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A0231" w14:textId="3DA50B94" w:rsidR="0044026E" w:rsidRDefault="004C44A6" w:rsidP="00F774FA">
      <w:pPr>
        <w:jc w:val="both"/>
        <w:rPr>
          <w:b/>
          <w:bCs/>
        </w:rPr>
      </w:pPr>
      <w:r w:rsidRPr="00C60C6E">
        <w:rPr>
          <w:b/>
          <w:bCs/>
        </w:rPr>
        <w:t xml:space="preserve">Phiên họp lần thứ 3 của Ủy ban liên chính phủ </w:t>
      </w:r>
      <w:proofErr w:type="spellStart"/>
      <w:r w:rsidRPr="00C60C6E">
        <w:rPr>
          <w:b/>
          <w:bCs/>
        </w:rPr>
        <w:t>Viêt</w:t>
      </w:r>
      <w:proofErr w:type="spellEnd"/>
      <w:r w:rsidR="0044026E" w:rsidRPr="00C60C6E">
        <w:rPr>
          <w:b/>
          <w:bCs/>
        </w:rPr>
        <w:t xml:space="preserve"> Nam – Slovenia </w:t>
      </w:r>
      <w:r w:rsidR="00B04F82" w:rsidRPr="00C60C6E">
        <w:rPr>
          <w:b/>
          <w:bCs/>
        </w:rPr>
        <w:t xml:space="preserve">đã </w:t>
      </w:r>
      <w:r w:rsidR="0044026E" w:rsidRPr="00C60C6E">
        <w:rPr>
          <w:b/>
          <w:bCs/>
        </w:rPr>
        <w:t>thành công tốt đẹp</w:t>
      </w:r>
    </w:p>
    <w:p w14:paraId="5ACB5643" w14:textId="77777777" w:rsidR="009F17FC" w:rsidRDefault="0044026E" w:rsidP="00F774FA">
      <w:pPr>
        <w:jc w:val="both"/>
      </w:pPr>
      <w:r>
        <w:t xml:space="preserve">Phiên họp lần thứ 3 của Ủy ban liên chính phủ </w:t>
      </w:r>
      <w:proofErr w:type="spellStart"/>
      <w:r>
        <w:t>Viêt</w:t>
      </w:r>
      <w:proofErr w:type="spellEnd"/>
      <w:r>
        <w:t xml:space="preserve"> Nam – </w:t>
      </w:r>
      <w:r>
        <w:t xml:space="preserve">Slovenia đã được tổ chức </w:t>
      </w:r>
      <w:r>
        <w:t>vào ngày 09/10/2023</w:t>
      </w:r>
      <w:r>
        <w:t xml:space="preserve"> tại thủ đô </w:t>
      </w:r>
      <w:proofErr w:type="spellStart"/>
      <w:r>
        <w:t>Ljubljana</w:t>
      </w:r>
      <w:proofErr w:type="spellEnd"/>
      <w:r>
        <w:t xml:space="preserve">, Slovenia. Đoàn Việt Nam do Bộ trưởng Công Thương Nguyễn Hồng Diên dẫn </w:t>
      </w:r>
      <w:r w:rsidR="00292200">
        <w:t xml:space="preserve">đầu với sự tham gia của lãnh đạo các cơ quan chức năng của Bộ Công </w:t>
      </w:r>
      <w:r w:rsidR="00206731">
        <w:t xml:space="preserve">Thương </w:t>
      </w:r>
      <w:r w:rsidR="00292200">
        <w:t xml:space="preserve">trong </w:t>
      </w:r>
      <w:r w:rsidR="00206731">
        <w:t xml:space="preserve">về hợp tác song phương, </w:t>
      </w:r>
      <w:r w:rsidR="00292200">
        <w:t xml:space="preserve">xúc tiến thương mại, năng lượng, nghiên cứu chính sách, cơ khí, tàu biển, </w:t>
      </w:r>
      <w:proofErr w:type="spellStart"/>
      <w:r w:rsidR="00292200">
        <w:t>logistics</w:t>
      </w:r>
      <w:proofErr w:type="spellEnd"/>
      <w:r w:rsidR="00206731">
        <w:t xml:space="preserve"> cũng như </w:t>
      </w:r>
      <w:r w:rsidR="00206731">
        <w:t>đại diện của Bộ Ngoại giao, Đại sứ quán Việt Nam tại Áo và Slovenia</w:t>
      </w:r>
      <w:r w:rsidR="00206731">
        <w:t xml:space="preserve"> </w:t>
      </w:r>
      <w:r w:rsidR="00292200">
        <w:t xml:space="preserve">…Đoàn Slovenia do Phó Thủ tướng kiêm Bộ trưởng Ngoại giao </w:t>
      </w:r>
      <w:r w:rsidR="007702B8">
        <w:t xml:space="preserve">và các Vấn đề Châu Âu </w:t>
      </w:r>
      <w:proofErr w:type="spellStart"/>
      <w:r w:rsidR="00292200" w:rsidRPr="00292200">
        <w:t>Tanja</w:t>
      </w:r>
      <w:proofErr w:type="spellEnd"/>
      <w:r w:rsidR="00292200" w:rsidRPr="00292200">
        <w:t xml:space="preserve"> </w:t>
      </w:r>
      <w:proofErr w:type="spellStart"/>
      <w:r w:rsidR="00292200" w:rsidRPr="00292200">
        <w:t>Fajon</w:t>
      </w:r>
      <w:proofErr w:type="spellEnd"/>
      <w:r w:rsidR="00292200" w:rsidRPr="00292200">
        <w:t xml:space="preserve"> </w:t>
      </w:r>
      <w:r w:rsidR="00292200">
        <w:t>dẫn đầu với sự tham gia của đại diện các cơ quan chức năng của Slovenia như</w:t>
      </w:r>
      <w:r w:rsidR="00861A2D">
        <w:t xml:space="preserve"> Bộ Ngoại giao,</w:t>
      </w:r>
      <w:r w:rsidR="00292200">
        <w:t xml:space="preserve"> Bộ Kinh tế</w:t>
      </w:r>
      <w:r w:rsidR="00861A2D">
        <w:t xml:space="preserve"> Thể Thao và Du lịch</w:t>
      </w:r>
      <w:r w:rsidR="00292200">
        <w:t>, Phòng Công nghiệp và</w:t>
      </w:r>
      <w:r w:rsidR="00861A2D">
        <w:t xml:space="preserve"> Thương mại, Bộ Hạ tầng, Bộ</w:t>
      </w:r>
      <w:r w:rsidR="00206731">
        <w:t xml:space="preserve"> Nông nghiệp, Lâm nghiệp và Lương thực, Bộ Chuyển đổi số, đại diện của Sứ quán Slovenia tại Bắc Kinh…</w:t>
      </w:r>
    </w:p>
    <w:p w14:paraId="3782DF51" w14:textId="77777777" w:rsidR="00380CC9" w:rsidRDefault="00380CC9" w:rsidP="00380CC9">
      <w:pPr>
        <w:jc w:val="center"/>
      </w:pPr>
    </w:p>
    <w:p w14:paraId="2FE33EF6" w14:textId="0DC3DA0D" w:rsidR="00380CC9" w:rsidRDefault="00380CC9" w:rsidP="00380CC9">
      <w:pPr>
        <w:jc w:val="center"/>
      </w:pPr>
      <w:r>
        <w:rPr>
          <w:noProof/>
        </w:rPr>
        <w:drawing>
          <wp:inline distT="0" distB="0" distL="0" distR="0" wp14:anchorId="2D90CEE9" wp14:editId="45B1351D">
            <wp:extent cx="4563196" cy="3422650"/>
            <wp:effectExtent l="0" t="0" r="8890" b="6350"/>
            <wp:docPr id="80834636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46366" name=""/>
                    <pic:cNvPicPr/>
                  </pic:nvPicPr>
                  <pic:blipFill>
                    <a:blip r:embed="rId4"/>
                    <a:stretch>
                      <a:fillRect/>
                    </a:stretch>
                  </pic:blipFill>
                  <pic:spPr>
                    <a:xfrm>
                      <a:off x="0" y="0"/>
                      <a:ext cx="4563289" cy="3422720"/>
                    </a:xfrm>
                    <a:prstGeom prst="rect">
                      <a:avLst/>
                    </a:prstGeom>
                  </pic:spPr>
                </pic:pic>
              </a:graphicData>
            </a:graphic>
          </wp:inline>
        </w:drawing>
      </w:r>
    </w:p>
    <w:p w14:paraId="3F18915A" w14:textId="6712D773" w:rsidR="00380CC9" w:rsidRDefault="00380CC9" w:rsidP="00380CC9">
      <w:pPr>
        <w:jc w:val="center"/>
      </w:pPr>
      <w:proofErr w:type="spellStart"/>
      <w:r>
        <w:t>Photo</w:t>
      </w:r>
      <w:proofErr w:type="spellEnd"/>
      <w:r>
        <w:t xml:space="preserve">: </w:t>
      </w:r>
      <w:r>
        <w:t>Toàn cảnh phiên họp UBLCP lần thứ 3</w:t>
      </w:r>
    </w:p>
    <w:p w14:paraId="6B1EC7D8" w14:textId="77777777" w:rsidR="009F17FC" w:rsidRDefault="009F17FC" w:rsidP="00F774FA">
      <w:pPr>
        <w:jc w:val="both"/>
      </w:pPr>
    </w:p>
    <w:p w14:paraId="7AC60527" w14:textId="45B92720" w:rsidR="007702B8" w:rsidRDefault="00206731" w:rsidP="00F774FA">
      <w:pPr>
        <w:jc w:val="both"/>
      </w:pPr>
      <w:r>
        <w:t xml:space="preserve">Hai bên đã trình bày về tình hình phát triển kinh tế, thương mại của mỗi nước cũng như các lĩnh vực hai bên cùng quan tâm và mong muốn hợp tác, đặc biệt là về thực hiện Hiệp định Thương mại tự do Việt Nam – EU (EVFTA), </w:t>
      </w:r>
      <w:proofErr w:type="spellStart"/>
      <w:r>
        <w:t>logistics</w:t>
      </w:r>
      <w:proofErr w:type="spellEnd"/>
      <w:r>
        <w:t xml:space="preserve"> về cảng biển và hàng không, nguồn nhân lực, nông lâm ngư nghiệp, kinh tế và chuyển đổi số, công nghiệp cơ khí chế tạo, văn hóa du </w:t>
      </w:r>
      <w:r w:rsidR="00AF5644">
        <w:t xml:space="preserve">lịch… Hai bên đã ký kết Nghị định thư của Phiên họp lần thứ 3 và họp báo công bố sự kiện quan trọng này. Phiên họp lần thứ 3 có một số thay đổi như thời gian giữa hai phiên họp bị kéo dài từ 2 năm thành 4 năm do đại dịch Covid-19, chuyển đồng chủ tịch của Slovenia từ Bộ trưởng Kinh tế sang Bộ trưởng Ngoại giao, </w:t>
      </w:r>
      <w:r w:rsidR="007702B8">
        <w:t xml:space="preserve">Slovenia giữ vị trí Chủ tịch Hội đồng EU và đang tích cực đẩy mạnh hoạt động đối ngoại, </w:t>
      </w:r>
      <w:r w:rsidR="00AF5644">
        <w:t xml:space="preserve">EVFTA đã được phê chuẩn và đi vào thực hiện </w:t>
      </w:r>
      <w:r w:rsidR="007702B8">
        <w:t xml:space="preserve">trong khi </w:t>
      </w:r>
      <w:r w:rsidR="007702B8">
        <w:t xml:space="preserve">tình hình kinh tế thế giới có nhiều biến động, </w:t>
      </w:r>
      <w:r w:rsidR="00AF5644">
        <w:t>nên</w:t>
      </w:r>
      <w:r w:rsidR="007702B8">
        <w:t xml:space="preserve"> tại Phiên họp lần này hai bên</w:t>
      </w:r>
      <w:r w:rsidR="00AF5644">
        <w:t xml:space="preserve"> tập </w:t>
      </w:r>
      <w:r w:rsidR="00AF5644">
        <w:lastRenderedPageBreak/>
        <w:t xml:space="preserve">trung thảo luận vào một số vấn đề quan trọng cần quan tâm thúc đẩy trong thời gian </w:t>
      </w:r>
      <w:r w:rsidR="007702B8">
        <w:t>tới, trong đó có việc đề nghị Slovenia sớm phê chuẩn Hiệp định Bảo hộ Đầu tư Việt Nam – EU (EVIPA).</w:t>
      </w:r>
    </w:p>
    <w:p w14:paraId="26533349" w14:textId="3B847A43" w:rsidR="00593452" w:rsidRDefault="00593452" w:rsidP="00593452">
      <w:pPr>
        <w:jc w:val="center"/>
      </w:pPr>
      <w:r>
        <w:rPr>
          <w:noProof/>
        </w:rPr>
        <w:drawing>
          <wp:inline distT="0" distB="0" distL="0" distR="0" wp14:anchorId="64532432" wp14:editId="7FCD5D42">
            <wp:extent cx="3588385" cy="2688705"/>
            <wp:effectExtent l="0" t="0" r="0" b="0"/>
            <wp:docPr id="68928257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82573" name=""/>
                    <pic:cNvPicPr/>
                  </pic:nvPicPr>
                  <pic:blipFill>
                    <a:blip r:embed="rId5"/>
                    <a:stretch>
                      <a:fillRect/>
                    </a:stretch>
                  </pic:blipFill>
                  <pic:spPr>
                    <a:xfrm>
                      <a:off x="0" y="0"/>
                      <a:ext cx="3598011" cy="2695917"/>
                    </a:xfrm>
                    <a:prstGeom prst="rect">
                      <a:avLst/>
                    </a:prstGeom>
                  </pic:spPr>
                </pic:pic>
              </a:graphicData>
            </a:graphic>
          </wp:inline>
        </w:drawing>
      </w:r>
    </w:p>
    <w:p w14:paraId="3B984085" w14:textId="514B92DD" w:rsidR="009F17FC" w:rsidRDefault="009F17FC" w:rsidP="009F17FC">
      <w:pPr>
        <w:jc w:val="center"/>
      </w:pPr>
      <w:proofErr w:type="spellStart"/>
      <w:r>
        <w:t>Photo</w:t>
      </w:r>
      <w:proofErr w:type="spellEnd"/>
      <w:r>
        <w:t xml:space="preserve">: Bộ trưởng Công Thương Việt Nam </w:t>
      </w:r>
      <w:r>
        <w:t xml:space="preserve">ký kết Nghị định thư UBCLP lần thứ 3 với Phó </w:t>
      </w:r>
      <w:r>
        <w:t>Thủ tướng</w:t>
      </w:r>
      <w:r>
        <w:t xml:space="preserve"> kiêm Bộ trưởng Ngoại giao</w:t>
      </w:r>
      <w:r>
        <w:t xml:space="preserve"> Slovenia</w:t>
      </w:r>
    </w:p>
    <w:p w14:paraId="4BACB493" w14:textId="77777777" w:rsidR="009F17FC" w:rsidRDefault="009F17FC" w:rsidP="00F774FA">
      <w:pPr>
        <w:jc w:val="both"/>
      </w:pPr>
    </w:p>
    <w:p w14:paraId="1748D601" w14:textId="0D95ECDE" w:rsidR="00B04F82" w:rsidRDefault="007702B8" w:rsidP="00F774FA">
      <w:pPr>
        <w:jc w:val="both"/>
      </w:pPr>
      <w:r>
        <w:t xml:space="preserve">Chiều ngày 9/10/2023, Bộ trưởng Công Thương Nguyễn Hồng Diên và </w:t>
      </w:r>
      <w:r w:rsidR="00B04F82">
        <w:t>Chủ tịch Phòng Thương mại và Công nghiệp</w:t>
      </w:r>
      <w:r w:rsidR="0009260C">
        <w:t xml:space="preserve"> Slovenia (CCIS)</w:t>
      </w:r>
      <w:r w:rsidR="00B04F82">
        <w:t xml:space="preserve"> </w:t>
      </w:r>
      <w:proofErr w:type="spellStart"/>
      <w:r w:rsidR="00B04F82">
        <w:t>Marjana</w:t>
      </w:r>
      <w:proofErr w:type="spellEnd"/>
      <w:r w:rsidR="00B04F82">
        <w:t xml:space="preserve"> </w:t>
      </w:r>
      <w:proofErr w:type="spellStart"/>
      <w:r w:rsidR="00B04F82">
        <w:t>Majeric</w:t>
      </w:r>
      <w:proofErr w:type="spellEnd"/>
      <w:r w:rsidR="00B04F82">
        <w:t xml:space="preserve"> </w:t>
      </w:r>
      <w:r>
        <w:t xml:space="preserve">đã chủ trì Hội nghị bàn tròn hợp tác doanh nghiệp Việt Nam – Slovenia. </w:t>
      </w:r>
      <w:r w:rsidR="00B04F82">
        <w:t xml:space="preserve">Tham dự có đông đảo doanh nghiệp của hai bên trong các lĩnh vực hoạt động trong các lĩnh vực hai bên có nhiều tiềm năng hợp tác về </w:t>
      </w:r>
      <w:proofErr w:type="spellStart"/>
      <w:r w:rsidR="00B04F82">
        <w:t>logistics</w:t>
      </w:r>
      <w:proofErr w:type="spellEnd"/>
      <w:r w:rsidR="00B04F82">
        <w:t xml:space="preserve"> hàng hải, cơ khí, công nghệ cao, vật liệu mới, điện tử chế biến chế tạo, năng lượng </w:t>
      </w:r>
      <w:r w:rsidR="0009260C">
        <w:t>xanh, tư vấn đầu tư bất động sản</w:t>
      </w:r>
      <w:r w:rsidR="00B04F82">
        <w:t xml:space="preserve">… </w:t>
      </w:r>
      <w:r w:rsidR="0009260C">
        <w:t xml:space="preserve">Chủ tịch  CCIS đánh giá cao sự tham gia của doanh nghiệp Việt Nam để chia sẻ nhiều cơ hội hợp tác. Kinh tế Slovenia phụ thuộc nhiều vào xuất khẩu và Việt Nam là một nước tiềm năng lớn của Slovenia. Trước đó vào tháng 5/2023, CCIS đã tổ chức một đoàn doanh nghiệp Slovenia tháp tùng </w:t>
      </w:r>
      <w:r w:rsidR="0009260C">
        <w:t xml:space="preserve">Phó Thủ tướng kiêm Bộ trưởng Ngoại giao </w:t>
      </w:r>
      <w:proofErr w:type="spellStart"/>
      <w:r w:rsidR="0009260C">
        <w:t>Tanja</w:t>
      </w:r>
      <w:proofErr w:type="spellEnd"/>
      <w:r w:rsidR="0009260C">
        <w:t xml:space="preserve"> </w:t>
      </w:r>
      <w:proofErr w:type="spellStart"/>
      <w:r w:rsidR="0009260C">
        <w:t>Fajon</w:t>
      </w:r>
      <w:proofErr w:type="spellEnd"/>
      <w:r w:rsidR="0009260C">
        <w:t xml:space="preserve"> đã thăm chính thức Việt Nam</w:t>
      </w:r>
      <w:r w:rsidR="0009260C">
        <w:t xml:space="preserve"> t</w:t>
      </w:r>
      <w:r w:rsidR="0009260C">
        <w:t>ừ ngày 22-23/5/</w:t>
      </w:r>
      <w:r w:rsidR="0009260C">
        <w:t xml:space="preserve">2023. Bộ trưởng Nguyễn Hồng Diên chúc mừng thành công phát triển kinh tế của Slovenia, hội nhập với EU  và đánh giá cao quan hệ hợp tác kinh tế thương mại với Slovenia, đặc biệt trong bối cảnh hai bên chuẩn bị kỷ niệm 30 năm quan hệ ngoại giao vào năm 2024. </w:t>
      </w:r>
    </w:p>
    <w:p w14:paraId="3282AD54" w14:textId="1116C25B" w:rsidR="00593452" w:rsidRDefault="009F17FC" w:rsidP="00593452">
      <w:pPr>
        <w:jc w:val="center"/>
      </w:pPr>
      <w:r>
        <w:rPr>
          <w:noProof/>
        </w:rPr>
        <w:lastRenderedPageBreak/>
        <w:drawing>
          <wp:inline distT="0" distB="0" distL="0" distR="0" wp14:anchorId="312ACA04" wp14:editId="1485FE69">
            <wp:extent cx="3625215" cy="2609850"/>
            <wp:effectExtent l="0" t="0" r="0" b="0"/>
            <wp:docPr id="178938045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80454" name=""/>
                    <pic:cNvPicPr/>
                  </pic:nvPicPr>
                  <pic:blipFill>
                    <a:blip r:embed="rId6"/>
                    <a:stretch>
                      <a:fillRect/>
                    </a:stretch>
                  </pic:blipFill>
                  <pic:spPr>
                    <a:xfrm>
                      <a:off x="0" y="0"/>
                      <a:ext cx="3633379" cy="2615727"/>
                    </a:xfrm>
                    <a:prstGeom prst="rect">
                      <a:avLst/>
                    </a:prstGeom>
                  </pic:spPr>
                </pic:pic>
              </a:graphicData>
            </a:graphic>
          </wp:inline>
        </w:drawing>
      </w:r>
    </w:p>
    <w:p w14:paraId="13ED1D62" w14:textId="68B89E18" w:rsidR="009F17FC" w:rsidRDefault="009F17FC" w:rsidP="009F17FC">
      <w:pPr>
        <w:jc w:val="center"/>
      </w:pPr>
      <w:proofErr w:type="spellStart"/>
      <w:r>
        <w:t>Photo</w:t>
      </w:r>
      <w:proofErr w:type="spellEnd"/>
      <w:r>
        <w:t xml:space="preserve">: Bộ trưởng Công Thương Việt Nam </w:t>
      </w:r>
      <w:r>
        <w:t>chủ trì Hội nghị bàn tròn doanh nghiệp</w:t>
      </w:r>
    </w:p>
    <w:p w14:paraId="38EA69E4" w14:textId="77777777" w:rsidR="009F17FC" w:rsidRDefault="009F17FC" w:rsidP="00F774FA">
      <w:pPr>
        <w:jc w:val="both"/>
      </w:pPr>
    </w:p>
    <w:p w14:paraId="3BC0744F" w14:textId="1ED0521A" w:rsidR="00593452" w:rsidRDefault="000C220E" w:rsidP="00F774FA">
      <w:pPr>
        <w:jc w:val="both"/>
        <w:rPr>
          <w:noProof/>
        </w:rPr>
      </w:pPr>
      <w:r>
        <w:t xml:space="preserve">Cùng ngày, Bộ trưởng Nguyễn Hồng Diên đã có buổi làm việc với Bộ trưởng Kinh tế, Du lịch và Thể thao Slovenia </w:t>
      </w:r>
      <w:proofErr w:type="spellStart"/>
      <w:r>
        <w:t>Matja</w:t>
      </w:r>
      <w:proofErr w:type="spellEnd"/>
      <w:r>
        <w:t xml:space="preserve"> Han. </w:t>
      </w:r>
      <w:r w:rsidR="00A161F7">
        <w:t>Hai bên mong muốn hợp tác tăng cường năng lực cạnh tranh trong lĩnh vực du lịch, phát triển doanh nghiệp và quốc tế hóa. Du lịch là lĩnh vực quan trọng đóng góp 10% vào GDP cho Slovenia. Hiện Slovenia đang tìm kiếm lao động và sẵn sàng ký kết thỏa thuận lao động, hợp tác trong lĩnh vực phát triển bền vững.</w:t>
      </w:r>
      <w:r w:rsidR="00593452" w:rsidRPr="00593452">
        <w:rPr>
          <w:noProof/>
        </w:rPr>
        <w:t xml:space="preserve"> </w:t>
      </w:r>
    </w:p>
    <w:p w14:paraId="3C0DB436" w14:textId="787F03C4" w:rsidR="000C220E" w:rsidRDefault="00593452" w:rsidP="00593452">
      <w:pPr>
        <w:jc w:val="center"/>
      </w:pPr>
      <w:r>
        <w:rPr>
          <w:noProof/>
        </w:rPr>
        <w:drawing>
          <wp:inline distT="0" distB="0" distL="0" distR="0" wp14:anchorId="147DC3F0" wp14:editId="37D27BE5">
            <wp:extent cx="3265082" cy="2647950"/>
            <wp:effectExtent l="0" t="0" r="0" b="0"/>
            <wp:docPr id="1299106413" name="Hình ảnh 1" descr="Ảnh có chứa Mặt người, người, cười, Lễ phục&#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06413" name="Hình ảnh 1" descr="Ảnh có chứa Mặt người, người, cười, Lễ phục&#10;&#10;Mô tả được tạo tự động"/>
                    <pic:cNvPicPr/>
                  </pic:nvPicPr>
                  <pic:blipFill>
                    <a:blip r:embed="rId7"/>
                    <a:stretch>
                      <a:fillRect/>
                    </a:stretch>
                  </pic:blipFill>
                  <pic:spPr>
                    <a:xfrm>
                      <a:off x="0" y="0"/>
                      <a:ext cx="3267315" cy="2649761"/>
                    </a:xfrm>
                    <a:prstGeom prst="rect">
                      <a:avLst/>
                    </a:prstGeom>
                  </pic:spPr>
                </pic:pic>
              </a:graphicData>
            </a:graphic>
          </wp:inline>
        </w:drawing>
      </w:r>
    </w:p>
    <w:p w14:paraId="40ADF76C" w14:textId="2FFD2DBC" w:rsidR="009F17FC" w:rsidRDefault="009F17FC" w:rsidP="009F17FC">
      <w:pPr>
        <w:jc w:val="center"/>
      </w:pPr>
      <w:proofErr w:type="spellStart"/>
      <w:r>
        <w:t>Photo</w:t>
      </w:r>
      <w:proofErr w:type="spellEnd"/>
      <w:r>
        <w:t xml:space="preserve">: Bộ trưởng Công Thương Việt Nam gặp </w:t>
      </w:r>
      <w:r>
        <w:t>Bộ trưởng Kinh tế, Du lịch và Thể thao</w:t>
      </w:r>
      <w:r>
        <w:t xml:space="preserve"> Slovenia</w:t>
      </w:r>
    </w:p>
    <w:p w14:paraId="37833C52" w14:textId="77777777" w:rsidR="009F17FC" w:rsidRDefault="009F17FC" w:rsidP="00F774FA">
      <w:pPr>
        <w:jc w:val="both"/>
      </w:pPr>
    </w:p>
    <w:p w14:paraId="039ADD51" w14:textId="7E26F49E" w:rsidR="0009260C" w:rsidRDefault="0009260C" w:rsidP="00F774FA">
      <w:pPr>
        <w:jc w:val="both"/>
      </w:pPr>
      <w:r>
        <w:t xml:space="preserve">Ngày 10/10/2023, Bộ trưởng Công Thương Nguyễn Hồng Diên đã dẫn đầu đoàn Việt Nam đi thực tế cảng </w:t>
      </w:r>
      <w:proofErr w:type="spellStart"/>
      <w:r>
        <w:t>Koper</w:t>
      </w:r>
      <w:proofErr w:type="spellEnd"/>
      <w:r>
        <w:t xml:space="preserve">, cảng biển lớn nhất của Slovenia và là một trong 3 cảng lớn của vùng biển </w:t>
      </w:r>
      <w:proofErr w:type="spellStart"/>
      <w:r>
        <w:t>Adratic</w:t>
      </w:r>
      <w:proofErr w:type="spellEnd"/>
      <w:r>
        <w:t xml:space="preserve"> bên cạnh </w:t>
      </w:r>
      <w:proofErr w:type="spellStart"/>
      <w:r>
        <w:t>Triest</w:t>
      </w:r>
      <w:r w:rsidRPr="0009260C">
        <w:t>e</w:t>
      </w:r>
      <w:proofErr w:type="spellEnd"/>
      <w:r w:rsidRPr="0009260C">
        <w:t xml:space="preserve"> </w:t>
      </w:r>
      <w:r>
        <w:t xml:space="preserve">của </w:t>
      </w:r>
      <w:proofErr w:type="spellStart"/>
      <w:r>
        <w:t>Italia</w:t>
      </w:r>
      <w:proofErr w:type="spellEnd"/>
      <w:r>
        <w:t xml:space="preserve"> và </w:t>
      </w:r>
      <w:proofErr w:type="spellStart"/>
      <w:r>
        <w:t>Rijeka</w:t>
      </w:r>
      <w:proofErr w:type="spellEnd"/>
      <w:r>
        <w:t xml:space="preserve"> của </w:t>
      </w:r>
      <w:r w:rsidR="00C63335">
        <w:t xml:space="preserve">Croatia, nối với biển Địa Trung Hải và thông qua Ấn Độ Dương qua kênh đào </w:t>
      </w:r>
      <w:proofErr w:type="spellStart"/>
      <w:r w:rsidR="00C63335">
        <w:t>Suez</w:t>
      </w:r>
      <w:proofErr w:type="spellEnd"/>
      <w:r w:rsidR="00C63335">
        <w:t xml:space="preserve">. </w:t>
      </w:r>
      <w:r w:rsidR="009F17FC">
        <w:t>Giám đốc</w:t>
      </w:r>
      <w:r w:rsidR="00C63335">
        <w:t xml:space="preserve"> cảng </w:t>
      </w:r>
      <w:proofErr w:type="spellStart"/>
      <w:r w:rsidR="00C63335">
        <w:t>Koper</w:t>
      </w:r>
      <w:proofErr w:type="spellEnd"/>
      <w:r w:rsidR="00C63335">
        <w:t xml:space="preserve"> </w:t>
      </w:r>
      <w:proofErr w:type="spellStart"/>
      <w:r w:rsidR="00C63335">
        <w:t>Nevenka</w:t>
      </w:r>
      <w:proofErr w:type="spellEnd"/>
      <w:r w:rsidR="00C63335">
        <w:t xml:space="preserve"> </w:t>
      </w:r>
      <w:proofErr w:type="spellStart"/>
      <w:r w:rsidR="00C63335">
        <w:t>Krzan</w:t>
      </w:r>
      <w:proofErr w:type="spellEnd"/>
      <w:r w:rsidR="00C63335">
        <w:t xml:space="preserve"> đã tiếp đón </w:t>
      </w:r>
      <w:r w:rsidR="00C63335">
        <w:lastRenderedPageBreak/>
        <w:t xml:space="preserve">trọng thị đoàn Việt Nam, giới thiệu về tầm quan trọng chiến lược của </w:t>
      </w:r>
      <w:r w:rsidR="00A161F7">
        <w:t xml:space="preserve">cảng </w:t>
      </w:r>
      <w:proofErr w:type="spellStart"/>
      <w:r w:rsidR="00A161F7">
        <w:t>logistic</w:t>
      </w:r>
      <w:proofErr w:type="spellEnd"/>
      <w:r w:rsidR="00A161F7">
        <w:t xml:space="preserve"> </w:t>
      </w:r>
      <w:proofErr w:type="spellStart"/>
      <w:r w:rsidR="00A161F7">
        <w:t>hub</w:t>
      </w:r>
      <w:proofErr w:type="spellEnd"/>
      <w:r w:rsidR="00C63335">
        <w:t xml:space="preserve"> đối với cửa ngõ vào EU cũng như kế hoạch phát triển và mong muốn hợp tác với Việt Nam, cửa ngõ vào ASEAN và thành viên của 16 Hiệp định FTA với toàn thế giới. Chiều ngày 10/10/2023, Bộ trưởng đã tiếp kiến Thủ tướng </w:t>
      </w:r>
      <w:proofErr w:type="spellStart"/>
      <w:r w:rsidR="00C63335">
        <w:t>Robert</w:t>
      </w:r>
      <w:proofErr w:type="spellEnd"/>
      <w:r w:rsidR="00C63335">
        <w:t xml:space="preserve"> </w:t>
      </w:r>
      <w:proofErr w:type="spellStart"/>
      <w:r w:rsidR="00C63335">
        <w:t>Golob</w:t>
      </w:r>
      <w:proofErr w:type="spellEnd"/>
      <w:r w:rsidR="00C63335">
        <w:t xml:space="preserve"> tại thủ đô </w:t>
      </w:r>
      <w:proofErr w:type="spellStart"/>
      <w:r w:rsidR="00C63335">
        <w:t>Ljubljana</w:t>
      </w:r>
      <w:proofErr w:type="spellEnd"/>
      <w:r w:rsidR="00C63335">
        <w:t>, báo cáo Thủ tướng các kết quả hoạt động của UBLCP Việt Nam – Slovenia.</w:t>
      </w:r>
    </w:p>
    <w:p w14:paraId="3B73667E" w14:textId="78E87C5D" w:rsidR="009F17FC" w:rsidRDefault="009F17FC" w:rsidP="009F17FC">
      <w:pPr>
        <w:jc w:val="center"/>
      </w:pPr>
      <w:r>
        <w:rPr>
          <w:noProof/>
        </w:rPr>
        <w:drawing>
          <wp:inline distT="0" distB="0" distL="0" distR="0" wp14:anchorId="09F7F22D" wp14:editId="5732B967">
            <wp:extent cx="4055130" cy="3041572"/>
            <wp:effectExtent l="0" t="0" r="2540" b="6985"/>
            <wp:docPr id="87115604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56048" name=""/>
                    <pic:cNvPicPr/>
                  </pic:nvPicPr>
                  <pic:blipFill>
                    <a:blip r:embed="rId8"/>
                    <a:stretch>
                      <a:fillRect/>
                    </a:stretch>
                  </pic:blipFill>
                  <pic:spPr>
                    <a:xfrm>
                      <a:off x="0" y="0"/>
                      <a:ext cx="4059542" cy="3044882"/>
                    </a:xfrm>
                    <a:prstGeom prst="rect">
                      <a:avLst/>
                    </a:prstGeom>
                  </pic:spPr>
                </pic:pic>
              </a:graphicData>
            </a:graphic>
          </wp:inline>
        </w:drawing>
      </w:r>
    </w:p>
    <w:p w14:paraId="40778A56" w14:textId="0A86F65B" w:rsidR="009F17FC" w:rsidRDefault="009F17FC" w:rsidP="009F17FC">
      <w:pPr>
        <w:jc w:val="center"/>
      </w:pPr>
      <w:proofErr w:type="spellStart"/>
      <w:r>
        <w:t>Photo</w:t>
      </w:r>
      <w:proofErr w:type="spellEnd"/>
      <w:r>
        <w:t xml:space="preserve">: Bộ trưởng Công Thương Việt Nam gặp </w:t>
      </w:r>
      <w:r>
        <w:t xml:space="preserve">Giám đốc Cảng </w:t>
      </w:r>
      <w:proofErr w:type="spellStart"/>
      <w:r>
        <w:t>Koper</w:t>
      </w:r>
      <w:proofErr w:type="spellEnd"/>
    </w:p>
    <w:p w14:paraId="7986B916" w14:textId="77777777" w:rsidR="009F17FC" w:rsidRDefault="009F17FC" w:rsidP="009F17FC">
      <w:pPr>
        <w:jc w:val="center"/>
      </w:pPr>
    </w:p>
    <w:p w14:paraId="2C577FD5" w14:textId="77777777" w:rsidR="009F17FC" w:rsidRDefault="00C60C6E" w:rsidP="00F774FA">
      <w:pPr>
        <w:jc w:val="both"/>
      </w:pPr>
      <w:r>
        <w:t>Thương mại hai bên</w:t>
      </w:r>
      <w:r w:rsidR="00DA606B" w:rsidRPr="00DA606B">
        <w:t xml:space="preserve"> </w:t>
      </w:r>
      <w:r w:rsidR="00DA606B">
        <w:t>mang tính bổ trợ,</w:t>
      </w:r>
      <w:r>
        <w:t xml:space="preserve"> đã tăng trưởng 12</w:t>
      </w:r>
      <w:r>
        <w:t xml:space="preserve"> lần từ 46 triệu USD năm 2012 lên </w:t>
      </w:r>
      <w:r w:rsidR="00C63335">
        <w:t>573,1 triệu USD</w:t>
      </w:r>
      <w:r>
        <w:t xml:space="preserve"> năm 2022</w:t>
      </w:r>
      <w:r w:rsidR="00DA606B" w:rsidRPr="00DA606B">
        <w:t xml:space="preserve">, </w:t>
      </w:r>
      <w:r w:rsidR="00C63335">
        <w:t xml:space="preserve">tăng 14,8% so với cùng kỳ năm 2021, thặng dư 431,1 triệu USD. Trong đó, kim ngạch xuất khẩu của Việt Nam sang Slovenia đạt 502,1 triệu USD, tăng 14,1%; kim ngạch nhập khẩu của Việt Nam từ Slovenia đạt 71 triệu USD, tăng 20,4%. Tuy nhiên, đây là thị trường thuộc các nước có kim ngạch thương mại nhỏ, các mặt hàng xuất khẩu chủ yếu của Việt Nam là hàng linh kiện điện tử, máy móc thiết bị, dụng cụ phụ tùng và linh kiện ô tô 9 chỗ trở xuống. Nhóm các mặt hàng này chiếm gần 60% kim ngạch xuất </w:t>
      </w:r>
      <w:r w:rsidR="00C63335">
        <w:t>khẩu.</w:t>
      </w:r>
      <w:r w:rsidR="00C63335">
        <w:t xml:space="preserve"> </w:t>
      </w:r>
      <w:r w:rsidR="00DA606B" w:rsidRPr="00DA606B">
        <w:t>Về nhập khẩu, các mặt hàng Việt Nam nhập khẩu nhiều nhất là dược phẩm và nguyên phụ liệu dược phẩm, chiếm 75%; máy móc thiết bị phụ tùng, hàng điện gia dụng và linh kiện chiếm 5,3%.</w:t>
      </w:r>
      <w:r w:rsidR="00DA606B">
        <w:t xml:space="preserve"> </w:t>
      </w:r>
    </w:p>
    <w:p w14:paraId="481574A6" w14:textId="7A28D5F9" w:rsidR="009F17FC" w:rsidRDefault="009F17FC" w:rsidP="009F17FC">
      <w:pPr>
        <w:jc w:val="center"/>
      </w:pPr>
      <w:r>
        <w:rPr>
          <w:noProof/>
        </w:rPr>
        <w:drawing>
          <wp:inline distT="0" distB="0" distL="0" distR="0" wp14:anchorId="0BA5B137" wp14:editId="6E8C32EA">
            <wp:extent cx="3606679" cy="2069465"/>
            <wp:effectExtent l="0" t="0" r="0" b="6985"/>
            <wp:docPr id="548725227" name="Hình ảnh 1" descr="Ảnh có chứa trang phục, người, trong nhà, đàn ô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25227" name="Hình ảnh 1" descr="Ảnh có chứa trang phục, người, trong nhà, đàn ông&#10;&#10;Mô tả được tạo tự động"/>
                    <pic:cNvPicPr/>
                  </pic:nvPicPr>
                  <pic:blipFill>
                    <a:blip r:embed="rId9"/>
                    <a:stretch>
                      <a:fillRect/>
                    </a:stretch>
                  </pic:blipFill>
                  <pic:spPr>
                    <a:xfrm>
                      <a:off x="0" y="0"/>
                      <a:ext cx="3610339" cy="2071565"/>
                    </a:xfrm>
                    <a:prstGeom prst="rect">
                      <a:avLst/>
                    </a:prstGeom>
                  </pic:spPr>
                </pic:pic>
              </a:graphicData>
            </a:graphic>
          </wp:inline>
        </w:drawing>
      </w:r>
    </w:p>
    <w:p w14:paraId="37FD4493" w14:textId="297C0124" w:rsidR="009F17FC" w:rsidRDefault="009F17FC" w:rsidP="009F17FC">
      <w:pPr>
        <w:jc w:val="center"/>
      </w:pPr>
      <w:proofErr w:type="spellStart"/>
      <w:r>
        <w:lastRenderedPageBreak/>
        <w:t>Photo</w:t>
      </w:r>
      <w:proofErr w:type="spellEnd"/>
      <w:r>
        <w:t>: Bộ trưởng Công Thương Việt Nam gặp Thủ tướng Slovenia</w:t>
      </w:r>
    </w:p>
    <w:p w14:paraId="2C2D6BE4" w14:textId="138A3418" w:rsidR="00C60C6E" w:rsidRPr="00C60C6E" w:rsidRDefault="00C60C6E" w:rsidP="00F774FA">
      <w:pPr>
        <w:jc w:val="both"/>
      </w:pPr>
      <w:r>
        <w:t>Với kết quả của UBLCP lần thứ 3, chắc chắn quan hệ song phương và các hoạt động giao thương sẽ tiếp tục phát triển trong thời gian tới, trên cơ sở quan hệ chính trị, ngoại giao song phương tốt đẹp giữa hai nước gần 30 năm qua./.</w:t>
      </w:r>
    </w:p>
    <w:p w14:paraId="6D480E02" w14:textId="77777777" w:rsidR="00C63335" w:rsidRDefault="00C63335" w:rsidP="00B04F82"/>
    <w:p w14:paraId="7402B3B6" w14:textId="77777777" w:rsidR="00C63335" w:rsidRPr="0009260C" w:rsidRDefault="00C63335" w:rsidP="00B04F82"/>
    <w:sectPr w:rsidR="00C63335" w:rsidRPr="000926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A6"/>
    <w:rsid w:val="0009260C"/>
    <w:rsid w:val="000C220E"/>
    <w:rsid w:val="00206731"/>
    <w:rsid w:val="00292200"/>
    <w:rsid w:val="002E03A3"/>
    <w:rsid w:val="00380CC9"/>
    <w:rsid w:val="0044026E"/>
    <w:rsid w:val="004C44A6"/>
    <w:rsid w:val="00593452"/>
    <w:rsid w:val="007702B8"/>
    <w:rsid w:val="00861A2D"/>
    <w:rsid w:val="009F17FC"/>
    <w:rsid w:val="00A161F7"/>
    <w:rsid w:val="00AF5644"/>
    <w:rsid w:val="00B04F82"/>
    <w:rsid w:val="00C60C6E"/>
    <w:rsid w:val="00C63335"/>
    <w:rsid w:val="00DA606B"/>
    <w:rsid w:val="00F774F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B4DD3"/>
  <w15:chartTrackingRefBased/>
  <w15:docId w15:val="{A1234410-DD39-4C76-88AA-7F8F9F0C7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732</TotalTime>
  <Pages>1</Pages>
  <Words>864</Words>
  <Characters>4929</Characters>
  <Application>Microsoft Office Word</Application>
  <DocSecurity>0</DocSecurity>
  <Lines>41</Lines>
  <Paragraphs>11</Paragraphs>
  <ScaleCrop>false</ScaleCrop>
  <HeadingPairs>
    <vt:vector size="2" baseType="variant">
      <vt:variant>
        <vt:lpstr>Tiêu đề</vt:lpstr>
      </vt:variant>
      <vt:variant>
        <vt:i4>1</vt:i4>
      </vt:variant>
    </vt:vector>
  </HeadingPairs>
  <TitlesOfParts>
    <vt:vector size="1" baseType="lpstr">
      <vt:lpstr/>
    </vt:vector>
  </TitlesOfParts>
  <Company>HP</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 Dinh</dc:creator>
  <cp:keywords/>
  <dc:description/>
  <cp:lastModifiedBy>Yen Dinh</cp:lastModifiedBy>
  <cp:revision>5</cp:revision>
  <cp:lastPrinted>2023-10-12T09:19:00Z</cp:lastPrinted>
  <dcterms:created xsi:type="dcterms:W3CDTF">2023-10-11T21:34:00Z</dcterms:created>
  <dcterms:modified xsi:type="dcterms:W3CDTF">2023-10-12T09:55:00Z</dcterms:modified>
</cp:coreProperties>
</file>