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8A660A" w14:textId="77777777" w:rsidR="009650DF" w:rsidRPr="0074710C" w:rsidRDefault="009650DF" w:rsidP="003C3BCB">
      <w:pPr>
        <w:bidi w:val="0"/>
        <w:jc w:val="center"/>
        <w:rPr>
          <w:rFonts w:asciiTheme="minorHAnsi" w:hAnsiTheme="minorHAnsi" w:cs="Arial"/>
          <w:b/>
          <w:bCs/>
          <w:sz w:val="36"/>
          <w:szCs w:val="36"/>
        </w:rPr>
      </w:pPr>
      <w:bookmarkStart w:id="0" w:name="_GoBack"/>
      <w:r w:rsidRPr="0074710C">
        <w:rPr>
          <w:rFonts w:asciiTheme="minorHAnsi" w:hAnsiTheme="minorHAnsi" w:cs="Arial"/>
          <w:b/>
          <w:bCs/>
          <w:sz w:val="36"/>
          <w:szCs w:val="36"/>
        </w:rPr>
        <w:t>BUSINESS OPPORTUNITIES FROM ISRAEL</w:t>
      </w:r>
    </w:p>
    <w:p w14:paraId="0D7961A1" w14:textId="77777777" w:rsidR="009650DF" w:rsidRPr="0074710C" w:rsidRDefault="009650DF" w:rsidP="003C3BCB">
      <w:pPr>
        <w:bidi w:val="0"/>
        <w:jc w:val="center"/>
        <w:rPr>
          <w:rFonts w:asciiTheme="minorHAnsi" w:hAnsiTheme="minorHAnsi" w:cs="Arial"/>
          <w:b/>
          <w:bCs/>
          <w:sz w:val="6"/>
          <w:szCs w:val="6"/>
        </w:rPr>
      </w:pPr>
    </w:p>
    <w:p w14:paraId="04A328B8" w14:textId="421A719F" w:rsidR="009650DF" w:rsidRPr="0074710C" w:rsidRDefault="00EA1142" w:rsidP="00852613">
      <w:pPr>
        <w:bidi w:val="0"/>
        <w:jc w:val="center"/>
        <w:rPr>
          <w:rFonts w:asciiTheme="minorHAnsi" w:hAnsiTheme="minorHAnsi" w:cs="Arial"/>
          <w:b/>
          <w:bCs/>
          <w:sz w:val="32"/>
          <w:szCs w:val="32"/>
          <w:u w:val="single"/>
        </w:rPr>
      </w:pPr>
      <w:r w:rsidRPr="0074710C">
        <w:rPr>
          <w:rFonts w:asciiTheme="minorHAnsi" w:hAnsiTheme="minorHAnsi" w:cs="Arial"/>
          <w:b/>
          <w:bCs/>
          <w:sz w:val="32"/>
          <w:szCs w:val="32"/>
          <w:u w:val="single"/>
        </w:rPr>
        <w:t>Ju</w:t>
      </w:r>
      <w:r w:rsidR="002E315E" w:rsidRPr="0074710C">
        <w:rPr>
          <w:rFonts w:asciiTheme="minorHAnsi" w:hAnsiTheme="minorHAnsi" w:cs="Arial"/>
          <w:b/>
          <w:bCs/>
          <w:sz w:val="32"/>
          <w:szCs w:val="32"/>
          <w:u w:val="single"/>
        </w:rPr>
        <w:t>l</w:t>
      </w:r>
      <w:r w:rsidR="0025712A" w:rsidRPr="0074710C">
        <w:rPr>
          <w:rFonts w:asciiTheme="minorHAnsi" w:hAnsiTheme="minorHAnsi" w:cs="Arial"/>
          <w:b/>
          <w:bCs/>
          <w:sz w:val="32"/>
          <w:szCs w:val="32"/>
          <w:u w:val="single"/>
        </w:rPr>
        <w:t>y</w:t>
      </w:r>
      <w:r w:rsidR="009650DF" w:rsidRPr="0074710C">
        <w:rPr>
          <w:rFonts w:asciiTheme="minorHAnsi" w:hAnsiTheme="minorHAnsi" w:cs="Arial"/>
          <w:b/>
          <w:bCs/>
          <w:sz w:val="32"/>
          <w:szCs w:val="32"/>
          <w:u w:val="single"/>
        </w:rPr>
        <w:t xml:space="preserve"> 202</w:t>
      </w:r>
      <w:r w:rsidR="003878D2" w:rsidRPr="0074710C">
        <w:rPr>
          <w:rFonts w:asciiTheme="minorHAnsi" w:hAnsiTheme="minorHAnsi" w:cs="Arial"/>
          <w:b/>
          <w:bCs/>
          <w:sz w:val="32"/>
          <w:szCs w:val="32"/>
          <w:u w:val="single"/>
        </w:rPr>
        <w:t>4</w:t>
      </w:r>
    </w:p>
    <w:bookmarkEnd w:id="0"/>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0E144A44" w14:textId="77777777" w:rsidR="0074710C" w:rsidRDefault="0074710C" w:rsidP="00DC4251">
      <w:pPr>
        <w:autoSpaceDE/>
        <w:autoSpaceDN/>
        <w:bidi w:val="0"/>
        <w:spacing w:after="200" w:line="276" w:lineRule="auto"/>
        <w:jc w:val="center"/>
        <w:rPr>
          <w:rFonts w:asciiTheme="minorHAnsi" w:hAnsiTheme="minorHAnsi" w:cs="Arial"/>
          <w:b/>
          <w:bCs/>
          <w:sz w:val="32"/>
          <w:szCs w:val="32"/>
          <w:u w:val="single"/>
        </w:rPr>
      </w:pPr>
    </w:p>
    <w:p w14:paraId="16874F4A" w14:textId="6F14E629" w:rsidR="009650DF" w:rsidRDefault="009650DF" w:rsidP="0074710C">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EXPORT</w:t>
      </w:r>
      <w:r w:rsidR="005E02D2" w:rsidRPr="008A0BA2">
        <w:rPr>
          <w:rFonts w:asciiTheme="minorHAnsi" w:hAnsiTheme="minorHAnsi" w:cs="Arial"/>
          <w:b/>
          <w:bCs/>
          <w:sz w:val="14"/>
          <w:szCs w:val="14"/>
          <w:u w:val="single"/>
        </w:rPr>
        <w:t xml:space="preserve"> </w:t>
      </w:r>
      <w:r w:rsidR="004A67B0">
        <w:rPr>
          <w:rFonts w:asciiTheme="minorHAnsi" w:hAnsiTheme="minorHAnsi" w:cs="Arial"/>
          <w:b/>
          <w:bCs/>
          <w:sz w:val="32"/>
          <w:szCs w:val="32"/>
          <w:u w:val="single"/>
        </w:rPr>
        <w:br/>
      </w:r>
    </w:p>
    <w:tbl>
      <w:tblPr>
        <w:tblStyle w:val="TableGrid"/>
        <w:tblW w:w="8974" w:type="dxa"/>
        <w:tblLayout w:type="fixed"/>
        <w:tblLook w:val="04A0" w:firstRow="1" w:lastRow="0" w:firstColumn="1" w:lastColumn="0" w:noHBand="0" w:noVBand="1"/>
      </w:tblPr>
      <w:tblGrid>
        <w:gridCol w:w="2429"/>
        <w:gridCol w:w="6545"/>
      </w:tblGrid>
      <w:tr w:rsidR="00445314" w:rsidRPr="00981AB0" w14:paraId="09777C9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1B93B1"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FDBE3A" w14:textId="3EF41201" w:rsidR="00445314" w:rsidRPr="00803F96" w:rsidRDefault="00D63A31" w:rsidP="00375320">
            <w:pPr>
              <w:autoSpaceDE/>
              <w:bidi w:val="0"/>
              <w:spacing w:before="120" w:after="120"/>
              <w:rPr>
                <w:rStyle w:val="Strong"/>
                <w:rFonts w:asciiTheme="minorHAnsi" w:hAnsiTheme="minorHAnsi" w:cs="Arial"/>
                <w:b w:val="0"/>
                <w:bCs w:val="0"/>
                <w:szCs w:val="24"/>
              </w:rPr>
            </w:pPr>
            <w:hyperlink r:id="rId9" w:history="1">
              <w:proofErr w:type="spellStart"/>
              <w:r w:rsidR="006B3431" w:rsidRPr="00A23C67">
                <w:rPr>
                  <w:rStyle w:val="Hyperlink"/>
                  <w:rFonts w:asciiTheme="minorHAnsi" w:hAnsiTheme="minorHAnsi" w:cs="Arial"/>
                  <w:b/>
                  <w:bCs/>
                  <w:szCs w:val="24"/>
                </w:rPr>
                <w:t>BioView</w:t>
              </w:r>
              <w:proofErr w:type="spellEnd"/>
              <w:r w:rsidR="006B3431" w:rsidRPr="00A23C67">
                <w:rPr>
                  <w:rStyle w:val="Hyperlink"/>
                  <w:rFonts w:asciiTheme="minorHAnsi" w:hAnsiTheme="minorHAnsi" w:cs="Arial"/>
                  <w:b/>
                  <w:bCs/>
                  <w:szCs w:val="24"/>
                </w:rPr>
                <w:t xml:space="preserve"> Ltd.</w:t>
              </w:r>
            </w:hyperlink>
            <w:r w:rsidR="006B3431" w:rsidRPr="006B3431">
              <w:rPr>
                <w:rStyle w:val="Strong"/>
                <w:rFonts w:asciiTheme="minorHAnsi" w:hAnsiTheme="minorHAnsi" w:cs="Arial"/>
                <w:b w:val="0"/>
                <w:bCs w:val="0"/>
                <w:szCs w:val="24"/>
              </w:rPr>
              <w:t xml:space="preserve"> (19365)</w:t>
            </w:r>
          </w:p>
        </w:tc>
      </w:tr>
      <w:tr w:rsidR="00445314" w:rsidRPr="00593858" w14:paraId="729844EF"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F40F5D" w14:textId="77777777" w:rsidR="00445314" w:rsidRPr="00593858" w:rsidRDefault="00445314" w:rsidP="0037532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FE4071" w14:textId="77777777" w:rsidR="00445314" w:rsidRPr="00593858" w:rsidRDefault="00445314" w:rsidP="0037532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4CFB3133"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B9B5EFF" w14:textId="681EB10E"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0" w:history="1">
              <w:r w:rsidRPr="00593858">
                <w:rPr>
                  <w:rStyle w:val="Hyperlink"/>
                  <w:rFonts w:asciiTheme="minorHAnsi" w:hAnsiTheme="minorHAnsi" w:cs="Arial"/>
                  <w:szCs w:val="24"/>
                </w:rPr>
                <w:t>chamber@chamber.org.il</w:t>
              </w:r>
            </w:hyperlink>
          </w:p>
        </w:tc>
      </w:tr>
      <w:tr w:rsidR="00445314" w:rsidRPr="00981AB0" w14:paraId="564CA66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997F08"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8CEF2FE" w14:textId="2152C19F" w:rsidR="006B3431" w:rsidRPr="00EA1142" w:rsidRDefault="00D63A31" w:rsidP="006B3431">
            <w:pPr>
              <w:tabs>
                <w:tab w:val="left" w:pos="311"/>
              </w:tabs>
              <w:bidi w:val="0"/>
              <w:jc w:val="both"/>
              <w:rPr>
                <w:rFonts w:asciiTheme="minorHAnsi" w:hAnsiTheme="minorHAnsi" w:cs="Arial"/>
                <w:color w:val="000000"/>
                <w:szCs w:val="24"/>
                <w:rtl/>
              </w:rPr>
            </w:pPr>
            <w:hyperlink r:id="rId11" w:history="1">
              <w:r w:rsidR="006B3431" w:rsidRPr="006B3431">
                <w:rPr>
                  <w:rStyle w:val="Hyperlink"/>
                  <w:rFonts w:asciiTheme="minorHAnsi" w:hAnsiTheme="minorHAnsi" w:cs="Arial"/>
                </w:rPr>
                <w:t>www.bioview.com</w:t>
              </w:r>
            </w:hyperlink>
          </w:p>
        </w:tc>
      </w:tr>
      <w:tr w:rsidR="00445314" w:rsidRPr="00593858" w14:paraId="5F73EC7A"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598BD18" w14:textId="77777777" w:rsidR="00445314" w:rsidRPr="00593858" w:rsidRDefault="00445314"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9B2F56" w14:textId="536BD247" w:rsidR="00445314" w:rsidRPr="00593858" w:rsidRDefault="006B3431" w:rsidP="00375320">
            <w:pPr>
              <w:tabs>
                <w:tab w:val="left" w:pos="311"/>
              </w:tabs>
              <w:bidi w:val="0"/>
              <w:jc w:val="both"/>
              <w:rPr>
                <w:rFonts w:asciiTheme="minorHAnsi" w:hAnsiTheme="minorHAnsi" w:cs="Arial"/>
                <w:szCs w:val="24"/>
                <w:rtl/>
              </w:rPr>
            </w:pPr>
            <w:r>
              <w:rPr>
                <w:rFonts w:asciiTheme="minorHAnsi" w:hAnsiTheme="minorHAnsi" w:cs="Arial"/>
                <w:szCs w:val="24"/>
              </w:rPr>
              <w:t>2000</w:t>
            </w:r>
          </w:p>
        </w:tc>
      </w:tr>
      <w:tr w:rsidR="00445314" w:rsidRPr="00593858" w14:paraId="0D4A70D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43F648"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34C32ED" w14:textId="5833EA8A" w:rsidR="00445314" w:rsidRPr="00593858" w:rsidRDefault="006B3431" w:rsidP="00375320">
            <w:pPr>
              <w:tabs>
                <w:tab w:val="left" w:pos="311"/>
              </w:tabs>
              <w:bidi w:val="0"/>
              <w:jc w:val="both"/>
              <w:rPr>
                <w:rFonts w:asciiTheme="minorHAnsi" w:hAnsiTheme="minorHAnsi" w:cs="Arial"/>
                <w:szCs w:val="24"/>
              </w:rPr>
            </w:pPr>
            <w:r>
              <w:rPr>
                <w:rFonts w:asciiTheme="minorHAnsi" w:hAnsiTheme="minorHAnsi" w:cs="Arial"/>
                <w:szCs w:val="24"/>
              </w:rPr>
              <w:t>25</w:t>
            </w:r>
          </w:p>
        </w:tc>
      </w:tr>
      <w:tr w:rsidR="00445314" w:rsidRPr="00593858" w14:paraId="25D4E4EA"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BD87BB0" w14:textId="77777777" w:rsidR="00445314" w:rsidRPr="00593858" w:rsidRDefault="00445314" w:rsidP="0037532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0E11FD" w14:textId="5039B180" w:rsidR="00445314" w:rsidRPr="00593858" w:rsidRDefault="00C97AD7" w:rsidP="00375320">
            <w:pPr>
              <w:tabs>
                <w:tab w:val="left" w:pos="311"/>
              </w:tabs>
              <w:bidi w:val="0"/>
              <w:jc w:val="both"/>
              <w:rPr>
                <w:rFonts w:asciiTheme="minorHAnsi" w:hAnsiTheme="minorHAnsi" w:cs="Arial"/>
                <w:i/>
                <w:iCs/>
                <w:szCs w:val="24"/>
                <w:rtl/>
              </w:rPr>
            </w:pPr>
            <w:r w:rsidRPr="00C97AD7">
              <w:rPr>
                <w:rFonts w:asciiTheme="minorHAnsi" w:hAnsiTheme="minorHAnsi" w:cs="Arial"/>
                <w:i/>
                <w:iCs/>
                <w:szCs w:val="24"/>
              </w:rPr>
              <w:t>151851</w:t>
            </w:r>
          </w:p>
        </w:tc>
      </w:tr>
      <w:tr w:rsidR="00445314" w:rsidRPr="00826A4B" w14:paraId="54926F63"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5E9BDA" w14:textId="77777777" w:rsidR="00445314" w:rsidRPr="00593858" w:rsidRDefault="00445314"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8DF8E7" w14:textId="77777777" w:rsidR="00445314" w:rsidRPr="00826A4B" w:rsidRDefault="00445314"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p>
        </w:tc>
      </w:tr>
      <w:tr w:rsidR="00445314" w:rsidRPr="00593858" w14:paraId="017842CC"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C80F05"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5F4F56D" w14:textId="4B734275" w:rsidR="00445314" w:rsidRPr="00593858" w:rsidRDefault="006B3431" w:rsidP="00375320">
            <w:pPr>
              <w:bidi w:val="0"/>
              <w:spacing w:before="120" w:after="120"/>
              <w:rPr>
                <w:rFonts w:ascii="Calibri" w:hAnsi="Calibri"/>
                <w:b/>
                <w:bCs/>
                <w:i/>
                <w:iCs/>
                <w:szCs w:val="24"/>
                <w:rtl/>
              </w:rPr>
            </w:pPr>
            <w:r w:rsidRPr="006B3431">
              <w:rPr>
                <w:rFonts w:ascii="Calibri" w:hAnsi="Calibri"/>
                <w:b/>
                <w:bCs/>
                <w:i/>
                <w:iCs/>
                <w:szCs w:val="24"/>
              </w:rPr>
              <w:t>Medical Device: Automated Cell Imaging and Analysis Solutions for Clinical and Research Use</w:t>
            </w:r>
            <w:r w:rsidR="00EA1142" w:rsidRPr="00EA1142">
              <w:rPr>
                <w:rFonts w:ascii="Calibri" w:hAnsi="Calibri"/>
                <w:b/>
                <w:bCs/>
                <w:i/>
                <w:iCs/>
                <w:szCs w:val="24"/>
              </w:rPr>
              <w:t xml:space="preserve"> </w:t>
            </w:r>
          </w:p>
        </w:tc>
      </w:tr>
      <w:tr w:rsidR="00445314" w:rsidRPr="00593858" w14:paraId="7684135D"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A74AAC" w14:textId="77777777" w:rsidR="00445314" w:rsidRPr="00593858" w:rsidRDefault="00445314" w:rsidP="006B3431">
            <w:pPr>
              <w:bidi w:val="0"/>
              <w:rPr>
                <w:rFonts w:ascii="Calibri" w:hAnsi="Calibri"/>
                <w:szCs w:val="24"/>
                <w:lang w:eastAsia="en-GB" w:bidi="ar-SA"/>
              </w:rPr>
            </w:pPr>
          </w:p>
          <w:p w14:paraId="15E89C07" w14:textId="77777777" w:rsidR="00445314" w:rsidRPr="00593858" w:rsidRDefault="00445314" w:rsidP="006B3431">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17B67B02" w14:textId="77777777" w:rsidR="00445314" w:rsidRPr="00593858" w:rsidRDefault="00445314" w:rsidP="006B3431">
            <w:pPr>
              <w:bidi w:val="0"/>
              <w:jc w:val="right"/>
              <w:rPr>
                <w:rFonts w:ascii="Calibri" w:hAnsi="Calibri"/>
                <w:b/>
                <w:bCs/>
                <w:szCs w:val="24"/>
                <w:u w:val="single"/>
                <w:lang w:val="en-GB" w:eastAsia="en-GB" w:bidi="ar-SA"/>
              </w:rPr>
            </w:pPr>
          </w:p>
          <w:p w14:paraId="19A2498E" w14:textId="2C8382A7" w:rsidR="006B3431" w:rsidRPr="006B3431" w:rsidRDefault="006B3431" w:rsidP="006B3431">
            <w:pPr>
              <w:bidi w:val="0"/>
              <w:jc w:val="both"/>
              <w:rPr>
                <w:rFonts w:ascii="Calibri" w:hAnsi="Calibri"/>
                <w:szCs w:val="24"/>
                <w:lang w:eastAsia="en-GB" w:bidi="ar-SA"/>
              </w:rPr>
            </w:pPr>
            <w:r w:rsidRPr="006B3431">
              <w:rPr>
                <w:rFonts w:ascii="Calibri" w:hAnsi="Calibri"/>
                <w:szCs w:val="24"/>
                <w:lang w:eastAsia="en-GB" w:bidi="ar-SA"/>
              </w:rPr>
              <w:t>Our company is a leading provider of automated cell imaging and analysis solutions for pathology, cytology, and cytogenetics laboratorie</w:t>
            </w:r>
            <w:r>
              <w:rPr>
                <w:rFonts w:ascii="Calibri" w:hAnsi="Calibri"/>
                <w:szCs w:val="24"/>
                <w:lang w:eastAsia="en-GB" w:bidi="ar-SA"/>
              </w:rPr>
              <w:t>s.</w:t>
            </w:r>
            <w:r w:rsidRPr="006B3431">
              <w:rPr>
                <w:rFonts w:ascii="Calibri" w:hAnsi="Calibri"/>
                <w:szCs w:val="24"/>
                <w:rtl/>
                <w:lang w:eastAsia="en-GB" w:bidi="ar-SA"/>
              </w:rPr>
              <w:t xml:space="preserve"> </w:t>
            </w:r>
          </w:p>
          <w:p w14:paraId="01EC7A5F" w14:textId="77777777" w:rsidR="006B3431" w:rsidRPr="006B3431" w:rsidRDefault="006B3431" w:rsidP="006B3431">
            <w:pPr>
              <w:bidi w:val="0"/>
              <w:jc w:val="both"/>
              <w:rPr>
                <w:rFonts w:ascii="Calibri" w:hAnsi="Calibri"/>
                <w:szCs w:val="24"/>
                <w:lang w:eastAsia="en-GB" w:bidi="ar-SA"/>
              </w:rPr>
            </w:pPr>
          </w:p>
          <w:p w14:paraId="681F4150" w14:textId="5CCDCF04" w:rsidR="006B3431" w:rsidRPr="006B3431" w:rsidRDefault="006B3431" w:rsidP="006B3431">
            <w:pPr>
              <w:bidi w:val="0"/>
              <w:jc w:val="both"/>
              <w:rPr>
                <w:rFonts w:ascii="Calibri" w:hAnsi="Calibri"/>
                <w:szCs w:val="24"/>
                <w:lang w:eastAsia="en-GB" w:bidi="ar-SA"/>
              </w:rPr>
            </w:pPr>
            <w:r w:rsidRPr="006B3431">
              <w:rPr>
                <w:rFonts w:ascii="Calibri" w:hAnsi="Calibri"/>
                <w:szCs w:val="24"/>
                <w:lang w:eastAsia="en-GB" w:bidi="ar-SA"/>
              </w:rPr>
              <w:t>Our field-proven AI-based automated cell imaging and analysis solutions are designed to facilitate and standardize the analysis and reporting of microscopy-based assays across a wide range of sample types and marke</w:t>
            </w:r>
            <w:r>
              <w:rPr>
                <w:rFonts w:ascii="Calibri" w:hAnsi="Calibri"/>
                <w:szCs w:val="24"/>
                <w:lang w:eastAsia="en-GB" w:bidi="ar-SA"/>
              </w:rPr>
              <w:t>rs.</w:t>
            </w:r>
            <w:r w:rsidRPr="006B3431">
              <w:rPr>
                <w:rFonts w:ascii="Calibri" w:hAnsi="Calibri"/>
                <w:szCs w:val="24"/>
                <w:rtl/>
                <w:lang w:eastAsia="en-GB" w:bidi="ar-SA"/>
              </w:rPr>
              <w:t xml:space="preserve"> </w:t>
            </w:r>
          </w:p>
          <w:p w14:paraId="121979C0" w14:textId="77777777" w:rsidR="006B3431" w:rsidRPr="006B3431" w:rsidRDefault="006B3431" w:rsidP="006B3431">
            <w:pPr>
              <w:bidi w:val="0"/>
              <w:jc w:val="both"/>
              <w:rPr>
                <w:rFonts w:ascii="Calibri" w:hAnsi="Calibri"/>
                <w:szCs w:val="24"/>
                <w:lang w:eastAsia="en-GB" w:bidi="ar-SA"/>
              </w:rPr>
            </w:pPr>
            <w:r w:rsidRPr="006B3431">
              <w:rPr>
                <w:rFonts w:ascii="Calibri" w:hAnsi="Calibri"/>
                <w:szCs w:val="24"/>
                <w:lang w:eastAsia="en-GB" w:bidi="ar-SA"/>
              </w:rPr>
              <w:t>With world-spanning regulatory approvals and wide adoption, our brand is synonymous with quality, reliability, and agility</w:t>
            </w:r>
            <w:r w:rsidRPr="006B3431">
              <w:rPr>
                <w:rFonts w:ascii="Calibri" w:hAnsi="Calibri"/>
                <w:szCs w:val="24"/>
                <w:rtl/>
                <w:lang w:eastAsia="en-GB" w:bidi="ar-SA"/>
              </w:rPr>
              <w:t>.</w:t>
            </w:r>
          </w:p>
          <w:p w14:paraId="76608381" w14:textId="77777777" w:rsidR="006B3431" w:rsidRPr="006B3431" w:rsidRDefault="006B3431" w:rsidP="006B3431">
            <w:pPr>
              <w:bidi w:val="0"/>
              <w:jc w:val="both"/>
              <w:rPr>
                <w:rFonts w:ascii="Calibri" w:hAnsi="Calibri"/>
                <w:szCs w:val="24"/>
                <w:lang w:eastAsia="en-GB" w:bidi="ar-SA"/>
              </w:rPr>
            </w:pPr>
          </w:p>
          <w:p w14:paraId="6FA1D403" w14:textId="77777777" w:rsidR="006B3431" w:rsidRDefault="006B3431" w:rsidP="006B3431">
            <w:pPr>
              <w:bidi w:val="0"/>
              <w:jc w:val="both"/>
              <w:rPr>
                <w:rFonts w:ascii="Calibri" w:hAnsi="Calibri"/>
                <w:szCs w:val="24"/>
                <w:lang w:eastAsia="en-GB" w:bidi="ar-SA"/>
              </w:rPr>
            </w:pPr>
            <w:r w:rsidRPr="006B3431">
              <w:rPr>
                <w:rFonts w:ascii="Calibri" w:hAnsi="Calibri"/>
                <w:szCs w:val="24"/>
                <w:lang w:eastAsia="en-GB" w:bidi="ar-SA"/>
              </w:rPr>
              <w:t>Unique Offerings</w:t>
            </w:r>
            <w:r w:rsidRPr="006B3431">
              <w:rPr>
                <w:rFonts w:ascii="Calibri" w:hAnsi="Calibri"/>
                <w:szCs w:val="24"/>
                <w:rtl/>
                <w:lang w:eastAsia="en-GB" w:bidi="ar-SA"/>
              </w:rPr>
              <w:t>:</w:t>
            </w:r>
          </w:p>
          <w:p w14:paraId="2EC7D94C" w14:textId="77777777" w:rsidR="006B3431" w:rsidRPr="006B3431" w:rsidRDefault="006B3431" w:rsidP="006B3431">
            <w:pPr>
              <w:bidi w:val="0"/>
              <w:jc w:val="both"/>
              <w:rPr>
                <w:rFonts w:ascii="Calibri" w:hAnsi="Calibri"/>
                <w:szCs w:val="24"/>
                <w:lang w:eastAsia="en-GB" w:bidi="ar-SA"/>
              </w:rPr>
            </w:pPr>
          </w:p>
          <w:p w14:paraId="2E4F6383" w14:textId="1EB7A498" w:rsidR="006B3431" w:rsidRPr="006B3431" w:rsidRDefault="006B3431" w:rsidP="006B3431">
            <w:pPr>
              <w:pStyle w:val="ListParagraph"/>
              <w:numPr>
                <w:ilvl w:val="0"/>
                <w:numId w:val="4"/>
              </w:numPr>
              <w:bidi w:val="0"/>
              <w:rPr>
                <w:rFonts w:ascii="Calibri" w:hAnsi="Calibri"/>
                <w:szCs w:val="24"/>
                <w:lang w:eastAsia="en-GB" w:bidi="ar-SA"/>
              </w:rPr>
            </w:pPr>
            <w:r w:rsidRPr="006B3431">
              <w:rPr>
                <w:rFonts w:ascii="Calibri" w:hAnsi="Calibri"/>
                <w:szCs w:val="24"/>
                <w:lang w:eastAsia="en-GB" w:bidi="ar-SA"/>
              </w:rPr>
              <w:t>Wide range of imaging and analysis configurations to fit laboratory sample volume, desired automation level and budget</w:t>
            </w:r>
            <w:r>
              <w:rPr>
                <w:rFonts w:ascii="Calibri" w:hAnsi="Calibri"/>
                <w:szCs w:val="24"/>
                <w:lang w:eastAsia="en-GB" w:bidi="ar-SA"/>
              </w:rPr>
              <w:t>.</w:t>
            </w:r>
          </w:p>
          <w:p w14:paraId="36A96C23" w14:textId="7A17346E" w:rsidR="006B3431" w:rsidRPr="006B3431" w:rsidRDefault="006B3431" w:rsidP="006B3431">
            <w:pPr>
              <w:pStyle w:val="ListParagraph"/>
              <w:numPr>
                <w:ilvl w:val="0"/>
                <w:numId w:val="4"/>
              </w:numPr>
              <w:bidi w:val="0"/>
              <w:rPr>
                <w:rFonts w:ascii="Calibri" w:hAnsi="Calibri"/>
                <w:szCs w:val="24"/>
                <w:lang w:eastAsia="en-GB" w:bidi="ar-SA"/>
              </w:rPr>
            </w:pPr>
            <w:r w:rsidRPr="006B3431">
              <w:rPr>
                <w:rFonts w:ascii="Calibri" w:hAnsi="Calibri"/>
                <w:szCs w:val="24"/>
                <w:lang w:eastAsia="en-GB" w:bidi="ar-SA"/>
              </w:rPr>
              <w:t>Wide range of applications covered by the same system</w:t>
            </w:r>
            <w:r w:rsidRPr="006B3431">
              <w:rPr>
                <w:rFonts w:ascii="Calibri" w:hAnsi="Calibri"/>
                <w:szCs w:val="24"/>
                <w:rtl/>
                <w:lang w:eastAsia="en-GB" w:bidi="ar-SA"/>
              </w:rPr>
              <w:t>:</w:t>
            </w:r>
          </w:p>
          <w:p w14:paraId="1CA64280" w14:textId="649E131A" w:rsidR="006B3431" w:rsidRPr="006B3431" w:rsidRDefault="006B3431" w:rsidP="006B3431">
            <w:pPr>
              <w:pStyle w:val="ListParagraph"/>
              <w:numPr>
                <w:ilvl w:val="0"/>
                <w:numId w:val="5"/>
              </w:numPr>
              <w:bidi w:val="0"/>
              <w:rPr>
                <w:rFonts w:ascii="Calibri" w:hAnsi="Calibri"/>
                <w:szCs w:val="24"/>
                <w:lang w:eastAsia="en-GB" w:bidi="ar-SA"/>
              </w:rPr>
            </w:pPr>
            <w:r w:rsidRPr="006B3431">
              <w:rPr>
                <w:rFonts w:ascii="Calibri" w:hAnsi="Calibri"/>
                <w:szCs w:val="24"/>
                <w:lang w:eastAsia="en-GB" w:bidi="ar-SA"/>
              </w:rPr>
              <w:t>Fluorescent in Situ Hybridization (FISH)</w:t>
            </w:r>
          </w:p>
          <w:p w14:paraId="3151DC6D" w14:textId="1C3E3AAE" w:rsidR="006B3431" w:rsidRPr="006B3431" w:rsidRDefault="006B3431" w:rsidP="006B3431">
            <w:pPr>
              <w:pStyle w:val="ListParagraph"/>
              <w:numPr>
                <w:ilvl w:val="0"/>
                <w:numId w:val="5"/>
              </w:numPr>
              <w:bidi w:val="0"/>
              <w:rPr>
                <w:rFonts w:ascii="Calibri" w:hAnsi="Calibri"/>
                <w:szCs w:val="24"/>
                <w:lang w:eastAsia="en-GB" w:bidi="ar-SA"/>
              </w:rPr>
            </w:pPr>
            <w:r w:rsidRPr="006B3431">
              <w:rPr>
                <w:rFonts w:ascii="Calibri" w:hAnsi="Calibri"/>
                <w:szCs w:val="24"/>
                <w:lang w:eastAsia="en-GB" w:bidi="ar-SA"/>
              </w:rPr>
              <w:t>Karyotyping</w:t>
            </w:r>
          </w:p>
          <w:p w14:paraId="2C8216B8" w14:textId="0A333C34" w:rsidR="006B3431" w:rsidRPr="006B3431" w:rsidRDefault="006B3431" w:rsidP="006B3431">
            <w:pPr>
              <w:pStyle w:val="ListParagraph"/>
              <w:numPr>
                <w:ilvl w:val="0"/>
                <w:numId w:val="5"/>
              </w:numPr>
              <w:bidi w:val="0"/>
              <w:rPr>
                <w:rFonts w:ascii="Calibri" w:hAnsi="Calibri"/>
                <w:szCs w:val="24"/>
                <w:lang w:eastAsia="en-GB" w:bidi="ar-SA"/>
              </w:rPr>
            </w:pPr>
            <w:r w:rsidRPr="006B3431">
              <w:rPr>
                <w:rFonts w:ascii="Calibri" w:hAnsi="Calibri"/>
                <w:szCs w:val="24"/>
                <w:lang w:eastAsia="en-GB" w:bidi="ar-SA"/>
              </w:rPr>
              <w:t>Rare cell detection / Circulating Tumor Cells</w:t>
            </w:r>
          </w:p>
          <w:p w14:paraId="15AE5183" w14:textId="1BB0C0E8" w:rsidR="006B3431" w:rsidRPr="006B3431" w:rsidRDefault="006B3431" w:rsidP="006B3431">
            <w:pPr>
              <w:pStyle w:val="ListParagraph"/>
              <w:numPr>
                <w:ilvl w:val="0"/>
                <w:numId w:val="4"/>
              </w:numPr>
              <w:bidi w:val="0"/>
              <w:rPr>
                <w:rFonts w:ascii="Calibri" w:hAnsi="Calibri"/>
                <w:szCs w:val="24"/>
                <w:lang w:eastAsia="en-GB" w:bidi="ar-SA"/>
              </w:rPr>
            </w:pPr>
            <w:r w:rsidRPr="006B3431">
              <w:rPr>
                <w:rFonts w:ascii="Calibri" w:hAnsi="Calibri"/>
                <w:szCs w:val="24"/>
                <w:lang w:eastAsia="en-GB" w:bidi="ar-SA"/>
              </w:rPr>
              <w:t>Web-based application for remote digital review, analysis, and reporting</w:t>
            </w:r>
          </w:p>
          <w:p w14:paraId="5B79B8B3" w14:textId="66E53BE0" w:rsidR="006B3431" w:rsidRPr="006B3431" w:rsidRDefault="006B3431" w:rsidP="006B3431">
            <w:pPr>
              <w:pStyle w:val="ListParagraph"/>
              <w:numPr>
                <w:ilvl w:val="0"/>
                <w:numId w:val="4"/>
              </w:numPr>
              <w:bidi w:val="0"/>
              <w:rPr>
                <w:rFonts w:ascii="Calibri" w:hAnsi="Calibri"/>
                <w:szCs w:val="24"/>
                <w:lang w:eastAsia="en-GB" w:bidi="ar-SA"/>
              </w:rPr>
            </w:pPr>
            <w:r w:rsidRPr="006B3431">
              <w:rPr>
                <w:rFonts w:ascii="Calibri" w:hAnsi="Calibri"/>
                <w:szCs w:val="24"/>
                <w:lang w:eastAsia="en-GB" w:bidi="ar-SA"/>
              </w:rPr>
              <w:lastRenderedPageBreak/>
              <w:t>Integrated AI-based cell imaging and analysis algorithms to reduce operator time and improve user experience</w:t>
            </w:r>
          </w:p>
          <w:p w14:paraId="5401C4E3" w14:textId="32763609" w:rsidR="006B3431" w:rsidRPr="006B3431" w:rsidRDefault="006B3431" w:rsidP="006B3431">
            <w:pPr>
              <w:pStyle w:val="ListParagraph"/>
              <w:numPr>
                <w:ilvl w:val="0"/>
                <w:numId w:val="4"/>
              </w:numPr>
              <w:bidi w:val="0"/>
              <w:rPr>
                <w:rFonts w:ascii="Calibri" w:hAnsi="Calibri"/>
                <w:szCs w:val="24"/>
                <w:lang w:eastAsia="en-GB" w:bidi="ar-SA"/>
              </w:rPr>
            </w:pPr>
            <w:r w:rsidRPr="006B3431">
              <w:rPr>
                <w:rFonts w:ascii="Calibri" w:hAnsi="Calibri"/>
                <w:szCs w:val="24"/>
                <w:lang w:eastAsia="en-GB" w:bidi="ar-SA"/>
              </w:rPr>
              <w:t>Regulatory approved for clinical use in major markets.</w:t>
            </w:r>
          </w:p>
          <w:p w14:paraId="62EB2496" w14:textId="77777777" w:rsidR="006B3431" w:rsidRPr="006B3431" w:rsidRDefault="006B3431" w:rsidP="006B3431">
            <w:pPr>
              <w:bidi w:val="0"/>
              <w:rPr>
                <w:rFonts w:ascii="Calibri" w:hAnsi="Calibri"/>
                <w:szCs w:val="24"/>
                <w:lang w:eastAsia="en-GB" w:bidi="ar-SA"/>
              </w:rPr>
            </w:pPr>
          </w:p>
          <w:p w14:paraId="71E76C73" w14:textId="77777777" w:rsidR="006B3431" w:rsidRPr="006B3431" w:rsidRDefault="006B3431" w:rsidP="006B3431">
            <w:pPr>
              <w:bidi w:val="0"/>
              <w:jc w:val="both"/>
              <w:rPr>
                <w:rFonts w:ascii="Calibri" w:hAnsi="Calibri"/>
                <w:szCs w:val="24"/>
                <w:lang w:eastAsia="en-GB" w:bidi="ar-SA"/>
              </w:rPr>
            </w:pPr>
            <w:r w:rsidRPr="006B3431">
              <w:rPr>
                <w:rFonts w:ascii="Calibri" w:hAnsi="Calibri"/>
                <w:szCs w:val="24"/>
                <w:lang w:eastAsia="en-GB" w:bidi="ar-SA"/>
              </w:rPr>
              <w:t>Our customers include</w:t>
            </w:r>
            <w:r w:rsidRPr="006B3431">
              <w:rPr>
                <w:rFonts w:ascii="Calibri" w:hAnsi="Calibri"/>
                <w:szCs w:val="24"/>
                <w:rtl/>
                <w:lang w:eastAsia="en-GB" w:bidi="ar-SA"/>
              </w:rPr>
              <w:t>:</w:t>
            </w:r>
          </w:p>
          <w:p w14:paraId="56386F70" w14:textId="7C03C2F2" w:rsidR="006B3431" w:rsidRPr="002601F5" w:rsidRDefault="006B3431" w:rsidP="002601F5">
            <w:pPr>
              <w:pStyle w:val="ListParagraph"/>
              <w:numPr>
                <w:ilvl w:val="0"/>
                <w:numId w:val="6"/>
              </w:numPr>
              <w:bidi w:val="0"/>
              <w:jc w:val="both"/>
              <w:rPr>
                <w:rFonts w:ascii="Calibri" w:hAnsi="Calibri"/>
                <w:szCs w:val="24"/>
                <w:lang w:eastAsia="en-GB" w:bidi="ar-SA"/>
              </w:rPr>
            </w:pPr>
            <w:r w:rsidRPr="002601F5">
              <w:rPr>
                <w:rFonts w:ascii="Calibri" w:hAnsi="Calibri"/>
                <w:szCs w:val="24"/>
                <w:lang w:eastAsia="en-GB" w:bidi="ar-SA"/>
              </w:rPr>
              <w:t>Public hospitals</w:t>
            </w:r>
          </w:p>
          <w:p w14:paraId="4E17F8AC" w14:textId="375AA94A" w:rsidR="006B3431" w:rsidRPr="002601F5" w:rsidRDefault="006B3431" w:rsidP="002601F5">
            <w:pPr>
              <w:pStyle w:val="ListParagraph"/>
              <w:numPr>
                <w:ilvl w:val="0"/>
                <w:numId w:val="6"/>
              </w:numPr>
              <w:bidi w:val="0"/>
              <w:jc w:val="both"/>
              <w:rPr>
                <w:rFonts w:ascii="Calibri" w:hAnsi="Calibri"/>
                <w:szCs w:val="24"/>
                <w:lang w:eastAsia="en-GB" w:bidi="ar-SA"/>
              </w:rPr>
            </w:pPr>
            <w:r w:rsidRPr="002601F5">
              <w:rPr>
                <w:rFonts w:ascii="Calibri" w:hAnsi="Calibri"/>
                <w:szCs w:val="24"/>
                <w:lang w:eastAsia="en-GB" w:bidi="ar-SA"/>
              </w:rPr>
              <w:t>Privately owned laboratories</w:t>
            </w:r>
          </w:p>
          <w:p w14:paraId="08ABC849" w14:textId="2C1D3A99" w:rsidR="006B3431" w:rsidRPr="002601F5" w:rsidRDefault="006B3431" w:rsidP="002601F5">
            <w:pPr>
              <w:pStyle w:val="ListParagraph"/>
              <w:numPr>
                <w:ilvl w:val="0"/>
                <w:numId w:val="6"/>
              </w:numPr>
              <w:bidi w:val="0"/>
              <w:jc w:val="both"/>
              <w:rPr>
                <w:rFonts w:ascii="Calibri" w:hAnsi="Calibri"/>
                <w:szCs w:val="24"/>
                <w:lang w:eastAsia="en-GB" w:bidi="ar-SA"/>
              </w:rPr>
            </w:pPr>
            <w:r w:rsidRPr="002601F5">
              <w:rPr>
                <w:rFonts w:ascii="Calibri" w:hAnsi="Calibri"/>
                <w:szCs w:val="24"/>
                <w:lang w:eastAsia="en-GB" w:bidi="ar-SA"/>
              </w:rPr>
              <w:t>Companies/ R&amp;D centers developing new assays</w:t>
            </w:r>
          </w:p>
          <w:p w14:paraId="412F5E47" w14:textId="77777777" w:rsidR="006B3431" w:rsidRPr="006B3431" w:rsidRDefault="006B3431" w:rsidP="006B3431">
            <w:pPr>
              <w:bidi w:val="0"/>
              <w:jc w:val="both"/>
              <w:rPr>
                <w:rFonts w:ascii="Calibri" w:hAnsi="Calibri"/>
                <w:szCs w:val="24"/>
                <w:lang w:eastAsia="en-GB" w:bidi="ar-SA"/>
              </w:rPr>
            </w:pPr>
          </w:p>
          <w:p w14:paraId="5140A7C1" w14:textId="77777777" w:rsidR="006B3431" w:rsidRDefault="006B3431" w:rsidP="006B3431">
            <w:pPr>
              <w:bidi w:val="0"/>
              <w:jc w:val="both"/>
              <w:rPr>
                <w:rFonts w:ascii="Calibri" w:hAnsi="Calibri"/>
                <w:szCs w:val="24"/>
                <w:lang w:eastAsia="en-GB" w:bidi="ar-SA"/>
              </w:rPr>
            </w:pPr>
            <w:r w:rsidRPr="006B3431">
              <w:rPr>
                <w:rFonts w:ascii="Calibri" w:hAnsi="Calibri"/>
                <w:szCs w:val="24"/>
                <w:lang w:eastAsia="en-GB" w:bidi="ar-SA"/>
              </w:rPr>
              <w:t>Marketing and Sales</w:t>
            </w:r>
            <w:r w:rsidRPr="006B3431">
              <w:rPr>
                <w:rFonts w:ascii="Calibri" w:hAnsi="Calibri"/>
                <w:szCs w:val="24"/>
                <w:rtl/>
                <w:lang w:eastAsia="en-GB" w:bidi="ar-SA"/>
              </w:rPr>
              <w:t>:</w:t>
            </w:r>
          </w:p>
          <w:p w14:paraId="439BB3B5" w14:textId="77777777" w:rsidR="006B3431" w:rsidRPr="006B3431" w:rsidRDefault="006B3431" w:rsidP="006B3431">
            <w:pPr>
              <w:bidi w:val="0"/>
              <w:jc w:val="both"/>
              <w:rPr>
                <w:rFonts w:ascii="Calibri" w:hAnsi="Calibri"/>
                <w:szCs w:val="24"/>
                <w:lang w:eastAsia="en-GB" w:bidi="ar-SA"/>
              </w:rPr>
            </w:pPr>
          </w:p>
          <w:p w14:paraId="38706869" w14:textId="438558ED" w:rsidR="006B3431" w:rsidRPr="006B3431" w:rsidRDefault="006B3431" w:rsidP="006B3431">
            <w:pPr>
              <w:bidi w:val="0"/>
              <w:jc w:val="both"/>
              <w:rPr>
                <w:rFonts w:ascii="Calibri" w:hAnsi="Calibri"/>
                <w:szCs w:val="24"/>
                <w:lang w:eastAsia="en-GB" w:bidi="ar-SA"/>
              </w:rPr>
            </w:pPr>
            <w:r w:rsidRPr="006B3431">
              <w:rPr>
                <w:rFonts w:ascii="Calibri" w:hAnsi="Calibri"/>
                <w:szCs w:val="24"/>
                <w:lang w:eastAsia="en-GB" w:bidi="ar-SA"/>
              </w:rPr>
              <w:t>Our products are marketed and sold through a network of regional and global distributo</w:t>
            </w:r>
            <w:r>
              <w:rPr>
                <w:rFonts w:ascii="Calibri" w:hAnsi="Calibri"/>
                <w:szCs w:val="24"/>
                <w:lang w:eastAsia="en-GB" w:bidi="ar-SA"/>
              </w:rPr>
              <w:t>rs.</w:t>
            </w:r>
            <w:r w:rsidRPr="006B3431">
              <w:rPr>
                <w:rFonts w:ascii="Calibri" w:hAnsi="Calibri"/>
                <w:szCs w:val="24"/>
                <w:rtl/>
                <w:lang w:eastAsia="en-GB" w:bidi="ar-SA"/>
              </w:rPr>
              <w:t xml:space="preserve"> </w:t>
            </w:r>
          </w:p>
          <w:p w14:paraId="5940592D" w14:textId="66F4241B" w:rsidR="00EA1142" w:rsidRPr="008A0BA2" w:rsidRDefault="006B3431" w:rsidP="006B3431">
            <w:pPr>
              <w:bidi w:val="0"/>
              <w:jc w:val="both"/>
              <w:rPr>
                <w:rFonts w:ascii="Calibri" w:hAnsi="Calibri"/>
                <w:szCs w:val="24"/>
                <w:lang w:eastAsia="en-GB" w:bidi="ar-SA"/>
              </w:rPr>
            </w:pPr>
            <w:r w:rsidRPr="006B3431">
              <w:rPr>
                <w:rFonts w:ascii="Calibri" w:hAnsi="Calibri"/>
                <w:szCs w:val="24"/>
                <w:lang w:eastAsia="en-GB" w:bidi="ar-SA"/>
              </w:rPr>
              <w:t>Our U</w:t>
            </w:r>
            <w:r w:rsidR="002601F5">
              <w:rPr>
                <w:rFonts w:ascii="Calibri" w:hAnsi="Calibri"/>
                <w:szCs w:val="24"/>
                <w:lang w:eastAsia="en-GB" w:bidi="ar-SA"/>
              </w:rPr>
              <w:t>.</w:t>
            </w:r>
            <w:r w:rsidRPr="006B3431">
              <w:rPr>
                <w:rFonts w:ascii="Calibri" w:hAnsi="Calibri"/>
                <w:szCs w:val="24"/>
                <w:lang w:eastAsia="en-GB" w:bidi="ar-SA"/>
              </w:rPr>
              <w:t>S</w:t>
            </w:r>
            <w:r w:rsidR="002601F5">
              <w:rPr>
                <w:rFonts w:ascii="Calibri" w:hAnsi="Calibri"/>
                <w:szCs w:val="24"/>
                <w:lang w:eastAsia="en-GB" w:bidi="ar-SA"/>
              </w:rPr>
              <w:t>.</w:t>
            </w:r>
            <w:r w:rsidRPr="006B3431">
              <w:rPr>
                <w:rFonts w:ascii="Calibri" w:hAnsi="Calibri"/>
                <w:szCs w:val="24"/>
                <w:lang w:eastAsia="en-GB" w:bidi="ar-SA"/>
              </w:rPr>
              <w:t xml:space="preserve"> subsidiary is responsible for marketing and sales in North and South America</w:t>
            </w:r>
            <w:r w:rsidR="00EA1142" w:rsidRPr="008A0BA2">
              <w:rPr>
                <w:rFonts w:ascii="Calibri" w:hAnsi="Calibri"/>
                <w:szCs w:val="24"/>
                <w:rtl/>
                <w:lang w:eastAsia="en-GB" w:bidi="ar-SA"/>
              </w:rPr>
              <w:t>.</w:t>
            </w:r>
          </w:p>
          <w:p w14:paraId="14AA0790" w14:textId="77777777" w:rsidR="00EA1142" w:rsidRPr="008A0BA2" w:rsidRDefault="00EA1142" w:rsidP="006B3431">
            <w:pPr>
              <w:bidi w:val="0"/>
              <w:jc w:val="both"/>
              <w:rPr>
                <w:rFonts w:ascii="Calibri" w:hAnsi="Calibri"/>
                <w:szCs w:val="24"/>
                <w:lang w:eastAsia="en-GB" w:bidi="ar-SA"/>
              </w:rPr>
            </w:pPr>
          </w:p>
          <w:p w14:paraId="36B5C645" w14:textId="77777777" w:rsidR="00445314" w:rsidRPr="00DC4251" w:rsidRDefault="00445314" w:rsidP="006B3431">
            <w:pPr>
              <w:bidi w:val="0"/>
              <w:ind w:left="360"/>
              <w:jc w:val="both"/>
              <w:rPr>
                <w:rFonts w:ascii="Calibri" w:hAnsi="Calibri"/>
                <w:szCs w:val="24"/>
                <w:lang w:eastAsia="en-GB" w:bidi="ar-SA"/>
              </w:rPr>
            </w:pPr>
          </w:p>
        </w:tc>
      </w:tr>
      <w:tr w:rsidR="00CB6BB5" w:rsidRPr="00593858" w14:paraId="304EFE59" w14:textId="77777777" w:rsidTr="007F47C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DB2861" w14:textId="0512C1E2" w:rsidR="00CB6BB5" w:rsidRPr="00593858" w:rsidRDefault="00CB6BB5" w:rsidP="007F47C0">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0560D74" w14:textId="361A1F8E" w:rsidR="00CB6BB5" w:rsidRPr="00593858" w:rsidRDefault="008C443F" w:rsidP="008C443F">
            <w:pPr>
              <w:pStyle w:val="NormalWeb"/>
              <w:rPr>
                <w:rFonts w:asciiTheme="minorHAnsi" w:hAnsiTheme="minorHAnsi" w:cs="Arial"/>
                <w:color w:val="000000"/>
              </w:rPr>
            </w:pPr>
            <w:r w:rsidRPr="008C443F">
              <w:rPr>
                <w:rFonts w:asciiTheme="minorHAnsi" w:hAnsiTheme="minorHAnsi" w:cs="Arial"/>
                <w:color w:val="000000"/>
              </w:rPr>
              <w:t>We are looking for worldwide distributors with initial focus on South American and Spanish markets.</w:t>
            </w:r>
            <w:r>
              <w:rPr>
                <w:rFonts w:asciiTheme="minorHAnsi" w:hAnsiTheme="minorHAnsi" w:cs="Arial"/>
                <w:color w:val="000000"/>
              </w:rPr>
              <w:br/>
            </w:r>
          </w:p>
        </w:tc>
      </w:tr>
      <w:tr w:rsidR="00445314" w:rsidRPr="00593858" w14:paraId="7BE2F51D" w14:textId="77777777" w:rsidTr="0037532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DF5348"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8AB231" w14:textId="3A1CD62D" w:rsidR="00445314" w:rsidRPr="00593858" w:rsidRDefault="002601F5" w:rsidP="002601F5">
            <w:pPr>
              <w:pStyle w:val="NormalWeb"/>
              <w:rPr>
                <w:rFonts w:asciiTheme="minorHAnsi" w:hAnsiTheme="minorHAnsi" w:cs="Arial"/>
                <w:color w:val="000000"/>
              </w:rPr>
            </w:pPr>
            <w:r w:rsidRPr="002601F5">
              <w:rPr>
                <w:rFonts w:asciiTheme="minorHAnsi" w:hAnsiTheme="minorHAnsi" w:cs="Arial"/>
                <w:color w:val="000000"/>
              </w:rPr>
              <w:t>Medical device distributors, experienced in marketing, sales, and support of computerized medical devices. Exposure to molecular pathology, cytogenetics, oncology, and cytology laboratories as well as familiarity with microscopy/imaging-based systems is advantageous.</w:t>
            </w:r>
            <w:r>
              <w:rPr>
                <w:rFonts w:asciiTheme="minorHAnsi" w:hAnsiTheme="minorHAnsi" w:cs="Arial"/>
                <w:color w:val="000000"/>
              </w:rPr>
              <w:br/>
            </w:r>
          </w:p>
        </w:tc>
      </w:tr>
      <w:tr w:rsidR="00445314" w:rsidRPr="00593858" w14:paraId="05037482" w14:textId="77777777" w:rsidTr="0037532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E2485B"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FE976A" w14:textId="2D3078A2" w:rsidR="00445314" w:rsidRPr="00BF2AA9" w:rsidRDefault="00CB6BB5" w:rsidP="00375320">
            <w:pPr>
              <w:bidi w:val="0"/>
              <w:rPr>
                <w:rFonts w:asciiTheme="minorHAnsi" w:hAnsiTheme="minorHAnsi"/>
                <w:color w:val="000000"/>
                <w:szCs w:val="24"/>
                <w:rtl/>
              </w:rPr>
            </w:pPr>
            <w:r>
              <w:rPr>
                <w:rFonts w:asciiTheme="minorHAnsi" w:hAnsiTheme="minorHAnsi"/>
                <w:color w:val="000000"/>
                <w:szCs w:val="24"/>
              </w:rPr>
              <w:t>Worldwide</w:t>
            </w:r>
          </w:p>
        </w:tc>
      </w:tr>
    </w:tbl>
    <w:p w14:paraId="70995F23" w14:textId="77777777" w:rsidR="00445314" w:rsidRDefault="00445314" w:rsidP="00445314">
      <w:pPr>
        <w:bidi w:val="0"/>
        <w:jc w:val="center"/>
        <w:rPr>
          <w:rFonts w:asciiTheme="minorHAnsi" w:hAnsiTheme="minorHAnsi" w:cs="Arial"/>
          <w:b/>
          <w:bCs/>
          <w:szCs w:val="24"/>
          <w:u w:val="single"/>
        </w:rPr>
      </w:pPr>
    </w:p>
    <w:p w14:paraId="6C6FA310" w14:textId="33BC9BD4" w:rsidR="00DF4773" w:rsidRPr="00D04846" w:rsidRDefault="00D04846" w:rsidP="00DF4773">
      <w:pPr>
        <w:autoSpaceDE/>
        <w:autoSpaceDN/>
        <w:bidi w:val="0"/>
        <w:spacing w:after="200" w:line="276" w:lineRule="auto"/>
        <w:jc w:val="center"/>
        <w:rPr>
          <w:rFonts w:asciiTheme="minorHAnsi" w:hAnsiTheme="minorHAnsi" w:cs="Arial"/>
          <w:b/>
          <w:bCs/>
          <w:sz w:val="12"/>
          <w:szCs w:val="12"/>
          <w:u w:val="single"/>
        </w:rPr>
      </w:pPr>
      <w:r>
        <w:rPr>
          <w:rFonts w:asciiTheme="minorHAnsi" w:hAnsiTheme="minorHAnsi" w:cs="Arial"/>
          <w:b/>
          <w:bCs/>
          <w:sz w:val="32"/>
          <w:szCs w:val="32"/>
          <w:u w:val="single"/>
        </w:rPr>
        <w:br/>
      </w:r>
    </w:p>
    <w:tbl>
      <w:tblPr>
        <w:tblStyle w:val="TableGrid"/>
        <w:tblW w:w="8974" w:type="dxa"/>
        <w:tblLayout w:type="fixed"/>
        <w:tblLook w:val="04A0" w:firstRow="1" w:lastRow="0" w:firstColumn="1" w:lastColumn="0" w:noHBand="0" w:noVBand="1"/>
      </w:tblPr>
      <w:tblGrid>
        <w:gridCol w:w="2429"/>
        <w:gridCol w:w="6545"/>
      </w:tblGrid>
      <w:tr w:rsidR="00B905BE" w:rsidRPr="006518AD" w14:paraId="77CB665D"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A40397"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2A820A" w14:textId="293C9766" w:rsidR="00B905BE" w:rsidRPr="006518AD" w:rsidRDefault="00D63A31" w:rsidP="00161B7C">
            <w:pPr>
              <w:bidi w:val="0"/>
              <w:rPr>
                <w:rStyle w:val="Strong"/>
                <w:rFonts w:asciiTheme="minorHAnsi" w:hAnsiTheme="minorHAnsi" w:cs="Arial"/>
                <w:b w:val="0"/>
                <w:bCs w:val="0"/>
                <w:szCs w:val="24"/>
              </w:rPr>
            </w:pPr>
            <w:hyperlink r:id="rId12" w:history="1">
              <w:r w:rsidR="00B905BE" w:rsidRPr="009534E4">
                <w:rPr>
                  <w:rStyle w:val="Hyperlink"/>
                  <w:rFonts w:asciiTheme="minorHAnsi" w:hAnsiTheme="minorHAnsi" w:cs="Arial"/>
                  <w:b/>
                  <w:bCs/>
                  <w:szCs w:val="24"/>
                </w:rPr>
                <w:t>Bar-Magen Ltd.</w:t>
              </w:r>
            </w:hyperlink>
            <w:r w:rsidR="00B905BE">
              <w:rPr>
                <w:rStyle w:val="Strong"/>
                <w:rFonts w:asciiTheme="minorHAnsi" w:hAnsiTheme="minorHAnsi" w:cs="Arial"/>
                <w:b w:val="0"/>
                <w:bCs w:val="0"/>
                <w:szCs w:val="24"/>
              </w:rPr>
              <w:t xml:space="preserve"> (14777)</w:t>
            </w:r>
          </w:p>
        </w:tc>
      </w:tr>
      <w:tr w:rsidR="00B905BE" w:rsidRPr="00717B90" w14:paraId="79E50258" w14:textId="77777777" w:rsidTr="00161B7C">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22E87B" w14:textId="77777777" w:rsidR="00B905BE" w:rsidRPr="00717B90" w:rsidRDefault="00B905BE" w:rsidP="00161B7C">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3DA9B3" w14:textId="77777777" w:rsidR="00B905BE" w:rsidRPr="00717B90" w:rsidRDefault="00B905BE" w:rsidP="00161B7C">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2FA40AE6"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4342EF59" w14:textId="614B47DE"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13" w:history="1">
              <w:r w:rsidRPr="00717B90">
                <w:rPr>
                  <w:rStyle w:val="Hyperlink"/>
                  <w:rFonts w:asciiTheme="minorHAnsi" w:hAnsiTheme="minorHAnsi" w:cs="Arial"/>
                  <w:szCs w:val="24"/>
                </w:rPr>
                <w:t>chamber@chamber.org.il</w:t>
              </w:r>
            </w:hyperlink>
          </w:p>
        </w:tc>
      </w:tr>
      <w:tr w:rsidR="00B905BE" w:rsidRPr="006518AD" w14:paraId="2B20191A" w14:textId="77777777" w:rsidTr="00161B7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197E214"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AC8F9B3" w14:textId="48A2BAFD" w:rsidR="00B905BE" w:rsidRPr="006518AD" w:rsidRDefault="00D63A31" w:rsidP="00161B7C">
            <w:pPr>
              <w:bidi w:val="0"/>
              <w:rPr>
                <w:rFonts w:asciiTheme="minorHAnsi" w:hAnsiTheme="minorHAnsi" w:cstheme="minorHAnsi"/>
                <w:szCs w:val="24"/>
              </w:rPr>
            </w:pPr>
            <w:hyperlink r:id="rId14" w:history="1">
              <w:r w:rsidR="00B905BE" w:rsidRPr="002022FE">
                <w:rPr>
                  <w:rStyle w:val="Hyperlink"/>
                  <w:rFonts w:ascii="Calibri" w:hAnsi="Calibri"/>
                  <w:szCs w:val="28"/>
                </w:rPr>
                <w:t>www.bar-magen.com</w:t>
              </w:r>
            </w:hyperlink>
          </w:p>
        </w:tc>
      </w:tr>
      <w:tr w:rsidR="00B905BE" w:rsidRPr="00717B90" w14:paraId="185CAD37" w14:textId="77777777" w:rsidTr="00161B7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6FC274"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83A4F9" w14:textId="77777777" w:rsidR="00B905BE" w:rsidRPr="00717B90" w:rsidRDefault="00B905BE" w:rsidP="00161B7C">
            <w:pPr>
              <w:bidi w:val="0"/>
              <w:rPr>
                <w:rFonts w:asciiTheme="minorHAnsi" w:hAnsiTheme="minorHAnsi" w:cs="Arial"/>
                <w:szCs w:val="24"/>
                <w:rtl/>
              </w:rPr>
            </w:pPr>
            <w:r>
              <w:rPr>
                <w:rFonts w:asciiTheme="minorHAnsi" w:hAnsiTheme="minorHAnsi" w:cs="Arial"/>
                <w:szCs w:val="24"/>
              </w:rPr>
              <w:t>1984</w:t>
            </w:r>
          </w:p>
        </w:tc>
      </w:tr>
      <w:tr w:rsidR="00B905BE" w:rsidRPr="00B81A52" w14:paraId="3D54E4DB"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66DD8C5"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21C37A" w14:textId="77777777" w:rsidR="00B905BE" w:rsidRPr="00B81A52" w:rsidRDefault="00B905BE" w:rsidP="00161B7C">
            <w:pPr>
              <w:bidi w:val="0"/>
              <w:rPr>
                <w:rFonts w:asciiTheme="minorHAnsi" w:hAnsiTheme="minorHAnsi" w:cs="Arial"/>
                <w:szCs w:val="24"/>
                <w:rtl/>
              </w:rPr>
            </w:pPr>
            <w:r>
              <w:rPr>
                <w:rFonts w:asciiTheme="minorHAnsi" w:hAnsiTheme="minorHAnsi" w:cs="Arial"/>
                <w:szCs w:val="24"/>
              </w:rPr>
              <w:t>60</w:t>
            </w:r>
          </w:p>
        </w:tc>
      </w:tr>
      <w:tr w:rsidR="00B905BE" w:rsidRPr="00717B90" w14:paraId="36803A9A"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DC6E9C" w14:textId="77777777" w:rsidR="00B905BE" w:rsidRPr="00717B90" w:rsidRDefault="00B905BE" w:rsidP="00161B7C">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8C5AB2" w14:textId="47BB4EFC" w:rsidR="00B905BE" w:rsidRPr="00717B90" w:rsidRDefault="00DC71AC" w:rsidP="00161B7C">
            <w:pPr>
              <w:tabs>
                <w:tab w:val="left" w:pos="311"/>
              </w:tabs>
              <w:bidi w:val="0"/>
              <w:rPr>
                <w:rFonts w:asciiTheme="minorHAnsi" w:hAnsiTheme="minorHAnsi" w:cs="Arial"/>
                <w:i/>
                <w:iCs/>
                <w:szCs w:val="24"/>
                <w:rtl/>
              </w:rPr>
            </w:pPr>
            <w:r w:rsidRPr="00DC71AC">
              <w:rPr>
                <w:rFonts w:asciiTheme="minorHAnsi" w:hAnsiTheme="minorHAnsi" w:cs="Arial"/>
                <w:i/>
                <w:iCs/>
                <w:szCs w:val="24"/>
              </w:rPr>
              <w:t>151852</w:t>
            </w:r>
          </w:p>
        </w:tc>
      </w:tr>
      <w:tr w:rsidR="00B905BE" w:rsidRPr="00717B90" w14:paraId="0D7EE3E0"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054FAE9" w14:textId="77777777" w:rsidR="00B905BE" w:rsidRPr="00717B90" w:rsidRDefault="00B905BE" w:rsidP="00161B7C">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2ABC1A" w14:textId="77777777" w:rsidR="00B905BE" w:rsidRPr="00717B90" w:rsidRDefault="00B905BE" w:rsidP="00161B7C">
            <w:pPr>
              <w:tabs>
                <w:tab w:val="left" w:pos="311"/>
              </w:tabs>
              <w:bidi w:val="0"/>
              <w:rPr>
                <w:rFonts w:asciiTheme="minorHAnsi" w:hAnsiTheme="minorHAnsi" w:cs="Arial"/>
                <w:b/>
                <w:bCs/>
                <w:i/>
                <w:iCs/>
                <w:szCs w:val="24"/>
                <w:rtl/>
              </w:rPr>
            </w:pPr>
            <w:r>
              <w:rPr>
                <w:rFonts w:asciiTheme="minorHAnsi" w:hAnsiTheme="minorHAnsi" w:cs="Arial"/>
                <w:b/>
                <w:bCs/>
                <w:i/>
                <w:iCs/>
                <w:szCs w:val="24"/>
              </w:rPr>
              <w:t>Export/Cooperation/Representation</w:t>
            </w:r>
          </w:p>
        </w:tc>
      </w:tr>
      <w:tr w:rsidR="00B905BE" w:rsidRPr="00717B90" w14:paraId="4CD7B15F"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F8C537" w14:textId="77777777" w:rsidR="00B905BE" w:rsidRPr="00717B90" w:rsidRDefault="00B905BE" w:rsidP="00161B7C">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B2BBB3" w14:textId="77777777" w:rsidR="00B905BE" w:rsidRPr="00717B90" w:rsidRDefault="00B905BE" w:rsidP="00161B7C">
            <w:pPr>
              <w:bidi w:val="0"/>
              <w:rPr>
                <w:rFonts w:asciiTheme="minorHAnsi" w:hAnsiTheme="minorHAnsi" w:cstheme="minorHAnsi"/>
                <w:b/>
                <w:bCs/>
                <w:i/>
                <w:iCs/>
                <w:szCs w:val="24"/>
              </w:rPr>
            </w:pPr>
            <w:r w:rsidRPr="002022FE">
              <w:rPr>
                <w:rFonts w:ascii="Calibri" w:hAnsi="Calibri" w:cs="Calibri"/>
                <w:b/>
                <w:bCs/>
                <w:i/>
                <w:iCs/>
                <w:szCs w:val="24"/>
              </w:rPr>
              <w:t>Vitamin and Mineral Premixes for Farm Animals and Pets, including full technical support</w:t>
            </w:r>
            <w:r>
              <w:rPr>
                <w:rFonts w:asciiTheme="minorHAnsi" w:hAnsiTheme="minorHAnsi" w:cstheme="minorHAnsi"/>
                <w:b/>
                <w:bCs/>
                <w:i/>
                <w:iCs/>
                <w:szCs w:val="24"/>
              </w:rPr>
              <w:br/>
            </w:r>
          </w:p>
        </w:tc>
      </w:tr>
      <w:tr w:rsidR="00B905BE" w:rsidRPr="00717B90" w14:paraId="60A09081" w14:textId="77777777" w:rsidTr="00161B7C">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BC605B" w14:textId="77777777" w:rsidR="00B905BE" w:rsidRPr="00717B90" w:rsidRDefault="00B905BE" w:rsidP="00161B7C">
            <w:pPr>
              <w:bidi w:val="0"/>
              <w:rPr>
                <w:rFonts w:ascii="Calibri" w:hAnsi="Calibri"/>
                <w:szCs w:val="24"/>
              </w:rPr>
            </w:pPr>
            <w:r w:rsidRPr="00717B90">
              <w:rPr>
                <w:rFonts w:asciiTheme="minorHAnsi" w:hAnsiTheme="minorHAnsi" w:cs="Arial"/>
                <w:b/>
                <w:bCs/>
                <w:color w:val="000000"/>
                <w:szCs w:val="24"/>
                <w:u w:val="single"/>
              </w:rPr>
              <w:lastRenderedPageBreak/>
              <w:br/>
              <w:t xml:space="preserve">Description of Offer </w:t>
            </w:r>
          </w:p>
          <w:p w14:paraId="1AC94A8B" w14:textId="77777777" w:rsidR="00B905BE" w:rsidRPr="00717B90" w:rsidRDefault="00B905BE" w:rsidP="00161B7C">
            <w:pPr>
              <w:bidi w:val="0"/>
              <w:jc w:val="both"/>
              <w:rPr>
                <w:rFonts w:ascii="Calibri" w:hAnsi="Calibri"/>
                <w:szCs w:val="24"/>
              </w:rPr>
            </w:pPr>
          </w:p>
          <w:p w14:paraId="373D74EA" w14:textId="77777777" w:rsidR="00B905BE" w:rsidRPr="002022FE" w:rsidRDefault="00B905BE" w:rsidP="00161B7C">
            <w:pPr>
              <w:bidi w:val="0"/>
              <w:jc w:val="both"/>
              <w:rPr>
                <w:rFonts w:asciiTheme="minorHAnsi" w:hAnsiTheme="minorHAnsi" w:cstheme="minorHAnsi"/>
                <w:color w:val="000000"/>
                <w:szCs w:val="24"/>
              </w:rPr>
            </w:pPr>
            <w:r w:rsidRPr="002022FE">
              <w:rPr>
                <w:rFonts w:asciiTheme="minorHAnsi" w:hAnsiTheme="minorHAnsi" w:cstheme="minorHAnsi"/>
                <w:color w:val="000000"/>
                <w:szCs w:val="24"/>
              </w:rPr>
              <w:t>We are an Israeli company with over 40 years of experience</w:t>
            </w:r>
            <w:r>
              <w:rPr>
                <w:rFonts w:asciiTheme="minorHAnsi" w:hAnsiTheme="minorHAnsi" w:cstheme="minorHAnsi"/>
                <w:color w:val="000000"/>
                <w:szCs w:val="24"/>
              </w:rPr>
              <w:t>,</w:t>
            </w:r>
            <w:r w:rsidRPr="002022FE">
              <w:rPr>
                <w:rFonts w:asciiTheme="minorHAnsi" w:hAnsiTheme="minorHAnsi" w:cstheme="minorHAnsi"/>
                <w:color w:val="000000"/>
                <w:szCs w:val="24"/>
              </w:rPr>
              <w:t xml:space="preserve"> specializing in high-quality vitamin and mineral premixes for farm animals and pets</w:t>
            </w:r>
            <w:r w:rsidRPr="002022FE">
              <w:rPr>
                <w:rFonts w:asciiTheme="minorHAnsi" w:hAnsiTheme="minorHAnsi" w:cs="Calibri"/>
                <w:color w:val="000000"/>
                <w:szCs w:val="24"/>
                <w:rtl/>
              </w:rPr>
              <w:t>.</w:t>
            </w:r>
          </w:p>
          <w:p w14:paraId="4BBAF43F" w14:textId="77777777" w:rsidR="00B905BE" w:rsidRPr="002022FE" w:rsidRDefault="00B905BE" w:rsidP="00161B7C">
            <w:pPr>
              <w:bidi w:val="0"/>
              <w:jc w:val="both"/>
              <w:rPr>
                <w:rFonts w:asciiTheme="minorHAnsi" w:hAnsiTheme="minorHAnsi" w:cstheme="minorHAnsi"/>
                <w:color w:val="000000"/>
                <w:szCs w:val="24"/>
              </w:rPr>
            </w:pPr>
          </w:p>
          <w:p w14:paraId="5E38FA6A" w14:textId="77777777" w:rsidR="00B905BE" w:rsidRPr="002022FE" w:rsidRDefault="00B905BE" w:rsidP="00161B7C">
            <w:pPr>
              <w:bidi w:val="0"/>
              <w:jc w:val="both"/>
              <w:rPr>
                <w:rFonts w:asciiTheme="minorHAnsi" w:hAnsiTheme="minorHAnsi" w:cstheme="minorHAnsi"/>
                <w:color w:val="000000"/>
                <w:szCs w:val="24"/>
              </w:rPr>
            </w:pPr>
            <w:r w:rsidRPr="002022FE">
              <w:rPr>
                <w:rFonts w:asciiTheme="minorHAnsi" w:hAnsiTheme="minorHAnsi" w:cstheme="minorHAnsi"/>
                <w:color w:val="000000"/>
                <w:szCs w:val="24"/>
              </w:rPr>
              <w:t>Our products are scientifically formulated with premium ingredients and tailored to meet the specific nutritional needs of each client</w:t>
            </w:r>
            <w:r w:rsidRPr="002022FE">
              <w:rPr>
                <w:rFonts w:asciiTheme="minorHAnsi" w:hAnsiTheme="minorHAnsi" w:cs="Calibri"/>
                <w:color w:val="000000"/>
                <w:szCs w:val="24"/>
                <w:rtl/>
              </w:rPr>
              <w:t>.</w:t>
            </w:r>
          </w:p>
          <w:p w14:paraId="4AEB9311" w14:textId="77777777" w:rsidR="00B905BE" w:rsidRPr="002022FE" w:rsidRDefault="00B905BE" w:rsidP="00161B7C">
            <w:pPr>
              <w:bidi w:val="0"/>
              <w:jc w:val="both"/>
              <w:rPr>
                <w:rFonts w:asciiTheme="minorHAnsi" w:hAnsiTheme="minorHAnsi" w:cstheme="minorHAnsi"/>
                <w:color w:val="000000"/>
                <w:szCs w:val="24"/>
              </w:rPr>
            </w:pPr>
          </w:p>
          <w:p w14:paraId="4A75D5DB" w14:textId="77777777" w:rsidR="00B905BE" w:rsidRPr="002022FE" w:rsidRDefault="00B905BE" w:rsidP="00161B7C">
            <w:pPr>
              <w:bidi w:val="0"/>
              <w:jc w:val="both"/>
              <w:rPr>
                <w:rFonts w:asciiTheme="minorHAnsi" w:hAnsiTheme="minorHAnsi" w:cstheme="minorHAnsi"/>
                <w:color w:val="000000"/>
                <w:szCs w:val="24"/>
              </w:rPr>
            </w:pPr>
            <w:r w:rsidRPr="002022FE">
              <w:rPr>
                <w:rFonts w:asciiTheme="minorHAnsi" w:hAnsiTheme="minorHAnsi" w:cstheme="minorHAnsi"/>
                <w:color w:val="000000"/>
                <w:szCs w:val="24"/>
              </w:rPr>
              <w:t>We import and distribute a wide range of animal nutrition supplements</w:t>
            </w:r>
            <w:r w:rsidRPr="002022FE">
              <w:rPr>
                <w:rFonts w:asciiTheme="minorHAnsi" w:hAnsiTheme="minorHAnsi" w:cs="Calibri"/>
                <w:color w:val="000000"/>
                <w:szCs w:val="24"/>
                <w:rtl/>
              </w:rPr>
              <w:t>.</w:t>
            </w:r>
          </w:p>
          <w:p w14:paraId="259A14DE" w14:textId="77777777" w:rsidR="00B905BE" w:rsidRPr="002022FE" w:rsidRDefault="00B905BE" w:rsidP="00161B7C">
            <w:pPr>
              <w:bidi w:val="0"/>
              <w:jc w:val="both"/>
              <w:rPr>
                <w:rFonts w:asciiTheme="minorHAnsi" w:hAnsiTheme="minorHAnsi" w:cstheme="minorHAnsi"/>
                <w:color w:val="000000"/>
                <w:szCs w:val="24"/>
              </w:rPr>
            </w:pPr>
          </w:p>
          <w:p w14:paraId="231F481D" w14:textId="77777777" w:rsidR="00B905BE" w:rsidRPr="002F28CE" w:rsidRDefault="00B905BE" w:rsidP="00161B7C">
            <w:pPr>
              <w:bidi w:val="0"/>
              <w:jc w:val="both"/>
              <w:rPr>
                <w:rFonts w:asciiTheme="minorHAnsi" w:hAnsiTheme="minorHAnsi" w:cstheme="minorHAnsi"/>
                <w:color w:val="000000"/>
                <w:szCs w:val="24"/>
              </w:rPr>
            </w:pPr>
            <w:r w:rsidRPr="002022FE">
              <w:rPr>
                <w:rFonts w:asciiTheme="minorHAnsi" w:hAnsiTheme="minorHAnsi" w:cstheme="minorHAnsi"/>
                <w:color w:val="000000"/>
                <w:szCs w:val="24"/>
              </w:rPr>
              <w:t>Moreover, we offer expert consulting services and operate a lab for feed analysis.</w:t>
            </w:r>
            <w:r>
              <w:rPr>
                <w:rFonts w:asciiTheme="minorHAnsi" w:hAnsiTheme="minorHAnsi" w:cstheme="minorHAnsi"/>
                <w:color w:val="000000"/>
                <w:szCs w:val="24"/>
              </w:rPr>
              <w:br/>
            </w:r>
          </w:p>
          <w:p w14:paraId="021E549C" w14:textId="77777777" w:rsidR="00B905BE" w:rsidRPr="002022FE" w:rsidRDefault="00B905BE" w:rsidP="00161B7C">
            <w:pPr>
              <w:bidi w:val="0"/>
              <w:ind w:left="360"/>
              <w:jc w:val="both"/>
              <w:rPr>
                <w:rFonts w:asciiTheme="minorHAnsi" w:hAnsiTheme="minorHAnsi" w:cs="Arial"/>
                <w:b/>
                <w:bCs/>
                <w:color w:val="000000"/>
                <w:szCs w:val="24"/>
                <w:rtl/>
              </w:rPr>
            </w:pPr>
          </w:p>
        </w:tc>
      </w:tr>
      <w:tr w:rsidR="00B905BE" w:rsidRPr="00717B90" w14:paraId="128A67F6" w14:textId="77777777" w:rsidTr="00161B7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D488AC"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68BF6DE" w14:textId="25EEBE33" w:rsidR="00B905BE" w:rsidRPr="00717B90" w:rsidRDefault="00B905BE" w:rsidP="00161B7C">
            <w:pPr>
              <w:bidi w:val="0"/>
              <w:rPr>
                <w:szCs w:val="24"/>
              </w:rPr>
            </w:pPr>
            <w:r>
              <w:rPr>
                <w:rFonts w:ascii="Calibri" w:hAnsi="Calibri"/>
                <w:szCs w:val="24"/>
              </w:rPr>
              <w:t>Distributors.</w:t>
            </w:r>
            <w:r w:rsidR="00DC71AC">
              <w:rPr>
                <w:rFonts w:ascii="Calibri" w:hAnsi="Calibri"/>
                <w:szCs w:val="24"/>
              </w:rPr>
              <w:br/>
            </w:r>
          </w:p>
        </w:tc>
      </w:tr>
      <w:tr w:rsidR="00B905BE" w:rsidRPr="00717B90" w14:paraId="537C7A7C" w14:textId="77777777" w:rsidTr="00161B7C">
        <w:trPr>
          <w:trHeight w:val="51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2C2FC84" w14:textId="77777777" w:rsidR="00B905BE" w:rsidRPr="00717B90" w:rsidRDefault="00B905BE" w:rsidP="00161B7C">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D5E3DF9" w14:textId="77777777" w:rsidR="00B905BE" w:rsidRPr="00717B90" w:rsidRDefault="00B905BE" w:rsidP="00161B7C">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Europe, Africa.</w:t>
            </w:r>
          </w:p>
        </w:tc>
      </w:tr>
    </w:tbl>
    <w:p w14:paraId="1D139767" w14:textId="77777777" w:rsidR="00B905BE" w:rsidRDefault="00B905BE" w:rsidP="00B905BE">
      <w:pPr>
        <w:autoSpaceDE/>
        <w:autoSpaceDN/>
        <w:bidi w:val="0"/>
        <w:spacing w:after="200" w:line="276" w:lineRule="auto"/>
        <w:jc w:val="center"/>
        <w:rPr>
          <w:rFonts w:asciiTheme="minorHAnsi" w:hAnsiTheme="minorHAnsi" w:cs="Arial"/>
          <w:b/>
          <w:bCs/>
          <w:sz w:val="32"/>
          <w:szCs w:val="32"/>
          <w:u w:val="single"/>
        </w:rPr>
      </w:pPr>
    </w:p>
    <w:p w14:paraId="41C74436" w14:textId="77777777" w:rsidR="00FF6877" w:rsidRDefault="00FF6877" w:rsidP="00FF6877">
      <w:pPr>
        <w:autoSpaceDE/>
        <w:autoSpaceDN/>
        <w:bidi w:val="0"/>
        <w:spacing w:after="200" w:line="276" w:lineRule="auto"/>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43F78" w:rsidRPr="00593858" w14:paraId="067357B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73112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666667" w14:textId="77EFE96B" w:rsidR="00E43F78" w:rsidRPr="00C848EF" w:rsidRDefault="00D63A31" w:rsidP="00375320">
            <w:pPr>
              <w:bidi w:val="0"/>
              <w:rPr>
                <w:rStyle w:val="Strong"/>
                <w:rFonts w:asciiTheme="minorHAnsi" w:hAnsiTheme="minorHAnsi" w:cstheme="minorHAnsi"/>
                <w:b w:val="0"/>
                <w:bCs w:val="0"/>
                <w:szCs w:val="24"/>
              </w:rPr>
            </w:pPr>
            <w:hyperlink r:id="rId15" w:history="1">
              <w:r w:rsidR="00D122D1" w:rsidRPr="009534E4">
                <w:rPr>
                  <w:rStyle w:val="Hyperlink"/>
                  <w:rFonts w:asciiTheme="minorHAnsi" w:hAnsiTheme="minorHAnsi" w:cstheme="minorHAnsi"/>
                  <w:b/>
                  <w:bCs/>
                  <w:szCs w:val="24"/>
                </w:rPr>
                <w:t>Dor Chemicals Ltd.</w:t>
              </w:r>
            </w:hyperlink>
            <w:r w:rsidR="00D122D1" w:rsidRPr="00D122D1">
              <w:rPr>
                <w:rStyle w:val="Strong"/>
                <w:rFonts w:asciiTheme="minorHAnsi" w:hAnsiTheme="minorHAnsi" w:cstheme="minorHAnsi"/>
                <w:b w:val="0"/>
                <w:bCs w:val="0"/>
                <w:szCs w:val="24"/>
              </w:rPr>
              <w:t xml:space="preserve"> (19565)</w:t>
            </w:r>
          </w:p>
        </w:tc>
      </w:tr>
      <w:tr w:rsidR="00E43F78" w:rsidRPr="00593858" w14:paraId="4D79C68B"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1F88FE0" w14:textId="77777777" w:rsidR="00E43F78" w:rsidRPr="00593858" w:rsidRDefault="00E43F78" w:rsidP="0037532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B4450B" w14:textId="77777777" w:rsidR="00E43F78" w:rsidRPr="00593858" w:rsidRDefault="00E43F78" w:rsidP="0037532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9C9611C"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D9F25CC" w14:textId="629D3FF2"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6" w:history="1">
              <w:r w:rsidRPr="00593858">
                <w:rPr>
                  <w:rStyle w:val="Hyperlink"/>
                  <w:rFonts w:asciiTheme="minorHAnsi" w:hAnsiTheme="minorHAnsi" w:cs="Arial"/>
                  <w:szCs w:val="24"/>
                </w:rPr>
                <w:t>chamber@chamber.org.il</w:t>
              </w:r>
            </w:hyperlink>
          </w:p>
        </w:tc>
      </w:tr>
      <w:tr w:rsidR="00E43F78" w:rsidRPr="00593858" w14:paraId="3453B7B8"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C2AE9E" w14:textId="77777777" w:rsidR="00E43F78" w:rsidRPr="00B85AA5" w:rsidRDefault="00E43F78" w:rsidP="00375320">
            <w:pPr>
              <w:bidi w:val="0"/>
              <w:spacing w:line="360" w:lineRule="auto"/>
              <w:rPr>
                <w:rFonts w:asciiTheme="minorHAnsi" w:hAnsiTheme="minorHAnsi" w:cs="Arial"/>
                <w:color w:val="000000"/>
                <w:szCs w:val="24"/>
              </w:rPr>
            </w:pPr>
            <w:r w:rsidRPr="00B85AA5">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1C15B" w14:textId="4D3D12CB" w:rsidR="00D122D1" w:rsidRPr="00D122D1" w:rsidRDefault="00D63A31" w:rsidP="00D122D1">
            <w:pPr>
              <w:bidi w:val="0"/>
              <w:rPr>
                <w:rFonts w:asciiTheme="minorHAnsi" w:hAnsiTheme="minorHAnsi" w:cs="Arial"/>
                <w:szCs w:val="24"/>
              </w:rPr>
            </w:pPr>
            <w:hyperlink r:id="rId17" w:history="1">
              <w:r w:rsidR="00D122D1" w:rsidRPr="00D122D1">
                <w:rPr>
                  <w:rStyle w:val="Hyperlink"/>
                  <w:rFonts w:ascii="Calibri" w:hAnsi="Calibri"/>
                  <w:szCs w:val="24"/>
                </w:rPr>
                <w:t>www.dor-group.com</w:t>
              </w:r>
            </w:hyperlink>
          </w:p>
        </w:tc>
      </w:tr>
      <w:tr w:rsidR="00E43F78" w:rsidRPr="00593858" w14:paraId="5B8807AF"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BBEAD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2CB0D0" w14:textId="1F2F1687" w:rsidR="00E43F78" w:rsidRPr="00E42498" w:rsidRDefault="00A65E66" w:rsidP="00375320">
            <w:pPr>
              <w:bidi w:val="0"/>
              <w:rPr>
                <w:rFonts w:asciiTheme="minorHAnsi" w:hAnsiTheme="minorHAnsi" w:cs="Arial"/>
                <w:szCs w:val="24"/>
                <w:rtl/>
              </w:rPr>
            </w:pPr>
            <w:r>
              <w:rPr>
                <w:rFonts w:asciiTheme="minorHAnsi" w:hAnsiTheme="minorHAnsi" w:cs="Arial"/>
                <w:szCs w:val="24"/>
              </w:rPr>
              <w:t>1963</w:t>
            </w:r>
          </w:p>
        </w:tc>
      </w:tr>
      <w:tr w:rsidR="00E43F78" w:rsidRPr="00593858" w14:paraId="142EF01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A28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9B73311" w14:textId="7470DC68" w:rsidR="00E43F78" w:rsidRPr="00593858" w:rsidRDefault="00CC4470" w:rsidP="00375320">
            <w:pPr>
              <w:bidi w:val="0"/>
              <w:rPr>
                <w:rFonts w:asciiTheme="minorHAnsi" w:hAnsiTheme="minorHAnsi" w:cs="Arial"/>
                <w:szCs w:val="24"/>
                <w:rtl/>
              </w:rPr>
            </w:pPr>
            <w:r>
              <w:rPr>
                <w:rFonts w:asciiTheme="minorHAnsi" w:hAnsiTheme="minorHAnsi" w:cs="Arial"/>
                <w:szCs w:val="24"/>
              </w:rPr>
              <w:t>220</w:t>
            </w:r>
          </w:p>
        </w:tc>
      </w:tr>
      <w:tr w:rsidR="00E43F78" w:rsidRPr="00593858" w14:paraId="75C7D4F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BD5ED2"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EB8E88" w14:textId="26BE2E4E" w:rsidR="00E43F78" w:rsidRPr="00593858" w:rsidRDefault="00D51566" w:rsidP="00375320">
            <w:pPr>
              <w:tabs>
                <w:tab w:val="left" w:pos="311"/>
              </w:tabs>
              <w:bidi w:val="0"/>
              <w:rPr>
                <w:rFonts w:asciiTheme="minorHAnsi" w:hAnsiTheme="minorHAnsi" w:cs="Arial"/>
                <w:i/>
                <w:iCs/>
                <w:szCs w:val="24"/>
                <w:rtl/>
              </w:rPr>
            </w:pPr>
            <w:r w:rsidRPr="00D51566">
              <w:rPr>
                <w:rFonts w:asciiTheme="minorHAnsi" w:hAnsiTheme="minorHAnsi" w:cs="Arial"/>
                <w:i/>
                <w:iCs/>
                <w:szCs w:val="24"/>
              </w:rPr>
              <w:t>151853</w:t>
            </w:r>
          </w:p>
        </w:tc>
      </w:tr>
      <w:tr w:rsidR="00E43F78" w:rsidRPr="00593858" w14:paraId="4E6233F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42E918"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7F508DF" w14:textId="0A7493AA" w:rsidR="00E43F78" w:rsidRPr="00593858" w:rsidRDefault="00E43F78" w:rsidP="00375320">
            <w:pPr>
              <w:tabs>
                <w:tab w:val="left" w:pos="311"/>
              </w:tabs>
              <w:bidi w:val="0"/>
              <w:rPr>
                <w:rFonts w:asciiTheme="minorHAnsi" w:hAnsiTheme="minorHAnsi" w:cs="Arial"/>
                <w:b/>
                <w:bCs/>
                <w:i/>
                <w:iCs/>
                <w:szCs w:val="24"/>
                <w:rtl/>
              </w:rPr>
            </w:pPr>
            <w:r>
              <w:rPr>
                <w:rFonts w:ascii="Calibri" w:hAnsi="Calibri" w:cs="Calibri"/>
                <w:b/>
                <w:bCs/>
                <w:i/>
                <w:iCs/>
                <w:szCs w:val="24"/>
              </w:rPr>
              <w:t>Export</w:t>
            </w:r>
            <w:r w:rsidR="00D122D1">
              <w:rPr>
                <w:rFonts w:asciiTheme="minorHAnsi" w:hAnsiTheme="minorHAnsi" w:cs="Arial"/>
                <w:b/>
                <w:bCs/>
                <w:i/>
                <w:iCs/>
                <w:szCs w:val="24"/>
              </w:rPr>
              <w:t>/Franchisee</w:t>
            </w:r>
          </w:p>
        </w:tc>
      </w:tr>
      <w:tr w:rsidR="00E43F78" w:rsidRPr="00593858" w14:paraId="0C768EB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8708C9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A222F1E" w14:textId="24BA86D9" w:rsidR="00E43F78" w:rsidRPr="00593858" w:rsidRDefault="00D122D1" w:rsidP="00375320">
            <w:pPr>
              <w:bidi w:val="0"/>
              <w:spacing w:before="120" w:after="120"/>
              <w:rPr>
                <w:rFonts w:ascii="Calibri" w:hAnsi="Calibri" w:cs="Calibri"/>
                <w:b/>
                <w:bCs/>
                <w:i/>
                <w:iCs/>
                <w:szCs w:val="24"/>
              </w:rPr>
            </w:pPr>
            <w:r w:rsidRPr="00D122D1">
              <w:rPr>
                <w:rFonts w:ascii="Calibri" w:hAnsi="Calibri" w:cs="Calibri"/>
                <w:b/>
                <w:bCs/>
                <w:i/>
                <w:iCs/>
                <w:szCs w:val="24"/>
              </w:rPr>
              <w:t>Additives for Corrugated Cardboard Industry</w:t>
            </w:r>
          </w:p>
        </w:tc>
      </w:tr>
      <w:tr w:rsidR="00E43F78" w:rsidRPr="00593858" w14:paraId="29A066D8" w14:textId="77777777" w:rsidTr="0037532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4E727A" w14:textId="77777777" w:rsidR="00E43F78" w:rsidRPr="00593858" w:rsidRDefault="00E43F78" w:rsidP="00375320">
            <w:pPr>
              <w:bidi w:val="0"/>
              <w:rPr>
                <w:rFonts w:ascii="Calibri" w:hAnsi="Calibri"/>
                <w:szCs w:val="24"/>
              </w:rPr>
            </w:pPr>
            <w:r w:rsidRPr="00593858">
              <w:rPr>
                <w:rFonts w:asciiTheme="minorHAnsi" w:hAnsiTheme="minorHAnsi" w:cs="Arial"/>
                <w:b/>
                <w:bCs/>
                <w:color w:val="000000"/>
                <w:szCs w:val="24"/>
                <w:u w:val="single"/>
              </w:rPr>
              <w:br/>
              <w:t xml:space="preserve">Description of Offer </w:t>
            </w:r>
          </w:p>
          <w:p w14:paraId="4B8A844B" w14:textId="77777777" w:rsidR="00E43F78" w:rsidRPr="00593858" w:rsidRDefault="00E43F78" w:rsidP="00375320">
            <w:pPr>
              <w:bidi w:val="0"/>
              <w:rPr>
                <w:rFonts w:ascii="Calibri" w:hAnsi="Calibri"/>
                <w:szCs w:val="24"/>
              </w:rPr>
            </w:pPr>
          </w:p>
          <w:p w14:paraId="1642891F" w14:textId="77777777" w:rsidR="00D122D1" w:rsidRPr="00D122D1" w:rsidRDefault="00D122D1" w:rsidP="00D122D1">
            <w:pPr>
              <w:bidi w:val="0"/>
              <w:rPr>
                <w:rFonts w:ascii="Calibri" w:hAnsi="Calibri"/>
                <w:szCs w:val="24"/>
              </w:rPr>
            </w:pPr>
            <w:r w:rsidRPr="00D122D1">
              <w:rPr>
                <w:rFonts w:ascii="Calibri" w:hAnsi="Calibri"/>
                <w:szCs w:val="24"/>
              </w:rPr>
              <w:t>Founded in the early 1960s, our company is Israel’s largest marketer of methanol and MTBE</w:t>
            </w:r>
            <w:r w:rsidRPr="00D122D1">
              <w:rPr>
                <w:rFonts w:ascii="Calibri" w:hAnsi="Calibri"/>
                <w:szCs w:val="24"/>
                <w:rtl/>
              </w:rPr>
              <w:t>.</w:t>
            </w:r>
          </w:p>
          <w:p w14:paraId="11932B4D" w14:textId="77777777" w:rsidR="00D122D1" w:rsidRPr="00D122D1" w:rsidRDefault="00D122D1" w:rsidP="00D122D1">
            <w:pPr>
              <w:bidi w:val="0"/>
              <w:rPr>
                <w:rFonts w:ascii="Calibri" w:hAnsi="Calibri"/>
                <w:szCs w:val="24"/>
              </w:rPr>
            </w:pPr>
          </w:p>
          <w:p w14:paraId="55F0F5EC" w14:textId="77777777" w:rsidR="00D122D1" w:rsidRPr="00D122D1" w:rsidRDefault="00D122D1" w:rsidP="00D122D1">
            <w:pPr>
              <w:bidi w:val="0"/>
              <w:rPr>
                <w:rFonts w:ascii="Calibri" w:hAnsi="Calibri"/>
                <w:szCs w:val="24"/>
              </w:rPr>
            </w:pPr>
            <w:r w:rsidRPr="00D122D1">
              <w:rPr>
                <w:rFonts w:ascii="Calibri" w:hAnsi="Calibri"/>
                <w:szCs w:val="24"/>
              </w:rPr>
              <w:t>Our vision is to energize a greener world and set a new standard in the industry for innovation, quality, and environmental impact</w:t>
            </w:r>
            <w:r w:rsidRPr="00D122D1">
              <w:rPr>
                <w:rFonts w:ascii="Calibri" w:hAnsi="Calibri"/>
                <w:szCs w:val="24"/>
                <w:rtl/>
              </w:rPr>
              <w:t>.</w:t>
            </w:r>
          </w:p>
          <w:p w14:paraId="18174D7B" w14:textId="77777777" w:rsidR="00D122D1" w:rsidRPr="00D122D1" w:rsidRDefault="00D122D1" w:rsidP="00D122D1">
            <w:pPr>
              <w:bidi w:val="0"/>
              <w:rPr>
                <w:rFonts w:ascii="Calibri" w:hAnsi="Calibri"/>
                <w:szCs w:val="24"/>
              </w:rPr>
            </w:pPr>
          </w:p>
          <w:p w14:paraId="51042CFE" w14:textId="77777777" w:rsidR="00D122D1" w:rsidRPr="00D122D1" w:rsidRDefault="00D122D1" w:rsidP="00D122D1">
            <w:pPr>
              <w:bidi w:val="0"/>
              <w:rPr>
                <w:rFonts w:ascii="Calibri" w:hAnsi="Calibri"/>
                <w:szCs w:val="24"/>
              </w:rPr>
            </w:pPr>
            <w:r w:rsidRPr="00D122D1">
              <w:rPr>
                <w:rFonts w:ascii="Calibri" w:hAnsi="Calibri"/>
                <w:szCs w:val="24"/>
              </w:rPr>
              <w:t xml:space="preserve">We offer clients worldwide CP88 – a cost-effective additive that provides waterproofing </w:t>
            </w:r>
            <w:r w:rsidRPr="00D122D1">
              <w:rPr>
                <w:rFonts w:ascii="Calibri" w:hAnsi="Calibri"/>
                <w:szCs w:val="24"/>
              </w:rPr>
              <w:lastRenderedPageBreak/>
              <w:t>and superior bond strength to corrugated cardboard starch glue</w:t>
            </w:r>
            <w:r w:rsidRPr="00D122D1">
              <w:rPr>
                <w:rFonts w:ascii="Calibri" w:hAnsi="Calibri"/>
                <w:szCs w:val="24"/>
                <w:rtl/>
              </w:rPr>
              <w:t>.</w:t>
            </w:r>
          </w:p>
          <w:p w14:paraId="283EE6CA" w14:textId="77777777" w:rsidR="00D122D1" w:rsidRPr="00D122D1" w:rsidRDefault="00D122D1" w:rsidP="00D122D1">
            <w:pPr>
              <w:bidi w:val="0"/>
              <w:rPr>
                <w:rFonts w:ascii="Calibri" w:hAnsi="Calibri"/>
                <w:szCs w:val="24"/>
              </w:rPr>
            </w:pPr>
          </w:p>
          <w:p w14:paraId="1028970C" w14:textId="77777777" w:rsidR="00D122D1" w:rsidRDefault="00D122D1" w:rsidP="00D122D1">
            <w:pPr>
              <w:bidi w:val="0"/>
              <w:rPr>
                <w:rFonts w:ascii="Calibri" w:hAnsi="Calibri"/>
                <w:szCs w:val="24"/>
              </w:rPr>
            </w:pPr>
            <w:r w:rsidRPr="00D122D1">
              <w:rPr>
                <w:rFonts w:ascii="Calibri" w:hAnsi="Calibri"/>
                <w:szCs w:val="24"/>
              </w:rPr>
              <w:t>The major benefits of CP88 are</w:t>
            </w:r>
            <w:r w:rsidRPr="00D122D1">
              <w:rPr>
                <w:rFonts w:ascii="Calibri" w:hAnsi="Calibri"/>
                <w:szCs w:val="24"/>
                <w:rtl/>
              </w:rPr>
              <w:t>:</w:t>
            </w:r>
          </w:p>
          <w:p w14:paraId="2407DC56" w14:textId="77777777" w:rsidR="00764F56" w:rsidRDefault="00764F56" w:rsidP="00D122D1">
            <w:pPr>
              <w:bidi w:val="0"/>
              <w:rPr>
                <w:rFonts w:ascii="Calibri" w:hAnsi="Calibri"/>
                <w:szCs w:val="24"/>
              </w:rPr>
            </w:pPr>
          </w:p>
          <w:p w14:paraId="638DA6C5" w14:textId="77777777" w:rsidR="00764F56" w:rsidRPr="00764F56" w:rsidRDefault="00D122D1" w:rsidP="00764F56">
            <w:pPr>
              <w:pStyle w:val="ListParagraph"/>
              <w:numPr>
                <w:ilvl w:val="0"/>
                <w:numId w:val="8"/>
              </w:numPr>
              <w:bidi w:val="0"/>
              <w:ind w:left="360"/>
              <w:rPr>
                <w:rFonts w:ascii="Calibri" w:hAnsi="Calibri"/>
                <w:szCs w:val="24"/>
              </w:rPr>
            </w:pPr>
            <w:r w:rsidRPr="00764F56">
              <w:rPr>
                <w:rFonts w:ascii="Calibri" w:hAnsi="Calibri"/>
                <w:szCs w:val="24"/>
              </w:rPr>
              <w:t>Strength: CP88 saves paper costs and improves quality, increasing the values of ECT (Edge Crush Test), BCT (Box Crush Test), and PAT (Pin Adhesion Test)</w:t>
            </w:r>
            <w:r w:rsidRPr="00764F56">
              <w:rPr>
                <w:rFonts w:ascii="Calibri" w:hAnsi="Calibri"/>
                <w:szCs w:val="24"/>
                <w:rtl/>
              </w:rPr>
              <w:t>.</w:t>
            </w:r>
          </w:p>
          <w:p w14:paraId="5FA76F2E" w14:textId="77777777" w:rsidR="00764F56" w:rsidRPr="00764F56" w:rsidRDefault="00764F56" w:rsidP="00764F56">
            <w:pPr>
              <w:bidi w:val="0"/>
              <w:rPr>
                <w:rFonts w:ascii="Calibri" w:hAnsi="Calibri"/>
                <w:szCs w:val="24"/>
              </w:rPr>
            </w:pPr>
          </w:p>
          <w:p w14:paraId="66C433FD" w14:textId="648F85B2" w:rsidR="00D122D1" w:rsidRPr="00764F56" w:rsidRDefault="00764F56" w:rsidP="00764F56">
            <w:pPr>
              <w:pStyle w:val="ListParagraph"/>
              <w:numPr>
                <w:ilvl w:val="0"/>
                <w:numId w:val="8"/>
              </w:numPr>
              <w:bidi w:val="0"/>
              <w:ind w:left="360"/>
              <w:rPr>
                <w:rFonts w:ascii="Calibri" w:hAnsi="Calibri"/>
                <w:szCs w:val="24"/>
              </w:rPr>
            </w:pPr>
            <w:r w:rsidRPr="00764F56">
              <w:rPr>
                <w:rFonts w:ascii="Calibri" w:hAnsi="Calibri"/>
                <w:szCs w:val="24"/>
              </w:rPr>
              <w:t>C</w:t>
            </w:r>
            <w:r w:rsidR="00D122D1" w:rsidRPr="00764F56">
              <w:rPr>
                <w:rFonts w:ascii="Calibri" w:hAnsi="Calibri"/>
                <w:szCs w:val="24"/>
              </w:rPr>
              <w:t>ost efficiency: CP88 saves production costs by increasing machine speed</w:t>
            </w:r>
            <w:r w:rsidR="008056C6">
              <w:rPr>
                <w:rFonts w:ascii="Calibri" w:hAnsi="Calibri"/>
                <w:szCs w:val="24"/>
                <w:rtl/>
              </w:rPr>
              <w:br/>
            </w:r>
          </w:p>
          <w:p w14:paraId="5A0155D5" w14:textId="1CBA4032" w:rsidR="0053371C" w:rsidRPr="00764F56" w:rsidRDefault="00D122D1" w:rsidP="00764F56">
            <w:pPr>
              <w:pStyle w:val="ListParagraph"/>
              <w:numPr>
                <w:ilvl w:val="0"/>
                <w:numId w:val="8"/>
              </w:numPr>
              <w:bidi w:val="0"/>
              <w:ind w:left="360"/>
              <w:rPr>
                <w:rFonts w:ascii="Calibri" w:hAnsi="Calibri"/>
                <w:szCs w:val="24"/>
              </w:rPr>
            </w:pPr>
            <w:r w:rsidRPr="00764F56">
              <w:rPr>
                <w:rFonts w:ascii="Calibri" w:hAnsi="Calibri"/>
                <w:szCs w:val="24"/>
              </w:rPr>
              <w:t>Waterproof: CP88 waterproofs starch glue according to FEFCO 9 and TAPPI standards</w:t>
            </w:r>
            <w:r w:rsidR="0053371C" w:rsidRPr="00764F56">
              <w:rPr>
                <w:rFonts w:ascii="Calibri" w:hAnsi="Calibri"/>
                <w:szCs w:val="24"/>
                <w:rtl/>
              </w:rPr>
              <w:t>.</w:t>
            </w:r>
          </w:p>
          <w:p w14:paraId="0046B030" w14:textId="77777777" w:rsidR="0053371C" w:rsidRPr="0053371C" w:rsidRDefault="0053371C" w:rsidP="00D122D1">
            <w:pPr>
              <w:bidi w:val="0"/>
              <w:rPr>
                <w:rFonts w:ascii="Calibri" w:hAnsi="Calibri"/>
                <w:szCs w:val="24"/>
              </w:rPr>
            </w:pPr>
          </w:p>
          <w:p w14:paraId="20063809" w14:textId="24B3650E" w:rsidR="0053371C" w:rsidRPr="00B64F3C" w:rsidRDefault="0053371C" w:rsidP="00DC4251">
            <w:pPr>
              <w:bidi w:val="0"/>
              <w:jc w:val="both"/>
              <w:rPr>
                <w:rFonts w:asciiTheme="minorHAnsi" w:hAnsiTheme="minorHAnsi" w:cs="Arial"/>
                <w:b/>
                <w:bCs/>
                <w:color w:val="000000"/>
                <w:szCs w:val="24"/>
                <w:rtl/>
              </w:rPr>
            </w:pPr>
          </w:p>
        </w:tc>
      </w:tr>
      <w:tr w:rsidR="00E43F78" w:rsidRPr="00593858" w14:paraId="0FD8133A" w14:textId="77777777" w:rsidTr="0037532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C6F5F7" w14:textId="77777777" w:rsidR="00E43F78" w:rsidRPr="00593858" w:rsidRDefault="00E43F78" w:rsidP="00375320">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D6CF36" w14:textId="5A5B0147" w:rsidR="00E43F78" w:rsidRPr="00764F56" w:rsidRDefault="00764F56" w:rsidP="00764F56">
            <w:pPr>
              <w:bidi w:val="0"/>
              <w:rPr>
                <w:rFonts w:ascii="Calibri" w:eastAsia="Calibri" w:hAnsi="Calibri" w:cs="Calibri"/>
                <w:szCs w:val="24"/>
              </w:rPr>
            </w:pPr>
            <w:r w:rsidRPr="00764F56">
              <w:rPr>
                <w:rFonts w:ascii="Calibri" w:eastAsia="Calibri" w:hAnsi="Calibri" w:cs="Calibri"/>
                <w:szCs w:val="24"/>
              </w:rPr>
              <w:t>Starch suppliers, paper chemical suppliers, ink suppliers, glue suppliers</w:t>
            </w:r>
            <w:r>
              <w:rPr>
                <w:rFonts w:ascii="Calibri" w:eastAsia="Calibri" w:hAnsi="Calibri" w:cs="Calibri"/>
                <w:szCs w:val="24"/>
              </w:rPr>
              <w:t>.</w:t>
            </w:r>
            <w:r>
              <w:rPr>
                <w:rFonts w:ascii="Calibri" w:eastAsia="Calibri" w:hAnsi="Calibri" w:cs="Calibri"/>
                <w:szCs w:val="24"/>
              </w:rPr>
              <w:br/>
            </w:r>
          </w:p>
        </w:tc>
      </w:tr>
      <w:tr w:rsidR="00E43F78" w:rsidRPr="00593858" w14:paraId="13C04B54" w14:textId="77777777" w:rsidTr="00DC4251">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664BEB"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27B6AE3" w14:textId="1960BDA3" w:rsidR="00E43F78" w:rsidRPr="00593858" w:rsidRDefault="00764F56" w:rsidP="00375320">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p>
        </w:tc>
      </w:tr>
    </w:tbl>
    <w:p w14:paraId="62D2B96C" w14:textId="77777777" w:rsidR="00D55B72" w:rsidRDefault="00D55B72" w:rsidP="00A943C3">
      <w:pPr>
        <w:bidi w:val="0"/>
        <w:jc w:val="center"/>
        <w:rPr>
          <w:rFonts w:asciiTheme="minorHAnsi" w:hAnsiTheme="minorHAnsi" w:cs="Arial"/>
          <w:b/>
          <w:bCs/>
          <w:sz w:val="32"/>
          <w:szCs w:val="32"/>
          <w:u w:val="single"/>
        </w:rPr>
      </w:pPr>
    </w:p>
    <w:p w14:paraId="72AD2030" w14:textId="77777777" w:rsidR="00DC4251" w:rsidRDefault="00DC4251" w:rsidP="00DC4251">
      <w:pPr>
        <w:bidi w:val="0"/>
        <w:jc w:val="center"/>
        <w:rPr>
          <w:rFonts w:asciiTheme="minorHAnsi" w:hAnsiTheme="minorHAnsi" w:cs="Arial"/>
          <w:b/>
          <w:bCs/>
          <w:sz w:val="32"/>
          <w:szCs w:val="32"/>
          <w:u w:val="single"/>
        </w:rPr>
      </w:pPr>
    </w:p>
    <w:p w14:paraId="6C16250A" w14:textId="77777777" w:rsidR="00750C77" w:rsidRDefault="00750C77" w:rsidP="00750C77">
      <w:pPr>
        <w:bidi w:val="0"/>
        <w:jc w:val="center"/>
        <w:rPr>
          <w:rFonts w:asciiTheme="minorHAnsi" w:hAnsiTheme="minorHAnsi" w:cs="Arial"/>
          <w:b/>
          <w:bCs/>
          <w:sz w:val="32"/>
          <w:szCs w:val="32"/>
          <w:u w:val="single"/>
        </w:rPr>
      </w:pPr>
    </w:p>
    <w:p w14:paraId="612C29C6" w14:textId="40287B7C" w:rsidR="00C848EF" w:rsidRPr="00D55B72" w:rsidRDefault="00C848EF" w:rsidP="00750C77">
      <w:pPr>
        <w:bidi w:val="0"/>
        <w:jc w:val="center"/>
        <w:rPr>
          <w:rFonts w:asciiTheme="minorHAnsi" w:hAnsiTheme="minorHAnsi" w:cs="Arial"/>
          <w:b/>
          <w:bCs/>
          <w:sz w:val="32"/>
          <w:szCs w:val="32"/>
          <w:u w:val="single"/>
        </w:rPr>
      </w:pPr>
      <w:r w:rsidRPr="00D55B72">
        <w:rPr>
          <w:rFonts w:asciiTheme="minorHAnsi" w:hAnsiTheme="minorHAnsi" w:cs="Arial"/>
          <w:b/>
          <w:bCs/>
          <w:sz w:val="32"/>
          <w:szCs w:val="32"/>
          <w:u w:val="single"/>
        </w:rPr>
        <w:t>IMPORT</w:t>
      </w:r>
    </w:p>
    <w:p w14:paraId="470A51D3" w14:textId="77777777" w:rsidR="00F63992" w:rsidRDefault="00F63992" w:rsidP="00F63992">
      <w:pPr>
        <w:bidi w:val="0"/>
        <w:jc w:val="center"/>
        <w:rPr>
          <w:rFonts w:asciiTheme="minorHAnsi" w:hAnsiTheme="minorHAnsi" w:cs="Arial"/>
          <w:b/>
          <w:bCs/>
          <w:sz w:val="32"/>
          <w:szCs w:val="32"/>
          <w:u w:val="single"/>
        </w:rPr>
      </w:pPr>
    </w:p>
    <w:p w14:paraId="7D51E1AA" w14:textId="77777777" w:rsidR="002C5358" w:rsidRDefault="002C5358" w:rsidP="002C5358">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3264FB" w:rsidRPr="00A23582" w14:paraId="474CD352"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4E3E4DE"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5CFFDE9" w14:textId="0E84A89C" w:rsidR="003264FB" w:rsidRPr="00A23582" w:rsidRDefault="00D63A31" w:rsidP="00161B7C">
            <w:pPr>
              <w:autoSpaceDE/>
              <w:bidi w:val="0"/>
              <w:spacing w:before="120" w:after="120"/>
              <w:rPr>
                <w:rStyle w:val="Strong"/>
                <w:rFonts w:asciiTheme="minorHAnsi" w:hAnsiTheme="minorHAnsi" w:cs="Arial"/>
                <w:b w:val="0"/>
                <w:bCs w:val="0"/>
                <w:szCs w:val="24"/>
                <w:lang w:val="pl-PL"/>
              </w:rPr>
            </w:pPr>
            <w:hyperlink r:id="rId18" w:history="1">
              <w:r w:rsidR="003264FB" w:rsidRPr="0078027E">
                <w:rPr>
                  <w:rStyle w:val="Hyperlink"/>
                  <w:rFonts w:asciiTheme="minorHAnsi" w:hAnsiTheme="minorHAnsi" w:cs="Arial"/>
                  <w:b/>
                  <w:bCs/>
                  <w:szCs w:val="24"/>
                  <w:lang w:val="pl-PL"/>
                </w:rPr>
                <w:t>Pitaro Furniture (2003) Ltd.</w:t>
              </w:r>
            </w:hyperlink>
            <w:r w:rsidR="003264FB">
              <w:rPr>
                <w:rStyle w:val="Strong"/>
                <w:rFonts w:asciiTheme="minorHAnsi" w:hAnsiTheme="minorHAnsi" w:cs="Arial"/>
                <w:b w:val="0"/>
                <w:bCs w:val="0"/>
                <w:szCs w:val="24"/>
                <w:lang w:val="pl-PL"/>
              </w:rPr>
              <w:t xml:space="preserve"> (</w:t>
            </w:r>
            <w:r w:rsidR="003264FB" w:rsidRPr="00FD7889">
              <w:rPr>
                <w:rStyle w:val="Strong"/>
                <w:rFonts w:asciiTheme="minorHAnsi" w:hAnsiTheme="minorHAnsi" w:cs="Arial"/>
                <w:b w:val="0"/>
                <w:bCs w:val="0"/>
                <w:szCs w:val="24"/>
                <w:lang w:val="pl-PL"/>
              </w:rPr>
              <w:t>20909</w:t>
            </w:r>
            <w:r w:rsidR="003264FB">
              <w:rPr>
                <w:rStyle w:val="Strong"/>
                <w:rFonts w:asciiTheme="minorHAnsi" w:hAnsiTheme="minorHAnsi" w:cs="Arial"/>
                <w:b w:val="0"/>
                <w:bCs w:val="0"/>
                <w:szCs w:val="24"/>
                <w:lang w:val="pl-PL"/>
              </w:rPr>
              <w:t>)</w:t>
            </w:r>
          </w:p>
        </w:tc>
      </w:tr>
      <w:tr w:rsidR="003264FB" w:rsidRPr="00593858" w14:paraId="66C19C8D" w14:textId="77777777" w:rsidTr="00161B7C">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53DE68" w14:textId="77777777" w:rsidR="003264FB" w:rsidRPr="00593858" w:rsidRDefault="003264FB" w:rsidP="00161B7C">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1883204" w14:textId="77777777" w:rsidR="003264FB" w:rsidRPr="00593858" w:rsidRDefault="003264FB" w:rsidP="00161B7C">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0F3B56B" w14:textId="77777777" w:rsidR="003264FB" w:rsidRPr="00593858" w:rsidRDefault="003264FB" w:rsidP="00161B7C">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083AE46" w14:textId="7F5B9AB9" w:rsidR="003264FB" w:rsidRPr="00593858" w:rsidRDefault="003264FB" w:rsidP="00161B7C">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9" w:history="1">
              <w:r w:rsidRPr="00593858">
                <w:rPr>
                  <w:rStyle w:val="Hyperlink"/>
                  <w:rFonts w:asciiTheme="minorHAnsi" w:hAnsiTheme="minorHAnsi" w:cs="Arial"/>
                  <w:szCs w:val="24"/>
                </w:rPr>
                <w:t>chamber@chamber.org.il</w:t>
              </w:r>
            </w:hyperlink>
          </w:p>
        </w:tc>
      </w:tr>
      <w:tr w:rsidR="003264FB" w:rsidRPr="00FD7889" w14:paraId="5B01CF50"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9FC75B"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AFCAC0" w14:textId="0BE736DB" w:rsidR="003264FB" w:rsidRPr="00FD7889" w:rsidRDefault="00D63A31" w:rsidP="00161B7C">
            <w:pPr>
              <w:tabs>
                <w:tab w:val="left" w:pos="311"/>
              </w:tabs>
              <w:bidi w:val="0"/>
              <w:jc w:val="both"/>
              <w:rPr>
                <w:rFonts w:asciiTheme="minorHAnsi" w:hAnsiTheme="minorHAnsi" w:cs="Arial"/>
                <w:color w:val="000000"/>
                <w:szCs w:val="24"/>
                <w:rtl/>
              </w:rPr>
            </w:pPr>
            <w:hyperlink r:id="rId20" w:history="1">
              <w:r w:rsidR="003264FB" w:rsidRPr="00FD7889">
                <w:rPr>
                  <w:rStyle w:val="Hyperlink"/>
                  <w:rFonts w:ascii="Calibri" w:hAnsi="Calibri"/>
                  <w:szCs w:val="24"/>
                </w:rPr>
                <w:t>www.pitaro.co.il</w:t>
              </w:r>
            </w:hyperlink>
          </w:p>
        </w:tc>
      </w:tr>
      <w:tr w:rsidR="003264FB" w:rsidRPr="00E74066" w14:paraId="6CE403A4" w14:textId="77777777" w:rsidTr="00161B7C">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7B064D" w14:textId="77777777" w:rsidR="003264FB" w:rsidRPr="00593858" w:rsidRDefault="003264FB" w:rsidP="00161B7C">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ADBACC" w14:textId="77777777" w:rsidR="003264FB" w:rsidRPr="00E74066" w:rsidRDefault="003264FB" w:rsidP="00161B7C">
            <w:pPr>
              <w:tabs>
                <w:tab w:val="left" w:pos="311"/>
              </w:tabs>
              <w:bidi w:val="0"/>
              <w:jc w:val="both"/>
              <w:rPr>
                <w:rFonts w:asciiTheme="minorHAnsi" w:hAnsiTheme="minorHAnsi" w:cs="Arial"/>
                <w:szCs w:val="24"/>
                <w:rtl/>
              </w:rPr>
            </w:pPr>
            <w:r>
              <w:rPr>
                <w:rFonts w:asciiTheme="minorHAnsi" w:hAnsiTheme="minorHAnsi" w:cs="Arial"/>
                <w:szCs w:val="24"/>
              </w:rPr>
              <w:t>1962</w:t>
            </w:r>
          </w:p>
        </w:tc>
      </w:tr>
      <w:tr w:rsidR="003264FB" w:rsidRPr="00E74066" w14:paraId="42FD9880"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26C9B20"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87C782" w14:textId="77777777" w:rsidR="003264FB" w:rsidRPr="00E74066" w:rsidRDefault="003264FB" w:rsidP="00161B7C">
            <w:pPr>
              <w:tabs>
                <w:tab w:val="left" w:pos="311"/>
              </w:tabs>
              <w:bidi w:val="0"/>
              <w:jc w:val="both"/>
              <w:rPr>
                <w:rFonts w:asciiTheme="minorHAnsi" w:hAnsiTheme="minorHAnsi" w:cs="Arial"/>
                <w:szCs w:val="24"/>
                <w:rtl/>
              </w:rPr>
            </w:pPr>
            <w:r>
              <w:rPr>
                <w:rFonts w:asciiTheme="minorHAnsi" w:hAnsiTheme="minorHAnsi" w:cs="Arial"/>
                <w:szCs w:val="24"/>
              </w:rPr>
              <w:t>50</w:t>
            </w:r>
          </w:p>
        </w:tc>
      </w:tr>
      <w:tr w:rsidR="003264FB" w:rsidRPr="00593858" w14:paraId="7586FBE2"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5D041EA" w14:textId="77777777" w:rsidR="003264FB" w:rsidRPr="00593858" w:rsidRDefault="003264FB" w:rsidP="00161B7C">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7D788F" w14:textId="18E51E7C" w:rsidR="003264FB" w:rsidRPr="00593858" w:rsidRDefault="004A1512" w:rsidP="00161B7C">
            <w:pPr>
              <w:tabs>
                <w:tab w:val="left" w:pos="311"/>
              </w:tabs>
              <w:bidi w:val="0"/>
              <w:jc w:val="both"/>
              <w:rPr>
                <w:rFonts w:asciiTheme="minorHAnsi" w:hAnsiTheme="minorHAnsi" w:cs="Arial"/>
                <w:i/>
                <w:iCs/>
                <w:szCs w:val="24"/>
              </w:rPr>
            </w:pPr>
            <w:r w:rsidRPr="004A1512">
              <w:rPr>
                <w:rFonts w:asciiTheme="minorHAnsi" w:hAnsiTheme="minorHAnsi" w:cs="Arial"/>
                <w:i/>
                <w:iCs/>
                <w:szCs w:val="24"/>
              </w:rPr>
              <w:t>151855</w:t>
            </w:r>
          </w:p>
        </w:tc>
      </w:tr>
      <w:tr w:rsidR="003264FB" w:rsidRPr="00826A4B" w14:paraId="1D7C9A3D" w14:textId="77777777" w:rsidTr="00161B7C">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7A09B5" w14:textId="77777777" w:rsidR="003264FB" w:rsidRPr="00593858" w:rsidRDefault="003264FB" w:rsidP="00161B7C">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2D3414B" w14:textId="77777777" w:rsidR="003264FB" w:rsidRPr="00826A4B" w:rsidRDefault="003264FB" w:rsidP="00161B7C">
            <w:pPr>
              <w:tabs>
                <w:tab w:val="left" w:pos="311"/>
              </w:tabs>
              <w:bidi w:val="0"/>
              <w:rPr>
                <w:rFonts w:asciiTheme="minorHAnsi" w:hAnsiTheme="minorHAnsi" w:cs="Arial"/>
                <w:b/>
                <w:bCs/>
                <w:i/>
                <w:iCs/>
                <w:szCs w:val="24"/>
                <w:rtl/>
              </w:rPr>
            </w:pPr>
            <w:r>
              <w:rPr>
                <w:rFonts w:ascii="Calibri" w:hAnsi="Calibri"/>
                <w:b/>
                <w:bCs/>
                <w:i/>
                <w:iCs/>
                <w:szCs w:val="24"/>
              </w:rPr>
              <w:t>Import</w:t>
            </w:r>
          </w:p>
        </w:tc>
      </w:tr>
      <w:tr w:rsidR="003264FB" w:rsidRPr="00593858" w14:paraId="5A97DA13" w14:textId="77777777" w:rsidTr="00161B7C">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035CE48" w14:textId="77777777" w:rsidR="003264FB" w:rsidRPr="00593858" w:rsidRDefault="003264FB" w:rsidP="00161B7C">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377BDE" w14:textId="77777777" w:rsidR="003264FB" w:rsidRPr="00593858" w:rsidRDefault="003264FB" w:rsidP="00161B7C">
            <w:pPr>
              <w:bidi w:val="0"/>
              <w:spacing w:before="120" w:after="120"/>
              <w:rPr>
                <w:rFonts w:ascii="Calibri" w:hAnsi="Calibri"/>
                <w:b/>
                <w:bCs/>
                <w:i/>
                <w:iCs/>
                <w:szCs w:val="24"/>
              </w:rPr>
            </w:pPr>
            <w:r>
              <w:rPr>
                <w:rFonts w:ascii="Calibri" w:hAnsi="Calibri"/>
                <w:b/>
                <w:bCs/>
                <w:i/>
                <w:iCs/>
                <w:szCs w:val="24"/>
              </w:rPr>
              <w:t>Office Furniture</w:t>
            </w:r>
          </w:p>
        </w:tc>
      </w:tr>
      <w:tr w:rsidR="003264FB" w:rsidRPr="00593858" w14:paraId="33DEA324" w14:textId="77777777" w:rsidTr="00161B7C">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E95F05C" w14:textId="77777777" w:rsidR="003264FB" w:rsidRPr="00593858" w:rsidRDefault="003264FB" w:rsidP="00161B7C">
            <w:pPr>
              <w:bidi w:val="0"/>
              <w:rPr>
                <w:rFonts w:ascii="Calibri" w:hAnsi="Calibri"/>
                <w:szCs w:val="24"/>
                <w:lang w:eastAsia="en-GB" w:bidi="ar-SA"/>
              </w:rPr>
            </w:pPr>
          </w:p>
          <w:p w14:paraId="2932AAA7" w14:textId="77777777" w:rsidR="003264FB" w:rsidRPr="00593858" w:rsidRDefault="003264FB" w:rsidP="00161B7C">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17C9891C" w14:textId="77777777" w:rsidR="003264FB" w:rsidRPr="00593858" w:rsidRDefault="003264FB" w:rsidP="00161B7C">
            <w:pPr>
              <w:bidi w:val="0"/>
              <w:jc w:val="right"/>
              <w:rPr>
                <w:rFonts w:ascii="Calibri" w:hAnsi="Calibri"/>
                <w:b/>
                <w:bCs/>
                <w:szCs w:val="24"/>
                <w:u w:val="single"/>
                <w:lang w:val="en-GB" w:eastAsia="en-GB" w:bidi="ar-SA"/>
              </w:rPr>
            </w:pPr>
          </w:p>
          <w:p w14:paraId="299DB2BE" w14:textId="77777777" w:rsidR="003264FB" w:rsidRPr="00FD7889" w:rsidRDefault="003264FB" w:rsidP="00161B7C">
            <w:pPr>
              <w:bidi w:val="0"/>
              <w:jc w:val="both"/>
              <w:rPr>
                <w:rFonts w:ascii="Calibri" w:hAnsi="Calibri"/>
                <w:szCs w:val="24"/>
                <w:lang w:eastAsia="en-GB" w:bidi="ar-SA"/>
              </w:rPr>
            </w:pPr>
            <w:r w:rsidRPr="00FD7889">
              <w:rPr>
                <w:rFonts w:ascii="Calibri" w:hAnsi="Calibri"/>
                <w:szCs w:val="24"/>
                <w:lang w:eastAsia="en-GB" w:bidi="ar-SA"/>
              </w:rPr>
              <w:t>Our company, founded in 1962, is one of the leading office furniture suppliers in Israel. Our main activity focuses on B2B projects in office and contract furniture</w:t>
            </w:r>
            <w:r w:rsidRPr="00FD7889">
              <w:rPr>
                <w:rFonts w:ascii="Calibri" w:hAnsi="Calibri"/>
                <w:szCs w:val="24"/>
                <w:rtl/>
                <w:lang w:eastAsia="en-GB" w:bidi="ar-SA"/>
              </w:rPr>
              <w:t>.</w:t>
            </w:r>
          </w:p>
          <w:p w14:paraId="21DEE603" w14:textId="77777777" w:rsidR="003264FB" w:rsidRPr="00FD7889" w:rsidRDefault="003264FB" w:rsidP="00161B7C">
            <w:pPr>
              <w:bidi w:val="0"/>
              <w:jc w:val="both"/>
              <w:rPr>
                <w:rFonts w:ascii="Calibri" w:hAnsi="Calibri"/>
                <w:szCs w:val="24"/>
                <w:lang w:eastAsia="en-GB" w:bidi="ar-SA"/>
              </w:rPr>
            </w:pPr>
          </w:p>
          <w:p w14:paraId="7F2AC366" w14:textId="77777777" w:rsidR="003264FB" w:rsidRPr="00FD7889" w:rsidRDefault="003264FB" w:rsidP="00161B7C">
            <w:pPr>
              <w:bidi w:val="0"/>
              <w:jc w:val="both"/>
              <w:rPr>
                <w:rFonts w:ascii="Calibri" w:hAnsi="Calibri"/>
                <w:szCs w:val="24"/>
                <w:lang w:eastAsia="en-GB" w:bidi="ar-SA"/>
              </w:rPr>
            </w:pPr>
            <w:r w:rsidRPr="00FD7889">
              <w:rPr>
                <w:rFonts w:ascii="Calibri" w:hAnsi="Calibri"/>
                <w:szCs w:val="24"/>
                <w:lang w:eastAsia="en-GB" w:bidi="ar-SA"/>
              </w:rPr>
              <w:t xml:space="preserve">We represent in Israel the world's leading design and production establishments. In </w:t>
            </w:r>
            <w:r w:rsidRPr="00FD7889">
              <w:rPr>
                <w:rFonts w:ascii="Calibri" w:hAnsi="Calibri"/>
                <w:szCs w:val="24"/>
                <w:lang w:eastAsia="en-GB" w:bidi="ar-SA"/>
              </w:rPr>
              <w:lastRenderedPageBreak/>
              <w:t>addition, we own a carpentry that combines meticulous craftsmanship with advanced molded plywood technology</w:t>
            </w:r>
            <w:r w:rsidRPr="00FD7889">
              <w:rPr>
                <w:rFonts w:ascii="Calibri" w:hAnsi="Calibri"/>
                <w:szCs w:val="24"/>
                <w:rtl/>
                <w:lang w:eastAsia="en-GB" w:bidi="ar-SA"/>
              </w:rPr>
              <w:t>.</w:t>
            </w:r>
          </w:p>
          <w:p w14:paraId="269716BE" w14:textId="77777777" w:rsidR="003264FB" w:rsidRPr="00FD7889" w:rsidRDefault="003264FB" w:rsidP="00161B7C">
            <w:pPr>
              <w:bidi w:val="0"/>
              <w:jc w:val="both"/>
              <w:rPr>
                <w:rFonts w:ascii="Calibri" w:hAnsi="Calibri"/>
                <w:szCs w:val="24"/>
                <w:lang w:eastAsia="en-GB" w:bidi="ar-SA"/>
              </w:rPr>
            </w:pPr>
          </w:p>
          <w:p w14:paraId="0D504614" w14:textId="77777777" w:rsidR="003264FB" w:rsidRPr="00A87F14" w:rsidRDefault="003264FB" w:rsidP="00161B7C">
            <w:pPr>
              <w:bidi w:val="0"/>
              <w:jc w:val="both"/>
              <w:rPr>
                <w:rFonts w:ascii="Calibri" w:hAnsi="Calibri"/>
                <w:szCs w:val="24"/>
                <w:lang w:eastAsia="en-GB" w:bidi="ar-SA"/>
              </w:rPr>
            </w:pPr>
            <w:r w:rsidRPr="00FD7889">
              <w:rPr>
                <w:rFonts w:ascii="Calibri" w:hAnsi="Calibri"/>
                <w:szCs w:val="24"/>
                <w:lang w:eastAsia="en-GB" w:bidi="ar-SA"/>
              </w:rPr>
              <w:t>We aim to increase our range of suppliers to offer our customers a broader variety of options.</w:t>
            </w:r>
          </w:p>
          <w:p w14:paraId="5B9D1294" w14:textId="77777777" w:rsidR="003264FB" w:rsidRPr="00593858" w:rsidRDefault="003264FB" w:rsidP="00161B7C">
            <w:pPr>
              <w:bidi w:val="0"/>
              <w:jc w:val="both"/>
              <w:rPr>
                <w:rFonts w:ascii="Calibri" w:hAnsi="Calibri"/>
                <w:szCs w:val="24"/>
                <w:lang w:eastAsia="en-GB" w:bidi="ar-SA"/>
              </w:rPr>
            </w:pPr>
          </w:p>
        </w:tc>
      </w:tr>
      <w:tr w:rsidR="003264FB" w:rsidRPr="00593858" w14:paraId="05C97B27" w14:textId="77777777" w:rsidTr="00161B7C">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F255AB7" w14:textId="77777777" w:rsidR="003264FB" w:rsidRPr="00593858" w:rsidRDefault="003264FB" w:rsidP="00161B7C">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71618FD" w14:textId="77777777" w:rsidR="003264FB" w:rsidRPr="00593858" w:rsidRDefault="003264FB" w:rsidP="00161B7C">
            <w:pPr>
              <w:pStyle w:val="NormalWeb"/>
              <w:rPr>
                <w:rFonts w:asciiTheme="minorHAnsi" w:hAnsiTheme="minorHAnsi" w:cs="Arial"/>
                <w:color w:val="000000"/>
              </w:rPr>
            </w:pPr>
            <w:r>
              <w:rPr>
                <w:rFonts w:ascii="Calibri" w:hAnsi="Calibri"/>
              </w:rPr>
              <w:t xml:space="preserve">Furniture </w:t>
            </w:r>
            <w:r w:rsidRPr="00E90370">
              <w:rPr>
                <w:rFonts w:ascii="Calibri" w:hAnsi="Calibri"/>
              </w:rPr>
              <w:t>Manufacturers</w:t>
            </w:r>
            <w:r>
              <w:rPr>
                <w:rFonts w:ascii="Calibri" w:hAnsi="Calibri"/>
              </w:rPr>
              <w:t>.</w:t>
            </w:r>
          </w:p>
        </w:tc>
      </w:tr>
      <w:tr w:rsidR="003264FB" w:rsidRPr="00593858" w14:paraId="40A824BA" w14:textId="77777777" w:rsidTr="00161B7C">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864775" w14:textId="77777777" w:rsidR="003264FB" w:rsidRPr="00593858" w:rsidRDefault="003264FB" w:rsidP="00161B7C">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3702780" w14:textId="77777777" w:rsidR="003264FB" w:rsidRPr="00593858" w:rsidRDefault="003264FB" w:rsidP="00161B7C">
            <w:pPr>
              <w:bidi w:val="0"/>
              <w:rPr>
                <w:rFonts w:asciiTheme="minorHAnsi" w:hAnsiTheme="minorHAnsi"/>
                <w:color w:val="000000"/>
                <w:szCs w:val="24"/>
              </w:rPr>
            </w:pPr>
            <w:r w:rsidRPr="006A356A">
              <w:rPr>
                <w:rFonts w:asciiTheme="minorHAnsi" w:hAnsiTheme="minorHAnsi"/>
                <w:color w:val="000000"/>
                <w:szCs w:val="24"/>
              </w:rPr>
              <w:t>E</w:t>
            </w:r>
            <w:r>
              <w:rPr>
                <w:rFonts w:asciiTheme="minorHAnsi" w:hAnsiTheme="minorHAnsi"/>
                <w:color w:val="000000"/>
                <w:szCs w:val="24"/>
              </w:rPr>
              <w:t xml:space="preserve">uropean </w:t>
            </w:r>
            <w:r w:rsidRPr="006A356A">
              <w:rPr>
                <w:rFonts w:asciiTheme="minorHAnsi" w:hAnsiTheme="minorHAnsi"/>
                <w:color w:val="000000"/>
                <w:szCs w:val="24"/>
              </w:rPr>
              <w:t>Countries.</w:t>
            </w:r>
          </w:p>
        </w:tc>
      </w:tr>
    </w:tbl>
    <w:p w14:paraId="00DBF4A7" w14:textId="77777777" w:rsidR="003264FB" w:rsidRDefault="003264FB" w:rsidP="003264FB">
      <w:pPr>
        <w:bidi w:val="0"/>
        <w:jc w:val="center"/>
        <w:rPr>
          <w:rFonts w:asciiTheme="minorHAnsi" w:hAnsiTheme="minorHAnsi" w:cs="Arial"/>
          <w:b/>
          <w:bCs/>
          <w:sz w:val="32"/>
          <w:szCs w:val="32"/>
          <w:u w:val="single"/>
        </w:rPr>
      </w:pPr>
    </w:p>
    <w:p w14:paraId="2B5C5896" w14:textId="77777777" w:rsidR="003264FB" w:rsidRDefault="003264FB" w:rsidP="003264FB">
      <w:pPr>
        <w:bidi w:val="0"/>
        <w:jc w:val="center"/>
        <w:rPr>
          <w:rFonts w:asciiTheme="minorHAnsi" w:hAnsiTheme="minorHAnsi" w:cs="Arial"/>
          <w:b/>
          <w:bCs/>
          <w:sz w:val="32"/>
          <w:szCs w:val="32"/>
          <w:u w:val="single"/>
        </w:rPr>
      </w:pPr>
    </w:p>
    <w:p w14:paraId="10D134D1" w14:textId="77777777" w:rsidR="003264FB" w:rsidRDefault="003264FB" w:rsidP="003264FB">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7B2DD2" w:rsidRPr="00981AB0" w14:paraId="4AAF220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11BDCF1"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4F80A47" w14:textId="11A5E2FB" w:rsidR="007B2DD2" w:rsidRPr="00A943C3" w:rsidRDefault="00D63A31" w:rsidP="00375320">
            <w:pPr>
              <w:autoSpaceDE/>
              <w:bidi w:val="0"/>
              <w:spacing w:before="120" w:after="120"/>
              <w:rPr>
                <w:rStyle w:val="Strong"/>
                <w:rFonts w:asciiTheme="minorHAnsi" w:hAnsiTheme="minorHAnsi" w:cstheme="minorHAnsi"/>
                <w:b w:val="0"/>
                <w:bCs w:val="0"/>
                <w:szCs w:val="24"/>
                <w:lang w:val="pl-PL"/>
              </w:rPr>
            </w:pPr>
            <w:hyperlink r:id="rId21" w:history="1">
              <w:r w:rsidR="00540E37" w:rsidRPr="0078027E">
                <w:rPr>
                  <w:rStyle w:val="Hyperlink"/>
                  <w:rFonts w:asciiTheme="minorHAnsi" w:hAnsiTheme="minorHAnsi" w:cstheme="minorHAnsi"/>
                  <w:b/>
                  <w:bCs/>
                  <w:szCs w:val="24"/>
                  <w:lang w:val="pl-PL"/>
                </w:rPr>
                <w:t>Argentools Ltd.</w:t>
              </w:r>
            </w:hyperlink>
            <w:r w:rsidR="00540E37">
              <w:rPr>
                <w:rStyle w:val="Strong"/>
                <w:rFonts w:asciiTheme="minorHAnsi" w:hAnsiTheme="minorHAnsi" w:cstheme="minorHAnsi"/>
                <w:b w:val="0"/>
                <w:bCs w:val="0"/>
                <w:szCs w:val="24"/>
                <w:lang w:val="pl-PL"/>
              </w:rPr>
              <w:t xml:space="preserve"> (</w:t>
            </w:r>
            <w:r w:rsidR="00540E37" w:rsidRPr="00540E37">
              <w:rPr>
                <w:rStyle w:val="Strong"/>
                <w:rFonts w:asciiTheme="minorHAnsi" w:hAnsiTheme="minorHAnsi" w:cstheme="minorHAnsi"/>
                <w:b w:val="0"/>
                <w:bCs w:val="0"/>
                <w:szCs w:val="24"/>
                <w:lang w:val="pl-PL"/>
              </w:rPr>
              <w:t>13415</w:t>
            </w:r>
            <w:r w:rsidR="00540E37">
              <w:rPr>
                <w:rStyle w:val="Strong"/>
                <w:rFonts w:asciiTheme="minorHAnsi" w:hAnsiTheme="minorHAnsi" w:cstheme="minorHAnsi"/>
                <w:b w:val="0"/>
                <w:bCs w:val="0"/>
                <w:szCs w:val="24"/>
                <w:lang w:val="pl-PL"/>
              </w:rPr>
              <w:t>)</w:t>
            </w:r>
          </w:p>
        </w:tc>
      </w:tr>
      <w:tr w:rsidR="007B2DD2" w:rsidRPr="00593858" w14:paraId="4B9B92FD"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B95763" w14:textId="77777777" w:rsidR="007B2DD2" w:rsidRPr="00593858" w:rsidRDefault="007B2DD2" w:rsidP="0037532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5A3992" w14:textId="77777777" w:rsidR="007B2DD2" w:rsidRPr="00593858" w:rsidRDefault="007B2DD2" w:rsidP="0037532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305F7041"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8623BC3" w14:textId="6485712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2" w:history="1">
              <w:r w:rsidRPr="00593858">
                <w:rPr>
                  <w:rStyle w:val="Hyperlink"/>
                  <w:rFonts w:asciiTheme="minorHAnsi" w:hAnsiTheme="minorHAnsi" w:cs="Arial"/>
                  <w:szCs w:val="24"/>
                </w:rPr>
                <w:t>chamber@chamber.org.il</w:t>
              </w:r>
            </w:hyperlink>
          </w:p>
        </w:tc>
      </w:tr>
      <w:tr w:rsidR="007B2DD2" w:rsidRPr="00981AB0" w14:paraId="51CD12D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62C403"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A06613C" w14:textId="7992E915" w:rsidR="00540E37" w:rsidRPr="00781CA0" w:rsidRDefault="00D63A31" w:rsidP="00540E37">
            <w:pPr>
              <w:tabs>
                <w:tab w:val="left" w:pos="311"/>
              </w:tabs>
              <w:bidi w:val="0"/>
              <w:jc w:val="both"/>
              <w:rPr>
                <w:rFonts w:asciiTheme="minorHAnsi" w:hAnsiTheme="minorHAnsi" w:cs="Arial"/>
                <w:color w:val="000000"/>
                <w:szCs w:val="24"/>
                <w:rtl/>
              </w:rPr>
            </w:pPr>
            <w:hyperlink r:id="rId23" w:history="1">
              <w:r w:rsidR="00540E37" w:rsidRPr="007E19EA">
                <w:rPr>
                  <w:rStyle w:val="Hyperlink"/>
                  <w:rFonts w:asciiTheme="minorHAnsi" w:hAnsiTheme="minorHAnsi" w:cs="Arial"/>
                  <w:szCs w:val="24"/>
                </w:rPr>
                <w:t>www.argentools.co.il</w:t>
              </w:r>
            </w:hyperlink>
          </w:p>
        </w:tc>
      </w:tr>
      <w:tr w:rsidR="007B2DD2" w:rsidRPr="00593858" w14:paraId="7E7F75EA"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5885FE" w14:textId="77777777" w:rsidR="007B2DD2" w:rsidRPr="00593858" w:rsidRDefault="007B2DD2"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6192A7B" w14:textId="1E70F8C4" w:rsidR="007B2DD2" w:rsidRPr="00593858" w:rsidRDefault="008720D4" w:rsidP="00375320">
            <w:pPr>
              <w:tabs>
                <w:tab w:val="left" w:pos="311"/>
              </w:tabs>
              <w:bidi w:val="0"/>
              <w:jc w:val="both"/>
              <w:rPr>
                <w:rFonts w:asciiTheme="minorHAnsi" w:hAnsiTheme="minorHAnsi" w:cs="Arial"/>
                <w:szCs w:val="24"/>
                <w:rtl/>
              </w:rPr>
            </w:pPr>
            <w:r>
              <w:rPr>
                <w:rFonts w:asciiTheme="minorHAnsi" w:hAnsiTheme="minorHAnsi" w:cs="Arial"/>
                <w:szCs w:val="24"/>
              </w:rPr>
              <w:t>1969</w:t>
            </w:r>
          </w:p>
        </w:tc>
      </w:tr>
      <w:tr w:rsidR="007B2DD2" w:rsidRPr="00593858" w14:paraId="5C5E586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DB8BEA"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937E3A" w14:textId="79EF6C9A" w:rsidR="007B2DD2" w:rsidRPr="00593858" w:rsidRDefault="008720D4" w:rsidP="00375320">
            <w:pPr>
              <w:tabs>
                <w:tab w:val="left" w:pos="311"/>
              </w:tabs>
              <w:bidi w:val="0"/>
              <w:jc w:val="both"/>
              <w:rPr>
                <w:rFonts w:asciiTheme="minorHAnsi" w:hAnsiTheme="minorHAnsi" w:cs="Arial"/>
                <w:szCs w:val="24"/>
              </w:rPr>
            </w:pPr>
            <w:r>
              <w:rPr>
                <w:rFonts w:asciiTheme="minorHAnsi" w:hAnsiTheme="minorHAnsi" w:cs="Arial"/>
                <w:szCs w:val="24"/>
              </w:rPr>
              <w:t>170</w:t>
            </w:r>
          </w:p>
        </w:tc>
      </w:tr>
      <w:tr w:rsidR="007B2DD2" w:rsidRPr="00593858" w14:paraId="39152C6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723F63" w14:textId="77777777" w:rsidR="007B2DD2" w:rsidRPr="00593858" w:rsidRDefault="007B2DD2" w:rsidP="0037532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F675E1" w14:textId="4D9897AB" w:rsidR="007B2DD2" w:rsidRPr="00593858" w:rsidRDefault="002B7F49" w:rsidP="00375320">
            <w:pPr>
              <w:tabs>
                <w:tab w:val="left" w:pos="311"/>
              </w:tabs>
              <w:bidi w:val="0"/>
              <w:jc w:val="both"/>
              <w:rPr>
                <w:rFonts w:asciiTheme="minorHAnsi" w:hAnsiTheme="minorHAnsi" w:cs="Arial"/>
                <w:i/>
                <w:iCs/>
                <w:szCs w:val="24"/>
              </w:rPr>
            </w:pPr>
            <w:r w:rsidRPr="002B7F49">
              <w:rPr>
                <w:rFonts w:asciiTheme="minorHAnsi" w:hAnsiTheme="minorHAnsi" w:cs="Arial"/>
                <w:i/>
                <w:iCs/>
                <w:szCs w:val="24"/>
              </w:rPr>
              <w:t>151856</w:t>
            </w:r>
          </w:p>
        </w:tc>
      </w:tr>
      <w:tr w:rsidR="007B2DD2" w:rsidRPr="00826A4B" w14:paraId="1BEE4E99"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563CD1" w14:textId="77777777" w:rsidR="007B2DD2" w:rsidRPr="00593858" w:rsidRDefault="007B2DD2"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3681B5C" w14:textId="45F33FB7" w:rsidR="007B2DD2" w:rsidRPr="00826A4B" w:rsidRDefault="008720D4"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7B2DD2" w:rsidRPr="00593858" w14:paraId="5A6DAE64"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4A0393"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77D686" w14:textId="40CA7540" w:rsidR="007B2DD2" w:rsidRPr="00593858" w:rsidRDefault="00540E37" w:rsidP="00E90370">
            <w:pPr>
              <w:bidi w:val="0"/>
              <w:spacing w:before="120" w:after="120"/>
              <w:rPr>
                <w:rFonts w:ascii="Calibri" w:hAnsi="Calibri"/>
                <w:b/>
                <w:bCs/>
                <w:i/>
                <w:iCs/>
                <w:szCs w:val="24"/>
                <w:rtl/>
              </w:rPr>
            </w:pPr>
            <w:r>
              <w:rPr>
                <w:rFonts w:ascii="Calibri" w:hAnsi="Calibri"/>
                <w:b/>
                <w:bCs/>
                <w:i/>
                <w:iCs/>
                <w:szCs w:val="24"/>
              </w:rPr>
              <w:t xml:space="preserve">Equipment for </w:t>
            </w:r>
            <w:r w:rsidRPr="00540E37">
              <w:rPr>
                <w:rFonts w:ascii="Calibri" w:hAnsi="Calibri"/>
                <w:b/>
                <w:bCs/>
                <w:i/>
                <w:iCs/>
                <w:szCs w:val="24"/>
              </w:rPr>
              <w:t xml:space="preserve">Road </w:t>
            </w:r>
            <w:r>
              <w:rPr>
                <w:rFonts w:ascii="Calibri" w:hAnsi="Calibri"/>
                <w:b/>
                <w:bCs/>
                <w:i/>
                <w:iCs/>
                <w:szCs w:val="24"/>
              </w:rPr>
              <w:t>M</w:t>
            </w:r>
            <w:r w:rsidRPr="00540E37">
              <w:rPr>
                <w:rFonts w:ascii="Calibri" w:hAnsi="Calibri"/>
                <w:b/>
                <w:bCs/>
                <w:i/>
                <w:iCs/>
                <w:szCs w:val="24"/>
              </w:rPr>
              <w:t xml:space="preserve">arking </w:t>
            </w:r>
            <w:r>
              <w:rPr>
                <w:rFonts w:ascii="Calibri" w:hAnsi="Calibri"/>
                <w:b/>
                <w:bCs/>
                <w:i/>
                <w:iCs/>
                <w:szCs w:val="24"/>
              </w:rPr>
              <w:t>M</w:t>
            </w:r>
            <w:r w:rsidRPr="00540E37">
              <w:rPr>
                <w:rFonts w:ascii="Calibri" w:hAnsi="Calibri"/>
                <w:b/>
                <w:bCs/>
                <w:i/>
                <w:iCs/>
                <w:szCs w:val="24"/>
              </w:rPr>
              <w:t>achinery</w:t>
            </w:r>
            <w:r>
              <w:rPr>
                <w:rFonts w:ascii="Calibri" w:hAnsi="Calibri"/>
                <w:b/>
                <w:bCs/>
                <w:i/>
                <w:iCs/>
                <w:szCs w:val="24"/>
              </w:rPr>
              <w:t xml:space="preserve"> and </w:t>
            </w:r>
            <w:r w:rsidRPr="00540E37">
              <w:rPr>
                <w:rFonts w:ascii="Calibri" w:hAnsi="Calibri"/>
                <w:b/>
                <w:bCs/>
                <w:i/>
                <w:iCs/>
                <w:szCs w:val="24"/>
              </w:rPr>
              <w:t xml:space="preserve">Powder </w:t>
            </w:r>
            <w:r>
              <w:rPr>
                <w:rFonts w:ascii="Calibri" w:hAnsi="Calibri"/>
                <w:b/>
                <w:bCs/>
                <w:i/>
                <w:iCs/>
                <w:szCs w:val="24"/>
              </w:rPr>
              <w:t>C</w:t>
            </w:r>
            <w:r w:rsidRPr="00540E37">
              <w:rPr>
                <w:rFonts w:ascii="Calibri" w:hAnsi="Calibri"/>
                <w:b/>
                <w:bCs/>
                <w:i/>
                <w:iCs/>
                <w:szCs w:val="24"/>
              </w:rPr>
              <w:t xml:space="preserve">oating </w:t>
            </w:r>
            <w:r>
              <w:rPr>
                <w:rFonts w:ascii="Calibri" w:hAnsi="Calibri"/>
                <w:b/>
                <w:bCs/>
                <w:i/>
                <w:iCs/>
                <w:szCs w:val="24"/>
              </w:rPr>
              <w:t>E</w:t>
            </w:r>
            <w:r w:rsidRPr="00540E37">
              <w:rPr>
                <w:rFonts w:ascii="Calibri" w:hAnsi="Calibri"/>
                <w:b/>
                <w:bCs/>
                <w:i/>
                <w:iCs/>
                <w:szCs w:val="24"/>
              </w:rPr>
              <w:t>quipment</w:t>
            </w:r>
          </w:p>
        </w:tc>
      </w:tr>
      <w:tr w:rsidR="007B2DD2" w:rsidRPr="00593858" w14:paraId="11EBBD24"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CC818C1" w14:textId="77777777" w:rsidR="007B2DD2" w:rsidRPr="008720D4" w:rsidRDefault="007B2DD2" w:rsidP="00781CA0">
            <w:pPr>
              <w:bidi w:val="0"/>
              <w:rPr>
                <w:rFonts w:ascii="Calibri" w:hAnsi="Calibri"/>
                <w:szCs w:val="24"/>
                <w:lang w:eastAsia="en-GB" w:bidi="ar-SA"/>
              </w:rPr>
            </w:pPr>
          </w:p>
          <w:p w14:paraId="636A8990" w14:textId="77777777" w:rsidR="007B2DD2" w:rsidRPr="008720D4" w:rsidRDefault="007B2DD2" w:rsidP="00781CA0">
            <w:pPr>
              <w:bidi w:val="0"/>
              <w:rPr>
                <w:rFonts w:ascii="Calibri" w:hAnsi="Calibri"/>
                <w:b/>
                <w:bCs/>
                <w:szCs w:val="24"/>
                <w:u w:val="single"/>
                <w:lang w:val="en-GB" w:eastAsia="en-GB" w:bidi="ar-SA"/>
              </w:rPr>
            </w:pPr>
            <w:r w:rsidRPr="008720D4">
              <w:rPr>
                <w:rFonts w:ascii="Calibri" w:hAnsi="Calibri"/>
                <w:b/>
                <w:bCs/>
                <w:szCs w:val="24"/>
                <w:u w:val="single"/>
                <w:lang w:val="en-GB" w:eastAsia="en-GB" w:bidi="ar-SA"/>
              </w:rPr>
              <w:t>Description of Offer</w:t>
            </w:r>
          </w:p>
          <w:p w14:paraId="092C5745" w14:textId="77777777" w:rsidR="007B2DD2" w:rsidRPr="008720D4" w:rsidRDefault="007B2DD2" w:rsidP="00781CA0">
            <w:pPr>
              <w:bidi w:val="0"/>
              <w:rPr>
                <w:rFonts w:ascii="Calibri" w:hAnsi="Calibri"/>
                <w:b/>
                <w:bCs/>
                <w:szCs w:val="24"/>
                <w:u w:val="single"/>
                <w:lang w:val="en-GB" w:eastAsia="en-GB" w:bidi="ar-SA"/>
              </w:rPr>
            </w:pPr>
          </w:p>
          <w:p w14:paraId="5AF2D228" w14:textId="165A8F35" w:rsidR="00EB2CF6" w:rsidRPr="00EB2CF6" w:rsidRDefault="00EB2CF6" w:rsidP="00EB2CF6">
            <w:pPr>
              <w:bidi w:val="0"/>
              <w:rPr>
                <w:rFonts w:ascii="Calibri" w:hAnsi="Calibri"/>
                <w:szCs w:val="24"/>
                <w:lang w:eastAsia="en-GB" w:bidi="ar-SA"/>
              </w:rPr>
            </w:pPr>
            <w:r w:rsidRPr="00EB2CF6">
              <w:rPr>
                <w:rFonts w:ascii="Calibri" w:hAnsi="Calibri"/>
                <w:szCs w:val="24"/>
                <w:lang w:eastAsia="en-GB" w:bidi="ar-SA"/>
              </w:rPr>
              <w:t>Our company supplies industrial and construction equipment in six different categories of products. The company is active in hand tools, technical supply, power tools, construction equipment, paint equipment, and welding machinery</w:t>
            </w:r>
            <w:r w:rsidRPr="00EB2CF6">
              <w:rPr>
                <w:rFonts w:ascii="Calibri" w:hAnsi="Calibri"/>
                <w:szCs w:val="24"/>
                <w:rtl/>
                <w:lang w:eastAsia="en-GB" w:bidi="ar-SA"/>
              </w:rPr>
              <w:t xml:space="preserve">. </w:t>
            </w:r>
          </w:p>
          <w:p w14:paraId="3075370D" w14:textId="77777777" w:rsidR="00EB2CF6" w:rsidRPr="00EB2CF6" w:rsidRDefault="00EB2CF6" w:rsidP="00EB2CF6">
            <w:pPr>
              <w:bidi w:val="0"/>
              <w:rPr>
                <w:rFonts w:ascii="Calibri" w:hAnsi="Calibri"/>
                <w:szCs w:val="24"/>
                <w:lang w:eastAsia="en-GB" w:bidi="ar-SA"/>
              </w:rPr>
            </w:pPr>
          </w:p>
          <w:p w14:paraId="1BCDC47E" w14:textId="77777777" w:rsidR="00EB2CF6" w:rsidRPr="00EB2CF6" w:rsidRDefault="00EB2CF6" w:rsidP="00EB2CF6">
            <w:pPr>
              <w:bidi w:val="0"/>
              <w:rPr>
                <w:rFonts w:ascii="Calibri" w:hAnsi="Calibri"/>
                <w:szCs w:val="24"/>
                <w:lang w:eastAsia="en-GB" w:bidi="ar-SA"/>
              </w:rPr>
            </w:pPr>
            <w:r w:rsidRPr="00EB2CF6">
              <w:rPr>
                <w:rFonts w:ascii="Calibri" w:hAnsi="Calibri"/>
                <w:szCs w:val="24"/>
                <w:lang w:eastAsia="en-GB" w:bidi="ar-SA"/>
              </w:rPr>
              <w:t>For over 50 years, the company has devoted itself to painting equipment which includes sand-blasting, spray, painting, and powder</w:t>
            </w:r>
            <w:r w:rsidRPr="00EB2CF6">
              <w:rPr>
                <w:rFonts w:ascii="Calibri" w:hAnsi="Calibri"/>
                <w:szCs w:val="24"/>
                <w:rtl/>
                <w:lang w:eastAsia="en-GB" w:bidi="ar-SA"/>
              </w:rPr>
              <w:t xml:space="preserve">. </w:t>
            </w:r>
          </w:p>
          <w:p w14:paraId="3FF7D649" w14:textId="77777777" w:rsidR="00EB2CF6" w:rsidRPr="00EB2CF6" w:rsidRDefault="00EB2CF6" w:rsidP="00EB2CF6">
            <w:pPr>
              <w:bidi w:val="0"/>
              <w:rPr>
                <w:rFonts w:ascii="Calibri" w:hAnsi="Calibri"/>
                <w:szCs w:val="24"/>
                <w:lang w:eastAsia="en-GB" w:bidi="ar-SA"/>
              </w:rPr>
            </w:pPr>
          </w:p>
          <w:p w14:paraId="03048C45" w14:textId="77777777" w:rsidR="00EB2CF6" w:rsidRDefault="00EB2CF6" w:rsidP="00EB2CF6">
            <w:pPr>
              <w:bidi w:val="0"/>
              <w:rPr>
                <w:rFonts w:ascii="Calibri" w:hAnsi="Calibri"/>
                <w:szCs w:val="24"/>
                <w:lang w:eastAsia="en-GB" w:bidi="ar-SA"/>
              </w:rPr>
            </w:pPr>
            <w:r w:rsidRPr="00EB2CF6">
              <w:rPr>
                <w:rFonts w:ascii="Calibri" w:hAnsi="Calibri"/>
                <w:szCs w:val="24"/>
                <w:lang w:eastAsia="en-GB" w:bidi="ar-SA"/>
              </w:rPr>
              <w:t xml:space="preserve">Our company is the formal representative of many respected global known brands such as </w:t>
            </w:r>
            <w:proofErr w:type="spellStart"/>
            <w:r w:rsidRPr="00EB2CF6">
              <w:rPr>
                <w:rFonts w:ascii="Calibri" w:hAnsi="Calibri"/>
                <w:szCs w:val="24"/>
                <w:lang w:eastAsia="en-GB" w:bidi="ar-SA"/>
              </w:rPr>
              <w:t>Matika</w:t>
            </w:r>
            <w:proofErr w:type="spellEnd"/>
            <w:r w:rsidRPr="00EB2CF6">
              <w:rPr>
                <w:rFonts w:ascii="Calibri" w:hAnsi="Calibri"/>
                <w:szCs w:val="24"/>
                <w:lang w:eastAsia="en-GB" w:bidi="ar-SA"/>
              </w:rPr>
              <w:t xml:space="preserve">, Husqvarna, </w:t>
            </w:r>
            <w:proofErr w:type="spellStart"/>
            <w:r w:rsidRPr="00EB2CF6">
              <w:rPr>
                <w:rFonts w:ascii="Calibri" w:hAnsi="Calibri"/>
                <w:szCs w:val="24"/>
                <w:lang w:eastAsia="en-GB" w:bidi="ar-SA"/>
              </w:rPr>
              <w:t>Ridgid</w:t>
            </w:r>
            <w:proofErr w:type="spellEnd"/>
            <w:r w:rsidRPr="00EB2CF6">
              <w:rPr>
                <w:rFonts w:ascii="Calibri" w:hAnsi="Calibri"/>
                <w:szCs w:val="24"/>
                <w:lang w:eastAsia="en-GB" w:bidi="ar-SA"/>
              </w:rPr>
              <w:t xml:space="preserve">, </w:t>
            </w:r>
            <w:proofErr w:type="spellStart"/>
            <w:r w:rsidRPr="00EB2CF6">
              <w:rPr>
                <w:rFonts w:ascii="Calibri" w:hAnsi="Calibri"/>
                <w:szCs w:val="24"/>
                <w:lang w:eastAsia="en-GB" w:bidi="ar-SA"/>
              </w:rPr>
              <w:t>Olfa</w:t>
            </w:r>
            <w:proofErr w:type="spellEnd"/>
            <w:r w:rsidRPr="00EB2CF6">
              <w:rPr>
                <w:rFonts w:ascii="Calibri" w:hAnsi="Calibri"/>
                <w:szCs w:val="24"/>
                <w:lang w:eastAsia="en-GB" w:bidi="ar-SA"/>
              </w:rPr>
              <w:t xml:space="preserve">, </w:t>
            </w:r>
            <w:proofErr w:type="spellStart"/>
            <w:r w:rsidRPr="00EB2CF6">
              <w:rPr>
                <w:rFonts w:ascii="Calibri" w:hAnsi="Calibri"/>
                <w:szCs w:val="24"/>
                <w:lang w:eastAsia="en-GB" w:bidi="ar-SA"/>
              </w:rPr>
              <w:t>Fronius</w:t>
            </w:r>
            <w:proofErr w:type="spellEnd"/>
            <w:r w:rsidRPr="00EB2CF6">
              <w:rPr>
                <w:rFonts w:ascii="Calibri" w:hAnsi="Calibri"/>
                <w:szCs w:val="24"/>
                <w:lang w:eastAsia="en-GB" w:bidi="ar-SA"/>
              </w:rPr>
              <w:t xml:space="preserve">, Briggs, Wagner, Titan, Clemco, and many more. </w:t>
            </w:r>
          </w:p>
          <w:p w14:paraId="0B7FD8F5" w14:textId="77777777" w:rsidR="00EB2CF6" w:rsidRDefault="00EB2CF6" w:rsidP="00EB2CF6">
            <w:pPr>
              <w:bidi w:val="0"/>
              <w:rPr>
                <w:rFonts w:ascii="Calibri" w:hAnsi="Calibri"/>
                <w:szCs w:val="24"/>
                <w:lang w:eastAsia="en-GB" w:bidi="ar-SA"/>
              </w:rPr>
            </w:pPr>
          </w:p>
          <w:p w14:paraId="5D2E727A" w14:textId="6085E3C5" w:rsidR="00540E37" w:rsidRDefault="00EB2CF6" w:rsidP="00EB2CF6">
            <w:pPr>
              <w:bidi w:val="0"/>
              <w:rPr>
                <w:rFonts w:ascii="Calibri" w:hAnsi="Calibri"/>
                <w:szCs w:val="24"/>
                <w:lang w:eastAsia="en-GB" w:bidi="ar-SA"/>
              </w:rPr>
            </w:pPr>
            <w:r w:rsidRPr="00EB2CF6">
              <w:rPr>
                <w:rFonts w:ascii="Calibri" w:hAnsi="Calibri"/>
                <w:szCs w:val="24"/>
                <w:lang w:eastAsia="en-GB" w:bidi="ar-SA"/>
              </w:rPr>
              <w:t xml:space="preserve">We take pride in our service team which is completely devoted to our customers.  </w:t>
            </w:r>
          </w:p>
          <w:p w14:paraId="602F4EB7" w14:textId="21E4976C" w:rsidR="00EB2CF6" w:rsidRPr="00EB2CF6" w:rsidRDefault="00EB2CF6" w:rsidP="00EB2CF6">
            <w:pPr>
              <w:bidi w:val="0"/>
              <w:rPr>
                <w:rFonts w:ascii="Calibri" w:hAnsi="Calibri"/>
                <w:szCs w:val="24"/>
                <w:lang w:eastAsia="en-GB" w:bidi="ar-SA"/>
              </w:rPr>
            </w:pPr>
          </w:p>
        </w:tc>
      </w:tr>
      <w:tr w:rsidR="008720D4" w:rsidRPr="00593858" w14:paraId="4AB45E14" w14:textId="77777777" w:rsidTr="00161B7C">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82604BA" w14:textId="6D612DFD" w:rsidR="008720D4" w:rsidRPr="00593858" w:rsidRDefault="008720D4" w:rsidP="00161B7C">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62AD88" w14:textId="77777777" w:rsidR="00EB2CF6" w:rsidRPr="00EB2CF6" w:rsidRDefault="00EB2CF6" w:rsidP="00EB2CF6">
            <w:pPr>
              <w:pStyle w:val="NormalWeb"/>
              <w:rPr>
                <w:rFonts w:asciiTheme="minorHAnsi" w:hAnsiTheme="minorHAnsi" w:cs="Arial"/>
                <w:color w:val="000000"/>
              </w:rPr>
            </w:pPr>
            <w:r w:rsidRPr="00EB2CF6">
              <w:rPr>
                <w:rFonts w:asciiTheme="minorHAnsi" w:hAnsiTheme="minorHAnsi" w:cs="Arial"/>
                <w:color w:val="000000"/>
              </w:rPr>
              <w:t>Timeline of the company:</w:t>
            </w:r>
          </w:p>
          <w:p w14:paraId="45904503" w14:textId="62140CE3" w:rsidR="008720D4" w:rsidRPr="00593858" w:rsidRDefault="00EB2CF6" w:rsidP="00EB2CF6">
            <w:pPr>
              <w:pStyle w:val="NormalWeb"/>
              <w:rPr>
                <w:rFonts w:asciiTheme="minorHAnsi" w:hAnsiTheme="minorHAnsi" w:cs="Arial"/>
                <w:color w:val="000000"/>
              </w:rPr>
            </w:pPr>
            <w:r>
              <w:rPr>
                <w:rFonts w:asciiTheme="minorHAnsi" w:hAnsiTheme="minorHAnsi" w:cs="Arial"/>
                <w:color w:val="000000"/>
              </w:rPr>
              <w:t>1</w:t>
            </w:r>
            <w:r w:rsidRPr="00EB2CF6">
              <w:rPr>
                <w:rFonts w:asciiTheme="minorHAnsi" w:hAnsiTheme="minorHAnsi" w:cs="Arial"/>
                <w:color w:val="000000"/>
              </w:rPr>
              <w:t>937: Founded in Argentina</w:t>
            </w:r>
            <w:r>
              <w:rPr>
                <w:rFonts w:asciiTheme="minorHAnsi" w:hAnsiTheme="minorHAnsi" w:cs="Arial"/>
                <w:color w:val="000000"/>
              </w:rPr>
              <w:br/>
            </w:r>
            <w:r w:rsidRPr="00EB2CF6">
              <w:rPr>
                <w:rFonts w:asciiTheme="minorHAnsi" w:hAnsiTheme="minorHAnsi" w:cs="Arial"/>
                <w:color w:val="000000"/>
              </w:rPr>
              <w:t xml:space="preserve">1954: Moved to Israel </w:t>
            </w:r>
            <w:r>
              <w:rPr>
                <w:rFonts w:asciiTheme="minorHAnsi" w:hAnsiTheme="minorHAnsi" w:cs="Arial"/>
                <w:color w:val="000000"/>
              </w:rPr>
              <w:br/>
            </w:r>
            <w:r w:rsidRPr="00EB2CF6">
              <w:rPr>
                <w:rFonts w:asciiTheme="minorHAnsi" w:hAnsiTheme="minorHAnsi" w:cs="Arial"/>
                <w:color w:val="000000"/>
              </w:rPr>
              <w:t>1962: Started importing from Japan</w:t>
            </w:r>
            <w:r>
              <w:rPr>
                <w:rFonts w:asciiTheme="minorHAnsi" w:hAnsiTheme="minorHAnsi" w:cs="Arial"/>
                <w:color w:val="000000"/>
              </w:rPr>
              <w:br/>
            </w:r>
            <w:r w:rsidRPr="00EB2CF6">
              <w:rPr>
                <w:rFonts w:asciiTheme="minorHAnsi" w:hAnsiTheme="minorHAnsi" w:cs="Arial"/>
                <w:color w:val="000000"/>
              </w:rPr>
              <w:t>1994: Started importing from Bronco</w:t>
            </w:r>
            <w:r>
              <w:rPr>
                <w:rFonts w:asciiTheme="minorHAnsi" w:hAnsiTheme="minorHAnsi" w:cs="Arial"/>
                <w:color w:val="000000"/>
              </w:rPr>
              <w:br/>
            </w:r>
            <w:r w:rsidRPr="00EB2CF6">
              <w:rPr>
                <w:rFonts w:asciiTheme="minorHAnsi" w:hAnsiTheme="minorHAnsi" w:cs="Arial"/>
                <w:color w:val="000000"/>
              </w:rPr>
              <w:t>2012:  We acquired five Israeli companie</w:t>
            </w:r>
            <w:r>
              <w:rPr>
                <w:rFonts w:asciiTheme="minorHAnsi" w:hAnsiTheme="minorHAnsi" w:cs="Arial"/>
                <w:color w:val="000000"/>
              </w:rPr>
              <w:t>s.</w:t>
            </w:r>
            <w:r w:rsidR="008720D4">
              <w:rPr>
                <w:rFonts w:asciiTheme="minorHAnsi" w:hAnsiTheme="minorHAnsi" w:cs="Arial"/>
                <w:color w:val="000000"/>
              </w:rPr>
              <w:br/>
            </w:r>
          </w:p>
        </w:tc>
      </w:tr>
      <w:tr w:rsidR="007B2DD2" w:rsidRPr="00593858" w14:paraId="160E9204" w14:textId="77777777" w:rsidTr="0037532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C3CED2"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1E1FF5E" w14:textId="3B8693FB" w:rsidR="007B2DD2" w:rsidRPr="005F5B2C" w:rsidRDefault="00EB2CF6" w:rsidP="00EB2CF6">
            <w:pPr>
              <w:pStyle w:val="NormalWeb"/>
              <w:rPr>
                <w:rFonts w:asciiTheme="minorHAnsi" w:hAnsiTheme="minorHAnsi" w:cs="Arial"/>
                <w:color w:val="000000"/>
                <w:highlight w:val="yellow"/>
              </w:rPr>
            </w:pPr>
            <w:r w:rsidRPr="00EB2CF6">
              <w:rPr>
                <w:rFonts w:asciiTheme="minorHAnsi" w:hAnsiTheme="minorHAnsi" w:cs="Arial"/>
                <w:color w:val="000000"/>
              </w:rPr>
              <w:t>- Road Marking Machinery Manufacturers</w:t>
            </w:r>
            <w:r>
              <w:rPr>
                <w:rFonts w:asciiTheme="minorHAnsi" w:hAnsiTheme="minorHAnsi" w:cs="Arial"/>
                <w:color w:val="000000"/>
              </w:rPr>
              <w:br/>
            </w:r>
            <w:r w:rsidRPr="00EB2CF6">
              <w:rPr>
                <w:rFonts w:asciiTheme="minorHAnsi" w:hAnsiTheme="minorHAnsi" w:cs="Arial"/>
                <w:color w:val="000000"/>
              </w:rPr>
              <w:t>- Powder Coating Equipment Manufacturers</w:t>
            </w:r>
            <w:r>
              <w:rPr>
                <w:rFonts w:asciiTheme="minorHAnsi" w:hAnsiTheme="minorHAnsi" w:cs="Arial"/>
                <w:color w:val="000000"/>
                <w:highlight w:val="yellow"/>
              </w:rPr>
              <w:br/>
            </w:r>
          </w:p>
        </w:tc>
      </w:tr>
      <w:tr w:rsidR="007B2DD2" w:rsidRPr="00593858" w14:paraId="7EF2AFE7" w14:textId="77777777" w:rsidTr="0037532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8046743"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BFA5DF0" w14:textId="34E7D57B" w:rsidR="007B2DD2" w:rsidRPr="00593858" w:rsidRDefault="008720D4" w:rsidP="00375320">
            <w:pPr>
              <w:bidi w:val="0"/>
              <w:rPr>
                <w:rFonts w:asciiTheme="minorHAnsi" w:hAnsiTheme="minorHAnsi"/>
                <w:color w:val="000000"/>
                <w:szCs w:val="24"/>
                <w:rtl/>
              </w:rPr>
            </w:pPr>
            <w:r w:rsidRPr="00EB2CF6">
              <w:rPr>
                <w:rFonts w:asciiTheme="minorHAnsi" w:hAnsiTheme="minorHAnsi"/>
                <w:color w:val="000000"/>
                <w:szCs w:val="24"/>
              </w:rPr>
              <w:t>Taiwan</w:t>
            </w:r>
          </w:p>
        </w:tc>
      </w:tr>
    </w:tbl>
    <w:p w14:paraId="75771A95" w14:textId="77777777" w:rsidR="007B2DD2" w:rsidRDefault="007B2DD2" w:rsidP="007B2DD2">
      <w:pPr>
        <w:bidi w:val="0"/>
        <w:jc w:val="center"/>
        <w:rPr>
          <w:rFonts w:asciiTheme="minorHAnsi" w:hAnsiTheme="minorHAnsi" w:cs="Arial"/>
          <w:b/>
          <w:bCs/>
          <w:szCs w:val="24"/>
          <w:u w:val="single"/>
        </w:rPr>
      </w:pPr>
    </w:p>
    <w:p w14:paraId="421CD3A5" w14:textId="77777777" w:rsidR="007B2DD2" w:rsidRDefault="007B2DD2" w:rsidP="007B2DD2">
      <w:pPr>
        <w:bidi w:val="0"/>
        <w:jc w:val="center"/>
        <w:rPr>
          <w:rFonts w:asciiTheme="minorHAnsi" w:hAnsiTheme="minorHAnsi" w:cs="Arial"/>
          <w:b/>
          <w:bCs/>
          <w:szCs w:val="24"/>
          <w:u w:val="single"/>
        </w:rPr>
      </w:pPr>
    </w:p>
    <w:p w14:paraId="2ABB08EE" w14:textId="77777777" w:rsidR="007B2DD2" w:rsidRDefault="007B2DD2" w:rsidP="007B2DD2">
      <w:pPr>
        <w:bidi w:val="0"/>
        <w:jc w:val="center"/>
        <w:rPr>
          <w:rFonts w:asciiTheme="minorHAnsi" w:hAnsiTheme="minorHAnsi" w:cs="Arial"/>
          <w:b/>
          <w:bCs/>
          <w:szCs w:val="24"/>
          <w:u w:val="single"/>
        </w:rPr>
      </w:pPr>
    </w:p>
    <w:p w14:paraId="17448D88" w14:textId="77777777" w:rsidR="002C5358" w:rsidRDefault="002C5358" w:rsidP="002C5358">
      <w:pPr>
        <w:bidi w:val="0"/>
        <w:jc w:val="center"/>
        <w:rPr>
          <w:rFonts w:asciiTheme="minorHAnsi" w:hAnsiTheme="minorHAnsi" w:cs="Arial"/>
          <w:b/>
          <w:bCs/>
          <w:szCs w:val="24"/>
          <w:u w:val="single"/>
        </w:rPr>
      </w:pPr>
    </w:p>
    <w:p w14:paraId="08254744" w14:textId="77777777" w:rsidR="00D55B72" w:rsidRDefault="00D55B72" w:rsidP="00D55B72">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FB7216" w:rsidRPr="00A23582" w14:paraId="7B0240D8"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4D7250" w14:textId="77777777" w:rsidR="00FB7216" w:rsidRPr="00593858" w:rsidRDefault="00FB7216" w:rsidP="007F47C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2275C07" w14:textId="15BB2C94" w:rsidR="00FB7216" w:rsidRPr="00A23582" w:rsidRDefault="00D63A31" w:rsidP="007F47C0">
            <w:pPr>
              <w:autoSpaceDE/>
              <w:bidi w:val="0"/>
              <w:spacing w:before="120" w:after="120"/>
              <w:rPr>
                <w:rStyle w:val="Strong"/>
                <w:rFonts w:asciiTheme="minorHAnsi" w:hAnsiTheme="minorHAnsi" w:cs="Arial"/>
                <w:b w:val="0"/>
                <w:bCs w:val="0"/>
                <w:szCs w:val="24"/>
                <w:lang w:val="pl-PL"/>
              </w:rPr>
            </w:pPr>
            <w:hyperlink r:id="rId24" w:history="1">
              <w:r w:rsidR="00291504" w:rsidRPr="00AF7A1D">
                <w:rPr>
                  <w:rStyle w:val="Hyperlink"/>
                  <w:rFonts w:asciiTheme="minorHAnsi" w:hAnsiTheme="minorHAnsi" w:cs="Arial"/>
                  <w:b/>
                  <w:bCs/>
                  <w:szCs w:val="24"/>
                  <w:lang w:val="pl-PL"/>
                </w:rPr>
                <w:t>Shay Pop Marketing Ltd.</w:t>
              </w:r>
            </w:hyperlink>
            <w:r w:rsidR="00291504" w:rsidRPr="00291504">
              <w:rPr>
                <w:rStyle w:val="Strong"/>
                <w:rFonts w:asciiTheme="minorHAnsi" w:hAnsiTheme="minorHAnsi" w:cs="Arial"/>
                <w:b w:val="0"/>
                <w:bCs w:val="0"/>
                <w:szCs w:val="24"/>
                <w:lang w:val="pl-PL"/>
              </w:rPr>
              <w:t xml:space="preserve"> (66342)</w:t>
            </w:r>
          </w:p>
        </w:tc>
      </w:tr>
      <w:tr w:rsidR="00FB7216" w:rsidRPr="00593858" w14:paraId="262509A0" w14:textId="77777777" w:rsidTr="007F47C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7EA98A" w14:textId="77777777" w:rsidR="00FB7216" w:rsidRPr="00593858" w:rsidRDefault="00FB7216" w:rsidP="007F47C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63ACB68" w14:textId="77777777" w:rsidR="00FB7216" w:rsidRPr="00593858" w:rsidRDefault="00FB7216" w:rsidP="007F47C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089A1812" w14:textId="77777777" w:rsidR="00FB7216" w:rsidRPr="00593858" w:rsidRDefault="00FB7216" w:rsidP="007F47C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1A9A225D" w14:textId="39906E90" w:rsidR="00FB7216" w:rsidRPr="00593858" w:rsidRDefault="00FB7216" w:rsidP="007F47C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5" w:history="1">
              <w:r w:rsidRPr="00593858">
                <w:rPr>
                  <w:rStyle w:val="Hyperlink"/>
                  <w:rFonts w:asciiTheme="minorHAnsi" w:hAnsiTheme="minorHAnsi" w:cs="Arial"/>
                  <w:szCs w:val="24"/>
                </w:rPr>
                <w:t>chamber@chamber.org.il</w:t>
              </w:r>
            </w:hyperlink>
          </w:p>
        </w:tc>
      </w:tr>
      <w:tr w:rsidR="00FB7216" w:rsidRPr="001254B3" w14:paraId="7D2B3783"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EF0FAC" w14:textId="77777777" w:rsidR="00FB7216" w:rsidRPr="00593858" w:rsidRDefault="00FB7216"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F391D70" w14:textId="799BD14B" w:rsidR="00291504" w:rsidRPr="001254B3" w:rsidRDefault="00D63A31" w:rsidP="00291504">
            <w:pPr>
              <w:tabs>
                <w:tab w:val="left" w:pos="311"/>
              </w:tabs>
              <w:bidi w:val="0"/>
              <w:jc w:val="both"/>
              <w:rPr>
                <w:rFonts w:asciiTheme="minorHAnsi" w:hAnsiTheme="minorHAnsi" w:cs="Arial"/>
                <w:color w:val="000000"/>
                <w:szCs w:val="24"/>
                <w:rtl/>
              </w:rPr>
            </w:pPr>
            <w:hyperlink r:id="rId26" w:history="1">
              <w:r w:rsidR="00291504" w:rsidRPr="00291504">
                <w:rPr>
                  <w:rStyle w:val="Hyperlink"/>
                  <w:rFonts w:asciiTheme="minorHAnsi" w:hAnsiTheme="minorHAnsi" w:cs="Arial"/>
                </w:rPr>
                <w:t>www.shaypop.com</w:t>
              </w:r>
            </w:hyperlink>
          </w:p>
        </w:tc>
      </w:tr>
      <w:tr w:rsidR="00FB7216" w:rsidRPr="00E74066" w14:paraId="3446F784"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FD9718" w14:textId="77777777" w:rsidR="00FB7216" w:rsidRPr="00593858" w:rsidRDefault="00FB7216" w:rsidP="007F47C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49A7353" w14:textId="105C5754" w:rsidR="00FB7216" w:rsidRPr="00E74066" w:rsidRDefault="00291504" w:rsidP="007F47C0">
            <w:pPr>
              <w:tabs>
                <w:tab w:val="left" w:pos="311"/>
              </w:tabs>
              <w:bidi w:val="0"/>
              <w:jc w:val="both"/>
              <w:rPr>
                <w:rFonts w:asciiTheme="minorHAnsi" w:hAnsiTheme="minorHAnsi" w:cs="Arial"/>
                <w:szCs w:val="24"/>
                <w:rtl/>
              </w:rPr>
            </w:pPr>
            <w:r>
              <w:rPr>
                <w:rFonts w:asciiTheme="minorHAnsi" w:hAnsiTheme="minorHAnsi" w:cs="Arial"/>
                <w:szCs w:val="24"/>
              </w:rPr>
              <w:t>2008</w:t>
            </w:r>
          </w:p>
        </w:tc>
      </w:tr>
      <w:tr w:rsidR="00FB7216" w:rsidRPr="00E74066" w14:paraId="68D67B9E"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1925DEB" w14:textId="77777777" w:rsidR="00FB7216" w:rsidRPr="00593858" w:rsidRDefault="00FB7216"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29C77B" w14:textId="2335A776" w:rsidR="00FB7216" w:rsidRPr="00E74066" w:rsidRDefault="00291504" w:rsidP="007F47C0">
            <w:pPr>
              <w:tabs>
                <w:tab w:val="left" w:pos="311"/>
              </w:tabs>
              <w:bidi w:val="0"/>
              <w:jc w:val="both"/>
              <w:rPr>
                <w:rFonts w:asciiTheme="minorHAnsi" w:hAnsiTheme="minorHAnsi" w:cs="Arial"/>
                <w:szCs w:val="24"/>
                <w:rtl/>
              </w:rPr>
            </w:pPr>
            <w:r>
              <w:rPr>
                <w:rFonts w:asciiTheme="minorHAnsi" w:hAnsiTheme="minorHAnsi" w:cs="Arial"/>
                <w:szCs w:val="24"/>
              </w:rPr>
              <w:t>15</w:t>
            </w:r>
          </w:p>
        </w:tc>
      </w:tr>
      <w:tr w:rsidR="00FB7216" w:rsidRPr="00593858" w14:paraId="48F8DC89"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51569C" w14:textId="77777777" w:rsidR="00FB7216" w:rsidRPr="00593858" w:rsidRDefault="00FB7216" w:rsidP="007F47C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6745BF6" w14:textId="07AC0120" w:rsidR="00FB7216" w:rsidRPr="00593858" w:rsidRDefault="00E86B26" w:rsidP="007F47C0">
            <w:pPr>
              <w:tabs>
                <w:tab w:val="left" w:pos="311"/>
              </w:tabs>
              <w:bidi w:val="0"/>
              <w:jc w:val="both"/>
              <w:rPr>
                <w:rFonts w:asciiTheme="minorHAnsi" w:hAnsiTheme="minorHAnsi" w:cs="Arial"/>
                <w:i/>
                <w:iCs/>
                <w:szCs w:val="24"/>
              </w:rPr>
            </w:pPr>
            <w:r w:rsidRPr="00E86B26">
              <w:rPr>
                <w:rFonts w:asciiTheme="minorHAnsi" w:hAnsiTheme="minorHAnsi" w:cs="Arial"/>
                <w:i/>
                <w:iCs/>
                <w:szCs w:val="24"/>
              </w:rPr>
              <w:t>151858</w:t>
            </w:r>
          </w:p>
        </w:tc>
      </w:tr>
      <w:tr w:rsidR="00FB7216" w:rsidRPr="00826A4B" w14:paraId="4E66DF0F"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314A64" w14:textId="77777777" w:rsidR="00FB7216" w:rsidRPr="00593858" w:rsidRDefault="00FB7216" w:rsidP="007F47C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3FF90E8" w14:textId="77777777" w:rsidR="00FB7216" w:rsidRPr="00826A4B" w:rsidRDefault="00FB7216" w:rsidP="007F47C0">
            <w:pPr>
              <w:tabs>
                <w:tab w:val="left" w:pos="311"/>
              </w:tabs>
              <w:bidi w:val="0"/>
              <w:rPr>
                <w:rFonts w:asciiTheme="minorHAnsi" w:hAnsiTheme="minorHAnsi" w:cs="Arial"/>
                <w:b/>
                <w:bCs/>
                <w:i/>
                <w:iCs/>
                <w:szCs w:val="24"/>
                <w:rtl/>
              </w:rPr>
            </w:pPr>
            <w:r>
              <w:rPr>
                <w:rFonts w:ascii="Calibri" w:hAnsi="Calibri"/>
                <w:b/>
                <w:bCs/>
                <w:i/>
                <w:iCs/>
                <w:szCs w:val="24"/>
              </w:rPr>
              <w:t>Import</w:t>
            </w:r>
          </w:p>
        </w:tc>
      </w:tr>
      <w:tr w:rsidR="00FB7216" w:rsidRPr="00593858" w14:paraId="68DA2173" w14:textId="77777777" w:rsidTr="007F47C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B8826ED" w14:textId="77777777" w:rsidR="00FB7216" w:rsidRPr="00593858" w:rsidRDefault="00FB7216"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14A4232" w14:textId="13AE60EF" w:rsidR="00FB7216" w:rsidRPr="00593858" w:rsidRDefault="00291504" w:rsidP="007F47C0">
            <w:pPr>
              <w:bidi w:val="0"/>
              <w:spacing w:before="120" w:after="120"/>
              <w:rPr>
                <w:rFonts w:ascii="Calibri" w:hAnsi="Calibri"/>
                <w:b/>
                <w:bCs/>
                <w:i/>
                <w:iCs/>
                <w:szCs w:val="24"/>
              </w:rPr>
            </w:pPr>
            <w:r w:rsidRPr="00291504">
              <w:rPr>
                <w:rFonts w:ascii="Calibri" w:hAnsi="Calibri"/>
                <w:b/>
                <w:bCs/>
                <w:i/>
                <w:iCs/>
                <w:szCs w:val="24"/>
              </w:rPr>
              <w:t xml:space="preserve">Disposable </w:t>
            </w:r>
            <w:r>
              <w:rPr>
                <w:rFonts w:ascii="Calibri" w:hAnsi="Calibri"/>
                <w:b/>
                <w:bCs/>
                <w:i/>
                <w:iCs/>
                <w:szCs w:val="24"/>
              </w:rPr>
              <w:t>P</w:t>
            </w:r>
            <w:r w:rsidRPr="00291504">
              <w:rPr>
                <w:rFonts w:ascii="Calibri" w:hAnsi="Calibri"/>
                <w:b/>
                <w:bCs/>
                <w:i/>
                <w:iCs/>
                <w:szCs w:val="24"/>
              </w:rPr>
              <w:t>roducts</w:t>
            </w:r>
            <w:r>
              <w:rPr>
                <w:rFonts w:ascii="Calibri" w:hAnsi="Calibri"/>
                <w:b/>
                <w:bCs/>
                <w:i/>
                <w:iCs/>
                <w:szCs w:val="24"/>
              </w:rPr>
              <w:t>: Toys, Household and Consumer Products</w:t>
            </w:r>
          </w:p>
        </w:tc>
      </w:tr>
      <w:tr w:rsidR="00FB7216" w:rsidRPr="00593858" w14:paraId="55BEC97A" w14:textId="77777777" w:rsidTr="007F47C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34215D7" w14:textId="77777777" w:rsidR="00FB7216" w:rsidRPr="00593858" w:rsidRDefault="00FB7216" w:rsidP="007F47C0">
            <w:pPr>
              <w:bidi w:val="0"/>
              <w:rPr>
                <w:rFonts w:ascii="Calibri" w:hAnsi="Calibri"/>
                <w:szCs w:val="24"/>
                <w:lang w:eastAsia="en-GB" w:bidi="ar-SA"/>
              </w:rPr>
            </w:pPr>
          </w:p>
          <w:p w14:paraId="694CA382" w14:textId="77777777" w:rsidR="00FB7216" w:rsidRPr="00593858" w:rsidRDefault="00FB7216" w:rsidP="007F47C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3C299A3A" w14:textId="77777777" w:rsidR="00FB7216" w:rsidRPr="00593858" w:rsidRDefault="00FB7216" w:rsidP="00EE5091">
            <w:pPr>
              <w:bidi w:val="0"/>
              <w:jc w:val="right"/>
              <w:rPr>
                <w:rFonts w:ascii="Calibri" w:hAnsi="Calibri"/>
                <w:b/>
                <w:bCs/>
                <w:szCs w:val="24"/>
                <w:u w:val="single"/>
                <w:lang w:val="en-GB" w:eastAsia="en-GB" w:bidi="ar-SA"/>
              </w:rPr>
            </w:pPr>
          </w:p>
          <w:p w14:paraId="373C103D" w14:textId="77777777" w:rsidR="00291504" w:rsidRPr="00291504" w:rsidRDefault="00291504" w:rsidP="00291504">
            <w:pPr>
              <w:bidi w:val="0"/>
              <w:jc w:val="both"/>
              <w:rPr>
                <w:rFonts w:ascii="Calibri" w:hAnsi="Calibri"/>
                <w:szCs w:val="24"/>
                <w:lang w:eastAsia="en-GB" w:bidi="ar-SA"/>
              </w:rPr>
            </w:pPr>
            <w:r w:rsidRPr="00291504">
              <w:rPr>
                <w:rFonts w:ascii="Calibri" w:hAnsi="Calibri"/>
                <w:szCs w:val="24"/>
                <w:lang w:eastAsia="en-GB" w:bidi="ar-SA"/>
              </w:rPr>
              <w:t>Our company imports and markets toys, household and consumer products. We distribute to retail stores throughout Israel</w:t>
            </w:r>
            <w:r w:rsidRPr="00291504">
              <w:rPr>
                <w:rFonts w:ascii="Calibri" w:hAnsi="Calibri"/>
                <w:szCs w:val="24"/>
                <w:rtl/>
                <w:lang w:eastAsia="en-GB" w:bidi="ar-SA"/>
              </w:rPr>
              <w:t>.</w:t>
            </w:r>
          </w:p>
          <w:p w14:paraId="1647B7C0" w14:textId="77777777" w:rsidR="00291504" w:rsidRPr="00291504" w:rsidRDefault="00291504" w:rsidP="00291504">
            <w:pPr>
              <w:bidi w:val="0"/>
              <w:jc w:val="both"/>
              <w:rPr>
                <w:rFonts w:ascii="Calibri" w:hAnsi="Calibri"/>
                <w:szCs w:val="24"/>
                <w:lang w:eastAsia="en-GB"/>
              </w:rPr>
            </w:pPr>
          </w:p>
          <w:p w14:paraId="5860EE15" w14:textId="30C9CD8A" w:rsidR="00291504" w:rsidRPr="00232117" w:rsidRDefault="00291504" w:rsidP="00291504">
            <w:pPr>
              <w:bidi w:val="0"/>
              <w:jc w:val="both"/>
              <w:rPr>
                <w:rFonts w:ascii="Calibri" w:hAnsi="Calibri"/>
                <w:szCs w:val="24"/>
                <w:lang w:eastAsia="en-GB" w:bidi="ar-SA"/>
              </w:rPr>
            </w:pPr>
            <w:r w:rsidRPr="00291504">
              <w:rPr>
                <w:rFonts w:ascii="Calibri" w:hAnsi="Calibri"/>
                <w:szCs w:val="24"/>
                <w:lang w:eastAsia="en-GB" w:bidi="ar-SA"/>
              </w:rPr>
              <w:t xml:space="preserve">We have been in business for </w:t>
            </w:r>
            <w:r w:rsidR="005F5B2C">
              <w:rPr>
                <w:rFonts w:ascii="Calibri" w:hAnsi="Calibri"/>
                <w:szCs w:val="24"/>
                <w:lang w:eastAsia="en-GB" w:bidi="ar-SA"/>
              </w:rPr>
              <w:t>over</w:t>
            </w:r>
            <w:r w:rsidRPr="00291504">
              <w:rPr>
                <w:rFonts w:ascii="Calibri" w:hAnsi="Calibri"/>
                <w:szCs w:val="24"/>
                <w:lang w:eastAsia="en-GB" w:bidi="ar-SA"/>
              </w:rPr>
              <w:t xml:space="preserve"> 15 years and manage </w:t>
            </w:r>
            <w:r w:rsidR="005F5B2C">
              <w:rPr>
                <w:rFonts w:ascii="Calibri" w:hAnsi="Calibri"/>
                <w:szCs w:val="24"/>
                <w:lang w:eastAsia="en-GB" w:bidi="ar-SA"/>
              </w:rPr>
              <w:t>4</w:t>
            </w:r>
            <w:r w:rsidRPr="00291504">
              <w:rPr>
                <w:rFonts w:ascii="Calibri" w:hAnsi="Calibri"/>
                <w:szCs w:val="24"/>
                <w:lang w:eastAsia="en-GB" w:bidi="ar-SA"/>
              </w:rPr>
              <w:t xml:space="preserve"> stores specializing in low-cost products for the final consumer, focusing </w:t>
            </w:r>
            <w:r w:rsidRPr="00232117">
              <w:rPr>
                <w:rFonts w:ascii="Calibri" w:hAnsi="Calibri"/>
                <w:szCs w:val="24"/>
                <w:lang w:eastAsia="en-GB" w:bidi="ar-SA"/>
              </w:rPr>
              <w:t xml:space="preserve">on </w:t>
            </w:r>
            <w:r w:rsidRPr="00291504">
              <w:rPr>
                <w:rFonts w:ascii="Calibri" w:hAnsi="Calibri"/>
                <w:szCs w:val="24"/>
                <w:lang w:eastAsia="en-GB" w:bidi="ar-SA"/>
              </w:rPr>
              <w:t>high-volume sales</w:t>
            </w:r>
            <w:r w:rsidR="00232117">
              <w:rPr>
                <w:rFonts w:ascii="Calibri" w:hAnsi="Calibri"/>
                <w:szCs w:val="24"/>
                <w:lang w:eastAsia="en-GB" w:bidi="ar-SA"/>
              </w:rPr>
              <w:t xml:space="preserve"> with low profitability.</w:t>
            </w:r>
          </w:p>
          <w:p w14:paraId="199A7159" w14:textId="77777777" w:rsidR="00291504" w:rsidRPr="00291504" w:rsidRDefault="00291504" w:rsidP="00291504">
            <w:pPr>
              <w:bidi w:val="0"/>
              <w:jc w:val="both"/>
              <w:rPr>
                <w:rFonts w:ascii="Calibri" w:hAnsi="Calibri"/>
                <w:szCs w:val="24"/>
                <w:lang w:eastAsia="en-GB" w:bidi="ar-SA"/>
              </w:rPr>
            </w:pPr>
          </w:p>
          <w:p w14:paraId="6391B6BC" w14:textId="54FB3561" w:rsidR="00EE5091" w:rsidRPr="00EE5091" w:rsidRDefault="00291504" w:rsidP="00291504">
            <w:pPr>
              <w:bidi w:val="0"/>
              <w:jc w:val="both"/>
              <w:rPr>
                <w:rFonts w:ascii="Calibri" w:hAnsi="Calibri"/>
                <w:szCs w:val="24"/>
                <w:lang w:eastAsia="en-GB" w:bidi="ar-SA"/>
              </w:rPr>
            </w:pPr>
            <w:r w:rsidRPr="00291504">
              <w:rPr>
                <w:rFonts w:ascii="Calibri" w:hAnsi="Calibri"/>
                <w:szCs w:val="24"/>
                <w:lang w:eastAsia="en-GB" w:bidi="ar-SA"/>
              </w:rPr>
              <w:t>Currently, we are interested in expanding our product range and want to import various disposable products.</w:t>
            </w:r>
          </w:p>
          <w:p w14:paraId="1679B26D" w14:textId="77777777" w:rsidR="00FB7216" w:rsidRPr="00593858" w:rsidRDefault="00FB7216" w:rsidP="00DC4251">
            <w:pPr>
              <w:bidi w:val="0"/>
              <w:jc w:val="both"/>
              <w:rPr>
                <w:rFonts w:ascii="Calibri" w:hAnsi="Calibri"/>
                <w:szCs w:val="24"/>
                <w:lang w:eastAsia="en-GB" w:bidi="ar-SA"/>
              </w:rPr>
            </w:pPr>
          </w:p>
        </w:tc>
      </w:tr>
      <w:tr w:rsidR="00FB7216" w:rsidRPr="00593858" w14:paraId="55983F99" w14:textId="77777777" w:rsidTr="007F47C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442AE9" w14:textId="77777777" w:rsidR="00FB7216" w:rsidRPr="00593858" w:rsidRDefault="00FB7216" w:rsidP="007F47C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92EDB1A" w14:textId="53CD2AFF" w:rsidR="00FB7216" w:rsidRPr="00593858" w:rsidRDefault="00291504" w:rsidP="007F47C0">
            <w:pPr>
              <w:pStyle w:val="NormalWeb"/>
              <w:rPr>
                <w:rFonts w:asciiTheme="minorHAnsi" w:hAnsiTheme="minorHAnsi" w:cs="Arial"/>
                <w:color w:val="000000"/>
              </w:rPr>
            </w:pPr>
            <w:r w:rsidRPr="00291504">
              <w:rPr>
                <w:rFonts w:ascii="Calibri" w:hAnsi="Calibri"/>
              </w:rPr>
              <w:t xml:space="preserve">Suppliers and manufacturers of disposable </w:t>
            </w:r>
            <w:r>
              <w:rPr>
                <w:rFonts w:ascii="Calibri" w:hAnsi="Calibri"/>
              </w:rPr>
              <w:t>products.</w:t>
            </w:r>
          </w:p>
        </w:tc>
      </w:tr>
      <w:tr w:rsidR="00FB7216" w:rsidRPr="00593858" w14:paraId="6B0D6348" w14:textId="77777777" w:rsidTr="007F47C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CCB18A" w14:textId="77777777" w:rsidR="00FB7216" w:rsidRPr="00593858" w:rsidRDefault="00FB7216" w:rsidP="007F47C0">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3C3D69E" w14:textId="6891A5FA" w:rsidR="00FB7216" w:rsidRPr="00593858" w:rsidRDefault="00291504" w:rsidP="007F47C0">
            <w:pPr>
              <w:bidi w:val="0"/>
              <w:rPr>
                <w:rFonts w:asciiTheme="minorHAnsi" w:hAnsiTheme="minorHAnsi"/>
                <w:color w:val="000000"/>
                <w:szCs w:val="24"/>
              </w:rPr>
            </w:pPr>
            <w:r>
              <w:rPr>
                <w:rFonts w:asciiTheme="minorHAnsi" w:hAnsiTheme="minorHAnsi"/>
                <w:color w:val="000000"/>
                <w:szCs w:val="24"/>
              </w:rPr>
              <w:t>East Asia</w:t>
            </w:r>
            <w:r w:rsidR="00FB7216" w:rsidRPr="006A356A">
              <w:rPr>
                <w:rFonts w:asciiTheme="minorHAnsi" w:hAnsiTheme="minorHAnsi"/>
                <w:color w:val="000000"/>
                <w:szCs w:val="24"/>
              </w:rPr>
              <w:t>.</w:t>
            </w:r>
          </w:p>
        </w:tc>
      </w:tr>
    </w:tbl>
    <w:p w14:paraId="0B7FCE27" w14:textId="77777777" w:rsidR="00FB7216" w:rsidRDefault="00FB7216" w:rsidP="00FB7216">
      <w:pPr>
        <w:bidi w:val="0"/>
        <w:jc w:val="center"/>
        <w:rPr>
          <w:rFonts w:asciiTheme="minorHAnsi" w:hAnsiTheme="minorHAnsi" w:cs="Arial"/>
          <w:b/>
          <w:bCs/>
          <w:szCs w:val="24"/>
          <w:u w:val="single"/>
        </w:rPr>
      </w:pPr>
    </w:p>
    <w:p w14:paraId="452CD100" w14:textId="77777777" w:rsidR="00FB7216" w:rsidRDefault="00FB7216" w:rsidP="00FB7216">
      <w:pPr>
        <w:bidi w:val="0"/>
        <w:jc w:val="center"/>
        <w:rPr>
          <w:rFonts w:asciiTheme="minorHAnsi" w:hAnsiTheme="minorHAnsi" w:cs="Arial"/>
          <w:b/>
          <w:bCs/>
          <w:szCs w:val="24"/>
          <w:u w:val="single"/>
        </w:rPr>
      </w:pPr>
    </w:p>
    <w:p w14:paraId="47D7A8A3" w14:textId="77777777" w:rsidR="005E2DFF" w:rsidRDefault="005E2DFF" w:rsidP="005E2DFF">
      <w:pPr>
        <w:bidi w:val="0"/>
        <w:jc w:val="center"/>
        <w:rPr>
          <w:rFonts w:asciiTheme="minorHAnsi" w:hAnsiTheme="minorHAnsi" w:cs="Arial"/>
          <w:b/>
          <w:bCs/>
          <w:szCs w:val="24"/>
          <w:u w:val="single"/>
        </w:rPr>
      </w:pPr>
    </w:p>
    <w:p w14:paraId="07959E71" w14:textId="77777777" w:rsidR="00AF7A1D" w:rsidRDefault="00AF7A1D" w:rsidP="006518AD">
      <w:pPr>
        <w:bidi w:val="0"/>
        <w:jc w:val="center"/>
        <w:rPr>
          <w:rFonts w:asciiTheme="minorHAnsi" w:hAnsiTheme="minorHAnsi" w:cs="Arial"/>
          <w:b/>
          <w:bCs/>
          <w:sz w:val="32"/>
          <w:szCs w:val="32"/>
          <w:u w:val="single"/>
        </w:rPr>
      </w:pPr>
    </w:p>
    <w:p w14:paraId="4E4520E1" w14:textId="77CCD1B2" w:rsidR="006518AD" w:rsidRDefault="006518AD" w:rsidP="00AF7A1D">
      <w:pPr>
        <w:bidi w:val="0"/>
        <w:jc w:val="center"/>
        <w:rPr>
          <w:rFonts w:asciiTheme="minorHAnsi" w:hAnsiTheme="minorHAnsi" w:cs="Arial"/>
          <w:b/>
          <w:bCs/>
          <w:sz w:val="32"/>
          <w:szCs w:val="32"/>
          <w:u w:val="single"/>
        </w:rPr>
      </w:pPr>
      <w:r>
        <w:rPr>
          <w:rFonts w:asciiTheme="minorHAnsi" w:hAnsiTheme="minorHAnsi" w:cs="Arial"/>
          <w:b/>
          <w:bCs/>
          <w:sz w:val="32"/>
          <w:szCs w:val="32"/>
          <w:u w:val="single"/>
        </w:rPr>
        <w:t>SERVICES/JOINT VENTURES</w:t>
      </w:r>
    </w:p>
    <w:p w14:paraId="3B4F2B64" w14:textId="77777777" w:rsidR="007B6C3C" w:rsidRDefault="007B6C3C" w:rsidP="007B6C3C">
      <w:pPr>
        <w:bidi w:val="0"/>
        <w:jc w:val="center"/>
        <w:rPr>
          <w:rFonts w:asciiTheme="minorHAnsi" w:hAnsiTheme="minorHAnsi" w:cs="Arial"/>
          <w:b/>
          <w:bCs/>
          <w:szCs w:val="24"/>
          <w:u w:val="single"/>
        </w:rPr>
      </w:pPr>
    </w:p>
    <w:p w14:paraId="42392776" w14:textId="77777777" w:rsidR="006518AD" w:rsidRDefault="006518AD" w:rsidP="006518AD">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6518AD" w:rsidRPr="00C8198C" w14:paraId="57A5902B"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5C59F5F"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97FD1EF" w14:textId="7D25EBF9" w:rsidR="006518AD" w:rsidRPr="006518AD" w:rsidRDefault="00D63A31" w:rsidP="007F47C0">
            <w:pPr>
              <w:bidi w:val="0"/>
              <w:rPr>
                <w:rStyle w:val="Strong"/>
                <w:rFonts w:asciiTheme="minorHAnsi" w:hAnsiTheme="minorHAnsi" w:cs="Arial"/>
                <w:b w:val="0"/>
                <w:bCs w:val="0"/>
                <w:szCs w:val="24"/>
              </w:rPr>
            </w:pPr>
            <w:hyperlink r:id="rId27" w:history="1">
              <w:r w:rsidR="00852600" w:rsidRPr="00AF7A1D">
                <w:rPr>
                  <w:rStyle w:val="Hyperlink"/>
                  <w:rFonts w:asciiTheme="minorHAnsi" w:hAnsiTheme="minorHAnsi" w:cs="Arial"/>
                  <w:b/>
                  <w:bCs/>
                  <w:szCs w:val="24"/>
                </w:rPr>
                <w:t>Miri Shafir Rozen</w:t>
              </w:r>
            </w:hyperlink>
            <w:r w:rsidR="00852600">
              <w:rPr>
                <w:rStyle w:val="Strong"/>
                <w:rFonts w:asciiTheme="minorHAnsi" w:hAnsiTheme="minorHAnsi" w:cs="Arial"/>
                <w:b w:val="0"/>
                <w:bCs w:val="0"/>
                <w:szCs w:val="24"/>
              </w:rPr>
              <w:t xml:space="preserve"> (</w:t>
            </w:r>
            <w:r w:rsidR="002022FE">
              <w:rPr>
                <w:rStyle w:val="Strong"/>
                <w:rFonts w:asciiTheme="minorHAnsi" w:hAnsiTheme="minorHAnsi" w:cs="Arial"/>
                <w:b w:val="0"/>
                <w:bCs w:val="0"/>
                <w:szCs w:val="24"/>
              </w:rPr>
              <w:t>26275)</w:t>
            </w:r>
          </w:p>
        </w:tc>
      </w:tr>
      <w:tr w:rsidR="006518AD" w:rsidRPr="00717B90" w14:paraId="14A412BF" w14:textId="77777777" w:rsidTr="007F47C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98B35E" w14:textId="77777777" w:rsidR="006518AD" w:rsidRPr="00717B90" w:rsidRDefault="006518AD" w:rsidP="007F47C0">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25C649" w14:textId="77777777" w:rsidR="006518AD" w:rsidRPr="00717B90" w:rsidRDefault="006518AD" w:rsidP="007F47C0">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1A34ADA5"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71F66596" w14:textId="096F6548"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28" w:history="1">
              <w:r w:rsidRPr="00717B90">
                <w:rPr>
                  <w:rStyle w:val="Hyperlink"/>
                  <w:rFonts w:asciiTheme="minorHAnsi" w:hAnsiTheme="minorHAnsi" w:cs="Arial"/>
                  <w:szCs w:val="24"/>
                </w:rPr>
                <w:t>chamber@chamber.org.il</w:t>
              </w:r>
            </w:hyperlink>
          </w:p>
        </w:tc>
      </w:tr>
      <w:tr w:rsidR="006518AD" w:rsidRPr="00B81A52" w14:paraId="6D83A67C"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6FE88C"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3C2154F" w14:textId="716AE133" w:rsidR="006518AD" w:rsidRPr="0022061D" w:rsidRDefault="00D63A31" w:rsidP="006518AD">
            <w:pPr>
              <w:bidi w:val="0"/>
              <w:rPr>
                <w:rFonts w:asciiTheme="minorHAnsi" w:hAnsiTheme="minorHAnsi" w:cstheme="minorHAnsi"/>
                <w:szCs w:val="24"/>
              </w:rPr>
            </w:pPr>
            <w:hyperlink r:id="rId29" w:history="1">
              <w:r w:rsidR="0022061D" w:rsidRPr="0022061D">
                <w:rPr>
                  <w:rStyle w:val="Hyperlink"/>
                  <w:rFonts w:asciiTheme="minorHAnsi" w:hAnsiTheme="minorHAnsi" w:cstheme="minorHAnsi"/>
                  <w:szCs w:val="24"/>
                </w:rPr>
                <w:t>www.mirishafir.co.il/en/</w:t>
              </w:r>
            </w:hyperlink>
          </w:p>
          <w:p w14:paraId="613947C8" w14:textId="24FCB671" w:rsidR="0022061D" w:rsidRPr="0022061D" w:rsidRDefault="0022061D" w:rsidP="0022061D">
            <w:pPr>
              <w:bidi w:val="0"/>
              <w:rPr>
                <w:rFonts w:asciiTheme="minorHAnsi" w:hAnsiTheme="minorHAnsi" w:cstheme="minorHAnsi"/>
                <w:szCs w:val="24"/>
              </w:rPr>
            </w:pPr>
          </w:p>
        </w:tc>
      </w:tr>
      <w:tr w:rsidR="006518AD" w:rsidRPr="00717B90" w14:paraId="1C42DF3B"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96D349"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B349B9F" w14:textId="6E438109" w:rsidR="006518AD" w:rsidRPr="00717B90" w:rsidRDefault="006518AD" w:rsidP="007F47C0">
            <w:pPr>
              <w:bidi w:val="0"/>
              <w:rPr>
                <w:rFonts w:asciiTheme="minorHAnsi" w:hAnsiTheme="minorHAnsi" w:cs="Arial"/>
                <w:szCs w:val="24"/>
                <w:rtl/>
              </w:rPr>
            </w:pPr>
            <w:r>
              <w:rPr>
                <w:rFonts w:asciiTheme="minorHAnsi" w:hAnsiTheme="minorHAnsi" w:cs="Arial"/>
                <w:szCs w:val="24"/>
              </w:rPr>
              <w:t>20</w:t>
            </w:r>
            <w:r w:rsidR="00852600">
              <w:rPr>
                <w:rFonts w:asciiTheme="minorHAnsi" w:hAnsiTheme="minorHAnsi" w:cs="Arial"/>
                <w:szCs w:val="24"/>
              </w:rPr>
              <w:t>23</w:t>
            </w:r>
          </w:p>
        </w:tc>
      </w:tr>
      <w:tr w:rsidR="006518AD" w:rsidRPr="00B81A52" w14:paraId="16E7AB20"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7AA450"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FE6EA7" w14:textId="3E56DF86" w:rsidR="006518AD" w:rsidRPr="00B81A52" w:rsidRDefault="006518AD" w:rsidP="007F47C0">
            <w:pPr>
              <w:bidi w:val="0"/>
              <w:rPr>
                <w:rFonts w:asciiTheme="minorHAnsi" w:hAnsiTheme="minorHAnsi" w:cs="Arial"/>
                <w:szCs w:val="24"/>
                <w:rtl/>
              </w:rPr>
            </w:pPr>
            <w:r>
              <w:rPr>
                <w:rFonts w:asciiTheme="minorHAnsi" w:hAnsiTheme="minorHAnsi" w:cs="Arial"/>
                <w:szCs w:val="24"/>
              </w:rPr>
              <w:t>1-10</w:t>
            </w:r>
          </w:p>
        </w:tc>
      </w:tr>
      <w:tr w:rsidR="006518AD" w:rsidRPr="00717B90" w14:paraId="57D696BC"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09CB5C7" w14:textId="77777777" w:rsidR="006518AD" w:rsidRPr="00717B90" w:rsidRDefault="006518AD" w:rsidP="007F47C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6F67441" w14:textId="502FA936" w:rsidR="006518AD" w:rsidRPr="00717B90" w:rsidRDefault="00DC2E4C" w:rsidP="007F47C0">
            <w:pPr>
              <w:tabs>
                <w:tab w:val="left" w:pos="311"/>
              </w:tabs>
              <w:bidi w:val="0"/>
              <w:rPr>
                <w:rFonts w:asciiTheme="minorHAnsi" w:hAnsiTheme="minorHAnsi" w:cs="Arial"/>
                <w:i/>
                <w:iCs/>
                <w:szCs w:val="24"/>
                <w:rtl/>
              </w:rPr>
            </w:pPr>
            <w:r w:rsidRPr="00DC2E4C">
              <w:rPr>
                <w:rFonts w:asciiTheme="minorHAnsi" w:hAnsiTheme="minorHAnsi" w:cs="Arial"/>
                <w:i/>
                <w:iCs/>
                <w:szCs w:val="24"/>
              </w:rPr>
              <w:t>151859</w:t>
            </w:r>
          </w:p>
        </w:tc>
      </w:tr>
      <w:tr w:rsidR="006518AD" w:rsidRPr="00717B90" w14:paraId="705C0182"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61A22E" w14:textId="77777777" w:rsidR="006518AD" w:rsidRPr="00717B90" w:rsidRDefault="006518AD" w:rsidP="007F47C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97B086" w14:textId="37334404" w:rsidR="006518AD" w:rsidRPr="00717B90" w:rsidRDefault="006518AD" w:rsidP="007F47C0">
            <w:pPr>
              <w:tabs>
                <w:tab w:val="left" w:pos="311"/>
              </w:tabs>
              <w:bidi w:val="0"/>
              <w:rPr>
                <w:rFonts w:asciiTheme="minorHAnsi" w:hAnsiTheme="minorHAnsi" w:cs="Arial"/>
                <w:b/>
                <w:bCs/>
                <w:i/>
                <w:iCs/>
                <w:szCs w:val="24"/>
                <w:rtl/>
              </w:rPr>
            </w:pPr>
            <w:r>
              <w:rPr>
                <w:rFonts w:asciiTheme="minorHAnsi" w:hAnsiTheme="minorHAnsi" w:cs="Arial"/>
                <w:b/>
                <w:bCs/>
                <w:i/>
                <w:iCs/>
                <w:szCs w:val="24"/>
              </w:rPr>
              <w:t>Services</w:t>
            </w:r>
          </w:p>
        </w:tc>
      </w:tr>
      <w:tr w:rsidR="006518AD" w:rsidRPr="00717B90" w14:paraId="75A8AAC2"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4B2C999"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9EC9F51" w14:textId="61935F6C" w:rsidR="006518AD" w:rsidRPr="00717B90" w:rsidRDefault="00195325" w:rsidP="007F47C0">
            <w:pPr>
              <w:bidi w:val="0"/>
              <w:rPr>
                <w:rFonts w:asciiTheme="minorHAnsi" w:hAnsiTheme="minorHAnsi" w:cstheme="minorHAnsi"/>
                <w:b/>
                <w:bCs/>
                <w:i/>
                <w:iCs/>
                <w:szCs w:val="24"/>
              </w:rPr>
            </w:pPr>
            <w:r w:rsidRPr="00195325">
              <w:rPr>
                <w:rFonts w:asciiTheme="minorHAnsi" w:hAnsiTheme="minorHAnsi" w:cstheme="minorHAnsi"/>
                <w:b/>
                <w:bCs/>
                <w:i/>
                <w:iCs/>
                <w:szCs w:val="24"/>
              </w:rPr>
              <w:t>Consulting Services for International Furniture and Construction Companies</w:t>
            </w:r>
          </w:p>
        </w:tc>
      </w:tr>
      <w:tr w:rsidR="006518AD" w:rsidRPr="00717B90" w14:paraId="02ACF1D5" w14:textId="77777777" w:rsidTr="007F47C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ABC77D" w14:textId="77777777" w:rsidR="006518AD" w:rsidRPr="00FF6877" w:rsidRDefault="006518AD" w:rsidP="00FF6877">
            <w:pPr>
              <w:bidi w:val="0"/>
              <w:rPr>
                <w:rFonts w:ascii="Calibri" w:hAnsi="Calibri"/>
                <w:szCs w:val="24"/>
              </w:rPr>
            </w:pPr>
            <w:r w:rsidRPr="00FF6877">
              <w:rPr>
                <w:rFonts w:asciiTheme="minorHAnsi" w:hAnsiTheme="minorHAnsi" w:cs="Arial"/>
                <w:b/>
                <w:bCs/>
                <w:color w:val="000000"/>
                <w:szCs w:val="24"/>
                <w:u w:val="single"/>
              </w:rPr>
              <w:br/>
              <w:t xml:space="preserve">Description of Offer </w:t>
            </w:r>
          </w:p>
          <w:p w14:paraId="7310FFB7" w14:textId="77777777" w:rsidR="006518AD" w:rsidRPr="00FF6877" w:rsidRDefault="006518AD" w:rsidP="00FF6877">
            <w:pPr>
              <w:bidi w:val="0"/>
              <w:rPr>
                <w:rFonts w:ascii="Calibri" w:hAnsi="Calibri"/>
                <w:szCs w:val="24"/>
              </w:rPr>
            </w:pPr>
          </w:p>
          <w:p w14:paraId="540C0BBB" w14:textId="7C1E4671" w:rsidR="00852600" w:rsidRPr="00FF6877" w:rsidRDefault="00FF6877" w:rsidP="00FF6877">
            <w:pPr>
              <w:bidi w:val="0"/>
              <w:rPr>
                <w:rFonts w:asciiTheme="minorHAnsi" w:hAnsiTheme="minorHAnsi" w:cs="Arial"/>
                <w:color w:val="000000"/>
                <w:szCs w:val="24"/>
              </w:rPr>
            </w:pPr>
            <w:r w:rsidRPr="00FF6877">
              <w:rPr>
                <w:rFonts w:asciiTheme="minorHAnsi" w:hAnsiTheme="minorHAnsi" w:cs="Arial"/>
                <w:color w:val="000000"/>
                <w:szCs w:val="24"/>
              </w:rPr>
              <w:t>My consulting services are designed to help international furniture and construction companies to enter the Israeli market effectively. Services include market mapping and identification, leadership empowerment, functionality gap analysis, implementation of efficient management tools, product portfolio innovation and pricing updates, process structuring, customized customer journey experiences, and the use of AI tools for market research and competitor analysis.</w:t>
            </w:r>
          </w:p>
          <w:p w14:paraId="6B681503" w14:textId="77777777" w:rsidR="00FF6877" w:rsidRPr="00FF6877" w:rsidRDefault="00FF6877" w:rsidP="00FF6877">
            <w:pPr>
              <w:bidi w:val="0"/>
              <w:rPr>
                <w:rFonts w:asciiTheme="minorHAnsi" w:hAnsiTheme="minorHAnsi" w:cs="Arial"/>
                <w:color w:val="000000"/>
                <w:szCs w:val="24"/>
              </w:rPr>
            </w:pPr>
          </w:p>
          <w:p w14:paraId="202CE98E" w14:textId="12C08457" w:rsidR="00852600" w:rsidRPr="00FF6877" w:rsidRDefault="00852600" w:rsidP="00FF6877">
            <w:pPr>
              <w:bidi w:val="0"/>
              <w:rPr>
                <w:rFonts w:asciiTheme="minorHAnsi" w:hAnsiTheme="minorHAnsi" w:cs="Arial"/>
                <w:color w:val="000000"/>
                <w:szCs w:val="24"/>
              </w:rPr>
            </w:pPr>
            <w:r w:rsidRPr="00FF6877">
              <w:rPr>
                <w:rFonts w:asciiTheme="minorHAnsi" w:hAnsiTheme="minorHAnsi" w:cs="Arial"/>
                <w:color w:val="000000"/>
                <w:szCs w:val="24"/>
              </w:rPr>
              <w:t>The Services include:</w:t>
            </w:r>
          </w:p>
          <w:p w14:paraId="5C80887F" w14:textId="77777777" w:rsidR="00852600" w:rsidRPr="00FF6877" w:rsidRDefault="00852600" w:rsidP="00FF6877">
            <w:pPr>
              <w:bidi w:val="0"/>
              <w:rPr>
                <w:rFonts w:asciiTheme="minorHAnsi" w:hAnsiTheme="minorHAnsi" w:cs="Arial"/>
                <w:color w:val="000000"/>
                <w:szCs w:val="24"/>
              </w:rPr>
            </w:pPr>
          </w:p>
          <w:p w14:paraId="417E148E" w14:textId="57B0F723" w:rsidR="00FF6877" w:rsidRPr="00FF6877" w:rsidRDefault="00FF6877" w:rsidP="00FF6877">
            <w:pPr>
              <w:pStyle w:val="ListParagraph"/>
              <w:numPr>
                <w:ilvl w:val="0"/>
                <w:numId w:val="7"/>
              </w:numPr>
              <w:bidi w:val="0"/>
              <w:rPr>
                <w:rFonts w:ascii="Calibri" w:hAnsi="Calibri"/>
                <w:szCs w:val="24"/>
              </w:rPr>
            </w:pPr>
            <w:r w:rsidRPr="00FF6877">
              <w:rPr>
                <w:rFonts w:ascii="Calibri" w:hAnsi="Calibri"/>
                <w:szCs w:val="24"/>
              </w:rPr>
              <w:t>Quick Market Entry: Accelerate your entry into the Israeli market with strategic guidance and support</w:t>
            </w:r>
            <w:r w:rsidRPr="00FF6877">
              <w:rPr>
                <w:rFonts w:ascii="Calibri" w:hAnsi="Calibri"/>
                <w:szCs w:val="24"/>
                <w:rtl/>
              </w:rPr>
              <w:t>.</w:t>
            </w:r>
          </w:p>
          <w:p w14:paraId="1CE75EAF" w14:textId="77777777" w:rsidR="00FF6877" w:rsidRPr="00FF6877" w:rsidRDefault="00FF6877" w:rsidP="00FF6877">
            <w:pPr>
              <w:bidi w:val="0"/>
              <w:rPr>
                <w:rFonts w:ascii="Calibri" w:hAnsi="Calibri"/>
                <w:szCs w:val="24"/>
              </w:rPr>
            </w:pPr>
          </w:p>
          <w:p w14:paraId="732823E8" w14:textId="3B05CFBC" w:rsidR="00FF6877" w:rsidRPr="00FF6877" w:rsidRDefault="00FF6877" w:rsidP="00FF6877">
            <w:pPr>
              <w:pStyle w:val="ListParagraph"/>
              <w:numPr>
                <w:ilvl w:val="0"/>
                <w:numId w:val="7"/>
              </w:numPr>
              <w:bidi w:val="0"/>
              <w:rPr>
                <w:rFonts w:ascii="Calibri" w:hAnsi="Calibri"/>
                <w:szCs w:val="24"/>
              </w:rPr>
            </w:pPr>
            <w:r w:rsidRPr="00FF6877">
              <w:rPr>
                <w:rFonts w:ascii="Calibri" w:hAnsi="Calibri"/>
                <w:szCs w:val="24"/>
              </w:rPr>
              <w:t>Increase Sales: Enhance your sales of international products within the local market through targeted strategies</w:t>
            </w:r>
            <w:r w:rsidRPr="00FF6877">
              <w:rPr>
                <w:rFonts w:ascii="Calibri" w:hAnsi="Calibri"/>
                <w:szCs w:val="24"/>
                <w:rtl/>
              </w:rPr>
              <w:t>.</w:t>
            </w:r>
          </w:p>
          <w:p w14:paraId="65F66E4B" w14:textId="77777777" w:rsidR="00FF6877" w:rsidRPr="00FF6877" w:rsidRDefault="00FF6877" w:rsidP="00FF6877">
            <w:pPr>
              <w:bidi w:val="0"/>
              <w:rPr>
                <w:rFonts w:ascii="Calibri" w:hAnsi="Calibri"/>
                <w:szCs w:val="24"/>
              </w:rPr>
            </w:pPr>
          </w:p>
          <w:p w14:paraId="39F22C8E" w14:textId="68FF26DA" w:rsidR="00FF6877" w:rsidRPr="00FF6877" w:rsidRDefault="00FF6877" w:rsidP="00FF6877">
            <w:pPr>
              <w:pStyle w:val="ListParagraph"/>
              <w:numPr>
                <w:ilvl w:val="0"/>
                <w:numId w:val="7"/>
              </w:numPr>
              <w:bidi w:val="0"/>
              <w:rPr>
                <w:rFonts w:ascii="Calibri" w:hAnsi="Calibri"/>
                <w:szCs w:val="24"/>
              </w:rPr>
            </w:pPr>
            <w:r w:rsidRPr="00FF6877">
              <w:rPr>
                <w:rFonts w:ascii="Calibri" w:hAnsi="Calibri"/>
                <w:szCs w:val="24"/>
              </w:rPr>
              <w:t>Specialization in the Design and Furniture Sector: Benefit from expert guidance and support tailored specifically for the Israeli design and furniture sector</w:t>
            </w:r>
            <w:r w:rsidRPr="00FF6877">
              <w:rPr>
                <w:rFonts w:ascii="Calibri" w:hAnsi="Calibri"/>
                <w:szCs w:val="24"/>
                <w:rtl/>
              </w:rPr>
              <w:t>.</w:t>
            </w:r>
          </w:p>
          <w:p w14:paraId="1AA4205A" w14:textId="77777777" w:rsidR="00FF6877" w:rsidRPr="00FF6877" w:rsidRDefault="00FF6877" w:rsidP="00FF6877">
            <w:pPr>
              <w:bidi w:val="0"/>
              <w:rPr>
                <w:rFonts w:ascii="Calibri" w:hAnsi="Calibri"/>
                <w:szCs w:val="24"/>
              </w:rPr>
            </w:pPr>
          </w:p>
          <w:p w14:paraId="2579CB3A" w14:textId="1F8264F2" w:rsidR="00FF6877" w:rsidRPr="00FF6877" w:rsidRDefault="00FF6877" w:rsidP="00FF6877">
            <w:pPr>
              <w:pStyle w:val="ListParagraph"/>
              <w:numPr>
                <w:ilvl w:val="0"/>
                <w:numId w:val="7"/>
              </w:numPr>
              <w:bidi w:val="0"/>
              <w:rPr>
                <w:rFonts w:ascii="Calibri" w:hAnsi="Calibri"/>
                <w:szCs w:val="24"/>
              </w:rPr>
            </w:pPr>
            <w:r w:rsidRPr="00FF6877">
              <w:rPr>
                <w:rFonts w:ascii="Calibri" w:hAnsi="Calibri"/>
                <w:szCs w:val="24"/>
              </w:rPr>
              <w:lastRenderedPageBreak/>
              <w:t>Local Negotiations and Sales Language: Gain proficiency in Israeli negotiation techniques and sales language to effectively engage with local partners and customers</w:t>
            </w:r>
            <w:r w:rsidRPr="00FF6877">
              <w:rPr>
                <w:rFonts w:ascii="Calibri" w:hAnsi="Calibri"/>
                <w:szCs w:val="24"/>
                <w:rtl/>
              </w:rPr>
              <w:t>.</w:t>
            </w:r>
          </w:p>
          <w:p w14:paraId="4C764231" w14:textId="77777777" w:rsidR="00FF6877" w:rsidRPr="00FF6877" w:rsidRDefault="00FF6877" w:rsidP="00FF6877">
            <w:pPr>
              <w:bidi w:val="0"/>
              <w:rPr>
                <w:rFonts w:ascii="Calibri" w:hAnsi="Calibri"/>
                <w:szCs w:val="24"/>
              </w:rPr>
            </w:pPr>
          </w:p>
          <w:p w14:paraId="6FD62EA2" w14:textId="68675308" w:rsidR="00FF6877" w:rsidRPr="00FF6877" w:rsidRDefault="00FF6877" w:rsidP="00FF6877">
            <w:pPr>
              <w:pStyle w:val="ListParagraph"/>
              <w:numPr>
                <w:ilvl w:val="0"/>
                <w:numId w:val="7"/>
              </w:numPr>
              <w:bidi w:val="0"/>
              <w:rPr>
                <w:rFonts w:ascii="Calibri" w:hAnsi="Calibri"/>
                <w:szCs w:val="24"/>
              </w:rPr>
            </w:pPr>
            <w:r w:rsidRPr="00FF6877">
              <w:rPr>
                <w:rFonts w:ascii="Calibri" w:hAnsi="Calibri"/>
                <w:szCs w:val="24"/>
              </w:rPr>
              <w:t>Product Suitability Analysis: Evaluate and adapt your products to suit Israeli consumer preferences through comprehensive market surveys, potential marketing plans, and distribution strategies</w:t>
            </w:r>
            <w:r w:rsidRPr="00FF6877">
              <w:rPr>
                <w:rFonts w:ascii="Calibri" w:hAnsi="Calibri"/>
                <w:szCs w:val="24"/>
                <w:rtl/>
              </w:rPr>
              <w:t>.</w:t>
            </w:r>
          </w:p>
          <w:p w14:paraId="06C7FF15" w14:textId="77777777" w:rsidR="00FF6877" w:rsidRPr="00FF6877" w:rsidRDefault="00FF6877" w:rsidP="00FF6877">
            <w:pPr>
              <w:bidi w:val="0"/>
              <w:rPr>
                <w:rFonts w:ascii="Calibri" w:hAnsi="Calibri"/>
                <w:szCs w:val="24"/>
              </w:rPr>
            </w:pPr>
          </w:p>
          <w:p w14:paraId="36EBC93C" w14:textId="77777777" w:rsidR="00852600" w:rsidRPr="00FF6877" w:rsidRDefault="00FF6877" w:rsidP="00FF6877">
            <w:pPr>
              <w:pStyle w:val="ListParagraph"/>
              <w:numPr>
                <w:ilvl w:val="0"/>
                <w:numId w:val="7"/>
              </w:numPr>
              <w:bidi w:val="0"/>
              <w:rPr>
                <w:rFonts w:asciiTheme="minorHAnsi" w:hAnsiTheme="minorHAnsi" w:cs="Arial"/>
                <w:b/>
                <w:bCs/>
                <w:color w:val="000000"/>
                <w:szCs w:val="24"/>
              </w:rPr>
            </w:pPr>
            <w:r w:rsidRPr="00FF6877">
              <w:rPr>
                <w:rFonts w:ascii="Calibri" w:hAnsi="Calibri"/>
                <w:szCs w:val="24"/>
              </w:rPr>
              <w:t>Partnerships &amp; Local Connections: Establish valuable connections with local companies and brands interested in your products. I facilitate joint meetings with importers and local businesses, assisting in initial product presentations and the preparation of commercial agreements based on the progress with interested parties.</w:t>
            </w:r>
          </w:p>
          <w:p w14:paraId="1EE9995B" w14:textId="5EE93FCF" w:rsidR="00FF6877" w:rsidRPr="00FF6877" w:rsidRDefault="00FF6877" w:rsidP="00FF6877">
            <w:pPr>
              <w:bidi w:val="0"/>
              <w:rPr>
                <w:rFonts w:asciiTheme="minorHAnsi" w:hAnsiTheme="minorHAnsi" w:cs="Arial"/>
                <w:b/>
                <w:bCs/>
                <w:color w:val="000000"/>
                <w:szCs w:val="24"/>
                <w:rtl/>
              </w:rPr>
            </w:pPr>
          </w:p>
        </w:tc>
      </w:tr>
      <w:tr w:rsidR="006518AD" w:rsidRPr="00717B90" w14:paraId="1E864550" w14:textId="77777777" w:rsidTr="0085260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C62D94"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85B940E" w14:textId="457A5232" w:rsidR="00852600" w:rsidRPr="002022FE" w:rsidRDefault="00852600" w:rsidP="006B3431">
            <w:pPr>
              <w:pStyle w:val="ListParagraph"/>
              <w:numPr>
                <w:ilvl w:val="0"/>
                <w:numId w:val="2"/>
              </w:numPr>
              <w:autoSpaceDE/>
              <w:autoSpaceDN/>
              <w:bidi w:val="0"/>
              <w:spacing w:before="120" w:after="120"/>
              <w:rPr>
                <w:rFonts w:ascii="Calibri" w:hAnsi="Calibri"/>
                <w:szCs w:val="24"/>
                <w:lang w:val="en-GB" w:eastAsia="en-GB" w:bidi="ar-SA"/>
              </w:rPr>
            </w:pPr>
            <w:r w:rsidRPr="002022FE">
              <w:rPr>
                <w:rFonts w:ascii="Calibri" w:hAnsi="Calibri"/>
                <w:szCs w:val="24"/>
                <w:lang w:val="en-GB" w:eastAsia="en-GB" w:bidi="ar-SA"/>
              </w:rPr>
              <w:t>International Furniture Manufacturers: Companies looking to penetrate the Israeli market with innovative and high-quality furniture designs.</w:t>
            </w:r>
          </w:p>
          <w:p w14:paraId="612FAB41" w14:textId="77777777" w:rsidR="00852600" w:rsidRPr="002022FE" w:rsidRDefault="00852600" w:rsidP="00852600">
            <w:pPr>
              <w:pStyle w:val="ListParagraph"/>
              <w:autoSpaceDE/>
              <w:autoSpaceDN/>
              <w:bidi w:val="0"/>
              <w:spacing w:before="120" w:after="120"/>
              <w:ind w:left="123"/>
              <w:rPr>
                <w:rFonts w:ascii="Calibri" w:hAnsi="Calibri"/>
                <w:szCs w:val="24"/>
                <w:lang w:val="en-GB" w:eastAsia="en-GB" w:bidi="ar-SA"/>
              </w:rPr>
            </w:pPr>
          </w:p>
          <w:p w14:paraId="0C4BAE04" w14:textId="316B9F54" w:rsidR="00852600" w:rsidRPr="002022FE" w:rsidRDefault="00852600" w:rsidP="006B3431">
            <w:pPr>
              <w:pStyle w:val="ListParagraph"/>
              <w:numPr>
                <w:ilvl w:val="0"/>
                <w:numId w:val="2"/>
              </w:numPr>
              <w:autoSpaceDE/>
              <w:autoSpaceDN/>
              <w:bidi w:val="0"/>
              <w:spacing w:before="120" w:after="120"/>
              <w:rPr>
                <w:rFonts w:ascii="Calibri" w:hAnsi="Calibri"/>
                <w:szCs w:val="24"/>
                <w:lang w:val="en-GB" w:eastAsia="en-GB" w:bidi="ar-SA"/>
              </w:rPr>
            </w:pPr>
            <w:r w:rsidRPr="002022FE">
              <w:rPr>
                <w:rFonts w:ascii="Calibri" w:hAnsi="Calibri"/>
                <w:szCs w:val="24"/>
                <w:lang w:val="en-GB" w:eastAsia="en-GB" w:bidi="ar-SA"/>
              </w:rPr>
              <w:t>Construction Material Suppliers: Suppliers of advanced construction materials seeking to establish a presence in the Israeli construction sector.</w:t>
            </w:r>
          </w:p>
          <w:p w14:paraId="499C4A5D" w14:textId="77777777" w:rsidR="00852600" w:rsidRPr="002022FE" w:rsidRDefault="00852600" w:rsidP="00852600">
            <w:pPr>
              <w:pStyle w:val="ListParagraph"/>
              <w:ind w:left="123"/>
              <w:rPr>
                <w:rFonts w:ascii="Calibri" w:hAnsi="Calibri"/>
                <w:szCs w:val="24"/>
                <w:lang w:val="en-GB" w:eastAsia="en-GB"/>
              </w:rPr>
            </w:pPr>
          </w:p>
          <w:p w14:paraId="4E5F7A29" w14:textId="7B735939" w:rsidR="00852600" w:rsidRPr="002022FE" w:rsidRDefault="00852600" w:rsidP="006B3431">
            <w:pPr>
              <w:pStyle w:val="ListParagraph"/>
              <w:numPr>
                <w:ilvl w:val="0"/>
                <w:numId w:val="2"/>
              </w:numPr>
              <w:autoSpaceDE/>
              <w:autoSpaceDN/>
              <w:bidi w:val="0"/>
              <w:spacing w:before="120" w:after="120"/>
              <w:rPr>
                <w:rFonts w:ascii="Calibri" w:hAnsi="Calibri"/>
                <w:szCs w:val="24"/>
                <w:lang w:val="en-GB" w:eastAsia="en-GB" w:bidi="ar-SA"/>
              </w:rPr>
            </w:pPr>
            <w:r w:rsidRPr="002022FE">
              <w:rPr>
                <w:rFonts w:ascii="Calibri" w:hAnsi="Calibri"/>
                <w:szCs w:val="24"/>
                <w:lang w:val="en-GB" w:eastAsia="en-GB" w:bidi="ar-SA"/>
              </w:rPr>
              <w:t>Design and Home Decor Brands: Brands specializing in home decor and design, aiming to expand their customer base in Israel.</w:t>
            </w:r>
          </w:p>
          <w:p w14:paraId="7818E151" w14:textId="77777777" w:rsidR="00852600" w:rsidRPr="002022FE" w:rsidRDefault="00852600" w:rsidP="00852600">
            <w:pPr>
              <w:pStyle w:val="ListParagraph"/>
              <w:ind w:left="123"/>
              <w:rPr>
                <w:rFonts w:ascii="Calibri" w:hAnsi="Calibri"/>
                <w:szCs w:val="24"/>
                <w:lang w:val="en-GB" w:eastAsia="en-GB" w:bidi="ar-SA"/>
              </w:rPr>
            </w:pPr>
          </w:p>
          <w:p w14:paraId="7A3C8A5B" w14:textId="76A0DB87" w:rsidR="006518AD" w:rsidRPr="002022FE" w:rsidRDefault="00852600" w:rsidP="006B3431">
            <w:pPr>
              <w:pStyle w:val="ListParagraph"/>
              <w:numPr>
                <w:ilvl w:val="0"/>
                <w:numId w:val="2"/>
              </w:numPr>
              <w:bidi w:val="0"/>
              <w:rPr>
                <w:szCs w:val="24"/>
                <w:lang w:val="en-GB"/>
              </w:rPr>
            </w:pPr>
            <w:r w:rsidRPr="002022FE">
              <w:rPr>
                <w:rFonts w:ascii="Calibri" w:hAnsi="Calibri"/>
                <w:szCs w:val="24"/>
                <w:lang w:val="en-GB" w:eastAsia="en-GB" w:bidi="ar-SA"/>
              </w:rPr>
              <w:t>Global Retail Chains: Large retail chains interested in introducing new product lines to the Israeli market.</w:t>
            </w:r>
          </w:p>
          <w:p w14:paraId="30CF5F42" w14:textId="31726882" w:rsidR="00852600" w:rsidRPr="002022FE" w:rsidRDefault="00852600" w:rsidP="00852600">
            <w:pPr>
              <w:bidi w:val="0"/>
              <w:rPr>
                <w:szCs w:val="24"/>
              </w:rPr>
            </w:pPr>
          </w:p>
        </w:tc>
      </w:tr>
      <w:tr w:rsidR="006518AD" w:rsidRPr="00717B90" w14:paraId="4F9593D9" w14:textId="77777777" w:rsidTr="007F47C0">
        <w:trPr>
          <w:trHeight w:val="7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1DDBD7"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878F6A" w14:textId="5DF3206E" w:rsidR="006518AD" w:rsidRPr="002022FE" w:rsidRDefault="00852600" w:rsidP="007F47C0">
            <w:pPr>
              <w:autoSpaceDE/>
              <w:bidi w:val="0"/>
              <w:spacing w:before="100" w:beforeAutospacing="1" w:after="100" w:afterAutospacing="1"/>
              <w:rPr>
                <w:rFonts w:asciiTheme="minorHAnsi" w:hAnsiTheme="minorHAnsi"/>
                <w:color w:val="000000"/>
                <w:szCs w:val="24"/>
              </w:rPr>
            </w:pPr>
            <w:r w:rsidRPr="002022FE">
              <w:rPr>
                <w:rFonts w:asciiTheme="minorHAnsi" w:hAnsiTheme="minorHAnsi"/>
                <w:color w:val="000000"/>
                <w:szCs w:val="24"/>
              </w:rPr>
              <w:t>Italy, Germany, Spain, Netherlands, Denmark, Sweden</w:t>
            </w:r>
            <w:r w:rsidR="006518AD" w:rsidRPr="002022FE">
              <w:rPr>
                <w:rFonts w:asciiTheme="minorHAnsi" w:hAnsiTheme="minorHAnsi"/>
                <w:color w:val="000000"/>
                <w:szCs w:val="24"/>
              </w:rPr>
              <w:t xml:space="preserve">. </w:t>
            </w:r>
          </w:p>
        </w:tc>
      </w:tr>
    </w:tbl>
    <w:p w14:paraId="4986DC7E" w14:textId="77777777" w:rsidR="006518AD" w:rsidRDefault="006518AD" w:rsidP="006518AD">
      <w:pPr>
        <w:bidi w:val="0"/>
        <w:jc w:val="center"/>
        <w:rPr>
          <w:rFonts w:asciiTheme="minorHAnsi" w:hAnsiTheme="minorHAnsi" w:cs="Arial"/>
          <w:b/>
          <w:bCs/>
          <w:szCs w:val="24"/>
          <w:u w:val="single"/>
        </w:rPr>
      </w:pPr>
    </w:p>
    <w:p w14:paraId="506A4FDB" w14:textId="77777777" w:rsidR="00DC2B62" w:rsidRDefault="00DC2B62" w:rsidP="00DC2B62">
      <w:pPr>
        <w:bidi w:val="0"/>
        <w:jc w:val="center"/>
        <w:rPr>
          <w:rFonts w:asciiTheme="minorHAnsi" w:hAnsiTheme="minorHAnsi" w:cs="Arial"/>
          <w:b/>
          <w:bCs/>
          <w:szCs w:val="24"/>
          <w:u w:val="single"/>
        </w:rPr>
      </w:pPr>
    </w:p>
    <w:p w14:paraId="3A092031" w14:textId="77777777" w:rsidR="002022FE" w:rsidRDefault="002022FE" w:rsidP="002022FE">
      <w:pPr>
        <w:bidi w:val="0"/>
        <w:jc w:val="center"/>
        <w:rPr>
          <w:rFonts w:asciiTheme="minorHAnsi" w:hAnsiTheme="minorHAnsi" w:cs="Arial"/>
          <w:b/>
          <w:bCs/>
          <w:szCs w:val="24"/>
          <w:u w:val="single"/>
        </w:rPr>
      </w:pPr>
    </w:p>
    <w:p w14:paraId="05ED8331" w14:textId="77777777" w:rsidR="003B04DD" w:rsidRDefault="003B04DD" w:rsidP="003B04DD">
      <w:pPr>
        <w:bidi w:val="0"/>
        <w:jc w:val="center"/>
        <w:rPr>
          <w:rFonts w:asciiTheme="minorHAnsi" w:hAnsiTheme="minorHAnsi" w:cs="Arial"/>
          <w:b/>
          <w:bCs/>
          <w:szCs w:val="24"/>
          <w:u w:val="single"/>
        </w:rPr>
      </w:pPr>
    </w:p>
    <w:p w14:paraId="1245DCCC" w14:textId="77777777" w:rsidR="00DC2B62" w:rsidRDefault="00DC2B62" w:rsidP="00DC2B62">
      <w:pPr>
        <w:bidi w:val="0"/>
        <w:jc w:val="center"/>
        <w:rPr>
          <w:rFonts w:asciiTheme="minorHAnsi" w:hAnsiTheme="minorHAnsi" w:cs="Arial"/>
          <w:b/>
          <w:bCs/>
          <w:szCs w:val="24"/>
          <w:u w:val="single"/>
        </w:rPr>
      </w:pPr>
    </w:p>
    <w:sectPr w:rsidR="00DC2B62" w:rsidSect="005A0884">
      <w:footerReference w:type="default" r:id="rId3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D2D578" w14:textId="77777777" w:rsidR="00D63A31" w:rsidRDefault="00D63A31" w:rsidP="00660049">
      <w:r>
        <w:separator/>
      </w:r>
    </w:p>
  </w:endnote>
  <w:endnote w:type="continuationSeparator" w:id="0">
    <w:p w14:paraId="4E54A208" w14:textId="77777777" w:rsidR="00D63A31" w:rsidRDefault="00D63A31"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14:paraId="59B2D7B1" w14:textId="69463913" w:rsidR="002F3F11" w:rsidRDefault="00FD3CB9">
        <w:pPr>
          <w:pStyle w:val="Footer"/>
        </w:pPr>
        <w:r>
          <w:rPr>
            <w:noProof/>
          </w:rPr>
          <mc:AlternateContent>
            <mc:Choice Requires="wps">
              <w:drawing>
                <wp:anchor distT="0" distB="0" distL="114300" distR="114300" simplePos="0" relativeHeight="251660288" behindDoc="0" locked="0" layoutInCell="1" allowOverlap="1" wp14:anchorId="033FAAE5" wp14:editId="6F31EC6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74710C" w:rsidRPr="0074710C">
                                        <w:rPr>
                                          <w:rFonts w:asciiTheme="majorHAnsi" w:hAnsiTheme="majorHAnsi" w:cs="Cambria"/>
                                          <w:noProof/>
                                          <w:szCs w:val="24"/>
                                          <w:rtl/>
                                          <w:lang w:val="he-IL"/>
                                        </w:rPr>
                                        <w:t>1</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74710C" w:rsidRPr="0074710C">
                                  <w:rPr>
                                    <w:rFonts w:asciiTheme="majorHAnsi" w:hAnsiTheme="majorHAnsi" w:cs="Cambria"/>
                                    <w:noProof/>
                                    <w:szCs w:val="24"/>
                                    <w:rtl/>
                                    <w:lang w:val="he-IL"/>
                                  </w:rPr>
                                  <w:t>1</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CA05E2" w14:textId="77777777" w:rsidR="00D63A31" w:rsidRDefault="00D63A31" w:rsidP="00660049">
      <w:r>
        <w:separator/>
      </w:r>
    </w:p>
  </w:footnote>
  <w:footnote w:type="continuationSeparator" w:id="0">
    <w:p w14:paraId="179A912A" w14:textId="77777777" w:rsidR="00D63A31" w:rsidRDefault="00D63A31"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5A92"/>
    <w:multiLevelType w:val="hybridMultilevel"/>
    <w:tmpl w:val="E3F4C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F5880"/>
    <w:multiLevelType w:val="hybridMultilevel"/>
    <w:tmpl w:val="DCDC8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3674B7"/>
    <w:multiLevelType w:val="hybridMultilevel"/>
    <w:tmpl w:val="C9928462"/>
    <w:lvl w:ilvl="0" w:tplc="856879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9D0AB0"/>
    <w:multiLevelType w:val="hybridMultilevel"/>
    <w:tmpl w:val="92D20564"/>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97F2686"/>
    <w:multiLevelType w:val="hybridMultilevel"/>
    <w:tmpl w:val="59568AB2"/>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6A044D"/>
    <w:multiLevelType w:val="hybridMultilevel"/>
    <w:tmpl w:val="43C2D1A4"/>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2813A6"/>
    <w:multiLevelType w:val="hybridMultilevel"/>
    <w:tmpl w:val="F710BABC"/>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D17545"/>
    <w:multiLevelType w:val="hybridMultilevel"/>
    <w:tmpl w:val="55368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0"/>
  </w:num>
  <w:num w:numId="5">
    <w:abstractNumId w:val="3"/>
  </w:num>
  <w:num w:numId="6">
    <w:abstractNumId w:val="6"/>
  </w:num>
  <w:num w:numId="7">
    <w:abstractNumId w:val="4"/>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592"/>
    <w:rsid w:val="00003695"/>
    <w:rsid w:val="000039EF"/>
    <w:rsid w:val="0000473E"/>
    <w:rsid w:val="00006265"/>
    <w:rsid w:val="00007A9A"/>
    <w:rsid w:val="00007F20"/>
    <w:rsid w:val="00010136"/>
    <w:rsid w:val="00011DF7"/>
    <w:rsid w:val="00011F3B"/>
    <w:rsid w:val="00012649"/>
    <w:rsid w:val="00014347"/>
    <w:rsid w:val="00014C21"/>
    <w:rsid w:val="00014D01"/>
    <w:rsid w:val="00014D94"/>
    <w:rsid w:val="000154EA"/>
    <w:rsid w:val="0001605C"/>
    <w:rsid w:val="00016293"/>
    <w:rsid w:val="000168DC"/>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6450"/>
    <w:rsid w:val="00027171"/>
    <w:rsid w:val="000272E6"/>
    <w:rsid w:val="00027FFD"/>
    <w:rsid w:val="00030254"/>
    <w:rsid w:val="00030A82"/>
    <w:rsid w:val="00030C41"/>
    <w:rsid w:val="000310F2"/>
    <w:rsid w:val="00031863"/>
    <w:rsid w:val="00031BDD"/>
    <w:rsid w:val="0003248B"/>
    <w:rsid w:val="000328C1"/>
    <w:rsid w:val="0003320C"/>
    <w:rsid w:val="000335DF"/>
    <w:rsid w:val="00033E4A"/>
    <w:rsid w:val="000349D1"/>
    <w:rsid w:val="00035036"/>
    <w:rsid w:val="000355DF"/>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573A"/>
    <w:rsid w:val="000458FC"/>
    <w:rsid w:val="00046D55"/>
    <w:rsid w:val="00047836"/>
    <w:rsid w:val="00047A44"/>
    <w:rsid w:val="0005165D"/>
    <w:rsid w:val="00051FA8"/>
    <w:rsid w:val="00052565"/>
    <w:rsid w:val="000532FC"/>
    <w:rsid w:val="0005377C"/>
    <w:rsid w:val="000545E3"/>
    <w:rsid w:val="000546A3"/>
    <w:rsid w:val="00054886"/>
    <w:rsid w:val="00054A8A"/>
    <w:rsid w:val="00054BAE"/>
    <w:rsid w:val="00055848"/>
    <w:rsid w:val="0005643B"/>
    <w:rsid w:val="0005728B"/>
    <w:rsid w:val="00057A40"/>
    <w:rsid w:val="000604C9"/>
    <w:rsid w:val="00060A30"/>
    <w:rsid w:val="0006201E"/>
    <w:rsid w:val="000626BF"/>
    <w:rsid w:val="00062EC0"/>
    <w:rsid w:val="00062FF4"/>
    <w:rsid w:val="000635DA"/>
    <w:rsid w:val="00064138"/>
    <w:rsid w:val="00064312"/>
    <w:rsid w:val="000643C6"/>
    <w:rsid w:val="00064D2D"/>
    <w:rsid w:val="000660FE"/>
    <w:rsid w:val="00066204"/>
    <w:rsid w:val="00066A16"/>
    <w:rsid w:val="00066EEC"/>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2B51"/>
    <w:rsid w:val="000A347E"/>
    <w:rsid w:val="000A4682"/>
    <w:rsid w:val="000A51A4"/>
    <w:rsid w:val="000A525F"/>
    <w:rsid w:val="000A53AD"/>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BFD"/>
    <w:rsid w:val="000C3F8D"/>
    <w:rsid w:val="000C4AF2"/>
    <w:rsid w:val="000C5D8A"/>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732"/>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0769D"/>
    <w:rsid w:val="001102D9"/>
    <w:rsid w:val="00110BA4"/>
    <w:rsid w:val="00110D0C"/>
    <w:rsid w:val="001111E7"/>
    <w:rsid w:val="00111470"/>
    <w:rsid w:val="00111B20"/>
    <w:rsid w:val="00112224"/>
    <w:rsid w:val="00112234"/>
    <w:rsid w:val="0011248F"/>
    <w:rsid w:val="0011261B"/>
    <w:rsid w:val="0011394B"/>
    <w:rsid w:val="00115727"/>
    <w:rsid w:val="0011670E"/>
    <w:rsid w:val="00116EB5"/>
    <w:rsid w:val="00120378"/>
    <w:rsid w:val="00120578"/>
    <w:rsid w:val="00121C41"/>
    <w:rsid w:val="001228C0"/>
    <w:rsid w:val="0012456A"/>
    <w:rsid w:val="00125015"/>
    <w:rsid w:val="001254B3"/>
    <w:rsid w:val="00125852"/>
    <w:rsid w:val="00126057"/>
    <w:rsid w:val="00127033"/>
    <w:rsid w:val="0012796D"/>
    <w:rsid w:val="00127990"/>
    <w:rsid w:val="00130739"/>
    <w:rsid w:val="001307AE"/>
    <w:rsid w:val="00130892"/>
    <w:rsid w:val="00130DAB"/>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823"/>
    <w:rsid w:val="00157B0D"/>
    <w:rsid w:val="001601BE"/>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49D0"/>
    <w:rsid w:val="001753D1"/>
    <w:rsid w:val="001753DF"/>
    <w:rsid w:val="00176324"/>
    <w:rsid w:val="00176886"/>
    <w:rsid w:val="00177335"/>
    <w:rsid w:val="00177973"/>
    <w:rsid w:val="00180339"/>
    <w:rsid w:val="00180407"/>
    <w:rsid w:val="00181224"/>
    <w:rsid w:val="00182369"/>
    <w:rsid w:val="00182757"/>
    <w:rsid w:val="00182F8C"/>
    <w:rsid w:val="0018439B"/>
    <w:rsid w:val="00184E88"/>
    <w:rsid w:val="00185089"/>
    <w:rsid w:val="001852C9"/>
    <w:rsid w:val="00186A57"/>
    <w:rsid w:val="00186D0F"/>
    <w:rsid w:val="001872D5"/>
    <w:rsid w:val="001906C1"/>
    <w:rsid w:val="00190BD9"/>
    <w:rsid w:val="00190D9D"/>
    <w:rsid w:val="001914A1"/>
    <w:rsid w:val="001918FE"/>
    <w:rsid w:val="00191DA5"/>
    <w:rsid w:val="00191F65"/>
    <w:rsid w:val="00192D47"/>
    <w:rsid w:val="00192FA0"/>
    <w:rsid w:val="001930C7"/>
    <w:rsid w:val="001934F9"/>
    <w:rsid w:val="00193559"/>
    <w:rsid w:val="001949F3"/>
    <w:rsid w:val="001950C8"/>
    <w:rsid w:val="00195325"/>
    <w:rsid w:val="00196183"/>
    <w:rsid w:val="00197066"/>
    <w:rsid w:val="001A0022"/>
    <w:rsid w:val="001A091B"/>
    <w:rsid w:val="001A1172"/>
    <w:rsid w:val="001A1ED4"/>
    <w:rsid w:val="001A2427"/>
    <w:rsid w:val="001A25B9"/>
    <w:rsid w:val="001A25D4"/>
    <w:rsid w:val="001A31C3"/>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2CD"/>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AF0"/>
    <w:rsid w:val="001C6CB3"/>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478"/>
    <w:rsid w:val="001E2B1E"/>
    <w:rsid w:val="001E2DA9"/>
    <w:rsid w:val="001E4636"/>
    <w:rsid w:val="001E4660"/>
    <w:rsid w:val="001E5126"/>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1B2"/>
    <w:rsid w:val="001F4430"/>
    <w:rsid w:val="001F44E7"/>
    <w:rsid w:val="001F45DE"/>
    <w:rsid w:val="001F589E"/>
    <w:rsid w:val="001F5C83"/>
    <w:rsid w:val="001F65D5"/>
    <w:rsid w:val="001F70DE"/>
    <w:rsid w:val="002001F7"/>
    <w:rsid w:val="00200E0D"/>
    <w:rsid w:val="00200F37"/>
    <w:rsid w:val="00201CD7"/>
    <w:rsid w:val="00201EC0"/>
    <w:rsid w:val="00201FDC"/>
    <w:rsid w:val="002022FE"/>
    <w:rsid w:val="002023F4"/>
    <w:rsid w:val="002026FF"/>
    <w:rsid w:val="0020272C"/>
    <w:rsid w:val="00203987"/>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4D7"/>
    <w:rsid w:val="00213E70"/>
    <w:rsid w:val="00213EC4"/>
    <w:rsid w:val="00214A22"/>
    <w:rsid w:val="00214E41"/>
    <w:rsid w:val="00214F3C"/>
    <w:rsid w:val="00214FF7"/>
    <w:rsid w:val="00216978"/>
    <w:rsid w:val="0021709B"/>
    <w:rsid w:val="00217952"/>
    <w:rsid w:val="0022061D"/>
    <w:rsid w:val="0022083B"/>
    <w:rsid w:val="00220EA3"/>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B19"/>
    <w:rsid w:val="00227CF6"/>
    <w:rsid w:val="00231A27"/>
    <w:rsid w:val="002320D0"/>
    <w:rsid w:val="00232117"/>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12A"/>
    <w:rsid w:val="00257383"/>
    <w:rsid w:val="002601F5"/>
    <w:rsid w:val="002606D5"/>
    <w:rsid w:val="00260723"/>
    <w:rsid w:val="00260FC0"/>
    <w:rsid w:val="00261F92"/>
    <w:rsid w:val="00263694"/>
    <w:rsid w:val="00263708"/>
    <w:rsid w:val="00263BEA"/>
    <w:rsid w:val="002640A9"/>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77F69"/>
    <w:rsid w:val="00280ED8"/>
    <w:rsid w:val="00282DEB"/>
    <w:rsid w:val="00283A24"/>
    <w:rsid w:val="00283DC6"/>
    <w:rsid w:val="00284AEE"/>
    <w:rsid w:val="00285088"/>
    <w:rsid w:val="00286482"/>
    <w:rsid w:val="002870E9"/>
    <w:rsid w:val="00287AB8"/>
    <w:rsid w:val="00287C53"/>
    <w:rsid w:val="002903E7"/>
    <w:rsid w:val="00290F8E"/>
    <w:rsid w:val="00291504"/>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2EA"/>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01"/>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B7F49"/>
    <w:rsid w:val="002C07B9"/>
    <w:rsid w:val="002C0C36"/>
    <w:rsid w:val="002C0D94"/>
    <w:rsid w:val="002C0ED1"/>
    <w:rsid w:val="002C10DA"/>
    <w:rsid w:val="002C1B80"/>
    <w:rsid w:val="002C303C"/>
    <w:rsid w:val="002C3978"/>
    <w:rsid w:val="002C3F0C"/>
    <w:rsid w:val="002C45EC"/>
    <w:rsid w:val="002C47A4"/>
    <w:rsid w:val="002C4EEF"/>
    <w:rsid w:val="002C5358"/>
    <w:rsid w:val="002C5C38"/>
    <w:rsid w:val="002C5C66"/>
    <w:rsid w:val="002C60D1"/>
    <w:rsid w:val="002C6714"/>
    <w:rsid w:val="002C6A9D"/>
    <w:rsid w:val="002C6ACD"/>
    <w:rsid w:val="002C6C2E"/>
    <w:rsid w:val="002C7281"/>
    <w:rsid w:val="002C7E73"/>
    <w:rsid w:val="002D04F7"/>
    <w:rsid w:val="002D05A2"/>
    <w:rsid w:val="002D0DF6"/>
    <w:rsid w:val="002D1587"/>
    <w:rsid w:val="002D25CB"/>
    <w:rsid w:val="002D29EE"/>
    <w:rsid w:val="002D3189"/>
    <w:rsid w:val="002D5DAA"/>
    <w:rsid w:val="002D77A2"/>
    <w:rsid w:val="002D7CB6"/>
    <w:rsid w:val="002D7E4A"/>
    <w:rsid w:val="002E16EE"/>
    <w:rsid w:val="002E190D"/>
    <w:rsid w:val="002E1B41"/>
    <w:rsid w:val="002E1BE4"/>
    <w:rsid w:val="002E1E04"/>
    <w:rsid w:val="002E2C73"/>
    <w:rsid w:val="002E315E"/>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8CE"/>
    <w:rsid w:val="002F2910"/>
    <w:rsid w:val="002F29BF"/>
    <w:rsid w:val="002F2FD6"/>
    <w:rsid w:val="002F3F11"/>
    <w:rsid w:val="002F4337"/>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0F34"/>
    <w:rsid w:val="00311347"/>
    <w:rsid w:val="00311780"/>
    <w:rsid w:val="003125AC"/>
    <w:rsid w:val="0031304B"/>
    <w:rsid w:val="0031430A"/>
    <w:rsid w:val="00314460"/>
    <w:rsid w:val="00314E6C"/>
    <w:rsid w:val="00315662"/>
    <w:rsid w:val="00315855"/>
    <w:rsid w:val="00316206"/>
    <w:rsid w:val="0031675E"/>
    <w:rsid w:val="00316A0F"/>
    <w:rsid w:val="00316D6E"/>
    <w:rsid w:val="00316E54"/>
    <w:rsid w:val="00317D12"/>
    <w:rsid w:val="00320AB6"/>
    <w:rsid w:val="00320C24"/>
    <w:rsid w:val="0032102B"/>
    <w:rsid w:val="0032133C"/>
    <w:rsid w:val="00321889"/>
    <w:rsid w:val="0032234F"/>
    <w:rsid w:val="00322E35"/>
    <w:rsid w:val="0032390D"/>
    <w:rsid w:val="00323EB5"/>
    <w:rsid w:val="00325AEA"/>
    <w:rsid w:val="00325EB8"/>
    <w:rsid w:val="003264FB"/>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169"/>
    <w:rsid w:val="0034582C"/>
    <w:rsid w:val="003459C8"/>
    <w:rsid w:val="00346DBD"/>
    <w:rsid w:val="003472EC"/>
    <w:rsid w:val="00347537"/>
    <w:rsid w:val="0034799F"/>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281"/>
    <w:rsid w:val="00382324"/>
    <w:rsid w:val="00382989"/>
    <w:rsid w:val="003835AE"/>
    <w:rsid w:val="00385157"/>
    <w:rsid w:val="00385DC5"/>
    <w:rsid w:val="00386712"/>
    <w:rsid w:val="003876D0"/>
    <w:rsid w:val="003877B2"/>
    <w:rsid w:val="003878D2"/>
    <w:rsid w:val="0039024B"/>
    <w:rsid w:val="00390878"/>
    <w:rsid w:val="00390968"/>
    <w:rsid w:val="00391810"/>
    <w:rsid w:val="00391E7B"/>
    <w:rsid w:val="00392003"/>
    <w:rsid w:val="00393532"/>
    <w:rsid w:val="003940E0"/>
    <w:rsid w:val="00394137"/>
    <w:rsid w:val="00394684"/>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04DD"/>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910"/>
    <w:rsid w:val="003E7A9A"/>
    <w:rsid w:val="003E7C59"/>
    <w:rsid w:val="003E7C68"/>
    <w:rsid w:val="003F08FC"/>
    <w:rsid w:val="003F17AB"/>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35F"/>
    <w:rsid w:val="00412506"/>
    <w:rsid w:val="00412AFE"/>
    <w:rsid w:val="0041304F"/>
    <w:rsid w:val="00413232"/>
    <w:rsid w:val="004133FB"/>
    <w:rsid w:val="004135BE"/>
    <w:rsid w:val="00413BC3"/>
    <w:rsid w:val="00413D05"/>
    <w:rsid w:val="00414574"/>
    <w:rsid w:val="00415185"/>
    <w:rsid w:val="00416246"/>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AF1"/>
    <w:rsid w:val="00441E89"/>
    <w:rsid w:val="0044209D"/>
    <w:rsid w:val="004425B1"/>
    <w:rsid w:val="004437C4"/>
    <w:rsid w:val="00443F6F"/>
    <w:rsid w:val="004440AA"/>
    <w:rsid w:val="004440ED"/>
    <w:rsid w:val="004452C9"/>
    <w:rsid w:val="00445314"/>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749"/>
    <w:rsid w:val="0046193F"/>
    <w:rsid w:val="00461B06"/>
    <w:rsid w:val="0046231B"/>
    <w:rsid w:val="00462626"/>
    <w:rsid w:val="00462CDC"/>
    <w:rsid w:val="00464154"/>
    <w:rsid w:val="00465301"/>
    <w:rsid w:val="0046555E"/>
    <w:rsid w:val="00465E7A"/>
    <w:rsid w:val="00466B13"/>
    <w:rsid w:val="00467185"/>
    <w:rsid w:val="00467CEA"/>
    <w:rsid w:val="00467F4A"/>
    <w:rsid w:val="004705B3"/>
    <w:rsid w:val="0047125F"/>
    <w:rsid w:val="0047130C"/>
    <w:rsid w:val="00471410"/>
    <w:rsid w:val="00471656"/>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04F3"/>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51CE"/>
    <w:rsid w:val="004968D0"/>
    <w:rsid w:val="00496CE7"/>
    <w:rsid w:val="00496ED6"/>
    <w:rsid w:val="00497F0A"/>
    <w:rsid w:val="004A1512"/>
    <w:rsid w:val="004A1C9A"/>
    <w:rsid w:val="004A28DE"/>
    <w:rsid w:val="004A29BE"/>
    <w:rsid w:val="004A2A09"/>
    <w:rsid w:val="004A2CD7"/>
    <w:rsid w:val="004A3205"/>
    <w:rsid w:val="004A3B56"/>
    <w:rsid w:val="004A5576"/>
    <w:rsid w:val="004A58C8"/>
    <w:rsid w:val="004A6365"/>
    <w:rsid w:val="004A65DC"/>
    <w:rsid w:val="004A67B0"/>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6A"/>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851"/>
    <w:rsid w:val="004F2F67"/>
    <w:rsid w:val="004F3AF8"/>
    <w:rsid w:val="004F53FC"/>
    <w:rsid w:val="004F5F77"/>
    <w:rsid w:val="004F6802"/>
    <w:rsid w:val="004F70D5"/>
    <w:rsid w:val="004F720E"/>
    <w:rsid w:val="004F77E1"/>
    <w:rsid w:val="004F781D"/>
    <w:rsid w:val="004F7E6C"/>
    <w:rsid w:val="005002AC"/>
    <w:rsid w:val="00500598"/>
    <w:rsid w:val="005006BE"/>
    <w:rsid w:val="00500A9D"/>
    <w:rsid w:val="005016B0"/>
    <w:rsid w:val="005018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3206"/>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697"/>
    <w:rsid w:val="00520AE0"/>
    <w:rsid w:val="00520DC9"/>
    <w:rsid w:val="00520F77"/>
    <w:rsid w:val="00521AD7"/>
    <w:rsid w:val="005224C3"/>
    <w:rsid w:val="00522F17"/>
    <w:rsid w:val="00522F87"/>
    <w:rsid w:val="00523D3B"/>
    <w:rsid w:val="00523E27"/>
    <w:rsid w:val="00524437"/>
    <w:rsid w:val="00524624"/>
    <w:rsid w:val="00524EA2"/>
    <w:rsid w:val="00525187"/>
    <w:rsid w:val="005260A8"/>
    <w:rsid w:val="005268F6"/>
    <w:rsid w:val="005269B1"/>
    <w:rsid w:val="005275AB"/>
    <w:rsid w:val="005275E3"/>
    <w:rsid w:val="00527947"/>
    <w:rsid w:val="00530219"/>
    <w:rsid w:val="005306B8"/>
    <w:rsid w:val="00530B51"/>
    <w:rsid w:val="00531BC9"/>
    <w:rsid w:val="00532373"/>
    <w:rsid w:val="0053253C"/>
    <w:rsid w:val="00532FEA"/>
    <w:rsid w:val="005336A9"/>
    <w:rsid w:val="005336E6"/>
    <w:rsid w:val="0053371C"/>
    <w:rsid w:val="00533D3A"/>
    <w:rsid w:val="005342F6"/>
    <w:rsid w:val="00534B04"/>
    <w:rsid w:val="00535FC4"/>
    <w:rsid w:val="0053666C"/>
    <w:rsid w:val="005369FA"/>
    <w:rsid w:val="00536FA5"/>
    <w:rsid w:val="0053761D"/>
    <w:rsid w:val="00537A09"/>
    <w:rsid w:val="00540137"/>
    <w:rsid w:val="005405A0"/>
    <w:rsid w:val="005408A5"/>
    <w:rsid w:val="00540E37"/>
    <w:rsid w:val="005418D2"/>
    <w:rsid w:val="005418FC"/>
    <w:rsid w:val="00541A95"/>
    <w:rsid w:val="00541C54"/>
    <w:rsid w:val="00542BAF"/>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3BF"/>
    <w:rsid w:val="00552C3D"/>
    <w:rsid w:val="005537AB"/>
    <w:rsid w:val="005538E9"/>
    <w:rsid w:val="00553A1E"/>
    <w:rsid w:val="005543DF"/>
    <w:rsid w:val="0055520A"/>
    <w:rsid w:val="0055529F"/>
    <w:rsid w:val="00555ABB"/>
    <w:rsid w:val="00555F4B"/>
    <w:rsid w:val="0055684D"/>
    <w:rsid w:val="00556C98"/>
    <w:rsid w:val="005572DD"/>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17A5"/>
    <w:rsid w:val="00573EBC"/>
    <w:rsid w:val="00574328"/>
    <w:rsid w:val="00574C7D"/>
    <w:rsid w:val="00574D0C"/>
    <w:rsid w:val="00574E3A"/>
    <w:rsid w:val="005757C9"/>
    <w:rsid w:val="00575D23"/>
    <w:rsid w:val="005766CB"/>
    <w:rsid w:val="00576A6E"/>
    <w:rsid w:val="00576D1C"/>
    <w:rsid w:val="00577A61"/>
    <w:rsid w:val="005809C9"/>
    <w:rsid w:val="005809F2"/>
    <w:rsid w:val="00582345"/>
    <w:rsid w:val="00582354"/>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858"/>
    <w:rsid w:val="0059391F"/>
    <w:rsid w:val="00593A5E"/>
    <w:rsid w:val="00594618"/>
    <w:rsid w:val="005952C2"/>
    <w:rsid w:val="0059586D"/>
    <w:rsid w:val="005960E3"/>
    <w:rsid w:val="00596328"/>
    <w:rsid w:val="0059649F"/>
    <w:rsid w:val="005A0884"/>
    <w:rsid w:val="005A0DEA"/>
    <w:rsid w:val="005A110D"/>
    <w:rsid w:val="005A17D2"/>
    <w:rsid w:val="005A23B2"/>
    <w:rsid w:val="005A2881"/>
    <w:rsid w:val="005A30F0"/>
    <w:rsid w:val="005A3112"/>
    <w:rsid w:val="005A3436"/>
    <w:rsid w:val="005A3488"/>
    <w:rsid w:val="005A530D"/>
    <w:rsid w:val="005A538E"/>
    <w:rsid w:val="005A59FC"/>
    <w:rsid w:val="005A66AF"/>
    <w:rsid w:val="005A66D0"/>
    <w:rsid w:val="005A6F9C"/>
    <w:rsid w:val="005A726F"/>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7D1"/>
    <w:rsid w:val="005C409D"/>
    <w:rsid w:val="005C52B9"/>
    <w:rsid w:val="005C54D9"/>
    <w:rsid w:val="005C58C2"/>
    <w:rsid w:val="005C73FD"/>
    <w:rsid w:val="005C7634"/>
    <w:rsid w:val="005C7762"/>
    <w:rsid w:val="005C7A72"/>
    <w:rsid w:val="005D0662"/>
    <w:rsid w:val="005D0824"/>
    <w:rsid w:val="005D1AC0"/>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2DFF"/>
    <w:rsid w:val="005E3410"/>
    <w:rsid w:val="005E36AB"/>
    <w:rsid w:val="005E4B49"/>
    <w:rsid w:val="005E4D4E"/>
    <w:rsid w:val="005E720F"/>
    <w:rsid w:val="005E7FA0"/>
    <w:rsid w:val="005F0A5D"/>
    <w:rsid w:val="005F0AE8"/>
    <w:rsid w:val="005F1FAE"/>
    <w:rsid w:val="005F3293"/>
    <w:rsid w:val="005F34B7"/>
    <w:rsid w:val="005F3725"/>
    <w:rsid w:val="005F5B2C"/>
    <w:rsid w:val="005F5C13"/>
    <w:rsid w:val="005F6980"/>
    <w:rsid w:val="006001F0"/>
    <w:rsid w:val="006009AA"/>
    <w:rsid w:val="006018A2"/>
    <w:rsid w:val="006021C5"/>
    <w:rsid w:val="00602F79"/>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383"/>
    <w:rsid w:val="006355DB"/>
    <w:rsid w:val="00635D61"/>
    <w:rsid w:val="00635DB0"/>
    <w:rsid w:val="00636A80"/>
    <w:rsid w:val="00636CB1"/>
    <w:rsid w:val="0063788C"/>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95A"/>
    <w:rsid w:val="00647A02"/>
    <w:rsid w:val="00650F62"/>
    <w:rsid w:val="006518AD"/>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67E7A"/>
    <w:rsid w:val="0067119B"/>
    <w:rsid w:val="0067146D"/>
    <w:rsid w:val="006714BB"/>
    <w:rsid w:val="006718F8"/>
    <w:rsid w:val="00671DC7"/>
    <w:rsid w:val="00671F30"/>
    <w:rsid w:val="006731E0"/>
    <w:rsid w:val="00673665"/>
    <w:rsid w:val="0067412F"/>
    <w:rsid w:val="00674986"/>
    <w:rsid w:val="006749DB"/>
    <w:rsid w:val="00675078"/>
    <w:rsid w:val="00675203"/>
    <w:rsid w:val="006752D3"/>
    <w:rsid w:val="0067548A"/>
    <w:rsid w:val="00675E70"/>
    <w:rsid w:val="0067651B"/>
    <w:rsid w:val="00677033"/>
    <w:rsid w:val="00677118"/>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56A"/>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431"/>
    <w:rsid w:val="006B3D00"/>
    <w:rsid w:val="006B4743"/>
    <w:rsid w:val="006B47F1"/>
    <w:rsid w:val="006B4FA0"/>
    <w:rsid w:val="006B5050"/>
    <w:rsid w:val="006B508C"/>
    <w:rsid w:val="006B547E"/>
    <w:rsid w:val="006B5C47"/>
    <w:rsid w:val="006B7510"/>
    <w:rsid w:val="006B76F3"/>
    <w:rsid w:val="006B7E45"/>
    <w:rsid w:val="006B7EF1"/>
    <w:rsid w:val="006C0049"/>
    <w:rsid w:val="006C0E69"/>
    <w:rsid w:val="006C0E8F"/>
    <w:rsid w:val="006C157C"/>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4D9B"/>
    <w:rsid w:val="006D50E8"/>
    <w:rsid w:val="006D51BD"/>
    <w:rsid w:val="006D5365"/>
    <w:rsid w:val="006D5986"/>
    <w:rsid w:val="006D61ED"/>
    <w:rsid w:val="006D69AF"/>
    <w:rsid w:val="006D6B7A"/>
    <w:rsid w:val="006D6E9B"/>
    <w:rsid w:val="006D732C"/>
    <w:rsid w:val="006D752A"/>
    <w:rsid w:val="006D7788"/>
    <w:rsid w:val="006D7A0A"/>
    <w:rsid w:val="006D7CF7"/>
    <w:rsid w:val="006D7E98"/>
    <w:rsid w:val="006E002B"/>
    <w:rsid w:val="006E051F"/>
    <w:rsid w:val="006E0CA5"/>
    <w:rsid w:val="006E0F94"/>
    <w:rsid w:val="006E12DD"/>
    <w:rsid w:val="006E18BD"/>
    <w:rsid w:val="006E39DE"/>
    <w:rsid w:val="006E39F4"/>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0F8A"/>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6EBD"/>
    <w:rsid w:val="00707C01"/>
    <w:rsid w:val="00710A9C"/>
    <w:rsid w:val="00710C3F"/>
    <w:rsid w:val="0071204E"/>
    <w:rsid w:val="00712F24"/>
    <w:rsid w:val="00713F40"/>
    <w:rsid w:val="00714386"/>
    <w:rsid w:val="0071553D"/>
    <w:rsid w:val="00717B90"/>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606"/>
    <w:rsid w:val="00733AB6"/>
    <w:rsid w:val="007343E0"/>
    <w:rsid w:val="00734494"/>
    <w:rsid w:val="00734500"/>
    <w:rsid w:val="007356FD"/>
    <w:rsid w:val="00735E39"/>
    <w:rsid w:val="0073675E"/>
    <w:rsid w:val="007368D9"/>
    <w:rsid w:val="00736BF2"/>
    <w:rsid w:val="007370A7"/>
    <w:rsid w:val="007370BA"/>
    <w:rsid w:val="007379F8"/>
    <w:rsid w:val="00740763"/>
    <w:rsid w:val="00742290"/>
    <w:rsid w:val="007424EB"/>
    <w:rsid w:val="007433F5"/>
    <w:rsid w:val="00743DB3"/>
    <w:rsid w:val="007447E1"/>
    <w:rsid w:val="00745A8A"/>
    <w:rsid w:val="00746B34"/>
    <w:rsid w:val="0074710C"/>
    <w:rsid w:val="007506BC"/>
    <w:rsid w:val="00750A04"/>
    <w:rsid w:val="00750C77"/>
    <w:rsid w:val="00751E32"/>
    <w:rsid w:val="00751EF7"/>
    <w:rsid w:val="00752199"/>
    <w:rsid w:val="0075312C"/>
    <w:rsid w:val="007531DC"/>
    <w:rsid w:val="00753306"/>
    <w:rsid w:val="00754864"/>
    <w:rsid w:val="0075626D"/>
    <w:rsid w:val="00756427"/>
    <w:rsid w:val="0075731F"/>
    <w:rsid w:val="00757E66"/>
    <w:rsid w:val="0076011A"/>
    <w:rsid w:val="007618A2"/>
    <w:rsid w:val="00761BB5"/>
    <w:rsid w:val="0076316A"/>
    <w:rsid w:val="00763423"/>
    <w:rsid w:val="0076359B"/>
    <w:rsid w:val="00763E8C"/>
    <w:rsid w:val="00764F56"/>
    <w:rsid w:val="00765378"/>
    <w:rsid w:val="00765BF0"/>
    <w:rsid w:val="007663A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27E"/>
    <w:rsid w:val="00780C06"/>
    <w:rsid w:val="00780CB0"/>
    <w:rsid w:val="00781AED"/>
    <w:rsid w:val="00781CA0"/>
    <w:rsid w:val="00781D07"/>
    <w:rsid w:val="00782733"/>
    <w:rsid w:val="007833FD"/>
    <w:rsid w:val="007836E7"/>
    <w:rsid w:val="00783D39"/>
    <w:rsid w:val="00785238"/>
    <w:rsid w:val="00785497"/>
    <w:rsid w:val="007854FB"/>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03B4"/>
    <w:rsid w:val="007A268E"/>
    <w:rsid w:val="007A2967"/>
    <w:rsid w:val="007A2F29"/>
    <w:rsid w:val="007A38F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1360"/>
    <w:rsid w:val="007B1510"/>
    <w:rsid w:val="007B1DDA"/>
    <w:rsid w:val="007B2AAD"/>
    <w:rsid w:val="007B2DD2"/>
    <w:rsid w:val="007B32BD"/>
    <w:rsid w:val="007B3B9B"/>
    <w:rsid w:val="007B3F13"/>
    <w:rsid w:val="007B4139"/>
    <w:rsid w:val="007B4FB7"/>
    <w:rsid w:val="007B5156"/>
    <w:rsid w:val="007B5757"/>
    <w:rsid w:val="007B5C77"/>
    <w:rsid w:val="007B619B"/>
    <w:rsid w:val="007B69F2"/>
    <w:rsid w:val="007B6C3C"/>
    <w:rsid w:val="007B773D"/>
    <w:rsid w:val="007B78C3"/>
    <w:rsid w:val="007B794D"/>
    <w:rsid w:val="007C0268"/>
    <w:rsid w:val="007C0734"/>
    <w:rsid w:val="007C0BD2"/>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4A1C"/>
    <w:rsid w:val="007E5563"/>
    <w:rsid w:val="007E55D4"/>
    <w:rsid w:val="007E55E6"/>
    <w:rsid w:val="007E7355"/>
    <w:rsid w:val="007E7717"/>
    <w:rsid w:val="007E7DD8"/>
    <w:rsid w:val="007F0490"/>
    <w:rsid w:val="007F1600"/>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907"/>
    <w:rsid w:val="00803AF2"/>
    <w:rsid w:val="00803DC7"/>
    <w:rsid w:val="00803F96"/>
    <w:rsid w:val="00804073"/>
    <w:rsid w:val="00804EDB"/>
    <w:rsid w:val="008050B0"/>
    <w:rsid w:val="00805680"/>
    <w:rsid w:val="008056C6"/>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2EF"/>
    <w:rsid w:val="00831B90"/>
    <w:rsid w:val="00832A1F"/>
    <w:rsid w:val="00834A22"/>
    <w:rsid w:val="00835057"/>
    <w:rsid w:val="00835320"/>
    <w:rsid w:val="008353D4"/>
    <w:rsid w:val="00835503"/>
    <w:rsid w:val="00835B0D"/>
    <w:rsid w:val="00835C24"/>
    <w:rsid w:val="00835CAF"/>
    <w:rsid w:val="00837BAE"/>
    <w:rsid w:val="0084073F"/>
    <w:rsid w:val="008407EA"/>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47CC3"/>
    <w:rsid w:val="00850B51"/>
    <w:rsid w:val="00851477"/>
    <w:rsid w:val="00851C2D"/>
    <w:rsid w:val="00852600"/>
    <w:rsid w:val="00852613"/>
    <w:rsid w:val="008542F4"/>
    <w:rsid w:val="00854BB0"/>
    <w:rsid w:val="00855417"/>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0D4"/>
    <w:rsid w:val="008726A4"/>
    <w:rsid w:val="00872ED1"/>
    <w:rsid w:val="00872F84"/>
    <w:rsid w:val="0087311E"/>
    <w:rsid w:val="008731F2"/>
    <w:rsid w:val="00874115"/>
    <w:rsid w:val="008746B5"/>
    <w:rsid w:val="00874C87"/>
    <w:rsid w:val="00874F1D"/>
    <w:rsid w:val="0087516C"/>
    <w:rsid w:val="00875433"/>
    <w:rsid w:val="008766DC"/>
    <w:rsid w:val="008776BE"/>
    <w:rsid w:val="00877C21"/>
    <w:rsid w:val="00877C37"/>
    <w:rsid w:val="00881E4A"/>
    <w:rsid w:val="00882291"/>
    <w:rsid w:val="0088232E"/>
    <w:rsid w:val="008824A8"/>
    <w:rsid w:val="00882656"/>
    <w:rsid w:val="008827F2"/>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0BA2"/>
    <w:rsid w:val="008A11F3"/>
    <w:rsid w:val="008A1F5B"/>
    <w:rsid w:val="008A21DF"/>
    <w:rsid w:val="008A25AC"/>
    <w:rsid w:val="008A281E"/>
    <w:rsid w:val="008A2951"/>
    <w:rsid w:val="008A2956"/>
    <w:rsid w:val="008A2984"/>
    <w:rsid w:val="008A71AC"/>
    <w:rsid w:val="008B02EB"/>
    <w:rsid w:val="008B0EF4"/>
    <w:rsid w:val="008B0F4B"/>
    <w:rsid w:val="008B1001"/>
    <w:rsid w:val="008B1A80"/>
    <w:rsid w:val="008B2507"/>
    <w:rsid w:val="008B320B"/>
    <w:rsid w:val="008B4947"/>
    <w:rsid w:val="008B4AC2"/>
    <w:rsid w:val="008B4D27"/>
    <w:rsid w:val="008B4E4E"/>
    <w:rsid w:val="008B5BAB"/>
    <w:rsid w:val="008B6537"/>
    <w:rsid w:val="008B69D7"/>
    <w:rsid w:val="008B71F9"/>
    <w:rsid w:val="008C1140"/>
    <w:rsid w:val="008C1D10"/>
    <w:rsid w:val="008C1EB7"/>
    <w:rsid w:val="008C237C"/>
    <w:rsid w:val="008C301E"/>
    <w:rsid w:val="008C3243"/>
    <w:rsid w:val="008C443F"/>
    <w:rsid w:val="008C541C"/>
    <w:rsid w:val="008C65C4"/>
    <w:rsid w:val="008C6772"/>
    <w:rsid w:val="008C6C7A"/>
    <w:rsid w:val="008C6D3F"/>
    <w:rsid w:val="008C7046"/>
    <w:rsid w:val="008C78D9"/>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5"/>
    <w:rsid w:val="008E3237"/>
    <w:rsid w:val="008E3763"/>
    <w:rsid w:val="008E494E"/>
    <w:rsid w:val="008E4D9C"/>
    <w:rsid w:val="008E54FE"/>
    <w:rsid w:val="008E5916"/>
    <w:rsid w:val="008E592D"/>
    <w:rsid w:val="008E5BBD"/>
    <w:rsid w:val="008E64E6"/>
    <w:rsid w:val="008E6C64"/>
    <w:rsid w:val="008F054A"/>
    <w:rsid w:val="008F0A59"/>
    <w:rsid w:val="008F272F"/>
    <w:rsid w:val="008F293E"/>
    <w:rsid w:val="008F2A63"/>
    <w:rsid w:val="008F3073"/>
    <w:rsid w:val="008F309F"/>
    <w:rsid w:val="008F323C"/>
    <w:rsid w:val="008F475D"/>
    <w:rsid w:val="008F627A"/>
    <w:rsid w:val="008F679E"/>
    <w:rsid w:val="008F6AFF"/>
    <w:rsid w:val="008F6DA6"/>
    <w:rsid w:val="008F6DFE"/>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081D"/>
    <w:rsid w:val="009123E8"/>
    <w:rsid w:val="00912590"/>
    <w:rsid w:val="009126BB"/>
    <w:rsid w:val="00912D87"/>
    <w:rsid w:val="00913B03"/>
    <w:rsid w:val="00913DC0"/>
    <w:rsid w:val="00913E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5E13"/>
    <w:rsid w:val="0092606F"/>
    <w:rsid w:val="009263D8"/>
    <w:rsid w:val="0092649C"/>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28FC"/>
    <w:rsid w:val="00932AB3"/>
    <w:rsid w:val="00932B28"/>
    <w:rsid w:val="009334FE"/>
    <w:rsid w:val="00933B55"/>
    <w:rsid w:val="0093402B"/>
    <w:rsid w:val="0093599D"/>
    <w:rsid w:val="00936EB2"/>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252"/>
    <w:rsid w:val="009526CF"/>
    <w:rsid w:val="00952BD2"/>
    <w:rsid w:val="009534E4"/>
    <w:rsid w:val="00954D76"/>
    <w:rsid w:val="009557A6"/>
    <w:rsid w:val="0095660F"/>
    <w:rsid w:val="00957224"/>
    <w:rsid w:val="0095735B"/>
    <w:rsid w:val="0095756C"/>
    <w:rsid w:val="00961293"/>
    <w:rsid w:val="00961527"/>
    <w:rsid w:val="00962070"/>
    <w:rsid w:val="009629E2"/>
    <w:rsid w:val="00962DF0"/>
    <w:rsid w:val="00962E56"/>
    <w:rsid w:val="00963129"/>
    <w:rsid w:val="00963872"/>
    <w:rsid w:val="00963AB9"/>
    <w:rsid w:val="009641F5"/>
    <w:rsid w:val="0096464F"/>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AEB"/>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1AB0"/>
    <w:rsid w:val="00982430"/>
    <w:rsid w:val="009824C7"/>
    <w:rsid w:val="009825EA"/>
    <w:rsid w:val="00982950"/>
    <w:rsid w:val="00982CDC"/>
    <w:rsid w:val="00982D49"/>
    <w:rsid w:val="009832E6"/>
    <w:rsid w:val="00984180"/>
    <w:rsid w:val="00984D0B"/>
    <w:rsid w:val="009858DC"/>
    <w:rsid w:val="0098629B"/>
    <w:rsid w:val="009868B6"/>
    <w:rsid w:val="00986E54"/>
    <w:rsid w:val="00986FFA"/>
    <w:rsid w:val="00987C5C"/>
    <w:rsid w:val="00990028"/>
    <w:rsid w:val="0099014E"/>
    <w:rsid w:val="00990AE5"/>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4D8C"/>
    <w:rsid w:val="009C54DB"/>
    <w:rsid w:val="009C5520"/>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C89"/>
    <w:rsid w:val="009E5D88"/>
    <w:rsid w:val="009E69CB"/>
    <w:rsid w:val="009E6A3F"/>
    <w:rsid w:val="009E7631"/>
    <w:rsid w:val="009E7DE9"/>
    <w:rsid w:val="009F0452"/>
    <w:rsid w:val="009F09E5"/>
    <w:rsid w:val="009F11D9"/>
    <w:rsid w:val="009F12BE"/>
    <w:rsid w:val="009F19D6"/>
    <w:rsid w:val="009F1D9B"/>
    <w:rsid w:val="009F33EF"/>
    <w:rsid w:val="009F4A3D"/>
    <w:rsid w:val="009F4FEF"/>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0B8"/>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582"/>
    <w:rsid w:val="00A239C2"/>
    <w:rsid w:val="00A23C67"/>
    <w:rsid w:val="00A23DBB"/>
    <w:rsid w:val="00A24160"/>
    <w:rsid w:val="00A24E96"/>
    <w:rsid w:val="00A250D9"/>
    <w:rsid w:val="00A25A18"/>
    <w:rsid w:val="00A25AE3"/>
    <w:rsid w:val="00A262E1"/>
    <w:rsid w:val="00A26854"/>
    <w:rsid w:val="00A26CD2"/>
    <w:rsid w:val="00A26DF7"/>
    <w:rsid w:val="00A30BC0"/>
    <w:rsid w:val="00A31B2F"/>
    <w:rsid w:val="00A32C74"/>
    <w:rsid w:val="00A337B2"/>
    <w:rsid w:val="00A33DD9"/>
    <w:rsid w:val="00A34B5B"/>
    <w:rsid w:val="00A355C6"/>
    <w:rsid w:val="00A358A5"/>
    <w:rsid w:val="00A35EF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2F03"/>
    <w:rsid w:val="00A5392C"/>
    <w:rsid w:val="00A53BA6"/>
    <w:rsid w:val="00A55753"/>
    <w:rsid w:val="00A5576C"/>
    <w:rsid w:val="00A558C5"/>
    <w:rsid w:val="00A55DAA"/>
    <w:rsid w:val="00A55F36"/>
    <w:rsid w:val="00A56B8E"/>
    <w:rsid w:val="00A57014"/>
    <w:rsid w:val="00A617BB"/>
    <w:rsid w:val="00A620C4"/>
    <w:rsid w:val="00A62293"/>
    <w:rsid w:val="00A62C7E"/>
    <w:rsid w:val="00A6503D"/>
    <w:rsid w:val="00A65742"/>
    <w:rsid w:val="00A65E66"/>
    <w:rsid w:val="00A66A3D"/>
    <w:rsid w:val="00A66E90"/>
    <w:rsid w:val="00A66EDF"/>
    <w:rsid w:val="00A67213"/>
    <w:rsid w:val="00A70347"/>
    <w:rsid w:val="00A71105"/>
    <w:rsid w:val="00A713FD"/>
    <w:rsid w:val="00A7181A"/>
    <w:rsid w:val="00A71D25"/>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87F14"/>
    <w:rsid w:val="00A905B8"/>
    <w:rsid w:val="00A90915"/>
    <w:rsid w:val="00A91A7F"/>
    <w:rsid w:val="00A91B79"/>
    <w:rsid w:val="00A92BC8"/>
    <w:rsid w:val="00A9311B"/>
    <w:rsid w:val="00A9314A"/>
    <w:rsid w:val="00A93B02"/>
    <w:rsid w:val="00A93FD4"/>
    <w:rsid w:val="00A941CB"/>
    <w:rsid w:val="00A9421F"/>
    <w:rsid w:val="00A942EC"/>
    <w:rsid w:val="00A943BC"/>
    <w:rsid w:val="00A943C3"/>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B7E15"/>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816"/>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AF7A1D"/>
    <w:rsid w:val="00B001F1"/>
    <w:rsid w:val="00B0027C"/>
    <w:rsid w:val="00B00BAB"/>
    <w:rsid w:val="00B013F1"/>
    <w:rsid w:val="00B0152C"/>
    <w:rsid w:val="00B0252F"/>
    <w:rsid w:val="00B027B5"/>
    <w:rsid w:val="00B0366F"/>
    <w:rsid w:val="00B0484E"/>
    <w:rsid w:val="00B05259"/>
    <w:rsid w:val="00B052F7"/>
    <w:rsid w:val="00B0551A"/>
    <w:rsid w:val="00B05B28"/>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923"/>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07F8"/>
    <w:rsid w:val="00B316DC"/>
    <w:rsid w:val="00B31E14"/>
    <w:rsid w:val="00B3247B"/>
    <w:rsid w:val="00B32701"/>
    <w:rsid w:val="00B32A59"/>
    <w:rsid w:val="00B334C6"/>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310C"/>
    <w:rsid w:val="00B6454A"/>
    <w:rsid w:val="00B64691"/>
    <w:rsid w:val="00B6486D"/>
    <w:rsid w:val="00B64A82"/>
    <w:rsid w:val="00B64F3C"/>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501A"/>
    <w:rsid w:val="00B75916"/>
    <w:rsid w:val="00B75938"/>
    <w:rsid w:val="00B76150"/>
    <w:rsid w:val="00B76199"/>
    <w:rsid w:val="00B76E99"/>
    <w:rsid w:val="00B76EC8"/>
    <w:rsid w:val="00B7704B"/>
    <w:rsid w:val="00B7759D"/>
    <w:rsid w:val="00B80E1C"/>
    <w:rsid w:val="00B8167F"/>
    <w:rsid w:val="00B81732"/>
    <w:rsid w:val="00B81770"/>
    <w:rsid w:val="00B81A52"/>
    <w:rsid w:val="00B821EA"/>
    <w:rsid w:val="00B828DA"/>
    <w:rsid w:val="00B82D87"/>
    <w:rsid w:val="00B83988"/>
    <w:rsid w:val="00B8417D"/>
    <w:rsid w:val="00B847D5"/>
    <w:rsid w:val="00B85450"/>
    <w:rsid w:val="00B85AA5"/>
    <w:rsid w:val="00B863C8"/>
    <w:rsid w:val="00B87146"/>
    <w:rsid w:val="00B87259"/>
    <w:rsid w:val="00B873EB"/>
    <w:rsid w:val="00B8742E"/>
    <w:rsid w:val="00B87465"/>
    <w:rsid w:val="00B874CD"/>
    <w:rsid w:val="00B87D28"/>
    <w:rsid w:val="00B90307"/>
    <w:rsid w:val="00B905BE"/>
    <w:rsid w:val="00B90E1F"/>
    <w:rsid w:val="00B9114A"/>
    <w:rsid w:val="00B91160"/>
    <w:rsid w:val="00B913AF"/>
    <w:rsid w:val="00B9171A"/>
    <w:rsid w:val="00B91A6A"/>
    <w:rsid w:val="00B92209"/>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92B"/>
    <w:rsid w:val="00BF2AA9"/>
    <w:rsid w:val="00BF34B4"/>
    <w:rsid w:val="00BF3531"/>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428"/>
    <w:rsid w:val="00C006EA"/>
    <w:rsid w:val="00C008B0"/>
    <w:rsid w:val="00C009DB"/>
    <w:rsid w:val="00C0198E"/>
    <w:rsid w:val="00C01C40"/>
    <w:rsid w:val="00C01F75"/>
    <w:rsid w:val="00C01F88"/>
    <w:rsid w:val="00C02207"/>
    <w:rsid w:val="00C0298C"/>
    <w:rsid w:val="00C02996"/>
    <w:rsid w:val="00C02ACD"/>
    <w:rsid w:val="00C03F4E"/>
    <w:rsid w:val="00C03F65"/>
    <w:rsid w:val="00C05071"/>
    <w:rsid w:val="00C0560A"/>
    <w:rsid w:val="00C05ABF"/>
    <w:rsid w:val="00C0641F"/>
    <w:rsid w:val="00C06C98"/>
    <w:rsid w:val="00C070F2"/>
    <w:rsid w:val="00C07B28"/>
    <w:rsid w:val="00C07D12"/>
    <w:rsid w:val="00C07EAB"/>
    <w:rsid w:val="00C10AFC"/>
    <w:rsid w:val="00C11796"/>
    <w:rsid w:val="00C11EDE"/>
    <w:rsid w:val="00C121F4"/>
    <w:rsid w:val="00C1290C"/>
    <w:rsid w:val="00C13189"/>
    <w:rsid w:val="00C131CC"/>
    <w:rsid w:val="00C132E1"/>
    <w:rsid w:val="00C135CC"/>
    <w:rsid w:val="00C13C53"/>
    <w:rsid w:val="00C155E3"/>
    <w:rsid w:val="00C15699"/>
    <w:rsid w:val="00C15C2F"/>
    <w:rsid w:val="00C16D34"/>
    <w:rsid w:val="00C17257"/>
    <w:rsid w:val="00C17A8A"/>
    <w:rsid w:val="00C17CB9"/>
    <w:rsid w:val="00C201C3"/>
    <w:rsid w:val="00C229C5"/>
    <w:rsid w:val="00C233F4"/>
    <w:rsid w:val="00C24105"/>
    <w:rsid w:val="00C243E2"/>
    <w:rsid w:val="00C24C30"/>
    <w:rsid w:val="00C25136"/>
    <w:rsid w:val="00C257D3"/>
    <w:rsid w:val="00C258AE"/>
    <w:rsid w:val="00C25C7D"/>
    <w:rsid w:val="00C307F0"/>
    <w:rsid w:val="00C308DF"/>
    <w:rsid w:val="00C30C2A"/>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35F"/>
    <w:rsid w:val="00C4158F"/>
    <w:rsid w:val="00C42246"/>
    <w:rsid w:val="00C4236A"/>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6DA"/>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2AB5"/>
    <w:rsid w:val="00C63456"/>
    <w:rsid w:val="00C6356A"/>
    <w:rsid w:val="00C63E7C"/>
    <w:rsid w:val="00C63EAD"/>
    <w:rsid w:val="00C6432B"/>
    <w:rsid w:val="00C64452"/>
    <w:rsid w:val="00C650CA"/>
    <w:rsid w:val="00C651F4"/>
    <w:rsid w:val="00C657BD"/>
    <w:rsid w:val="00C65A03"/>
    <w:rsid w:val="00C66554"/>
    <w:rsid w:val="00C66604"/>
    <w:rsid w:val="00C667F6"/>
    <w:rsid w:val="00C66C1A"/>
    <w:rsid w:val="00C66E9F"/>
    <w:rsid w:val="00C67039"/>
    <w:rsid w:val="00C67182"/>
    <w:rsid w:val="00C6791C"/>
    <w:rsid w:val="00C67D50"/>
    <w:rsid w:val="00C67D70"/>
    <w:rsid w:val="00C70CC9"/>
    <w:rsid w:val="00C712F4"/>
    <w:rsid w:val="00C722AE"/>
    <w:rsid w:val="00C722D7"/>
    <w:rsid w:val="00C727D2"/>
    <w:rsid w:val="00C73600"/>
    <w:rsid w:val="00C73FCD"/>
    <w:rsid w:val="00C740F7"/>
    <w:rsid w:val="00C74FD2"/>
    <w:rsid w:val="00C757BC"/>
    <w:rsid w:val="00C75EFE"/>
    <w:rsid w:val="00C76006"/>
    <w:rsid w:val="00C77020"/>
    <w:rsid w:val="00C77438"/>
    <w:rsid w:val="00C778CF"/>
    <w:rsid w:val="00C80B96"/>
    <w:rsid w:val="00C81078"/>
    <w:rsid w:val="00C8198C"/>
    <w:rsid w:val="00C81D7E"/>
    <w:rsid w:val="00C82164"/>
    <w:rsid w:val="00C8245B"/>
    <w:rsid w:val="00C82D41"/>
    <w:rsid w:val="00C83E7A"/>
    <w:rsid w:val="00C840FB"/>
    <w:rsid w:val="00C84338"/>
    <w:rsid w:val="00C848EF"/>
    <w:rsid w:val="00C8562D"/>
    <w:rsid w:val="00C86BF4"/>
    <w:rsid w:val="00C872A7"/>
    <w:rsid w:val="00C912F6"/>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97AD7"/>
    <w:rsid w:val="00CA0957"/>
    <w:rsid w:val="00CA0B12"/>
    <w:rsid w:val="00CA0F8E"/>
    <w:rsid w:val="00CA173A"/>
    <w:rsid w:val="00CA17E2"/>
    <w:rsid w:val="00CA32F9"/>
    <w:rsid w:val="00CA3762"/>
    <w:rsid w:val="00CA40A1"/>
    <w:rsid w:val="00CA43E8"/>
    <w:rsid w:val="00CA4AF5"/>
    <w:rsid w:val="00CA51E5"/>
    <w:rsid w:val="00CA5465"/>
    <w:rsid w:val="00CA5560"/>
    <w:rsid w:val="00CA57F8"/>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3BB8"/>
    <w:rsid w:val="00CB5F65"/>
    <w:rsid w:val="00CB6B2D"/>
    <w:rsid w:val="00CB6BB5"/>
    <w:rsid w:val="00CB721E"/>
    <w:rsid w:val="00CB762F"/>
    <w:rsid w:val="00CC0D43"/>
    <w:rsid w:val="00CC0F68"/>
    <w:rsid w:val="00CC13E0"/>
    <w:rsid w:val="00CC1A24"/>
    <w:rsid w:val="00CC1AAD"/>
    <w:rsid w:val="00CC1BA2"/>
    <w:rsid w:val="00CC2391"/>
    <w:rsid w:val="00CC280B"/>
    <w:rsid w:val="00CC3659"/>
    <w:rsid w:val="00CC3A5D"/>
    <w:rsid w:val="00CC4470"/>
    <w:rsid w:val="00CC52F0"/>
    <w:rsid w:val="00CC54F5"/>
    <w:rsid w:val="00CC5867"/>
    <w:rsid w:val="00CC59CF"/>
    <w:rsid w:val="00CC60A1"/>
    <w:rsid w:val="00CC6A6F"/>
    <w:rsid w:val="00CC7017"/>
    <w:rsid w:val="00CC7726"/>
    <w:rsid w:val="00CD052D"/>
    <w:rsid w:val="00CD0EEA"/>
    <w:rsid w:val="00CD18B5"/>
    <w:rsid w:val="00CD1B22"/>
    <w:rsid w:val="00CD286F"/>
    <w:rsid w:val="00CD2E51"/>
    <w:rsid w:val="00CD3465"/>
    <w:rsid w:val="00CD3E8B"/>
    <w:rsid w:val="00CD4315"/>
    <w:rsid w:val="00CD4674"/>
    <w:rsid w:val="00CD4812"/>
    <w:rsid w:val="00CD5567"/>
    <w:rsid w:val="00CD66B6"/>
    <w:rsid w:val="00CD6A09"/>
    <w:rsid w:val="00CD71AF"/>
    <w:rsid w:val="00CD71B4"/>
    <w:rsid w:val="00CE05EE"/>
    <w:rsid w:val="00CE070F"/>
    <w:rsid w:val="00CE0736"/>
    <w:rsid w:val="00CE1324"/>
    <w:rsid w:val="00CE26F7"/>
    <w:rsid w:val="00CE2926"/>
    <w:rsid w:val="00CE2E66"/>
    <w:rsid w:val="00CE3572"/>
    <w:rsid w:val="00CE35B0"/>
    <w:rsid w:val="00CE3C5B"/>
    <w:rsid w:val="00CE469A"/>
    <w:rsid w:val="00CE48FA"/>
    <w:rsid w:val="00CE568B"/>
    <w:rsid w:val="00CE69CA"/>
    <w:rsid w:val="00CE7292"/>
    <w:rsid w:val="00CE7AF1"/>
    <w:rsid w:val="00CE7B95"/>
    <w:rsid w:val="00CF0629"/>
    <w:rsid w:val="00CF0695"/>
    <w:rsid w:val="00CF0BA8"/>
    <w:rsid w:val="00CF0BFA"/>
    <w:rsid w:val="00CF1434"/>
    <w:rsid w:val="00CF2704"/>
    <w:rsid w:val="00CF40AB"/>
    <w:rsid w:val="00CF4F0B"/>
    <w:rsid w:val="00CF5243"/>
    <w:rsid w:val="00CF5CFD"/>
    <w:rsid w:val="00CF6047"/>
    <w:rsid w:val="00CF60D4"/>
    <w:rsid w:val="00CF7782"/>
    <w:rsid w:val="00CF78EC"/>
    <w:rsid w:val="00CF7935"/>
    <w:rsid w:val="00D002BA"/>
    <w:rsid w:val="00D00AD2"/>
    <w:rsid w:val="00D0157F"/>
    <w:rsid w:val="00D019E4"/>
    <w:rsid w:val="00D01F4C"/>
    <w:rsid w:val="00D01FA4"/>
    <w:rsid w:val="00D0285A"/>
    <w:rsid w:val="00D02DD3"/>
    <w:rsid w:val="00D02E48"/>
    <w:rsid w:val="00D03E77"/>
    <w:rsid w:val="00D03F8B"/>
    <w:rsid w:val="00D040D9"/>
    <w:rsid w:val="00D0418B"/>
    <w:rsid w:val="00D04316"/>
    <w:rsid w:val="00D04846"/>
    <w:rsid w:val="00D056DD"/>
    <w:rsid w:val="00D0680D"/>
    <w:rsid w:val="00D1011D"/>
    <w:rsid w:val="00D107B2"/>
    <w:rsid w:val="00D11014"/>
    <w:rsid w:val="00D11553"/>
    <w:rsid w:val="00D11C9F"/>
    <w:rsid w:val="00D122D1"/>
    <w:rsid w:val="00D123CF"/>
    <w:rsid w:val="00D1262B"/>
    <w:rsid w:val="00D128A8"/>
    <w:rsid w:val="00D128C9"/>
    <w:rsid w:val="00D12E0E"/>
    <w:rsid w:val="00D13403"/>
    <w:rsid w:val="00D135BD"/>
    <w:rsid w:val="00D13E04"/>
    <w:rsid w:val="00D15C90"/>
    <w:rsid w:val="00D169FB"/>
    <w:rsid w:val="00D16C67"/>
    <w:rsid w:val="00D174E7"/>
    <w:rsid w:val="00D2039B"/>
    <w:rsid w:val="00D205B0"/>
    <w:rsid w:val="00D20B86"/>
    <w:rsid w:val="00D2219B"/>
    <w:rsid w:val="00D2287C"/>
    <w:rsid w:val="00D2297E"/>
    <w:rsid w:val="00D229BE"/>
    <w:rsid w:val="00D23AAD"/>
    <w:rsid w:val="00D23EAC"/>
    <w:rsid w:val="00D24220"/>
    <w:rsid w:val="00D242AB"/>
    <w:rsid w:val="00D2447E"/>
    <w:rsid w:val="00D24644"/>
    <w:rsid w:val="00D25201"/>
    <w:rsid w:val="00D2544F"/>
    <w:rsid w:val="00D25C6A"/>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25F"/>
    <w:rsid w:val="00D35CA2"/>
    <w:rsid w:val="00D35E98"/>
    <w:rsid w:val="00D364B9"/>
    <w:rsid w:val="00D3653D"/>
    <w:rsid w:val="00D36D39"/>
    <w:rsid w:val="00D37A56"/>
    <w:rsid w:val="00D37D18"/>
    <w:rsid w:val="00D400B1"/>
    <w:rsid w:val="00D406B6"/>
    <w:rsid w:val="00D40726"/>
    <w:rsid w:val="00D40928"/>
    <w:rsid w:val="00D40A2A"/>
    <w:rsid w:val="00D42028"/>
    <w:rsid w:val="00D42260"/>
    <w:rsid w:val="00D42503"/>
    <w:rsid w:val="00D431AD"/>
    <w:rsid w:val="00D4365D"/>
    <w:rsid w:val="00D43D48"/>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566"/>
    <w:rsid w:val="00D5161D"/>
    <w:rsid w:val="00D518E8"/>
    <w:rsid w:val="00D51AE5"/>
    <w:rsid w:val="00D5236D"/>
    <w:rsid w:val="00D52A2C"/>
    <w:rsid w:val="00D5318B"/>
    <w:rsid w:val="00D5355C"/>
    <w:rsid w:val="00D53AED"/>
    <w:rsid w:val="00D53C3E"/>
    <w:rsid w:val="00D54182"/>
    <w:rsid w:val="00D54296"/>
    <w:rsid w:val="00D54F14"/>
    <w:rsid w:val="00D55751"/>
    <w:rsid w:val="00D55B72"/>
    <w:rsid w:val="00D56423"/>
    <w:rsid w:val="00D57079"/>
    <w:rsid w:val="00D5707F"/>
    <w:rsid w:val="00D5736B"/>
    <w:rsid w:val="00D57D14"/>
    <w:rsid w:val="00D6038F"/>
    <w:rsid w:val="00D61301"/>
    <w:rsid w:val="00D61614"/>
    <w:rsid w:val="00D61770"/>
    <w:rsid w:val="00D61C64"/>
    <w:rsid w:val="00D623A3"/>
    <w:rsid w:val="00D6252F"/>
    <w:rsid w:val="00D62606"/>
    <w:rsid w:val="00D62669"/>
    <w:rsid w:val="00D62829"/>
    <w:rsid w:val="00D629C7"/>
    <w:rsid w:val="00D62A79"/>
    <w:rsid w:val="00D62A8F"/>
    <w:rsid w:val="00D62F85"/>
    <w:rsid w:val="00D631C0"/>
    <w:rsid w:val="00D63416"/>
    <w:rsid w:val="00D63A31"/>
    <w:rsid w:val="00D63E9B"/>
    <w:rsid w:val="00D648F6"/>
    <w:rsid w:val="00D649AF"/>
    <w:rsid w:val="00D653F3"/>
    <w:rsid w:val="00D65B7B"/>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5F7"/>
    <w:rsid w:val="00D93777"/>
    <w:rsid w:val="00D93D00"/>
    <w:rsid w:val="00D9444A"/>
    <w:rsid w:val="00D94850"/>
    <w:rsid w:val="00D94A00"/>
    <w:rsid w:val="00D9687E"/>
    <w:rsid w:val="00D96F51"/>
    <w:rsid w:val="00D9750A"/>
    <w:rsid w:val="00D97E94"/>
    <w:rsid w:val="00DA1170"/>
    <w:rsid w:val="00DA1E70"/>
    <w:rsid w:val="00DA209D"/>
    <w:rsid w:val="00DA20B1"/>
    <w:rsid w:val="00DA2144"/>
    <w:rsid w:val="00DA232C"/>
    <w:rsid w:val="00DA269F"/>
    <w:rsid w:val="00DA2AC2"/>
    <w:rsid w:val="00DA2B58"/>
    <w:rsid w:val="00DA31B8"/>
    <w:rsid w:val="00DA328A"/>
    <w:rsid w:val="00DA3603"/>
    <w:rsid w:val="00DA3785"/>
    <w:rsid w:val="00DA3DC3"/>
    <w:rsid w:val="00DA3E24"/>
    <w:rsid w:val="00DA427E"/>
    <w:rsid w:val="00DA4838"/>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2B62"/>
    <w:rsid w:val="00DC2E4C"/>
    <w:rsid w:val="00DC368F"/>
    <w:rsid w:val="00DC4171"/>
    <w:rsid w:val="00DC4251"/>
    <w:rsid w:val="00DC42EB"/>
    <w:rsid w:val="00DC4414"/>
    <w:rsid w:val="00DC5350"/>
    <w:rsid w:val="00DC5850"/>
    <w:rsid w:val="00DC5D89"/>
    <w:rsid w:val="00DC7140"/>
    <w:rsid w:val="00DC71AC"/>
    <w:rsid w:val="00DC7693"/>
    <w:rsid w:val="00DC7C04"/>
    <w:rsid w:val="00DC7C07"/>
    <w:rsid w:val="00DD04F7"/>
    <w:rsid w:val="00DD0A62"/>
    <w:rsid w:val="00DD0C03"/>
    <w:rsid w:val="00DD0FB6"/>
    <w:rsid w:val="00DD17AB"/>
    <w:rsid w:val="00DD24B1"/>
    <w:rsid w:val="00DD24DC"/>
    <w:rsid w:val="00DD2EC6"/>
    <w:rsid w:val="00DD40F3"/>
    <w:rsid w:val="00DD44B2"/>
    <w:rsid w:val="00DD481F"/>
    <w:rsid w:val="00DD5A26"/>
    <w:rsid w:val="00DD5E65"/>
    <w:rsid w:val="00DD6386"/>
    <w:rsid w:val="00DD75ED"/>
    <w:rsid w:val="00DD7F54"/>
    <w:rsid w:val="00DE140D"/>
    <w:rsid w:val="00DE147E"/>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381E"/>
    <w:rsid w:val="00DF4331"/>
    <w:rsid w:val="00DF457B"/>
    <w:rsid w:val="00DF46D1"/>
    <w:rsid w:val="00DF4773"/>
    <w:rsid w:val="00DF4861"/>
    <w:rsid w:val="00DF4EB3"/>
    <w:rsid w:val="00DF57E4"/>
    <w:rsid w:val="00DF59A9"/>
    <w:rsid w:val="00DF5D59"/>
    <w:rsid w:val="00DF614F"/>
    <w:rsid w:val="00DF6590"/>
    <w:rsid w:val="00DF6619"/>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B0A"/>
    <w:rsid w:val="00E12F85"/>
    <w:rsid w:val="00E13075"/>
    <w:rsid w:val="00E130A4"/>
    <w:rsid w:val="00E137DF"/>
    <w:rsid w:val="00E14749"/>
    <w:rsid w:val="00E147ED"/>
    <w:rsid w:val="00E15413"/>
    <w:rsid w:val="00E15580"/>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2400"/>
    <w:rsid w:val="00E2406A"/>
    <w:rsid w:val="00E24A7C"/>
    <w:rsid w:val="00E25AB8"/>
    <w:rsid w:val="00E25C5D"/>
    <w:rsid w:val="00E25EDD"/>
    <w:rsid w:val="00E26037"/>
    <w:rsid w:val="00E26473"/>
    <w:rsid w:val="00E264EB"/>
    <w:rsid w:val="00E2675C"/>
    <w:rsid w:val="00E32241"/>
    <w:rsid w:val="00E32363"/>
    <w:rsid w:val="00E32F7F"/>
    <w:rsid w:val="00E340F2"/>
    <w:rsid w:val="00E34B26"/>
    <w:rsid w:val="00E35BFE"/>
    <w:rsid w:val="00E37554"/>
    <w:rsid w:val="00E377A7"/>
    <w:rsid w:val="00E37801"/>
    <w:rsid w:val="00E37949"/>
    <w:rsid w:val="00E403B6"/>
    <w:rsid w:val="00E40B6F"/>
    <w:rsid w:val="00E4152C"/>
    <w:rsid w:val="00E41E3F"/>
    <w:rsid w:val="00E422CF"/>
    <w:rsid w:val="00E42498"/>
    <w:rsid w:val="00E42D64"/>
    <w:rsid w:val="00E42F0E"/>
    <w:rsid w:val="00E43F78"/>
    <w:rsid w:val="00E445C4"/>
    <w:rsid w:val="00E448BE"/>
    <w:rsid w:val="00E45978"/>
    <w:rsid w:val="00E46826"/>
    <w:rsid w:val="00E46942"/>
    <w:rsid w:val="00E4738A"/>
    <w:rsid w:val="00E477D6"/>
    <w:rsid w:val="00E5046C"/>
    <w:rsid w:val="00E50F0F"/>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14D"/>
    <w:rsid w:val="00E67211"/>
    <w:rsid w:val="00E6755E"/>
    <w:rsid w:val="00E67759"/>
    <w:rsid w:val="00E705FB"/>
    <w:rsid w:val="00E712CB"/>
    <w:rsid w:val="00E7170F"/>
    <w:rsid w:val="00E71C5C"/>
    <w:rsid w:val="00E7332D"/>
    <w:rsid w:val="00E73359"/>
    <w:rsid w:val="00E73B58"/>
    <w:rsid w:val="00E74066"/>
    <w:rsid w:val="00E743AD"/>
    <w:rsid w:val="00E747F6"/>
    <w:rsid w:val="00E74833"/>
    <w:rsid w:val="00E749A1"/>
    <w:rsid w:val="00E75EA3"/>
    <w:rsid w:val="00E75F78"/>
    <w:rsid w:val="00E76018"/>
    <w:rsid w:val="00E763EA"/>
    <w:rsid w:val="00E76776"/>
    <w:rsid w:val="00E76DE7"/>
    <w:rsid w:val="00E770F2"/>
    <w:rsid w:val="00E803AA"/>
    <w:rsid w:val="00E81D41"/>
    <w:rsid w:val="00E81ED7"/>
    <w:rsid w:val="00E82568"/>
    <w:rsid w:val="00E82607"/>
    <w:rsid w:val="00E826A9"/>
    <w:rsid w:val="00E82A32"/>
    <w:rsid w:val="00E82D58"/>
    <w:rsid w:val="00E82F6B"/>
    <w:rsid w:val="00E846F6"/>
    <w:rsid w:val="00E85171"/>
    <w:rsid w:val="00E85BB6"/>
    <w:rsid w:val="00E860CB"/>
    <w:rsid w:val="00E86B26"/>
    <w:rsid w:val="00E86E2F"/>
    <w:rsid w:val="00E87396"/>
    <w:rsid w:val="00E87BA2"/>
    <w:rsid w:val="00E87F44"/>
    <w:rsid w:val="00E90218"/>
    <w:rsid w:val="00E90370"/>
    <w:rsid w:val="00E91665"/>
    <w:rsid w:val="00E918DE"/>
    <w:rsid w:val="00E937DE"/>
    <w:rsid w:val="00E942C8"/>
    <w:rsid w:val="00E94645"/>
    <w:rsid w:val="00E959E4"/>
    <w:rsid w:val="00E95AE7"/>
    <w:rsid w:val="00E9642D"/>
    <w:rsid w:val="00E96628"/>
    <w:rsid w:val="00E9697C"/>
    <w:rsid w:val="00E96FB1"/>
    <w:rsid w:val="00E97F9C"/>
    <w:rsid w:val="00EA055E"/>
    <w:rsid w:val="00EA07C4"/>
    <w:rsid w:val="00EA1142"/>
    <w:rsid w:val="00EA11AC"/>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2CF6"/>
    <w:rsid w:val="00EB3002"/>
    <w:rsid w:val="00EB3AE6"/>
    <w:rsid w:val="00EB3F7F"/>
    <w:rsid w:val="00EB49C1"/>
    <w:rsid w:val="00EB4B1D"/>
    <w:rsid w:val="00EB518D"/>
    <w:rsid w:val="00EB5780"/>
    <w:rsid w:val="00EB5F60"/>
    <w:rsid w:val="00EB653D"/>
    <w:rsid w:val="00EB660B"/>
    <w:rsid w:val="00EB73D0"/>
    <w:rsid w:val="00EC2891"/>
    <w:rsid w:val="00EC3292"/>
    <w:rsid w:val="00EC3AC0"/>
    <w:rsid w:val="00EC3C80"/>
    <w:rsid w:val="00EC46BF"/>
    <w:rsid w:val="00EC4A3D"/>
    <w:rsid w:val="00EC4AAF"/>
    <w:rsid w:val="00EC4C64"/>
    <w:rsid w:val="00EC4EA0"/>
    <w:rsid w:val="00EC53A8"/>
    <w:rsid w:val="00EC5995"/>
    <w:rsid w:val="00EC6D7F"/>
    <w:rsid w:val="00EC6DA6"/>
    <w:rsid w:val="00EC7A0B"/>
    <w:rsid w:val="00EC7B73"/>
    <w:rsid w:val="00EC7D87"/>
    <w:rsid w:val="00EC7F6C"/>
    <w:rsid w:val="00ED091A"/>
    <w:rsid w:val="00ED0932"/>
    <w:rsid w:val="00ED0AE7"/>
    <w:rsid w:val="00ED15CF"/>
    <w:rsid w:val="00ED1A22"/>
    <w:rsid w:val="00ED1EB5"/>
    <w:rsid w:val="00ED2131"/>
    <w:rsid w:val="00ED2E83"/>
    <w:rsid w:val="00ED35EE"/>
    <w:rsid w:val="00ED38FB"/>
    <w:rsid w:val="00ED61E8"/>
    <w:rsid w:val="00ED6266"/>
    <w:rsid w:val="00ED6446"/>
    <w:rsid w:val="00ED6B19"/>
    <w:rsid w:val="00ED6BA3"/>
    <w:rsid w:val="00ED708B"/>
    <w:rsid w:val="00ED758D"/>
    <w:rsid w:val="00ED75FB"/>
    <w:rsid w:val="00ED774C"/>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4FAB"/>
    <w:rsid w:val="00EE5091"/>
    <w:rsid w:val="00EE526B"/>
    <w:rsid w:val="00EE55EB"/>
    <w:rsid w:val="00EE59B9"/>
    <w:rsid w:val="00EE78B5"/>
    <w:rsid w:val="00EE7CE0"/>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8AE"/>
    <w:rsid w:val="00EF7B91"/>
    <w:rsid w:val="00EF7C06"/>
    <w:rsid w:val="00F0002C"/>
    <w:rsid w:val="00F01497"/>
    <w:rsid w:val="00F02307"/>
    <w:rsid w:val="00F02726"/>
    <w:rsid w:val="00F0280B"/>
    <w:rsid w:val="00F029E5"/>
    <w:rsid w:val="00F02ED8"/>
    <w:rsid w:val="00F0340B"/>
    <w:rsid w:val="00F03704"/>
    <w:rsid w:val="00F03CE0"/>
    <w:rsid w:val="00F043A6"/>
    <w:rsid w:val="00F04ED8"/>
    <w:rsid w:val="00F05028"/>
    <w:rsid w:val="00F0561C"/>
    <w:rsid w:val="00F10119"/>
    <w:rsid w:val="00F11328"/>
    <w:rsid w:val="00F11705"/>
    <w:rsid w:val="00F11BD8"/>
    <w:rsid w:val="00F11EB3"/>
    <w:rsid w:val="00F1281C"/>
    <w:rsid w:val="00F128CE"/>
    <w:rsid w:val="00F12C32"/>
    <w:rsid w:val="00F15A46"/>
    <w:rsid w:val="00F15E4F"/>
    <w:rsid w:val="00F16F73"/>
    <w:rsid w:val="00F177B5"/>
    <w:rsid w:val="00F17859"/>
    <w:rsid w:val="00F17F3E"/>
    <w:rsid w:val="00F205E4"/>
    <w:rsid w:val="00F209D6"/>
    <w:rsid w:val="00F20BF0"/>
    <w:rsid w:val="00F21136"/>
    <w:rsid w:val="00F21C31"/>
    <w:rsid w:val="00F21F4F"/>
    <w:rsid w:val="00F2217D"/>
    <w:rsid w:val="00F224FA"/>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113"/>
    <w:rsid w:val="00F41E81"/>
    <w:rsid w:val="00F4278F"/>
    <w:rsid w:val="00F42A93"/>
    <w:rsid w:val="00F436F1"/>
    <w:rsid w:val="00F43A7B"/>
    <w:rsid w:val="00F45072"/>
    <w:rsid w:val="00F45209"/>
    <w:rsid w:val="00F45775"/>
    <w:rsid w:val="00F46209"/>
    <w:rsid w:val="00F46A22"/>
    <w:rsid w:val="00F46C61"/>
    <w:rsid w:val="00F479B4"/>
    <w:rsid w:val="00F47EDE"/>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2B5B"/>
    <w:rsid w:val="00F6341B"/>
    <w:rsid w:val="00F63595"/>
    <w:rsid w:val="00F63992"/>
    <w:rsid w:val="00F64133"/>
    <w:rsid w:val="00F6429E"/>
    <w:rsid w:val="00F64982"/>
    <w:rsid w:val="00F65017"/>
    <w:rsid w:val="00F651CF"/>
    <w:rsid w:val="00F65899"/>
    <w:rsid w:val="00F65A66"/>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6D91"/>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129"/>
    <w:rsid w:val="00FA4BE8"/>
    <w:rsid w:val="00FA4F8A"/>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216"/>
    <w:rsid w:val="00FB7FE3"/>
    <w:rsid w:val="00FC0486"/>
    <w:rsid w:val="00FC0C14"/>
    <w:rsid w:val="00FC2181"/>
    <w:rsid w:val="00FC2225"/>
    <w:rsid w:val="00FC2E91"/>
    <w:rsid w:val="00FC3D66"/>
    <w:rsid w:val="00FC4052"/>
    <w:rsid w:val="00FC40B5"/>
    <w:rsid w:val="00FC4E19"/>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16A5"/>
    <w:rsid w:val="00FD201B"/>
    <w:rsid w:val="00FD2543"/>
    <w:rsid w:val="00FD396C"/>
    <w:rsid w:val="00FD3C35"/>
    <w:rsid w:val="00FD3CB9"/>
    <w:rsid w:val="00FD3E4B"/>
    <w:rsid w:val="00FD4161"/>
    <w:rsid w:val="00FD4366"/>
    <w:rsid w:val="00FD4607"/>
    <w:rsid w:val="00FD55F7"/>
    <w:rsid w:val="00FD5AEA"/>
    <w:rsid w:val="00FD6EE2"/>
    <w:rsid w:val="00FD77EC"/>
    <w:rsid w:val="00FD7889"/>
    <w:rsid w:val="00FD7C0B"/>
    <w:rsid w:val="00FD7F1F"/>
    <w:rsid w:val="00FE0F80"/>
    <w:rsid w:val="00FE1603"/>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877"/>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A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2723120">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01065014">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697546">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57478710">
      <w:bodyDiv w:val="1"/>
      <w:marLeft w:val="0"/>
      <w:marRight w:val="0"/>
      <w:marTop w:val="0"/>
      <w:marBottom w:val="0"/>
      <w:divBdr>
        <w:top w:val="none" w:sz="0" w:space="0" w:color="auto"/>
        <w:left w:val="none" w:sz="0" w:space="0" w:color="auto"/>
        <w:bottom w:val="none" w:sz="0" w:space="0" w:color="auto"/>
        <w:right w:val="none" w:sz="0" w:space="0" w:color="auto"/>
      </w:divBdr>
    </w:div>
    <w:div w:id="569998142">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38655873">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3506604">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75518124">
      <w:bodyDiv w:val="1"/>
      <w:marLeft w:val="0"/>
      <w:marRight w:val="0"/>
      <w:marTop w:val="0"/>
      <w:marBottom w:val="0"/>
      <w:divBdr>
        <w:top w:val="none" w:sz="0" w:space="0" w:color="auto"/>
        <w:left w:val="none" w:sz="0" w:space="0" w:color="auto"/>
        <w:bottom w:val="none" w:sz="0" w:space="0" w:color="auto"/>
        <w:right w:val="none" w:sz="0" w:space="0" w:color="auto"/>
      </w:divBdr>
    </w:div>
    <w:div w:id="776213180">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2532337">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5900866">
      <w:bodyDiv w:val="1"/>
      <w:marLeft w:val="0"/>
      <w:marRight w:val="0"/>
      <w:marTop w:val="0"/>
      <w:marBottom w:val="0"/>
      <w:divBdr>
        <w:top w:val="none" w:sz="0" w:space="0" w:color="auto"/>
        <w:left w:val="none" w:sz="0" w:space="0" w:color="auto"/>
        <w:bottom w:val="none" w:sz="0" w:space="0" w:color="auto"/>
        <w:right w:val="none" w:sz="0" w:space="0" w:color="auto"/>
      </w:divBdr>
    </w:div>
    <w:div w:id="1166940039">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406729">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396852528">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2589859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45754373">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54724590">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130970">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053910">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17222">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37679/40433/52076/?id=151855" TargetMode="External"/><Relationship Id="rId26" Type="http://schemas.openxmlformats.org/officeDocument/2006/relationships/hyperlink" Target="http://www.shaypop.com" TargetMode="External"/><Relationship Id="rId3" Type="http://schemas.openxmlformats.org/officeDocument/2006/relationships/styles" Target="styles.xml"/><Relationship Id="rId21" Type="http://schemas.openxmlformats.org/officeDocument/2006/relationships/hyperlink" Target="https://www.chamber.org.il/37679/40433/52076/?id=151856" TargetMode="External"/><Relationship Id="rId7" Type="http://schemas.openxmlformats.org/officeDocument/2006/relationships/footnotes" Target="footnotes.xml"/><Relationship Id="rId12" Type="http://schemas.openxmlformats.org/officeDocument/2006/relationships/hyperlink" Target="https://www.chamber.org.il/37679/40433/52076/?id=151852" TargetMode="External"/><Relationship Id="rId17" Type="http://schemas.openxmlformats.org/officeDocument/2006/relationships/hyperlink" Target="http://www.dor-group.com" TargetMode="External"/><Relationship Id="rId25" Type="http://schemas.openxmlformats.org/officeDocument/2006/relationships/hyperlink" Target="mailto:chamber@chamber.org.il"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pitaro.co.il" TargetMode="External"/><Relationship Id="rId29" Type="http://schemas.openxmlformats.org/officeDocument/2006/relationships/hyperlink" Target="http://www.mirishafir.co.il/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ioview.com" TargetMode="External"/><Relationship Id="rId24" Type="http://schemas.openxmlformats.org/officeDocument/2006/relationships/hyperlink" Target="https://www.chamber.org.il/37679/40433/52076/?id=151858"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hamber.org.il/37679/40433/52076/?id=151853" TargetMode="External"/><Relationship Id="rId23" Type="http://schemas.openxmlformats.org/officeDocument/2006/relationships/hyperlink" Target="http://www.argentools.co.il" TargetMode="External"/><Relationship Id="rId28" Type="http://schemas.openxmlformats.org/officeDocument/2006/relationships/hyperlink" Target="mailto:chamber@chamber.org.il" TargetMode="Externa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chamber.org.il/37679/40433/52076/?id=151851" TargetMode="External"/><Relationship Id="rId14" Type="http://schemas.openxmlformats.org/officeDocument/2006/relationships/hyperlink" Target="http://www.bar-magen.com" TargetMode="External"/><Relationship Id="rId22" Type="http://schemas.openxmlformats.org/officeDocument/2006/relationships/hyperlink" Target="mailto:chamber@chamber.org.il" TargetMode="External"/><Relationship Id="rId27" Type="http://schemas.openxmlformats.org/officeDocument/2006/relationships/hyperlink" Target="https://www.chamber.org.il/37679/40433/52076/?id=151859" TargetMode="External"/><Relationship Id="rId30"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FE6DA0-8A66-44BF-B338-9FE6B2A7D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1726</Words>
  <Characters>9844</Characters>
  <Application>Microsoft Office Word</Application>
  <DocSecurity>0</DocSecurity>
  <Lines>82</Lines>
  <Paragraphs>23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יולי 2024</vt:lpstr>
      <vt:lpstr>הזדמנויות עסקיות של חברים - יולי 2024</vt:lpstr>
    </vt:vector>
  </TitlesOfParts>
  <Company/>
  <LinksUpToDate>false</LinksUpToDate>
  <CharactersWithSpaces>11547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יולי 2024</dc:title>
  <dc:subject>יונת</dc:subject>
  <dc:creator>yonatk</dc:creator>
  <cp:keywords>תפוצה</cp:keywords>
  <cp:lastModifiedBy>Le Thai Hoa</cp:lastModifiedBy>
  <cp:revision>3</cp:revision>
  <cp:lastPrinted>2024-07-24T08:32:00Z</cp:lastPrinted>
  <dcterms:created xsi:type="dcterms:W3CDTF">2024-07-30T12:27:00Z</dcterms:created>
  <dcterms:modified xsi:type="dcterms:W3CDTF">2024-07-30T12:28:00Z</dcterms:modified>
</cp:coreProperties>
</file>