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E988B" w14:textId="77777777" w:rsidR="008F34BF" w:rsidRPr="008F34BF" w:rsidRDefault="008F34BF" w:rsidP="008F34BF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8F34BF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Danh sách doanh nghiệp thành viên Phòng Thương mại, công nghiệp và mỏ Iran</w:t>
      </w:r>
    </w:p>
    <w:p w14:paraId="396EE85C" w14:textId="77777777" w:rsidR="008F34BF" w:rsidRPr="008F34BF" w:rsidRDefault="008F34BF" w:rsidP="008F34BF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8F34BF">
        <w:rPr>
          <w:rFonts w:ascii="Times New Roman" w:eastAsia="Times New Roman" w:hAnsi="Times New Roman" w:cs="Times New Roman"/>
          <w:b/>
          <w:bCs/>
          <w:color w:val="000000" w:themeColor="text1"/>
        </w:rPr>
        <w:t>Thương vụ Việt Nam tại Iran hiện đang có danh sách thành viên Phòng Thương mại, Công nghiệp và Mỏ của Iran, danh sách bao gồm khoảng 30.000 thành viên.</w:t>
      </w:r>
    </w:p>
    <w:p w14:paraId="6ED4DF6B" w14:textId="77777777" w:rsidR="008F34BF" w:rsidRPr="008F34BF" w:rsidRDefault="008F34BF" w:rsidP="008F34BF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F34BF">
        <w:rPr>
          <w:rFonts w:ascii="Times New Roman" w:eastAsia="Times New Roman" w:hAnsi="Times New Roman" w:cs="Times New Roman"/>
          <w:color w:val="000000" w:themeColor="text1"/>
        </w:rPr>
        <w:t>Doanh nhân nào có nhu cầu xin liên hệ với ông Lê Bá Ngọc, Tham tán Thương mại theo địa chỉ email sau: lebangoc11@gmail.com để nhận được file danh sách (lưu ý: file nặng chỉ chuyển được bằng Gmail)</w:t>
      </w:r>
    </w:p>
    <w:p w14:paraId="4C858747" w14:textId="77777777" w:rsidR="00057664" w:rsidRPr="008F34BF" w:rsidRDefault="00057664" w:rsidP="008F34BF">
      <w:pPr>
        <w:jc w:val="both"/>
        <w:rPr>
          <w:rFonts w:ascii="Times New Roman" w:hAnsi="Times New Roman" w:cs="Times New Roman"/>
        </w:rPr>
      </w:pPr>
    </w:p>
    <w:sectPr w:rsidR="00057664" w:rsidRPr="008F34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4BF"/>
    <w:rsid w:val="00057664"/>
    <w:rsid w:val="008F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CC0B63"/>
  <w15:chartTrackingRefBased/>
  <w15:docId w15:val="{83874321-B38F-724D-AFFC-8A91550F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F34B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4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F34B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5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672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25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2022-09-25T17:20:00Z</dcterms:created>
  <dcterms:modified xsi:type="dcterms:W3CDTF">2022-09-25T17:20:00Z</dcterms:modified>
</cp:coreProperties>
</file>