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492" w:rsidRPr="008B7492" w:rsidRDefault="00CC65D1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224610">
        <w:rPr>
          <w:rFonts w:asciiTheme="majorHAnsi" w:hAnsiTheme="majorHAnsi" w:cstheme="majorHAnsi"/>
          <w:sz w:val="28"/>
          <w:szCs w:val="28"/>
        </w:rPr>
        <w:t xml:space="preserve">Theo số liệu thống kê của Tổng cục Hải quan Việt Nam,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trong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9004B6">
        <w:rPr>
          <w:rFonts w:asciiTheme="majorHAnsi" w:hAnsiTheme="majorHAnsi" w:cstheme="majorHAnsi"/>
          <w:sz w:val="28"/>
          <w:szCs w:val="28"/>
          <w:lang w:val="en-US"/>
        </w:rPr>
        <w:t>3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tháng 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>đầu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 năm </w:t>
      </w:r>
      <w:r w:rsidRPr="00224610">
        <w:rPr>
          <w:rFonts w:asciiTheme="majorHAnsi" w:hAnsiTheme="majorHAnsi" w:cstheme="majorHAnsi"/>
          <w:sz w:val="28"/>
          <w:szCs w:val="28"/>
        </w:rPr>
        <w:t>20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2</w:t>
      </w:r>
      <w:r w:rsidR="00C65189">
        <w:rPr>
          <w:rFonts w:asciiTheme="majorHAnsi" w:hAnsiTheme="majorHAnsi" w:cstheme="majorHAnsi"/>
          <w:sz w:val="28"/>
          <w:szCs w:val="28"/>
          <w:lang w:val="en-US"/>
        </w:rPr>
        <w:t>1</w:t>
      </w:r>
      <w:r w:rsidRPr="00224610">
        <w:rPr>
          <w:rFonts w:asciiTheme="majorHAnsi" w:hAnsiTheme="majorHAnsi" w:cstheme="majorHAnsi"/>
          <w:sz w:val="28"/>
          <w:szCs w:val="28"/>
        </w:rPr>
        <w:t xml:space="preserve">, tổng 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kim ngạch </w:t>
      </w:r>
      <w:r w:rsidRPr="00224610">
        <w:rPr>
          <w:rFonts w:asciiTheme="majorHAnsi" w:hAnsiTheme="majorHAnsi" w:cstheme="majorHAnsi"/>
          <w:sz w:val="28"/>
          <w:szCs w:val="28"/>
        </w:rPr>
        <w:t xml:space="preserve">xuất nhập khẩu giữa Việt Nam với Nhật Bản đạt </w:t>
      </w:r>
      <w:r w:rsidR="009004B6">
        <w:rPr>
          <w:rFonts w:asciiTheme="majorHAnsi" w:hAnsiTheme="majorHAnsi" w:cstheme="majorHAnsi"/>
          <w:sz w:val="28"/>
          <w:szCs w:val="28"/>
          <w:lang w:val="en-US"/>
        </w:rPr>
        <w:t>10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9004B6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 tỷ USD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r w:rsidR="009004B6">
        <w:rPr>
          <w:rFonts w:asciiTheme="majorHAnsi" w:hAnsiTheme="majorHAnsi" w:cstheme="majorHAnsi"/>
          <w:sz w:val="28"/>
          <w:szCs w:val="28"/>
          <w:lang w:val="en-US"/>
        </w:rPr>
        <w:t>tăng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9004B6">
        <w:rPr>
          <w:rFonts w:asciiTheme="majorHAnsi" w:hAnsiTheme="majorHAnsi" w:cstheme="majorHAnsi"/>
          <w:sz w:val="28"/>
          <w:szCs w:val="28"/>
          <w:lang w:val="en-US"/>
        </w:rPr>
        <w:t>2,3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>% so với cùng kỳ năm 20</w:t>
      </w:r>
      <w:r w:rsidR="00C65189">
        <w:rPr>
          <w:rFonts w:asciiTheme="majorHAnsi" w:hAnsiTheme="majorHAnsi" w:cstheme="majorHAnsi"/>
          <w:sz w:val="28"/>
          <w:szCs w:val="28"/>
          <w:lang w:val="en-US"/>
        </w:rPr>
        <w:t>20</w:t>
      </w:r>
      <w:r w:rsidRPr="00224610">
        <w:rPr>
          <w:rFonts w:asciiTheme="majorHAnsi" w:hAnsiTheme="majorHAnsi" w:cstheme="majorHAnsi"/>
          <w:sz w:val="28"/>
          <w:szCs w:val="28"/>
        </w:rPr>
        <w:t>. Trong đó, xuất khẩu hàng hóa từ Việt Nam sang Nhật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Bản</w:t>
      </w:r>
      <w:r w:rsidRPr="00224610">
        <w:rPr>
          <w:rFonts w:asciiTheme="majorHAnsi" w:hAnsiTheme="majorHAnsi" w:cstheme="majorHAnsi"/>
          <w:sz w:val="28"/>
          <w:szCs w:val="28"/>
        </w:rPr>
        <w:t xml:space="preserve"> đạt </w:t>
      </w:r>
      <w:r w:rsidR="009004B6" w:rsidRPr="009004B6">
        <w:rPr>
          <w:rFonts w:asciiTheme="majorHAnsi" w:hAnsiTheme="majorHAnsi" w:cstheme="majorHAnsi"/>
          <w:sz w:val="28"/>
          <w:szCs w:val="28"/>
        </w:rPr>
        <w:t>4,9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C65189" w:rsidRPr="00C65189">
        <w:rPr>
          <w:rFonts w:asciiTheme="majorHAnsi" w:hAnsiTheme="majorHAnsi" w:cstheme="majorHAnsi"/>
          <w:sz w:val="28"/>
          <w:szCs w:val="28"/>
        </w:rPr>
        <w:t xml:space="preserve">giảm </w:t>
      </w:r>
      <w:r w:rsidR="009004B6" w:rsidRPr="009004B6">
        <w:rPr>
          <w:rFonts w:asciiTheme="majorHAnsi" w:hAnsiTheme="majorHAnsi" w:cstheme="majorHAnsi"/>
          <w:sz w:val="28"/>
          <w:szCs w:val="28"/>
        </w:rPr>
        <w:t>2</w:t>
      </w:r>
      <w:r w:rsidR="00C65189" w:rsidRPr="00C65189">
        <w:rPr>
          <w:rFonts w:asciiTheme="majorHAnsi" w:hAnsiTheme="majorHAnsi" w:cstheme="majorHAnsi"/>
          <w:sz w:val="28"/>
          <w:szCs w:val="28"/>
        </w:rPr>
        <w:t>,</w:t>
      </w:r>
      <w:r w:rsidR="009004B6" w:rsidRPr="009004B6">
        <w:rPr>
          <w:rFonts w:asciiTheme="majorHAnsi" w:hAnsiTheme="majorHAnsi" w:cstheme="majorHAnsi"/>
          <w:sz w:val="28"/>
          <w:szCs w:val="28"/>
        </w:rPr>
        <w:t>1</w:t>
      </w:r>
      <w:r w:rsidR="008B7492" w:rsidRPr="005911DF">
        <w:rPr>
          <w:rFonts w:asciiTheme="majorHAnsi" w:hAnsiTheme="majorHAnsi" w:cstheme="majorHAnsi"/>
          <w:sz w:val="28"/>
          <w:szCs w:val="28"/>
        </w:rPr>
        <w:t>% so với cùng kỳ năm 20</w:t>
      </w:r>
      <w:r w:rsidR="00C65189" w:rsidRPr="00C65189">
        <w:rPr>
          <w:rFonts w:asciiTheme="majorHAnsi" w:hAnsiTheme="majorHAnsi" w:cstheme="majorHAnsi"/>
          <w:sz w:val="28"/>
          <w:szCs w:val="28"/>
        </w:rPr>
        <w:t>20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;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nhập khẩu của Việt Nam từ Nhật Bản đạt </w:t>
      </w:r>
      <w:r w:rsidR="009004B6" w:rsidRPr="009004B6">
        <w:rPr>
          <w:rFonts w:asciiTheme="majorHAnsi" w:hAnsiTheme="majorHAnsi" w:cstheme="majorHAnsi"/>
          <w:sz w:val="28"/>
          <w:szCs w:val="28"/>
        </w:rPr>
        <w:t>5</w:t>
      </w:r>
      <w:r w:rsidR="00C65189" w:rsidRPr="00C65189">
        <w:rPr>
          <w:rFonts w:asciiTheme="majorHAnsi" w:hAnsiTheme="majorHAnsi" w:cstheme="majorHAnsi"/>
          <w:sz w:val="28"/>
          <w:szCs w:val="28"/>
        </w:rPr>
        <w:t>,2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C65189" w:rsidRPr="00C65189">
        <w:rPr>
          <w:rFonts w:asciiTheme="majorHAnsi" w:hAnsiTheme="majorHAnsi" w:cstheme="majorHAnsi"/>
          <w:sz w:val="28"/>
          <w:szCs w:val="28"/>
        </w:rPr>
        <w:t xml:space="preserve">tăng </w:t>
      </w:r>
      <w:r w:rsidR="009004B6" w:rsidRPr="009004B6">
        <w:rPr>
          <w:rFonts w:asciiTheme="majorHAnsi" w:hAnsiTheme="majorHAnsi" w:cstheme="majorHAnsi"/>
          <w:sz w:val="28"/>
          <w:szCs w:val="28"/>
        </w:rPr>
        <w:t>6,8</w:t>
      </w:r>
      <w:r w:rsidR="005911DF" w:rsidRPr="005911DF">
        <w:rPr>
          <w:rFonts w:asciiTheme="majorHAnsi" w:hAnsiTheme="majorHAnsi" w:cstheme="majorHAnsi"/>
          <w:sz w:val="28"/>
          <w:szCs w:val="28"/>
        </w:rPr>
        <w:t>% so với cùng kỳ năm 20</w:t>
      </w:r>
      <w:r w:rsidR="00C65189" w:rsidRPr="00C65189">
        <w:rPr>
          <w:rFonts w:asciiTheme="majorHAnsi" w:hAnsiTheme="majorHAnsi" w:cstheme="majorHAnsi"/>
          <w:sz w:val="28"/>
          <w:szCs w:val="28"/>
        </w:rPr>
        <w:t>20</w:t>
      </w:r>
      <w:r w:rsidR="005911DF" w:rsidRPr="005911DF">
        <w:rPr>
          <w:rFonts w:asciiTheme="majorHAnsi" w:hAnsiTheme="majorHAnsi" w:cstheme="majorHAnsi"/>
          <w:sz w:val="28"/>
          <w:szCs w:val="28"/>
        </w:rPr>
        <w:t>.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Việt Nam </w:t>
      </w:r>
      <w:r w:rsidR="00C65189" w:rsidRPr="00C65189">
        <w:rPr>
          <w:rFonts w:asciiTheme="majorHAnsi" w:hAnsiTheme="majorHAnsi" w:cstheme="majorHAnsi"/>
          <w:sz w:val="28"/>
          <w:szCs w:val="28"/>
        </w:rPr>
        <w:t>nhập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siêu </w:t>
      </w:r>
      <w:r w:rsidR="00C65189" w:rsidRPr="00C65189">
        <w:rPr>
          <w:rFonts w:asciiTheme="majorHAnsi" w:hAnsiTheme="majorHAnsi" w:cstheme="majorHAnsi"/>
          <w:sz w:val="28"/>
          <w:szCs w:val="28"/>
        </w:rPr>
        <w:t>từ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Nhật Bản </w:t>
      </w:r>
      <w:r w:rsidR="009004B6" w:rsidRPr="009004B6">
        <w:rPr>
          <w:rFonts w:asciiTheme="majorHAnsi" w:hAnsiTheme="majorHAnsi" w:cstheme="majorHAnsi"/>
          <w:sz w:val="28"/>
          <w:szCs w:val="28"/>
        </w:rPr>
        <w:t>323</w:t>
      </w:r>
      <w:r w:rsidR="00C65189" w:rsidRPr="009004B6">
        <w:rPr>
          <w:rFonts w:asciiTheme="majorHAnsi" w:hAnsiTheme="majorHAnsi" w:cstheme="majorHAnsi"/>
          <w:sz w:val="28"/>
          <w:szCs w:val="28"/>
        </w:rPr>
        <w:t>,</w:t>
      </w:r>
      <w:r w:rsidR="009004B6" w:rsidRPr="009004B6">
        <w:rPr>
          <w:rFonts w:asciiTheme="majorHAnsi" w:hAnsiTheme="majorHAnsi" w:cstheme="majorHAnsi"/>
          <w:sz w:val="28"/>
          <w:szCs w:val="28"/>
        </w:rPr>
        <w:t>6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triệu USD</w:t>
      </w:r>
      <w:r w:rsidR="005911DF" w:rsidRPr="005911DF">
        <w:rPr>
          <w:rFonts w:asciiTheme="majorHAnsi" w:hAnsiTheme="majorHAnsi" w:cstheme="majorHAnsi"/>
          <w:sz w:val="28"/>
          <w:szCs w:val="28"/>
        </w:rPr>
        <w:t>.</w:t>
      </w:r>
    </w:p>
    <w:p w:rsidR="005911DF" w:rsidRPr="005911DF" w:rsidRDefault="005911DF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</w:p>
    <w:p w:rsidR="00CC65D1" w:rsidRPr="00C65189" w:rsidRDefault="005911DF" w:rsidP="008B7492">
      <w:pPr>
        <w:spacing w:before="120"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D03AEB">
        <w:rPr>
          <w:rFonts w:asciiTheme="majorHAnsi" w:hAnsiTheme="majorHAnsi" w:cstheme="majorHAnsi"/>
          <w:b/>
          <w:sz w:val="28"/>
          <w:szCs w:val="28"/>
        </w:rPr>
        <w:tab/>
      </w:r>
      <w:r w:rsidR="00CC65D1" w:rsidRPr="00CC65D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Kim ngạch thương mại Việt Nam – Nhật Bản </w:t>
      </w:r>
      <w:r w:rsidR="009004B6" w:rsidRPr="009004B6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3</w:t>
      </w:r>
      <w:r w:rsidR="003839CE" w:rsidRPr="00FB0A0D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tháng </w:t>
      </w:r>
      <w:r w:rsidR="003839CE" w:rsidRPr="00FB0A0D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đầu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năm 202</w:t>
      </w:r>
      <w:r w:rsidR="00C65189" w:rsidRPr="00C65189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1</w:t>
      </w:r>
    </w:p>
    <w:p w:rsidR="00CC65D1" w:rsidRPr="00CC65D1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(Đơn vị: t</w:t>
      </w:r>
      <w:r w:rsidR="00D03AEB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ỷ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USD)</w:t>
      </w:r>
    </w:p>
    <w:p w:rsidR="00CC65D1" w:rsidRPr="00CC65D1" w:rsidRDefault="00CC65D1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47"/>
        <w:gridCol w:w="1801"/>
        <w:gridCol w:w="1803"/>
        <w:gridCol w:w="1806"/>
        <w:gridCol w:w="1799"/>
      </w:tblGrid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khẩu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Nhập khẩu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Tổng XNK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siêu</w:t>
            </w:r>
          </w:p>
        </w:tc>
      </w:tr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004B6" w:rsidP="00C65189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  <w:r w:rsidR="00FB0A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T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/20</w:t>
            </w:r>
            <w:r w:rsidR="00065A1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  <w:r w:rsidR="00C6518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004B6" w:rsidP="00C6518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4,9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004B6" w:rsidP="00C6518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C6518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004B6" w:rsidP="009004B6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10,1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65189" w:rsidP="009004B6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-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0,</w:t>
            </w:r>
            <w:r w:rsidR="009004B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65189" w:rsidRDefault="00CC65D1" w:rsidP="009004B6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Tăng/giảm so với </w:t>
            </w:r>
            <w:r w:rsidR="009004B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T/20</w:t>
            </w:r>
            <w:r w:rsidR="00C6518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20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65189" w:rsidP="009004B6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-</w:t>
            </w:r>
            <w:r w:rsidR="009004B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9004B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004B6" w:rsidP="00D03AE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6,8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004B6" w:rsidP="00D03AE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2,3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FB0A0D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CC65D1" w:rsidRPr="006B007F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(Nguồn:</w:t>
      </w:r>
      <w:r w:rsidR="00065A1B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Hải quan Việt Nam)</w:t>
      </w:r>
    </w:p>
    <w:p w:rsidR="00065A1B" w:rsidRPr="00CC65D1" w:rsidRDefault="00065A1B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465986" w:rsidRPr="00465986" w:rsidRDefault="00465986" w:rsidP="006B007F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 xuất khẩu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sang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202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465986" w:rsidRPr="00BC7BA0" w:rsidRDefault="00465986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 w:rsid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kim ngạch xu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ất khẩu 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0,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</w:t>
      </w:r>
      <w:r w:rsidR="00944C80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xuất khẩu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lớn là: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dệt may (đạt 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793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13,2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 phương tiện vận tải và p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hụ tùng (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64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7,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 USD, 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615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24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 gỗ và sản phẩm gỗ (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355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giày dép các loại (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260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222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2,9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điện thoại các loại và linh kiện (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214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9004B6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="009004B6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158</w:t>
      </w:r>
      <w:r w:rsidR="009004B6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6,7</w:t>
      </w:r>
      <w:r w:rsidR="009004B6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9004B6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="009004B6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hóa chất (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82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037CD4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túi xách, ví, vali, mũ và ô dù (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76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,3</w:t>
      </w:r>
      <w:r w:rsidR="00037CD4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037CD4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9004B6" w:rsidRPr="009004B6">
        <w:rPr>
          <w:rFonts w:asciiTheme="majorHAnsi" w:eastAsia="Times New Roman" w:hAnsiTheme="majorHAnsi" w:cstheme="majorHAnsi"/>
          <w:color w:val="000000"/>
          <w:sz w:val="28"/>
          <w:szCs w:val="28"/>
        </w:rPr>
        <w:t>1,6</w:t>
      </w:r>
      <w:r w:rsidR="00037CD4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BC7BA0" w:rsidRPr="003839CE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415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 xuất khẩu chủ yếu là: hàng thủy sản (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307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cà phê (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59,7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hàng rau quả (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32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điều (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9,8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26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cao su (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4,8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tiêu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28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p w:rsidR="00BC7BA0" w:rsidRPr="003839CE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3839CE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xuất khẩu chủ yếu là: than đá (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10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7,8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1,6 triệu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giảm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50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CC65D1" w:rsidRPr="00CC65D1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3839CE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lastRenderedPageBreak/>
        <w:t>- Nhóm hàng vật liệu xây dựng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242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="00944C80"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xuất khẩu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 sản phẩm từ sắt thép (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119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89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%); sắt thép các loại (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32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tăng 10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,7%).</w:t>
      </w:r>
    </w:p>
    <w:p w:rsidR="006E4938" w:rsidRPr="003839CE" w:rsidRDefault="006E4938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6E4938" w:rsidRPr="00465986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 từ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202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0453A8" w:rsidRPr="00BC7BA0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 lớn là: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máy vi tính, sản phẩm điện tử và linh kiện (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ỷ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phế liệu sắt thép (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260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A311C" w:rsidRPr="009A311C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204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vải các loại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151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0453A8" w:rsidRPr="00037CD4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91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21,6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cao su (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46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20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thủy sản (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45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22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5877C3" w:rsidRPr="000453A8" w:rsidRDefault="005877C3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37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46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 với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các mặt hàng nhập khẩu chủ yếu là: </w:t>
      </w:r>
      <w:r w:rsidR="00037CD4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037CD4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98,6</w:t>
      </w:r>
      <w:r w:rsidR="00037CD4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khác từ dầu mỏ (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7,8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1,4 triệu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giảm 44,3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..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065A1B" w:rsidRPr="00CC65D1" w:rsidRDefault="005877C3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khẩu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545,8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chủ yếu là: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sắt thép các loại (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369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từ sắt thép (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137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14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39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00242" w:rsidRPr="00F00242">
        <w:rPr>
          <w:rFonts w:asciiTheme="majorHAnsi" w:eastAsia="Times New Roman" w:hAnsiTheme="majorHAnsi" w:cstheme="majorHAnsi"/>
          <w:color w:val="000000"/>
          <w:sz w:val="28"/>
          <w:szCs w:val="28"/>
        </w:rPr>
        <w:t>23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00242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5</w:t>
      </w:r>
      <w:r w:rsidR="0045577B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5577B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sectPr w:rsidR="00065A1B" w:rsidRPr="00CC65D1" w:rsidSect="00485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C65D1"/>
    <w:rsid w:val="0000233F"/>
    <w:rsid w:val="00037CD4"/>
    <w:rsid w:val="000453A8"/>
    <w:rsid w:val="00065A1B"/>
    <w:rsid w:val="00224610"/>
    <w:rsid w:val="00334848"/>
    <w:rsid w:val="003839CE"/>
    <w:rsid w:val="0045577B"/>
    <w:rsid w:val="00465986"/>
    <w:rsid w:val="00485438"/>
    <w:rsid w:val="005877C3"/>
    <w:rsid w:val="005911DF"/>
    <w:rsid w:val="006B007F"/>
    <w:rsid w:val="006E4938"/>
    <w:rsid w:val="007612CA"/>
    <w:rsid w:val="0085698E"/>
    <w:rsid w:val="008B7492"/>
    <w:rsid w:val="009004B6"/>
    <w:rsid w:val="00944C80"/>
    <w:rsid w:val="009A311C"/>
    <w:rsid w:val="00BC7BA0"/>
    <w:rsid w:val="00C255B4"/>
    <w:rsid w:val="00C65189"/>
    <w:rsid w:val="00CB6EE7"/>
    <w:rsid w:val="00CC65D1"/>
    <w:rsid w:val="00D03AEB"/>
    <w:rsid w:val="00E078CC"/>
    <w:rsid w:val="00E64D08"/>
    <w:rsid w:val="00F00242"/>
    <w:rsid w:val="00FB0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4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7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19</cp:revision>
  <dcterms:created xsi:type="dcterms:W3CDTF">2020-03-16T06:43:00Z</dcterms:created>
  <dcterms:modified xsi:type="dcterms:W3CDTF">2021-04-16T00:07:00Z</dcterms:modified>
</cp:coreProperties>
</file>