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080" w:rsidRPr="00F45080" w:rsidRDefault="00F45080" w:rsidP="00F45080">
      <w:pPr>
        <w:spacing w:line="240" w:lineRule="auto"/>
        <w:jc w:val="center"/>
        <w:rPr>
          <w:rFonts w:ascii="Times New Roman" w:eastAsia="Times New Roman" w:hAnsi="Times New Roman" w:cs="Times New Roman"/>
          <w:sz w:val="24"/>
          <w:szCs w:val="24"/>
        </w:rPr>
      </w:pPr>
      <w:r w:rsidRPr="00F45080">
        <w:rPr>
          <w:rFonts w:ascii="Times New Roman" w:eastAsia="Times New Roman" w:hAnsi="Times New Roman" w:cs="Times New Roman"/>
          <w:b/>
          <w:bCs/>
          <w:color w:val="000000"/>
          <w:sz w:val="28"/>
          <w:szCs w:val="28"/>
        </w:rPr>
        <w:t>THÔNG TIN DOANH NGHIỆP, HỢP TÁC XÃ</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b/>
          <w:bCs/>
          <w:color w:val="000000"/>
          <w:sz w:val="28"/>
          <w:szCs w:val="28"/>
        </w:rPr>
        <w:t>Tên Đơn vị: HTX Dược Liệu Xanh Mang Yang</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Địa chỉ: tổ 5 tt Kon Dơng, Mang Yang, Gia Lai</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Điện thoại: 0984073246</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Fax:</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Email: hoptacxamangyang@gmail.com</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Người phụ trách: Nguyễn Hồng Dịu</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Chức vụ: Giám đốc</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Điện thoại DĐ: 0984073246</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Qui mô đơn vị: Mới thành lập và hoạt động được hơn 1 năm</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Năm thành lập: 2020</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Các mặt hàng sản xuất kinh doanh: Đan sâm sấy khô, kim ngân hoa sấy khô, thiên môn đông tươi và khô, rượu đan sâm, tinh dầu đan sâm, cao đan sâm, nến thơm, hồng hoa dược liệu, cao kim ngân hoa</w:t>
      </w:r>
    </w:p>
    <w:p w:rsidR="00F45080" w:rsidRPr="00F45080" w:rsidRDefault="00F45080" w:rsidP="00F45080">
      <w:pPr>
        <w:spacing w:before="0" w:after="0" w:line="240" w:lineRule="auto"/>
        <w:ind w:firstLine="0"/>
        <w:jc w:val="left"/>
        <w:rPr>
          <w:rFonts w:ascii="Times New Roman" w:eastAsia="Times New Roman" w:hAnsi="Times New Roman" w:cs="Times New Roman"/>
          <w:sz w:val="24"/>
          <w:szCs w:val="24"/>
        </w:rPr>
      </w:pP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b/>
          <w:bCs/>
          <w:color w:val="000000"/>
          <w:sz w:val="28"/>
          <w:szCs w:val="28"/>
        </w:rPr>
        <w:t xml:space="preserve">Tên miền đăng ký </w:t>
      </w:r>
      <w:r w:rsidRPr="00F45080">
        <w:rPr>
          <w:rFonts w:ascii="Times New Roman" w:eastAsia="Times New Roman" w:hAnsi="Times New Roman" w:cs="Times New Roman"/>
          <w:b/>
          <w:bCs/>
          <w:i/>
          <w:iCs/>
          <w:color w:val="000000"/>
          <w:sz w:val="28"/>
          <w:szCs w:val="28"/>
        </w:rPr>
        <w:t>(dự kiến)</w:t>
      </w:r>
      <w:r w:rsidRPr="00F45080">
        <w:rPr>
          <w:rFonts w:ascii="Times New Roman" w:eastAsia="Times New Roman" w:hAnsi="Times New Roman" w:cs="Times New Roman"/>
          <w:b/>
          <w:bCs/>
          <w:color w:val="000000"/>
          <w:sz w:val="28"/>
          <w:szCs w:val="28"/>
        </w:rPr>
        <w:t>: Dược liệu Xanh MY.com</w:t>
      </w:r>
    </w:p>
    <w:p w:rsidR="00F45080" w:rsidRDefault="00F45080" w:rsidP="00F45080">
      <w:pPr>
        <w:spacing w:line="240" w:lineRule="auto"/>
        <w:rPr>
          <w:rFonts w:ascii="Times New Roman" w:eastAsia="Times New Roman" w:hAnsi="Times New Roman" w:cs="Times New Roman"/>
          <w:b/>
          <w:bCs/>
          <w:color w:val="000000"/>
          <w:sz w:val="28"/>
          <w:szCs w:val="28"/>
        </w:rPr>
      </w:pPr>
      <w:r w:rsidRPr="00F45080">
        <w:rPr>
          <w:rFonts w:ascii="Times New Roman" w:eastAsia="Times New Roman" w:hAnsi="Times New Roman" w:cs="Times New Roman"/>
          <w:b/>
          <w:bCs/>
          <w:color w:val="000000"/>
          <w:sz w:val="28"/>
          <w:szCs w:val="28"/>
        </w:rPr>
        <w:t>Hiển thị trên website:</w:t>
      </w:r>
    </w:p>
    <w:p w:rsidR="00F45080" w:rsidRPr="00F45080" w:rsidRDefault="00F45080" w:rsidP="00F45080">
      <w:pPr>
        <w:spacing w:line="240" w:lineRule="auto"/>
        <w:rPr>
          <w:rFonts w:ascii="Times New Roman" w:eastAsia="Times New Roman" w:hAnsi="Times New Roman" w:cs="Times New Roman"/>
          <w:sz w:val="24"/>
          <w:szCs w:val="24"/>
        </w:rPr>
      </w:pPr>
      <w:bookmarkStart w:id="0" w:name="_GoBack"/>
      <w:bookmarkEnd w:id="0"/>
      <w:r w:rsidRPr="00F45080">
        <w:rPr>
          <w:rFonts w:ascii="Times New Roman" w:eastAsia="Times New Roman" w:hAnsi="Times New Roman" w:cs="Times New Roman"/>
          <w:color w:val="000000"/>
          <w:sz w:val="28"/>
          <w:szCs w:val="28"/>
        </w:rPr>
        <w:t xml:space="preserve">Logo doanh nghiệp </w:t>
      </w:r>
      <w:r w:rsidRPr="00F45080">
        <w:rPr>
          <w:rFonts w:ascii="Times New Roman" w:eastAsia="Times New Roman" w:hAnsi="Times New Roman" w:cs="Times New Roman"/>
          <w:i/>
          <w:iCs/>
          <w:color w:val="000000"/>
          <w:sz w:val="28"/>
          <w:szCs w:val="28"/>
        </w:rPr>
        <w:t>(ảnh kèm theo)</w:t>
      </w:r>
      <w:r w:rsidRPr="00F45080">
        <w:rPr>
          <w:rFonts w:ascii="Times New Roman" w:eastAsia="Times New Roman" w:hAnsi="Times New Roman" w:cs="Times New Roman"/>
          <w:color w:val="000000"/>
          <w:sz w:val="28"/>
          <w:szCs w:val="28"/>
        </w:rPr>
        <w:t>:     </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Slogan (khẩu hiệu thương mại): Vì sức khoẻ cộng đồng</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 xml:space="preserve">Ý tưởng thiết kế giao diện </w:t>
      </w:r>
      <w:r w:rsidRPr="00F45080">
        <w:rPr>
          <w:rFonts w:ascii="Times New Roman" w:eastAsia="Times New Roman" w:hAnsi="Times New Roman" w:cs="Times New Roman"/>
          <w:i/>
          <w:iCs/>
          <w:color w:val="000000"/>
          <w:sz w:val="28"/>
          <w:szCs w:val="28"/>
        </w:rPr>
        <w:t>(màu sắc, bố cục…)</w:t>
      </w:r>
      <w:r w:rsidRPr="00F45080">
        <w:rPr>
          <w:rFonts w:ascii="Times New Roman" w:eastAsia="Times New Roman" w:hAnsi="Times New Roman" w:cs="Times New Roman"/>
          <w:color w:val="000000"/>
          <w:sz w:val="28"/>
          <w:szCs w:val="28"/>
        </w:rPr>
        <w:t>: Logo mang tính mở mong muốn sự hợp tác rộng lớn và toàn diện để phát triển. Màu xanh lá cây và hình chiếc lá tượng trưng cho dược liệu xanh và sạch. Màu xanh da trời tựa khí sắc trời đất, màu đỏ tượng trưng cho sự bất diệt và chiến thắng. Quan sát tổng thể logo là đất, nước, và cây.</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color w:val="000000"/>
          <w:sz w:val="28"/>
          <w:szCs w:val="28"/>
        </w:rPr>
        <w:t xml:space="preserve">Ngôn ngữ hiển thị trên website </w:t>
      </w:r>
      <w:r w:rsidRPr="00F45080">
        <w:rPr>
          <w:rFonts w:ascii="Times New Roman" w:eastAsia="Times New Roman" w:hAnsi="Times New Roman" w:cs="Times New Roman"/>
          <w:i/>
          <w:iCs/>
          <w:color w:val="000000"/>
          <w:sz w:val="28"/>
          <w:szCs w:val="28"/>
        </w:rPr>
        <w:t>(tiếng Việt, tiếng Anh)</w:t>
      </w:r>
      <w:r w:rsidRPr="00F45080">
        <w:rPr>
          <w:rFonts w:ascii="Times New Roman" w:eastAsia="Times New Roman" w:hAnsi="Times New Roman" w:cs="Times New Roman"/>
          <w:color w:val="000000"/>
          <w:sz w:val="28"/>
          <w:szCs w:val="28"/>
        </w:rPr>
        <w:t>:Mang Yang green medicinal herbs</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b/>
          <w:bCs/>
          <w:color w:val="000000"/>
          <w:sz w:val="28"/>
          <w:szCs w:val="28"/>
        </w:rPr>
        <w:t>Danh mục hàng hóa thể hiện trên website: </w:t>
      </w:r>
    </w:p>
    <w:p w:rsidR="00F45080" w:rsidRPr="00F45080" w:rsidRDefault="00F45080" w:rsidP="00F45080">
      <w:pPr>
        <w:numPr>
          <w:ilvl w:val="0"/>
          <w:numId w:val="3"/>
        </w:numPr>
        <w:spacing w:after="0" w:line="240" w:lineRule="auto"/>
        <w:textAlignment w:val="baseline"/>
        <w:rPr>
          <w:rFonts w:ascii="Times New Roman" w:eastAsia="Times New Roman" w:hAnsi="Times New Roman" w:cs="Times New Roman"/>
          <w:b/>
          <w:bCs/>
          <w:color w:val="000000"/>
          <w:sz w:val="28"/>
          <w:szCs w:val="28"/>
        </w:rPr>
      </w:pPr>
      <w:r w:rsidRPr="00F45080">
        <w:rPr>
          <w:rFonts w:ascii="Times New Roman" w:eastAsia="Times New Roman" w:hAnsi="Times New Roman" w:cs="Times New Roman"/>
          <w:color w:val="000000"/>
          <w:sz w:val="28"/>
          <w:szCs w:val="28"/>
        </w:rPr>
        <w:t>Đan sâm tươi, khô</w:t>
      </w:r>
    </w:p>
    <w:p w:rsidR="00F45080" w:rsidRPr="00F45080" w:rsidRDefault="00F45080" w:rsidP="00F45080">
      <w:pPr>
        <w:numPr>
          <w:ilvl w:val="0"/>
          <w:numId w:val="3"/>
        </w:numPr>
        <w:spacing w:before="0" w:after="0" w:line="240" w:lineRule="auto"/>
        <w:textAlignment w:val="baseline"/>
        <w:rPr>
          <w:rFonts w:ascii="Times New Roman" w:eastAsia="Times New Roman" w:hAnsi="Times New Roman" w:cs="Times New Roman"/>
          <w:color w:val="000000"/>
          <w:sz w:val="28"/>
          <w:szCs w:val="28"/>
        </w:rPr>
      </w:pPr>
      <w:r w:rsidRPr="00F45080">
        <w:rPr>
          <w:rFonts w:ascii="Times New Roman" w:eastAsia="Times New Roman" w:hAnsi="Times New Roman" w:cs="Times New Roman"/>
          <w:color w:val="000000"/>
          <w:sz w:val="28"/>
          <w:szCs w:val="28"/>
        </w:rPr>
        <w:t>Thiên môn đông sấy</w:t>
      </w:r>
    </w:p>
    <w:p w:rsidR="00F45080" w:rsidRPr="00F45080" w:rsidRDefault="00F45080" w:rsidP="00F45080">
      <w:pPr>
        <w:numPr>
          <w:ilvl w:val="0"/>
          <w:numId w:val="3"/>
        </w:numPr>
        <w:spacing w:before="0" w:after="0" w:line="240" w:lineRule="auto"/>
        <w:textAlignment w:val="baseline"/>
        <w:rPr>
          <w:rFonts w:ascii="Times New Roman" w:eastAsia="Times New Roman" w:hAnsi="Times New Roman" w:cs="Times New Roman"/>
          <w:color w:val="000000"/>
          <w:sz w:val="28"/>
          <w:szCs w:val="28"/>
        </w:rPr>
      </w:pPr>
      <w:r w:rsidRPr="00F45080">
        <w:rPr>
          <w:rFonts w:ascii="Times New Roman" w:eastAsia="Times New Roman" w:hAnsi="Times New Roman" w:cs="Times New Roman"/>
          <w:color w:val="000000"/>
          <w:sz w:val="28"/>
          <w:szCs w:val="28"/>
        </w:rPr>
        <w:t>Cao đan sâm, cao kim ngân hoa</w:t>
      </w:r>
    </w:p>
    <w:p w:rsidR="00F45080" w:rsidRPr="00F45080" w:rsidRDefault="00F45080" w:rsidP="00F45080">
      <w:pPr>
        <w:numPr>
          <w:ilvl w:val="0"/>
          <w:numId w:val="3"/>
        </w:numPr>
        <w:spacing w:before="0" w:after="0" w:line="240" w:lineRule="auto"/>
        <w:textAlignment w:val="baseline"/>
        <w:rPr>
          <w:rFonts w:ascii="Times New Roman" w:eastAsia="Times New Roman" w:hAnsi="Times New Roman" w:cs="Times New Roman"/>
          <w:color w:val="000000"/>
          <w:sz w:val="28"/>
          <w:szCs w:val="28"/>
        </w:rPr>
      </w:pPr>
      <w:r w:rsidRPr="00F45080">
        <w:rPr>
          <w:rFonts w:ascii="Times New Roman" w:eastAsia="Times New Roman" w:hAnsi="Times New Roman" w:cs="Times New Roman"/>
          <w:color w:val="000000"/>
          <w:sz w:val="28"/>
          <w:szCs w:val="28"/>
        </w:rPr>
        <w:t>Kim ngân hoa khô</w:t>
      </w:r>
    </w:p>
    <w:p w:rsidR="00F45080" w:rsidRPr="00F45080" w:rsidRDefault="00F45080" w:rsidP="00F45080">
      <w:pPr>
        <w:numPr>
          <w:ilvl w:val="0"/>
          <w:numId w:val="3"/>
        </w:numPr>
        <w:spacing w:before="0" w:after="0" w:line="240" w:lineRule="auto"/>
        <w:textAlignment w:val="baseline"/>
        <w:rPr>
          <w:rFonts w:ascii="Times New Roman" w:eastAsia="Times New Roman" w:hAnsi="Times New Roman" w:cs="Times New Roman"/>
          <w:color w:val="000000"/>
          <w:sz w:val="28"/>
          <w:szCs w:val="28"/>
        </w:rPr>
      </w:pPr>
      <w:r w:rsidRPr="00F45080">
        <w:rPr>
          <w:rFonts w:ascii="Times New Roman" w:eastAsia="Times New Roman" w:hAnsi="Times New Roman" w:cs="Times New Roman"/>
          <w:color w:val="000000"/>
          <w:sz w:val="28"/>
          <w:szCs w:val="28"/>
        </w:rPr>
        <w:t>Rượu đan sâm</w:t>
      </w:r>
    </w:p>
    <w:p w:rsidR="00F45080" w:rsidRPr="00F45080" w:rsidRDefault="00F45080" w:rsidP="00F45080">
      <w:pPr>
        <w:numPr>
          <w:ilvl w:val="0"/>
          <w:numId w:val="3"/>
        </w:numPr>
        <w:spacing w:before="0" w:after="0" w:line="240" w:lineRule="auto"/>
        <w:textAlignment w:val="baseline"/>
        <w:rPr>
          <w:rFonts w:ascii="Times New Roman" w:eastAsia="Times New Roman" w:hAnsi="Times New Roman" w:cs="Times New Roman"/>
          <w:color w:val="000000"/>
          <w:sz w:val="28"/>
          <w:szCs w:val="28"/>
        </w:rPr>
      </w:pPr>
      <w:r w:rsidRPr="00F45080">
        <w:rPr>
          <w:rFonts w:ascii="Times New Roman" w:eastAsia="Times New Roman" w:hAnsi="Times New Roman" w:cs="Times New Roman"/>
          <w:color w:val="000000"/>
          <w:sz w:val="28"/>
          <w:szCs w:val="28"/>
        </w:rPr>
        <w:t>Trà dược liệu</w:t>
      </w:r>
    </w:p>
    <w:p w:rsidR="00F45080" w:rsidRPr="00F45080" w:rsidRDefault="00F45080" w:rsidP="00F45080">
      <w:pPr>
        <w:numPr>
          <w:ilvl w:val="0"/>
          <w:numId w:val="3"/>
        </w:numPr>
        <w:spacing w:before="0" w:after="0" w:line="240" w:lineRule="auto"/>
        <w:textAlignment w:val="baseline"/>
        <w:rPr>
          <w:rFonts w:ascii="Times New Roman" w:eastAsia="Times New Roman" w:hAnsi="Times New Roman" w:cs="Times New Roman"/>
          <w:color w:val="000000"/>
          <w:sz w:val="28"/>
          <w:szCs w:val="28"/>
        </w:rPr>
      </w:pPr>
      <w:r w:rsidRPr="00F45080">
        <w:rPr>
          <w:rFonts w:ascii="Times New Roman" w:eastAsia="Times New Roman" w:hAnsi="Times New Roman" w:cs="Times New Roman"/>
          <w:color w:val="000000"/>
          <w:sz w:val="28"/>
          <w:szCs w:val="28"/>
        </w:rPr>
        <w:t>Nến thơm</w:t>
      </w:r>
    </w:p>
    <w:p w:rsidR="00F45080" w:rsidRPr="00F45080" w:rsidRDefault="00F45080" w:rsidP="00F45080">
      <w:pPr>
        <w:numPr>
          <w:ilvl w:val="0"/>
          <w:numId w:val="3"/>
        </w:numPr>
        <w:spacing w:before="0" w:line="240" w:lineRule="auto"/>
        <w:textAlignment w:val="baseline"/>
        <w:rPr>
          <w:rFonts w:ascii="Times New Roman" w:eastAsia="Times New Roman" w:hAnsi="Times New Roman" w:cs="Times New Roman"/>
          <w:color w:val="000000"/>
          <w:sz w:val="28"/>
          <w:szCs w:val="28"/>
        </w:rPr>
      </w:pPr>
      <w:r w:rsidRPr="00F45080">
        <w:rPr>
          <w:rFonts w:ascii="Times New Roman" w:eastAsia="Times New Roman" w:hAnsi="Times New Roman" w:cs="Times New Roman"/>
          <w:color w:val="000000"/>
          <w:sz w:val="28"/>
          <w:szCs w:val="28"/>
        </w:rPr>
        <w:t>Tinh dầu đan sâm</w:t>
      </w:r>
    </w:p>
    <w:p w:rsidR="00F45080" w:rsidRPr="00F45080" w:rsidRDefault="00F45080" w:rsidP="00F45080">
      <w:pPr>
        <w:spacing w:line="240" w:lineRule="auto"/>
        <w:rPr>
          <w:rFonts w:ascii="Times New Roman" w:eastAsia="Times New Roman" w:hAnsi="Times New Roman" w:cs="Times New Roman"/>
          <w:sz w:val="24"/>
          <w:szCs w:val="24"/>
        </w:rPr>
      </w:pPr>
      <w:r w:rsidRPr="00F45080">
        <w:rPr>
          <w:rFonts w:ascii="Times New Roman" w:eastAsia="Times New Roman" w:hAnsi="Times New Roman" w:cs="Times New Roman"/>
          <w:b/>
          <w:bCs/>
          <w:color w:val="000000"/>
          <w:sz w:val="28"/>
          <w:szCs w:val="28"/>
        </w:rPr>
        <w:t>Hình ảnh kèm theo (ảnh công ty, ảnh hàng hóa…):</w:t>
      </w:r>
    </w:p>
    <w:p w:rsidR="00B32A1F" w:rsidRPr="00F45080" w:rsidRDefault="00B32A1F" w:rsidP="00F45080"/>
    <w:sectPr w:rsidR="00B32A1F" w:rsidRPr="00F45080" w:rsidSect="00F45080">
      <w:pgSz w:w="12240" w:h="15840"/>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25109"/>
    <w:multiLevelType w:val="multilevel"/>
    <w:tmpl w:val="3A2C0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B59598B"/>
    <w:multiLevelType w:val="hybridMultilevel"/>
    <w:tmpl w:val="CD749810"/>
    <w:lvl w:ilvl="0" w:tplc="E0C20A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E583A24"/>
    <w:multiLevelType w:val="hybridMultilevel"/>
    <w:tmpl w:val="0270FC0E"/>
    <w:lvl w:ilvl="0" w:tplc="339C5A3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4F1"/>
    <w:rsid w:val="000502D5"/>
    <w:rsid w:val="000B5129"/>
    <w:rsid w:val="00151AE3"/>
    <w:rsid w:val="001940C6"/>
    <w:rsid w:val="001D6940"/>
    <w:rsid w:val="0023369E"/>
    <w:rsid w:val="0027796B"/>
    <w:rsid w:val="00301F49"/>
    <w:rsid w:val="00312083"/>
    <w:rsid w:val="004C4708"/>
    <w:rsid w:val="005424F1"/>
    <w:rsid w:val="005C3919"/>
    <w:rsid w:val="005E134D"/>
    <w:rsid w:val="00625CD1"/>
    <w:rsid w:val="00630FC3"/>
    <w:rsid w:val="00636430"/>
    <w:rsid w:val="00666111"/>
    <w:rsid w:val="00685E59"/>
    <w:rsid w:val="0076596D"/>
    <w:rsid w:val="007A45A8"/>
    <w:rsid w:val="007C4735"/>
    <w:rsid w:val="007E6FE8"/>
    <w:rsid w:val="008A680A"/>
    <w:rsid w:val="00AA232A"/>
    <w:rsid w:val="00AB4FCC"/>
    <w:rsid w:val="00B32A1F"/>
    <w:rsid w:val="00B9295E"/>
    <w:rsid w:val="00D22342"/>
    <w:rsid w:val="00E4324A"/>
    <w:rsid w:val="00F007A9"/>
    <w:rsid w:val="00F078FE"/>
    <w:rsid w:val="00F45080"/>
    <w:rsid w:val="00F57DDE"/>
    <w:rsid w:val="00FA3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4"/>
        <w:lang w:val="en-US" w:eastAsia="en-US" w:bidi="ar-SA"/>
      </w:rPr>
    </w:rPrDefault>
    <w:pPrDefault>
      <w:pPr>
        <w:spacing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4F1"/>
    <w:pPr>
      <w:spacing w:before="100" w:after="100" w:line="276" w:lineRule="auto"/>
      <w:ind w:firstLine="36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4F1"/>
    <w:pPr>
      <w:ind w:left="720"/>
      <w:contextualSpacing/>
    </w:pPr>
  </w:style>
  <w:style w:type="table" w:styleId="TableGrid">
    <w:name w:val="Table Grid"/>
    <w:basedOn w:val="TableNormal"/>
    <w:uiPriority w:val="59"/>
    <w:rsid w:val="00625CD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5080"/>
    <w:pPr>
      <w:spacing w:beforeAutospacing="1" w:afterAutospacing="1" w:line="240" w:lineRule="auto"/>
      <w:ind w:firstLine="0"/>
      <w:jc w:val="left"/>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4"/>
        <w:lang w:val="en-US" w:eastAsia="en-US" w:bidi="ar-SA"/>
      </w:rPr>
    </w:rPrDefault>
    <w:pPrDefault>
      <w:pPr>
        <w:spacing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4F1"/>
    <w:pPr>
      <w:spacing w:before="100" w:after="100" w:line="276" w:lineRule="auto"/>
      <w:ind w:firstLine="36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24F1"/>
    <w:pPr>
      <w:ind w:left="720"/>
      <w:contextualSpacing/>
    </w:pPr>
  </w:style>
  <w:style w:type="table" w:styleId="TableGrid">
    <w:name w:val="Table Grid"/>
    <w:basedOn w:val="TableNormal"/>
    <w:uiPriority w:val="59"/>
    <w:rsid w:val="00625CD1"/>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45080"/>
    <w:pPr>
      <w:spacing w:beforeAutospacing="1" w:afterAutospacing="1"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7519394">
      <w:bodyDiv w:val="1"/>
      <w:marLeft w:val="0"/>
      <w:marRight w:val="0"/>
      <w:marTop w:val="0"/>
      <w:marBottom w:val="0"/>
      <w:divBdr>
        <w:top w:val="none" w:sz="0" w:space="0" w:color="auto"/>
        <w:left w:val="none" w:sz="0" w:space="0" w:color="auto"/>
        <w:bottom w:val="none" w:sz="0" w:space="0" w:color="auto"/>
        <w:right w:val="none" w:sz="0" w:space="0" w:color="auto"/>
      </w:divBdr>
    </w:div>
    <w:div w:id="163120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353</TotalTime>
  <Pages>2</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PXNK</dc:creator>
  <cp:lastModifiedBy>PXNK</cp:lastModifiedBy>
  <cp:revision>34</cp:revision>
  <cp:lastPrinted>2017-05-05T01:18:00Z</cp:lastPrinted>
  <dcterms:created xsi:type="dcterms:W3CDTF">2017-04-05T03:12:00Z</dcterms:created>
  <dcterms:modified xsi:type="dcterms:W3CDTF">2021-09-15T06:09:00Z</dcterms:modified>
</cp:coreProperties>
</file>