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44" w:rsidRPr="00BD0E03" w:rsidRDefault="00B3213D" w:rsidP="00856844">
      <w:pPr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</w:pP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Các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Công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ty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Thương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mại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XNK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rau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quả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thuộc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địa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phận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TP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Đài</w:t>
      </w:r>
      <w:proofErr w:type="spellEnd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 xml:space="preserve"> </w:t>
      </w:r>
      <w:proofErr w:type="spellStart"/>
      <w:r w:rsidRPr="00BD0E03">
        <w:rPr>
          <w:rFonts w:ascii="Times New Roman" w:hAnsi="Times New Roman" w:cs="Times New Roman"/>
          <w:b/>
          <w:color w:val="3333FF"/>
          <w:spacing w:val="18"/>
          <w:sz w:val="28"/>
          <w:szCs w:val="28"/>
          <w:shd w:val="clear" w:color="auto" w:fill="FFFFFF"/>
        </w:rPr>
        <w:t>Bắc</w:t>
      </w:r>
      <w:proofErr w:type="spellEnd"/>
    </w:p>
    <w:p w:rsidR="00EF45D6" w:rsidRPr="00976F6B" w:rsidRDefault="00976F6B" w:rsidP="00976F6B">
      <w:pPr>
        <w:pStyle w:val="NormalWeb"/>
        <w:pBdr>
          <w:top w:val="single" w:sz="4" w:space="0" w:color="auto"/>
          <w:left w:val="single" w:sz="4" w:space="23" w:color="auto"/>
          <w:bottom w:val="single" w:sz="4" w:space="0" w:color="auto"/>
          <w:right w:val="single" w:sz="4" w:space="0" w:color="auto"/>
          <w:between w:val="single" w:sz="4" w:space="0" w:color="auto"/>
          <w:bar w:val="single" w:sz="4" w:color="auto"/>
        </w:pBdr>
        <w:spacing w:line="225" w:lineRule="atLeast"/>
        <w:ind w:left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hyperlink r:id="rId7" w:tooltip="台北市|中華全球食物股份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中華全球食物股份有限公司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 xml:space="preserve"> </w:t>
        </w:r>
        <w:r w:rsid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 xml:space="preserve"> 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台北市仁愛路四段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B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10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2. </w:t>
      </w:r>
      <w:hyperlink r:id="rId8" w:tooltip="台北市|萬霖貿易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萬霖貿易有限公司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台北市大同區民樂街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135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3. </w:t>
      </w:r>
      <w:hyperlink r:id="rId9" w:tooltip="台北市|金果貿易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金果貿易有限公司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台北市中山區中山北路三段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34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12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4. </w:t>
      </w:r>
      <w:hyperlink r:id="rId10" w:tooltip="台北市|川匯企業股份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川匯企業股份有限公司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台北市信義區仁愛路四段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436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7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5. </w:t>
      </w:r>
      <w:hyperlink r:id="rId11" w:tooltip="台北市|台北農產運銷股份有限公司供銷服務中心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台北農產運銷股份有限公司供銷服務中心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台北市中山區民族東路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336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6. </w:t>
      </w:r>
      <w:hyperlink r:id="rId12" w:tooltip="台北市|台華貿易股份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台華貿易股份有限公司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台北市中山區松江路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139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9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7. </w:t>
      </w:r>
      <w:hyperlink r:id="rId13" w:tooltip="台北市|弘宜企業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弘宜企業有限公司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台北市中山區遼寧街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112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8. </w:t>
      </w:r>
      <w:hyperlink r:id="rId14" w:tooltip="台北市|台灣國外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台灣國外公司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台北市大安區大安路一段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83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巷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6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9. </w:t>
      </w:r>
      <w:hyperlink r:id="rId15" w:tooltip="台北市|怡豐貿易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怡豐貿易有限公司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台北市萬華區和平西路三段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49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10. </w:t>
      </w:r>
      <w:hyperlink r:id="rId16" w:tooltip="台北市|悅爾喜國際企業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悅爾喜國際企業有限公司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台北市北投區自強街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巷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76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11. </w:t>
      </w:r>
      <w:hyperlink r:id="rId17" w:tooltip="台北市|同發農產行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同發農產行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台北市大同區安西街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12. </w:t>
      </w:r>
      <w:hyperlink r:id="rId18" w:tooltip="台北市|陳榮裕企業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陳榮裕企業有限公司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台北市中山區撫順街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23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13. </w:t>
      </w:r>
      <w:hyperlink r:id="rId19" w:tooltip="台北市|新鮮貿易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新鮮貿易有限公司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台北市中山區中山北路三段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34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12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14. </w:t>
      </w:r>
      <w:hyperlink r:id="rId20" w:tooltip="台北市|嘉穀股份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嘉穀股份有限公司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台北市中山區民權西路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15. </w:t>
      </w:r>
      <w:hyperlink r:id="rId21" w:tooltip="台北市|嘉翔國際股份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嘉翔國際股份有限公司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台北市大安區仁愛路四段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151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巷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16. </w:t>
      </w:r>
      <w:hyperlink r:id="rId22" w:tooltip="台北市|三景國際生鮮有限公司" w:history="1">
        <w:r w:rsidR="00EF45D6" w:rsidRPr="00976F6B">
          <w:rPr>
            <w:rStyle w:val="Hyperlink"/>
            <w:rFonts w:eastAsia="SimSun" w:hAnsi="SimSun"/>
            <w:color w:val="3333FF"/>
            <w:sz w:val="28"/>
            <w:szCs w:val="28"/>
          </w:rPr>
          <w:t>三景國際生鮮有限公司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Ansi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台北市中山區明水路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475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巷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13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</w:t>
        </w:r>
        <w:r w:rsidR="00EF45D6" w:rsidRPr="00976F6B">
          <w:rPr>
            <w:rStyle w:val="contentpagestyle"/>
            <w:rFonts w:eastAsia="SimSun" w:hAnsi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17. </w:t>
      </w:r>
      <w:hyperlink r:id="rId23" w:tooltip="台北市|王高實業股份有限公司" w:history="1">
        <w:r w:rsidR="00EF45D6" w:rsidRPr="00976F6B">
          <w:rPr>
            <w:rStyle w:val="Hyperlink"/>
            <w:rFonts w:eastAsia="SimSun"/>
            <w:color w:val="3333FF"/>
            <w:sz w:val="28"/>
            <w:szCs w:val="28"/>
          </w:rPr>
          <w:t>王高實業股份有限公司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台北市中山區復興北路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178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10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18. </w:t>
      </w:r>
      <w:hyperlink r:id="rId24" w:tooltip="台北市|如禧股份有限公司" w:history="1">
        <w:r w:rsidR="00EF45D6" w:rsidRPr="00976F6B">
          <w:rPr>
            <w:rStyle w:val="Hyperlink"/>
            <w:rFonts w:eastAsia="SimSun"/>
            <w:color w:val="3333FF"/>
            <w:sz w:val="28"/>
            <w:szCs w:val="28"/>
          </w:rPr>
          <w:t>如禧股份有限公司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台北市大同區太原路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44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樓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  <w:r>
        <w:rPr>
          <w:color w:val="000000" w:themeColor="text1"/>
          <w:sz w:val="28"/>
          <w:szCs w:val="28"/>
        </w:rPr>
        <w:t xml:space="preserve">19. </w:t>
      </w:r>
      <w:hyperlink r:id="rId25" w:tooltip="台北市|運興實業股份有限公司" w:history="1">
        <w:r w:rsidR="00EF45D6" w:rsidRPr="00976F6B">
          <w:rPr>
            <w:rStyle w:val="Hyperlink"/>
            <w:rFonts w:eastAsia="SimSun"/>
            <w:color w:val="3333FF"/>
            <w:sz w:val="28"/>
            <w:szCs w:val="28"/>
          </w:rPr>
          <w:t>運興實業股份有限公司</w:t>
        </w:r>
        <w:r w:rsidR="00EF45D6" w:rsidRPr="00976F6B">
          <w:rPr>
            <w:color w:val="000000" w:themeColor="text1"/>
            <w:sz w:val="28"/>
            <w:szCs w:val="28"/>
          </w:rPr>
          <w:br/>
        </w:r>
        <w:r w:rsidR="005D6793" w:rsidRPr="005D6793">
          <w:rPr>
            <w:rStyle w:val="contentpagestyle"/>
            <w:rFonts w:eastAsia="SimSun" w:hint="eastAsia"/>
            <w:color w:val="000000" w:themeColor="text1"/>
            <w:sz w:val="28"/>
            <w:szCs w:val="28"/>
          </w:rPr>
          <w:t>地址：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台北市大安區忠孝東路四段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293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號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11</w:t>
        </w:r>
        <w:r w:rsidR="00EF45D6" w:rsidRPr="00976F6B">
          <w:rPr>
            <w:rStyle w:val="contentpagestyle"/>
            <w:rFonts w:eastAsia="SimSun"/>
            <w:color w:val="000000" w:themeColor="text1"/>
            <w:sz w:val="28"/>
            <w:szCs w:val="28"/>
          </w:rPr>
          <w:t>樓之</w:t>
        </w:r>
        <w:r w:rsidR="00EF45D6" w:rsidRPr="00976F6B">
          <w:rPr>
            <w:rStyle w:val="contentpagestyle"/>
            <w:color w:val="000000" w:themeColor="text1"/>
            <w:sz w:val="28"/>
            <w:szCs w:val="28"/>
          </w:rPr>
          <w:t>3</w:t>
        </w:r>
        <w:r w:rsidR="00EF45D6" w:rsidRPr="00976F6B">
          <w:rPr>
            <w:color w:val="000000" w:themeColor="text1"/>
            <w:sz w:val="28"/>
            <w:szCs w:val="28"/>
          </w:rPr>
          <w:br/>
        </w:r>
      </w:hyperlink>
    </w:p>
    <w:p w:rsidR="00EF45D6" w:rsidRPr="00BD0E03" w:rsidRDefault="00EF45D6" w:rsidP="00856844">
      <w:pPr>
        <w:rPr>
          <w:rFonts w:ascii="Times New Roman" w:hAnsi="Times New Roman" w:cs="Times New Roman"/>
          <w:i/>
          <w:color w:val="000000" w:themeColor="text1"/>
          <w:spacing w:val="18"/>
          <w:sz w:val="28"/>
          <w:szCs w:val="28"/>
          <w:shd w:val="clear" w:color="auto" w:fill="FFFFFF"/>
        </w:rPr>
      </w:pPr>
      <w:proofErr w:type="spellStart"/>
      <w:r w:rsidRPr="00BD0E03">
        <w:rPr>
          <w:rFonts w:ascii="Times New Roman" w:hAnsi="Times New Roman" w:cs="Times New Roman"/>
          <w:i/>
          <w:color w:val="000000" w:themeColor="text1"/>
          <w:spacing w:val="18"/>
          <w:sz w:val="28"/>
          <w:szCs w:val="28"/>
          <w:shd w:val="clear" w:color="auto" w:fill="FFFFFF"/>
        </w:rPr>
        <w:t>Nguồn</w:t>
      </w:r>
      <w:proofErr w:type="spellEnd"/>
      <w:r w:rsidRPr="00BD0E03">
        <w:rPr>
          <w:rFonts w:ascii="Times New Roman" w:hAnsi="Times New Roman" w:cs="Times New Roman"/>
          <w:i/>
          <w:color w:val="000000" w:themeColor="text1"/>
          <w:spacing w:val="18"/>
          <w:sz w:val="28"/>
          <w:szCs w:val="28"/>
          <w:shd w:val="clear" w:color="auto" w:fill="FFFFFF"/>
        </w:rPr>
        <w:t xml:space="preserve">: </w:t>
      </w:r>
      <w:r w:rsidRPr="00BD0E03">
        <w:rPr>
          <w:rFonts w:ascii="Times New Roman" w:hAnsi="Times New Roman" w:cs="Times New Roman"/>
          <w:i/>
          <w:color w:val="3333FF"/>
          <w:spacing w:val="18"/>
          <w:sz w:val="28"/>
          <w:szCs w:val="28"/>
          <w:u w:val="single"/>
          <w:shd w:val="clear" w:color="auto" w:fill="FFFFFF"/>
        </w:rPr>
        <w:t>readpage.tw</w:t>
      </w:r>
    </w:p>
    <w:sectPr w:rsidR="00EF45D6" w:rsidRPr="00BD0E03" w:rsidSect="00976F6B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810" w:right="99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11F" w:rsidRDefault="0047211F" w:rsidP="002F55E0">
      <w:pPr>
        <w:spacing w:after="0" w:line="240" w:lineRule="auto"/>
      </w:pPr>
      <w:r>
        <w:separator/>
      </w:r>
    </w:p>
  </w:endnote>
  <w:endnote w:type="continuationSeparator" w:id="0">
    <w:p w:rsidR="0047211F" w:rsidRDefault="0047211F" w:rsidP="002F5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11F" w:rsidRDefault="0047211F" w:rsidP="002F55E0">
      <w:pPr>
        <w:spacing w:after="0" w:line="240" w:lineRule="auto"/>
      </w:pPr>
      <w:r>
        <w:separator/>
      </w:r>
    </w:p>
  </w:footnote>
  <w:footnote w:type="continuationSeparator" w:id="0">
    <w:p w:rsidR="0047211F" w:rsidRDefault="0047211F" w:rsidP="002F5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004318" o:spid="_x0000_s2050" type="#_x0000_t136" style="position:absolute;margin-left:0;margin-top:0;width:595.95pt;height:63.85pt;rotation:315;z-index:-251654144;mso-position-horizontal:center;mso-position-horizontal-relative:margin;mso-position-vertical:center;mso-position-vertical-relative:margin" o:allowincell="f" fillcolor="#33f" stroked="f">
          <v:fill opacity=".5"/>
          <v:textpath style="font-family:&quot;Calibri&quot;;font-size:1pt" string="VIETNAM TRADE OFFICE IN TAIWA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004319" o:spid="_x0000_s2051" type="#_x0000_t136" style="position:absolute;margin-left:0;margin-top:0;width:595.95pt;height:63.85pt;rotation:315;z-index:-251652096;mso-position-horizontal:center;mso-position-horizontal-relative:margin;mso-position-vertical:center;mso-position-vertical-relative:margin" o:allowincell="f" fillcolor="#33f" stroked="f">
          <v:fill opacity=".5"/>
          <v:textpath style="font-family:&quot;Calibri&quot;;font-size:1pt" string="VIETNAM TRADE OFFICE IN TAIWA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E0" w:rsidRDefault="002F55E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004317" o:spid="_x0000_s2049" type="#_x0000_t136" style="position:absolute;margin-left:0;margin-top:0;width:595.95pt;height:63.85pt;rotation:315;z-index:-251656192;mso-position-horizontal:center;mso-position-horizontal-relative:margin;mso-position-vertical:center;mso-position-vertical-relative:margin" o:allowincell="f" fillcolor="#33f" stroked="f">
          <v:fill opacity=".5"/>
          <v:textpath style="font-family:&quot;Calibri&quot;;font-size:1pt" string="VIETNAM TRADE OFFICE IN TAIWA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518D"/>
    <w:multiLevelType w:val="multilevel"/>
    <w:tmpl w:val="8888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D0C24"/>
    <w:multiLevelType w:val="multilevel"/>
    <w:tmpl w:val="0B42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4F25F1"/>
    <w:multiLevelType w:val="multilevel"/>
    <w:tmpl w:val="7004D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3C2769"/>
    <w:multiLevelType w:val="multilevel"/>
    <w:tmpl w:val="2FCC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B22052"/>
    <w:multiLevelType w:val="multilevel"/>
    <w:tmpl w:val="2826C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0C73FE"/>
    <w:multiLevelType w:val="multilevel"/>
    <w:tmpl w:val="4AD4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9E1DAC"/>
    <w:multiLevelType w:val="multilevel"/>
    <w:tmpl w:val="1056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114364"/>
    <w:multiLevelType w:val="multilevel"/>
    <w:tmpl w:val="219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DC7F3A"/>
    <w:multiLevelType w:val="multilevel"/>
    <w:tmpl w:val="67D8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0474BD"/>
    <w:multiLevelType w:val="multilevel"/>
    <w:tmpl w:val="8EB6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CE205D"/>
    <w:multiLevelType w:val="multilevel"/>
    <w:tmpl w:val="A55A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CF2AAC"/>
    <w:multiLevelType w:val="multilevel"/>
    <w:tmpl w:val="62A4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394DE7"/>
    <w:multiLevelType w:val="multilevel"/>
    <w:tmpl w:val="D116C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DB041E"/>
    <w:multiLevelType w:val="multilevel"/>
    <w:tmpl w:val="46D2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005916"/>
    <w:multiLevelType w:val="multilevel"/>
    <w:tmpl w:val="DEDE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F309FE"/>
    <w:multiLevelType w:val="multilevel"/>
    <w:tmpl w:val="1368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DD31C9"/>
    <w:multiLevelType w:val="multilevel"/>
    <w:tmpl w:val="3AE2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6D6A30"/>
    <w:multiLevelType w:val="multilevel"/>
    <w:tmpl w:val="19D0B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CE178A"/>
    <w:multiLevelType w:val="multilevel"/>
    <w:tmpl w:val="7826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FF6C39"/>
    <w:multiLevelType w:val="multilevel"/>
    <w:tmpl w:val="1958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9D34A1"/>
    <w:multiLevelType w:val="multilevel"/>
    <w:tmpl w:val="7C50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266F81"/>
    <w:multiLevelType w:val="multilevel"/>
    <w:tmpl w:val="1368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6427B2"/>
    <w:multiLevelType w:val="multilevel"/>
    <w:tmpl w:val="3F0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201D60"/>
    <w:multiLevelType w:val="multilevel"/>
    <w:tmpl w:val="650E3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4E0695"/>
    <w:multiLevelType w:val="multilevel"/>
    <w:tmpl w:val="5C162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904D67"/>
    <w:multiLevelType w:val="multilevel"/>
    <w:tmpl w:val="6FB4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066ADA"/>
    <w:multiLevelType w:val="multilevel"/>
    <w:tmpl w:val="DAAC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2B7D9D"/>
    <w:multiLevelType w:val="multilevel"/>
    <w:tmpl w:val="63542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13"/>
  </w:num>
  <w:num w:numId="5">
    <w:abstractNumId w:val="15"/>
  </w:num>
  <w:num w:numId="6">
    <w:abstractNumId w:val="1"/>
  </w:num>
  <w:num w:numId="7">
    <w:abstractNumId w:val="24"/>
  </w:num>
  <w:num w:numId="8">
    <w:abstractNumId w:val="19"/>
  </w:num>
  <w:num w:numId="9">
    <w:abstractNumId w:val="3"/>
  </w:num>
  <w:num w:numId="10">
    <w:abstractNumId w:val="14"/>
  </w:num>
  <w:num w:numId="11">
    <w:abstractNumId w:val="22"/>
  </w:num>
  <w:num w:numId="12">
    <w:abstractNumId w:val="7"/>
  </w:num>
  <w:num w:numId="13">
    <w:abstractNumId w:val="9"/>
  </w:num>
  <w:num w:numId="14">
    <w:abstractNumId w:val="12"/>
  </w:num>
  <w:num w:numId="15">
    <w:abstractNumId w:val="26"/>
  </w:num>
  <w:num w:numId="16">
    <w:abstractNumId w:val="25"/>
  </w:num>
  <w:num w:numId="17">
    <w:abstractNumId w:val="21"/>
  </w:num>
  <w:num w:numId="18">
    <w:abstractNumId w:val="23"/>
  </w:num>
  <w:num w:numId="19">
    <w:abstractNumId w:val="27"/>
  </w:num>
  <w:num w:numId="20">
    <w:abstractNumId w:val="2"/>
  </w:num>
  <w:num w:numId="21">
    <w:abstractNumId w:val="20"/>
  </w:num>
  <w:num w:numId="22">
    <w:abstractNumId w:val="8"/>
  </w:num>
  <w:num w:numId="23">
    <w:abstractNumId w:val="0"/>
  </w:num>
  <w:num w:numId="24">
    <w:abstractNumId w:val="6"/>
  </w:num>
  <w:num w:numId="25">
    <w:abstractNumId w:val="17"/>
  </w:num>
  <w:num w:numId="26">
    <w:abstractNumId w:val="16"/>
  </w:num>
  <w:num w:numId="27">
    <w:abstractNumId w:val="4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56844"/>
    <w:rsid w:val="001D3235"/>
    <w:rsid w:val="002F55E0"/>
    <w:rsid w:val="0042307D"/>
    <w:rsid w:val="0047211F"/>
    <w:rsid w:val="005D6793"/>
    <w:rsid w:val="00856844"/>
    <w:rsid w:val="00976F6B"/>
    <w:rsid w:val="00B3213D"/>
    <w:rsid w:val="00BD0E03"/>
    <w:rsid w:val="00DA4B2B"/>
    <w:rsid w:val="00EF4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84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684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56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gestyle">
    <w:name w:val="contentpagestyle"/>
    <w:basedOn w:val="DefaultParagraphFont"/>
    <w:rsid w:val="00856844"/>
  </w:style>
  <w:style w:type="paragraph" w:styleId="ListParagraph">
    <w:name w:val="List Paragraph"/>
    <w:basedOn w:val="Normal"/>
    <w:uiPriority w:val="34"/>
    <w:qFormat/>
    <w:rsid w:val="00B3213D"/>
    <w:pPr>
      <w:ind w:left="720"/>
      <w:contextualSpacing/>
    </w:pPr>
  </w:style>
  <w:style w:type="table" w:styleId="TableGrid">
    <w:name w:val="Table Grid"/>
    <w:basedOn w:val="TableNormal"/>
    <w:uiPriority w:val="59"/>
    <w:rsid w:val="00EF4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F55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55E0"/>
  </w:style>
  <w:style w:type="paragraph" w:styleId="Footer">
    <w:name w:val="footer"/>
    <w:basedOn w:val="Normal"/>
    <w:link w:val="FooterChar"/>
    <w:uiPriority w:val="99"/>
    <w:semiHidden/>
    <w:unhideWhenUsed/>
    <w:rsid w:val="002F55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55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dpage.tw/company/index/%E5%8F%B0%E5%8C%97%E5%B8%82%7C%E8%90%AC%E9%9C%96%E8%B2%BF%E6%98%93%E6%9C%89%E9%99%90%E5%85%AC%E5%8F%B8/2497270" TargetMode="External"/><Relationship Id="rId13" Type="http://schemas.openxmlformats.org/officeDocument/2006/relationships/hyperlink" Target="http://www.redpage.tw/company/index/%E5%8F%B0%E5%8C%97%E5%B8%82%7C%E5%BC%98%E5%AE%9C%E4%BC%81%E6%A5%AD%E6%9C%89%E9%99%90%E5%85%AC%E5%8F%B8/2497285" TargetMode="External"/><Relationship Id="rId18" Type="http://schemas.openxmlformats.org/officeDocument/2006/relationships/hyperlink" Target="http://www.redpage.tw/company/index/%E5%8F%B0%E5%8C%97%E5%B8%82%7C%E9%99%B3%E6%A6%AE%E8%A3%95%E4%BC%81%E6%A5%AD%E6%9C%89%E9%99%90%E5%85%AC%E5%8F%B8/2541463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redpage.tw/company/index/%E5%8F%B0%E5%8C%97%E5%B8%82%7C%E5%98%89%E7%BF%94%E5%9C%8B%E9%9A%9B%E8%82%A1%E4%BB%BD%E6%9C%89%E9%99%90%E5%85%AC%E5%8F%B8/2541472" TargetMode="External"/><Relationship Id="rId7" Type="http://schemas.openxmlformats.org/officeDocument/2006/relationships/hyperlink" Target="http://www.redpage.tw/company/index/%E5%8F%B0%E5%8C%97%E5%B8%82%7C%E4%B8%AD%E8%8F%AF%E5%85%A8%E7%90%83%E9%A3%9F%E7%89%A9%E8%82%A1%E4%BB%BD%E6%9C%89%E9%99%90%E5%85%AC%E5%8F%B8/2497267" TargetMode="External"/><Relationship Id="rId12" Type="http://schemas.openxmlformats.org/officeDocument/2006/relationships/hyperlink" Target="http://www.redpage.tw/company/index/%E5%8F%B0%E5%8C%97%E5%B8%82%7C%E5%8F%B0%E8%8F%AF%E8%B2%BF%E6%98%93%E8%82%A1%E4%BB%BD%E6%9C%89%E9%99%90%E5%85%AC%E5%8F%B8/2497282" TargetMode="External"/><Relationship Id="rId17" Type="http://schemas.openxmlformats.org/officeDocument/2006/relationships/hyperlink" Target="http://www.redpage.tw/company/index/%E5%8F%B0%E5%8C%97%E5%B8%82%7C%E5%90%8C%E7%99%BC%E8%BE%B2%E7%94%A2%E8%A1%8C/2541460" TargetMode="External"/><Relationship Id="rId25" Type="http://schemas.openxmlformats.org/officeDocument/2006/relationships/hyperlink" Target="http://www.redpage.tw/company/index/%E5%8F%B0%E5%8C%97%E5%B8%82%7C%E9%81%8B%E8%88%88%E5%AF%A6%E6%A5%AD%E8%82%A1%E4%BB%BD%E6%9C%89%E9%99%90%E5%85%AC%E5%8F%B8/254148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redpage.tw/company/index/%E5%8F%B0%E5%8C%97%E5%B8%82%7C%E6%82%85%E7%88%BE%E5%96%9C%E5%9C%8B%E9%9A%9B%E4%BC%81%E6%A5%AD%E6%9C%89%E9%99%90%E5%85%AC%E5%8F%B8/2541457" TargetMode="External"/><Relationship Id="rId20" Type="http://schemas.openxmlformats.org/officeDocument/2006/relationships/hyperlink" Target="http://www.redpage.tw/company/index/%E5%8F%B0%E5%8C%97%E5%B8%82%7C%E5%98%89%E7%A9%80%E8%82%A1%E4%BB%BD%E6%9C%89%E9%99%90%E5%85%AC%E5%8F%B8/2541469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dpage.tw/company/index/%E5%8F%B0%E5%8C%97%E5%B8%82%7C%E5%8F%B0%E5%8C%97%E8%BE%B2%E7%94%A2%E9%81%8B%E9%8A%B7%E8%82%A1%E4%BB%BD%E6%9C%89%E9%99%90%E5%85%AC%E5%8F%B8%E4%BE%9B%E9%8A%B7%E6%9C%8D%E5%8B%99%E4%B8%AD%E5%BF%83/2497279" TargetMode="External"/><Relationship Id="rId24" Type="http://schemas.openxmlformats.org/officeDocument/2006/relationships/hyperlink" Target="http://www.redpage.tw/company/index/%E5%8F%B0%E5%8C%97%E5%B8%82%7C%E5%A6%82%E7%A6%A7%E8%82%A1%E4%BB%BD%E6%9C%89%E9%99%90%E5%85%AC%E5%8F%B8/2541481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redpage.tw/company/index/%E5%8F%B0%E5%8C%97%E5%B8%82%7C%E6%80%A1%E8%B1%90%E8%B2%BF%E6%98%93%E6%9C%89%E9%99%90%E5%85%AC%E5%8F%B8/2497291" TargetMode="External"/><Relationship Id="rId23" Type="http://schemas.openxmlformats.org/officeDocument/2006/relationships/hyperlink" Target="http://www.redpage.tw/company/index/%E5%8F%B0%E5%8C%97%E5%B8%82%7C%E7%8E%8B%E9%AB%98%E5%AF%A6%E6%A5%AD%E8%82%A1%E4%BB%BD%E6%9C%89%E9%99%90%E5%85%AC%E5%8F%B8/2541478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redpage.tw/company/index/%E5%8F%B0%E5%8C%97%E5%B8%82%7C%E5%B7%9D%E5%8C%AF%E4%BC%81%E6%A5%AD%E8%82%A1%E4%BB%BD%E6%9C%89%E9%99%90%E5%85%AC%E5%8F%B8/2497276" TargetMode="External"/><Relationship Id="rId19" Type="http://schemas.openxmlformats.org/officeDocument/2006/relationships/hyperlink" Target="http://www.redpage.tw/company/index/%E5%8F%B0%E5%8C%97%E5%B8%82%7C%E6%96%B0%E9%AE%AE%E8%B2%BF%E6%98%93%E6%9C%89%E9%99%90%E5%85%AC%E5%8F%B8/2541466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redpage.tw/company/index/%E5%8F%B0%E5%8C%97%E5%B8%82%7C%E9%87%91%E6%9E%9C%E8%B2%BF%E6%98%93%E6%9C%89%E9%99%90%E5%85%AC%E5%8F%B8/2497273" TargetMode="External"/><Relationship Id="rId14" Type="http://schemas.openxmlformats.org/officeDocument/2006/relationships/hyperlink" Target="http://www.redpage.tw/company/index/%E5%8F%B0%E5%8C%97%E5%B8%82%7C%E5%8F%B0%E7%81%A3%E5%9C%8B%E5%A4%96%E5%85%AC%E5%8F%B8/2497288" TargetMode="External"/><Relationship Id="rId22" Type="http://schemas.openxmlformats.org/officeDocument/2006/relationships/hyperlink" Target="http://www.redpage.tw/company/index/%E5%8F%B0%E5%8C%97%E5%B8%82%7C%E4%B8%89%E6%99%AF%E5%9C%8B%E9%9A%9B%E7%94%9F%E9%AE%AE%E6%9C%89%E9%99%90%E5%85%AC%E5%8F%B8/2541475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2014-01-23T07:05:00Z</cp:lastPrinted>
  <dcterms:created xsi:type="dcterms:W3CDTF">2014-01-23T06:49:00Z</dcterms:created>
  <dcterms:modified xsi:type="dcterms:W3CDTF">2014-01-23T07:09:00Z</dcterms:modified>
</cp:coreProperties>
</file>