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6A6" w:rsidRPr="00AE66A6" w:rsidRDefault="00AE66A6" w:rsidP="00AE66A6">
      <w:pPr>
        <w:spacing w:after="150" w:line="240" w:lineRule="auto"/>
        <w:rPr>
          <w:rFonts w:ascii="Arial" w:eastAsia="Times New Roman" w:hAnsi="Arial" w:cs="Arial"/>
          <w:b/>
          <w:bCs/>
          <w:color w:val="494949"/>
          <w:sz w:val="18"/>
          <w:szCs w:val="18"/>
        </w:rPr>
      </w:pPr>
      <w:r w:rsidRPr="00AE66A6">
        <w:rPr>
          <w:rFonts w:ascii="Arial" w:eastAsia="Times New Roman" w:hAnsi="Arial" w:cs="Arial"/>
          <w:b/>
          <w:bCs/>
          <w:color w:val="494949"/>
          <w:sz w:val="18"/>
          <w:szCs w:val="18"/>
        </w:rPr>
        <w:t>Thị trường xuất khẩu thế giới ngày càng trở nên khó khăn đối với những nhà sản xuất rượu vang Ma-rốc. Theo thống kê, trong 5 tháng đầu năm nay, xuất khẩu rượu vang nước này chỉ đạt 36.300 héctôlít (3.633 tấn). Từ nay đến hết niên vụ 2009-2010, sẽ không dễ dàng vượt qua, thậm chí đạt bằng khối lượng xuất khẩu của vụ trước. Ma-rốc đang đang đứng trước nguy cơ vụ thứ hai liên tiếp giảm sản lượng xuất khẩu bởi niên vụ 2008-2009, kim ngạch xuất khẩu đã giảm 20% so với trước đó, chỉ đạt 48.000 hl, chiếm 20% sản lượng vang sản xuất trong nước.</w:t>
      </w:r>
    </w:p>
    <w:p w:rsidR="00AE66A6" w:rsidRPr="00AE66A6" w:rsidRDefault="00AE66A6" w:rsidP="00AE66A6">
      <w:pPr>
        <w:spacing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AE66A6">
        <w:rPr>
          <w:rFonts w:ascii="Arial" w:eastAsia="Times New Roman" w:hAnsi="Arial" w:cs="Arial"/>
          <w:color w:val="494949"/>
          <w:sz w:val="18"/>
          <w:szCs w:val="18"/>
        </w:rPr>
        <w:t>Doanh nghiệp xem chi tiết theo file đính kèm.</w:t>
      </w:r>
    </w:p>
    <w:p w:rsidR="003D3A18" w:rsidRPr="00AE66A6" w:rsidRDefault="003D3A18" w:rsidP="00AE66A6">
      <w:bookmarkStart w:id="0" w:name="_GoBack"/>
      <w:bookmarkEnd w:id="0"/>
    </w:p>
    <w:sectPr w:rsidR="003D3A18" w:rsidRPr="00AE66A6" w:rsidSect="003740F2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FF7"/>
    <w:rsid w:val="00087362"/>
    <w:rsid w:val="001F3D6A"/>
    <w:rsid w:val="002D3570"/>
    <w:rsid w:val="003740F2"/>
    <w:rsid w:val="003D3A18"/>
    <w:rsid w:val="004C5C03"/>
    <w:rsid w:val="00675A9C"/>
    <w:rsid w:val="00680BAF"/>
    <w:rsid w:val="00974B72"/>
    <w:rsid w:val="00A57257"/>
    <w:rsid w:val="00AE66A6"/>
    <w:rsid w:val="00C9352E"/>
    <w:rsid w:val="00F60990"/>
    <w:rsid w:val="00F93A8C"/>
    <w:rsid w:val="00FE5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7256F6-3C91-4D92-9559-087513623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E5FF7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D357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F60990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1F3D6A"/>
    <w:rPr>
      <w:b/>
      <w:bCs/>
    </w:rPr>
  </w:style>
  <w:style w:type="paragraph" w:customStyle="1" w:styleId="normal0">
    <w:name w:val="normal"/>
    <w:basedOn w:val="Normal"/>
    <w:rsid w:val="00087362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9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5141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1877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2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7636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2983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1388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86290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37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7486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996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465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5016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44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88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4062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07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64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4686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1017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33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9456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70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3763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640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00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3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56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77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68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1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50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08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07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60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97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81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812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821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3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33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14239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0699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13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8986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8453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6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2431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59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72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454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5720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16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2184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16687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2022-09-10T19:13:00Z</dcterms:created>
  <dcterms:modified xsi:type="dcterms:W3CDTF">2022-09-10T19:13:00Z</dcterms:modified>
</cp:coreProperties>
</file>