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A0E" w:rsidRDefault="00C72A0E" w:rsidP="00C72A0E">
      <w:pPr>
        <w:bidi w:val="0"/>
        <w:jc w:val="center"/>
        <w:rPr>
          <w:rFonts w:asciiTheme="minorHAnsi" w:hAnsiTheme="minorHAnsi" w:cs="Arial"/>
          <w:b/>
          <w:bCs/>
          <w:sz w:val="36"/>
          <w:szCs w:val="36"/>
          <w:u w:val="single"/>
        </w:rPr>
      </w:pPr>
      <w:r>
        <w:rPr>
          <w:rFonts w:asciiTheme="minorHAnsi" w:hAnsiTheme="minorHAnsi" w:cs="Arial"/>
          <w:b/>
          <w:bCs/>
          <w:sz w:val="36"/>
          <w:szCs w:val="36"/>
          <w:u w:val="single"/>
        </w:rPr>
        <w:t>BUSINESS OPPORTUNITIES FROM ISRAEL</w:t>
      </w:r>
    </w:p>
    <w:p w:rsidR="00C72A0E" w:rsidRDefault="00C72A0E" w:rsidP="00C72A0E">
      <w:pPr>
        <w:bidi w:val="0"/>
        <w:jc w:val="center"/>
        <w:rPr>
          <w:rFonts w:asciiTheme="minorHAnsi" w:hAnsiTheme="minorHAnsi" w:cs="Arial"/>
          <w:b/>
          <w:bCs/>
          <w:sz w:val="22"/>
          <w:szCs w:val="22"/>
          <w:u w:val="single"/>
        </w:rPr>
      </w:pPr>
    </w:p>
    <w:p w:rsidR="00C72A0E" w:rsidRDefault="00C91633" w:rsidP="00C72A0E">
      <w:pPr>
        <w:bidi w:val="0"/>
        <w:jc w:val="center"/>
        <w:rPr>
          <w:rFonts w:asciiTheme="minorHAnsi" w:hAnsiTheme="minorHAnsi" w:cs="Arial"/>
          <w:b/>
          <w:bCs/>
          <w:sz w:val="32"/>
          <w:szCs w:val="32"/>
          <w:u w:val="single"/>
        </w:rPr>
      </w:pPr>
      <w:r>
        <w:rPr>
          <w:rFonts w:asciiTheme="minorHAnsi" w:hAnsiTheme="minorHAnsi" w:cs="Arial"/>
          <w:b/>
          <w:bCs/>
          <w:sz w:val="32"/>
          <w:szCs w:val="32"/>
          <w:u w:val="single"/>
        </w:rPr>
        <w:t>M</w:t>
      </w:r>
      <w:r w:rsidR="00C72A0E">
        <w:rPr>
          <w:rFonts w:asciiTheme="minorHAnsi" w:hAnsiTheme="minorHAnsi" w:cs="Arial"/>
          <w:b/>
          <w:bCs/>
          <w:sz w:val="32"/>
          <w:szCs w:val="32"/>
          <w:u w:val="single"/>
        </w:rPr>
        <w:t>ar</w:t>
      </w:r>
      <w:r>
        <w:rPr>
          <w:rFonts w:asciiTheme="minorHAnsi" w:hAnsiTheme="minorHAnsi" w:cs="Arial"/>
          <w:b/>
          <w:bCs/>
          <w:sz w:val="32"/>
          <w:szCs w:val="32"/>
          <w:u w:val="single"/>
        </w:rPr>
        <w:t xml:space="preserve">ch </w:t>
      </w:r>
      <w:r w:rsidR="00C72A0E">
        <w:rPr>
          <w:rFonts w:asciiTheme="minorHAnsi" w:hAnsiTheme="minorHAnsi" w:cs="Arial"/>
          <w:b/>
          <w:bCs/>
          <w:sz w:val="32"/>
          <w:szCs w:val="32"/>
          <w:u w:val="single"/>
        </w:rPr>
        <w:t>2021</w:t>
      </w:r>
    </w:p>
    <w:p w:rsidR="00C72A0E" w:rsidRPr="00C72A0E" w:rsidRDefault="00C72A0E" w:rsidP="00C72A0E">
      <w:pPr>
        <w:autoSpaceDE/>
        <w:autoSpaceDN/>
        <w:bidi w:val="0"/>
        <w:spacing w:after="200" w:line="276" w:lineRule="auto"/>
        <w:ind w:left="11"/>
        <w:rPr>
          <w:rFonts w:ascii="Calibri" w:hAnsi="Calibri"/>
          <w:b/>
          <w:bCs/>
          <w:iCs/>
        </w:rPr>
      </w:pPr>
    </w:p>
    <w:p w:rsidR="00845431" w:rsidRDefault="000A5668" w:rsidP="000A5668">
      <w:pPr>
        <w:bidi w:val="0"/>
        <w:rPr>
          <w:rFonts w:asciiTheme="minorHAnsi" w:hAnsiTheme="minorHAnsi" w:cs="Arial"/>
          <w:b/>
          <w:bCs/>
          <w:sz w:val="32"/>
          <w:szCs w:val="32"/>
          <w:u w:val="single"/>
        </w:rPr>
      </w:pPr>
      <w:r>
        <w:rPr>
          <w:rFonts w:asciiTheme="minorHAnsi" w:hAnsiTheme="minorHAnsi" w:cs="Arial"/>
          <w:b/>
          <w:bCs/>
          <w:sz w:val="32"/>
          <w:szCs w:val="32"/>
          <w:u w:val="single"/>
        </w:rPr>
        <w:t>I. CÔNG TY XUẤT KHẨU/</w:t>
      </w:r>
      <w:r w:rsidR="00845431">
        <w:rPr>
          <w:rFonts w:asciiTheme="minorHAnsi" w:hAnsiTheme="minorHAnsi" w:cs="Arial"/>
          <w:b/>
          <w:bCs/>
          <w:sz w:val="32"/>
          <w:szCs w:val="32"/>
          <w:u w:val="single"/>
        </w:rPr>
        <w:t>E</w:t>
      </w:r>
      <w:r w:rsidR="00E41E3F">
        <w:rPr>
          <w:rFonts w:asciiTheme="minorHAnsi" w:hAnsiTheme="minorHAnsi" w:cs="Arial"/>
          <w:b/>
          <w:bCs/>
          <w:sz w:val="32"/>
          <w:szCs w:val="32"/>
          <w:u w:val="single"/>
        </w:rPr>
        <w:t>XPORT</w:t>
      </w:r>
      <w:r>
        <w:rPr>
          <w:rFonts w:asciiTheme="minorHAnsi" w:hAnsiTheme="minorHAnsi" w:cs="Arial"/>
          <w:b/>
          <w:bCs/>
          <w:sz w:val="32"/>
          <w:szCs w:val="32"/>
          <w:u w:val="single"/>
        </w:rPr>
        <w:t xml:space="preserve"> CỦA ISRAEL</w:t>
      </w:r>
    </w:p>
    <w:p w:rsidR="00AF1FA9" w:rsidRDefault="00AF1FA9" w:rsidP="00AF1FA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F1FA9" w:rsidRPr="008726A4"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Pr="008726A4" w:rsidRDefault="00595D60" w:rsidP="00860271">
            <w:pPr>
              <w:autoSpaceDE/>
              <w:bidi w:val="0"/>
              <w:jc w:val="both"/>
              <w:rPr>
                <w:rStyle w:val="Strong"/>
                <w:rFonts w:asciiTheme="minorHAnsi" w:hAnsiTheme="minorHAnsi" w:cs="Arial"/>
                <w:b w:val="0"/>
                <w:bCs w:val="0"/>
                <w:rtl/>
              </w:rPr>
            </w:pPr>
            <w:hyperlink r:id="rId9" w:history="1">
              <w:r w:rsidR="006808D5" w:rsidRPr="00B46A10">
                <w:rPr>
                  <w:rStyle w:val="Hyperlink"/>
                  <w:rFonts w:ascii="Calibri" w:hAnsi="Calibri" w:hint="cs"/>
                  <w:b/>
                  <w:bCs/>
                  <w:lang w:val="pl-PL"/>
                </w:rPr>
                <w:t>R</w:t>
              </w:r>
              <w:proofErr w:type="spellStart"/>
              <w:r w:rsidR="006808D5" w:rsidRPr="00B46A10">
                <w:rPr>
                  <w:rStyle w:val="Hyperlink"/>
                  <w:rFonts w:ascii="Calibri" w:hAnsi="Calibri"/>
                  <w:b/>
                  <w:bCs/>
                </w:rPr>
                <w:t>eveal</w:t>
              </w:r>
              <w:proofErr w:type="spellEnd"/>
              <w:r w:rsidR="006808D5" w:rsidRPr="00B46A10">
                <w:rPr>
                  <w:rStyle w:val="Hyperlink"/>
                  <w:rFonts w:ascii="Calibri" w:hAnsi="Calibri"/>
                  <w:b/>
                  <w:bCs/>
                </w:rPr>
                <w:t xml:space="preserve"> Labs</w:t>
              </w:r>
            </w:hyperlink>
            <w:r w:rsidR="006808D5" w:rsidRPr="00B46A10">
              <w:rPr>
                <w:rStyle w:val="Strong"/>
                <w:rFonts w:asciiTheme="minorHAnsi" w:hAnsiTheme="minorHAnsi" w:cs="Arial"/>
                <w:b w:val="0"/>
                <w:bCs w:val="0"/>
              </w:rPr>
              <w:t xml:space="preserve"> (</w:t>
            </w:r>
            <w:r w:rsidR="00860271" w:rsidRPr="00B46A10">
              <w:rPr>
                <w:rStyle w:val="Strong"/>
                <w:rFonts w:asciiTheme="minorHAnsi" w:hAnsiTheme="minorHAnsi" w:cs="Arial"/>
                <w:b w:val="0"/>
                <w:bCs w:val="0"/>
              </w:rPr>
              <w:t>73840</w:t>
            </w:r>
            <w:r w:rsidR="006808D5" w:rsidRPr="00B46A10">
              <w:rPr>
                <w:rStyle w:val="Strong"/>
                <w:rFonts w:asciiTheme="minorHAnsi" w:hAnsiTheme="minorHAnsi" w:cs="Arial"/>
                <w:b w:val="0"/>
                <w:bCs w:val="0"/>
              </w:rPr>
              <w:t>)</w:t>
            </w:r>
          </w:p>
        </w:tc>
      </w:tr>
      <w:tr w:rsidR="00AF1FA9" w:rsidTr="00AF1FA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AF1FA9"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AF1FA9" w:rsidTr="00AF1F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808D5" w:rsidRDefault="00595D60" w:rsidP="006808D5">
            <w:pPr>
              <w:bidi w:val="0"/>
              <w:jc w:val="both"/>
              <w:rPr>
                <w:rFonts w:asciiTheme="minorHAnsi" w:hAnsiTheme="minorHAnsi" w:cs="Arial"/>
                <w:szCs w:val="24"/>
              </w:rPr>
            </w:pPr>
            <w:hyperlink w:history="1">
              <w:r w:rsidR="006808D5" w:rsidRPr="00772624">
                <w:rPr>
                  <w:rStyle w:val="Hyperlink"/>
                  <w:rFonts w:ascii="Calibri" w:hAnsi="Calibri"/>
                </w:rPr>
                <w:t>www.</w:t>
              </w:r>
              <w:r w:rsidR="006808D5" w:rsidRPr="00772624">
                <w:rPr>
                  <w:rStyle w:val="Hyperlink"/>
                  <w:rFonts w:ascii="Calibri" w:hAnsi="Calibri"/>
                  <w:noProof/>
                </w:rPr>
                <w:t>reveal-labs.com</w:t>
              </w:r>
              <w:r w:rsidR="006808D5" w:rsidRPr="00772624">
                <w:rPr>
                  <w:rStyle w:val="Hyperlink"/>
                  <w:rFonts w:ascii="Calibri" w:hAnsi="Calibri"/>
                </w:rPr>
                <w:t xml:space="preserve"> </w:t>
              </w:r>
            </w:hyperlink>
          </w:p>
        </w:tc>
      </w:tr>
      <w:tr w:rsidR="00AF1FA9" w:rsidTr="00AF1F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6808D5" w:rsidP="00AF1FA9">
            <w:pPr>
              <w:bidi w:val="0"/>
              <w:jc w:val="both"/>
              <w:rPr>
                <w:rFonts w:asciiTheme="minorHAnsi" w:hAnsiTheme="minorHAnsi" w:cs="Arial"/>
                <w:szCs w:val="24"/>
              </w:rPr>
            </w:pPr>
            <w:r>
              <w:rPr>
                <w:rFonts w:asciiTheme="minorHAnsi" w:hAnsiTheme="minorHAnsi" w:cs="Arial"/>
                <w:szCs w:val="24"/>
              </w:rPr>
              <w:t>2018</w:t>
            </w:r>
          </w:p>
        </w:tc>
      </w:tr>
      <w:tr w:rsidR="00AF1F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6808D5" w:rsidP="00AF1FA9">
            <w:pPr>
              <w:bidi w:val="0"/>
              <w:jc w:val="both"/>
              <w:rPr>
                <w:rFonts w:asciiTheme="minorHAnsi" w:hAnsiTheme="minorHAnsi" w:cs="Arial"/>
                <w:szCs w:val="24"/>
              </w:rPr>
            </w:pPr>
            <w:r>
              <w:rPr>
                <w:rFonts w:asciiTheme="minorHAnsi" w:hAnsiTheme="minorHAnsi" w:cs="Arial"/>
                <w:szCs w:val="24"/>
              </w:rPr>
              <w:t>1-10</w:t>
            </w:r>
          </w:p>
        </w:tc>
      </w:tr>
      <w:tr w:rsidR="00AF1F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58292B" w:rsidP="00AF1FA9">
            <w:pPr>
              <w:tabs>
                <w:tab w:val="left" w:pos="311"/>
              </w:tabs>
              <w:bidi w:val="0"/>
              <w:jc w:val="both"/>
              <w:rPr>
                <w:rFonts w:asciiTheme="minorHAnsi" w:hAnsiTheme="minorHAnsi" w:cs="Arial"/>
                <w:i/>
                <w:iCs/>
                <w:szCs w:val="24"/>
              </w:rPr>
            </w:pPr>
            <w:r w:rsidRPr="0058292B">
              <w:rPr>
                <w:rFonts w:asciiTheme="minorHAnsi" w:hAnsiTheme="minorHAnsi" w:cs="Arial"/>
                <w:i/>
                <w:iCs/>
                <w:szCs w:val="24"/>
              </w:rPr>
              <w:t>119102</w:t>
            </w:r>
          </w:p>
        </w:tc>
      </w:tr>
      <w:tr w:rsidR="00AF1F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27492D">
            <w:pPr>
              <w:bidi w:val="0"/>
              <w:spacing w:before="120" w:after="120"/>
              <w:rPr>
                <w:rFonts w:asciiTheme="minorHAnsi" w:hAnsiTheme="minorHAnsi" w:cs="Arial"/>
                <w:b/>
                <w:bCs/>
                <w:color w:val="000000"/>
                <w:szCs w:val="24"/>
              </w:rPr>
            </w:pPr>
            <w:r>
              <w:rPr>
                <w:rFonts w:ascii="Calibri" w:hAnsi="Calibri"/>
                <w:i/>
                <w:iCs/>
                <w:szCs w:val="24"/>
                <w:lang w:eastAsia="en-GB" w:bidi="ar-SA"/>
              </w:rPr>
              <w:t>Export/</w:t>
            </w:r>
            <w:r w:rsidR="006808D5">
              <w:rPr>
                <w:rFonts w:ascii="Calibri" w:hAnsi="Calibri"/>
                <w:i/>
                <w:iCs/>
                <w:szCs w:val="24"/>
                <w:lang w:eastAsia="en-GB" w:bidi="ar-SA"/>
              </w:rPr>
              <w:t>Services</w:t>
            </w:r>
            <w:r>
              <w:rPr>
                <w:rFonts w:ascii="Calibri" w:hAnsi="Calibri"/>
                <w:i/>
                <w:iCs/>
                <w:szCs w:val="24"/>
                <w:lang w:eastAsia="en-GB" w:bidi="ar-SA"/>
              </w:rPr>
              <w:t xml:space="preserve">: </w:t>
            </w:r>
            <w:r w:rsidR="006808D5">
              <w:rPr>
                <w:rFonts w:ascii="Calibri" w:hAnsi="Calibri"/>
                <w:i/>
                <w:iCs/>
                <w:szCs w:val="24"/>
                <w:lang w:eastAsia="en-GB" w:bidi="ar-SA"/>
              </w:rPr>
              <w:br/>
            </w:r>
            <w:r w:rsidR="006808D5" w:rsidRPr="006808D5">
              <w:rPr>
                <w:rFonts w:ascii="Calibri" w:hAnsi="Calibri"/>
                <w:b/>
                <w:bCs/>
                <w:i/>
                <w:iCs/>
                <w:szCs w:val="24"/>
                <w:lang w:eastAsia="en-GB" w:bidi="ar-SA"/>
              </w:rPr>
              <w:t xml:space="preserve">Capture conversations during face-to-face interactions, whether in-person or </w:t>
            </w:r>
            <w:r w:rsidR="006808D5">
              <w:rPr>
                <w:rFonts w:ascii="Calibri" w:hAnsi="Calibri"/>
                <w:b/>
                <w:bCs/>
                <w:i/>
                <w:iCs/>
                <w:szCs w:val="24"/>
                <w:lang w:eastAsia="en-GB" w:bidi="ar-SA"/>
              </w:rPr>
              <w:t>remotely</w:t>
            </w:r>
            <w:r w:rsidR="0027492D">
              <w:rPr>
                <w:rFonts w:ascii="Calibri" w:hAnsi="Calibri"/>
                <w:b/>
                <w:bCs/>
                <w:i/>
                <w:iCs/>
                <w:szCs w:val="24"/>
                <w:lang w:eastAsia="en-GB" w:bidi="ar-SA"/>
              </w:rPr>
              <w:br/>
            </w:r>
            <w:r w:rsidR="006808D5" w:rsidRPr="006808D5">
              <w:rPr>
                <w:rFonts w:ascii="Calibri" w:hAnsi="Calibri"/>
                <w:b/>
                <w:bCs/>
                <w:i/>
                <w:iCs/>
                <w:szCs w:val="24"/>
                <w:lang w:eastAsia="en-GB" w:bidi="ar-SA"/>
              </w:rPr>
              <w:t xml:space="preserve">Record, analyze and back-up data under highest security in the </w:t>
            </w:r>
            <w:r w:rsidR="006808D5">
              <w:rPr>
                <w:rFonts w:ascii="Calibri" w:hAnsi="Calibri"/>
                <w:b/>
                <w:bCs/>
                <w:i/>
                <w:iCs/>
                <w:szCs w:val="24"/>
                <w:lang w:eastAsia="en-GB" w:bidi="ar-SA"/>
              </w:rPr>
              <w:t>cloud</w:t>
            </w:r>
          </w:p>
        </w:tc>
      </w:tr>
      <w:tr w:rsidR="00AF1FA9" w:rsidRPr="00002C9E" w:rsidTr="00AF1FA9">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AF1FA9" w:rsidP="00AF1FA9">
            <w:pPr>
              <w:bidi w:val="0"/>
              <w:jc w:val="both"/>
              <w:rPr>
                <w:rFonts w:asciiTheme="minorHAnsi" w:hAnsiTheme="minorHAnsi" w:cs="Arial"/>
                <w:b/>
                <w:bCs/>
                <w:color w:val="000000"/>
                <w:szCs w:val="24"/>
                <w:u w:val="single"/>
              </w:rPr>
            </w:pPr>
          </w:p>
          <w:p w:rsidR="00AF1FA9" w:rsidRDefault="00AF1FA9" w:rsidP="00AF1FA9">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AF1FA9" w:rsidRDefault="00AF1FA9" w:rsidP="00AF1FA9">
            <w:pPr>
              <w:bidi w:val="0"/>
              <w:jc w:val="both"/>
              <w:rPr>
                <w:rFonts w:ascii="Calibri" w:hAnsi="Calibri"/>
                <w:szCs w:val="24"/>
              </w:rPr>
            </w:pPr>
          </w:p>
          <w:p w:rsidR="006808D5" w:rsidRDefault="00AF1FA9" w:rsidP="006808D5">
            <w:pPr>
              <w:bidi w:val="0"/>
              <w:rPr>
                <w:rFonts w:asciiTheme="minorHAnsi" w:hAnsiTheme="minorHAnsi" w:cs="Arial"/>
                <w:color w:val="000000"/>
              </w:rPr>
            </w:pPr>
            <w:r>
              <w:rPr>
                <w:rFonts w:asciiTheme="minorHAnsi" w:hAnsiTheme="minorHAnsi" w:cs="Arial"/>
                <w:color w:val="000000"/>
              </w:rPr>
              <w:t xml:space="preserve">We are </w:t>
            </w:r>
            <w:r w:rsidR="006808D5" w:rsidRPr="006808D5">
              <w:rPr>
                <w:rFonts w:asciiTheme="minorHAnsi" w:hAnsiTheme="minorHAnsi" w:cs="Arial"/>
                <w:color w:val="000000"/>
              </w:rPr>
              <w:t xml:space="preserve">an enterprise-grade, cloud-based </w:t>
            </w:r>
            <w:proofErr w:type="spellStart"/>
            <w:r w:rsidR="006808D5" w:rsidRPr="006808D5">
              <w:rPr>
                <w:rFonts w:asciiTheme="minorHAnsi" w:hAnsiTheme="minorHAnsi" w:cs="Arial"/>
                <w:color w:val="000000"/>
              </w:rPr>
              <w:t>SaaS</w:t>
            </w:r>
            <w:proofErr w:type="spellEnd"/>
            <w:r w:rsidR="006808D5" w:rsidRPr="006808D5">
              <w:rPr>
                <w:rFonts w:asciiTheme="minorHAnsi" w:hAnsiTheme="minorHAnsi" w:cs="Arial"/>
                <w:color w:val="000000"/>
              </w:rPr>
              <w:t xml:space="preserve"> platform that helps organizations capture essential data and produce relevant business insights from face-to-face (F2F) interactions, providing a comprehensive digital picture of business interactions and transaction</w:t>
            </w:r>
            <w:r w:rsidR="006808D5">
              <w:rPr>
                <w:rFonts w:asciiTheme="minorHAnsi" w:hAnsiTheme="minorHAnsi" w:cs="Arial"/>
                <w:color w:val="000000"/>
              </w:rPr>
              <w:t>s.</w:t>
            </w:r>
          </w:p>
          <w:p w:rsidR="006808D5" w:rsidRPr="006808D5" w:rsidRDefault="006808D5" w:rsidP="006808D5">
            <w:pPr>
              <w:bidi w:val="0"/>
              <w:rPr>
                <w:rFonts w:asciiTheme="minorHAnsi" w:hAnsiTheme="minorHAnsi" w:cs="Arial"/>
                <w:color w:val="000000"/>
              </w:rPr>
            </w:pPr>
            <w:r w:rsidRPr="006808D5">
              <w:rPr>
                <w:rFonts w:asciiTheme="minorHAnsi" w:hAnsiTheme="minorHAnsi" w:cs="Arial"/>
                <w:color w:val="000000"/>
                <w:rtl/>
              </w:rPr>
              <w:t xml:space="preserve"> </w:t>
            </w:r>
          </w:p>
          <w:p w:rsidR="006808D5" w:rsidRPr="006808D5" w:rsidRDefault="006808D5" w:rsidP="006808D5">
            <w:pPr>
              <w:bidi w:val="0"/>
              <w:rPr>
                <w:rFonts w:asciiTheme="minorHAnsi" w:hAnsiTheme="minorHAnsi" w:cs="Arial"/>
                <w:color w:val="000000"/>
              </w:rPr>
            </w:pPr>
            <w:r w:rsidRPr="006808D5">
              <w:rPr>
                <w:rFonts w:asciiTheme="minorHAnsi" w:hAnsiTheme="minorHAnsi" w:cs="Arial"/>
                <w:color w:val="000000"/>
              </w:rPr>
              <w:t>The company's technology is made up of the following step</w:t>
            </w:r>
            <w:r>
              <w:rPr>
                <w:rFonts w:asciiTheme="minorHAnsi" w:hAnsiTheme="minorHAnsi" w:cs="Arial"/>
                <w:color w:val="000000"/>
              </w:rPr>
              <w:t xml:space="preserve">s: </w:t>
            </w:r>
          </w:p>
          <w:p w:rsidR="006808D5" w:rsidRPr="006808D5" w:rsidRDefault="006808D5" w:rsidP="006808D5">
            <w:pPr>
              <w:pStyle w:val="ListParagraph"/>
              <w:numPr>
                <w:ilvl w:val="0"/>
                <w:numId w:val="3"/>
              </w:numPr>
              <w:bidi w:val="0"/>
              <w:rPr>
                <w:rFonts w:asciiTheme="minorHAnsi" w:hAnsiTheme="minorHAnsi" w:cs="Arial"/>
                <w:color w:val="000000"/>
              </w:rPr>
            </w:pPr>
            <w:r w:rsidRPr="006808D5">
              <w:rPr>
                <w:rFonts w:asciiTheme="minorHAnsi" w:hAnsiTheme="minorHAnsi" w:cs="Arial"/>
                <w:color w:val="000000"/>
              </w:rPr>
              <w:t>Capture of data source in which the meetings take place: audio, video, screens and text</w:t>
            </w:r>
            <w:r w:rsidRPr="006808D5">
              <w:rPr>
                <w:rFonts w:asciiTheme="minorHAnsi" w:hAnsiTheme="minorHAnsi" w:cs="Arial"/>
                <w:color w:val="000000"/>
                <w:rtl/>
              </w:rPr>
              <w:t>.</w:t>
            </w:r>
          </w:p>
          <w:p w:rsidR="006808D5" w:rsidRPr="006808D5" w:rsidRDefault="006808D5" w:rsidP="006808D5">
            <w:pPr>
              <w:pStyle w:val="ListParagraph"/>
              <w:numPr>
                <w:ilvl w:val="0"/>
                <w:numId w:val="3"/>
              </w:numPr>
              <w:bidi w:val="0"/>
              <w:rPr>
                <w:rFonts w:asciiTheme="minorHAnsi" w:hAnsiTheme="minorHAnsi" w:cs="Arial"/>
                <w:color w:val="000000"/>
              </w:rPr>
            </w:pPr>
            <w:r w:rsidRPr="006808D5">
              <w:rPr>
                <w:rFonts w:asciiTheme="minorHAnsi" w:hAnsiTheme="minorHAnsi" w:cs="Arial"/>
                <w:color w:val="000000"/>
              </w:rPr>
              <w:t>The data then undergoes an encryption process, clears background noise, and is uploaded to the cloud</w:t>
            </w:r>
            <w:r w:rsidRPr="006808D5">
              <w:rPr>
                <w:rFonts w:asciiTheme="minorHAnsi" w:hAnsiTheme="minorHAnsi" w:cs="Arial"/>
                <w:color w:val="000000"/>
                <w:rtl/>
              </w:rPr>
              <w:t>.</w:t>
            </w:r>
          </w:p>
          <w:p w:rsidR="006808D5" w:rsidRPr="006808D5" w:rsidRDefault="006808D5" w:rsidP="006808D5">
            <w:pPr>
              <w:pStyle w:val="ListParagraph"/>
              <w:numPr>
                <w:ilvl w:val="0"/>
                <w:numId w:val="3"/>
              </w:numPr>
              <w:bidi w:val="0"/>
              <w:rPr>
                <w:rFonts w:asciiTheme="minorHAnsi" w:hAnsiTheme="minorHAnsi" w:cs="Arial"/>
                <w:color w:val="000000"/>
              </w:rPr>
            </w:pPr>
            <w:r w:rsidRPr="006808D5">
              <w:rPr>
                <w:rFonts w:asciiTheme="minorHAnsi" w:hAnsiTheme="minorHAnsi" w:cs="Arial"/>
                <w:color w:val="000000"/>
              </w:rPr>
              <w:t>Finally the client receives output according to defined KPI´S, from which insights and conclusions can be extracted, for example: customer satisfaction, customer experience, and sales strategy, key phrases spoken at the meeting, its effectiveness and more</w:t>
            </w:r>
            <w:r w:rsidRPr="006808D5">
              <w:rPr>
                <w:rFonts w:asciiTheme="minorHAnsi" w:hAnsiTheme="minorHAnsi" w:cs="Arial"/>
                <w:color w:val="000000"/>
                <w:rtl/>
              </w:rPr>
              <w:t>.</w:t>
            </w:r>
          </w:p>
          <w:p w:rsidR="006808D5" w:rsidRDefault="006808D5" w:rsidP="006808D5">
            <w:pPr>
              <w:pStyle w:val="ListParagraph"/>
              <w:numPr>
                <w:ilvl w:val="0"/>
                <w:numId w:val="3"/>
              </w:numPr>
              <w:bidi w:val="0"/>
              <w:rPr>
                <w:rFonts w:asciiTheme="minorHAnsi" w:hAnsiTheme="minorHAnsi" w:cs="Arial"/>
                <w:color w:val="000000"/>
              </w:rPr>
            </w:pPr>
            <w:proofErr w:type="spellStart"/>
            <w:r w:rsidRPr="006808D5">
              <w:rPr>
                <w:rFonts w:asciiTheme="minorHAnsi" w:hAnsiTheme="minorHAnsi" w:cs="Arial"/>
                <w:color w:val="000000"/>
              </w:rPr>
              <w:t>AIl</w:t>
            </w:r>
            <w:proofErr w:type="spellEnd"/>
            <w:r w:rsidRPr="006808D5">
              <w:rPr>
                <w:rFonts w:asciiTheme="minorHAnsi" w:hAnsiTheme="minorHAnsi" w:cs="Arial"/>
                <w:color w:val="000000"/>
              </w:rPr>
              <w:t xml:space="preserve"> system extracts insights and flood points sensitivity or problematic information from the sessions. </w:t>
            </w:r>
          </w:p>
          <w:p w:rsidR="006808D5" w:rsidRDefault="006808D5" w:rsidP="006808D5">
            <w:pPr>
              <w:bidi w:val="0"/>
              <w:rPr>
                <w:rFonts w:asciiTheme="minorHAnsi" w:hAnsiTheme="minorHAnsi" w:cs="Arial"/>
                <w:color w:val="000000"/>
              </w:rPr>
            </w:pPr>
          </w:p>
          <w:p w:rsidR="00AF1FA9" w:rsidRPr="006808D5" w:rsidRDefault="006808D5" w:rsidP="006808D5">
            <w:pPr>
              <w:bidi w:val="0"/>
              <w:rPr>
                <w:rFonts w:asciiTheme="minorHAnsi" w:hAnsiTheme="minorHAnsi" w:cs="Arial"/>
                <w:color w:val="000000"/>
              </w:rPr>
            </w:pPr>
            <w:r>
              <w:rPr>
                <w:rFonts w:ascii="Calibri" w:hAnsi="Calibri"/>
                <w:noProof/>
              </w:rPr>
              <w:t xml:space="preserve">The company </w:t>
            </w:r>
            <w:r w:rsidRPr="0081399A">
              <w:rPr>
                <w:rFonts w:ascii="Calibri" w:hAnsi="Calibri"/>
                <w:noProof/>
              </w:rPr>
              <w:t>was founded by people from the data capture industry with expertise in international markets. Meeting</w:t>
            </w:r>
            <w:r>
              <w:rPr>
                <w:rFonts w:ascii="Calibri" w:hAnsi="Calibri"/>
                <w:noProof/>
              </w:rPr>
              <w:t xml:space="preserve">s </w:t>
            </w:r>
            <w:r w:rsidRPr="0081399A">
              <w:rPr>
                <w:rFonts w:ascii="Calibri" w:hAnsi="Calibri"/>
                <w:noProof/>
              </w:rPr>
              <w:t xml:space="preserve">with global corporate executives face-to-face in the field </w:t>
            </w:r>
            <w:r w:rsidRPr="0081399A">
              <w:rPr>
                <w:rFonts w:ascii="Calibri" w:hAnsi="Calibri"/>
                <w:noProof/>
              </w:rPr>
              <w:lastRenderedPageBreak/>
              <w:t>helped them</w:t>
            </w:r>
            <w:r>
              <w:rPr>
                <w:rFonts w:ascii="Calibri" w:hAnsi="Calibri"/>
                <w:noProof/>
              </w:rPr>
              <w:t xml:space="preserve"> </w:t>
            </w:r>
            <w:r w:rsidRPr="0081399A">
              <w:rPr>
                <w:rFonts w:ascii="Calibri" w:hAnsi="Calibri"/>
                <w:noProof/>
              </w:rPr>
              <w:t>and their customers</w:t>
            </w:r>
            <w:r>
              <w:rPr>
                <w:rFonts w:ascii="Calibri" w:hAnsi="Calibri"/>
                <w:noProof/>
              </w:rPr>
              <w:t xml:space="preserve"> </w:t>
            </w:r>
            <w:r w:rsidRPr="0081399A">
              <w:rPr>
                <w:rFonts w:ascii="Calibri" w:hAnsi="Calibri"/>
                <w:noProof/>
              </w:rPr>
              <w:t>to reveal what was missing in the transition to digitized customer service.</w:t>
            </w:r>
            <w:r w:rsidRPr="006808D5">
              <w:rPr>
                <w:rFonts w:asciiTheme="minorHAnsi" w:hAnsiTheme="minorHAnsi" w:cs="Arial"/>
                <w:color w:val="000000"/>
              </w:rPr>
              <w:t xml:space="preserve">    </w:t>
            </w:r>
          </w:p>
          <w:p w:rsidR="00AF1FA9" w:rsidRPr="00002C9E" w:rsidRDefault="00AF1FA9" w:rsidP="006808D5">
            <w:pPr>
              <w:bidi w:val="0"/>
              <w:rPr>
                <w:rFonts w:asciiTheme="minorHAnsi" w:hAnsiTheme="minorHAnsi" w:cs="Arial"/>
                <w:color w:val="000000"/>
              </w:rPr>
            </w:pPr>
          </w:p>
        </w:tc>
      </w:tr>
      <w:tr w:rsidR="00AF1FA9" w:rsidTr="0031620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808D5" w:rsidRPr="006808D5" w:rsidRDefault="006808D5" w:rsidP="006808D5">
            <w:pPr>
              <w:bidi w:val="0"/>
              <w:spacing w:before="120" w:after="120"/>
              <w:rPr>
                <w:rFonts w:ascii="Calibri" w:hAnsi="Calibri"/>
                <w:szCs w:val="22"/>
              </w:rPr>
            </w:pPr>
            <w:r w:rsidRPr="006808D5">
              <w:rPr>
                <w:rFonts w:ascii="Calibri" w:hAnsi="Calibri"/>
                <w:szCs w:val="22"/>
              </w:rPr>
              <w:t>Distributor</w:t>
            </w:r>
            <w:r>
              <w:rPr>
                <w:rFonts w:ascii="Calibri" w:hAnsi="Calibri"/>
                <w:szCs w:val="22"/>
              </w:rPr>
              <w:t>s</w:t>
            </w:r>
            <w:r w:rsidRPr="006808D5">
              <w:rPr>
                <w:rFonts w:ascii="Calibri" w:hAnsi="Calibri"/>
                <w:szCs w:val="22"/>
              </w:rPr>
              <w:t xml:space="preserve"> working with telecom, insurance and financial service companies, health care sector, luxury retail brands, car dealerships, hospitality and entertainment industries.</w:t>
            </w:r>
          </w:p>
          <w:p w:rsidR="00AF1FA9" w:rsidRDefault="006808D5" w:rsidP="003F2133">
            <w:pPr>
              <w:pStyle w:val="Default"/>
              <w:rPr>
                <w:rFonts w:asciiTheme="minorHAnsi" w:hAnsiTheme="minorHAnsi" w:cs="Arial"/>
              </w:rPr>
            </w:pPr>
            <w:r w:rsidRPr="006808D5">
              <w:rPr>
                <w:sz w:val="22"/>
                <w:szCs w:val="22"/>
              </w:rPr>
              <w:t>Companies which provide "Mystery Shopper" services, focused on the retail sector</w:t>
            </w:r>
            <w:r>
              <w:rPr>
                <w:rFonts w:asciiTheme="minorHAnsi" w:hAnsiTheme="minorHAnsi" w:cs="Arial"/>
              </w:rPr>
              <w:t>.</w:t>
            </w:r>
          </w:p>
        </w:tc>
      </w:tr>
      <w:tr w:rsidR="00AF1FA9" w:rsidTr="00AF1F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6808D5" w:rsidP="00AF1FA9">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r w:rsidR="00AF1FA9">
              <w:rPr>
                <w:rFonts w:asciiTheme="minorHAnsi" w:hAnsiTheme="minorHAnsi"/>
                <w:color w:val="000000"/>
                <w:szCs w:val="24"/>
              </w:rPr>
              <w:br/>
            </w:r>
          </w:p>
        </w:tc>
      </w:tr>
    </w:tbl>
    <w:p w:rsidR="00AF1FA9" w:rsidRDefault="00AF1FA9" w:rsidP="00AF1FA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Pr="00B46A10" w:rsidRDefault="00595D60" w:rsidP="00B46A10">
            <w:pPr>
              <w:tabs>
                <w:tab w:val="center" w:pos="3164"/>
              </w:tabs>
              <w:autoSpaceDE/>
              <w:bidi w:val="0"/>
              <w:jc w:val="both"/>
              <w:rPr>
                <w:rStyle w:val="Strong"/>
                <w:rFonts w:asciiTheme="minorHAnsi" w:hAnsiTheme="minorHAnsi" w:cs="Arial"/>
              </w:rPr>
            </w:pPr>
            <w:hyperlink r:id="rId11" w:history="1">
              <w:r w:rsidR="00C01F75" w:rsidRPr="00B46A10">
                <w:rPr>
                  <w:rStyle w:val="Hyperlink"/>
                  <w:rFonts w:ascii="Calibri" w:hAnsi="Calibri"/>
                  <w:b/>
                  <w:bCs/>
                  <w:lang w:val="pl-PL"/>
                </w:rPr>
                <w:t>Most Spectech Ltd.</w:t>
              </w:r>
            </w:hyperlink>
            <w:r w:rsidR="00C01F75" w:rsidRPr="00B46A10">
              <w:rPr>
                <w:rStyle w:val="Strong"/>
                <w:rFonts w:asciiTheme="minorHAnsi" w:hAnsiTheme="minorHAnsi" w:cs="Arial"/>
              </w:rPr>
              <w:t xml:space="preserve"> </w:t>
            </w:r>
            <w:r w:rsidR="00C01F75" w:rsidRPr="00B46A10">
              <w:rPr>
                <w:rStyle w:val="Strong"/>
                <w:rFonts w:asciiTheme="minorHAnsi" w:hAnsiTheme="minorHAnsi" w:cs="Arial"/>
                <w:b w:val="0"/>
                <w:bCs w:val="0"/>
              </w:rPr>
              <w:t>(72335)</w:t>
            </w:r>
            <w:r w:rsidR="00B46A10" w:rsidRPr="00B46A10">
              <w:rPr>
                <w:rStyle w:val="Strong"/>
                <w:rFonts w:asciiTheme="minorHAnsi" w:hAnsiTheme="minorHAnsi" w:cs="Arial"/>
                <w:b w:val="0"/>
                <w:bCs w:val="0"/>
              </w:rPr>
              <w:tab/>
            </w:r>
          </w:p>
        </w:tc>
      </w:tr>
      <w:tr w:rsidR="00BD7C29" w:rsidTr="004B336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D7C29"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2" w:history="1">
              <w:r w:rsidRPr="000E77CB">
                <w:rPr>
                  <w:rStyle w:val="Hyperlink"/>
                  <w:rFonts w:asciiTheme="minorHAnsi" w:hAnsiTheme="minorHAnsi" w:cs="Arial"/>
                </w:rPr>
                <w:t>chamber@chamber.org.il</w:t>
              </w:r>
            </w:hyperlink>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F61A81" w:rsidP="004B336B">
            <w:pPr>
              <w:tabs>
                <w:tab w:val="left" w:pos="311"/>
              </w:tabs>
              <w:bidi w:val="0"/>
              <w:jc w:val="both"/>
              <w:rPr>
                <w:rFonts w:asciiTheme="minorHAnsi" w:hAnsiTheme="minorHAnsi" w:cs="Arial"/>
                <w:color w:val="000000"/>
                <w:szCs w:val="24"/>
              </w:rPr>
            </w:pPr>
            <w:r w:rsidRPr="00F61A81">
              <w:rPr>
                <w:rStyle w:val="Hyperlink"/>
                <w:rFonts w:ascii="Calibri" w:hAnsi="Calibri"/>
              </w:rPr>
              <w:t>www.magen5.com/en/</w:t>
            </w:r>
          </w:p>
        </w:tc>
      </w:tr>
      <w:tr w:rsidR="00BD7C29" w:rsidTr="004B336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BD7C29" w:rsidP="00F61A81">
            <w:pPr>
              <w:bidi w:val="0"/>
              <w:jc w:val="both"/>
              <w:rPr>
                <w:rFonts w:asciiTheme="minorHAnsi" w:hAnsiTheme="minorHAnsi" w:cs="Arial"/>
                <w:szCs w:val="24"/>
              </w:rPr>
            </w:pPr>
            <w:r>
              <w:rPr>
                <w:rFonts w:asciiTheme="minorHAnsi" w:hAnsiTheme="minorHAnsi" w:cs="Arial"/>
                <w:szCs w:val="24"/>
              </w:rPr>
              <w:t>201</w:t>
            </w:r>
            <w:r w:rsidR="00F61A81">
              <w:rPr>
                <w:rFonts w:asciiTheme="minorHAnsi" w:hAnsiTheme="minorHAnsi" w:cs="Arial"/>
                <w:szCs w:val="24"/>
              </w:rPr>
              <w:t>8</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BD7C29" w:rsidP="004B336B">
            <w:pPr>
              <w:bidi w:val="0"/>
              <w:jc w:val="both"/>
              <w:rPr>
                <w:rFonts w:asciiTheme="minorHAnsi" w:hAnsiTheme="minorHAnsi" w:cs="Arial"/>
                <w:szCs w:val="24"/>
              </w:rPr>
            </w:pP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F61A81" w:rsidP="004B336B">
            <w:pPr>
              <w:tabs>
                <w:tab w:val="left" w:pos="311"/>
              </w:tabs>
              <w:bidi w:val="0"/>
              <w:jc w:val="both"/>
              <w:rPr>
                <w:rFonts w:asciiTheme="minorHAnsi" w:hAnsiTheme="minorHAnsi" w:cs="Arial"/>
                <w:i/>
                <w:iCs/>
                <w:szCs w:val="24"/>
              </w:rPr>
            </w:pPr>
            <w:r w:rsidRPr="00F61A81">
              <w:rPr>
                <w:rFonts w:asciiTheme="minorHAnsi" w:hAnsiTheme="minorHAnsi" w:cs="Arial"/>
                <w:i/>
                <w:iCs/>
                <w:szCs w:val="24"/>
              </w:rPr>
              <w:t>119565</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F61A81">
            <w:pPr>
              <w:bidi w:val="0"/>
              <w:spacing w:before="120" w:after="120"/>
              <w:rPr>
                <w:rFonts w:asciiTheme="minorHAnsi" w:hAnsiTheme="minorHAnsi" w:cs="Arial"/>
                <w:b/>
                <w:bCs/>
                <w:color w:val="000000"/>
                <w:szCs w:val="24"/>
              </w:rPr>
            </w:pPr>
            <w:r>
              <w:rPr>
                <w:rFonts w:ascii="Calibri" w:hAnsi="Calibri"/>
                <w:i/>
                <w:iCs/>
                <w:szCs w:val="24"/>
                <w:lang w:eastAsia="en-GB" w:bidi="ar-SA"/>
              </w:rPr>
              <w:t>Export</w:t>
            </w:r>
            <w:r w:rsidR="00F61A81">
              <w:rPr>
                <w:rFonts w:ascii="Calibri" w:hAnsi="Calibri"/>
                <w:i/>
                <w:iCs/>
                <w:szCs w:val="24"/>
                <w:lang w:eastAsia="en-GB" w:bidi="ar-SA"/>
              </w:rPr>
              <w:t>/JV</w:t>
            </w:r>
            <w:r>
              <w:rPr>
                <w:rFonts w:ascii="Calibri" w:hAnsi="Calibri"/>
                <w:i/>
                <w:iCs/>
                <w:szCs w:val="24"/>
                <w:lang w:eastAsia="en-GB" w:bidi="ar-SA"/>
              </w:rPr>
              <w:t xml:space="preserve">: </w:t>
            </w:r>
            <w:r w:rsidR="00F61A81" w:rsidRPr="00F61A81">
              <w:rPr>
                <w:rFonts w:ascii="Calibri" w:hAnsi="Calibri"/>
                <w:b/>
                <w:bCs/>
                <w:i/>
                <w:iCs/>
              </w:rPr>
              <w:t xml:space="preserve">Innovative </w:t>
            </w:r>
            <w:r w:rsidR="00F61A81">
              <w:rPr>
                <w:rFonts w:ascii="Calibri" w:hAnsi="Calibri"/>
                <w:b/>
                <w:bCs/>
                <w:i/>
                <w:iCs/>
              </w:rPr>
              <w:t>M</w:t>
            </w:r>
            <w:r w:rsidR="00F61A81" w:rsidRPr="00F61A81">
              <w:rPr>
                <w:rFonts w:ascii="Calibri" w:hAnsi="Calibri"/>
                <w:b/>
                <w:bCs/>
                <w:i/>
                <w:iCs/>
              </w:rPr>
              <w:t>ulti-</w:t>
            </w:r>
            <w:r w:rsidR="00F61A81">
              <w:rPr>
                <w:rFonts w:ascii="Calibri" w:hAnsi="Calibri"/>
                <w:b/>
                <w:bCs/>
                <w:i/>
                <w:iCs/>
              </w:rPr>
              <w:t>S</w:t>
            </w:r>
            <w:r w:rsidR="00F61A81" w:rsidRPr="00F61A81">
              <w:rPr>
                <w:rFonts w:ascii="Calibri" w:hAnsi="Calibri"/>
                <w:b/>
                <w:bCs/>
                <w:i/>
                <w:iCs/>
              </w:rPr>
              <w:t xml:space="preserve">hot </w:t>
            </w:r>
            <w:r w:rsidR="00F61A81">
              <w:rPr>
                <w:rFonts w:ascii="Calibri" w:hAnsi="Calibri"/>
                <w:b/>
                <w:bCs/>
                <w:i/>
                <w:iCs/>
              </w:rPr>
              <w:t>E</w:t>
            </w:r>
            <w:r w:rsidR="00F61A81" w:rsidRPr="00F61A81">
              <w:rPr>
                <w:rFonts w:ascii="Calibri" w:hAnsi="Calibri"/>
                <w:b/>
                <w:bCs/>
                <w:i/>
                <w:iCs/>
              </w:rPr>
              <w:t xml:space="preserve">lectroshock </w:t>
            </w:r>
            <w:r w:rsidR="00F61A81">
              <w:rPr>
                <w:rFonts w:ascii="Calibri" w:hAnsi="Calibri"/>
                <w:b/>
                <w:bCs/>
                <w:i/>
                <w:iCs/>
              </w:rPr>
              <w:t>D</w:t>
            </w:r>
            <w:r w:rsidR="00F61A81" w:rsidRPr="00F61A81">
              <w:rPr>
                <w:rFonts w:ascii="Calibri" w:hAnsi="Calibri"/>
                <w:b/>
                <w:bCs/>
                <w:i/>
                <w:iCs/>
              </w:rPr>
              <w:t>evice</w:t>
            </w:r>
          </w:p>
        </w:tc>
      </w:tr>
      <w:tr w:rsidR="00BD7C29" w:rsidTr="004B336B">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BD7C29" w:rsidP="004B336B">
            <w:pPr>
              <w:bidi w:val="0"/>
              <w:jc w:val="both"/>
              <w:rPr>
                <w:rFonts w:asciiTheme="minorHAnsi" w:hAnsiTheme="minorHAnsi" w:cs="Arial"/>
                <w:b/>
                <w:bCs/>
                <w:color w:val="000000"/>
                <w:szCs w:val="24"/>
                <w:u w:val="single"/>
              </w:rPr>
            </w:pPr>
          </w:p>
          <w:p w:rsidR="00BD7C29" w:rsidRDefault="00BD7C29" w:rsidP="004B336B">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D7C29" w:rsidRDefault="00BD7C29" w:rsidP="00F61A81">
            <w:pPr>
              <w:bidi w:val="0"/>
              <w:jc w:val="both"/>
              <w:rPr>
                <w:rFonts w:ascii="Calibri" w:hAnsi="Calibri"/>
                <w:szCs w:val="24"/>
              </w:rPr>
            </w:pPr>
          </w:p>
          <w:p w:rsidR="00F61A81" w:rsidRDefault="00BD7C29" w:rsidP="00F61A81">
            <w:pPr>
              <w:bidi w:val="0"/>
              <w:rPr>
                <w:rFonts w:ascii="Calibri" w:hAnsi="Calibri"/>
              </w:rPr>
            </w:pPr>
            <w:r>
              <w:rPr>
                <w:rFonts w:ascii="Calibri" w:hAnsi="Calibri"/>
                <w:noProof/>
              </w:rPr>
              <w:t>Our</w:t>
            </w:r>
            <w:r w:rsidRPr="00D03F8B">
              <w:rPr>
                <w:rFonts w:ascii="Calibri" w:hAnsi="Calibri"/>
                <w:noProof/>
              </w:rPr>
              <w:t xml:space="preserve"> company</w:t>
            </w:r>
            <w:r w:rsidR="00F61A81">
              <w:rPr>
                <w:rFonts w:ascii="Calibri" w:hAnsi="Calibri"/>
                <w:noProof/>
              </w:rPr>
              <w:t xml:space="preserve">, </w:t>
            </w:r>
            <w:r w:rsidR="00F61A81" w:rsidRPr="00AA29CD">
              <w:rPr>
                <w:rFonts w:ascii="Calibri" w:hAnsi="Calibri"/>
              </w:rPr>
              <w:t xml:space="preserve">which was established in 2018, has developed a multi-shot electroshock device, designed to incapacitate an aggressive attacker without causing irreversible damage to health and life. </w:t>
            </w:r>
          </w:p>
          <w:p w:rsidR="00F61A81" w:rsidRPr="00AA29CD" w:rsidRDefault="00F61A81" w:rsidP="00F61A81">
            <w:pPr>
              <w:bidi w:val="0"/>
              <w:rPr>
                <w:rFonts w:ascii="Calibri" w:hAnsi="Calibri"/>
              </w:rPr>
            </w:pPr>
          </w:p>
          <w:p w:rsidR="00F61A81" w:rsidRPr="00AA29CD" w:rsidRDefault="00F61A81" w:rsidP="00F61A81">
            <w:pPr>
              <w:bidi w:val="0"/>
              <w:rPr>
                <w:rFonts w:ascii="Calibri" w:hAnsi="Calibri"/>
              </w:rPr>
            </w:pPr>
            <w:r w:rsidRPr="00AA29CD">
              <w:rPr>
                <w:rFonts w:ascii="Calibri" w:hAnsi="Calibri"/>
              </w:rPr>
              <w:t>The ECD MAGEN is protected by 8 patents and was developed based on the</w:t>
            </w:r>
            <w:r>
              <w:rPr>
                <w:rFonts w:ascii="Calibri" w:hAnsi="Calibri"/>
              </w:rPr>
              <w:t xml:space="preserve"> </w:t>
            </w:r>
            <w:r w:rsidRPr="00AA29CD">
              <w:rPr>
                <w:rFonts w:ascii="Calibri" w:hAnsi="Calibri"/>
              </w:rPr>
              <w:t xml:space="preserve">advantages and disadvantages of existing technologies and operational requirements of the security forces. </w:t>
            </w:r>
          </w:p>
          <w:p w:rsidR="00F61A81" w:rsidRPr="00AA29CD" w:rsidRDefault="00F61A81" w:rsidP="00F61A81">
            <w:pPr>
              <w:bidi w:val="0"/>
              <w:rPr>
                <w:rFonts w:ascii="Calibri" w:hAnsi="Calibri"/>
              </w:rPr>
            </w:pPr>
            <w:r w:rsidRPr="00AA29CD">
              <w:rPr>
                <w:rFonts w:ascii="Calibri" w:hAnsi="Calibri"/>
              </w:rPr>
              <w:t xml:space="preserve"> </w:t>
            </w:r>
          </w:p>
          <w:p w:rsidR="00F61A81" w:rsidRPr="00AA29CD" w:rsidRDefault="00F61A81" w:rsidP="00F61A81">
            <w:pPr>
              <w:bidi w:val="0"/>
              <w:rPr>
                <w:rFonts w:ascii="Calibri" w:hAnsi="Calibri"/>
              </w:rPr>
            </w:pPr>
            <w:r w:rsidRPr="00AA29CD">
              <w:rPr>
                <w:rFonts w:ascii="Calibri" w:hAnsi="Calibri"/>
              </w:rPr>
              <w:t>Key features and advantages:</w:t>
            </w:r>
          </w:p>
          <w:p w:rsidR="00F61A81" w:rsidRPr="00AA29CD" w:rsidRDefault="00F61A81" w:rsidP="00F61A81">
            <w:pPr>
              <w:bidi w:val="0"/>
              <w:rPr>
                <w:rFonts w:ascii="Calibri" w:hAnsi="Calibri"/>
              </w:rPr>
            </w:pPr>
            <w:r w:rsidRPr="00AA29CD">
              <w:rPr>
                <w:rFonts w:ascii="Calibri" w:hAnsi="Calibri"/>
              </w:rPr>
              <w:t>• 5 SHOTS- Allows to neutralize as many as 5 targets without recharging</w:t>
            </w:r>
          </w:p>
          <w:p w:rsidR="00F61A81" w:rsidRPr="00AA29CD" w:rsidRDefault="00F61A81" w:rsidP="00F61A81">
            <w:pPr>
              <w:bidi w:val="0"/>
              <w:rPr>
                <w:rFonts w:ascii="Calibri" w:hAnsi="Calibri"/>
              </w:rPr>
            </w:pPr>
            <w:r w:rsidRPr="00AA29CD">
              <w:rPr>
                <w:rFonts w:ascii="Calibri" w:hAnsi="Calibri"/>
              </w:rPr>
              <w:t>• Cable detaching</w:t>
            </w:r>
            <w:r>
              <w:rPr>
                <w:rFonts w:ascii="Calibri" w:hAnsi="Calibri"/>
              </w:rPr>
              <w:t xml:space="preserve"> </w:t>
            </w:r>
            <w:r w:rsidRPr="00AA29CD">
              <w:rPr>
                <w:rFonts w:ascii="Calibri" w:hAnsi="Calibri"/>
              </w:rPr>
              <w:t>- Allows quick movement in different directions</w:t>
            </w:r>
          </w:p>
          <w:p w:rsidR="00F61A81" w:rsidRPr="00AA29CD" w:rsidRDefault="00F61A81" w:rsidP="00F61A81">
            <w:pPr>
              <w:bidi w:val="0"/>
              <w:rPr>
                <w:rFonts w:ascii="Calibri" w:hAnsi="Calibri"/>
              </w:rPr>
            </w:pPr>
            <w:r w:rsidRPr="00AA29CD">
              <w:rPr>
                <w:rFonts w:ascii="Calibri" w:hAnsi="Calibri"/>
              </w:rPr>
              <w:t>• Timer control</w:t>
            </w:r>
            <w:r>
              <w:rPr>
                <w:rFonts w:ascii="Calibri" w:hAnsi="Calibri"/>
              </w:rPr>
              <w:t xml:space="preserve"> </w:t>
            </w:r>
            <w:r w:rsidRPr="00AA29CD">
              <w:rPr>
                <w:rFonts w:ascii="Calibri" w:hAnsi="Calibri"/>
              </w:rPr>
              <w:t>- Provides control over electric impulse duration. Prevents excessive force exertion Safety</w:t>
            </w:r>
          </w:p>
          <w:p w:rsidR="00F61A81" w:rsidRPr="00AA29CD" w:rsidRDefault="00F61A81" w:rsidP="00F61A81">
            <w:pPr>
              <w:bidi w:val="0"/>
              <w:rPr>
                <w:rFonts w:ascii="Calibri" w:hAnsi="Calibri"/>
              </w:rPr>
            </w:pPr>
            <w:r w:rsidRPr="00AA29CD">
              <w:rPr>
                <w:rFonts w:ascii="Calibri" w:hAnsi="Calibri"/>
              </w:rPr>
              <w:t>• Easy to operate</w:t>
            </w:r>
            <w:r>
              <w:rPr>
                <w:rFonts w:ascii="Calibri" w:hAnsi="Calibri"/>
              </w:rPr>
              <w:t xml:space="preserve"> </w:t>
            </w:r>
            <w:r w:rsidRPr="00AA29CD">
              <w:rPr>
                <w:rFonts w:ascii="Calibri" w:hAnsi="Calibri"/>
              </w:rPr>
              <w:t xml:space="preserve">- </w:t>
            </w:r>
            <w:r>
              <w:rPr>
                <w:rFonts w:ascii="Calibri" w:hAnsi="Calibri"/>
              </w:rPr>
              <w:t>t</w:t>
            </w:r>
            <w:r w:rsidRPr="00AA29CD">
              <w:rPr>
                <w:rFonts w:ascii="Calibri" w:hAnsi="Calibri"/>
              </w:rPr>
              <w:t>he device can be handled by both left and right hand.</w:t>
            </w:r>
          </w:p>
          <w:p w:rsidR="00F61A81" w:rsidRPr="00AA29CD" w:rsidRDefault="00F61A81" w:rsidP="00F61A81">
            <w:pPr>
              <w:bidi w:val="0"/>
              <w:rPr>
                <w:rFonts w:ascii="Calibri" w:hAnsi="Calibri"/>
              </w:rPr>
            </w:pPr>
            <w:r w:rsidRPr="00AA29CD">
              <w:rPr>
                <w:rFonts w:ascii="Calibri" w:hAnsi="Calibri"/>
              </w:rPr>
              <w:t xml:space="preserve"> </w:t>
            </w:r>
          </w:p>
          <w:p w:rsidR="00BD7C29" w:rsidRDefault="00F61A81" w:rsidP="00F61A81">
            <w:pPr>
              <w:bidi w:val="0"/>
              <w:jc w:val="both"/>
              <w:rPr>
                <w:rFonts w:asciiTheme="minorHAnsi" w:hAnsiTheme="minorHAnsi" w:cs="Arial"/>
                <w:b/>
                <w:bCs/>
                <w:color w:val="000000"/>
              </w:rPr>
            </w:pPr>
            <w:r w:rsidRPr="00AA29CD">
              <w:rPr>
                <w:rFonts w:ascii="Calibri" w:hAnsi="Calibri"/>
              </w:rPr>
              <w:t xml:space="preserve">The company is currently working with law enforcements in Israel and is now looking </w:t>
            </w:r>
            <w:proofErr w:type="gramStart"/>
            <w:r w:rsidRPr="00AA29CD">
              <w:rPr>
                <w:rFonts w:ascii="Calibri" w:hAnsi="Calibri"/>
              </w:rPr>
              <w:t>for a local agents</w:t>
            </w:r>
            <w:proofErr w:type="gramEnd"/>
            <w:r w:rsidRPr="00AA29CD">
              <w:rPr>
                <w:rFonts w:ascii="Calibri" w:hAnsi="Calibri"/>
              </w:rPr>
              <w:t xml:space="preserve"> in Africa with access to Law enforcements, or Government Ministries in charge of: HLS, Transportation, Ports</w:t>
            </w:r>
            <w:r>
              <w:rPr>
                <w:rFonts w:ascii="Calibri" w:hAnsi="Calibri"/>
              </w:rPr>
              <w:t>,</w:t>
            </w:r>
            <w:r w:rsidRPr="00AA29CD">
              <w:rPr>
                <w:rFonts w:ascii="Calibri" w:hAnsi="Calibri"/>
              </w:rPr>
              <w:t xml:space="preserve"> etc.</w:t>
            </w:r>
          </w:p>
          <w:p w:rsidR="00F61A81" w:rsidRPr="00002C9E" w:rsidRDefault="00F61A81" w:rsidP="00F61A81">
            <w:pPr>
              <w:bidi w:val="0"/>
              <w:jc w:val="both"/>
              <w:rPr>
                <w:rFonts w:asciiTheme="minorHAnsi" w:hAnsiTheme="minorHAnsi" w:cs="Arial"/>
                <w:b/>
                <w:bCs/>
                <w:color w:val="000000"/>
              </w:rPr>
            </w:pPr>
          </w:p>
        </w:tc>
      </w:tr>
      <w:tr w:rsidR="00BD7C29"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F61A81" w:rsidP="00F61A81">
            <w:pPr>
              <w:pStyle w:val="NormalWeb"/>
              <w:rPr>
                <w:rFonts w:asciiTheme="minorHAnsi" w:hAnsiTheme="minorHAnsi" w:cs="Arial"/>
                <w:color w:val="000000"/>
              </w:rPr>
            </w:pPr>
            <w:r>
              <w:rPr>
                <w:rFonts w:ascii="Calibri" w:hAnsi="Calibri"/>
              </w:rPr>
              <w:t>L</w:t>
            </w:r>
            <w:r w:rsidRPr="00A527D3">
              <w:rPr>
                <w:rFonts w:ascii="Calibri" w:hAnsi="Calibri"/>
                <w:noProof/>
              </w:rPr>
              <w:t xml:space="preserve">ocal agents </w:t>
            </w:r>
            <w:r>
              <w:rPr>
                <w:rFonts w:ascii="Calibri" w:hAnsi="Calibri"/>
                <w:noProof/>
              </w:rPr>
              <w:t>with knowledge and access</w:t>
            </w:r>
            <w:r w:rsidRPr="00A527D3">
              <w:rPr>
                <w:rFonts w:ascii="Calibri" w:hAnsi="Calibri"/>
                <w:noProof/>
              </w:rPr>
              <w:t xml:space="preserve"> to Law enforcements, police</w:t>
            </w:r>
            <w:r>
              <w:rPr>
                <w:rFonts w:ascii="Calibri" w:hAnsi="Calibri"/>
                <w:noProof/>
              </w:rPr>
              <w:t>,</w:t>
            </w:r>
            <w:r w:rsidRPr="00A527D3">
              <w:rPr>
                <w:rFonts w:ascii="Calibri" w:hAnsi="Calibri"/>
                <w:noProof/>
              </w:rPr>
              <w:t xml:space="preserve"> Government Ministries in charge of: HLS, Transportation, Ports</w:t>
            </w:r>
            <w:r>
              <w:rPr>
                <w:rFonts w:ascii="Calibri" w:hAnsi="Calibri"/>
                <w:noProof/>
              </w:rPr>
              <w:t>,</w:t>
            </w:r>
            <w:r w:rsidRPr="00A527D3">
              <w:rPr>
                <w:rFonts w:ascii="Calibri" w:hAnsi="Calibri"/>
                <w:noProof/>
              </w:rPr>
              <w:t xml:space="preserve"> etc.</w:t>
            </w:r>
            <w:r w:rsidR="00BD7C29">
              <w:rPr>
                <w:rFonts w:asciiTheme="minorHAnsi" w:hAnsiTheme="minorHAnsi" w:cs="Arial"/>
                <w:color w:val="000000"/>
              </w:rPr>
              <w:br/>
            </w:r>
          </w:p>
        </w:tc>
      </w:tr>
      <w:tr w:rsidR="00BD7C29"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F61A81" w:rsidP="004B336B">
            <w:pPr>
              <w:autoSpaceDE/>
              <w:bidi w:val="0"/>
              <w:spacing w:before="100" w:beforeAutospacing="1" w:after="100" w:afterAutospacing="1"/>
              <w:rPr>
                <w:rFonts w:asciiTheme="minorHAnsi" w:hAnsiTheme="minorHAnsi"/>
                <w:color w:val="000000"/>
                <w:szCs w:val="24"/>
              </w:rPr>
            </w:pPr>
            <w:r>
              <w:rPr>
                <w:rFonts w:ascii="Calibri" w:hAnsi="Calibri"/>
              </w:rPr>
              <w:t>African Market</w:t>
            </w:r>
            <w:r w:rsidR="00BD7C29" w:rsidRPr="00316206">
              <w:rPr>
                <w:rFonts w:asciiTheme="minorHAnsi" w:hAnsiTheme="minorHAnsi"/>
                <w:color w:val="000000"/>
                <w:szCs w:val="24"/>
              </w:rPr>
              <w:t>.</w:t>
            </w:r>
            <w:r w:rsidR="00BD7C29">
              <w:rPr>
                <w:rFonts w:asciiTheme="minorHAnsi" w:hAnsiTheme="minorHAnsi"/>
                <w:color w:val="000000"/>
                <w:szCs w:val="24"/>
              </w:rPr>
              <w:br/>
            </w:r>
          </w:p>
        </w:tc>
      </w:tr>
    </w:tbl>
    <w:p w:rsidR="003041B5" w:rsidRDefault="003041B5" w:rsidP="003041B5">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Pr="00D23EAC" w:rsidRDefault="00595D60" w:rsidP="00223D2B">
            <w:pPr>
              <w:autoSpaceDE/>
              <w:bidi w:val="0"/>
              <w:spacing w:before="120" w:after="120"/>
              <w:rPr>
                <w:rStyle w:val="Strong"/>
                <w:rFonts w:asciiTheme="minorHAnsi" w:hAnsiTheme="minorHAnsi" w:cs="Arial"/>
                <w:b w:val="0"/>
                <w:bCs w:val="0"/>
              </w:rPr>
            </w:pPr>
            <w:hyperlink r:id="rId13" w:history="1">
              <w:r w:rsidR="00D23EAC" w:rsidRPr="00B46A10">
                <w:rPr>
                  <w:rStyle w:val="Hyperlink"/>
                  <w:rFonts w:asciiTheme="minorHAnsi" w:hAnsiTheme="minorHAnsi" w:cs="Arial"/>
                  <w:b/>
                  <w:bCs/>
                </w:rPr>
                <w:t>1VISION</w:t>
              </w:r>
            </w:hyperlink>
            <w:r w:rsidR="00D23EAC" w:rsidRPr="00B46A10">
              <w:rPr>
                <w:rStyle w:val="Strong"/>
                <w:rFonts w:asciiTheme="minorHAnsi" w:hAnsiTheme="minorHAnsi" w:cs="Arial"/>
                <w:b w:val="0"/>
                <w:bCs w:val="0"/>
              </w:rPr>
              <w:t xml:space="preserve"> (47443)</w:t>
            </w:r>
          </w:p>
        </w:tc>
      </w:tr>
      <w:tr w:rsidR="00002C9E" w:rsidTr="00E41E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002C9E" w:rsidRDefault="00E41E3F" w:rsidP="00E41E3F">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4" w:history="1">
              <w:r w:rsidRPr="000E77CB">
                <w:rPr>
                  <w:rStyle w:val="Hyperlink"/>
                  <w:rFonts w:asciiTheme="minorHAnsi" w:hAnsiTheme="minorHAnsi" w:cs="Arial"/>
                </w:rPr>
                <w:t>chamber@chamber.org.il</w:t>
              </w:r>
            </w:hyperlink>
          </w:p>
        </w:tc>
      </w:tr>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A8" w:rsidRDefault="00595D60" w:rsidP="00D23EAC">
            <w:pPr>
              <w:tabs>
                <w:tab w:val="left" w:pos="311"/>
              </w:tabs>
              <w:bidi w:val="0"/>
              <w:jc w:val="both"/>
              <w:rPr>
                <w:rFonts w:asciiTheme="minorHAnsi" w:hAnsiTheme="minorHAnsi" w:cs="Arial"/>
                <w:color w:val="000000"/>
                <w:szCs w:val="24"/>
              </w:rPr>
            </w:pPr>
            <w:hyperlink r:id="rId15" w:history="1">
              <w:r w:rsidR="00D23EAC" w:rsidRPr="00E968B5">
                <w:rPr>
                  <w:rStyle w:val="Hyperlink"/>
                  <w:rFonts w:ascii="Calibri" w:hAnsi="Calibri"/>
                </w:rPr>
                <w:t>www.1vision.co.il/Systems</w:t>
              </w:r>
            </w:hyperlink>
            <w:r w:rsidR="00D23EAC">
              <w:rPr>
                <w:rFonts w:asciiTheme="minorHAnsi" w:hAnsiTheme="minorHAnsi" w:cs="Arial"/>
                <w:color w:val="000000"/>
                <w:szCs w:val="24"/>
              </w:rPr>
              <w:t xml:space="preserve"> </w:t>
            </w:r>
          </w:p>
          <w:p w:rsidR="00D23EAC" w:rsidRDefault="00D23EAC" w:rsidP="00D23EAC">
            <w:pPr>
              <w:tabs>
                <w:tab w:val="left" w:pos="311"/>
              </w:tabs>
              <w:bidi w:val="0"/>
              <w:jc w:val="both"/>
              <w:rPr>
                <w:rFonts w:asciiTheme="minorHAnsi" w:hAnsiTheme="minorHAnsi" w:cs="Arial"/>
                <w:color w:val="000000"/>
                <w:szCs w:val="24"/>
              </w:rPr>
            </w:pPr>
          </w:p>
        </w:tc>
      </w:tr>
      <w:tr w:rsidR="00002C9E" w:rsidTr="00E41E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CF0BA8" w:rsidP="00D23EAC">
            <w:pPr>
              <w:tabs>
                <w:tab w:val="left" w:pos="311"/>
              </w:tabs>
              <w:bidi w:val="0"/>
              <w:jc w:val="both"/>
              <w:rPr>
                <w:rFonts w:asciiTheme="minorHAnsi" w:hAnsiTheme="minorHAnsi" w:cs="Arial"/>
                <w:szCs w:val="24"/>
              </w:rPr>
            </w:pPr>
            <w:r>
              <w:rPr>
                <w:rFonts w:asciiTheme="minorHAnsi" w:hAnsiTheme="minorHAnsi" w:cs="Arial"/>
                <w:szCs w:val="24"/>
              </w:rPr>
              <w:t>200</w:t>
            </w:r>
            <w:r w:rsidR="00D23EAC">
              <w:rPr>
                <w:rFonts w:asciiTheme="minorHAnsi" w:hAnsiTheme="minorHAnsi" w:cs="Arial"/>
                <w:szCs w:val="24"/>
              </w:rPr>
              <w:t>8</w:t>
            </w:r>
          </w:p>
        </w:tc>
      </w:tr>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D23EAC" w:rsidP="004B17A9">
            <w:pPr>
              <w:tabs>
                <w:tab w:val="left" w:pos="311"/>
              </w:tabs>
              <w:bidi w:val="0"/>
              <w:jc w:val="both"/>
              <w:rPr>
                <w:rFonts w:asciiTheme="minorHAnsi" w:hAnsiTheme="minorHAnsi" w:cs="Arial"/>
                <w:szCs w:val="24"/>
              </w:rPr>
            </w:pPr>
            <w:r>
              <w:rPr>
                <w:rFonts w:asciiTheme="minorHAnsi" w:hAnsiTheme="minorHAnsi" w:cs="Arial"/>
                <w:szCs w:val="24"/>
              </w:rPr>
              <w:t>8</w:t>
            </w:r>
          </w:p>
        </w:tc>
      </w:tr>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D23EAC" w:rsidP="004B17A9">
            <w:pPr>
              <w:tabs>
                <w:tab w:val="left" w:pos="311"/>
              </w:tabs>
              <w:bidi w:val="0"/>
              <w:jc w:val="both"/>
              <w:rPr>
                <w:rFonts w:asciiTheme="minorHAnsi" w:hAnsiTheme="minorHAnsi" w:cs="Arial"/>
                <w:i/>
                <w:iCs/>
                <w:szCs w:val="24"/>
              </w:rPr>
            </w:pPr>
            <w:r w:rsidRPr="00D23EAC">
              <w:rPr>
                <w:rFonts w:asciiTheme="minorHAnsi" w:hAnsiTheme="minorHAnsi" w:cs="Arial"/>
                <w:i/>
                <w:iCs/>
                <w:szCs w:val="24"/>
              </w:rPr>
              <w:t>119567</w:t>
            </w:r>
          </w:p>
        </w:tc>
      </w:tr>
      <w:tr w:rsidR="00002C9E" w:rsidTr="00E41E3F">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D23EAC">
            <w:pPr>
              <w:bidi w:val="0"/>
              <w:spacing w:before="120" w:after="120"/>
              <w:jc w:val="both"/>
              <w:rPr>
                <w:rFonts w:asciiTheme="minorHAnsi" w:hAnsiTheme="minorHAnsi" w:cs="Arial"/>
                <w:b/>
                <w:bCs/>
                <w:i/>
                <w:iCs/>
                <w:color w:val="000000"/>
                <w:szCs w:val="24"/>
              </w:rPr>
            </w:pPr>
            <w:r>
              <w:rPr>
                <w:rFonts w:ascii="Calibri" w:hAnsi="Calibri"/>
                <w:i/>
                <w:iCs/>
                <w:szCs w:val="24"/>
              </w:rPr>
              <w:t>Export:</w:t>
            </w:r>
            <w:r>
              <w:rPr>
                <w:rFonts w:ascii="Calibri" w:hAnsi="Calibri"/>
                <w:b/>
                <w:bCs/>
                <w:i/>
                <w:iCs/>
                <w:lang w:val="en-GB" w:eastAsia="en-GB" w:bidi="ar-SA"/>
              </w:rPr>
              <w:t xml:space="preserve"> </w:t>
            </w:r>
            <w:r w:rsidR="00D23EAC">
              <w:rPr>
                <w:rFonts w:asciiTheme="minorHAnsi" w:hAnsiTheme="minorHAnsi" w:cs="Arial"/>
                <w:b/>
                <w:bCs/>
                <w:i/>
                <w:iCs/>
                <w:color w:val="000000"/>
                <w:szCs w:val="24"/>
              </w:rPr>
              <w:t>M</w:t>
            </w:r>
            <w:r w:rsidR="00D23EAC" w:rsidRPr="00D23EAC">
              <w:rPr>
                <w:rFonts w:asciiTheme="minorHAnsi" w:hAnsiTheme="minorHAnsi" w:cs="Arial"/>
                <w:b/>
                <w:bCs/>
                <w:i/>
                <w:iCs/>
                <w:color w:val="000000"/>
                <w:szCs w:val="24"/>
              </w:rPr>
              <w:t xml:space="preserve">achine for </w:t>
            </w:r>
            <w:r w:rsidR="00D23EAC">
              <w:rPr>
                <w:rFonts w:asciiTheme="minorHAnsi" w:hAnsiTheme="minorHAnsi" w:cs="Arial"/>
                <w:b/>
                <w:bCs/>
                <w:i/>
                <w:iCs/>
                <w:color w:val="000000"/>
                <w:szCs w:val="24"/>
              </w:rPr>
              <w:t>P</w:t>
            </w:r>
            <w:r w:rsidR="00D23EAC" w:rsidRPr="00D23EAC">
              <w:rPr>
                <w:rFonts w:asciiTheme="minorHAnsi" w:hAnsiTheme="minorHAnsi" w:cs="Arial"/>
                <w:b/>
                <w:bCs/>
                <w:i/>
                <w:iCs/>
                <w:color w:val="000000"/>
                <w:szCs w:val="24"/>
              </w:rPr>
              <w:t xml:space="preserve">harmaceutical </w:t>
            </w:r>
            <w:r w:rsidR="00D23EAC">
              <w:rPr>
                <w:rFonts w:asciiTheme="minorHAnsi" w:hAnsiTheme="minorHAnsi" w:cs="Arial"/>
                <w:b/>
                <w:bCs/>
                <w:i/>
                <w:iCs/>
                <w:color w:val="000000"/>
                <w:szCs w:val="24"/>
              </w:rPr>
              <w:t>W</w:t>
            </w:r>
            <w:r w:rsidR="00D23EAC" w:rsidRPr="00D23EAC">
              <w:rPr>
                <w:rFonts w:asciiTheme="minorHAnsi" w:hAnsiTheme="minorHAnsi" w:cs="Arial"/>
                <w:b/>
                <w:bCs/>
                <w:i/>
                <w:iCs/>
                <w:color w:val="000000"/>
                <w:szCs w:val="24"/>
              </w:rPr>
              <w:t xml:space="preserve">hite </w:t>
            </w:r>
            <w:r w:rsidR="00D23EAC">
              <w:rPr>
                <w:rFonts w:asciiTheme="minorHAnsi" w:hAnsiTheme="minorHAnsi" w:cs="Arial"/>
                <w:b/>
                <w:bCs/>
                <w:i/>
                <w:iCs/>
                <w:color w:val="000000"/>
                <w:szCs w:val="24"/>
              </w:rPr>
              <w:t>P</w:t>
            </w:r>
            <w:r w:rsidR="00D23EAC" w:rsidRPr="00D23EAC">
              <w:rPr>
                <w:rFonts w:asciiTheme="minorHAnsi" w:hAnsiTheme="minorHAnsi" w:cs="Arial"/>
                <w:b/>
                <w:bCs/>
                <w:i/>
                <w:iCs/>
                <w:color w:val="000000"/>
                <w:szCs w:val="24"/>
              </w:rPr>
              <w:t xml:space="preserve">lastic </w:t>
            </w:r>
            <w:r w:rsidR="00D23EAC">
              <w:rPr>
                <w:rFonts w:asciiTheme="minorHAnsi" w:hAnsiTheme="minorHAnsi" w:cs="Arial"/>
                <w:b/>
                <w:bCs/>
                <w:i/>
                <w:iCs/>
                <w:color w:val="000000"/>
                <w:szCs w:val="24"/>
              </w:rPr>
              <w:t>B</w:t>
            </w:r>
            <w:r w:rsidR="00D23EAC" w:rsidRPr="00D23EAC">
              <w:rPr>
                <w:rFonts w:asciiTheme="minorHAnsi" w:hAnsiTheme="minorHAnsi" w:cs="Arial"/>
                <w:b/>
                <w:bCs/>
                <w:i/>
                <w:iCs/>
                <w:color w:val="000000"/>
                <w:szCs w:val="24"/>
              </w:rPr>
              <w:t>ottles</w:t>
            </w:r>
            <w:r w:rsidR="00D23EAC">
              <w:rPr>
                <w:rFonts w:asciiTheme="minorHAnsi" w:hAnsiTheme="minorHAnsi" w:cs="Arial"/>
                <w:b/>
                <w:bCs/>
                <w:i/>
                <w:iCs/>
                <w:color w:val="000000"/>
                <w:szCs w:val="24"/>
              </w:rPr>
              <w:t xml:space="preserve"> I</w:t>
            </w:r>
            <w:r w:rsidR="00D23EAC" w:rsidRPr="00D23EAC">
              <w:rPr>
                <w:rFonts w:asciiTheme="minorHAnsi" w:hAnsiTheme="minorHAnsi" w:cs="Arial"/>
                <w:b/>
                <w:bCs/>
                <w:i/>
                <w:iCs/>
                <w:color w:val="000000"/>
                <w:szCs w:val="24"/>
              </w:rPr>
              <w:t>nspection</w:t>
            </w:r>
          </w:p>
        </w:tc>
      </w:tr>
      <w:tr w:rsidR="00002C9E" w:rsidTr="00E41E3F">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002C9E" w:rsidP="004B17A9">
            <w:pPr>
              <w:bidi w:val="0"/>
              <w:rPr>
                <w:rFonts w:ascii="Calibri" w:hAnsi="Calibri"/>
                <w:szCs w:val="24"/>
                <w:lang w:eastAsia="en-GB" w:bidi="ar-SA"/>
              </w:rPr>
            </w:pPr>
          </w:p>
          <w:p w:rsidR="00002C9E" w:rsidRDefault="00002C9E" w:rsidP="004B17A9">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002C9E" w:rsidRDefault="00002C9E" w:rsidP="004B17A9">
            <w:pPr>
              <w:bidi w:val="0"/>
              <w:jc w:val="both"/>
              <w:rPr>
                <w:rFonts w:ascii="Calibri" w:hAnsi="Calibri"/>
                <w:szCs w:val="24"/>
                <w:lang w:val="en-GB" w:eastAsia="en-GB" w:bidi="ar-SA"/>
              </w:rPr>
            </w:pPr>
          </w:p>
          <w:p w:rsidR="00787C96" w:rsidRPr="00787C96" w:rsidRDefault="00787C96" w:rsidP="00787C96">
            <w:pPr>
              <w:bidi w:val="0"/>
              <w:rPr>
                <w:rFonts w:asciiTheme="minorHAnsi" w:hAnsiTheme="minorHAnsi"/>
                <w:lang w:eastAsia="en-GB" w:bidi="ar-SA"/>
              </w:rPr>
            </w:pPr>
            <w:r w:rsidRPr="00787C96">
              <w:rPr>
                <w:rFonts w:asciiTheme="minorHAnsi" w:hAnsiTheme="minorHAnsi"/>
                <w:lang w:eastAsia="en-GB" w:bidi="ar-SA"/>
              </w:rPr>
              <w:t>The In-SPECt-6CV1 is the right solution when 100% plastic bottle inspection is needed. The plug and PlayStation increase efficiency and improves product quality on the manufacturing line</w:t>
            </w:r>
          </w:p>
          <w:p w:rsidR="00787C96" w:rsidRPr="00787C96" w:rsidRDefault="00787C96" w:rsidP="00787C96">
            <w:pPr>
              <w:bidi w:val="0"/>
              <w:rPr>
                <w:rFonts w:asciiTheme="minorHAnsi" w:hAnsiTheme="minorHAnsi"/>
                <w:lang w:eastAsia="en-GB" w:bidi="ar-SA"/>
              </w:rPr>
            </w:pPr>
          </w:p>
          <w:p w:rsidR="00002C9E" w:rsidRDefault="00787C96" w:rsidP="00787C96">
            <w:pPr>
              <w:bidi w:val="0"/>
              <w:rPr>
                <w:rFonts w:ascii="Calibri" w:hAnsi="Calibri"/>
                <w:szCs w:val="24"/>
                <w:lang w:eastAsia="en-GB" w:bidi="ar-SA"/>
              </w:rPr>
            </w:pPr>
            <w:r w:rsidRPr="00787C96">
              <w:rPr>
                <w:rFonts w:asciiTheme="minorHAnsi" w:hAnsiTheme="minorHAnsi"/>
                <w:lang w:eastAsia="en-GB" w:bidi="ar-SA"/>
              </w:rPr>
              <w:t>In-SPECt-6CV1 developed specifically to inspect pharmaceutical white plastic bottles.</w:t>
            </w:r>
            <w:r w:rsidR="00002C9E">
              <w:rPr>
                <w:rFonts w:ascii="Calibri" w:hAnsi="Calibri"/>
                <w:szCs w:val="24"/>
                <w:lang w:val="en-GB" w:eastAsia="en-GB" w:bidi="ar-SA"/>
              </w:rPr>
              <w:t xml:space="preserve"> </w:t>
            </w:r>
          </w:p>
          <w:p w:rsidR="00787C96" w:rsidRDefault="00787C96" w:rsidP="00787C96">
            <w:pPr>
              <w:bidi w:val="0"/>
              <w:rPr>
                <w:rFonts w:ascii="Calibri" w:hAnsi="Calibri"/>
                <w:szCs w:val="24"/>
                <w:lang w:eastAsia="en-GB" w:bidi="ar-SA"/>
              </w:rPr>
            </w:pPr>
          </w:p>
        </w:tc>
      </w:tr>
      <w:tr w:rsidR="00002C9E" w:rsidTr="00E41E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787C96" w:rsidP="004B17A9">
            <w:pPr>
              <w:pStyle w:val="NormalWeb"/>
              <w:rPr>
                <w:rFonts w:ascii="Calibri" w:hAnsi="Calibri" w:cs="Arial"/>
                <w:color w:val="000000"/>
              </w:rPr>
            </w:pPr>
            <w:r w:rsidRPr="00787C96">
              <w:rPr>
                <w:rFonts w:ascii="Calibri" w:hAnsi="Calibri"/>
                <w:noProof/>
              </w:rPr>
              <w:t>Manufacturers for pharmaceutical white plastic bottles, distributors and resellers of plastic and rubber molding machinery, extrusion auxiliary equipment. </w:t>
            </w:r>
            <w:r w:rsidR="00CF0BA8">
              <w:rPr>
                <w:rFonts w:ascii="Calibri" w:hAnsi="Calibri"/>
                <w:noProof/>
              </w:rPr>
              <w:br/>
            </w:r>
            <w:r w:rsidR="00002C9E">
              <w:rPr>
                <w:rFonts w:ascii="Calibri" w:hAnsi="Calibri" w:cs="Arial"/>
                <w:color w:val="000000"/>
              </w:rPr>
              <w:t xml:space="preserve"> </w:t>
            </w:r>
          </w:p>
        </w:tc>
      </w:tr>
      <w:tr w:rsidR="00002C9E" w:rsidTr="00E41E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316206" w:rsidP="00E17A6A">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r w:rsidR="00787C96">
              <w:rPr>
                <w:rFonts w:asciiTheme="minorHAnsi" w:hAnsiTheme="minorHAnsi"/>
                <w:color w:val="000000"/>
                <w:szCs w:val="24"/>
              </w:rPr>
              <w:br/>
            </w:r>
          </w:p>
        </w:tc>
      </w:tr>
    </w:tbl>
    <w:p w:rsidR="00173C9B" w:rsidRDefault="00173C9B" w:rsidP="00173C9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611C91" w:rsidTr="00054BA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Pr="00823B86" w:rsidRDefault="00595D60" w:rsidP="0081296F">
            <w:pPr>
              <w:autoSpaceDE/>
              <w:bidi w:val="0"/>
              <w:jc w:val="both"/>
              <w:rPr>
                <w:rStyle w:val="Strong"/>
                <w:rFonts w:asciiTheme="minorHAnsi" w:hAnsiTheme="minorHAnsi" w:cs="Arial"/>
                <w:b w:val="0"/>
                <w:bCs w:val="0"/>
                <w:highlight w:val="yellow"/>
              </w:rPr>
            </w:pPr>
            <w:hyperlink r:id="rId16" w:history="1">
              <w:r w:rsidR="0081296F" w:rsidRPr="00B46A10">
                <w:rPr>
                  <w:rStyle w:val="Hyperlink"/>
                  <w:rFonts w:asciiTheme="minorHAnsi" w:hAnsiTheme="minorHAnsi" w:cs="Arial"/>
                  <w:b/>
                  <w:bCs/>
                </w:rPr>
                <w:t>IES Innovation Ltd.</w:t>
              </w:r>
            </w:hyperlink>
            <w:r w:rsidR="0081296F" w:rsidRPr="00B46A10">
              <w:rPr>
                <w:rStyle w:val="Strong"/>
                <w:rFonts w:asciiTheme="minorHAnsi" w:hAnsiTheme="minorHAnsi" w:cs="Arial"/>
                <w:b w:val="0"/>
                <w:bCs w:val="0"/>
              </w:rPr>
              <w:t xml:space="preserve"> (74007)</w:t>
            </w:r>
          </w:p>
        </w:tc>
      </w:tr>
      <w:tr w:rsidR="00611C91" w:rsidTr="00054BAE">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611C91"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lastRenderedPageBreak/>
              <w:t xml:space="preserve">Email: </w:t>
            </w:r>
            <w:hyperlink r:id="rId17" w:history="1">
              <w:r w:rsidRPr="000E77CB">
                <w:rPr>
                  <w:rStyle w:val="Hyperlink"/>
                  <w:rFonts w:asciiTheme="minorHAnsi" w:hAnsiTheme="minorHAnsi" w:cs="Arial"/>
                </w:rPr>
                <w:t>chamber@chamber.org.il</w:t>
              </w:r>
            </w:hyperlink>
          </w:p>
        </w:tc>
      </w:tr>
      <w:tr w:rsidR="00054BAE"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4BAE" w:rsidRDefault="00054BAE" w:rsidP="000310F2">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1296F" w:rsidRDefault="00595D60" w:rsidP="0081296F">
            <w:pPr>
              <w:tabs>
                <w:tab w:val="left" w:pos="311"/>
              </w:tabs>
              <w:bidi w:val="0"/>
              <w:jc w:val="both"/>
              <w:rPr>
                <w:rFonts w:asciiTheme="minorHAnsi" w:hAnsiTheme="minorHAnsi" w:cs="Arial"/>
                <w:color w:val="000000"/>
                <w:szCs w:val="24"/>
              </w:rPr>
            </w:pPr>
            <w:hyperlink r:id="rId18" w:history="1">
              <w:r w:rsidR="0081296F" w:rsidRPr="00B328C4">
                <w:rPr>
                  <w:rStyle w:val="Hyperlink"/>
                  <w:rFonts w:ascii="Calibri" w:hAnsi="Calibri"/>
                </w:rPr>
                <w:t>www.ies-nrg.com</w:t>
              </w:r>
            </w:hyperlink>
          </w:p>
        </w:tc>
      </w:tr>
      <w:tr w:rsidR="00611C91" w:rsidTr="00002C9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857D17">
            <w:pPr>
              <w:bidi w:val="0"/>
              <w:jc w:val="both"/>
              <w:rPr>
                <w:rFonts w:asciiTheme="minorHAnsi" w:hAnsiTheme="minorHAnsi" w:cs="Arial"/>
                <w:szCs w:val="24"/>
              </w:rPr>
            </w:pPr>
            <w:r>
              <w:rPr>
                <w:rFonts w:asciiTheme="minorHAnsi" w:hAnsiTheme="minorHAnsi" w:cs="Arial"/>
                <w:szCs w:val="24"/>
              </w:rPr>
              <w:t>2019</w:t>
            </w:r>
          </w:p>
        </w:tc>
      </w:tr>
      <w:tr w:rsidR="00611C91"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D62A79" w:rsidP="0051688A">
            <w:pPr>
              <w:bidi w:val="0"/>
              <w:jc w:val="both"/>
              <w:rPr>
                <w:rFonts w:asciiTheme="minorHAnsi" w:hAnsiTheme="minorHAnsi" w:cs="Arial"/>
                <w:szCs w:val="24"/>
              </w:rPr>
            </w:pPr>
            <w:r>
              <w:rPr>
                <w:rFonts w:asciiTheme="minorHAnsi" w:hAnsiTheme="minorHAnsi" w:cs="Arial"/>
                <w:szCs w:val="24"/>
              </w:rPr>
              <w:t>1</w:t>
            </w:r>
            <w:r w:rsidR="0051688A">
              <w:rPr>
                <w:rFonts w:asciiTheme="minorHAnsi" w:hAnsiTheme="minorHAnsi" w:cs="Arial"/>
                <w:szCs w:val="24"/>
              </w:rPr>
              <w:t>5</w:t>
            </w:r>
          </w:p>
        </w:tc>
      </w:tr>
      <w:tr w:rsidR="00611C91"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F26A91">
            <w:pPr>
              <w:tabs>
                <w:tab w:val="left" w:pos="311"/>
              </w:tabs>
              <w:bidi w:val="0"/>
              <w:jc w:val="both"/>
              <w:rPr>
                <w:rFonts w:asciiTheme="minorHAnsi" w:hAnsiTheme="minorHAnsi" w:cs="Arial"/>
                <w:i/>
                <w:iCs/>
                <w:szCs w:val="24"/>
                <w:rtl/>
              </w:rPr>
            </w:pPr>
            <w:r w:rsidRPr="00F26A91">
              <w:rPr>
                <w:rFonts w:asciiTheme="minorHAnsi" w:hAnsiTheme="minorHAnsi" w:cs="Arial"/>
                <w:i/>
                <w:iCs/>
                <w:szCs w:val="24"/>
              </w:rPr>
              <w:t>119724</w:t>
            </w:r>
          </w:p>
        </w:tc>
      </w:tr>
      <w:tr w:rsidR="00611C91" w:rsidTr="00054BA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rsidP="00F26A91">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sidR="00F26A91" w:rsidRPr="00F26A91">
              <w:rPr>
                <w:rFonts w:ascii="Calibri" w:hAnsi="Calibri"/>
                <w:b/>
                <w:bCs/>
                <w:i/>
                <w:iCs/>
                <w:szCs w:val="24"/>
                <w:lang w:eastAsia="en-GB" w:bidi="ar-SA"/>
              </w:rPr>
              <w:t>The latest lithium-ion technology, completely maintenance-free battery that offers an impressive lifespan of up to 5,000 cycles</w:t>
            </w:r>
          </w:p>
        </w:tc>
      </w:tr>
      <w:tr w:rsidR="00611C91" w:rsidTr="00054BAE">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611C91">
            <w:pPr>
              <w:bidi w:val="0"/>
              <w:jc w:val="both"/>
              <w:rPr>
                <w:rFonts w:asciiTheme="minorHAnsi" w:hAnsiTheme="minorHAnsi" w:cs="Arial"/>
                <w:b/>
                <w:bCs/>
                <w:color w:val="000000"/>
                <w:szCs w:val="24"/>
                <w:u w:val="single"/>
              </w:rPr>
            </w:pPr>
          </w:p>
          <w:p w:rsidR="00611C91" w:rsidRDefault="00611C91">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611C91" w:rsidRDefault="00611C91" w:rsidP="0051688A">
            <w:pPr>
              <w:bidi w:val="0"/>
              <w:rPr>
                <w:rFonts w:ascii="Calibri" w:hAnsi="Calibri"/>
                <w:szCs w:val="24"/>
              </w:rPr>
            </w:pPr>
          </w:p>
          <w:p w:rsidR="0051688A" w:rsidRPr="0051688A" w:rsidRDefault="0051688A" w:rsidP="0051688A">
            <w:pPr>
              <w:bidi w:val="0"/>
              <w:rPr>
                <w:rFonts w:ascii="Calibri" w:hAnsi="Calibri"/>
              </w:rPr>
            </w:pPr>
            <w:r w:rsidRPr="0051688A">
              <w:rPr>
                <w:rFonts w:ascii="Calibri" w:hAnsi="Calibri"/>
              </w:rPr>
              <w:t>The company offers the customer a solution where the battery and charger communicate perfectly and together shorten the charging time and increases the working time required for the customer to perform the tasks</w:t>
            </w:r>
            <w:r w:rsidRPr="0051688A">
              <w:rPr>
                <w:rFonts w:ascii="Calibri" w:hAnsi="Calibri"/>
                <w:rtl/>
              </w:rPr>
              <w:t>.</w:t>
            </w:r>
          </w:p>
          <w:p w:rsidR="0051688A" w:rsidRPr="0051688A" w:rsidRDefault="0051688A" w:rsidP="0051688A">
            <w:pPr>
              <w:bidi w:val="0"/>
              <w:rPr>
                <w:rFonts w:ascii="Calibri" w:hAnsi="Calibri"/>
              </w:rPr>
            </w:pPr>
          </w:p>
          <w:p w:rsidR="0051688A" w:rsidRDefault="0051688A" w:rsidP="0051688A">
            <w:pPr>
              <w:bidi w:val="0"/>
              <w:rPr>
                <w:rFonts w:ascii="Calibri" w:hAnsi="Calibri"/>
              </w:rPr>
            </w:pPr>
            <w:r w:rsidRPr="0051688A">
              <w:rPr>
                <w:rFonts w:ascii="Calibri" w:hAnsi="Calibri"/>
              </w:rPr>
              <w:t>In the renewed battery market, the company offers a variety of leasing and rental services at affordable prices in a wide range of solutions that cater to every nee</w:t>
            </w:r>
            <w:r>
              <w:rPr>
                <w:rFonts w:ascii="Calibri" w:hAnsi="Calibri"/>
              </w:rPr>
              <w:t xml:space="preserve">d. </w:t>
            </w:r>
          </w:p>
          <w:p w:rsidR="0051688A" w:rsidRPr="0051688A" w:rsidRDefault="0051688A" w:rsidP="0051688A">
            <w:pPr>
              <w:bidi w:val="0"/>
              <w:rPr>
                <w:rFonts w:ascii="Calibri" w:hAnsi="Calibri"/>
              </w:rPr>
            </w:pPr>
            <w:r w:rsidRPr="0051688A">
              <w:rPr>
                <w:rFonts w:ascii="Calibri" w:hAnsi="Calibri"/>
                <w:rtl/>
              </w:rPr>
              <w:t xml:space="preserve"> </w:t>
            </w:r>
          </w:p>
          <w:p w:rsidR="0051688A" w:rsidRPr="0051688A" w:rsidRDefault="0051688A" w:rsidP="0051688A">
            <w:pPr>
              <w:bidi w:val="0"/>
              <w:rPr>
                <w:rFonts w:ascii="Calibri" w:hAnsi="Calibri"/>
              </w:rPr>
            </w:pPr>
            <w:r w:rsidRPr="0051688A">
              <w:rPr>
                <w:rFonts w:ascii="Calibri" w:hAnsi="Calibri"/>
              </w:rPr>
              <w:t>The company provides comprehensive and uncompromising service that includes technician services throughout the country, with emphasis on quick response and quality service and you can find first-rate technicians who receive special periodic training in Israel and abroad by the company’s global expert</w:t>
            </w:r>
            <w:r>
              <w:rPr>
                <w:rFonts w:ascii="Calibri" w:hAnsi="Calibri"/>
              </w:rPr>
              <w:t>s.</w:t>
            </w:r>
            <w:r w:rsidRPr="0051688A">
              <w:rPr>
                <w:rFonts w:ascii="Calibri" w:hAnsi="Calibri"/>
                <w:rtl/>
              </w:rPr>
              <w:t xml:space="preserve"> </w:t>
            </w:r>
          </w:p>
          <w:p w:rsidR="0051688A" w:rsidRPr="0051688A" w:rsidRDefault="0051688A" w:rsidP="0051688A">
            <w:pPr>
              <w:bidi w:val="0"/>
              <w:rPr>
                <w:rFonts w:ascii="Calibri" w:hAnsi="Calibri"/>
              </w:rPr>
            </w:pPr>
          </w:p>
          <w:p w:rsidR="004500F3" w:rsidRDefault="0051688A" w:rsidP="0051688A">
            <w:pPr>
              <w:bidi w:val="0"/>
              <w:rPr>
                <w:rFonts w:ascii="Calibri" w:hAnsi="Calibri"/>
              </w:rPr>
            </w:pPr>
            <w:r w:rsidRPr="0051688A">
              <w:rPr>
                <w:rFonts w:ascii="Calibri" w:hAnsi="Calibri"/>
              </w:rPr>
              <w:t xml:space="preserve">IES has a team of technicians equipped with </w:t>
            </w:r>
            <w:proofErr w:type="spellStart"/>
            <w:r w:rsidRPr="0051688A">
              <w:rPr>
                <w:rFonts w:ascii="Calibri" w:hAnsi="Calibri"/>
              </w:rPr>
              <w:t>luggage</w:t>
            </w:r>
            <w:r>
              <w:rPr>
                <w:rFonts w:ascii="Calibri" w:hAnsi="Calibri"/>
              </w:rPr>
              <w:t>d</w:t>
            </w:r>
            <w:proofErr w:type="spellEnd"/>
            <w:r w:rsidRPr="0051688A">
              <w:rPr>
                <w:rFonts w:ascii="Calibri" w:hAnsi="Calibri"/>
              </w:rPr>
              <w:t xml:space="preserve"> service vehicles, starting with a supply of quality and reliable products that meet the customer’s needs, through low use and maintenance costs, maintenance treatments, routine inspections and originals.</w:t>
            </w:r>
          </w:p>
          <w:p w:rsidR="004500F3" w:rsidRPr="00002C9E" w:rsidRDefault="004500F3" w:rsidP="00002C9E">
            <w:pPr>
              <w:bidi w:val="0"/>
              <w:ind w:left="360"/>
              <w:jc w:val="both"/>
              <w:rPr>
                <w:rFonts w:asciiTheme="minorHAnsi" w:hAnsiTheme="minorHAnsi" w:cs="Arial"/>
                <w:b/>
                <w:bCs/>
                <w:color w:val="000000"/>
              </w:rPr>
            </w:pPr>
          </w:p>
        </w:tc>
      </w:tr>
      <w:tr w:rsidR="00611C91" w:rsidTr="00054BA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51688A" w:rsidP="00EE270A">
            <w:pPr>
              <w:pStyle w:val="NormalWeb"/>
              <w:rPr>
                <w:rFonts w:asciiTheme="minorHAnsi" w:hAnsiTheme="minorHAnsi" w:cs="Arial"/>
                <w:color w:val="000000"/>
                <w:rtl/>
              </w:rPr>
            </w:pPr>
            <w:r>
              <w:rPr>
                <w:rFonts w:ascii="Calibri" w:hAnsi="Calibri"/>
              </w:rPr>
              <w:t>Suppliers of batteries, s</w:t>
            </w:r>
            <w:r w:rsidRPr="00F6287B">
              <w:rPr>
                <w:rFonts w:ascii="Calibri" w:hAnsi="Calibri"/>
              </w:rPr>
              <w:t>pare parts warehouses</w:t>
            </w:r>
            <w:r>
              <w:rPr>
                <w:rFonts w:ascii="Calibri" w:hAnsi="Calibri"/>
              </w:rPr>
              <w:t>.</w:t>
            </w:r>
            <w:r w:rsidR="000769AE">
              <w:rPr>
                <w:rFonts w:asciiTheme="minorHAnsi" w:hAnsiTheme="minorHAnsi" w:cs="Arial"/>
                <w:color w:val="000000"/>
              </w:rPr>
              <w:br/>
            </w:r>
          </w:p>
        </w:tc>
      </w:tr>
      <w:tr w:rsidR="00611C91" w:rsidTr="00054BA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51688A" w:rsidP="00D4660F">
            <w:pPr>
              <w:autoSpaceDE/>
              <w:bidi w:val="0"/>
              <w:spacing w:before="100" w:beforeAutospacing="1" w:after="100" w:afterAutospacing="1"/>
              <w:rPr>
                <w:rFonts w:asciiTheme="minorHAnsi" w:hAnsiTheme="minorHAnsi"/>
                <w:color w:val="000000"/>
                <w:szCs w:val="24"/>
              </w:rPr>
            </w:pPr>
            <w:r>
              <w:rPr>
                <w:rFonts w:ascii="Calibri" w:hAnsi="Calibri"/>
              </w:rPr>
              <w:t>U</w:t>
            </w:r>
            <w:r w:rsidR="00D4660F">
              <w:rPr>
                <w:rFonts w:ascii="Calibri" w:hAnsi="Calibri"/>
              </w:rPr>
              <w:t>nited Arab Emirates</w:t>
            </w:r>
            <w:r w:rsidR="00D4660F">
              <w:rPr>
                <w:rFonts w:ascii="Calibri" w:hAnsi="Calibri"/>
              </w:rPr>
              <w:br/>
            </w:r>
          </w:p>
        </w:tc>
      </w:tr>
    </w:tbl>
    <w:p w:rsidR="00D4660F" w:rsidRDefault="00D4660F" w:rsidP="00D4660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4660F" w:rsidRPr="009B3B12"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4660F" w:rsidRPr="00B46A10" w:rsidRDefault="00595D60" w:rsidP="00823B86">
            <w:pPr>
              <w:autoSpaceDE/>
              <w:bidi w:val="0"/>
              <w:jc w:val="both"/>
              <w:rPr>
                <w:rStyle w:val="Strong"/>
                <w:rFonts w:asciiTheme="minorHAnsi" w:hAnsiTheme="minorHAnsi" w:cs="Arial"/>
              </w:rPr>
            </w:pPr>
            <w:hyperlink r:id="rId19" w:history="1">
              <w:r w:rsidR="00D4660F" w:rsidRPr="00B46A10">
                <w:rPr>
                  <w:rStyle w:val="Hyperlink"/>
                  <w:rFonts w:asciiTheme="minorHAnsi" w:hAnsiTheme="minorHAnsi" w:cs="Arial"/>
                  <w:b/>
                  <w:bCs/>
                </w:rPr>
                <w:t>Judea Export-Import</w:t>
              </w:r>
            </w:hyperlink>
            <w:r w:rsidR="00D4660F" w:rsidRPr="00B46A10">
              <w:rPr>
                <w:rStyle w:val="Strong"/>
                <w:rFonts w:asciiTheme="minorHAnsi" w:hAnsiTheme="minorHAnsi" w:cs="Arial"/>
              </w:rPr>
              <w:t xml:space="preserve"> </w:t>
            </w:r>
            <w:r w:rsidR="00D4660F" w:rsidRPr="00B46A10">
              <w:rPr>
                <w:rStyle w:val="Strong"/>
                <w:rFonts w:asciiTheme="minorHAnsi" w:hAnsiTheme="minorHAnsi" w:cs="Arial"/>
                <w:b w:val="0"/>
                <w:bCs w:val="0"/>
              </w:rPr>
              <w:t>(13999)</w:t>
            </w:r>
          </w:p>
        </w:tc>
      </w:tr>
      <w:tr w:rsidR="00D4660F" w:rsidTr="00823B8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D4660F" w:rsidRDefault="00D4660F" w:rsidP="00823B86">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4660F" w:rsidRDefault="00D4660F" w:rsidP="00823B86">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0" w:history="1">
              <w:r w:rsidRPr="000E77CB">
                <w:rPr>
                  <w:rStyle w:val="Hyperlink"/>
                  <w:rFonts w:asciiTheme="minorHAnsi" w:hAnsiTheme="minorHAnsi" w:cs="Arial"/>
                </w:rPr>
                <w:t>chamber@chamber.org.il</w:t>
              </w:r>
            </w:hyperlink>
          </w:p>
        </w:tc>
      </w:tr>
      <w:tr w:rsidR="00D4660F" w:rsidRPr="00AE25ED"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4660F" w:rsidRPr="00AE25ED" w:rsidRDefault="00D4660F" w:rsidP="00823B86">
            <w:pPr>
              <w:tabs>
                <w:tab w:val="left" w:pos="311"/>
              </w:tabs>
              <w:bidi w:val="0"/>
              <w:jc w:val="both"/>
              <w:rPr>
                <w:rFonts w:asciiTheme="minorHAnsi" w:hAnsiTheme="minorHAnsi" w:cs="Arial"/>
                <w:color w:val="000000"/>
                <w:szCs w:val="24"/>
                <w:rtl/>
              </w:rPr>
            </w:pPr>
            <w:r w:rsidRPr="00AE25ED">
              <w:rPr>
                <w:rStyle w:val="Hyperlink"/>
                <w:rFonts w:ascii="Calibri" w:hAnsi="Calibri"/>
              </w:rPr>
              <w:t>www.judea-ex.co.il</w:t>
            </w:r>
          </w:p>
        </w:tc>
      </w:tr>
      <w:tr w:rsidR="00D4660F" w:rsidTr="00823B8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4660F" w:rsidRDefault="00D4660F" w:rsidP="00823B86">
            <w:pPr>
              <w:bidi w:val="0"/>
              <w:jc w:val="both"/>
              <w:rPr>
                <w:rFonts w:asciiTheme="minorHAnsi" w:hAnsiTheme="minorHAnsi" w:cs="Arial"/>
                <w:szCs w:val="24"/>
              </w:rPr>
            </w:pPr>
            <w:r>
              <w:rPr>
                <w:rFonts w:asciiTheme="minorHAnsi" w:hAnsiTheme="minorHAnsi" w:cs="Arial"/>
                <w:szCs w:val="24"/>
              </w:rPr>
              <w:t>1971</w:t>
            </w:r>
          </w:p>
        </w:tc>
      </w:tr>
      <w:tr w:rsidR="00D4660F"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4660F" w:rsidRDefault="00D4660F" w:rsidP="00823B86">
            <w:pPr>
              <w:bidi w:val="0"/>
              <w:jc w:val="both"/>
              <w:rPr>
                <w:rFonts w:asciiTheme="minorHAnsi" w:hAnsiTheme="minorHAnsi" w:cs="Arial"/>
                <w:szCs w:val="24"/>
              </w:rPr>
            </w:pPr>
            <w:r>
              <w:rPr>
                <w:rFonts w:asciiTheme="minorHAnsi" w:hAnsiTheme="minorHAnsi" w:cs="Arial"/>
                <w:szCs w:val="24"/>
              </w:rPr>
              <w:t>70</w:t>
            </w:r>
          </w:p>
        </w:tc>
      </w:tr>
      <w:tr w:rsidR="00D4660F"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lastRenderedPageBreak/>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4660F" w:rsidRDefault="00D4660F" w:rsidP="00823B86">
            <w:pPr>
              <w:tabs>
                <w:tab w:val="left" w:pos="311"/>
              </w:tabs>
              <w:bidi w:val="0"/>
              <w:jc w:val="both"/>
              <w:rPr>
                <w:rFonts w:asciiTheme="minorHAnsi" w:hAnsiTheme="minorHAnsi" w:cs="Arial"/>
                <w:i/>
                <w:iCs/>
                <w:szCs w:val="24"/>
              </w:rPr>
            </w:pPr>
            <w:r w:rsidRPr="00AE25ED">
              <w:rPr>
                <w:rFonts w:asciiTheme="minorHAnsi" w:hAnsiTheme="minorHAnsi" w:cs="Arial"/>
                <w:i/>
                <w:iCs/>
                <w:szCs w:val="24"/>
              </w:rPr>
              <w:t>119725</w:t>
            </w:r>
          </w:p>
        </w:tc>
      </w:tr>
      <w:tr w:rsidR="00D4660F"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Import-Export/Collaboration/Franchisee: </w:t>
            </w:r>
            <w:r w:rsidRPr="00AE25ED">
              <w:rPr>
                <w:rFonts w:ascii="Calibri" w:hAnsi="Calibri"/>
                <w:b/>
                <w:bCs/>
                <w:i/>
                <w:iCs/>
                <w:szCs w:val="24"/>
                <w:lang w:eastAsia="en-GB" w:bidi="ar-SA"/>
              </w:rPr>
              <w:t>Acoustic Ceilings</w:t>
            </w:r>
          </w:p>
        </w:tc>
      </w:tr>
      <w:tr w:rsidR="00D4660F" w:rsidRPr="00002C9E" w:rsidTr="00823B86">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4660F" w:rsidRDefault="00D4660F" w:rsidP="00823B86">
            <w:pPr>
              <w:bidi w:val="0"/>
              <w:jc w:val="both"/>
              <w:rPr>
                <w:rFonts w:asciiTheme="minorHAnsi" w:hAnsiTheme="minorHAnsi" w:cs="Arial"/>
                <w:b/>
                <w:bCs/>
                <w:color w:val="000000"/>
                <w:szCs w:val="24"/>
                <w:u w:val="single"/>
              </w:rPr>
            </w:pPr>
          </w:p>
          <w:p w:rsidR="00D4660F" w:rsidRDefault="00D4660F" w:rsidP="00823B86">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D4660F" w:rsidRDefault="00D4660F" w:rsidP="00823B86">
            <w:pPr>
              <w:bidi w:val="0"/>
              <w:rPr>
                <w:rFonts w:ascii="Calibri" w:hAnsi="Calibri"/>
                <w:szCs w:val="24"/>
              </w:rPr>
            </w:pPr>
          </w:p>
          <w:p w:rsidR="00D4660F" w:rsidRDefault="00D4660F" w:rsidP="00823B86">
            <w:pPr>
              <w:bidi w:val="0"/>
              <w:rPr>
                <w:rFonts w:ascii="Calibri" w:hAnsi="Calibri"/>
                <w:szCs w:val="22"/>
              </w:rPr>
            </w:pPr>
            <w:r>
              <w:rPr>
                <w:rFonts w:ascii="Calibri" w:hAnsi="Calibri"/>
                <w:szCs w:val="22"/>
              </w:rPr>
              <w:t xml:space="preserve">The company </w:t>
            </w:r>
            <w:r w:rsidRPr="00AE25ED">
              <w:rPr>
                <w:rFonts w:ascii="Calibri" w:hAnsi="Calibri"/>
                <w:szCs w:val="22"/>
              </w:rPr>
              <w:t xml:space="preserve">has been importing and marketing acoustic ceilings, acoustic isolation and a variety of other solutions for noise pollutions from the top companies in the world. </w:t>
            </w:r>
          </w:p>
          <w:p w:rsidR="00D4660F" w:rsidRDefault="00D4660F" w:rsidP="00823B86">
            <w:pPr>
              <w:bidi w:val="0"/>
              <w:rPr>
                <w:rFonts w:ascii="Calibri" w:hAnsi="Calibri"/>
                <w:szCs w:val="22"/>
              </w:rPr>
            </w:pPr>
          </w:p>
          <w:p w:rsidR="00D4660F" w:rsidRPr="00AE25ED" w:rsidRDefault="00D4660F" w:rsidP="00823B86">
            <w:pPr>
              <w:bidi w:val="0"/>
              <w:rPr>
                <w:rFonts w:ascii="Calibri" w:hAnsi="Calibri"/>
                <w:szCs w:val="22"/>
              </w:rPr>
            </w:pPr>
            <w:r w:rsidRPr="00AE25ED">
              <w:rPr>
                <w:rFonts w:ascii="Calibri" w:hAnsi="Calibri"/>
                <w:szCs w:val="22"/>
              </w:rPr>
              <w:t xml:space="preserve">Among the companies represented by us are the world's two leading companies in the field of acoustic solutions, </w:t>
            </w:r>
            <w:proofErr w:type="spellStart"/>
            <w:r w:rsidRPr="00AE25ED">
              <w:rPr>
                <w:rFonts w:ascii="Calibri" w:hAnsi="Calibri"/>
                <w:szCs w:val="22"/>
              </w:rPr>
              <w:t>Ecophon</w:t>
            </w:r>
            <w:proofErr w:type="spellEnd"/>
            <w:r w:rsidRPr="00AE25ED">
              <w:rPr>
                <w:rFonts w:ascii="Calibri" w:hAnsi="Calibri"/>
                <w:szCs w:val="22"/>
              </w:rPr>
              <w:t xml:space="preserve"> and Armstrong, alongside other leading companies which represent the most advanced solutions in the market</w:t>
            </w:r>
            <w:r w:rsidRPr="00AE25ED">
              <w:rPr>
                <w:rFonts w:ascii="Calibri" w:hAnsi="Calibri"/>
                <w:szCs w:val="22"/>
                <w:rtl/>
              </w:rPr>
              <w:t>.</w:t>
            </w:r>
          </w:p>
          <w:p w:rsidR="00D4660F" w:rsidRPr="00AE25ED" w:rsidRDefault="00D4660F" w:rsidP="00823B86">
            <w:pPr>
              <w:bidi w:val="0"/>
              <w:rPr>
                <w:rFonts w:ascii="Calibri" w:hAnsi="Calibri"/>
                <w:szCs w:val="22"/>
              </w:rPr>
            </w:pPr>
          </w:p>
          <w:p w:rsidR="00D4660F" w:rsidRDefault="00D4660F" w:rsidP="00823B86">
            <w:pPr>
              <w:bidi w:val="0"/>
              <w:rPr>
                <w:rFonts w:asciiTheme="minorHAnsi" w:hAnsiTheme="minorHAnsi" w:cs="Arial"/>
                <w:b/>
                <w:bCs/>
                <w:color w:val="000000"/>
              </w:rPr>
            </w:pPr>
            <w:r w:rsidRPr="00AE25ED">
              <w:rPr>
                <w:rFonts w:ascii="Calibri" w:hAnsi="Calibri"/>
                <w:szCs w:val="22"/>
              </w:rPr>
              <w:t xml:space="preserve">Among our marketed products is the polyester </w:t>
            </w:r>
            <w:proofErr w:type="spellStart"/>
            <w:r w:rsidRPr="00AE25ED">
              <w:rPr>
                <w:rFonts w:ascii="Calibri" w:hAnsi="Calibri"/>
                <w:szCs w:val="22"/>
              </w:rPr>
              <w:t>echoshape</w:t>
            </w:r>
            <w:proofErr w:type="spellEnd"/>
            <w:r w:rsidRPr="00AE25ED">
              <w:rPr>
                <w:rFonts w:ascii="Calibri" w:hAnsi="Calibri"/>
                <w:szCs w:val="22"/>
              </w:rPr>
              <w:t xml:space="preserve"> ceiling - recycled PET tiles made of 100% polyester with superb acoustics qualities and endless design possibilities. The product is light weight and thus easy to install, water and humidity resistant and well suited for office spaces, halls, education structures and entertainment places. </w:t>
            </w:r>
          </w:p>
          <w:p w:rsidR="00D4660F" w:rsidRPr="00002C9E" w:rsidRDefault="00D4660F" w:rsidP="00823B86">
            <w:pPr>
              <w:bidi w:val="0"/>
              <w:rPr>
                <w:rFonts w:asciiTheme="minorHAnsi" w:hAnsiTheme="minorHAnsi" w:cs="Arial"/>
                <w:b/>
                <w:bCs/>
                <w:color w:val="000000"/>
              </w:rPr>
            </w:pPr>
          </w:p>
        </w:tc>
      </w:tr>
      <w:tr w:rsidR="00D4660F" w:rsidRPr="00A07500"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Pr="00A07500" w:rsidRDefault="00D4660F" w:rsidP="000E6D54">
            <w:pPr>
              <w:pStyle w:val="NormalWeb"/>
              <w:rPr>
                <w:rFonts w:asciiTheme="minorHAnsi" w:hAnsiTheme="minorHAnsi" w:cs="Arial"/>
                <w:color w:val="000000"/>
                <w:rtl/>
              </w:rPr>
            </w:pPr>
            <w:r w:rsidRPr="00A07500">
              <w:rPr>
                <w:rFonts w:asciiTheme="minorHAnsi" w:hAnsiTheme="minorHAnsi" w:cs="Arial"/>
                <w:color w:val="000000"/>
              </w:rPr>
              <w:t>Distributors of acoustic ceilings and drywall</w:t>
            </w:r>
            <w:r>
              <w:rPr>
                <w:rFonts w:asciiTheme="minorHAnsi" w:hAnsiTheme="minorHAnsi" w:cs="Arial"/>
                <w:color w:val="000000"/>
              </w:rPr>
              <w:t>.</w:t>
            </w:r>
          </w:p>
        </w:tc>
      </w:tr>
      <w:tr w:rsidR="00D4660F"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823B86">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660F" w:rsidRDefault="00D4660F" w:rsidP="000E6D54">
            <w:pPr>
              <w:autoSpaceDE/>
              <w:bidi w:val="0"/>
              <w:spacing w:before="100" w:beforeAutospacing="1" w:after="100" w:afterAutospacing="1"/>
              <w:rPr>
                <w:rFonts w:asciiTheme="minorHAnsi" w:hAnsiTheme="minorHAnsi"/>
                <w:color w:val="000000"/>
                <w:szCs w:val="24"/>
              </w:rPr>
            </w:pPr>
            <w:r>
              <w:rPr>
                <w:rFonts w:ascii="Calibri" w:hAnsi="Calibri"/>
              </w:rPr>
              <w:t>United Arab Emirates</w:t>
            </w:r>
          </w:p>
        </w:tc>
      </w:tr>
    </w:tbl>
    <w:p w:rsidR="00AC0C85" w:rsidRDefault="00AC0C85" w:rsidP="00886758">
      <w:pPr>
        <w:bidi w:val="0"/>
        <w:jc w:val="center"/>
        <w:rPr>
          <w:rFonts w:asciiTheme="minorHAnsi" w:hAnsiTheme="minorHAnsi" w:cs="Arial"/>
          <w:b/>
          <w:bCs/>
          <w:sz w:val="32"/>
          <w:szCs w:val="32"/>
          <w:u w:val="single"/>
        </w:rPr>
      </w:pPr>
    </w:p>
    <w:p w:rsidR="00845431" w:rsidRDefault="00AC0C85" w:rsidP="00AC0C85">
      <w:pPr>
        <w:bidi w:val="0"/>
        <w:rPr>
          <w:rFonts w:asciiTheme="minorHAnsi" w:hAnsiTheme="minorHAnsi" w:cs="Arial"/>
          <w:b/>
          <w:bCs/>
          <w:sz w:val="32"/>
          <w:szCs w:val="32"/>
          <w:u w:val="single"/>
        </w:rPr>
      </w:pPr>
      <w:r>
        <w:rPr>
          <w:rFonts w:asciiTheme="minorHAnsi" w:hAnsiTheme="minorHAnsi" w:cs="Arial"/>
          <w:b/>
          <w:bCs/>
          <w:sz w:val="32"/>
          <w:szCs w:val="32"/>
          <w:u w:val="single"/>
        </w:rPr>
        <w:t>II. CÔNG TY NHẬP KHẨU/IMPORT CỦA ISRAEL</w:t>
      </w:r>
    </w:p>
    <w:p w:rsidR="009B3B12" w:rsidRDefault="009B3B12" w:rsidP="009B3B12">
      <w:pPr>
        <w:bidi w:val="0"/>
        <w:jc w:val="center"/>
        <w:rPr>
          <w:rFonts w:asciiTheme="minorHAnsi" w:hAnsiTheme="minorHAnsi" w:cs="Arial"/>
          <w:b/>
          <w:bCs/>
          <w:sz w:val="32"/>
          <w:szCs w:val="32"/>
          <w:u w:val="single"/>
        </w:rPr>
      </w:pPr>
    </w:p>
    <w:tbl>
      <w:tblPr>
        <w:tblStyle w:val="TableGrid"/>
        <w:tblW w:w="0" w:type="dxa"/>
        <w:tblLayout w:type="fixed"/>
        <w:tblLook w:val="04A0" w:firstRow="1" w:lastRow="0" w:firstColumn="1" w:lastColumn="0" w:noHBand="0" w:noVBand="1"/>
      </w:tblPr>
      <w:tblGrid>
        <w:gridCol w:w="2429"/>
        <w:gridCol w:w="6545"/>
      </w:tblGrid>
      <w:tr w:rsidR="009B3B12" w:rsidRPr="004B17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Pr="004B17A9" w:rsidRDefault="00595D60" w:rsidP="00AF1FA9">
            <w:pPr>
              <w:autoSpaceDE/>
              <w:bidi w:val="0"/>
              <w:spacing w:before="120" w:after="120"/>
              <w:rPr>
                <w:rStyle w:val="Strong"/>
                <w:rFonts w:asciiTheme="minorHAnsi" w:hAnsiTheme="minorHAnsi" w:cs="Arial"/>
                <w:b w:val="0"/>
                <w:bCs w:val="0"/>
              </w:rPr>
            </w:pPr>
            <w:hyperlink r:id="rId21" w:history="1">
              <w:r w:rsidR="00CB721E" w:rsidRPr="00B46A10">
                <w:rPr>
                  <w:rStyle w:val="Hyperlink"/>
                  <w:rFonts w:ascii="Calibri" w:hAnsi="Calibri"/>
                  <w:b/>
                  <w:bCs/>
                  <w:lang w:val="pl-PL"/>
                </w:rPr>
                <w:t>Emcol Ltd.</w:t>
              </w:r>
            </w:hyperlink>
            <w:r w:rsidR="00CB721E" w:rsidRPr="00B46A10">
              <w:rPr>
                <w:rStyle w:val="Strong"/>
                <w:rFonts w:asciiTheme="minorHAnsi" w:hAnsiTheme="minorHAnsi" w:cs="Arial"/>
                <w:b w:val="0"/>
                <w:bCs w:val="0"/>
              </w:rPr>
              <w:t xml:space="preserve"> (</w:t>
            </w:r>
            <w:r w:rsidR="00B16E64" w:rsidRPr="00B46A10">
              <w:rPr>
                <w:rStyle w:val="Strong"/>
                <w:rFonts w:asciiTheme="minorHAnsi" w:hAnsiTheme="minorHAnsi" w:cs="Arial"/>
                <w:b w:val="0"/>
                <w:bCs w:val="0"/>
              </w:rPr>
              <w:t>13515)</w:t>
            </w:r>
          </w:p>
        </w:tc>
      </w:tr>
      <w:tr w:rsidR="009B3B12" w:rsidTr="00AF1FA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9B3B12" w:rsidRDefault="00E41E3F" w:rsidP="00E41E3F">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2" w:history="1">
              <w:r w:rsidRPr="000E77CB">
                <w:rPr>
                  <w:rStyle w:val="Hyperlink"/>
                  <w:rFonts w:asciiTheme="minorHAnsi" w:hAnsiTheme="minorHAnsi" w:cs="Arial"/>
                </w:rPr>
                <w:t>chamber@chamber.org.il</w:t>
              </w:r>
            </w:hyperlink>
          </w:p>
        </w:tc>
      </w:tr>
      <w:tr w:rsidR="009B3B12"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721E" w:rsidRDefault="00595D60" w:rsidP="00CB721E">
            <w:pPr>
              <w:tabs>
                <w:tab w:val="left" w:pos="311"/>
              </w:tabs>
              <w:bidi w:val="0"/>
              <w:jc w:val="both"/>
              <w:rPr>
                <w:rFonts w:asciiTheme="minorHAnsi" w:hAnsiTheme="minorHAnsi" w:cs="Arial"/>
                <w:color w:val="000000"/>
                <w:szCs w:val="24"/>
              </w:rPr>
            </w:pPr>
            <w:hyperlink r:id="rId23" w:history="1">
              <w:r w:rsidR="00CB721E" w:rsidRPr="00E968B5">
                <w:rPr>
                  <w:rStyle w:val="Hyperlink"/>
                  <w:rFonts w:ascii="Calibri" w:hAnsi="Calibri"/>
                </w:rPr>
                <w:t>www.emcol.co.il</w:t>
              </w:r>
            </w:hyperlink>
          </w:p>
        </w:tc>
      </w:tr>
      <w:tr w:rsidR="009B3B12" w:rsidTr="00AF1F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B3B12" w:rsidRDefault="00CB721E" w:rsidP="00AF1FA9">
            <w:pPr>
              <w:tabs>
                <w:tab w:val="left" w:pos="311"/>
              </w:tabs>
              <w:bidi w:val="0"/>
              <w:jc w:val="both"/>
              <w:rPr>
                <w:rFonts w:asciiTheme="minorHAnsi" w:hAnsiTheme="minorHAnsi" w:cs="Arial"/>
                <w:szCs w:val="24"/>
              </w:rPr>
            </w:pPr>
            <w:r>
              <w:rPr>
                <w:rFonts w:ascii="Calibri" w:hAnsi="Calibri"/>
              </w:rPr>
              <w:t>1939</w:t>
            </w:r>
          </w:p>
        </w:tc>
      </w:tr>
      <w:tr w:rsidR="009B3B12"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B3B12" w:rsidRDefault="00CB721E" w:rsidP="00AF1FA9">
            <w:pPr>
              <w:tabs>
                <w:tab w:val="left" w:pos="311"/>
              </w:tabs>
              <w:bidi w:val="0"/>
              <w:jc w:val="both"/>
              <w:rPr>
                <w:rFonts w:asciiTheme="minorHAnsi" w:hAnsiTheme="minorHAnsi" w:cs="Arial"/>
                <w:szCs w:val="24"/>
              </w:rPr>
            </w:pPr>
            <w:r>
              <w:rPr>
                <w:rFonts w:ascii="Calibri" w:hAnsi="Calibri"/>
              </w:rPr>
              <w:t>110</w:t>
            </w:r>
          </w:p>
        </w:tc>
      </w:tr>
      <w:tr w:rsidR="009B3B12"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B3B12" w:rsidRDefault="00AD518F" w:rsidP="00AF1FA9">
            <w:pPr>
              <w:tabs>
                <w:tab w:val="left" w:pos="311"/>
              </w:tabs>
              <w:bidi w:val="0"/>
              <w:jc w:val="both"/>
              <w:rPr>
                <w:rFonts w:asciiTheme="minorHAnsi" w:hAnsiTheme="minorHAnsi" w:cs="Arial"/>
                <w:i/>
                <w:iCs/>
                <w:szCs w:val="24"/>
              </w:rPr>
            </w:pPr>
            <w:r w:rsidRPr="00AD518F">
              <w:rPr>
                <w:rFonts w:asciiTheme="minorHAnsi" w:hAnsiTheme="minorHAnsi" w:cs="Arial"/>
                <w:i/>
                <w:iCs/>
                <w:szCs w:val="24"/>
              </w:rPr>
              <w:t>119570</w:t>
            </w:r>
          </w:p>
        </w:tc>
      </w:tr>
      <w:tr w:rsidR="009B3B12" w:rsidTr="00AF1FA9">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CB721E">
            <w:pPr>
              <w:bidi w:val="0"/>
              <w:spacing w:before="120" w:after="120"/>
              <w:jc w:val="both"/>
              <w:rPr>
                <w:rFonts w:asciiTheme="minorHAnsi" w:hAnsiTheme="minorHAnsi" w:cs="Arial"/>
                <w:b/>
                <w:bCs/>
                <w:i/>
                <w:iCs/>
                <w:color w:val="000000"/>
                <w:szCs w:val="24"/>
              </w:rPr>
            </w:pPr>
            <w:r>
              <w:rPr>
                <w:rFonts w:ascii="Calibri" w:hAnsi="Calibri"/>
                <w:i/>
                <w:iCs/>
                <w:szCs w:val="24"/>
              </w:rPr>
              <w:t>Import</w:t>
            </w:r>
            <w:r w:rsidR="00CB721E">
              <w:rPr>
                <w:rFonts w:ascii="Calibri" w:hAnsi="Calibri"/>
                <w:i/>
                <w:iCs/>
                <w:szCs w:val="24"/>
              </w:rPr>
              <w:t>/JV/Representation</w:t>
            </w:r>
            <w:r>
              <w:rPr>
                <w:rFonts w:ascii="Calibri" w:hAnsi="Calibri"/>
                <w:i/>
                <w:iCs/>
                <w:szCs w:val="24"/>
              </w:rPr>
              <w:t>:</w:t>
            </w:r>
            <w:r>
              <w:rPr>
                <w:rFonts w:ascii="Calibri" w:hAnsi="Calibri"/>
                <w:b/>
                <w:bCs/>
                <w:i/>
                <w:iCs/>
                <w:lang w:val="en-GB" w:eastAsia="en-GB" w:bidi="ar-SA"/>
              </w:rPr>
              <w:t xml:space="preserve"> </w:t>
            </w:r>
            <w:r w:rsidR="00CB721E">
              <w:rPr>
                <w:rFonts w:ascii="Calibri" w:hAnsi="Calibri"/>
                <w:b/>
                <w:bCs/>
                <w:i/>
                <w:iCs/>
                <w:lang w:val="en-GB" w:eastAsia="en-GB" w:bidi="ar-SA"/>
              </w:rPr>
              <w:br/>
            </w:r>
            <w:r w:rsidR="00CB721E" w:rsidRPr="00CB721E">
              <w:rPr>
                <w:rFonts w:ascii="Calibri" w:hAnsi="Calibri"/>
                <w:b/>
                <w:bCs/>
                <w:i/>
                <w:iCs/>
              </w:rPr>
              <w:t>Construction Equipment, Machinery, Power and Energy, Buses (</w:t>
            </w:r>
            <w:proofErr w:type="spellStart"/>
            <w:r w:rsidR="00CB721E" w:rsidRPr="00CB721E">
              <w:rPr>
                <w:rFonts w:ascii="Calibri" w:hAnsi="Calibri"/>
                <w:b/>
                <w:bCs/>
                <w:i/>
                <w:iCs/>
              </w:rPr>
              <w:t>Irizar</w:t>
            </w:r>
            <w:proofErr w:type="spellEnd"/>
            <w:r w:rsidR="00CB721E" w:rsidRPr="00CB721E">
              <w:rPr>
                <w:rFonts w:ascii="Calibri" w:hAnsi="Calibri"/>
                <w:b/>
                <w:bCs/>
                <w:i/>
                <w:iCs/>
              </w:rPr>
              <w:t xml:space="preserve">) </w:t>
            </w:r>
          </w:p>
        </w:tc>
      </w:tr>
      <w:tr w:rsidR="009B3B12" w:rsidRPr="00002C9E" w:rsidTr="00AF1FA9">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B3B12" w:rsidRDefault="009B3B12" w:rsidP="00AF1FA9">
            <w:pPr>
              <w:bidi w:val="0"/>
              <w:rPr>
                <w:rFonts w:ascii="Calibri" w:hAnsi="Calibri"/>
                <w:szCs w:val="24"/>
                <w:lang w:eastAsia="en-GB" w:bidi="ar-SA"/>
              </w:rPr>
            </w:pPr>
          </w:p>
          <w:p w:rsidR="009B3B12" w:rsidRDefault="009B3B12" w:rsidP="00AF1FA9">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9B3B12" w:rsidRDefault="009B3B12" w:rsidP="00AF1FA9">
            <w:pPr>
              <w:bidi w:val="0"/>
              <w:jc w:val="both"/>
              <w:rPr>
                <w:rFonts w:ascii="Calibri" w:hAnsi="Calibri"/>
                <w:szCs w:val="24"/>
                <w:lang w:val="en-GB" w:eastAsia="en-GB" w:bidi="ar-SA"/>
              </w:rPr>
            </w:pPr>
          </w:p>
          <w:p w:rsidR="00CB721E" w:rsidRPr="00265B13" w:rsidRDefault="00CB721E" w:rsidP="00CB721E">
            <w:pPr>
              <w:bidi w:val="0"/>
              <w:rPr>
                <w:rFonts w:ascii="Calibri" w:hAnsi="Calibri"/>
              </w:rPr>
            </w:pPr>
            <w:r>
              <w:rPr>
                <w:rFonts w:ascii="Calibri" w:hAnsi="Calibri"/>
              </w:rPr>
              <w:t>The company</w:t>
            </w:r>
            <w:r w:rsidRPr="00265B13">
              <w:rPr>
                <w:rFonts w:ascii="Calibri" w:hAnsi="Calibri"/>
              </w:rPr>
              <w:t xml:space="preserve"> was established in 1939 and is a leading company in Israel specializing in importing and marketing mechanical engineering equipment, forklifts, buses, and more.</w:t>
            </w:r>
          </w:p>
          <w:p w:rsidR="00CB721E" w:rsidRDefault="00CB721E" w:rsidP="00CB721E">
            <w:pPr>
              <w:bidi w:val="0"/>
              <w:rPr>
                <w:rFonts w:ascii="Calibri" w:hAnsi="Calibri"/>
              </w:rPr>
            </w:pPr>
            <w:r w:rsidRPr="00265B13">
              <w:rPr>
                <w:rFonts w:ascii="Calibri" w:hAnsi="Calibri"/>
              </w:rPr>
              <w:t>The company comprises</w:t>
            </w:r>
            <w:r>
              <w:rPr>
                <w:rFonts w:ascii="Calibri" w:hAnsi="Calibri"/>
              </w:rPr>
              <w:t xml:space="preserve"> </w:t>
            </w:r>
            <w:r w:rsidRPr="00265B13">
              <w:rPr>
                <w:rFonts w:ascii="Calibri" w:hAnsi="Calibri"/>
              </w:rPr>
              <w:t xml:space="preserve">four specialized divisions: Construction Equipment, Material Handling, Buses, and Power and Energy. </w:t>
            </w:r>
          </w:p>
          <w:p w:rsidR="00CB721E" w:rsidRPr="00265B13" w:rsidRDefault="00CB721E" w:rsidP="00CB721E">
            <w:pPr>
              <w:bidi w:val="0"/>
              <w:rPr>
                <w:rFonts w:ascii="Calibri" w:hAnsi="Calibri"/>
              </w:rPr>
            </w:pPr>
          </w:p>
          <w:p w:rsidR="00CB721E" w:rsidRPr="00265B13" w:rsidRDefault="00CB721E" w:rsidP="00CB721E">
            <w:pPr>
              <w:bidi w:val="0"/>
              <w:rPr>
                <w:rFonts w:ascii="Calibri" w:hAnsi="Calibri"/>
              </w:rPr>
            </w:pPr>
            <w:r w:rsidRPr="00265B13">
              <w:rPr>
                <w:rFonts w:ascii="Calibri" w:hAnsi="Calibri"/>
              </w:rPr>
              <w:t xml:space="preserve">Besides, </w:t>
            </w:r>
            <w:r>
              <w:rPr>
                <w:rFonts w:ascii="Calibri" w:hAnsi="Calibri"/>
              </w:rPr>
              <w:t>t</w:t>
            </w:r>
            <w:r w:rsidRPr="00265B13">
              <w:rPr>
                <w:rFonts w:ascii="Calibri" w:hAnsi="Calibri"/>
              </w:rPr>
              <w:t>he company represents manufacturers from different countries, such as the USA, European countries (Czech Republic, Germany, Italy, etc.), South Korea, Turkey, China (forklifts, platforms)</w:t>
            </w:r>
            <w:r>
              <w:rPr>
                <w:rFonts w:ascii="Calibri" w:hAnsi="Calibri"/>
              </w:rPr>
              <w:t>.</w:t>
            </w:r>
          </w:p>
          <w:p w:rsidR="00CB721E" w:rsidRDefault="00CB721E" w:rsidP="00CB721E">
            <w:pPr>
              <w:bidi w:val="0"/>
              <w:rPr>
                <w:rFonts w:ascii="Calibri" w:hAnsi="Calibri"/>
              </w:rPr>
            </w:pPr>
          </w:p>
          <w:p w:rsidR="00CB721E" w:rsidRDefault="00CB721E" w:rsidP="00CB721E">
            <w:pPr>
              <w:bidi w:val="0"/>
              <w:rPr>
                <w:rFonts w:ascii="Calibri" w:hAnsi="Calibri"/>
              </w:rPr>
            </w:pPr>
            <w:r w:rsidRPr="00265B13">
              <w:rPr>
                <w:rFonts w:ascii="Calibri" w:hAnsi="Calibri"/>
              </w:rPr>
              <w:t>The company is looking to expand operations in several areas and contact manufacturers and suppliers of:</w:t>
            </w:r>
          </w:p>
          <w:p w:rsidR="00CB721E" w:rsidRPr="00CB721E" w:rsidRDefault="00CB721E" w:rsidP="00CB721E">
            <w:pPr>
              <w:bidi w:val="0"/>
              <w:spacing w:before="120" w:after="120"/>
              <w:rPr>
                <w:rFonts w:ascii="Calibri" w:hAnsi="Calibri"/>
                <w:b/>
                <w:bCs/>
              </w:rPr>
            </w:pPr>
            <w:r w:rsidRPr="00CB721E">
              <w:rPr>
                <w:rFonts w:ascii="Calibri" w:hAnsi="Calibri"/>
                <w:b/>
                <w:bCs/>
              </w:rPr>
              <w:t>1. Truck Over 4.0 ton</w:t>
            </w:r>
          </w:p>
          <w:p w:rsidR="00CB721E" w:rsidRPr="00D34ABF" w:rsidRDefault="00CB721E" w:rsidP="00CB721E">
            <w:pPr>
              <w:bidi w:val="0"/>
              <w:spacing w:before="120" w:after="120"/>
              <w:rPr>
                <w:rFonts w:ascii="Calibri" w:hAnsi="Calibri"/>
              </w:rPr>
            </w:pPr>
            <w:r w:rsidRPr="00D34ABF">
              <w:rPr>
                <w:rFonts w:ascii="Calibri" w:hAnsi="Calibri"/>
              </w:rPr>
              <w:t xml:space="preserve">We are looking </w:t>
            </w:r>
            <w:r>
              <w:rPr>
                <w:rFonts w:ascii="Calibri" w:hAnsi="Calibri"/>
              </w:rPr>
              <w:t xml:space="preserve">for further </w:t>
            </w:r>
            <w:r w:rsidRPr="00D34ABF">
              <w:rPr>
                <w:rFonts w:ascii="Calibri" w:hAnsi="Calibri"/>
              </w:rPr>
              <w:t xml:space="preserve">activities related to </w:t>
            </w:r>
            <w:r>
              <w:rPr>
                <w:rFonts w:ascii="Calibri" w:hAnsi="Calibri"/>
              </w:rPr>
              <w:t>l</w:t>
            </w:r>
            <w:r w:rsidRPr="00D34ABF">
              <w:rPr>
                <w:rFonts w:ascii="Calibri" w:hAnsi="Calibri"/>
              </w:rPr>
              <w:t>ight / heavy truck of all kinds, including Green propulsion system (Elect. / Fuel cell)</w:t>
            </w:r>
            <w:r>
              <w:rPr>
                <w:rFonts w:ascii="Calibri" w:hAnsi="Calibri"/>
              </w:rPr>
              <w:t>.</w:t>
            </w:r>
            <w:r w:rsidRPr="00D34ABF">
              <w:rPr>
                <w:rFonts w:ascii="Calibri" w:hAnsi="Calibri"/>
              </w:rPr>
              <w:t xml:space="preserve"> </w:t>
            </w:r>
          </w:p>
          <w:p w:rsidR="00CB721E" w:rsidRPr="00D34ABF" w:rsidRDefault="00CB721E" w:rsidP="00CB721E">
            <w:pPr>
              <w:bidi w:val="0"/>
              <w:spacing w:before="120" w:after="120"/>
              <w:rPr>
                <w:rFonts w:ascii="Calibri" w:hAnsi="Calibri"/>
              </w:rPr>
            </w:pPr>
            <w:r>
              <w:rPr>
                <w:rFonts w:ascii="Calibri" w:hAnsi="Calibri"/>
              </w:rPr>
              <w:t>Looking for</w:t>
            </w:r>
            <w:r w:rsidRPr="00D34ABF">
              <w:rPr>
                <w:rFonts w:ascii="Calibri" w:hAnsi="Calibri"/>
              </w:rPr>
              <w:t xml:space="preserve"> possibilit</w:t>
            </w:r>
            <w:r>
              <w:rPr>
                <w:rFonts w:ascii="Calibri" w:hAnsi="Calibri"/>
              </w:rPr>
              <w:t>ies</w:t>
            </w:r>
            <w:r w:rsidRPr="00D34ABF">
              <w:rPr>
                <w:rFonts w:ascii="Calibri" w:hAnsi="Calibri"/>
              </w:rPr>
              <w:t xml:space="preserve"> </w:t>
            </w:r>
            <w:r>
              <w:rPr>
                <w:rFonts w:ascii="Calibri" w:hAnsi="Calibri"/>
              </w:rPr>
              <w:t>to</w:t>
            </w:r>
            <w:r w:rsidRPr="00D34ABF">
              <w:rPr>
                <w:rFonts w:ascii="Calibri" w:hAnsi="Calibri"/>
              </w:rPr>
              <w:t xml:space="preserve"> import trucks to Israel (requires compliance with updated European standards for 2021)</w:t>
            </w:r>
            <w:r>
              <w:rPr>
                <w:rFonts w:ascii="Calibri" w:hAnsi="Calibri"/>
              </w:rPr>
              <w:t>.</w:t>
            </w:r>
          </w:p>
          <w:p w:rsidR="00CB721E" w:rsidRDefault="00CB721E" w:rsidP="00CB721E">
            <w:pPr>
              <w:bidi w:val="0"/>
              <w:spacing w:before="120" w:after="120"/>
              <w:rPr>
                <w:rFonts w:ascii="Calibri" w:hAnsi="Calibri"/>
              </w:rPr>
            </w:pPr>
            <w:r>
              <w:rPr>
                <w:rFonts w:ascii="Calibri" w:hAnsi="Calibri"/>
              </w:rPr>
              <w:t xml:space="preserve">Possibility </w:t>
            </w:r>
            <w:r w:rsidRPr="00D34ABF">
              <w:rPr>
                <w:rFonts w:ascii="Calibri" w:hAnsi="Calibri"/>
              </w:rPr>
              <w:t xml:space="preserve">to </w:t>
            </w:r>
            <w:r>
              <w:rPr>
                <w:rFonts w:ascii="Calibri" w:hAnsi="Calibri"/>
              </w:rPr>
              <w:t>obtain</w:t>
            </w:r>
            <w:r w:rsidRPr="00D34ABF">
              <w:rPr>
                <w:rFonts w:ascii="Calibri" w:hAnsi="Calibri"/>
              </w:rPr>
              <w:t xml:space="preserve"> representation in Israel</w:t>
            </w:r>
            <w:r>
              <w:rPr>
                <w:rFonts w:ascii="Calibri" w:hAnsi="Calibri"/>
              </w:rPr>
              <w:t>.</w:t>
            </w:r>
          </w:p>
          <w:p w:rsidR="00CB721E" w:rsidRPr="00CB721E" w:rsidRDefault="00CB721E" w:rsidP="00CB721E">
            <w:pPr>
              <w:bidi w:val="0"/>
              <w:spacing w:before="120" w:after="120"/>
              <w:rPr>
                <w:rFonts w:ascii="Calibri" w:hAnsi="Calibri"/>
                <w:b/>
                <w:bCs/>
              </w:rPr>
            </w:pPr>
            <w:r w:rsidRPr="00CB721E">
              <w:rPr>
                <w:rFonts w:ascii="Calibri" w:hAnsi="Calibri"/>
                <w:b/>
                <w:bCs/>
              </w:rPr>
              <w:t xml:space="preserve">2. Airport Ground Support </w:t>
            </w:r>
            <w:r>
              <w:rPr>
                <w:rFonts w:ascii="Calibri" w:hAnsi="Calibri"/>
                <w:b/>
                <w:bCs/>
              </w:rPr>
              <w:t>M</w:t>
            </w:r>
            <w:r w:rsidRPr="00CB721E">
              <w:rPr>
                <w:rFonts w:ascii="Calibri" w:hAnsi="Calibri"/>
                <w:b/>
                <w:bCs/>
              </w:rPr>
              <w:t xml:space="preserve">achinery </w:t>
            </w:r>
          </w:p>
          <w:p w:rsidR="00CB721E" w:rsidRPr="00D34ABF" w:rsidRDefault="00CB721E" w:rsidP="00CB721E">
            <w:pPr>
              <w:bidi w:val="0"/>
              <w:spacing w:before="120" w:after="120"/>
              <w:rPr>
                <w:rFonts w:ascii="Calibri" w:hAnsi="Calibri"/>
              </w:rPr>
            </w:pPr>
            <w:r w:rsidRPr="00D34ABF">
              <w:rPr>
                <w:rFonts w:ascii="Calibri" w:hAnsi="Calibri"/>
              </w:rPr>
              <w:t xml:space="preserve">We are looking </w:t>
            </w:r>
            <w:r>
              <w:rPr>
                <w:rFonts w:ascii="Calibri" w:hAnsi="Calibri"/>
              </w:rPr>
              <w:t>for</w:t>
            </w:r>
            <w:r w:rsidRPr="00D34ABF">
              <w:rPr>
                <w:rFonts w:ascii="Calibri" w:hAnsi="Calibri"/>
              </w:rPr>
              <w:t xml:space="preserve"> other activities related to Airport, Ground Support Equipment</w:t>
            </w:r>
            <w:r>
              <w:rPr>
                <w:rFonts w:ascii="Calibri" w:hAnsi="Calibri"/>
              </w:rPr>
              <w:t>.</w:t>
            </w:r>
          </w:p>
          <w:p w:rsidR="00CB721E" w:rsidRPr="00D34ABF" w:rsidRDefault="00CB721E" w:rsidP="00CB721E">
            <w:pPr>
              <w:bidi w:val="0"/>
              <w:spacing w:before="120" w:after="120"/>
              <w:rPr>
                <w:rFonts w:ascii="Calibri" w:hAnsi="Calibri"/>
              </w:rPr>
            </w:pPr>
            <w:r>
              <w:rPr>
                <w:rFonts w:ascii="Calibri" w:hAnsi="Calibri"/>
              </w:rPr>
              <w:t>Looking for</w:t>
            </w:r>
            <w:r w:rsidRPr="00D34ABF">
              <w:rPr>
                <w:rFonts w:ascii="Calibri" w:hAnsi="Calibri"/>
              </w:rPr>
              <w:t xml:space="preserve"> information regarding the possibility of importing GSE to Israel, with </w:t>
            </w:r>
            <w:r>
              <w:rPr>
                <w:rFonts w:ascii="Calibri" w:hAnsi="Calibri"/>
              </w:rPr>
              <w:t>f</w:t>
            </w:r>
            <w:r w:rsidRPr="00D34ABF">
              <w:rPr>
                <w:rFonts w:ascii="Calibri" w:hAnsi="Calibri"/>
              </w:rPr>
              <w:t>ocus on GREEN GSE (electric, hybrid, and fuel cells)</w:t>
            </w:r>
            <w:r>
              <w:rPr>
                <w:rFonts w:ascii="Calibri" w:hAnsi="Calibri"/>
              </w:rPr>
              <w:t xml:space="preserve"> and </w:t>
            </w:r>
            <w:r w:rsidRPr="00D34ABF">
              <w:rPr>
                <w:rFonts w:ascii="Calibri" w:hAnsi="Calibri"/>
              </w:rPr>
              <w:t>compliance with updated European standards for 2021)</w:t>
            </w:r>
            <w:r>
              <w:rPr>
                <w:rFonts w:ascii="Calibri" w:hAnsi="Calibri"/>
              </w:rPr>
              <w:t>.</w:t>
            </w:r>
          </w:p>
          <w:p w:rsidR="00CB721E" w:rsidRDefault="00CB721E" w:rsidP="00CB721E">
            <w:pPr>
              <w:bidi w:val="0"/>
              <w:spacing w:before="120" w:after="120"/>
              <w:rPr>
                <w:rFonts w:ascii="Calibri" w:hAnsi="Calibri"/>
              </w:rPr>
            </w:pPr>
            <w:r>
              <w:rPr>
                <w:rFonts w:ascii="Calibri" w:hAnsi="Calibri"/>
              </w:rPr>
              <w:t>Looking for the</w:t>
            </w:r>
            <w:r w:rsidRPr="00D34ABF">
              <w:rPr>
                <w:rFonts w:ascii="Calibri" w:hAnsi="Calibri"/>
              </w:rPr>
              <w:t xml:space="preserve"> possi</w:t>
            </w:r>
            <w:r>
              <w:rPr>
                <w:rFonts w:ascii="Calibri" w:hAnsi="Calibri"/>
              </w:rPr>
              <w:t>bility for</w:t>
            </w:r>
            <w:r w:rsidRPr="00D34ABF">
              <w:rPr>
                <w:rFonts w:ascii="Calibri" w:hAnsi="Calibri"/>
              </w:rPr>
              <w:t xml:space="preserve"> representation in Israel</w:t>
            </w:r>
            <w:r>
              <w:rPr>
                <w:rFonts w:ascii="Calibri" w:hAnsi="Calibri"/>
              </w:rPr>
              <w:t>.</w:t>
            </w:r>
          </w:p>
          <w:p w:rsidR="00CB721E" w:rsidRPr="00CB721E" w:rsidRDefault="00CB721E" w:rsidP="00CB721E">
            <w:pPr>
              <w:bidi w:val="0"/>
              <w:spacing w:before="120" w:after="120"/>
              <w:rPr>
                <w:rFonts w:ascii="Calibri" w:hAnsi="Calibri"/>
                <w:b/>
                <w:bCs/>
              </w:rPr>
            </w:pPr>
            <w:r w:rsidRPr="00CB721E">
              <w:rPr>
                <w:rFonts w:ascii="Calibri" w:hAnsi="Calibri"/>
                <w:b/>
                <w:bCs/>
              </w:rPr>
              <w:t xml:space="preserve">3. Innovation </w:t>
            </w:r>
          </w:p>
          <w:p w:rsidR="009B3B12" w:rsidRPr="00A91833" w:rsidRDefault="00CB721E" w:rsidP="00CB721E">
            <w:pPr>
              <w:bidi w:val="0"/>
              <w:rPr>
                <w:rFonts w:ascii="Calibri" w:hAnsi="Calibri"/>
                <w:noProof/>
              </w:rPr>
            </w:pPr>
            <w:r w:rsidRPr="00D34ABF">
              <w:rPr>
                <w:rFonts w:ascii="Calibri" w:hAnsi="Calibri"/>
              </w:rPr>
              <w:t xml:space="preserve">Innovation in a variety of areas of activity, such as: </w:t>
            </w:r>
            <w:r>
              <w:rPr>
                <w:rFonts w:ascii="Calibri" w:hAnsi="Calibri"/>
              </w:rPr>
              <w:t>drones</w:t>
            </w:r>
            <w:r w:rsidRPr="00D34ABF">
              <w:rPr>
                <w:rFonts w:ascii="Calibri" w:hAnsi="Calibri"/>
              </w:rPr>
              <w:t>, autonomous transportation</w:t>
            </w:r>
            <w:r>
              <w:rPr>
                <w:rFonts w:ascii="Calibri" w:hAnsi="Calibri"/>
              </w:rPr>
              <w:t xml:space="preserve">. </w:t>
            </w:r>
            <w:r>
              <w:rPr>
                <w:rFonts w:ascii="Calibri" w:hAnsi="Calibri"/>
              </w:rPr>
              <w:t> </w:t>
            </w:r>
            <w:r>
              <w:rPr>
                <w:rFonts w:ascii="Calibri" w:hAnsi="Calibri"/>
              </w:rPr>
              <w:t> </w:t>
            </w:r>
            <w:r>
              <w:rPr>
                <w:rFonts w:ascii="Calibri" w:hAnsi="Calibri"/>
              </w:rPr>
              <w:t> </w:t>
            </w:r>
            <w:r>
              <w:rPr>
                <w:rFonts w:ascii="Calibri" w:hAnsi="Calibri"/>
              </w:rPr>
              <w:t> </w:t>
            </w:r>
            <w:r>
              <w:rPr>
                <w:rFonts w:ascii="Calibri" w:hAnsi="Calibri"/>
              </w:rPr>
              <w:t> </w:t>
            </w:r>
          </w:p>
          <w:p w:rsidR="009B3B12" w:rsidRPr="00002C9E" w:rsidRDefault="009B3B12" w:rsidP="00CB721E">
            <w:pPr>
              <w:bidi w:val="0"/>
              <w:ind w:left="360"/>
              <w:jc w:val="both"/>
              <w:rPr>
                <w:rFonts w:ascii="Calibri" w:hAnsi="Calibri"/>
                <w:szCs w:val="24"/>
                <w:lang w:eastAsia="en-GB" w:bidi="ar-SA"/>
              </w:rPr>
            </w:pPr>
            <w:r w:rsidRPr="00A91833">
              <w:rPr>
                <w:rFonts w:ascii="Calibri" w:hAnsi="Calibri"/>
                <w:noProof/>
              </w:rPr>
              <w:t xml:space="preserve"> </w:t>
            </w:r>
          </w:p>
        </w:tc>
      </w:tr>
      <w:tr w:rsidR="009B3B12" w:rsidTr="00AF1F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CB721E" w:rsidP="00CB721E">
            <w:pPr>
              <w:pStyle w:val="NormalWeb"/>
              <w:rPr>
                <w:rFonts w:asciiTheme="minorHAnsi" w:hAnsiTheme="minorHAnsi" w:cs="Arial"/>
                <w:color w:val="000000"/>
              </w:rPr>
            </w:pPr>
            <w:r>
              <w:rPr>
                <w:rFonts w:ascii="Calibri" w:hAnsi="Calibri"/>
              </w:rPr>
              <w:t>M</w:t>
            </w:r>
            <w:r w:rsidRPr="00265B13">
              <w:rPr>
                <w:rFonts w:ascii="Calibri" w:hAnsi="Calibri"/>
              </w:rPr>
              <w:t>anufactures and suppliers to explore cooperation and also offer representation in Israel.</w:t>
            </w:r>
            <w:r w:rsidR="009B3B12">
              <w:rPr>
                <w:rFonts w:asciiTheme="minorHAnsi" w:hAnsiTheme="minorHAnsi" w:cs="Arial"/>
                <w:color w:val="000000"/>
              </w:rPr>
              <w:br/>
            </w:r>
          </w:p>
        </w:tc>
      </w:tr>
      <w:tr w:rsidR="009B3B12" w:rsidTr="00AF1F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AF1F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3B12" w:rsidRDefault="009B3B12" w:rsidP="00CB721E">
            <w:pPr>
              <w:autoSpaceDE/>
              <w:bidi w:val="0"/>
              <w:spacing w:before="100" w:beforeAutospacing="1" w:after="100" w:afterAutospacing="1"/>
              <w:rPr>
                <w:rFonts w:asciiTheme="minorHAnsi" w:hAnsiTheme="minorHAnsi"/>
                <w:color w:val="000000"/>
                <w:szCs w:val="24"/>
              </w:rPr>
            </w:pPr>
            <w:r>
              <w:rPr>
                <w:rFonts w:asciiTheme="minorHAnsi" w:hAnsiTheme="minorHAnsi"/>
                <w:szCs w:val="24"/>
                <w:lang w:eastAsia="en-GB" w:bidi="ar-SA"/>
              </w:rPr>
              <w:t>A</w:t>
            </w:r>
            <w:r w:rsidR="00CB721E">
              <w:rPr>
                <w:rFonts w:asciiTheme="minorHAnsi" w:hAnsiTheme="minorHAnsi"/>
                <w:szCs w:val="24"/>
                <w:lang w:eastAsia="en-GB" w:bidi="ar-SA"/>
              </w:rPr>
              <w:t>ll</w:t>
            </w:r>
            <w:r>
              <w:rPr>
                <w:rFonts w:asciiTheme="minorHAnsi" w:hAnsiTheme="minorHAnsi"/>
                <w:szCs w:val="24"/>
                <w:lang w:eastAsia="en-GB" w:bidi="ar-SA"/>
              </w:rPr>
              <w:t xml:space="preserve"> </w:t>
            </w:r>
            <w:r w:rsidR="00EB0DCB">
              <w:rPr>
                <w:rFonts w:asciiTheme="minorHAnsi" w:hAnsiTheme="minorHAnsi"/>
                <w:szCs w:val="24"/>
                <w:lang w:eastAsia="en-GB" w:bidi="ar-SA"/>
              </w:rPr>
              <w:t>C</w:t>
            </w:r>
            <w:r>
              <w:rPr>
                <w:rFonts w:asciiTheme="minorHAnsi" w:hAnsiTheme="minorHAnsi"/>
                <w:szCs w:val="24"/>
                <w:lang w:eastAsia="en-GB" w:bidi="ar-SA"/>
              </w:rPr>
              <w:t>ountries.</w:t>
            </w:r>
            <w:r w:rsidR="00EB0DCB">
              <w:rPr>
                <w:rFonts w:asciiTheme="minorHAnsi" w:hAnsiTheme="minorHAnsi"/>
                <w:szCs w:val="24"/>
                <w:lang w:eastAsia="en-GB" w:bidi="ar-SA"/>
              </w:rPr>
              <w:br/>
            </w:r>
          </w:p>
        </w:tc>
      </w:tr>
    </w:tbl>
    <w:p w:rsidR="00DF57E4" w:rsidRDefault="00DF57E4" w:rsidP="00DF57E4">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F57E4" w:rsidRPr="009B3B12" w:rsidTr="007666A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7E4" w:rsidRPr="009B3B12" w:rsidRDefault="00595D60" w:rsidP="007666AB">
            <w:pPr>
              <w:autoSpaceDE/>
              <w:bidi w:val="0"/>
              <w:jc w:val="both"/>
              <w:rPr>
                <w:rStyle w:val="Strong"/>
                <w:rFonts w:asciiTheme="minorHAnsi" w:hAnsiTheme="minorHAnsi" w:cs="Arial"/>
              </w:rPr>
            </w:pPr>
            <w:hyperlink r:id="rId24" w:history="1">
              <w:r w:rsidR="00DF57E4" w:rsidRPr="00B46A10">
                <w:rPr>
                  <w:rStyle w:val="Hyperlink"/>
                  <w:rFonts w:ascii="Calibri" w:hAnsi="Calibri"/>
                  <w:b/>
                  <w:bCs/>
                  <w:lang w:val="pl-PL"/>
                </w:rPr>
                <w:t>Meyzam Haaretz</w:t>
              </w:r>
            </w:hyperlink>
            <w:r w:rsidR="00DF57E4" w:rsidRPr="00B46A10">
              <w:rPr>
                <w:rStyle w:val="HeaderChar"/>
                <w:rFonts w:asciiTheme="minorHAnsi" w:hAnsiTheme="minorHAnsi" w:cs="Arial"/>
                <w:b/>
                <w:bCs/>
              </w:rPr>
              <w:t xml:space="preserve"> </w:t>
            </w:r>
            <w:r w:rsidR="00DF57E4" w:rsidRPr="00B46A10">
              <w:rPr>
                <w:rStyle w:val="Strong"/>
                <w:rFonts w:asciiTheme="minorHAnsi" w:hAnsiTheme="minorHAnsi" w:cs="Arial"/>
                <w:b w:val="0"/>
                <w:bCs w:val="0"/>
              </w:rPr>
              <w:t>(73934)</w:t>
            </w:r>
          </w:p>
        </w:tc>
      </w:tr>
      <w:tr w:rsidR="00DF57E4" w:rsidTr="007666A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DF57E4" w:rsidRDefault="00DF57E4" w:rsidP="007666A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F57E4" w:rsidRDefault="00DF57E4" w:rsidP="007666AB">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DF57E4" w:rsidRDefault="00DF57E4" w:rsidP="007666AB">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5" w:history="1">
              <w:r>
                <w:rPr>
                  <w:rStyle w:val="Hyperlink"/>
                  <w:rFonts w:asciiTheme="minorHAnsi" w:hAnsiTheme="minorHAnsi" w:cs="Arial"/>
                  <w:szCs w:val="24"/>
                </w:rPr>
                <w:t>yonatk@chamber.org.il</w:t>
              </w:r>
            </w:hyperlink>
          </w:p>
        </w:tc>
      </w:tr>
      <w:tr w:rsidR="00DF57E4" w:rsidTr="007666A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7E4" w:rsidRDefault="00DF57E4" w:rsidP="007666AB">
            <w:pPr>
              <w:tabs>
                <w:tab w:val="left" w:pos="311"/>
              </w:tabs>
              <w:bidi w:val="0"/>
              <w:jc w:val="both"/>
              <w:rPr>
                <w:rFonts w:asciiTheme="minorHAnsi" w:hAnsiTheme="minorHAnsi" w:cs="Arial"/>
                <w:color w:val="000000"/>
                <w:szCs w:val="24"/>
              </w:rPr>
            </w:pPr>
          </w:p>
        </w:tc>
      </w:tr>
      <w:tr w:rsidR="00DF57E4" w:rsidTr="007666A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7E4" w:rsidRDefault="00DF57E4" w:rsidP="007666AB">
            <w:pPr>
              <w:bidi w:val="0"/>
              <w:jc w:val="both"/>
              <w:rPr>
                <w:rFonts w:asciiTheme="minorHAnsi" w:hAnsiTheme="minorHAnsi" w:cs="Arial"/>
                <w:szCs w:val="24"/>
              </w:rPr>
            </w:pPr>
            <w:r>
              <w:rPr>
                <w:rFonts w:asciiTheme="minorHAnsi" w:hAnsiTheme="minorHAnsi" w:cs="Arial"/>
                <w:szCs w:val="24"/>
              </w:rPr>
              <w:t>2020</w:t>
            </w:r>
          </w:p>
        </w:tc>
      </w:tr>
      <w:tr w:rsidR="00DF57E4" w:rsidTr="007666A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7E4" w:rsidRDefault="00DF57E4" w:rsidP="007666AB">
            <w:pPr>
              <w:bidi w:val="0"/>
              <w:jc w:val="both"/>
              <w:rPr>
                <w:rFonts w:asciiTheme="minorHAnsi" w:hAnsiTheme="minorHAnsi" w:cs="Arial"/>
                <w:szCs w:val="24"/>
              </w:rPr>
            </w:pPr>
            <w:r>
              <w:rPr>
                <w:rFonts w:asciiTheme="minorHAnsi" w:hAnsiTheme="minorHAnsi" w:cs="Arial"/>
                <w:szCs w:val="24"/>
              </w:rPr>
              <w:t>10</w:t>
            </w:r>
          </w:p>
        </w:tc>
      </w:tr>
      <w:tr w:rsidR="00DF57E4" w:rsidTr="007666A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7E4" w:rsidRDefault="00DF57E4" w:rsidP="007666AB">
            <w:pPr>
              <w:tabs>
                <w:tab w:val="left" w:pos="311"/>
              </w:tabs>
              <w:bidi w:val="0"/>
              <w:jc w:val="both"/>
              <w:rPr>
                <w:rFonts w:asciiTheme="minorHAnsi" w:hAnsiTheme="minorHAnsi" w:cs="Arial"/>
                <w:i/>
                <w:iCs/>
                <w:szCs w:val="24"/>
              </w:rPr>
            </w:pPr>
            <w:r w:rsidRPr="00DF57E4">
              <w:rPr>
                <w:rFonts w:asciiTheme="minorHAnsi" w:hAnsiTheme="minorHAnsi" w:cs="Arial"/>
                <w:i/>
                <w:iCs/>
                <w:szCs w:val="24"/>
              </w:rPr>
              <w:t>119564</w:t>
            </w:r>
          </w:p>
        </w:tc>
      </w:tr>
      <w:tr w:rsidR="00DF57E4" w:rsidTr="007666A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E76DE7">
            <w:pPr>
              <w:bidi w:val="0"/>
              <w:spacing w:before="120" w:after="120"/>
              <w:rPr>
                <w:rFonts w:asciiTheme="minorHAnsi" w:hAnsiTheme="minorHAnsi" w:cs="Arial"/>
                <w:b/>
                <w:bCs/>
                <w:color w:val="000000"/>
                <w:szCs w:val="24"/>
              </w:rPr>
            </w:pPr>
            <w:r>
              <w:rPr>
                <w:rFonts w:ascii="Calibri" w:hAnsi="Calibri"/>
                <w:i/>
                <w:iCs/>
                <w:szCs w:val="24"/>
                <w:lang w:eastAsia="en-GB" w:bidi="ar-SA"/>
              </w:rPr>
              <w:t>Import/JV/Representation/Franchisee:</w:t>
            </w:r>
            <w:r>
              <w:rPr>
                <w:rFonts w:ascii="Calibri" w:hAnsi="Calibri"/>
                <w:i/>
                <w:iCs/>
                <w:szCs w:val="24"/>
                <w:lang w:eastAsia="en-GB" w:bidi="ar-SA"/>
              </w:rPr>
              <w:br/>
            </w:r>
            <w:r w:rsidRPr="00DF57E4">
              <w:rPr>
                <w:rFonts w:ascii="Calibri" w:hAnsi="Calibri"/>
                <w:b/>
                <w:bCs/>
                <w:i/>
                <w:iCs/>
              </w:rPr>
              <w:lastRenderedPageBreak/>
              <w:t>Baby &amp; Children's Products, mainly Baby Diapers</w:t>
            </w:r>
            <w:r w:rsidRPr="00F246D5">
              <w:rPr>
                <w:rFonts w:ascii="Calibri" w:hAnsi="Calibri"/>
                <w:b/>
                <w:bCs/>
                <w:i/>
                <w:iCs/>
                <w:szCs w:val="24"/>
                <w:lang w:eastAsia="en-GB" w:bidi="ar-SA"/>
              </w:rPr>
              <w:t xml:space="preserve"> </w:t>
            </w:r>
          </w:p>
        </w:tc>
      </w:tr>
      <w:tr w:rsidR="00DF57E4" w:rsidRPr="00002C9E" w:rsidTr="007666AB">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7E4" w:rsidRDefault="00DF57E4" w:rsidP="007666AB">
            <w:pPr>
              <w:bidi w:val="0"/>
              <w:jc w:val="both"/>
              <w:rPr>
                <w:rFonts w:asciiTheme="minorHAnsi" w:hAnsiTheme="minorHAnsi" w:cs="Arial"/>
                <w:b/>
                <w:bCs/>
                <w:color w:val="000000"/>
                <w:szCs w:val="24"/>
                <w:u w:val="single"/>
              </w:rPr>
            </w:pPr>
          </w:p>
          <w:p w:rsidR="00DF57E4" w:rsidRDefault="00DF57E4" w:rsidP="007666AB">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DF57E4" w:rsidRDefault="00DF57E4" w:rsidP="00AD518F">
            <w:pPr>
              <w:bidi w:val="0"/>
              <w:jc w:val="both"/>
              <w:rPr>
                <w:rFonts w:ascii="Calibri" w:hAnsi="Calibri"/>
                <w:szCs w:val="24"/>
              </w:rPr>
            </w:pPr>
          </w:p>
          <w:p w:rsidR="00AD518F" w:rsidRPr="00AD518F" w:rsidRDefault="00AD518F" w:rsidP="00AD518F">
            <w:pPr>
              <w:bidi w:val="0"/>
              <w:rPr>
                <w:rFonts w:ascii="Calibri" w:hAnsi="Calibri"/>
                <w:noProof/>
              </w:rPr>
            </w:pPr>
            <w:r w:rsidRPr="00AD518F">
              <w:rPr>
                <w:rFonts w:ascii="Calibri" w:hAnsi="Calibri"/>
                <w:noProof/>
              </w:rPr>
              <w:t>The company is a supplier of a range of personal care and baby products, but mainly baby diapers</w:t>
            </w:r>
            <w:r w:rsidRPr="00AD518F">
              <w:rPr>
                <w:rFonts w:ascii="Calibri" w:hAnsi="Calibri"/>
                <w:noProof/>
                <w:rtl/>
              </w:rPr>
              <w:t>.</w:t>
            </w:r>
          </w:p>
          <w:p w:rsidR="00AD518F" w:rsidRPr="00AD518F" w:rsidRDefault="00AD518F" w:rsidP="00AD518F">
            <w:pPr>
              <w:bidi w:val="0"/>
              <w:rPr>
                <w:rFonts w:ascii="Calibri" w:hAnsi="Calibri"/>
                <w:noProof/>
              </w:rPr>
            </w:pPr>
          </w:p>
          <w:p w:rsidR="00AD518F" w:rsidRPr="00AD518F" w:rsidRDefault="00AD518F" w:rsidP="00AD518F">
            <w:pPr>
              <w:bidi w:val="0"/>
              <w:rPr>
                <w:rFonts w:ascii="Calibri" w:hAnsi="Calibri"/>
                <w:noProof/>
              </w:rPr>
            </w:pPr>
            <w:r w:rsidRPr="00AD518F">
              <w:rPr>
                <w:rFonts w:ascii="Calibri" w:hAnsi="Calibri"/>
                <w:noProof/>
              </w:rPr>
              <w:t>The company imports baby diapers that are light, soft and comfortable, made from natural hypoallergenic materials</w:t>
            </w:r>
            <w:r w:rsidRPr="00AD518F">
              <w:rPr>
                <w:rFonts w:ascii="Calibri" w:hAnsi="Calibri"/>
                <w:noProof/>
                <w:rtl/>
              </w:rPr>
              <w:t>.</w:t>
            </w:r>
          </w:p>
          <w:p w:rsidR="00AD518F" w:rsidRPr="00AD518F" w:rsidRDefault="00AD518F" w:rsidP="00AD518F">
            <w:pPr>
              <w:bidi w:val="0"/>
              <w:rPr>
                <w:rFonts w:ascii="Calibri" w:hAnsi="Calibri"/>
                <w:noProof/>
              </w:rPr>
            </w:pPr>
          </w:p>
          <w:p w:rsidR="00DF57E4" w:rsidRDefault="00AD518F" w:rsidP="00AD518F">
            <w:pPr>
              <w:bidi w:val="0"/>
              <w:rPr>
                <w:rFonts w:asciiTheme="minorHAnsi" w:hAnsiTheme="minorHAnsi" w:cs="Arial"/>
                <w:b/>
                <w:bCs/>
                <w:color w:val="000000"/>
              </w:rPr>
            </w:pPr>
            <w:r w:rsidRPr="00AD518F">
              <w:rPr>
                <w:rFonts w:ascii="Calibri" w:hAnsi="Calibri"/>
                <w:noProof/>
              </w:rPr>
              <w:t>The company wish to contact manufactures, reseller and suppliers of disposable baby diapers in all sizes.</w:t>
            </w:r>
          </w:p>
          <w:p w:rsidR="00AD518F" w:rsidRPr="00002C9E" w:rsidRDefault="00AD518F" w:rsidP="00AD518F">
            <w:pPr>
              <w:bidi w:val="0"/>
              <w:rPr>
                <w:rFonts w:asciiTheme="minorHAnsi" w:hAnsiTheme="minorHAnsi" w:cs="Arial"/>
                <w:b/>
                <w:bCs/>
                <w:color w:val="000000"/>
              </w:rPr>
            </w:pPr>
          </w:p>
        </w:tc>
      </w:tr>
      <w:tr w:rsidR="00DF57E4" w:rsidRPr="00834A22" w:rsidTr="007666A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Pr="00834A22" w:rsidRDefault="00E130A4" w:rsidP="007666AB">
            <w:pPr>
              <w:pStyle w:val="NormalWeb"/>
              <w:rPr>
                <w:rFonts w:asciiTheme="minorHAnsi" w:hAnsiTheme="minorHAnsi" w:cs="Arial"/>
                <w:color w:val="000000"/>
                <w:rtl/>
              </w:rPr>
            </w:pPr>
            <w:r w:rsidRPr="00E130A4">
              <w:rPr>
                <w:rFonts w:ascii="Calibri" w:hAnsi="Calibri"/>
                <w:noProof/>
              </w:rPr>
              <w:t>Manufacturers and suppliers of disposable baby diapers.</w:t>
            </w:r>
            <w:r>
              <w:rPr>
                <w:rFonts w:asciiTheme="minorHAnsi" w:hAnsiTheme="minorHAnsi" w:cs="Arial"/>
                <w:color w:val="000000"/>
              </w:rPr>
              <w:br/>
            </w:r>
          </w:p>
        </w:tc>
      </w:tr>
      <w:tr w:rsidR="00DF57E4" w:rsidTr="007666A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DF57E4" w:rsidP="007666A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7E4" w:rsidRDefault="00E130A4" w:rsidP="007666AB">
            <w:pPr>
              <w:autoSpaceDE/>
              <w:bidi w:val="0"/>
              <w:spacing w:before="100" w:beforeAutospacing="1" w:after="100" w:afterAutospacing="1"/>
              <w:rPr>
                <w:rFonts w:asciiTheme="minorHAnsi" w:hAnsiTheme="minorHAnsi"/>
                <w:color w:val="000000"/>
                <w:szCs w:val="24"/>
              </w:rPr>
            </w:pPr>
            <w:r w:rsidRPr="00E130A4">
              <w:rPr>
                <w:rFonts w:asciiTheme="minorHAnsi" w:hAnsiTheme="minorHAnsi"/>
                <w:color w:val="000000"/>
                <w:szCs w:val="24"/>
              </w:rPr>
              <w:t>Worldwide</w:t>
            </w:r>
            <w:r w:rsidR="00DF57E4">
              <w:rPr>
                <w:rFonts w:asciiTheme="minorHAnsi" w:hAnsiTheme="minorHAnsi"/>
                <w:color w:val="000000"/>
                <w:szCs w:val="24"/>
              </w:rPr>
              <w:br/>
            </w:r>
          </w:p>
        </w:tc>
      </w:tr>
    </w:tbl>
    <w:p w:rsidR="003041B5" w:rsidRDefault="003041B5" w:rsidP="003041B5">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6649DB" w:rsidRPr="009B3B12"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3041B5" w:rsidP="00823B86">
            <w:pPr>
              <w:bidi w:val="0"/>
              <w:spacing w:line="360" w:lineRule="auto"/>
              <w:jc w:val="both"/>
              <w:rPr>
                <w:rFonts w:asciiTheme="minorHAnsi" w:hAnsiTheme="minorHAnsi" w:cs="Arial"/>
                <w:color w:val="000000"/>
                <w:szCs w:val="24"/>
              </w:rPr>
            </w:pPr>
            <w:r>
              <w:rPr>
                <w:rFonts w:asciiTheme="minorHAnsi" w:hAnsiTheme="minorHAnsi" w:cs="Arial"/>
                <w:b/>
                <w:bCs/>
                <w:sz w:val="32"/>
                <w:szCs w:val="32"/>
                <w:u w:val="single"/>
              </w:rPr>
              <w:br w:type="page"/>
            </w:r>
            <w:r w:rsidR="006649DB">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49DB" w:rsidRPr="009B3B12" w:rsidRDefault="00595D60" w:rsidP="006649DB">
            <w:pPr>
              <w:autoSpaceDE/>
              <w:bidi w:val="0"/>
              <w:jc w:val="both"/>
              <w:rPr>
                <w:rStyle w:val="Strong"/>
                <w:rFonts w:asciiTheme="minorHAnsi" w:hAnsiTheme="minorHAnsi" w:cs="Arial"/>
              </w:rPr>
            </w:pPr>
            <w:hyperlink r:id="rId26" w:history="1">
              <w:r w:rsidR="006649DB" w:rsidRPr="00B46A10">
                <w:rPr>
                  <w:rStyle w:val="Hyperlink"/>
                  <w:rFonts w:ascii="Calibri" w:hAnsi="Calibri"/>
                  <w:b/>
                  <w:bCs/>
                  <w:lang w:val="pl-PL"/>
                </w:rPr>
                <w:t>N. Feldman Ltd.</w:t>
              </w:r>
            </w:hyperlink>
            <w:r w:rsidR="006649DB" w:rsidRPr="00B46A10">
              <w:rPr>
                <w:rFonts w:ascii="Calibri" w:hAnsi="Calibri"/>
                <w:b/>
                <w:bCs/>
                <w:lang w:val="pl-PL"/>
              </w:rPr>
              <w:t xml:space="preserve"> </w:t>
            </w:r>
            <w:r w:rsidR="006649DB" w:rsidRPr="00B46A10">
              <w:rPr>
                <w:rStyle w:val="Strong"/>
                <w:rFonts w:asciiTheme="minorHAnsi" w:hAnsiTheme="minorHAnsi" w:cs="Arial"/>
                <w:b w:val="0"/>
                <w:bCs w:val="0"/>
              </w:rPr>
              <w:t>(13621)</w:t>
            </w:r>
          </w:p>
        </w:tc>
      </w:tr>
      <w:tr w:rsidR="006649DB" w:rsidTr="00823B8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6649DB" w:rsidRDefault="006649DB" w:rsidP="00823B86">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6649DB" w:rsidRDefault="006649DB" w:rsidP="00823B86">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6649DB" w:rsidRDefault="006649DB" w:rsidP="00823B86">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7" w:history="1">
              <w:r>
                <w:rPr>
                  <w:rStyle w:val="Hyperlink"/>
                  <w:rFonts w:asciiTheme="minorHAnsi" w:hAnsiTheme="minorHAnsi" w:cs="Arial"/>
                  <w:szCs w:val="24"/>
                </w:rPr>
                <w:t>yonatk@chamber.org.il</w:t>
              </w:r>
            </w:hyperlink>
          </w:p>
        </w:tc>
      </w:tr>
      <w:tr w:rsidR="006649DB"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49DB" w:rsidRDefault="00595D60" w:rsidP="006649DB">
            <w:pPr>
              <w:tabs>
                <w:tab w:val="left" w:pos="311"/>
              </w:tabs>
              <w:bidi w:val="0"/>
              <w:jc w:val="both"/>
              <w:rPr>
                <w:rFonts w:asciiTheme="minorHAnsi" w:hAnsiTheme="minorHAnsi" w:cs="Arial"/>
                <w:color w:val="000000"/>
                <w:szCs w:val="24"/>
              </w:rPr>
            </w:pPr>
            <w:hyperlink r:id="rId28" w:history="1">
              <w:r w:rsidR="006649DB" w:rsidRPr="00B328C4">
                <w:rPr>
                  <w:rStyle w:val="Hyperlink"/>
                  <w:rFonts w:ascii="Calibri" w:hAnsi="Calibri"/>
                </w:rPr>
                <w:t>www.feldman.co.il</w:t>
              </w:r>
            </w:hyperlink>
          </w:p>
        </w:tc>
      </w:tr>
      <w:tr w:rsidR="006649DB" w:rsidTr="00823B8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49DB" w:rsidRDefault="006649DB" w:rsidP="00823B86">
            <w:pPr>
              <w:bidi w:val="0"/>
              <w:jc w:val="both"/>
              <w:rPr>
                <w:rFonts w:asciiTheme="minorHAnsi" w:hAnsiTheme="minorHAnsi" w:cs="Arial"/>
                <w:szCs w:val="24"/>
              </w:rPr>
            </w:pPr>
            <w:r>
              <w:rPr>
                <w:rFonts w:asciiTheme="minorHAnsi" w:hAnsiTheme="minorHAnsi" w:cs="Arial"/>
                <w:szCs w:val="24"/>
              </w:rPr>
              <w:t>1934</w:t>
            </w:r>
          </w:p>
        </w:tc>
      </w:tr>
      <w:tr w:rsidR="006649DB"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49DB" w:rsidRDefault="006649DB" w:rsidP="00823B86">
            <w:pPr>
              <w:bidi w:val="0"/>
              <w:jc w:val="both"/>
              <w:rPr>
                <w:rFonts w:asciiTheme="minorHAnsi" w:hAnsiTheme="minorHAnsi" w:cs="Arial"/>
                <w:szCs w:val="24"/>
              </w:rPr>
            </w:pPr>
            <w:r>
              <w:rPr>
                <w:rFonts w:asciiTheme="minorHAnsi" w:hAnsiTheme="minorHAnsi" w:cs="Arial"/>
                <w:szCs w:val="24"/>
              </w:rPr>
              <w:t>300</w:t>
            </w:r>
          </w:p>
        </w:tc>
      </w:tr>
      <w:tr w:rsidR="006649DB"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49DB" w:rsidRDefault="009D3547" w:rsidP="00823B86">
            <w:pPr>
              <w:tabs>
                <w:tab w:val="left" w:pos="311"/>
              </w:tabs>
              <w:bidi w:val="0"/>
              <w:jc w:val="both"/>
              <w:rPr>
                <w:rFonts w:asciiTheme="minorHAnsi" w:hAnsiTheme="minorHAnsi" w:cs="Arial"/>
                <w:i/>
                <w:iCs/>
                <w:szCs w:val="24"/>
              </w:rPr>
            </w:pPr>
            <w:r w:rsidRPr="009D3547">
              <w:rPr>
                <w:rFonts w:asciiTheme="minorHAnsi" w:hAnsiTheme="minorHAnsi" w:cs="Arial"/>
                <w:i/>
                <w:iCs/>
                <w:szCs w:val="24"/>
              </w:rPr>
              <w:t>119722</w:t>
            </w:r>
          </w:p>
        </w:tc>
      </w:tr>
      <w:tr w:rsidR="006649DB"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6649DB">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Import: </w:t>
            </w:r>
            <w:r>
              <w:rPr>
                <w:rFonts w:ascii="Calibri" w:hAnsi="Calibri"/>
                <w:b/>
                <w:bCs/>
                <w:i/>
                <w:iCs/>
                <w:szCs w:val="24"/>
                <w:lang w:eastAsia="en-GB" w:bidi="ar-SA"/>
              </w:rPr>
              <w:t>S</w:t>
            </w:r>
            <w:r w:rsidRPr="006649DB">
              <w:rPr>
                <w:rFonts w:ascii="Calibri" w:hAnsi="Calibri"/>
                <w:b/>
                <w:bCs/>
                <w:i/>
                <w:iCs/>
                <w:szCs w:val="24"/>
                <w:lang w:eastAsia="en-GB" w:bidi="ar-SA"/>
              </w:rPr>
              <w:t xml:space="preserve">pare </w:t>
            </w:r>
            <w:r>
              <w:rPr>
                <w:rFonts w:ascii="Calibri" w:hAnsi="Calibri"/>
                <w:b/>
                <w:bCs/>
                <w:i/>
                <w:iCs/>
                <w:szCs w:val="24"/>
                <w:lang w:eastAsia="en-GB" w:bidi="ar-SA"/>
              </w:rPr>
              <w:t>P</w:t>
            </w:r>
            <w:r w:rsidRPr="006649DB">
              <w:rPr>
                <w:rFonts w:ascii="Calibri" w:hAnsi="Calibri"/>
                <w:b/>
                <w:bCs/>
                <w:i/>
                <w:iCs/>
                <w:szCs w:val="24"/>
                <w:lang w:eastAsia="en-GB" w:bidi="ar-SA"/>
              </w:rPr>
              <w:t xml:space="preserve">arts for </w:t>
            </w:r>
            <w:r>
              <w:rPr>
                <w:rFonts w:ascii="Calibri" w:hAnsi="Calibri"/>
                <w:b/>
                <w:bCs/>
                <w:i/>
                <w:iCs/>
                <w:szCs w:val="24"/>
                <w:lang w:eastAsia="en-GB" w:bidi="ar-SA"/>
              </w:rPr>
              <w:t>T</w:t>
            </w:r>
            <w:r w:rsidRPr="006649DB">
              <w:rPr>
                <w:rFonts w:ascii="Calibri" w:hAnsi="Calibri"/>
                <w:b/>
                <w:bCs/>
                <w:i/>
                <w:iCs/>
                <w:szCs w:val="24"/>
                <w:lang w:eastAsia="en-GB" w:bidi="ar-SA"/>
              </w:rPr>
              <w:t xml:space="preserve">rucks and </w:t>
            </w:r>
            <w:r>
              <w:rPr>
                <w:rFonts w:ascii="Calibri" w:hAnsi="Calibri"/>
                <w:b/>
                <w:bCs/>
                <w:i/>
                <w:iCs/>
                <w:szCs w:val="24"/>
                <w:lang w:eastAsia="en-GB" w:bidi="ar-SA"/>
              </w:rPr>
              <w:t>B</w:t>
            </w:r>
            <w:r w:rsidRPr="006649DB">
              <w:rPr>
                <w:rFonts w:ascii="Calibri" w:hAnsi="Calibri"/>
                <w:b/>
                <w:bCs/>
                <w:i/>
                <w:iCs/>
                <w:szCs w:val="24"/>
                <w:lang w:eastAsia="en-GB" w:bidi="ar-SA"/>
              </w:rPr>
              <w:t>usses (all types)</w:t>
            </w:r>
            <w:r>
              <w:rPr>
                <w:rFonts w:ascii="Calibri" w:hAnsi="Calibri"/>
                <w:i/>
                <w:iCs/>
                <w:szCs w:val="24"/>
                <w:lang w:eastAsia="en-GB" w:bidi="ar-SA"/>
              </w:rPr>
              <w:t xml:space="preserve"> </w:t>
            </w:r>
            <w:r>
              <w:rPr>
                <w:rFonts w:ascii="Calibri" w:hAnsi="Calibri"/>
                <w:i/>
                <w:iCs/>
                <w:szCs w:val="24"/>
                <w:lang w:eastAsia="en-GB" w:bidi="ar-SA"/>
              </w:rPr>
              <w:br/>
            </w:r>
          </w:p>
        </w:tc>
      </w:tr>
      <w:tr w:rsidR="006649DB" w:rsidRPr="00002C9E" w:rsidTr="00823B86">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49DB" w:rsidRDefault="006649DB" w:rsidP="00823B86">
            <w:pPr>
              <w:bidi w:val="0"/>
              <w:jc w:val="both"/>
              <w:rPr>
                <w:rFonts w:asciiTheme="minorHAnsi" w:hAnsiTheme="minorHAnsi" w:cs="Arial"/>
                <w:b/>
                <w:bCs/>
                <w:color w:val="000000"/>
                <w:szCs w:val="24"/>
                <w:u w:val="single"/>
              </w:rPr>
            </w:pPr>
          </w:p>
          <w:p w:rsidR="006649DB" w:rsidRDefault="006649DB" w:rsidP="00823B86">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6649DB" w:rsidRDefault="006649DB" w:rsidP="006649DB">
            <w:pPr>
              <w:bidi w:val="0"/>
              <w:jc w:val="both"/>
              <w:rPr>
                <w:rFonts w:ascii="Calibri" w:hAnsi="Calibri"/>
                <w:szCs w:val="24"/>
              </w:rPr>
            </w:pPr>
          </w:p>
          <w:p w:rsidR="006649DB" w:rsidRPr="006649DB" w:rsidRDefault="006649DB" w:rsidP="006649DB">
            <w:pPr>
              <w:bidi w:val="0"/>
              <w:rPr>
                <w:rFonts w:ascii="Calibri" w:hAnsi="Calibri"/>
                <w:noProof/>
              </w:rPr>
            </w:pPr>
            <w:r w:rsidRPr="006649DB">
              <w:rPr>
                <w:rFonts w:ascii="Calibri" w:hAnsi="Calibri"/>
                <w:noProof/>
              </w:rPr>
              <w:t>The company was founded in 1934 as a family company and today it is one of Israel’s major importers of agricultural machinery, construction equipment, lubricants and spare parts, representing reputed global brands</w:t>
            </w:r>
            <w:r w:rsidRPr="006649DB">
              <w:rPr>
                <w:rFonts w:ascii="Calibri" w:hAnsi="Calibri"/>
                <w:noProof/>
                <w:rtl/>
              </w:rPr>
              <w:t>.</w:t>
            </w:r>
          </w:p>
          <w:p w:rsidR="006649DB" w:rsidRPr="006649DB" w:rsidRDefault="006649DB" w:rsidP="006649DB">
            <w:pPr>
              <w:bidi w:val="0"/>
              <w:rPr>
                <w:rFonts w:ascii="Calibri" w:hAnsi="Calibri"/>
                <w:noProof/>
              </w:rPr>
            </w:pPr>
          </w:p>
          <w:p w:rsidR="006649DB" w:rsidRPr="006649DB" w:rsidRDefault="006649DB" w:rsidP="006649DB">
            <w:pPr>
              <w:bidi w:val="0"/>
              <w:rPr>
                <w:rFonts w:ascii="Calibri" w:hAnsi="Calibri"/>
                <w:noProof/>
              </w:rPr>
            </w:pPr>
            <w:r w:rsidRPr="006649DB">
              <w:rPr>
                <w:rFonts w:ascii="Calibri" w:hAnsi="Calibri"/>
                <w:noProof/>
              </w:rPr>
              <w:t>Professional service and high product quality are the foundation stone of the company with trustworthy and respectful service both to its customers and supplier</w:t>
            </w:r>
            <w:r>
              <w:rPr>
                <w:rFonts w:ascii="Calibri" w:hAnsi="Calibri"/>
                <w:noProof/>
              </w:rPr>
              <w:t>s.</w:t>
            </w:r>
            <w:r w:rsidRPr="006649DB">
              <w:rPr>
                <w:rFonts w:ascii="Calibri" w:hAnsi="Calibri"/>
                <w:noProof/>
                <w:rtl/>
              </w:rPr>
              <w:t xml:space="preserve"> </w:t>
            </w:r>
          </w:p>
          <w:p w:rsidR="006649DB" w:rsidRPr="006649DB" w:rsidRDefault="006649DB" w:rsidP="006649DB">
            <w:pPr>
              <w:bidi w:val="0"/>
              <w:rPr>
                <w:rFonts w:ascii="Calibri" w:hAnsi="Calibri"/>
                <w:noProof/>
              </w:rPr>
            </w:pPr>
          </w:p>
          <w:p w:rsidR="006649DB" w:rsidRPr="006649DB" w:rsidRDefault="006649DB" w:rsidP="006649DB">
            <w:pPr>
              <w:bidi w:val="0"/>
              <w:rPr>
                <w:rFonts w:ascii="Calibri" w:hAnsi="Calibri"/>
                <w:noProof/>
              </w:rPr>
            </w:pPr>
            <w:r w:rsidRPr="006649DB">
              <w:rPr>
                <w:rFonts w:ascii="Calibri" w:hAnsi="Calibri"/>
                <w:noProof/>
              </w:rPr>
              <w:t>Since its establishment, the company has been the importer and distributor of significant world reputed brands in the construction, agriculture, and transport sectors. It</w:t>
            </w:r>
            <w:r>
              <w:rPr>
                <w:rFonts w:ascii="Calibri" w:hAnsi="Calibri"/>
                <w:noProof/>
              </w:rPr>
              <w:t>'</w:t>
            </w:r>
            <w:r w:rsidRPr="006649DB">
              <w:rPr>
                <w:rFonts w:ascii="Calibri" w:hAnsi="Calibri"/>
                <w:noProof/>
              </w:rPr>
              <w:t xml:space="preserve">s famous </w:t>
            </w:r>
            <w:r w:rsidRPr="006649DB">
              <w:rPr>
                <w:rFonts w:ascii="Calibri" w:hAnsi="Calibri"/>
                <w:noProof/>
              </w:rPr>
              <w:lastRenderedPageBreak/>
              <w:t xml:space="preserve">after-sales service and a broad selection of quality machinery have established </w:t>
            </w:r>
            <w:r>
              <w:rPr>
                <w:rFonts w:ascii="Calibri" w:hAnsi="Calibri"/>
                <w:noProof/>
              </w:rPr>
              <w:t>them</w:t>
            </w:r>
            <w:r w:rsidRPr="006649DB">
              <w:rPr>
                <w:rFonts w:ascii="Calibri" w:hAnsi="Calibri"/>
                <w:noProof/>
              </w:rPr>
              <w:t xml:space="preserve"> as a leading company in all sectors of the Israeli machinery market</w:t>
            </w:r>
            <w:r w:rsidRPr="006649DB">
              <w:rPr>
                <w:rFonts w:ascii="Calibri" w:hAnsi="Calibri"/>
                <w:noProof/>
                <w:rtl/>
              </w:rPr>
              <w:t>.</w:t>
            </w:r>
          </w:p>
          <w:p w:rsidR="006649DB" w:rsidRPr="006649DB" w:rsidRDefault="006649DB" w:rsidP="006649DB">
            <w:pPr>
              <w:bidi w:val="0"/>
              <w:rPr>
                <w:rFonts w:ascii="Calibri" w:hAnsi="Calibri"/>
                <w:noProof/>
              </w:rPr>
            </w:pPr>
          </w:p>
          <w:p w:rsidR="006649DB" w:rsidRPr="006649DB" w:rsidRDefault="006649DB" w:rsidP="006649DB">
            <w:pPr>
              <w:bidi w:val="0"/>
              <w:rPr>
                <w:rFonts w:ascii="Calibri" w:hAnsi="Calibri"/>
                <w:noProof/>
              </w:rPr>
            </w:pPr>
            <w:r w:rsidRPr="006649DB">
              <w:rPr>
                <w:rFonts w:ascii="Calibri" w:hAnsi="Calibri"/>
                <w:noProof/>
              </w:rPr>
              <w:t>The company currently employs about 80 professional workers with extensive knowledge and many years of experience in agriculture, oils, and spare parts, including engineers and professionals who are experts in their field</w:t>
            </w:r>
            <w:r w:rsidRPr="006649DB">
              <w:rPr>
                <w:rFonts w:ascii="Calibri" w:hAnsi="Calibri"/>
                <w:noProof/>
                <w:rtl/>
              </w:rPr>
              <w:t>.</w:t>
            </w:r>
          </w:p>
          <w:p w:rsidR="006649DB" w:rsidRPr="006649DB" w:rsidRDefault="006649DB" w:rsidP="006649DB">
            <w:pPr>
              <w:bidi w:val="0"/>
              <w:rPr>
                <w:rFonts w:ascii="Calibri" w:hAnsi="Calibri"/>
                <w:noProof/>
              </w:rPr>
            </w:pPr>
          </w:p>
          <w:p w:rsidR="006649DB" w:rsidRPr="006649DB" w:rsidRDefault="006649DB" w:rsidP="006649DB">
            <w:pPr>
              <w:bidi w:val="0"/>
              <w:rPr>
                <w:rFonts w:ascii="Calibri" w:hAnsi="Calibri"/>
                <w:noProof/>
              </w:rPr>
            </w:pPr>
            <w:r w:rsidRPr="006649DB">
              <w:rPr>
                <w:rFonts w:ascii="Calibri" w:hAnsi="Calibri"/>
                <w:noProof/>
              </w:rPr>
              <w:t>The company is currently looking for new manufacturers and suppliers of spare parts for trucks and busses which can manufacture and supply body parts, filters, brakes, mirrors, etc. More specifically, spare parts for ISUZU YUTUNG and GOLDEN DRAGON busses</w:t>
            </w:r>
            <w:r w:rsidRPr="006649DB">
              <w:rPr>
                <w:rFonts w:ascii="Calibri" w:hAnsi="Calibri"/>
                <w:noProof/>
                <w:rtl/>
              </w:rPr>
              <w:t>.</w:t>
            </w:r>
          </w:p>
          <w:p w:rsidR="006649DB" w:rsidRDefault="006649DB" w:rsidP="006649DB">
            <w:pPr>
              <w:bidi w:val="0"/>
              <w:rPr>
                <w:rFonts w:ascii="Calibri" w:hAnsi="Calibri"/>
                <w:noProof/>
              </w:rPr>
            </w:pPr>
          </w:p>
          <w:p w:rsidR="006649DB" w:rsidRDefault="006649DB" w:rsidP="006649DB">
            <w:pPr>
              <w:bidi w:val="0"/>
              <w:rPr>
                <w:rFonts w:asciiTheme="minorHAnsi" w:hAnsiTheme="minorHAnsi" w:cs="Arial"/>
                <w:b/>
                <w:bCs/>
                <w:color w:val="000000"/>
              </w:rPr>
            </w:pPr>
            <w:r w:rsidRPr="006649DB">
              <w:rPr>
                <w:rFonts w:ascii="Calibri" w:hAnsi="Calibri"/>
                <w:noProof/>
              </w:rPr>
              <w:t>ALL SUPPLIERS MUST COMPLY WITH ISO STANDARDS.</w:t>
            </w:r>
          </w:p>
          <w:p w:rsidR="006649DB" w:rsidRPr="00002C9E" w:rsidRDefault="006649DB" w:rsidP="006649DB">
            <w:pPr>
              <w:bidi w:val="0"/>
              <w:rPr>
                <w:rFonts w:asciiTheme="minorHAnsi" w:hAnsiTheme="minorHAnsi" w:cs="Arial"/>
                <w:b/>
                <w:bCs/>
                <w:color w:val="000000"/>
              </w:rPr>
            </w:pPr>
          </w:p>
        </w:tc>
      </w:tr>
      <w:tr w:rsidR="006649DB" w:rsidRPr="00834A22"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Pr="006649DB" w:rsidRDefault="006649DB" w:rsidP="00823B86">
            <w:pPr>
              <w:pStyle w:val="NormalWeb"/>
              <w:rPr>
                <w:rFonts w:asciiTheme="minorHAnsi" w:hAnsiTheme="minorHAnsi" w:cs="Arial"/>
                <w:color w:val="000000"/>
                <w:rtl/>
              </w:rPr>
            </w:pPr>
            <w:r>
              <w:rPr>
                <w:rFonts w:ascii="Calibri" w:hAnsi="Calibri"/>
              </w:rPr>
              <w:t>M</w:t>
            </w:r>
            <w:r w:rsidRPr="00411014">
              <w:rPr>
                <w:rFonts w:ascii="Calibri" w:hAnsi="Calibri"/>
              </w:rPr>
              <w:t>anufacturers and suppliers of spare parts for trucks and busses which can manufacture and supply body parts, filters, brakes, mirrors, etc. More specifically, spare parts for ISUZU YUTUNG and GOLDEN DRAGON busses.</w:t>
            </w:r>
            <w:r>
              <w:rPr>
                <w:rFonts w:asciiTheme="minorHAnsi" w:hAnsiTheme="minorHAnsi" w:cs="Arial"/>
                <w:color w:val="000000"/>
              </w:rPr>
              <w:br/>
            </w:r>
          </w:p>
        </w:tc>
      </w:tr>
      <w:tr w:rsidR="006649DB"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49DB" w:rsidRDefault="006649DB" w:rsidP="00823B86">
            <w:pPr>
              <w:autoSpaceDE/>
              <w:bidi w:val="0"/>
              <w:spacing w:before="100" w:beforeAutospacing="1" w:after="100" w:afterAutospacing="1"/>
              <w:rPr>
                <w:rFonts w:asciiTheme="minorHAnsi" w:hAnsiTheme="minorHAnsi"/>
                <w:color w:val="000000"/>
                <w:szCs w:val="24"/>
              </w:rPr>
            </w:pPr>
            <w:r w:rsidRPr="00E130A4">
              <w:rPr>
                <w:rFonts w:asciiTheme="minorHAnsi" w:hAnsiTheme="minorHAnsi"/>
                <w:color w:val="000000"/>
                <w:szCs w:val="24"/>
              </w:rPr>
              <w:t>Worldwide</w:t>
            </w:r>
            <w:r>
              <w:rPr>
                <w:rFonts w:asciiTheme="minorHAnsi" w:hAnsiTheme="minorHAnsi"/>
                <w:color w:val="000000"/>
                <w:szCs w:val="24"/>
              </w:rPr>
              <w:br/>
            </w:r>
          </w:p>
        </w:tc>
      </w:tr>
    </w:tbl>
    <w:p w:rsidR="000E6D54" w:rsidRDefault="000E6D54">
      <w:pPr>
        <w:autoSpaceDE/>
        <w:autoSpaceDN/>
        <w:bidi w:val="0"/>
        <w:spacing w:after="200" w:line="276" w:lineRule="auto"/>
        <w:rPr>
          <w:rFonts w:asciiTheme="minorHAnsi" w:hAnsiTheme="minorHAnsi" w:cs="Arial"/>
          <w:b/>
          <w:bCs/>
          <w:sz w:val="32"/>
          <w:szCs w:val="32"/>
          <w:u w:val="single"/>
        </w:rPr>
      </w:pPr>
    </w:p>
    <w:p w:rsidR="003041B5" w:rsidRDefault="003F7D83" w:rsidP="001F4964">
      <w:pPr>
        <w:autoSpaceDE/>
        <w:autoSpaceDN/>
        <w:bidi w:val="0"/>
        <w:spacing w:after="200" w:line="276" w:lineRule="auto"/>
        <w:rPr>
          <w:rFonts w:asciiTheme="minorHAnsi" w:hAnsiTheme="minorHAnsi" w:cs="Arial"/>
          <w:b/>
          <w:bCs/>
          <w:sz w:val="32"/>
          <w:szCs w:val="32"/>
          <w:u w:val="single"/>
        </w:rPr>
      </w:pPr>
      <w:r>
        <w:rPr>
          <w:rFonts w:asciiTheme="minorHAnsi" w:hAnsiTheme="minorHAnsi" w:cs="Arial"/>
          <w:b/>
          <w:bCs/>
          <w:sz w:val="32"/>
          <w:szCs w:val="32"/>
          <w:u w:val="single"/>
        </w:rPr>
        <w:t>III. CÔNG TY KINH DOANH XUẤT NHẬP KHẨU/</w:t>
      </w:r>
      <w:r w:rsidR="003041B5">
        <w:rPr>
          <w:rFonts w:asciiTheme="minorHAnsi" w:hAnsiTheme="minorHAnsi" w:cs="Arial"/>
          <w:b/>
          <w:bCs/>
          <w:sz w:val="32"/>
          <w:szCs w:val="32"/>
          <w:u w:val="single"/>
        </w:rPr>
        <w:t>IMPORT-EXPORT</w:t>
      </w:r>
      <w:r>
        <w:rPr>
          <w:rFonts w:asciiTheme="minorHAnsi" w:hAnsiTheme="minorHAnsi" w:cs="Arial"/>
          <w:b/>
          <w:bCs/>
          <w:sz w:val="32"/>
          <w:szCs w:val="32"/>
          <w:u w:val="single"/>
        </w:rPr>
        <w:t xml:space="preserve"> CỦA ISRAEL</w:t>
      </w:r>
    </w:p>
    <w:tbl>
      <w:tblPr>
        <w:tblStyle w:val="TableGrid"/>
        <w:tblW w:w="0" w:type="dxa"/>
        <w:tblLayout w:type="fixed"/>
        <w:tblLook w:val="04A0" w:firstRow="1" w:lastRow="0" w:firstColumn="1" w:lastColumn="0" w:noHBand="0" w:noVBand="1"/>
      </w:tblPr>
      <w:tblGrid>
        <w:gridCol w:w="2429"/>
        <w:gridCol w:w="6545"/>
      </w:tblGrid>
      <w:tr w:rsidR="003041B5" w:rsidRPr="004B17A9"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Pr="004B17A9" w:rsidRDefault="00595D60" w:rsidP="006A5C15">
            <w:pPr>
              <w:autoSpaceDE/>
              <w:bidi w:val="0"/>
              <w:spacing w:before="120" w:after="120"/>
              <w:rPr>
                <w:rStyle w:val="Strong"/>
                <w:rFonts w:asciiTheme="minorHAnsi" w:hAnsiTheme="minorHAnsi" w:cs="Arial"/>
                <w:b w:val="0"/>
                <w:bCs w:val="0"/>
              </w:rPr>
            </w:pPr>
            <w:hyperlink r:id="rId29" w:history="1">
              <w:r w:rsidR="003041B5" w:rsidRPr="00B46A10">
                <w:rPr>
                  <w:rStyle w:val="Hyperlink"/>
                  <w:rFonts w:ascii="Calibri" w:hAnsi="Calibri"/>
                  <w:b/>
                  <w:bCs/>
                  <w:lang w:val="pl-PL"/>
                </w:rPr>
                <w:t xml:space="preserve">EADL </w:t>
              </w:r>
              <w:r w:rsidR="00E41F72">
                <w:rPr>
                  <w:rStyle w:val="Hyperlink"/>
                  <w:rFonts w:ascii="Calibri" w:hAnsi="Calibri"/>
                  <w:b/>
                  <w:bCs/>
                  <w:lang w:val="pl-PL"/>
                </w:rPr>
                <w:t>–</w:t>
              </w:r>
              <w:r w:rsidR="003041B5" w:rsidRPr="00B46A10">
                <w:rPr>
                  <w:rStyle w:val="Hyperlink"/>
                  <w:rFonts w:ascii="Calibri" w:hAnsi="Calibri"/>
                  <w:b/>
                  <w:bCs/>
                  <w:lang w:val="pl-PL"/>
                </w:rPr>
                <w:t xml:space="preserve"> Euro Afric Diffusion Ltd.</w:t>
              </w:r>
            </w:hyperlink>
            <w:r w:rsidR="003041B5" w:rsidRPr="00B46A10">
              <w:rPr>
                <w:rStyle w:val="Strong"/>
                <w:rFonts w:ascii="Calibri" w:hAnsi="Calibri"/>
                <w:lang w:val="pl-PL"/>
              </w:rPr>
              <w:t xml:space="preserve"> </w:t>
            </w:r>
            <w:r w:rsidR="006A5C15" w:rsidRPr="00B46A10">
              <w:rPr>
                <w:rStyle w:val="Strong"/>
                <w:rFonts w:asciiTheme="minorHAnsi" w:hAnsiTheme="minorHAnsi" w:cs="Arial"/>
                <w:b w:val="0"/>
                <w:bCs w:val="0"/>
              </w:rPr>
              <w:t>(73826)</w:t>
            </w:r>
          </w:p>
        </w:tc>
      </w:tr>
      <w:tr w:rsidR="003041B5" w:rsidTr="00823B8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3041B5" w:rsidRDefault="003041B5" w:rsidP="00823B86">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3041B5" w:rsidRDefault="003041B5" w:rsidP="00823B86">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30" w:history="1">
              <w:r w:rsidRPr="000E77CB">
                <w:rPr>
                  <w:rStyle w:val="Hyperlink"/>
                  <w:rFonts w:asciiTheme="minorHAnsi" w:hAnsiTheme="minorHAnsi" w:cs="Arial"/>
                </w:rPr>
                <w:t>chamber@chamber.org.il</w:t>
              </w:r>
            </w:hyperlink>
          </w:p>
        </w:tc>
      </w:tr>
      <w:tr w:rsidR="003041B5"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E21FB" w:rsidRDefault="00595D60" w:rsidP="007E21FB">
            <w:pPr>
              <w:tabs>
                <w:tab w:val="left" w:pos="311"/>
              </w:tabs>
              <w:bidi w:val="0"/>
              <w:jc w:val="both"/>
              <w:rPr>
                <w:rFonts w:asciiTheme="minorHAnsi" w:hAnsiTheme="minorHAnsi" w:cs="Arial"/>
                <w:color w:val="000000"/>
                <w:szCs w:val="24"/>
                <w:rtl/>
              </w:rPr>
            </w:pPr>
            <w:hyperlink r:id="rId31" w:history="1">
              <w:r w:rsidR="007E21FB" w:rsidRPr="00B328C4">
                <w:rPr>
                  <w:rStyle w:val="Hyperlink"/>
                  <w:rFonts w:ascii="Calibri" w:hAnsi="Calibri"/>
                </w:rPr>
                <w:t>www.euroafric.com</w:t>
              </w:r>
            </w:hyperlink>
          </w:p>
        </w:tc>
      </w:tr>
      <w:tr w:rsidR="003041B5" w:rsidTr="00823B8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041B5" w:rsidRDefault="003041B5" w:rsidP="00823B86">
            <w:pPr>
              <w:tabs>
                <w:tab w:val="left" w:pos="311"/>
              </w:tabs>
              <w:bidi w:val="0"/>
              <w:jc w:val="both"/>
              <w:rPr>
                <w:rFonts w:asciiTheme="minorHAnsi" w:hAnsiTheme="minorHAnsi" w:cs="Arial"/>
                <w:szCs w:val="24"/>
              </w:rPr>
            </w:pPr>
            <w:r>
              <w:rPr>
                <w:rFonts w:asciiTheme="minorHAnsi" w:hAnsiTheme="minorHAnsi" w:cs="Arial"/>
                <w:szCs w:val="24"/>
              </w:rPr>
              <w:t>1997</w:t>
            </w:r>
          </w:p>
        </w:tc>
      </w:tr>
      <w:tr w:rsidR="003041B5"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041B5" w:rsidRDefault="003041B5" w:rsidP="00823B86">
            <w:pPr>
              <w:tabs>
                <w:tab w:val="left" w:pos="311"/>
              </w:tabs>
              <w:bidi w:val="0"/>
              <w:jc w:val="both"/>
              <w:rPr>
                <w:rFonts w:asciiTheme="minorHAnsi" w:hAnsiTheme="minorHAnsi" w:cs="Arial"/>
                <w:szCs w:val="24"/>
              </w:rPr>
            </w:pPr>
            <w:r>
              <w:rPr>
                <w:rFonts w:asciiTheme="minorHAnsi" w:hAnsiTheme="minorHAnsi" w:cs="Arial"/>
                <w:szCs w:val="24"/>
              </w:rPr>
              <w:t>8</w:t>
            </w:r>
          </w:p>
        </w:tc>
      </w:tr>
      <w:tr w:rsidR="003041B5"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041B5" w:rsidRDefault="003041B5" w:rsidP="00823B86">
            <w:pPr>
              <w:tabs>
                <w:tab w:val="left" w:pos="311"/>
              </w:tabs>
              <w:bidi w:val="0"/>
              <w:jc w:val="both"/>
              <w:rPr>
                <w:rFonts w:asciiTheme="minorHAnsi" w:hAnsiTheme="minorHAnsi" w:cs="Arial"/>
                <w:i/>
                <w:iCs/>
                <w:szCs w:val="24"/>
              </w:rPr>
            </w:pPr>
            <w:r w:rsidRPr="003041B5">
              <w:rPr>
                <w:rFonts w:asciiTheme="minorHAnsi" w:hAnsiTheme="minorHAnsi" w:cs="Arial"/>
                <w:i/>
                <w:iCs/>
                <w:szCs w:val="24"/>
              </w:rPr>
              <w:t>119718</w:t>
            </w:r>
          </w:p>
        </w:tc>
      </w:tr>
      <w:tr w:rsidR="003041B5" w:rsidTr="00823B86">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3041B5">
            <w:pPr>
              <w:bidi w:val="0"/>
              <w:spacing w:before="120" w:after="120"/>
              <w:rPr>
                <w:rFonts w:asciiTheme="minorHAnsi" w:hAnsiTheme="minorHAnsi" w:cs="Arial"/>
                <w:b/>
                <w:bCs/>
                <w:i/>
                <w:iCs/>
                <w:color w:val="000000"/>
                <w:szCs w:val="24"/>
              </w:rPr>
            </w:pPr>
            <w:r>
              <w:rPr>
                <w:rFonts w:ascii="Calibri" w:hAnsi="Calibri"/>
                <w:i/>
                <w:iCs/>
                <w:szCs w:val="24"/>
              </w:rPr>
              <w:t>Import-Export/Joint Venture/Collaboration:</w:t>
            </w:r>
            <w:r>
              <w:rPr>
                <w:rFonts w:ascii="Calibri" w:hAnsi="Calibri"/>
                <w:b/>
                <w:bCs/>
                <w:i/>
                <w:iCs/>
                <w:lang w:val="en-GB" w:eastAsia="en-GB" w:bidi="ar-SA"/>
              </w:rPr>
              <w:t xml:space="preserve"> </w:t>
            </w:r>
            <w:r>
              <w:rPr>
                <w:rFonts w:ascii="Calibri" w:hAnsi="Calibri"/>
                <w:b/>
                <w:bCs/>
                <w:i/>
                <w:iCs/>
                <w:lang w:val="en-GB" w:eastAsia="en-GB" w:bidi="ar-SA"/>
              </w:rPr>
              <w:br/>
            </w:r>
            <w:r w:rsidRPr="003041B5">
              <w:rPr>
                <w:rFonts w:ascii="Calibri" w:hAnsi="Calibri"/>
                <w:b/>
                <w:bCs/>
                <w:i/>
                <w:iCs/>
              </w:rPr>
              <w:t xml:space="preserve">Tesla </w:t>
            </w:r>
            <w:r>
              <w:rPr>
                <w:rFonts w:ascii="Calibri" w:hAnsi="Calibri"/>
                <w:b/>
                <w:bCs/>
                <w:i/>
                <w:iCs/>
              </w:rPr>
              <w:t>C</w:t>
            </w:r>
            <w:r w:rsidRPr="003041B5">
              <w:rPr>
                <w:rFonts w:ascii="Calibri" w:hAnsi="Calibri"/>
                <w:b/>
                <w:bCs/>
                <w:i/>
                <w:iCs/>
              </w:rPr>
              <w:t xml:space="preserve">onsumer </w:t>
            </w:r>
            <w:r>
              <w:rPr>
                <w:rFonts w:ascii="Calibri" w:hAnsi="Calibri"/>
                <w:b/>
                <w:bCs/>
                <w:i/>
                <w:iCs/>
              </w:rPr>
              <w:t>B</w:t>
            </w:r>
            <w:r w:rsidRPr="003041B5">
              <w:rPr>
                <w:rFonts w:ascii="Calibri" w:hAnsi="Calibri"/>
                <w:b/>
                <w:bCs/>
                <w:i/>
                <w:iCs/>
              </w:rPr>
              <w:t>atteries (as part of TESLA GROUP)</w:t>
            </w:r>
          </w:p>
        </w:tc>
      </w:tr>
      <w:tr w:rsidR="003041B5" w:rsidRPr="00002C9E" w:rsidTr="00823B8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041B5" w:rsidRDefault="003041B5" w:rsidP="00823B86">
            <w:pPr>
              <w:bidi w:val="0"/>
              <w:rPr>
                <w:rFonts w:ascii="Calibri" w:hAnsi="Calibri"/>
                <w:szCs w:val="24"/>
                <w:lang w:eastAsia="en-GB" w:bidi="ar-SA"/>
              </w:rPr>
            </w:pPr>
          </w:p>
          <w:p w:rsidR="003041B5" w:rsidRDefault="003041B5" w:rsidP="00823B86">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3041B5" w:rsidRDefault="003041B5" w:rsidP="003041B5">
            <w:pPr>
              <w:bidi w:val="0"/>
              <w:rPr>
                <w:rFonts w:ascii="Calibri" w:hAnsi="Calibri"/>
                <w:szCs w:val="24"/>
                <w:lang w:val="en-GB" w:eastAsia="en-GB" w:bidi="ar-SA"/>
              </w:rPr>
            </w:pPr>
          </w:p>
          <w:p w:rsidR="003041B5" w:rsidRPr="003041B5" w:rsidRDefault="003041B5" w:rsidP="003041B5">
            <w:pPr>
              <w:bidi w:val="0"/>
              <w:rPr>
                <w:rFonts w:ascii="Calibri" w:hAnsi="Calibri"/>
              </w:rPr>
            </w:pPr>
            <w:r w:rsidRPr="003041B5">
              <w:rPr>
                <w:rFonts w:ascii="Calibri" w:hAnsi="Calibri"/>
              </w:rPr>
              <w:t>The company is exclusive distributor of leading European brands in Africa, Middle East and the Maghreb since 1997</w:t>
            </w:r>
            <w:r w:rsidRPr="003041B5">
              <w:rPr>
                <w:rFonts w:ascii="Calibri" w:hAnsi="Calibri"/>
                <w:rtl/>
              </w:rPr>
              <w:t>.</w:t>
            </w:r>
          </w:p>
          <w:p w:rsidR="003041B5" w:rsidRPr="003041B5" w:rsidRDefault="003041B5" w:rsidP="003041B5">
            <w:pPr>
              <w:bidi w:val="0"/>
              <w:rPr>
                <w:rFonts w:ascii="Calibri" w:hAnsi="Calibri"/>
              </w:rPr>
            </w:pPr>
          </w:p>
          <w:p w:rsidR="003041B5" w:rsidRDefault="003041B5" w:rsidP="003041B5">
            <w:pPr>
              <w:bidi w:val="0"/>
              <w:rPr>
                <w:rFonts w:ascii="Calibri" w:hAnsi="Calibri"/>
              </w:rPr>
            </w:pPr>
            <w:r w:rsidRPr="003041B5">
              <w:rPr>
                <w:rFonts w:ascii="Calibri" w:hAnsi="Calibri"/>
              </w:rPr>
              <w:lastRenderedPageBreak/>
              <w:t>We are currently exclusive distributor of TESLA consumer batteries in Israel, UAE and African countries</w:t>
            </w:r>
            <w:r w:rsidRPr="003041B5">
              <w:rPr>
                <w:rFonts w:ascii="Calibri" w:hAnsi="Calibri"/>
                <w:rtl/>
              </w:rPr>
              <w:t>.</w:t>
            </w:r>
          </w:p>
          <w:p w:rsidR="003041B5" w:rsidRPr="003041B5" w:rsidRDefault="003041B5" w:rsidP="003041B5">
            <w:pPr>
              <w:bidi w:val="0"/>
              <w:rPr>
                <w:rFonts w:ascii="Calibri" w:hAnsi="Calibri"/>
              </w:rPr>
            </w:pPr>
          </w:p>
          <w:p w:rsidR="003041B5" w:rsidRPr="003041B5" w:rsidRDefault="003041B5" w:rsidP="003041B5">
            <w:pPr>
              <w:bidi w:val="0"/>
              <w:rPr>
                <w:rFonts w:ascii="Calibri" w:hAnsi="Calibri"/>
              </w:rPr>
            </w:pPr>
            <w:r w:rsidRPr="003041B5">
              <w:rPr>
                <w:rFonts w:ascii="Calibri" w:hAnsi="Calibri"/>
              </w:rPr>
              <w:t>We work directly with the supplier in Europe, and provide merchandise to FCA Europe</w:t>
            </w:r>
            <w:r w:rsidRPr="003041B5">
              <w:rPr>
                <w:rFonts w:ascii="Calibri" w:hAnsi="Calibri"/>
                <w:rtl/>
              </w:rPr>
              <w:t>.</w:t>
            </w:r>
          </w:p>
          <w:p w:rsidR="003041B5" w:rsidRPr="003041B5" w:rsidRDefault="003041B5" w:rsidP="003041B5">
            <w:pPr>
              <w:bidi w:val="0"/>
              <w:rPr>
                <w:rFonts w:ascii="Calibri" w:hAnsi="Calibri"/>
              </w:rPr>
            </w:pPr>
          </w:p>
          <w:p w:rsidR="003041B5" w:rsidRDefault="003041B5" w:rsidP="003041B5">
            <w:pPr>
              <w:bidi w:val="0"/>
              <w:rPr>
                <w:rFonts w:ascii="Calibri" w:hAnsi="Calibri"/>
              </w:rPr>
            </w:pPr>
            <w:r w:rsidRPr="003041B5">
              <w:rPr>
                <w:rFonts w:ascii="Calibri" w:hAnsi="Calibri"/>
              </w:rPr>
              <w:t>Looking for significant importer/distributor in UAE to massively penetrate the local market (hypermarket chains, electronic appliances stores, toys stores</w:t>
            </w:r>
            <w:r>
              <w:rPr>
                <w:rFonts w:ascii="Calibri" w:hAnsi="Calibri"/>
              </w:rPr>
              <w:t>,</w:t>
            </w:r>
            <w:r w:rsidRPr="003041B5">
              <w:rPr>
                <w:rFonts w:ascii="Calibri" w:hAnsi="Calibri"/>
              </w:rPr>
              <w:t xml:space="preserve"> etc.)</w:t>
            </w:r>
            <w:r>
              <w:rPr>
                <w:rFonts w:ascii="Calibri" w:hAnsi="Calibri"/>
              </w:rPr>
              <w:t>.</w:t>
            </w:r>
          </w:p>
          <w:p w:rsidR="003041B5" w:rsidRPr="00002C9E" w:rsidRDefault="003041B5" w:rsidP="00823B86">
            <w:pPr>
              <w:bidi w:val="0"/>
              <w:ind w:left="360"/>
              <w:jc w:val="both"/>
              <w:rPr>
                <w:rFonts w:ascii="Calibri" w:hAnsi="Calibri"/>
                <w:szCs w:val="24"/>
                <w:lang w:eastAsia="en-GB" w:bidi="ar-SA"/>
              </w:rPr>
            </w:pPr>
          </w:p>
        </w:tc>
      </w:tr>
      <w:tr w:rsidR="003041B5"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3041B5">
            <w:pPr>
              <w:pStyle w:val="NormalWeb"/>
              <w:rPr>
                <w:rFonts w:asciiTheme="minorHAnsi" w:hAnsiTheme="minorHAnsi" w:cs="Arial"/>
                <w:color w:val="000000"/>
              </w:rPr>
            </w:pPr>
            <w:r>
              <w:rPr>
                <w:rFonts w:ascii="Calibri" w:hAnsi="Calibri"/>
              </w:rPr>
              <w:t>Importers and Distributors</w:t>
            </w:r>
            <w:r>
              <w:rPr>
                <w:rFonts w:ascii="Calibri" w:hAnsi="Calibri"/>
              </w:rPr>
              <w:br/>
            </w:r>
            <w:r w:rsidRPr="00265B13">
              <w:rPr>
                <w:rFonts w:ascii="Calibri" w:hAnsi="Calibri"/>
              </w:rPr>
              <w:t xml:space="preserve"> </w:t>
            </w:r>
          </w:p>
        </w:tc>
      </w:tr>
      <w:tr w:rsidR="003041B5"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823B86">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41B5" w:rsidRDefault="003041B5" w:rsidP="003041B5">
            <w:pPr>
              <w:bidi w:val="0"/>
              <w:rPr>
                <w:rFonts w:asciiTheme="minorHAnsi" w:hAnsiTheme="minorHAnsi"/>
                <w:color w:val="000000"/>
                <w:szCs w:val="24"/>
              </w:rPr>
            </w:pPr>
            <w:r w:rsidRPr="003041B5">
              <w:rPr>
                <w:rFonts w:asciiTheme="minorHAnsi" w:hAnsiTheme="minorHAnsi"/>
                <w:szCs w:val="24"/>
                <w:lang w:eastAsia="en-GB" w:bidi="ar-SA"/>
              </w:rPr>
              <w:t>UAE, Africa (Kenya, Ghana, Ethiopia, Uganda, Tanzania, Botswana).</w:t>
            </w:r>
            <w:r>
              <w:rPr>
                <w:rFonts w:asciiTheme="minorHAnsi" w:hAnsiTheme="minorHAnsi"/>
                <w:szCs w:val="24"/>
                <w:lang w:eastAsia="en-GB" w:bidi="ar-SA"/>
              </w:rPr>
              <w:br/>
            </w:r>
          </w:p>
        </w:tc>
      </w:tr>
    </w:tbl>
    <w:p w:rsidR="00DF57E4" w:rsidRDefault="00DF57E4" w:rsidP="00DF57E4">
      <w:pPr>
        <w:bidi w:val="0"/>
        <w:jc w:val="center"/>
        <w:rPr>
          <w:rFonts w:asciiTheme="minorHAnsi" w:hAnsiTheme="minorHAnsi" w:cs="Arial"/>
          <w:b/>
          <w:bCs/>
          <w:sz w:val="32"/>
          <w:szCs w:val="32"/>
          <w:u w:val="single"/>
        </w:rPr>
      </w:pPr>
    </w:p>
    <w:tbl>
      <w:tblPr>
        <w:tblStyle w:val="TableGrid"/>
        <w:tblW w:w="0" w:type="dxa"/>
        <w:tblLayout w:type="fixed"/>
        <w:tblLook w:val="04A0" w:firstRow="1" w:lastRow="0" w:firstColumn="1" w:lastColumn="0" w:noHBand="0" w:noVBand="1"/>
      </w:tblPr>
      <w:tblGrid>
        <w:gridCol w:w="2429"/>
        <w:gridCol w:w="6545"/>
      </w:tblGrid>
      <w:tr w:rsidR="006A5C15" w:rsidRPr="004B17A9"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Pr="00BD185A" w:rsidRDefault="00595D60" w:rsidP="006A5C15">
            <w:pPr>
              <w:autoSpaceDE/>
              <w:bidi w:val="0"/>
              <w:spacing w:before="120" w:after="120"/>
              <w:rPr>
                <w:rStyle w:val="Strong"/>
                <w:rFonts w:asciiTheme="minorHAnsi" w:hAnsiTheme="minorHAnsi" w:cs="Arial"/>
                <w:b w:val="0"/>
                <w:bCs w:val="0"/>
                <w:highlight w:val="yellow"/>
              </w:rPr>
            </w:pPr>
            <w:hyperlink r:id="rId32" w:history="1">
              <w:r w:rsidR="006A5C15" w:rsidRPr="00B46A10">
                <w:rPr>
                  <w:rStyle w:val="Hyperlink"/>
                  <w:rFonts w:ascii="Calibri" w:hAnsi="Calibri"/>
                  <w:b/>
                  <w:bCs/>
                  <w:lang w:val="pl-PL"/>
                </w:rPr>
                <w:t>Surplus International Ltd.</w:t>
              </w:r>
            </w:hyperlink>
            <w:r w:rsidR="006A5C15" w:rsidRPr="00B46A10">
              <w:rPr>
                <w:rStyle w:val="Strong"/>
                <w:rFonts w:ascii="Calibri" w:hAnsi="Calibri"/>
                <w:lang w:val="pl-PL"/>
              </w:rPr>
              <w:t xml:space="preserve"> </w:t>
            </w:r>
            <w:r w:rsidR="006A5C15" w:rsidRPr="00B46A10">
              <w:rPr>
                <w:rStyle w:val="Strong"/>
                <w:rFonts w:asciiTheme="minorHAnsi" w:hAnsiTheme="minorHAnsi" w:cs="Arial"/>
                <w:b w:val="0"/>
                <w:bCs w:val="0"/>
              </w:rPr>
              <w:t>(73997)</w:t>
            </w:r>
          </w:p>
        </w:tc>
      </w:tr>
      <w:tr w:rsidR="006A5C15" w:rsidTr="00823B8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6A5C15" w:rsidRDefault="006A5C15" w:rsidP="00823B86">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6A5C15" w:rsidRDefault="006A5C15" w:rsidP="00823B86">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33" w:history="1">
              <w:r w:rsidRPr="000E77CB">
                <w:rPr>
                  <w:rStyle w:val="Hyperlink"/>
                  <w:rFonts w:asciiTheme="minorHAnsi" w:hAnsiTheme="minorHAnsi" w:cs="Arial"/>
                </w:rPr>
                <w:t>chamber@chamber.org.il</w:t>
              </w:r>
            </w:hyperlink>
          </w:p>
        </w:tc>
      </w:tr>
      <w:tr w:rsidR="006A5C15"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7259" w:rsidRDefault="00595D60" w:rsidP="00B87259">
            <w:pPr>
              <w:tabs>
                <w:tab w:val="left" w:pos="311"/>
              </w:tabs>
              <w:bidi w:val="0"/>
              <w:jc w:val="both"/>
              <w:rPr>
                <w:rFonts w:asciiTheme="minorHAnsi" w:hAnsiTheme="minorHAnsi" w:cs="Arial"/>
                <w:color w:val="000000"/>
                <w:szCs w:val="24"/>
              </w:rPr>
            </w:pPr>
            <w:hyperlink r:id="rId34" w:history="1">
              <w:r w:rsidR="00B87259" w:rsidRPr="00B328C4">
                <w:rPr>
                  <w:rStyle w:val="Hyperlink"/>
                  <w:rFonts w:ascii="Calibri" w:hAnsi="Calibri"/>
                </w:rPr>
                <w:t>www.surplus-inter.com</w:t>
              </w:r>
            </w:hyperlink>
          </w:p>
        </w:tc>
      </w:tr>
      <w:tr w:rsidR="006A5C15" w:rsidTr="00823B8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A5C15" w:rsidRDefault="00B87259" w:rsidP="00823B86">
            <w:pPr>
              <w:tabs>
                <w:tab w:val="left" w:pos="311"/>
              </w:tabs>
              <w:bidi w:val="0"/>
              <w:jc w:val="both"/>
              <w:rPr>
                <w:rFonts w:asciiTheme="minorHAnsi" w:hAnsiTheme="minorHAnsi" w:cs="Arial"/>
                <w:szCs w:val="24"/>
              </w:rPr>
            </w:pPr>
            <w:r>
              <w:rPr>
                <w:rFonts w:asciiTheme="minorHAnsi" w:hAnsiTheme="minorHAnsi" w:cs="Arial"/>
                <w:szCs w:val="24"/>
              </w:rPr>
              <w:t>2017</w:t>
            </w:r>
          </w:p>
        </w:tc>
      </w:tr>
      <w:tr w:rsidR="006A5C15"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A5C15" w:rsidRDefault="00B87259" w:rsidP="00823B86">
            <w:pPr>
              <w:tabs>
                <w:tab w:val="left" w:pos="311"/>
              </w:tabs>
              <w:bidi w:val="0"/>
              <w:jc w:val="both"/>
              <w:rPr>
                <w:rFonts w:asciiTheme="minorHAnsi" w:hAnsiTheme="minorHAnsi" w:cs="Arial"/>
                <w:szCs w:val="24"/>
              </w:rPr>
            </w:pPr>
            <w:r>
              <w:rPr>
                <w:rFonts w:asciiTheme="minorHAnsi" w:hAnsiTheme="minorHAnsi" w:cs="Arial"/>
                <w:szCs w:val="24"/>
              </w:rPr>
              <w:t>2</w:t>
            </w:r>
          </w:p>
        </w:tc>
      </w:tr>
      <w:tr w:rsidR="006A5C15"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A5C15" w:rsidRDefault="006A5C15" w:rsidP="00916521">
            <w:pPr>
              <w:tabs>
                <w:tab w:val="left" w:pos="311"/>
              </w:tabs>
              <w:bidi w:val="0"/>
              <w:jc w:val="both"/>
              <w:rPr>
                <w:rFonts w:asciiTheme="minorHAnsi" w:hAnsiTheme="minorHAnsi" w:cs="Arial"/>
                <w:i/>
                <w:iCs/>
                <w:szCs w:val="24"/>
              </w:rPr>
            </w:pPr>
            <w:r w:rsidRPr="003041B5">
              <w:rPr>
                <w:rFonts w:asciiTheme="minorHAnsi" w:hAnsiTheme="minorHAnsi" w:cs="Arial"/>
                <w:i/>
                <w:iCs/>
                <w:szCs w:val="24"/>
              </w:rPr>
              <w:t>11971</w:t>
            </w:r>
            <w:r w:rsidR="00916521">
              <w:rPr>
                <w:rFonts w:asciiTheme="minorHAnsi" w:hAnsiTheme="minorHAnsi" w:cs="Arial"/>
                <w:i/>
                <w:iCs/>
                <w:szCs w:val="24"/>
              </w:rPr>
              <w:t>9</w:t>
            </w:r>
          </w:p>
        </w:tc>
      </w:tr>
      <w:tr w:rsidR="006A5C15" w:rsidTr="00823B86">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6A5C15">
            <w:pPr>
              <w:bidi w:val="0"/>
              <w:spacing w:before="120" w:after="120"/>
              <w:rPr>
                <w:rFonts w:asciiTheme="minorHAnsi" w:hAnsiTheme="minorHAnsi" w:cs="Arial"/>
                <w:b/>
                <w:bCs/>
                <w:i/>
                <w:iCs/>
                <w:color w:val="000000"/>
                <w:szCs w:val="24"/>
              </w:rPr>
            </w:pPr>
            <w:r>
              <w:rPr>
                <w:rFonts w:ascii="Calibri" w:hAnsi="Calibri"/>
                <w:i/>
                <w:iCs/>
                <w:szCs w:val="24"/>
              </w:rPr>
              <w:t>Import-Export/Joint Venture/Collaboration:</w:t>
            </w:r>
            <w:r>
              <w:rPr>
                <w:rFonts w:ascii="Calibri" w:hAnsi="Calibri"/>
                <w:b/>
                <w:bCs/>
                <w:i/>
                <w:iCs/>
                <w:lang w:val="en-GB" w:eastAsia="en-GB" w:bidi="ar-SA"/>
              </w:rPr>
              <w:t xml:space="preserve"> </w:t>
            </w:r>
            <w:r>
              <w:rPr>
                <w:rFonts w:ascii="Calibri" w:hAnsi="Calibri"/>
                <w:b/>
                <w:bCs/>
                <w:i/>
                <w:iCs/>
                <w:lang w:val="en-GB" w:eastAsia="en-GB" w:bidi="ar-SA"/>
              </w:rPr>
              <w:br/>
            </w:r>
            <w:r w:rsidRPr="006A5C15">
              <w:rPr>
                <w:rFonts w:ascii="Calibri" w:hAnsi="Calibri"/>
                <w:b/>
                <w:bCs/>
                <w:i/>
                <w:iCs/>
              </w:rPr>
              <w:t xml:space="preserve">Buying </w:t>
            </w:r>
            <w:r>
              <w:rPr>
                <w:rFonts w:ascii="Calibri" w:hAnsi="Calibri"/>
                <w:b/>
                <w:bCs/>
                <w:i/>
                <w:iCs/>
              </w:rPr>
              <w:t>S</w:t>
            </w:r>
            <w:r w:rsidRPr="006A5C15">
              <w:rPr>
                <w:rFonts w:ascii="Calibri" w:hAnsi="Calibri"/>
                <w:b/>
                <w:bCs/>
                <w:i/>
                <w:iCs/>
              </w:rPr>
              <w:t xml:space="preserve">urplus </w:t>
            </w:r>
            <w:r>
              <w:rPr>
                <w:rFonts w:ascii="Calibri" w:hAnsi="Calibri"/>
                <w:b/>
                <w:bCs/>
                <w:i/>
                <w:iCs/>
              </w:rPr>
              <w:t>C</w:t>
            </w:r>
            <w:r w:rsidRPr="006A5C15">
              <w:rPr>
                <w:rFonts w:ascii="Calibri" w:hAnsi="Calibri"/>
                <w:b/>
                <w:bCs/>
                <w:i/>
                <w:iCs/>
              </w:rPr>
              <w:t xml:space="preserve">hemical </w:t>
            </w:r>
            <w:r>
              <w:rPr>
                <w:rFonts w:ascii="Calibri" w:hAnsi="Calibri"/>
                <w:b/>
                <w:bCs/>
                <w:i/>
                <w:iCs/>
              </w:rPr>
              <w:t>I</w:t>
            </w:r>
            <w:r w:rsidRPr="006A5C15">
              <w:rPr>
                <w:rFonts w:ascii="Calibri" w:hAnsi="Calibri"/>
                <w:b/>
                <w:bCs/>
                <w:i/>
                <w:iCs/>
              </w:rPr>
              <w:t>nventory (out of date, off specification materials or any other reason) from manufacturing industries and matching it with relevant buyers</w:t>
            </w:r>
          </w:p>
        </w:tc>
      </w:tr>
      <w:tr w:rsidR="006A5C15" w:rsidRPr="00002C9E" w:rsidTr="00823B8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A5C15" w:rsidRDefault="006A5C15" w:rsidP="00823B86">
            <w:pPr>
              <w:bidi w:val="0"/>
              <w:rPr>
                <w:rFonts w:ascii="Calibri" w:hAnsi="Calibri"/>
                <w:szCs w:val="24"/>
                <w:lang w:eastAsia="en-GB" w:bidi="ar-SA"/>
              </w:rPr>
            </w:pPr>
          </w:p>
          <w:p w:rsidR="006A5C15" w:rsidRDefault="006A5C15" w:rsidP="00823B86">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6A5C15" w:rsidRDefault="006A5C15" w:rsidP="00823B86">
            <w:pPr>
              <w:bidi w:val="0"/>
              <w:rPr>
                <w:rFonts w:ascii="Calibri" w:hAnsi="Calibri"/>
                <w:szCs w:val="24"/>
                <w:lang w:val="en-GB" w:eastAsia="en-GB" w:bidi="ar-SA"/>
              </w:rPr>
            </w:pPr>
          </w:p>
          <w:p w:rsidR="00916521" w:rsidRPr="00916521" w:rsidRDefault="00916521" w:rsidP="00916521">
            <w:pPr>
              <w:bidi w:val="0"/>
              <w:rPr>
                <w:rFonts w:ascii="Calibri" w:hAnsi="Calibri"/>
              </w:rPr>
            </w:pPr>
            <w:r w:rsidRPr="00916521">
              <w:rPr>
                <w:rFonts w:ascii="Calibri" w:hAnsi="Calibri"/>
              </w:rPr>
              <w:t>The company specializes in recycling and repurposing of surplus inventory</w:t>
            </w:r>
            <w:r w:rsidRPr="00916521">
              <w:rPr>
                <w:rFonts w:ascii="Calibri" w:hAnsi="Calibri"/>
                <w:rtl/>
              </w:rPr>
              <w:t>.</w:t>
            </w:r>
            <w:r>
              <w:rPr>
                <w:rFonts w:ascii="Calibri" w:hAnsi="Calibri"/>
              </w:rPr>
              <w:t xml:space="preserve"> </w:t>
            </w:r>
            <w:r w:rsidRPr="00916521">
              <w:rPr>
                <w:rFonts w:ascii="Calibri" w:hAnsi="Calibri"/>
              </w:rPr>
              <w:t>By procuring surplus chemical inventory (out of date, off specification materials or any other reason) from manufacturing industries and matching it with relevant buyers, we provide high quality and cost-effective inventory solutions</w:t>
            </w:r>
            <w:r w:rsidRPr="00916521">
              <w:rPr>
                <w:rFonts w:ascii="Calibri" w:hAnsi="Calibri"/>
                <w:rtl/>
              </w:rPr>
              <w:t>.</w:t>
            </w:r>
          </w:p>
          <w:p w:rsidR="00916521" w:rsidRPr="00916521" w:rsidRDefault="00916521" w:rsidP="00916521">
            <w:pPr>
              <w:bidi w:val="0"/>
              <w:rPr>
                <w:rFonts w:ascii="Calibri" w:hAnsi="Calibri"/>
              </w:rPr>
            </w:pPr>
          </w:p>
          <w:p w:rsidR="00916521" w:rsidRPr="00916521" w:rsidRDefault="00916521" w:rsidP="00916521">
            <w:pPr>
              <w:bidi w:val="0"/>
              <w:rPr>
                <w:rFonts w:ascii="Calibri" w:hAnsi="Calibri"/>
              </w:rPr>
            </w:pPr>
            <w:r w:rsidRPr="00916521">
              <w:rPr>
                <w:rFonts w:ascii="Calibri" w:hAnsi="Calibri"/>
              </w:rPr>
              <w:t xml:space="preserve">The company will easily, quickly and safely identify a new owner for your unused materials from our extensive worldwide </w:t>
            </w:r>
            <w:r>
              <w:rPr>
                <w:rFonts w:ascii="Calibri" w:hAnsi="Calibri"/>
              </w:rPr>
              <w:t>network.</w:t>
            </w:r>
            <w:r w:rsidRPr="00916521">
              <w:rPr>
                <w:rFonts w:ascii="Calibri" w:hAnsi="Calibri"/>
                <w:rtl/>
              </w:rPr>
              <w:t xml:space="preserve"> </w:t>
            </w:r>
          </w:p>
          <w:p w:rsidR="00916521" w:rsidRDefault="00916521" w:rsidP="00916521">
            <w:pPr>
              <w:bidi w:val="0"/>
              <w:rPr>
                <w:rFonts w:ascii="Calibri" w:hAnsi="Calibri"/>
              </w:rPr>
            </w:pPr>
            <w:r w:rsidRPr="00916521">
              <w:rPr>
                <w:rFonts w:ascii="Calibri" w:hAnsi="Calibri"/>
              </w:rPr>
              <w:t>We will take care of everything, making sure the whole process is seamless, safe, confidential and professional, every step of the way</w:t>
            </w:r>
            <w:r w:rsidRPr="00916521">
              <w:rPr>
                <w:rFonts w:ascii="Calibri" w:hAnsi="Calibri"/>
                <w:rtl/>
              </w:rPr>
              <w:t>.</w:t>
            </w:r>
          </w:p>
          <w:p w:rsidR="00916521" w:rsidRPr="00916521" w:rsidRDefault="00916521" w:rsidP="00916521">
            <w:pPr>
              <w:bidi w:val="0"/>
              <w:rPr>
                <w:rFonts w:ascii="Calibri" w:hAnsi="Calibri"/>
              </w:rPr>
            </w:pPr>
          </w:p>
          <w:p w:rsidR="00916521" w:rsidRPr="00916521" w:rsidRDefault="00916521" w:rsidP="00916521">
            <w:pPr>
              <w:bidi w:val="0"/>
              <w:rPr>
                <w:rFonts w:ascii="Calibri" w:hAnsi="Calibri"/>
              </w:rPr>
            </w:pPr>
            <w:r w:rsidRPr="00916521">
              <w:rPr>
                <w:rFonts w:ascii="Calibri" w:hAnsi="Calibri"/>
              </w:rPr>
              <w:t>Among our satisfied customers are T</w:t>
            </w:r>
            <w:r>
              <w:rPr>
                <w:rFonts w:ascii="Calibri" w:hAnsi="Calibri"/>
              </w:rPr>
              <w:t>EVA</w:t>
            </w:r>
            <w:r w:rsidRPr="00916521">
              <w:rPr>
                <w:rFonts w:ascii="Calibri" w:hAnsi="Calibri"/>
              </w:rPr>
              <w:t>, ICL, AGAN, GALAM and more</w:t>
            </w:r>
            <w:r w:rsidRPr="00916521">
              <w:rPr>
                <w:rFonts w:ascii="Calibri" w:hAnsi="Calibri"/>
                <w:rtl/>
              </w:rPr>
              <w:t>.</w:t>
            </w:r>
          </w:p>
          <w:p w:rsidR="00916521" w:rsidRPr="00916521" w:rsidRDefault="00916521" w:rsidP="00916521">
            <w:pPr>
              <w:bidi w:val="0"/>
              <w:rPr>
                <w:rFonts w:ascii="Calibri" w:hAnsi="Calibri"/>
              </w:rPr>
            </w:pPr>
          </w:p>
          <w:p w:rsidR="006A5C15" w:rsidRPr="00002C9E" w:rsidRDefault="00916521" w:rsidP="00916521">
            <w:pPr>
              <w:bidi w:val="0"/>
              <w:rPr>
                <w:rFonts w:ascii="Calibri" w:hAnsi="Calibri"/>
                <w:szCs w:val="24"/>
                <w:lang w:eastAsia="en-GB" w:bidi="ar-SA"/>
              </w:rPr>
            </w:pPr>
            <w:r w:rsidRPr="00916521">
              <w:rPr>
                <w:rFonts w:ascii="Calibri" w:hAnsi="Calibri"/>
              </w:rPr>
              <w:lastRenderedPageBreak/>
              <w:t>We work with the following industrie</w:t>
            </w:r>
            <w:r>
              <w:rPr>
                <w:rFonts w:ascii="Calibri" w:hAnsi="Calibri"/>
              </w:rPr>
              <w:t xml:space="preserve">s: </w:t>
            </w:r>
            <w:r>
              <w:rPr>
                <w:rFonts w:ascii="Calibri" w:hAnsi="Calibri"/>
              </w:rPr>
              <w:br/>
            </w:r>
            <w:r w:rsidRPr="00916521">
              <w:rPr>
                <w:rFonts w:ascii="Calibri" w:hAnsi="Calibri"/>
              </w:rPr>
              <w:t>Pharmaceutical, agricultural solvents, cosmetics, pigments and dyes</w:t>
            </w:r>
            <w:r w:rsidRPr="00916521">
              <w:rPr>
                <w:rFonts w:ascii="Calibri" w:hAnsi="Calibri"/>
                <w:rtl/>
              </w:rPr>
              <w:t>,</w:t>
            </w:r>
            <w:r>
              <w:rPr>
                <w:rFonts w:ascii="Calibri" w:hAnsi="Calibri"/>
              </w:rPr>
              <w:t xml:space="preserve"> </w:t>
            </w:r>
            <w:r w:rsidRPr="00916521">
              <w:rPr>
                <w:rFonts w:ascii="Calibri" w:hAnsi="Calibri"/>
              </w:rPr>
              <w:t>additives, vitamins, adhesives, polymers, resins and more.</w:t>
            </w:r>
            <w:r>
              <w:rPr>
                <w:rFonts w:ascii="Calibri" w:hAnsi="Calibri"/>
                <w:szCs w:val="24"/>
                <w:lang w:eastAsia="en-GB" w:bidi="ar-SA"/>
              </w:rPr>
              <w:br/>
            </w:r>
          </w:p>
        </w:tc>
      </w:tr>
      <w:tr w:rsidR="006A5C15"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16521" w:rsidRPr="00916521" w:rsidRDefault="00916521" w:rsidP="00916521">
            <w:pPr>
              <w:pStyle w:val="NormalWeb"/>
              <w:rPr>
                <w:rFonts w:ascii="Calibri" w:hAnsi="Calibri"/>
              </w:rPr>
            </w:pPr>
            <w:r w:rsidRPr="00916521">
              <w:rPr>
                <w:rFonts w:ascii="Calibri" w:hAnsi="Calibri"/>
              </w:rPr>
              <w:t>Chemical, pharmaceutical, agriculture, solvents</w:t>
            </w:r>
            <w:r>
              <w:rPr>
                <w:rFonts w:ascii="Calibri" w:hAnsi="Calibri"/>
              </w:rPr>
              <w:t xml:space="preserve"> </w:t>
            </w:r>
            <w:r w:rsidRPr="00916521">
              <w:rPr>
                <w:rFonts w:ascii="Calibri" w:hAnsi="Calibri"/>
              </w:rPr>
              <w:t>cosmetics, pigments &amp; dyes manufacturers.</w:t>
            </w:r>
          </w:p>
          <w:p w:rsidR="006A5C15" w:rsidRDefault="00916521" w:rsidP="00916521">
            <w:pPr>
              <w:pStyle w:val="NormalWeb"/>
              <w:rPr>
                <w:rFonts w:asciiTheme="minorHAnsi" w:hAnsiTheme="minorHAnsi" w:cs="Arial"/>
                <w:color w:val="000000"/>
              </w:rPr>
            </w:pPr>
            <w:r w:rsidRPr="00916521">
              <w:rPr>
                <w:rFonts w:ascii="Calibri" w:hAnsi="Calibri"/>
              </w:rPr>
              <w:t>Also food &amp; additive manufacturers, vitamins, polymers and resins manufacture</w:t>
            </w:r>
            <w:r>
              <w:rPr>
                <w:rFonts w:ascii="Calibri" w:hAnsi="Calibri"/>
              </w:rPr>
              <w:t>rs.</w:t>
            </w:r>
            <w:r w:rsidR="006A5C15">
              <w:rPr>
                <w:rFonts w:ascii="Calibri" w:hAnsi="Calibri"/>
              </w:rPr>
              <w:br/>
            </w:r>
            <w:r w:rsidR="006A5C15" w:rsidRPr="00265B13">
              <w:rPr>
                <w:rFonts w:ascii="Calibri" w:hAnsi="Calibri"/>
              </w:rPr>
              <w:t xml:space="preserve"> </w:t>
            </w:r>
          </w:p>
        </w:tc>
      </w:tr>
      <w:tr w:rsidR="006A5C15"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6A5C15" w:rsidP="00823B86">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A5C15" w:rsidRDefault="00916521" w:rsidP="00823B86">
            <w:pPr>
              <w:bidi w:val="0"/>
              <w:rPr>
                <w:rFonts w:asciiTheme="minorHAnsi" w:hAnsiTheme="minorHAnsi"/>
                <w:color w:val="000000"/>
                <w:szCs w:val="24"/>
              </w:rPr>
            </w:pPr>
            <w:r>
              <w:rPr>
                <w:rFonts w:ascii="Calibri" w:hAnsi="Calibri"/>
              </w:rPr>
              <w:t>Europe (especially France, Germany, UK, Switzerland, Spain) and India</w:t>
            </w:r>
            <w:r>
              <w:rPr>
                <w:rFonts w:asciiTheme="minorHAnsi" w:hAnsiTheme="minorHAnsi"/>
                <w:color w:val="000000"/>
                <w:szCs w:val="24"/>
              </w:rPr>
              <w:t>.</w:t>
            </w:r>
          </w:p>
          <w:p w:rsidR="00916521" w:rsidRDefault="00916521" w:rsidP="00916521">
            <w:pPr>
              <w:bidi w:val="0"/>
              <w:rPr>
                <w:rFonts w:asciiTheme="minorHAnsi" w:hAnsiTheme="minorHAnsi"/>
                <w:color w:val="000000"/>
                <w:szCs w:val="24"/>
              </w:rPr>
            </w:pPr>
          </w:p>
        </w:tc>
      </w:tr>
    </w:tbl>
    <w:p w:rsidR="0084073F" w:rsidRDefault="0084073F" w:rsidP="0084073F">
      <w:pPr>
        <w:bidi w:val="0"/>
        <w:jc w:val="center"/>
        <w:rPr>
          <w:rFonts w:asciiTheme="minorHAnsi" w:hAnsiTheme="minorHAnsi" w:cs="Arial"/>
          <w:b/>
          <w:bCs/>
          <w:sz w:val="32"/>
          <w:szCs w:val="32"/>
          <w:u w:val="single"/>
        </w:rPr>
      </w:pPr>
    </w:p>
    <w:p w:rsidR="00F90F37" w:rsidRDefault="00E41F72" w:rsidP="00E41F72">
      <w:pPr>
        <w:bidi w:val="0"/>
        <w:rPr>
          <w:rFonts w:asciiTheme="minorHAnsi" w:hAnsiTheme="minorHAnsi" w:cs="Arial"/>
          <w:b/>
          <w:bCs/>
          <w:sz w:val="12"/>
          <w:szCs w:val="12"/>
          <w:u w:val="single"/>
        </w:rPr>
      </w:pPr>
      <w:r>
        <w:rPr>
          <w:rFonts w:asciiTheme="minorHAnsi" w:hAnsiTheme="minorHAnsi" w:cs="Arial"/>
          <w:b/>
          <w:bCs/>
          <w:sz w:val="32"/>
          <w:szCs w:val="32"/>
          <w:u w:val="single"/>
        </w:rPr>
        <w:t>IV. CÔNG TY CẦN TÌM ĐỐI TÁC LIÊN DOANH/ĐẠI DIỆN (</w:t>
      </w:r>
      <w:r w:rsidR="007721A2">
        <w:rPr>
          <w:rFonts w:asciiTheme="minorHAnsi" w:hAnsiTheme="minorHAnsi" w:cs="Arial"/>
          <w:b/>
          <w:bCs/>
          <w:sz w:val="32"/>
          <w:szCs w:val="32"/>
          <w:u w:val="single"/>
        </w:rPr>
        <w:t>JOINT VENTURES/REPRESENTATION</w:t>
      </w:r>
      <w:r>
        <w:rPr>
          <w:rFonts w:asciiTheme="minorHAnsi" w:hAnsiTheme="minorHAnsi" w:cs="Arial"/>
          <w:b/>
          <w:bCs/>
          <w:sz w:val="32"/>
          <w:szCs w:val="32"/>
          <w:u w:val="single"/>
        </w:rPr>
        <w:t>)</w:t>
      </w:r>
    </w:p>
    <w:p w:rsidR="00BD185A" w:rsidRDefault="00BD185A" w:rsidP="00BD185A">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7721A2"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bookmarkStart w:id="0" w:name="_Hlk64197786"/>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721A2" w:rsidRDefault="00477025" w:rsidP="00823B86">
            <w:pPr>
              <w:autoSpaceDE/>
              <w:bidi w:val="0"/>
              <w:spacing w:before="120" w:after="120"/>
              <w:rPr>
                <w:rStyle w:val="Strong"/>
                <w:rFonts w:asciiTheme="minorHAnsi" w:hAnsiTheme="minorHAnsi" w:cs="Arial"/>
                <w:b w:val="0"/>
                <w:bCs w:val="0"/>
                <w:lang w:val="pl-PL"/>
              </w:rPr>
            </w:pPr>
            <w:r w:rsidRPr="00B46A10">
              <w:rPr>
                <w:rFonts w:ascii="Calibri" w:hAnsi="Calibri"/>
                <w:b/>
                <w:bCs/>
                <w:lang w:val="pl-PL"/>
              </w:rPr>
              <w:fldChar w:fldCharType="begin"/>
            </w:r>
            <w:r w:rsidRPr="00B46A10">
              <w:rPr>
                <w:rFonts w:ascii="Calibri" w:hAnsi="Calibri"/>
                <w:b/>
                <w:bCs/>
                <w:lang w:val="pl-PL"/>
              </w:rPr>
              <w:instrText xml:space="preserve"> HYPERLINK "mailto:https://www.chamber.org.il/37679/40433/52076/?id=119717" </w:instrText>
            </w:r>
            <w:r w:rsidRPr="00B46A10">
              <w:rPr>
                <w:rFonts w:ascii="Calibri" w:hAnsi="Calibri"/>
                <w:b/>
                <w:bCs/>
                <w:lang w:val="pl-PL"/>
              </w:rPr>
              <w:fldChar w:fldCharType="separate"/>
            </w:r>
            <w:r w:rsidR="007721A2" w:rsidRPr="00B46A10">
              <w:rPr>
                <w:rStyle w:val="Hyperlink"/>
                <w:rFonts w:ascii="Calibri" w:hAnsi="Calibri"/>
                <w:b/>
                <w:bCs/>
                <w:lang w:val="pl-PL"/>
              </w:rPr>
              <w:t>ROOTS - Sastainble Agricultural Technology</w:t>
            </w:r>
            <w:bookmarkEnd w:id="0"/>
            <w:r w:rsidRPr="00B46A10">
              <w:rPr>
                <w:rFonts w:ascii="Calibri" w:hAnsi="Calibri"/>
                <w:b/>
                <w:bCs/>
                <w:lang w:val="pl-PL"/>
              </w:rPr>
              <w:fldChar w:fldCharType="end"/>
            </w:r>
            <w:r w:rsidR="007721A2" w:rsidRPr="00B46A10">
              <w:rPr>
                <w:rStyle w:val="Strong"/>
                <w:rFonts w:asciiTheme="minorHAnsi" w:hAnsiTheme="minorHAnsi" w:cs="Arial"/>
                <w:b w:val="0"/>
                <w:bCs w:val="0"/>
                <w:lang w:val="pl-PL"/>
              </w:rPr>
              <w:t xml:space="preserve"> (74067)</w:t>
            </w:r>
          </w:p>
        </w:tc>
      </w:tr>
      <w:tr w:rsidR="007721A2" w:rsidTr="00823B8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7721A2" w:rsidRDefault="007721A2" w:rsidP="00823B86">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7721A2" w:rsidRDefault="007721A2" w:rsidP="00823B86">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35" w:history="1">
              <w:r w:rsidRPr="000E77CB">
                <w:rPr>
                  <w:rStyle w:val="Hyperlink"/>
                  <w:rFonts w:asciiTheme="minorHAnsi" w:hAnsiTheme="minorHAnsi" w:cs="Arial"/>
                </w:rPr>
                <w:t>chamber@chamber.org.il</w:t>
              </w:r>
            </w:hyperlink>
          </w:p>
        </w:tc>
      </w:tr>
      <w:tr w:rsidR="007721A2"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595D60" w:rsidP="00823B86">
            <w:pPr>
              <w:tabs>
                <w:tab w:val="left" w:pos="311"/>
              </w:tabs>
              <w:bidi w:val="0"/>
              <w:jc w:val="both"/>
              <w:rPr>
                <w:rFonts w:asciiTheme="minorHAnsi" w:hAnsiTheme="minorHAnsi" w:cs="Arial"/>
                <w:color w:val="000000"/>
                <w:szCs w:val="24"/>
              </w:rPr>
            </w:pPr>
            <w:hyperlink r:id="rId36" w:history="1">
              <w:r w:rsidR="007721A2" w:rsidRPr="00B328C4">
                <w:rPr>
                  <w:rStyle w:val="Hyperlink"/>
                  <w:rFonts w:ascii="Calibri" w:hAnsi="Calibri"/>
                </w:rPr>
                <w:t>www.rootssat.com</w:t>
              </w:r>
            </w:hyperlink>
          </w:p>
        </w:tc>
      </w:tr>
      <w:tr w:rsidR="007721A2" w:rsidTr="00823B8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721A2" w:rsidRDefault="007721A2" w:rsidP="00823B86">
            <w:pPr>
              <w:tabs>
                <w:tab w:val="left" w:pos="311"/>
              </w:tabs>
              <w:bidi w:val="0"/>
              <w:jc w:val="both"/>
              <w:rPr>
                <w:rFonts w:asciiTheme="minorHAnsi" w:hAnsiTheme="minorHAnsi" w:cs="Arial"/>
                <w:szCs w:val="24"/>
              </w:rPr>
            </w:pPr>
            <w:r>
              <w:rPr>
                <w:rFonts w:asciiTheme="minorHAnsi" w:hAnsiTheme="minorHAnsi" w:cs="Arial"/>
                <w:szCs w:val="24"/>
              </w:rPr>
              <w:t>1999</w:t>
            </w:r>
          </w:p>
        </w:tc>
      </w:tr>
      <w:tr w:rsidR="007721A2"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721A2" w:rsidRDefault="007721A2" w:rsidP="00823B86">
            <w:pPr>
              <w:tabs>
                <w:tab w:val="left" w:pos="311"/>
              </w:tabs>
              <w:bidi w:val="0"/>
              <w:jc w:val="both"/>
              <w:rPr>
                <w:rFonts w:asciiTheme="minorHAnsi" w:hAnsiTheme="minorHAnsi" w:cs="Arial"/>
                <w:szCs w:val="24"/>
              </w:rPr>
            </w:pPr>
            <w:r>
              <w:rPr>
                <w:rFonts w:asciiTheme="minorHAnsi" w:hAnsiTheme="minorHAnsi" w:cs="Arial"/>
                <w:szCs w:val="24"/>
              </w:rPr>
              <w:t>11</w:t>
            </w:r>
          </w:p>
        </w:tc>
      </w:tr>
      <w:tr w:rsidR="007721A2" w:rsidTr="00823B8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721A2" w:rsidRDefault="007721A2" w:rsidP="00823B86">
            <w:pPr>
              <w:tabs>
                <w:tab w:val="left" w:pos="311"/>
              </w:tabs>
              <w:bidi w:val="0"/>
              <w:jc w:val="both"/>
              <w:rPr>
                <w:rFonts w:asciiTheme="minorHAnsi" w:hAnsiTheme="minorHAnsi" w:cs="Arial"/>
                <w:i/>
                <w:iCs/>
                <w:szCs w:val="24"/>
              </w:rPr>
            </w:pPr>
            <w:r w:rsidRPr="00EF7C06">
              <w:rPr>
                <w:rFonts w:asciiTheme="minorHAnsi" w:hAnsiTheme="minorHAnsi" w:cs="Arial"/>
                <w:i/>
                <w:iCs/>
                <w:szCs w:val="24"/>
              </w:rPr>
              <w:t>119717</w:t>
            </w:r>
          </w:p>
        </w:tc>
      </w:tr>
      <w:tr w:rsidR="007721A2" w:rsidTr="00823B86">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spacing w:before="120" w:after="120"/>
              <w:rPr>
                <w:rFonts w:asciiTheme="minorHAnsi" w:hAnsiTheme="minorHAnsi" w:cs="Arial"/>
                <w:b/>
                <w:bCs/>
                <w:i/>
                <w:iCs/>
                <w:color w:val="000000"/>
                <w:szCs w:val="24"/>
              </w:rPr>
            </w:pPr>
            <w:r>
              <w:rPr>
                <w:rFonts w:ascii="Calibri" w:hAnsi="Calibri"/>
                <w:i/>
                <w:iCs/>
                <w:szCs w:val="24"/>
              </w:rPr>
              <w:t>Joint Venture/Representation:</w:t>
            </w:r>
            <w:r>
              <w:rPr>
                <w:rFonts w:ascii="Calibri" w:hAnsi="Calibri"/>
                <w:b/>
                <w:bCs/>
                <w:i/>
                <w:iCs/>
                <w:lang w:val="en-GB" w:eastAsia="en-GB" w:bidi="ar-SA"/>
              </w:rPr>
              <w:t xml:space="preserve"> </w:t>
            </w:r>
            <w:r>
              <w:rPr>
                <w:rFonts w:ascii="Calibri" w:hAnsi="Calibri"/>
                <w:b/>
                <w:bCs/>
                <w:i/>
                <w:iCs/>
                <w:lang w:val="en-GB" w:eastAsia="en-GB" w:bidi="ar-SA"/>
              </w:rPr>
              <w:br/>
            </w:r>
            <w:r w:rsidRPr="00837BAE">
              <w:rPr>
                <w:rFonts w:ascii="Calibri" w:hAnsi="Calibri"/>
                <w:b/>
                <w:bCs/>
                <w:i/>
                <w:iCs/>
                <w:szCs w:val="28"/>
                <w:lang w:eastAsia="en-GB" w:bidi="ar-SA"/>
              </w:rPr>
              <w:t xml:space="preserve">Roots </w:t>
            </w:r>
            <w:r>
              <w:rPr>
                <w:rFonts w:ascii="Calibri" w:hAnsi="Calibri"/>
                <w:b/>
                <w:bCs/>
                <w:i/>
                <w:iCs/>
                <w:szCs w:val="28"/>
                <w:lang w:eastAsia="en-GB" w:bidi="ar-SA"/>
              </w:rPr>
              <w:t>Z</w:t>
            </w:r>
            <w:r w:rsidRPr="00837BAE">
              <w:rPr>
                <w:rFonts w:ascii="Calibri" w:hAnsi="Calibri"/>
                <w:b/>
                <w:bCs/>
                <w:i/>
                <w:iCs/>
                <w:szCs w:val="28"/>
                <w:lang w:eastAsia="en-GB" w:bidi="ar-SA"/>
              </w:rPr>
              <w:t xml:space="preserve">one </w:t>
            </w:r>
            <w:r>
              <w:rPr>
                <w:rFonts w:ascii="Calibri" w:hAnsi="Calibri"/>
                <w:b/>
                <w:bCs/>
                <w:i/>
                <w:iCs/>
                <w:szCs w:val="28"/>
                <w:lang w:eastAsia="en-GB" w:bidi="ar-SA"/>
              </w:rPr>
              <w:t>H</w:t>
            </w:r>
            <w:r w:rsidRPr="00837BAE">
              <w:rPr>
                <w:rFonts w:ascii="Calibri" w:hAnsi="Calibri"/>
                <w:b/>
                <w:bCs/>
                <w:i/>
                <w:iCs/>
                <w:szCs w:val="28"/>
                <w:lang w:eastAsia="en-GB" w:bidi="ar-SA"/>
              </w:rPr>
              <w:t xml:space="preserve">eating and </w:t>
            </w:r>
            <w:r>
              <w:rPr>
                <w:rFonts w:ascii="Calibri" w:hAnsi="Calibri"/>
                <w:b/>
                <w:bCs/>
                <w:i/>
                <w:iCs/>
                <w:szCs w:val="28"/>
                <w:lang w:eastAsia="en-GB" w:bidi="ar-SA"/>
              </w:rPr>
              <w:t>C</w:t>
            </w:r>
            <w:r w:rsidRPr="00837BAE">
              <w:rPr>
                <w:rFonts w:ascii="Calibri" w:hAnsi="Calibri"/>
                <w:b/>
                <w:bCs/>
                <w:i/>
                <w:iCs/>
                <w:szCs w:val="28"/>
                <w:lang w:eastAsia="en-GB" w:bidi="ar-SA"/>
              </w:rPr>
              <w:t xml:space="preserve">ooling </w:t>
            </w:r>
            <w:r>
              <w:rPr>
                <w:rFonts w:ascii="Calibri" w:hAnsi="Calibri"/>
                <w:b/>
                <w:bCs/>
                <w:i/>
                <w:iCs/>
                <w:szCs w:val="28"/>
                <w:lang w:eastAsia="en-GB" w:bidi="ar-SA"/>
              </w:rPr>
              <w:t>T</w:t>
            </w:r>
            <w:r w:rsidRPr="00837BAE">
              <w:rPr>
                <w:rFonts w:ascii="Calibri" w:hAnsi="Calibri"/>
                <w:b/>
                <w:bCs/>
                <w:i/>
                <w:iCs/>
                <w:szCs w:val="28"/>
                <w:lang w:eastAsia="en-GB" w:bidi="ar-SA"/>
              </w:rPr>
              <w:t>echnology</w:t>
            </w:r>
          </w:p>
        </w:tc>
      </w:tr>
      <w:tr w:rsidR="007721A2" w:rsidTr="00823B8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721A2" w:rsidRDefault="007721A2" w:rsidP="00823B86">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7721A2" w:rsidRDefault="007721A2" w:rsidP="00823B86">
            <w:pPr>
              <w:bidi w:val="0"/>
              <w:rPr>
                <w:rFonts w:ascii="Calibri" w:hAnsi="Calibri"/>
                <w:b/>
                <w:bCs/>
                <w:szCs w:val="24"/>
                <w:u w:val="single"/>
                <w:lang w:val="en-GB" w:eastAsia="en-GB" w:bidi="ar-SA"/>
              </w:rPr>
            </w:pPr>
          </w:p>
          <w:p w:rsidR="007721A2" w:rsidRPr="00975904" w:rsidRDefault="007721A2" w:rsidP="00823B86">
            <w:pPr>
              <w:bidi w:val="0"/>
              <w:jc w:val="both"/>
              <w:rPr>
                <w:rFonts w:asciiTheme="minorHAnsi" w:hAnsiTheme="minorHAnsi"/>
                <w:szCs w:val="24"/>
                <w:lang w:eastAsia="en-GB" w:bidi="ar-SA"/>
              </w:rPr>
            </w:pPr>
            <w:r w:rsidRPr="00975904">
              <w:rPr>
                <w:rFonts w:asciiTheme="minorHAnsi" w:hAnsiTheme="minorHAnsi"/>
                <w:szCs w:val="24"/>
                <w:lang w:eastAsia="en-GB" w:bidi="ar-SA"/>
              </w:rPr>
              <w:t>Root Zone Temperature Optimization (RZTO) technology is widely regarded as the next big item in agriculture today</w:t>
            </w:r>
            <w:r w:rsidRPr="00975904">
              <w:rPr>
                <w:rFonts w:asciiTheme="minorHAnsi" w:hAnsiTheme="minorHAnsi"/>
                <w:szCs w:val="24"/>
                <w:rtl/>
                <w:lang w:eastAsia="en-GB" w:bidi="ar-SA"/>
              </w:rPr>
              <w:t>.</w:t>
            </w:r>
          </w:p>
          <w:p w:rsidR="007721A2" w:rsidRPr="00975904" w:rsidRDefault="007721A2" w:rsidP="00823B86">
            <w:pPr>
              <w:bidi w:val="0"/>
              <w:jc w:val="both"/>
              <w:rPr>
                <w:rFonts w:asciiTheme="minorHAnsi" w:hAnsiTheme="minorHAnsi"/>
                <w:szCs w:val="24"/>
                <w:lang w:eastAsia="en-GB" w:bidi="ar-SA"/>
              </w:rPr>
            </w:pPr>
            <w:r w:rsidRPr="00975904">
              <w:rPr>
                <w:rFonts w:asciiTheme="minorHAnsi" w:hAnsiTheme="minorHAnsi"/>
                <w:szCs w:val="24"/>
                <w:lang w:eastAsia="en-GB" w:bidi="ar-SA"/>
              </w:rPr>
              <w:t>Combined with a state-of-the-art dripping system, the D-RZTO enhances crop yield and quality while providing sustainable solution/technology for plant's temperature control problems and irrigation at the root zone area</w:t>
            </w:r>
            <w:r w:rsidRPr="00975904">
              <w:rPr>
                <w:rFonts w:asciiTheme="minorHAnsi" w:hAnsiTheme="minorHAnsi"/>
                <w:szCs w:val="24"/>
                <w:rtl/>
                <w:lang w:eastAsia="en-GB" w:bidi="ar-SA"/>
              </w:rPr>
              <w:t>.</w:t>
            </w:r>
          </w:p>
          <w:p w:rsidR="007721A2" w:rsidRPr="00975904" w:rsidRDefault="007721A2" w:rsidP="00823B86">
            <w:pPr>
              <w:bidi w:val="0"/>
              <w:rPr>
                <w:rFonts w:asciiTheme="minorHAnsi" w:hAnsiTheme="minorHAnsi"/>
                <w:szCs w:val="24"/>
                <w:lang w:eastAsia="en-GB" w:bidi="ar-SA"/>
              </w:rPr>
            </w:pPr>
            <w:r w:rsidRPr="00975904">
              <w:rPr>
                <w:rFonts w:asciiTheme="minorHAnsi" w:hAnsiTheme="minorHAnsi"/>
                <w:szCs w:val="24"/>
                <w:lang w:eastAsia="en-GB" w:bidi="ar-SA"/>
              </w:rPr>
              <w:t>There are four key reasons why controlling root zone temperature is so important</w:t>
            </w:r>
            <w:r w:rsidRPr="00975904">
              <w:rPr>
                <w:rFonts w:asciiTheme="minorHAnsi" w:hAnsiTheme="minorHAnsi"/>
                <w:szCs w:val="24"/>
                <w:rtl/>
                <w:lang w:eastAsia="en-GB" w:bidi="ar-SA"/>
              </w:rPr>
              <w:t>:</w:t>
            </w:r>
          </w:p>
          <w:p w:rsidR="007721A2" w:rsidRDefault="007721A2" w:rsidP="00823B86">
            <w:pPr>
              <w:pStyle w:val="ListParagraph"/>
              <w:numPr>
                <w:ilvl w:val="0"/>
                <w:numId w:val="6"/>
              </w:numPr>
              <w:bidi w:val="0"/>
              <w:rPr>
                <w:rFonts w:asciiTheme="minorHAnsi" w:hAnsiTheme="minorHAnsi"/>
                <w:szCs w:val="24"/>
                <w:lang w:eastAsia="en-GB" w:bidi="ar-SA"/>
              </w:rPr>
            </w:pPr>
            <w:r w:rsidRPr="00975904">
              <w:rPr>
                <w:rFonts w:asciiTheme="minorHAnsi" w:hAnsiTheme="minorHAnsi"/>
                <w:szCs w:val="24"/>
                <w:lang w:eastAsia="en-GB" w:bidi="ar-SA"/>
              </w:rPr>
              <w:t>Micro-organism activity is very low when the temperature drops</w:t>
            </w:r>
            <w:r w:rsidRPr="00975904">
              <w:rPr>
                <w:rFonts w:asciiTheme="minorHAnsi" w:hAnsiTheme="minorHAnsi"/>
                <w:szCs w:val="24"/>
                <w:rtl/>
                <w:lang w:eastAsia="en-GB" w:bidi="ar-SA"/>
              </w:rPr>
              <w:t>:</w:t>
            </w:r>
            <w:r w:rsidRPr="00975904">
              <w:rPr>
                <w:rFonts w:asciiTheme="minorHAnsi" w:hAnsiTheme="minorHAnsi"/>
                <w:szCs w:val="24"/>
                <w:lang w:eastAsia="en-GB" w:bidi="ar-SA"/>
              </w:rPr>
              <w:t xml:space="preserve"> The soil </w:t>
            </w:r>
            <w:proofErr w:type="gramStart"/>
            <w:r w:rsidRPr="00975904">
              <w:rPr>
                <w:rFonts w:asciiTheme="minorHAnsi" w:hAnsiTheme="minorHAnsi"/>
                <w:szCs w:val="24"/>
                <w:lang w:eastAsia="en-GB" w:bidi="ar-SA"/>
              </w:rPr>
              <w:t>bacteria is</w:t>
            </w:r>
            <w:proofErr w:type="gramEnd"/>
            <w:r w:rsidRPr="00975904">
              <w:rPr>
                <w:rFonts w:asciiTheme="minorHAnsi" w:hAnsiTheme="minorHAnsi"/>
                <w:szCs w:val="24"/>
                <w:lang w:eastAsia="en-GB" w:bidi="ar-SA"/>
              </w:rPr>
              <w:t xml:space="preserve"> controlling important nutrients such as: Nitrogen, Phosphorus, and micro elements such as iron and more</w:t>
            </w:r>
            <w:r w:rsidRPr="00975904">
              <w:rPr>
                <w:rFonts w:asciiTheme="minorHAnsi" w:hAnsiTheme="minorHAnsi"/>
                <w:szCs w:val="24"/>
                <w:rtl/>
                <w:lang w:eastAsia="en-GB" w:bidi="ar-SA"/>
              </w:rPr>
              <w:t>.</w:t>
            </w:r>
          </w:p>
          <w:p w:rsidR="007721A2" w:rsidRDefault="007721A2" w:rsidP="00823B86">
            <w:pPr>
              <w:pStyle w:val="ListParagraph"/>
              <w:numPr>
                <w:ilvl w:val="0"/>
                <w:numId w:val="6"/>
              </w:numPr>
              <w:bidi w:val="0"/>
              <w:rPr>
                <w:rFonts w:asciiTheme="minorHAnsi" w:hAnsiTheme="minorHAnsi"/>
                <w:szCs w:val="24"/>
                <w:lang w:eastAsia="en-GB" w:bidi="ar-SA"/>
              </w:rPr>
            </w:pPr>
            <w:r w:rsidRPr="00975904">
              <w:rPr>
                <w:rFonts w:asciiTheme="minorHAnsi" w:hAnsiTheme="minorHAnsi"/>
                <w:szCs w:val="24"/>
                <w:lang w:eastAsia="en-GB" w:bidi="ar-SA"/>
              </w:rPr>
              <w:t xml:space="preserve">Oxygen Availability, (cooling): When soil temperature rises, oxygen availability decreases in the root zone and greatly influences the function of the </w:t>
            </w:r>
            <w:proofErr w:type="gramStart"/>
            <w:r w:rsidRPr="00975904">
              <w:rPr>
                <w:rFonts w:asciiTheme="minorHAnsi" w:hAnsiTheme="minorHAnsi"/>
                <w:szCs w:val="24"/>
                <w:lang w:eastAsia="en-GB" w:bidi="ar-SA"/>
              </w:rPr>
              <w:t>plant,</w:t>
            </w:r>
            <w:proofErr w:type="gramEnd"/>
            <w:r w:rsidRPr="00975904">
              <w:rPr>
                <w:rFonts w:asciiTheme="minorHAnsi" w:hAnsiTheme="minorHAnsi"/>
                <w:szCs w:val="24"/>
                <w:lang w:eastAsia="en-GB" w:bidi="ar-SA"/>
              </w:rPr>
              <w:t xml:space="preserve"> affect the growth of the plant. </w:t>
            </w:r>
          </w:p>
          <w:p w:rsidR="007721A2" w:rsidRDefault="007721A2" w:rsidP="00823B86">
            <w:pPr>
              <w:pStyle w:val="ListParagraph"/>
              <w:numPr>
                <w:ilvl w:val="0"/>
                <w:numId w:val="6"/>
              </w:numPr>
              <w:bidi w:val="0"/>
              <w:rPr>
                <w:rFonts w:asciiTheme="minorHAnsi" w:hAnsiTheme="minorHAnsi"/>
                <w:szCs w:val="24"/>
                <w:lang w:eastAsia="en-GB" w:bidi="ar-SA"/>
              </w:rPr>
            </w:pPr>
            <w:r w:rsidRPr="00975904">
              <w:rPr>
                <w:rFonts w:asciiTheme="minorHAnsi" w:hAnsiTheme="minorHAnsi"/>
                <w:szCs w:val="24"/>
                <w:lang w:eastAsia="en-GB" w:bidi="ar-SA"/>
              </w:rPr>
              <w:lastRenderedPageBreak/>
              <w:t>RZTO helps the plant "wake up" faster from the cooler night temperatures (even when the day temperature is relatively nice), instead of waiting 2-3 hours for the soil temperature to be heated by the sun</w:t>
            </w:r>
            <w:r w:rsidRPr="00975904">
              <w:rPr>
                <w:rFonts w:asciiTheme="minorHAnsi" w:hAnsiTheme="minorHAnsi"/>
                <w:szCs w:val="24"/>
                <w:rtl/>
                <w:lang w:eastAsia="en-GB" w:bidi="ar-SA"/>
              </w:rPr>
              <w:t>.</w:t>
            </w:r>
          </w:p>
          <w:p w:rsidR="007721A2" w:rsidRDefault="007721A2" w:rsidP="00823B86">
            <w:pPr>
              <w:pStyle w:val="ListParagraph"/>
              <w:numPr>
                <w:ilvl w:val="0"/>
                <w:numId w:val="6"/>
              </w:numPr>
              <w:bidi w:val="0"/>
              <w:rPr>
                <w:rFonts w:asciiTheme="minorHAnsi" w:hAnsiTheme="minorHAnsi"/>
                <w:szCs w:val="24"/>
                <w:lang w:eastAsia="en-GB" w:bidi="ar-SA"/>
              </w:rPr>
            </w:pPr>
            <w:r w:rsidRPr="00975904">
              <w:rPr>
                <w:rFonts w:asciiTheme="minorHAnsi" w:hAnsiTheme="minorHAnsi"/>
                <w:szCs w:val="24"/>
                <w:lang w:eastAsia="en-GB" w:bidi="ar-SA"/>
              </w:rPr>
              <w:t xml:space="preserve">Healthy plants that have a root zone temperature in an optional range, are more resistant to, temperature changes in the canopy area, past attacks, and needs </w:t>
            </w:r>
            <w:proofErr w:type="gramStart"/>
            <w:r w:rsidRPr="00975904">
              <w:rPr>
                <w:rFonts w:asciiTheme="minorHAnsi" w:hAnsiTheme="minorHAnsi"/>
                <w:szCs w:val="24"/>
                <w:lang w:eastAsia="en-GB" w:bidi="ar-SA"/>
              </w:rPr>
              <w:t>less</w:t>
            </w:r>
            <w:proofErr w:type="gramEnd"/>
            <w:r w:rsidRPr="00975904">
              <w:rPr>
                <w:rFonts w:asciiTheme="minorHAnsi" w:hAnsiTheme="minorHAnsi"/>
                <w:szCs w:val="24"/>
                <w:lang w:eastAsia="en-GB" w:bidi="ar-SA"/>
              </w:rPr>
              <w:t xml:space="preserve"> nutrients</w:t>
            </w:r>
            <w:r w:rsidRPr="00975904">
              <w:rPr>
                <w:rFonts w:asciiTheme="minorHAnsi" w:hAnsiTheme="minorHAnsi"/>
                <w:szCs w:val="24"/>
                <w:rtl/>
                <w:lang w:eastAsia="en-GB" w:bidi="ar-SA"/>
              </w:rPr>
              <w:t>.</w:t>
            </w:r>
          </w:p>
          <w:p w:rsidR="007721A2" w:rsidRPr="00975904" w:rsidRDefault="007721A2" w:rsidP="00823B86">
            <w:pPr>
              <w:pStyle w:val="ListParagraph"/>
              <w:bidi w:val="0"/>
              <w:rPr>
                <w:rFonts w:asciiTheme="minorHAnsi" w:hAnsiTheme="minorHAnsi"/>
                <w:szCs w:val="24"/>
                <w:lang w:eastAsia="en-GB" w:bidi="ar-SA"/>
              </w:rPr>
            </w:pPr>
          </w:p>
          <w:p w:rsidR="007721A2" w:rsidRDefault="007721A2" w:rsidP="00823B86">
            <w:pPr>
              <w:bidi w:val="0"/>
              <w:rPr>
                <w:rFonts w:asciiTheme="minorHAnsi" w:hAnsiTheme="minorHAnsi"/>
                <w:szCs w:val="24"/>
                <w:lang w:eastAsia="en-GB" w:bidi="ar-SA"/>
              </w:rPr>
            </w:pPr>
            <w:r w:rsidRPr="00975904">
              <w:rPr>
                <w:rFonts w:asciiTheme="minorHAnsi" w:hAnsiTheme="minorHAnsi"/>
                <w:szCs w:val="24"/>
                <w:lang w:eastAsia="en-GB" w:bidi="ar-SA"/>
              </w:rPr>
              <w:t>RZTO technology has significant advantages over existing technologies, including</w:t>
            </w:r>
            <w:r w:rsidRPr="00975904">
              <w:rPr>
                <w:rFonts w:asciiTheme="minorHAnsi" w:hAnsiTheme="minorHAnsi"/>
                <w:szCs w:val="24"/>
                <w:rtl/>
                <w:lang w:eastAsia="en-GB" w:bidi="ar-SA"/>
              </w:rPr>
              <w:t>:</w:t>
            </w:r>
          </w:p>
          <w:p w:rsidR="007721A2" w:rsidRPr="00975904" w:rsidRDefault="007721A2" w:rsidP="00823B86">
            <w:pPr>
              <w:bidi w:val="0"/>
              <w:rPr>
                <w:rFonts w:asciiTheme="minorHAnsi" w:hAnsiTheme="minorHAnsi"/>
                <w:szCs w:val="24"/>
                <w:lang w:eastAsia="en-GB" w:bidi="ar-SA"/>
              </w:rPr>
            </w:pPr>
          </w:p>
          <w:p w:rsidR="007721A2" w:rsidRPr="00975904" w:rsidRDefault="007721A2" w:rsidP="00823B86">
            <w:pPr>
              <w:pStyle w:val="ListParagraph"/>
              <w:numPr>
                <w:ilvl w:val="0"/>
                <w:numId w:val="7"/>
              </w:numPr>
              <w:bidi w:val="0"/>
              <w:rPr>
                <w:rFonts w:asciiTheme="minorHAnsi" w:hAnsiTheme="minorHAnsi"/>
                <w:szCs w:val="24"/>
                <w:lang w:eastAsia="en-GB" w:bidi="ar-SA"/>
              </w:rPr>
            </w:pPr>
            <w:r w:rsidRPr="00975904">
              <w:rPr>
                <w:rFonts w:asciiTheme="minorHAnsi" w:hAnsiTheme="minorHAnsi"/>
                <w:szCs w:val="24"/>
                <w:lang w:eastAsia="en-GB" w:bidi="ar-SA"/>
              </w:rPr>
              <w:t>Pioneering of a two-in-one system - able to both heat and cool plants at the root zone area</w:t>
            </w:r>
          </w:p>
          <w:p w:rsidR="007721A2" w:rsidRPr="00975904" w:rsidRDefault="007721A2" w:rsidP="00823B86">
            <w:pPr>
              <w:pStyle w:val="ListParagraph"/>
              <w:numPr>
                <w:ilvl w:val="0"/>
                <w:numId w:val="7"/>
              </w:numPr>
              <w:bidi w:val="0"/>
              <w:rPr>
                <w:rFonts w:asciiTheme="minorHAnsi" w:hAnsiTheme="minorHAnsi"/>
                <w:szCs w:val="24"/>
                <w:lang w:eastAsia="en-GB" w:bidi="ar-SA"/>
              </w:rPr>
            </w:pPr>
            <w:r w:rsidRPr="00975904">
              <w:rPr>
                <w:rFonts w:asciiTheme="minorHAnsi" w:hAnsiTheme="minorHAnsi"/>
                <w:szCs w:val="24"/>
                <w:lang w:eastAsia="en-GB" w:bidi="ar-SA"/>
              </w:rPr>
              <w:t>There is no known company with RZTO optimization technology that uses sustainable low energy ground coils heat exchange system both for heating and cooling</w:t>
            </w:r>
          </w:p>
          <w:p w:rsidR="007721A2" w:rsidRPr="00975904" w:rsidRDefault="007721A2" w:rsidP="00823B86">
            <w:pPr>
              <w:pStyle w:val="ListParagraph"/>
              <w:numPr>
                <w:ilvl w:val="0"/>
                <w:numId w:val="7"/>
              </w:numPr>
              <w:bidi w:val="0"/>
              <w:rPr>
                <w:rFonts w:asciiTheme="minorHAnsi" w:hAnsiTheme="minorHAnsi"/>
                <w:szCs w:val="24"/>
                <w:lang w:eastAsia="en-GB" w:bidi="ar-SA"/>
              </w:rPr>
            </w:pPr>
            <w:r w:rsidRPr="00975904">
              <w:rPr>
                <w:rFonts w:asciiTheme="minorHAnsi" w:hAnsiTheme="minorHAnsi"/>
                <w:szCs w:val="24"/>
                <w:lang w:eastAsia="en-GB" w:bidi="ar-SA"/>
              </w:rPr>
              <w:t>Increased yield and quality, with reductions in growing cycles</w:t>
            </w:r>
          </w:p>
          <w:p w:rsidR="007721A2" w:rsidRPr="00975904" w:rsidRDefault="007721A2" w:rsidP="00823B86">
            <w:pPr>
              <w:pStyle w:val="ListParagraph"/>
              <w:numPr>
                <w:ilvl w:val="0"/>
                <w:numId w:val="7"/>
              </w:numPr>
              <w:bidi w:val="0"/>
              <w:rPr>
                <w:rFonts w:asciiTheme="minorHAnsi" w:hAnsiTheme="minorHAnsi"/>
                <w:szCs w:val="24"/>
                <w:lang w:eastAsia="en-GB" w:bidi="ar-SA"/>
              </w:rPr>
            </w:pPr>
            <w:r w:rsidRPr="00975904">
              <w:rPr>
                <w:rFonts w:asciiTheme="minorHAnsi" w:hAnsiTheme="minorHAnsi"/>
                <w:szCs w:val="24"/>
                <w:lang w:eastAsia="en-GB" w:bidi="ar-SA"/>
              </w:rPr>
              <w:t>Energy efficient, saving up to 80% of energy compared with air heating</w:t>
            </w:r>
          </w:p>
          <w:p w:rsidR="007721A2" w:rsidRPr="00975904" w:rsidRDefault="007721A2" w:rsidP="00823B86">
            <w:pPr>
              <w:pStyle w:val="ListParagraph"/>
              <w:numPr>
                <w:ilvl w:val="0"/>
                <w:numId w:val="7"/>
              </w:numPr>
              <w:bidi w:val="0"/>
              <w:rPr>
                <w:rFonts w:asciiTheme="minorHAnsi" w:hAnsiTheme="minorHAnsi"/>
                <w:szCs w:val="24"/>
                <w:lang w:eastAsia="en-GB" w:bidi="ar-SA"/>
              </w:rPr>
            </w:pPr>
            <w:r w:rsidRPr="00975904">
              <w:rPr>
                <w:rFonts w:asciiTheme="minorHAnsi" w:hAnsiTheme="minorHAnsi"/>
                <w:szCs w:val="24"/>
                <w:lang w:eastAsia="en-GB" w:bidi="ar-SA"/>
              </w:rPr>
              <w:t>Faster ROI than competing solutions, which are expensive to run</w:t>
            </w:r>
          </w:p>
          <w:p w:rsidR="007721A2" w:rsidRPr="00975904" w:rsidRDefault="007721A2" w:rsidP="00823B86">
            <w:pPr>
              <w:pStyle w:val="ListParagraph"/>
              <w:numPr>
                <w:ilvl w:val="0"/>
                <w:numId w:val="7"/>
              </w:numPr>
              <w:bidi w:val="0"/>
              <w:rPr>
                <w:rFonts w:asciiTheme="minorHAnsi" w:hAnsiTheme="minorHAnsi"/>
                <w:szCs w:val="24"/>
                <w:lang w:eastAsia="en-GB" w:bidi="ar-SA"/>
              </w:rPr>
            </w:pPr>
            <w:r w:rsidRPr="00975904">
              <w:rPr>
                <w:rFonts w:asciiTheme="minorHAnsi" w:hAnsiTheme="minorHAnsi"/>
                <w:szCs w:val="24"/>
                <w:lang w:eastAsia="en-GB" w:bidi="ar-SA"/>
              </w:rPr>
              <w:t>Addresses climate management problems</w:t>
            </w:r>
          </w:p>
          <w:p w:rsidR="007721A2" w:rsidRPr="00975904" w:rsidRDefault="007721A2" w:rsidP="00823B86">
            <w:pPr>
              <w:pStyle w:val="ListParagraph"/>
              <w:numPr>
                <w:ilvl w:val="0"/>
                <w:numId w:val="7"/>
              </w:numPr>
              <w:bidi w:val="0"/>
              <w:rPr>
                <w:rFonts w:asciiTheme="minorHAnsi" w:hAnsiTheme="minorHAnsi"/>
                <w:szCs w:val="24"/>
                <w:lang w:eastAsia="en-GB" w:bidi="ar-SA"/>
              </w:rPr>
            </w:pPr>
            <w:r w:rsidRPr="00975904">
              <w:rPr>
                <w:rFonts w:asciiTheme="minorHAnsi" w:hAnsiTheme="minorHAnsi"/>
                <w:szCs w:val="24"/>
                <w:lang w:eastAsia="en-GB" w:bidi="ar-SA"/>
              </w:rPr>
              <w:t>Real-time results tracking via smartphone and PC software</w:t>
            </w:r>
          </w:p>
          <w:p w:rsidR="007721A2" w:rsidRDefault="007721A2" w:rsidP="00823B86">
            <w:pPr>
              <w:pStyle w:val="ListParagraph"/>
              <w:numPr>
                <w:ilvl w:val="0"/>
                <w:numId w:val="7"/>
              </w:numPr>
              <w:bidi w:val="0"/>
              <w:rPr>
                <w:rFonts w:asciiTheme="minorHAnsi" w:hAnsiTheme="minorHAnsi"/>
                <w:szCs w:val="24"/>
                <w:lang w:eastAsia="en-GB" w:bidi="ar-SA"/>
              </w:rPr>
            </w:pPr>
            <w:r w:rsidRPr="00975904">
              <w:rPr>
                <w:rFonts w:asciiTheme="minorHAnsi" w:hAnsiTheme="minorHAnsi"/>
                <w:szCs w:val="24"/>
                <w:lang w:eastAsia="en-GB" w:bidi="ar-SA"/>
              </w:rPr>
              <w:t>Eco friendly - competes favorably with fossil-based air heating companies and air free cooling mats for plants</w:t>
            </w:r>
            <w:r>
              <w:rPr>
                <w:rFonts w:asciiTheme="minorHAnsi" w:hAnsiTheme="minorHAnsi"/>
                <w:szCs w:val="24"/>
                <w:lang w:eastAsia="en-GB" w:bidi="ar-SA"/>
              </w:rPr>
              <w:t>.</w:t>
            </w:r>
          </w:p>
          <w:p w:rsidR="007721A2" w:rsidRDefault="007721A2" w:rsidP="00823B86">
            <w:pPr>
              <w:bidi w:val="0"/>
              <w:rPr>
                <w:rFonts w:ascii="Calibri" w:hAnsi="Calibri"/>
                <w:szCs w:val="24"/>
                <w:lang w:eastAsia="en-GB" w:bidi="ar-SA"/>
              </w:rPr>
            </w:pPr>
          </w:p>
        </w:tc>
      </w:tr>
      <w:tr w:rsidR="007721A2" w:rsidRPr="00975904"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Pr="00975904" w:rsidRDefault="007721A2" w:rsidP="00823B86">
            <w:pPr>
              <w:bidi w:val="0"/>
              <w:rPr>
                <w:rFonts w:asciiTheme="minorHAnsi" w:hAnsiTheme="minorHAnsi"/>
                <w:szCs w:val="24"/>
                <w:lang w:eastAsia="en-GB" w:bidi="ar-SA"/>
              </w:rPr>
            </w:pPr>
            <w:r w:rsidRPr="00975904">
              <w:rPr>
                <w:rFonts w:asciiTheme="minorHAnsi" w:hAnsiTheme="minorHAnsi"/>
                <w:szCs w:val="24"/>
                <w:lang w:eastAsia="en-GB" w:bidi="ar-SA"/>
              </w:rPr>
              <w:t>Looking for a distributor for our system of the following profile/capabilities</w:t>
            </w:r>
            <w:r>
              <w:rPr>
                <w:rFonts w:asciiTheme="minorHAnsi" w:hAnsiTheme="minorHAnsi"/>
                <w:szCs w:val="24"/>
                <w:lang w:eastAsia="en-GB" w:bidi="ar-SA"/>
              </w:rPr>
              <w:t>:</w:t>
            </w:r>
          </w:p>
          <w:p w:rsidR="007721A2" w:rsidRPr="00975904" w:rsidRDefault="007721A2" w:rsidP="00823B86">
            <w:pPr>
              <w:pStyle w:val="ListParagraph"/>
              <w:numPr>
                <w:ilvl w:val="0"/>
                <w:numId w:val="8"/>
              </w:numPr>
              <w:bidi w:val="0"/>
              <w:rPr>
                <w:rFonts w:asciiTheme="minorHAnsi" w:hAnsiTheme="minorHAnsi"/>
                <w:szCs w:val="24"/>
                <w:lang w:eastAsia="en-GB" w:bidi="ar-SA"/>
              </w:rPr>
            </w:pPr>
            <w:r w:rsidRPr="00975904">
              <w:rPr>
                <w:rFonts w:asciiTheme="minorHAnsi" w:hAnsiTheme="minorHAnsi"/>
                <w:szCs w:val="24"/>
                <w:lang w:eastAsia="en-GB" w:bidi="ar-SA"/>
              </w:rPr>
              <w:t>Dealership experience and expertise in the agriculture market</w:t>
            </w:r>
          </w:p>
          <w:p w:rsidR="007721A2" w:rsidRPr="00975904" w:rsidRDefault="007721A2" w:rsidP="00823B86">
            <w:pPr>
              <w:pStyle w:val="ListParagraph"/>
              <w:numPr>
                <w:ilvl w:val="0"/>
                <w:numId w:val="8"/>
              </w:numPr>
              <w:bidi w:val="0"/>
              <w:rPr>
                <w:rFonts w:asciiTheme="minorHAnsi" w:hAnsiTheme="minorHAnsi"/>
                <w:szCs w:val="24"/>
                <w:lang w:eastAsia="en-GB" w:bidi="ar-SA"/>
              </w:rPr>
            </w:pPr>
            <w:r w:rsidRPr="00975904">
              <w:rPr>
                <w:rFonts w:asciiTheme="minorHAnsi" w:hAnsiTheme="minorHAnsi"/>
                <w:szCs w:val="24"/>
                <w:lang w:eastAsia="en-GB" w:bidi="ar-SA"/>
              </w:rPr>
              <w:t>Technical and logistical capabilities (can install the system and provide maintenance once needed)</w:t>
            </w:r>
          </w:p>
          <w:p w:rsidR="007721A2" w:rsidRPr="00975904" w:rsidRDefault="007721A2" w:rsidP="00823B86">
            <w:pPr>
              <w:pStyle w:val="ListParagraph"/>
              <w:numPr>
                <w:ilvl w:val="0"/>
                <w:numId w:val="8"/>
              </w:numPr>
              <w:bidi w:val="0"/>
              <w:rPr>
                <w:rFonts w:ascii="Calibri" w:hAnsi="Calibri" w:cs="Arial"/>
                <w:color w:val="000000"/>
              </w:rPr>
            </w:pPr>
            <w:r w:rsidRPr="00975904">
              <w:rPr>
                <w:rFonts w:asciiTheme="minorHAnsi" w:hAnsiTheme="minorHAnsi"/>
                <w:szCs w:val="24"/>
                <w:lang w:eastAsia="en-GB" w:bidi="ar-SA"/>
              </w:rPr>
              <w:t>Partner with roots to set up a demonstration plot</w:t>
            </w:r>
            <w:r w:rsidRPr="00975904">
              <w:rPr>
                <w:rFonts w:asciiTheme="minorHAnsi" w:hAnsiTheme="minorHAnsi"/>
                <w:szCs w:val="24"/>
                <w:rtl/>
                <w:lang w:eastAsia="en-GB" w:bidi="ar-SA"/>
              </w:rPr>
              <w:t>.</w:t>
            </w:r>
            <w:r w:rsidRPr="00975904">
              <w:rPr>
                <w:rFonts w:ascii="Calibri" w:hAnsi="Calibri" w:cs="Arial"/>
                <w:color w:val="000000"/>
              </w:rPr>
              <w:br/>
              <w:t xml:space="preserve"> </w:t>
            </w:r>
          </w:p>
        </w:tc>
      </w:tr>
      <w:tr w:rsidR="007721A2" w:rsidTr="00823B8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823B86">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721A2" w:rsidRDefault="007721A2" w:rsidP="000E6D54">
            <w:pPr>
              <w:autoSpaceDE/>
              <w:bidi w:val="0"/>
              <w:spacing w:before="100" w:beforeAutospacing="1" w:after="100" w:afterAutospacing="1"/>
              <w:rPr>
                <w:rFonts w:asciiTheme="minorHAnsi" w:hAnsiTheme="minorHAnsi"/>
                <w:color w:val="000000"/>
                <w:szCs w:val="24"/>
              </w:rPr>
            </w:pPr>
            <w:r w:rsidRPr="00975904">
              <w:rPr>
                <w:rFonts w:ascii="Calibri" w:hAnsi="Calibri"/>
              </w:rPr>
              <w:t>Italy, Spain, Portugal, UK, Germany, Finland, Sweden, UAE, Morocco.</w:t>
            </w:r>
            <w:r>
              <w:rPr>
                <w:rFonts w:ascii="Calibri" w:hAnsi="Calibri"/>
              </w:rPr>
              <w:t xml:space="preserve"> </w:t>
            </w:r>
          </w:p>
        </w:tc>
      </w:tr>
    </w:tbl>
    <w:p w:rsidR="00FE6455" w:rsidRDefault="00FE6455" w:rsidP="003041B5">
      <w:pPr>
        <w:bidi w:val="0"/>
        <w:jc w:val="center"/>
        <w:rPr>
          <w:rFonts w:asciiTheme="minorHAnsi" w:hAnsiTheme="minorHAnsi" w:cs="Arial"/>
          <w:b/>
          <w:bCs/>
          <w:sz w:val="32"/>
          <w:szCs w:val="32"/>
          <w:u w:val="single"/>
        </w:rPr>
      </w:pPr>
    </w:p>
    <w:p w:rsidR="007721A2" w:rsidRDefault="00FE6455" w:rsidP="00FE6455">
      <w:pPr>
        <w:bidi w:val="0"/>
        <w:rPr>
          <w:rFonts w:asciiTheme="minorHAnsi" w:hAnsiTheme="minorHAnsi" w:cs="Arial"/>
          <w:b/>
          <w:bCs/>
          <w:sz w:val="32"/>
          <w:szCs w:val="32"/>
          <w:u w:val="single"/>
        </w:rPr>
      </w:pPr>
      <w:r>
        <w:rPr>
          <w:rFonts w:asciiTheme="minorHAnsi" w:hAnsiTheme="minorHAnsi" w:cs="Arial"/>
          <w:b/>
          <w:bCs/>
          <w:sz w:val="32"/>
          <w:szCs w:val="32"/>
          <w:u w:val="single"/>
        </w:rPr>
        <w:t>V. CÔNG TY KINH DOANH DỊCH VỤ/</w:t>
      </w:r>
      <w:r w:rsidR="007721A2">
        <w:rPr>
          <w:rFonts w:asciiTheme="minorHAnsi" w:hAnsiTheme="minorHAnsi" w:cs="Arial"/>
          <w:b/>
          <w:bCs/>
          <w:sz w:val="32"/>
          <w:szCs w:val="32"/>
          <w:u w:val="single"/>
        </w:rPr>
        <w:t>SERVICES</w:t>
      </w:r>
    </w:p>
    <w:p w:rsidR="007721A2" w:rsidRDefault="007721A2" w:rsidP="007721A2">
      <w:pPr>
        <w:bidi w:val="0"/>
        <w:jc w:val="center"/>
        <w:rPr>
          <w:rFonts w:asciiTheme="minorHAnsi" w:hAnsiTheme="minorHAnsi" w:cs="Arial"/>
          <w:b/>
          <w:bCs/>
          <w:sz w:val="32"/>
          <w:szCs w:val="32"/>
          <w:u w:val="single"/>
        </w:rPr>
      </w:pPr>
      <w:bookmarkStart w:id="1" w:name="_GoBack"/>
      <w:bookmarkEnd w:id="1"/>
    </w:p>
    <w:tbl>
      <w:tblPr>
        <w:tblStyle w:val="TableGrid"/>
        <w:tblW w:w="8974" w:type="dxa"/>
        <w:tblLayout w:type="fixed"/>
        <w:tblLook w:val="04A0" w:firstRow="1" w:lastRow="0" w:firstColumn="1" w:lastColumn="0" w:noHBand="0" w:noVBand="1"/>
      </w:tblPr>
      <w:tblGrid>
        <w:gridCol w:w="2429"/>
        <w:gridCol w:w="6545"/>
      </w:tblGrid>
      <w:tr w:rsidR="00361153" w:rsidRPr="009B3B12"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Pr="00BD185A" w:rsidRDefault="00595D60" w:rsidP="00AD518F">
            <w:pPr>
              <w:autoSpaceDE/>
              <w:bidi w:val="0"/>
              <w:jc w:val="both"/>
              <w:rPr>
                <w:rStyle w:val="Strong"/>
                <w:rFonts w:asciiTheme="minorHAnsi" w:hAnsiTheme="minorHAnsi" w:cs="Arial"/>
                <w:highlight w:val="yellow"/>
              </w:rPr>
            </w:pPr>
            <w:hyperlink r:id="rId37" w:history="1">
              <w:r w:rsidR="00AD518F" w:rsidRPr="00B46A10">
                <w:rPr>
                  <w:rStyle w:val="Hyperlink"/>
                  <w:rFonts w:ascii="Calibri" w:hAnsi="Calibri"/>
                  <w:b/>
                  <w:bCs/>
                  <w:lang w:val="pl-PL"/>
                </w:rPr>
                <w:t>JEDI Placement Agency Inc</w:t>
              </w:r>
              <w:r w:rsidR="00AD518F" w:rsidRPr="00B46A10">
                <w:rPr>
                  <w:rStyle w:val="Hyperlink"/>
                  <w:rFonts w:asciiTheme="minorHAnsi" w:hAnsiTheme="minorHAnsi" w:cs="Arial"/>
                  <w:b/>
                  <w:bCs/>
                </w:rPr>
                <w:t>.</w:t>
              </w:r>
            </w:hyperlink>
            <w:r w:rsidR="00AD518F" w:rsidRPr="00B46A10">
              <w:rPr>
                <w:rStyle w:val="HeaderChar"/>
                <w:rFonts w:asciiTheme="minorHAnsi" w:hAnsiTheme="minorHAnsi" w:cs="Arial"/>
                <w:b/>
                <w:bCs/>
              </w:rPr>
              <w:t xml:space="preserve"> </w:t>
            </w:r>
            <w:r w:rsidR="00361153" w:rsidRPr="00B46A10">
              <w:rPr>
                <w:rStyle w:val="Strong"/>
                <w:rFonts w:asciiTheme="minorHAnsi" w:hAnsiTheme="minorHAnsi" w:cs="Arial"/>
                <w:b w:val="0"/>
                <w:bCs w:val="0"/>
              </w:rPr>
              <w:t>(</w:t>
            </w:r>
            <w:r w:rsidR="00AD518F" w:rsidRPr="00B46A10">
              <w:rPr>
                <w:rStyle w:val="Strong"/>
                <w:rFonts w:asciiTheme="minorHAnsi" w:hAnsiTheme="minorHAnsi" w:cs="Arial"/>
                <w:b w:val="0"/>
                <w:bCs w:val="0"/>
              </w:rPr>
              <w:t>74186</w:t>
            </w:r>
            <w:r w:rsidR="00361153" w:rsidRPr="00B46A10">
              <w:rPr>
                <w:rStyle w:val="Strong"/>
                <w:rFonts w:asciiTheme="minorHAnsi" w:hAnsiTheme="minorHAnsi" w:cs="Arial"/>
                <w:b w:val="0"/>
                <w:bCs w:val="0"/>
              </w:rPr>
              <w:t>)</w:t>
            </w:r>
          </w:p>
        </w:tc>
      </w:tr>
      <w:tr w:rsidR="00361153" w:rsidTr="00361153">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361153"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38" w:history="1">
              <w:r w:rsidRPr="000E77CB">
                <w:rPr>
                  <w:rStyle w:val="Hyperlink"/>
                  <w:rFonts w:asciiTheme="minorHAnsi" w:hAnsiTheme="minorHAnsi" w:cs="Arial"/>
                </w:rPr>
                <w:t>chamber@chamber.org.il</w:t>
              </w:r>
            </w:hyperlink>
          </w:p>
        </w:tc>
      </w:tr>
      <w:tr w:rsidR="00361153"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8F" w:rsidRDefault="00595D60" w:rsidP="00AD518F">
            <w:pPr>
              <w:tabs>
                <w:tab w:val="left" w:pos="311"/>
              </w:tabs>
              <w:bidi w:val="0"/>
              <w:jc w:val="both"/>
              <w:rPr>
                <w:rFonts w:asciiTheme="minorHAnsi" w:hAnsiTheme="minorHAnsi" w:cs="Arial"/>
                <w:color w:val="000000"/>
                <w:szCs w:val="24"/>
                <w:rtl/>
              </w:rPr>
            </w:pPr>
            <w:hyperlink r:id="rId39" w:history="1">
              <w:r w:rsidR="00AD518F" w:rsidRPr="00E968B5">
                <w:rPr>
                  <w:rStyle w:val="Hyperlink"/>
                  <w:rFonts w:ascii="Calibri" w:hAnsi="Calibri"/>
                </w:rPr>
                <w:t>www.jedi-agency.com</w:t>
              </w:r>
            </w:hyperlink>
          </w:p>
        </w:tc>
      </w:tr>
      <w:tr w:rsidR="00361153" w:rsidTr="00361153">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Default="00AD518F" w:rsidP="002F1990">
            <w:pPr>
              <w:bidi w:val="0"/>
              <w:jc w:val="both"/>
              <w:rPr>
                <w:rFonts w:asciiTheme="minorHAnsi" w:hAnsiTheme="minorHAnsi" w:cs="Arial"/>
                <w:szCs w:val="24"/>
              </w:rPr>
            </w:pPr>
            <w:r>
              <w:rPr>
                <w:rFonts w:asciiTheme="minorHAnsi" w:hAnsiTheme="minorHAnsi" w:cs="Arial"/>
                <w:szCs w:val="24"/>
              </w:rPr>
              <w:t>1996</w:t>
            </w:r>
          </w:p>
        </w:tc>
      </w:tr>
      <w:tr w:rsidR="00361153"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Default="00361153" w:rsidP="00361153">
            <w:pPr>
              <w:bidi w:val="0"/>
              <w:jc w:val="both"/>
              <w:rPr>
                <w:rFonts w:asciiTheme="minorHAnsi" w:hAnsiTheme="minorHAnsi" w:cs="Arial"/>
                <w:szCs w:val="24"/>
              </w:rPr>
            </w:pPr>
          </w:p>
        </w:tc>
      </w:tr>
      <w:tr w:rsidR="00361153"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lastRenderedPageBreak/>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Default="00E5673A" w:rsidP="00361153">
            <w:pPr>
              <w:tabs>
                <w:tab w:val="left" w:pos="311"/>
              </w:tabs>
              <w:bidi w:val="0"/>
              <w:jc w:val="both"/>
              <w:rPr>
                <w:rFonts w:asciiTheme="minorHAnsi" w:hAnsiTheme="minorHAnsi" w:cs="Arial"/>
                <w:i/>
                <w:iCs/>
                <w:szCs w:val="24"/>
              </w:rPr>
            </w:pPr>
            <w:r w:rsidRPr="00E5673A">
              <w:rPr>
                <w:rFonts w:asciiTheme="minorHAnsi" w:hAnsiTheme="minorHAnsi" w:cs="Arial"/>
                <w:i/>
                <w:iCs/>
                <w:szCs w:val="24"/>
              </w:rPr>
              <w:t>119571</w:t>
            </w:r>
          </w:p>
        </w:tc>
      </w:tr>
      <w:tr w:rsidR="00361153" w:rsidTr="00361153">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Pr="00FF0D07" w:rsidRDefault="00AD518F" w:rsidP="00AD518F">
            <w:pPr>
              <w:bidi w:val="0"/>
              <w:spacing w:before="120" w:after="120"/>
              <w:rPr>
                <w:rFonts w:asciiTheme="minorHAnsi" w:hAnsiTheme="minorHAnsi" w:cs="Arial"/>
                <w:b/>
                <w:bCs/>
                <w:i/>
                <w:iCs/>
                <w:color w:val="000000"/>
                <w:szCs w:val="24"/>
              </w:rPr>
            </w:pPr>
            <w:r w:rsidRPr="00AD518F">
              <w:rPr>
                <w:rFonts w:asciiTheme="minorHAnsi" w:hAnsiTheme="minorHAnsi" w:cs="Arial"/>
                <w:i/>
                <w:iCs/>
                <w:color w:val="000000"/>
                <w:szCs w:val="24"/>
              </w:rPr>
              <w:t>Services:</w:t>
            </w:r>
            <w:r>
              <w:rPr>
                <w:rFonts w:asciiTheme="minorHAnsi" w:hAnsiTheme="minorHAnsi" w:cs="Arial"/>
                <w:b/>
                <w:bCs/>
                <w:i/>
                <w:iCs/>
                <w:color w:val="000000"/>
                <w:szCs w:val="24"/>
              </w:rPr>
              <w:t xml:space="preserve"> </w:t>
            </w:r>
            <w:r w:rsidRPr="00AD518F">
              <w:rPr>
                <w:rFonts w:asciiTheme="minorHAnsi" w:hAnsiTheme="minorHAnsi" w:cs="Arial"/>
                <w:b/>
                <w:bCs/>
                <w:i/>
                <w:iCs/>
                <w:color w:val="000000"/>
                <w:szCs w:val="24"/>
              </w:rPr>
              <w:t xml:space="preserve">Recruitment of </w:t>
            </w:r>
            <w:r>
              <w:rPr>
                <w:rFonts w:asciiTheme="minorHAnsi" w:hAnsiTheme="minorHAnsi" w:cs="Arial"/>
                <w:b/>
                <w:bCs/>
                <w:i/>
                <w:iCs/>
                <w:color w:val="000000"/>
                <w:szCs w:val="24"/>
              </w:rPr>
              <w:t>F</w:t>
            </w:r>
            <w:r w:rsidRPr="00AD518F">
              <w:rPr>
                <w:rFonts w:asciiTheme="minorHAnsi" w:hAnsiTheme="minorHAnsi" w:cs="Arial"/>
                <w:b/>
                <w:bCs/>
                <w:i/>
                <w:iCs/>
                <w:color w:val="000000"/>
                <w:szCs w:val="24"/>
              </w:rPr>
              <w:t xml:space="preserve">oreign </w:t>
            </w:r>
            <w:r>
              <w:rPr>
                <w:rFonts w:asciiTheme="minorHAnsi" w:hAnsiTheme="minorHAnsi" w:cs="Arial"/>
                <w:b/>
                <w:bCs/>
                <w:i/>
                <w:iCs/>
                <w:color w:val="000000"/>
                <w:szCs w:val="24"/>
              </w:rPr>
              <w:t>W</w:t>
            </w:r>
            <w:r w:rsidRPr="00AD518F">
              <w:rPr>
                <w:rFonts w:asciiTheme="minorHAnsi" w:hAnsiTheme="minorHAnsi" w:cs="Arial"/>
                <w:b/>
                <w:bCs/>
                <w:i/>
                <w:iCs/>
                <w:color w:val="000000"/>
                <w:szCs w:val="24"/>
              </w:rPr>
              <w:t>orkers</w:t>
            </w:r>
          </w:p>
        </w:tc>
      </w:tr>
      <w:tr w:rsidR="00361153" w:rsidRPr="00002C9E" w:rsidTr="00E41E3F">
        <w:trPr>
          <w:trHeight w:val="699"/>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1153" w:rsidRDefault="00361153" w:rsidP="002F1990">
            <w:pPr>
              <w:bidi w:val="0"/>
              <w:rPr>
                <w:rFonts w:asciiTheme="minorHAnsi" w:hAnsiTheme="minorHAnsi" w:cs="Arial"/>
                <w:b/>
                <w:bCs/>
                <w:color w:val="000000"/>
                <w:szCs w:val="24"/>
                <w:u w:val="single"/>
              </w:rPr>
            </w:pPr>
          </w:p>
          <w:p w:rsidR="00361153" w:rsidRDefault="00361153" w:rsidP="002F1990">
            <w:pPr>
              <w:bidi w:val="0"/>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361153" w:rsidRDefault="00361153" w:rsidP="002F1990">
            <w:pPr>
              <w:bidi w:val="0"/>
              <w:rPr>
                <w:rFonts w:ascii="Calibri" w:hAnsi="Calibri"/>
                <w:szCs w:val="24"/>
              </w:rPr>
            </w:pPr>
          </w:p>
          <w:p w:rsidR="003010AF" w:rsidRDefault="003010AF" w:rsidP="003010AF">
            <w:pPr>
              <w:bidi w:val="0"/>
              <w:rPr>
                <w:rFonts w:ascii="Calibri" w:hAnsi="Calibri"/>
              </w:rPr>
            </w:pPr>
            <w:r>
              <w:rPr>
                <w:rFonts w:ascii="Calibri" w:hAnsi="Calibri"/>
              </w:rPr>
              <w:t xml:space="preserve">Our company </w:t>
            </w:r>
            <w:r w:rsidRPr="00AA4AB5">
              <w:rPr>
                <w:rFonts w:ascii="Calibri" w:hAnsi="Calibri"/>
              </w:rPr>
              <w:t xml:space="preserve">specializes in the recruitment and placement of </w:t>
            </w:r>
            <w:r>
              <w:rPr>
                <w:rFonts w:ascii="Calibri" w:hAnsi="Calibri"/>
              </w:rPr>
              <w:t>Filipino, Indian and East European</w:t>
            </w:r>
            <w:r w:rsidRPr="00AA4AB5">
              <w:rPr>
                <w:rFonts w:ascii="Calibri" w:hAnsi="Calibri"/>
              </w:rPr>
              <w:t xml:space="preserve"> employees for companies around the world in a variety of industries such as health care, nursing, agriculture, construction, gaming, food and beverage, housekeeping, industry/factory, </w:t>
            </w:r>
            <w:r>
              <w:rPr>
                <w:rFonts w:ascii="Calibri" w:hAnsi="Calibri"/>
              </w:rPr>
              <w:t xml:space="preserve">IT, </w:t>
            </w:r>
            <w:r w:rsidRPr="00AA4AB5">
              <w:rPr>
                <w:rFonts w:ascii="Calibri" w:hAnsi="Calibri"/>
              </w:rPr>
              <w:t>etc.</w:t>
            </w:r>
          </w:p>
          <w:p w:rsidR="003010AF" w:rsidRPr="00AA4AB5" w:rsidRDefault="003010AF" w:rsidP="003010AF">
            <w:pPr>
              <w:bidi w:val="0"/>
              <w:rPr>
                <w:rFonts w:ascii="Calibri" w:hAnsi="Calibri"/>
              </w:rPr>
            </w:pPr>
          </w:p>
          <w:p w:rsidR="003010AF" w:rsidRDefault="003010AF" w:rsidP="003010AF">
            <w:pPr>
              <w:bidi w:val="0"/>
              <w:rPr>
                <w:rFonts w:ascii="Calibri" w:hAnsi="Calibri"/>
              </w:rPr>
            </w:pPr>
            <w:r>
              <w:rPr>
                <w:rFonts w:ascii="Calibri" w:hAnsi="Calibri"/>
              </w:rPr>
              <w:t>The company</w:t>
            </w:r>
            <w:r w:rsidRPr="00AA4AB5">
              <w:rPr>
                <w:rFonts w:ascii="Calibri" w:hAnsi="Calibri"/>
              </w:rPr>
              <w:t xml:space="preserve"> has extensive experience in all stages of recruitment and placement, from locating, sorting, recruiting, and assessing the local workforce - this, while providing personal attention, responding quickly to the needs and fully maintaining the rights of our employees, subject to state laws as they change over time. All our work is conducted in accordance with the specific needs of each and every one of our customers in the destination countries. </w:t>
            </w:r>
          </w:p>
          <w:p w:rsidR="003010AF" w:rsidRPr="00AA4AB5" w:rsidRDefault="003010AF" w:rsidP="003010AF">
            <w:pPr>
              <w:bidi w:val="0"/>
              <w:rPr>
                <w:rFonts w:ascii="Calibri" w:hAnsi="Calibri"/>
              </w:rPr>
            </w:pPr>
          </w:p>
          <w:p w:rsidR="003010AF" w:rsidRDefault="003010AF" w:rsidP="003010AF">
            <w:pPr>
              <w:bidi w:val="0"/>
              <w:rPr>
                <w:rFonts w:ascii="Calibri" w:hAnsi="Calibri"/>
              </w:rPr>
            </w:pPr>
            <w:r>
              <w:rPr>
                <w:rFonts w:ascii="Calibri" w:hAnsi="Calibri"/>
              </w:rPr>
              <w:t xml:space="preserve">We are looking to collaborate with </w:t>
            </w:r>
            <w:r w:rsidRPr="00F65F97">
              <w:rPr>
                <w:rFonts w:ascii="Calibri" w:hAnsi="Calibri"/>
              </w:rPr>
              <w:t>local recruitment agencies</w:t>
            </w:r>
            <w:r>
              <w:rPr>
                <w:rFonts w:ascii="Calibri" w:hAnsi="Calibri"/>
              </w:rPr>
              <w:t xml:space="preserve"> </w:t>
            </w:r>
            <w:r w:rsidRPr="00F65F97">
              <w:rPr>
                <w:rFonts w:ascii="Calibri" w:hAnsi="Calibri"/>
              </w:rPr>
              <w:t>that deal with foreign employees</w:t>
            </w:r>
            <w:r>
              <w:rPr>
                <w:rFonts w:ascii="Calibri" w:hAnsi="Calibri"/>
              </w:rPr>
              <w:t xml:space="preserve">. </w:t>
            </w:r>
          </w:p>
          <w:p w:rsidR="003010AF" w:rsidRDefault="003010AF" w:rsidP="003010AF">
            <w:pPr>
              <w:bidi w:val="0"/>
              <w:rPr>
                <w:rFonts w:ascii="Calibri" w:hAnsi="Calibri"/>
              </w:rPr>
            </w:pPr>
          </w:p>
          <w:p w:rsidR="003010AF" w:rsidRDefault="003010AF" w:rsidP="003010AF">
            <w:pPr>
              <w:bidi w:val="0"/>
              <w:rPr>
                <w:rFonts w:ascii="Calibri" w:hAnsi="Calibri"/>
              </w:rPr>
            </w:pPr>
            <w:r>
              <w:rPr>
                <w:rFonts w:ascii="Calibri" w:hAnsi="Calibri"/>
              </w:rPr>
              <w:t xml:space="preserve">In addition, we can supply employees directly to </w:t>
            </w:r>
            <w:r w:rsidRPr="00F65F97">
              <w:rPr>
                <w:rFonts w:ascii="Calibri" w:hAnsi="Calibri"/>
              </w:rPr>
              <w:t xml:space="preserve">HR departments in companies that might benefit from foreign employees, such as: hospitals, nursery homes, hotels, cleaning service companies, airlines companies, food and beverage companies, farms, construction companies, industrial factories, etc. </w:t>
            </w:r>
          </w:p>
          <w:p w:rsidR="002F1990" w:rsidRPr="00002C9E" w:rsidRDefault="002F1990" w:rsidP="00E41E3F">
            <w:pPr>
              <w:bidi w:val="0"/>
              <w:rPr>
                <w:rFonts w:asciiTheme="minorHAnsi" w:hAnsiTheme="minorHAnsi" w:cs="Arial"/>
                <w:b/>
                <w:bCs/>
                <w:color w:val="000000"/>
              </w:rPr>
            </w:pPr>
          </w:p>
        </w:tc>
      </w:tr>
      <w:tr w:rsidR="00361153" w:rsidTr="0036115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010AF" w:rsidRDefault="003010AF" w:rsidP="003010AF">
            <w:pPr>
              <w:pStyle w:val="NormalWeb"/>
              <w:numPr>
                <w:ilvl w:val="0"/>
                <w:numId w:val="5"/>
              </w:numPr>
              <w:rPr>
                <w:rFonts w:asciiTheme="minorHAnsi" w:hAnsiTheme="minorHAnsi" w:cs="Arial"/>
                <w:color w:val="000000"/>
              </w:rPr>
            </w:pPr>
            <w:r w:rsidRPr="003010AF">
              <w:rPr>
                <w:rFonts w:asciiTheme="minorHAnsi" w:hAnsiTheme="minorHAnsi" w:cs="Arial"/>
                <w:color w:val="000000"/>
              </w:rPr>
              <w:t>Local recruitment agencies all worldwide (that deal with foreign employees).</w:t>
            </w:r>
            <w:r>
              <w:rPr>
                <w:rFonts w:asciiTheme="minorHAnsi" w:hAnsiTheme="minorHAnsi" w:cs="Arial"/>
                <w:color w:val="000000"/>
              </w:rPr>
              <w:br/>
            </w:r>
          </w:p>
          <w:p w:rsidR="00361153" w:rsidRPr="003010AF" w:rsidRDefault="003010AF" w:rsidP="003010AF">
            <w:pPr>
              <w:pStyle w:val="NormalWeb"/>
              <w:numPr>
                <w:ilvl w:val="0"/>
                <w:numId w:val="5"/>
              </w:numPr>
              <w:rPr>
                <w:rFonts w:asciiTheme="minorHAnsi" w:hAnsiTheme="minorHAnsi" w:cs="Arial"/>
                <w:color w:val="000000"/>
                <w:rtl/>
              </w:rPr>
            </w:pPr>
            <w:r w:rsidRPr="003010AF">
              <w:rPr>
                <w:rFonts w:asciiTheme="minorHAnsi" w:hAnsiTheme="minorHAnsi" w:cs="Arial"/>
                <w:color w:val="000000"/>
              </w:rPr>
              <w:t>HR departments in companies that might benefit from foreign employees, such as: hospitals, nursery homes, hotels, cleaning service companies, airlines companies, food and beverage companies, farms, construction companies, industrial factories, etc.</w:t>
            </w:r>
          </w:p>
        </w:tc>
      </w:tr>
      <w:tr w:rsidR="00361153" w:rsidTr="0036115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1153" w:rsidRDefault="00361153" w:rsidP="00361153">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1990" w:rsidRDefault="003010AF" w:rsidP="003010AF">
            <w:pPr>
              <w:autoSpaceDE/>
              <w:bidi w:val="0"/>
              <w:spacing w:before="100" w:beforeAutospacing="1" w:after="100" w:afterAutospacing="1"/>
              <w:rPr>
                <w:rFonts w:asciiTheme="minorHAnsi" w:hAnsiTheme="minorHAnsi"/>
                <w:color w:val="000000"/>
                <w:szCs w:val="24"/>
              </w:rPr>
            </w:pPr>
            <w:r w:rsidRPr="003010AF">
              <w:rPr>
                <w:rFonts w:ascii="Calibri" w:hAnsi="Calibri"/>
              </w:rPr>
              <w:t xml:space="preserve">Worldwide, especially: Europe, North America, Australia, New Zealand, Asia, </w:t>
            </w:r>
            <w:r w:rsidR="00E64A1B" w:rsidRPr="003010AF">
              <w:rPr>
                <w:rFonts w:ascii="Calibri" w:hAnsi="Calibri"/>
              </w:rPr>
              <w:t>and United</w:t>
            </w:r>
            <w:r w:rsidRPr="003010AF">
              <w:rPr>
                <w:rFonts w:ascii="Calibri" w:hAnsi="Calibri"/>
              </w:rPr>
              <w:t xml:space="preserve"> Arab Emirates.</w:t>
            </w:r>
            <w:r w:rsidR="002F1990">
              <w:rPr>
                <w:rFonts w:asciiTheme="minorHAnsi" w:hAnsiTheme="minorHAnsi"/>
                <w:color w:val="000000"/>
                <w:szCs w:val="24"/>
              </w:rPr>
              <w:br/>
            </w:r>
          </w:p>
        </w:tc>
      </w:tr>
    </w:tbl>
    <w:p w:rsidR="00F90F37" w:rsidRDefault="00F90F37" w:rsidP="00F90F37">
      <w:pPr>
        <w:bidi w:val="0"/>
        <w:jc w:val="center"/>
        <w:rPr>
          <w:rFonts w:asciiTheme="minorHAnsi" w:hAnsiTheme="minorHAnsi" w:cs="Arial"/>
          <w:b/>
          <w:bCs/>
          <w:sz w:val="32"/>
          <w:szCs w:val="32"/>
          <w:u w:val="single"/>
        </w:rPr>
      </w:pPr>
    </w:p>
    <w:sectPr w:rsidR="00F90F37" w:rsidSect="005A0884">
      <w:footerReference w:type="default" r:id="rId4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3CD" w:rsidRDefault="00DB03CD" w:rsidP="00660049">
      <w:r>
        <w:separator/>
      </w:r>
    </w:p>
  </w:endnote>
  <w:endnote w:type="continuationSeparator" w:id="0">
    <w:p w:rsidR="00DB03CD" w:rsidRDefault="00DB03CD"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Content>
      <w:p w:rsidR="00595D60" w:rsidRDefault="00595D60">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Content>
                                <w:sdt>
                                  <w:sdtPr>
                                    <w:rPr>
                                      <w:rFonts w:asciiTheme="majorHAnsi" w:hAnsiTheme="majorHAnsi"/>
                                      <w:szCs w:val="24"/>
                                      <w:rtl/>
                                    </w:rPr>
                                    <w:id w:val="101664514"/>
                                    <w:docPartObj>
                                      <w:docPartGallery w:val="Page Numbers (Margins)"/>
                                      <w:docPartUnique/>
                                    </w:docPartObj>
                                  </w:sdtPr>
                                  <w:sdtContent>
                                    <w:p w:rsidR="00595D60" w:rsidRPr="006045F6" w:rsidRDefault="00595D60">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9D486F" w:rsidRPr="009D486F">
                                        <w:rPr>
                                          <w:rFonts w:asciiTheme="majorHAnsi" w:hAnsiTheme="majorHAnsi" w:cs="Cambria"/>
                                          <w:noProof/>
                                          <w:szCs w:val="24"/>
                                          <w:lang w:val="he-IL"/>
                                        </w:rPr>
                                        <w:t>12</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Content>
                          <w:sdt>
                            <w:sdtPr>
                              <w:rPr>
                                <w:rFonts w:asciiTheme="majorHAnsi" w:hAnsiTheme="majorHAnsi"/>
                                <w:szCs w:val="24"/>
                                <w:rtl/>
                              </w:rPr>
                              <w:id w:val="101664514"/>
                              <w:docPartObj>
                                <w:docPartGallery w:val="Page Numbers (Margins)"/>
                                <w:docPartUnique/>
                              </w:docPartObj>
                            </w:sdtPr>
                            <w:sdtContent>
                              <w:p w:rsidR="00595D60" w:rsidRPr="006045F6" w:rsidRDefault="00595D60">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9D486F" w:rsidRPr="009D486F">
                                  <w:rPr>
                                    <w:rFonts w:asciiTheme="majorHAnsi" w:hAnsiTheme="majorHAnsi" w:cs="Cambria"/>
                                    <w:noProof/>
                                    <w:szCs w:val="24"/>
                                    <w:lang w:val="he-IL"/>
                                  </w:rPr>
                                  <w:t>12</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3CD" w:rsidRDefault="00DB03CD" w:rsidP="00660049">
      <w:r>
        <w:separator/>
      </w:r>
    </w:p>
  </w:footnote>
  <w:footnote w:type="continuationSeparator" w:id="0">
    <w:p w:rsidR="00DB03CD" w:rsidRDefault="00DB03CD"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7E70"/>
    <w:multiLevelType w:val="hybridMultilevel"/>
    <w:tmpl w:val="AB9C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34739B"/>
    <w:multiLevelType w:val="hybridMultilevel"/>
    <w:tmpl w:val="7F78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534E21"/>
    <w:multiLevelType w:val="hybridMultilevel"/>
    <w:tmpl w:val="F6A2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904A88"/>
    <w:multiLevelType w:val="hybridMultilevel"/>
    <w:tmpl w:val="1326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8918C4"/>
    <w:multiLevelType w:val="hybridMultilevel"/>
    <w:tmpl w:val="73CA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1E3AF8"/>
    <w:multiLevelType w:val="hybridMultilevel"/>
    <w:tmpl w:val="DE14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CC331A"/>
    <w:multiLevelType w:val="hybridMultilevel"/>
    <w:tmpl w:val="66BA7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EC5751"/>
    <w:multiLevelType w:val="hybridMultilevel"/>
    <w:tmpl w:val="0864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152290"/>
    <w:multiLevelType w:val="hybridMultilevel"/>
    <w:tmpl w:val="684210CC"/>
    <w:lvl w:ilvl="0" w:tplc="60A88DB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7"/>
  </w:num>
  <w:num w:numId="4">
    <w:abstractNumId w:val="0"/>
  </w:num>
  <w:num w:numId="5">
    <w:abstractNumId w:val="1"/>
  </w:num>
  <w:num w:numId="6">
    <w:abstractNumId w:val="9"/>
  </w:num>
  <w:num w:numId="7">
    <w:abstractNumId w:val="2"/>
  </w:num>
  <w:num w:numId="8">
    <w:abstractNumId w:val="5"/>
  </w:num>
  <w:num w:numId="9">
    <w:abstractNumId w:val="8"/>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AUAbKwB4CwAAAA="/>
  </w:docVars>
  <w:rsids>
    <w:rsidRoot w:val="00E511D4"/>
    <w:rsid w:val="00001317"/>
    <w:rsid w:val="000024B4"/>
    <w:rsid w:val="00002537"/>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216E2"/>
    <w:rsid w:val="00021EF9"/>
    <w:rsid w:val="000237B4"/>
    <w:rsid w:val="00023DCF"/>
    <w:rsid w:val="00024CB5"/>
    <w:rsid w:val="00027171"/>
    <w:rsid w:val="000272E6"/>
    <w:rsid w:val="00027FFD"/>
    <w:rsid w:val="00030C41"/>
    <w:rsid w:val="000310F2"/>
    <w:rsid w:val="00031863"/>
    <w:rsid w:val="0003248B"/>
    <w:rsid w:val="000328C1"/>
    <w:rsid w:val="0003320C"/>
    <w:rsid w:val="000349D1"/>
    <w:rsid w:val="000362A8"/>
    <w:rsid w:val="00036EF1"/>
    <w:rsid w:val="00037067"/>
    <w:rsid w:val="000377FD"/>
    <w:rsid w:val="000378B7"/>
    <w:rsid w:val="00040434"/>
    <w:rsid w:val="0004115F"/>
    <w:rsid w:val="0004285B"/>
    <w:rsid w:val="00043500"/>
    <w:rsid w:val="00043816"/>
    <w:rsid w:val="00044BC5"/>
    <w:rsid w:val="00045391"/>
    <w:rsid w:val="00046D55"/>
    <w:rsid w:val="00047A44"/>
    <w:rsid w:val="00051FA8"/>
    <w:rsid w:val="00052565"/>
    <w:rsid w:val="0005377C"/>
    <w:rsid w:val="000545E3"/>
    <w:rsid w:val="000546A3"/>
    <w:rsid w:val="00054A8A"/>
    <w:rsid w:val="00054BAE"/>
    <w:rsid w:val="0005643B"/>
    <w:rsid w:val="0005728B"/>
    <w:rsid w:val="00057A40"/>
    <w:rsid w:val="000626BF"/>
    <w:rsid w:val="00062FF4"/>
    <w:rsid w:val="000635DA"/>
    <w:rsid w:val="00064312"/>
    <w:rsid w:val="00064D2D"/>
    <w:rsid w:val="00066204"/>
    <w:rsid w:val="00066A16"/>
    <w:rsid w:val="00067218"/>
    <w:rsid w:val="00067CD6"/>
    <w:rsid w:val="0007034A"/>
    <w:rsid w:val="00071A61"/>
    <w:rsid w:val="0007208D"/>
    <w:rsid w:val="0007269B"/>
    <w:rsid w:val="00072C5A"/>
    <w:rsid w:val="0007409C"/>
    <w:rsid w:val="000746F8"/>
    <w:rsid w:val="00074D05"/>
    <w:rsid w:val="00075696"/>
    <w:rsid w:val="000769AE"/>
    <w:rsid w:val="00080102"/>
    <w:rsid w:val="00080182"/>
    <w:rsid w:val="00081292"/>
    <w:rsid w:val="0008225A"/>
    <w:rsid w:val="00082A23"/>
    <w:rsid w:val="00082BE6"/>
    <w:rsid w:val="00085BAA"/>
    <w:rsid w:val="00085C94"/>
    <w:rsid w:val="00086A5F"/>
    <w:rsid w:val="00091A3E"/>
    <w:rsid w:val="00091F3D"/>
    <w:rsid w:val="00092B9C"/>
    <w:rsid w:val="00093229"/>
    <w:rsid w:val="0009553D"/>
    <w:rsid w:val="00095903"/>
    <w:rsid w:val="00095C9A"/>
    <w:rsid w:val="0009600B"/>
    <w:rsid w:val="0009795D"/>
    <w:rsid w:val="00097C23"/>
    <w:rsid w:val="00097F00"/>
    <w:rsid w:val="000A0693"/>
    <w:rsid w:val="000A08AE"/>
    <w:rsid w:val="000A101B"/>
    <w:rsid w:val="000A19C1"/>
    <w:rsid w:val="000A347E"/>
    <w:rsid w:val="000A525F"/>
    <w:rsid w:val="000A5668"/>
    <w:rsid w:val="000A568B"/>
    <w:rsid w:val="000A7092"/>
    <w:rsid w:val="000A720B"/>
    <w:rsid w:val="000A7E11"/>
    <w:rsid w:val="000B0489"/>
    <w:rsid w:val="000B12BE"/>
    <w:rsid w:val="000B157A"/>
    <w:rsid w:val="000B2403"/>
    <w:rsid w:val="000B2E5B"/>
    <w:rsid w:val="000B4CE9"/>
    <w:rsid w:val="000B59EA"/>
    <w:rsid w:val="000B7BCB"/>
    <w:rsid w:val="000B7EA9"/>
    <w:rsid w:val="000C05B7"/>
    <w:rsid w:val="000C05D8"/>
    <w:rsid w:val="000C0B0C"/>
    <w:rsid w:val="000C1207"/>
    <w:rsid w:val="000C1574"/>
    <w:rsid w:val="000C1693"/>
    <w:rsid w:val="000C1A76"/>
    <w:rsid w:val="000C2D83"/>
    <w:rsid w:val="000C2E59"/>
    <w:rsid w:val="000C3AB4"/>
    <w:rsid w:val="000C3F8D"/>
    <w:rsid w:val="000C70CF"/>
    <w:rsid w:val="000C7918"/>
    <w:rsid w:val="000C7FC6"/>
    <w:rsid w:val="000D0A34"/>
    <w:rsid w:val="000D0B29"/>
    <w:rsid w:val="000D11AF"/>
    <w:rsid w:val="000D1677"/>
    <w:rsid w:val="000D175C"/>
    <w:rsid w:val="000D1C99"/>
    <w:rsid w:val="000D2988"/>
    <w:rsid w:val="000D3145"/>
    <w:rsid w:val="000D3CBB"/>
    <w:rsid w:val="000D415B"/>
    <w:rsid w:val="000D4541"/>
    <w:rsid w:val="000D5217"/>
    <w:rsid w:val="000D5CCC"/>
    <w:rsid w:val="000D5EB8"/>
    <w:rsid w:val="000D69C0"/>
    <w:rsid w:val="000D6BDF"/>
    <w:rsid w:val="000D6D46"/>
    <w:rsid w:val="000D74B4"/>
    <w:rsid w:val="000D75FE"/>
    <w:rsid w:val="000D7AAC"/>
    <w:rsid w:val="000E09FA"/>
    <w:rsid w:val="000E10D6"/>
    <w:rsid w:val="000E12FC"/>
    <w:rsid w:val="000E16AA"/>
    <w:rsid w:val="000E232E"/>
    <w:rsid w:val="000E2F88"/>
    <w:rsid w:val="000E4AAA"/>
    <w:rsid w:val="000E4B0D"/>
    <w:rsid w:val="000E534B"/>
    <w:rsid w:val="000E5EDF"/>
    <w:rsid w:val="000E6D54"/>
    <w:rsid w:val="000E72D2"/>
    <w:rsid w:val="000E7809"/>
    <w:rsid w:val="000F03D6"/>
    <w:rsid w:val="000F0FEA"/>
    <w:rsid w:val="000F15DF"/>
    <w:rsid w:val="000F2549"/>
    <w:rsid w:val="000F38E3"/>
    <w:rsid w:val="000F43E1"/>
    <w:rsid w:val="000F5AE9"/>
    <w:rsid w:val="000F5F1E"/>
    <w:rsid w:val="000F65A2"/>
    <w:rsid w:val="000F7760"/>
    <w:rsid w:val="0010068F"/>
    <w:rsid w:val="00100816"/>
    <w:rsid w:val="00100E70"/>
    <w:rsid w:val="00101146"/>
    <w:rsid w:val="00101269"/>
    <w:rsid w:val="001016AF"/>
    <w:rsid w:val="00101852"/>
    <w:rsid w:val="00101FE8"/>
    <w:rsid w:val="001022E1"/>
    <w:rsid w:val="00102DA8"/>
    <w:rsid w:val="00103291"/>
    <w:rsid w:val="001036D2"/>
    <w:rsid w:val="00103F13"/>
    <w:rsid w:val="00104366"/>
    <w:rsid w:val="0010450B"/>
    <w:rsid w:val="00106FB1"/>
    <w:rsid w:val="00107473"/>
    <w:rsid w:val="001102D9"/>
    <w:rsid w:val="00110BA4"/>
    <w:rsid w:val="001111E7"/>
    <w:rsid w:val="00112224"/>
    <w:rsid w:val="0011248F"/>
    <w:rsid w:val="00116EB5"/>
    <w:rsid w:val="00120378"/>
    <w:rsid w:val="00121C41"/>
    <w:rsid w:val="0012456A"/>
    <w:rsid w:val="00125015"/>
    <w:rsid w:val="00126057"/>
    <w:rsid w:val="00127033"/>
    <w:rsid w:val="0012796D"/>
    <w:rsid w:val="00127990"/>
    <w:rsid w:val="00130739"/>
    <w:rsid w:val="001311F4"/>
    <w:rsid w:val="00133356"/>
    <w:rsid w:val="00133754"/>
    <w:rsid w:val="00133B90"/>
    <w:rsid w:val="00134BA5"/>
    <w:rsid w:val="00134DCF"/>
    <w:rsid w:val="00135313"/>
    <w:rsid w:val="001361F9"/>
    <w:rsid w:val="001378D1"/>
    <w:rsid w:val="00137D30"/>
    <w:rsid w:val="0014189D"/>
    <w:rsid w:val="00141BAC"/>
    <w:rsid w:val="0014269E"/>
    <w:rsid w:val="00143D13"/>
    <w:rsid w:val="0014582F"/>
    <w:rsid w:val="001473E2"/>
    <w:rsid w:val="00147477"/>
    <w:rsid w:val="00150218"/>
    <w:rsid w:val="0015032C"/>
    <w:rsid w:val="0015147E"/>
    <w:rsid w:val="00152603"/>
    <w:rsid w:val="00152713"/>
    <w:rsid w:val="0015307E"/>
    <w:rsid w:val="00153A16"/>
    <w:rsid w:val="00156BB4"/>
    <w:rsid w:val="001571F3"/>
    <w:rsid w:val="00157B0D"/>
    <w:rsid w:val="001622AD"/>
    <w:rsid w:val="001626E9"/>
    <w:rsid w:val="00162A43"/>
    <w:rsid w:val="00164020"/>
    <w:rsid w:val="00164E27"/>
    <w:rsid w:val="00165293"/>
    <w:rsid w:val="001659A5"/>
    <w:rsid w:val="00165C9B"/>
    <w:rsid w:val="001664E2"/>
    <w:rsid w:val="001669A4"/>
    <w:rsid w:val="00166EC4"/>
    <w:rsid w:val="00167474"/>
    <w:rsid w:val="001676D2"/>
    <w:rsid w:val="00167A64"/>
    <w:rsid w:val="001708EF"/>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757"/>
    <w:rsid w:val="0018439B"/>
    <w:rsid w:val="00184E88"/>
    <w:rsid w:val="00185089"/>
    <w:rsid w:val="00190BD9"/>
    <w:rsid w:val="001918FE"/>
    <w:rsid w:val="00191DA5"/>
    <w:rsid w:val="00191F65"/>
    <w:rsid w:val="001930C7"/>
    <w:rsid w:val="001949F3"/>
    <w:rsid w:val="00196183"/>
    <w:rsid w:val="001A0022"/>
    <w:rsid w:val="001A1ED4"/>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DC1"/>
    <w:rsid w:val="001B4934"/>
    <w:rsid w:val="001B5D9C"/>
    <w:rsid w:val="001B5FA0"/>
    <w:rsid w:val="001B6188"/>
    <w:rsid w:val="001B64C2"/>
    <w:rsid w:val="001B6FFE"/>
    <w:rsid w:val="001B733E"/>
    <w:rsid w:val="001B7629"/>
    <w:rsid w:val="001B7D35"/>
    <w:rsid w:val="001C009D"/>
    <w:rsid w:val="001C05AD"/>
    <w:rsid w:val="001C075C"/>
    <w:rsid w:val="001C1C04"/>
    <w:rsid w:val="001C20D3"/>
    <w:rsid w:val="001C20DC"/>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AC3"/>
    <w:rsid w:val="001E7193"/>
    <w:rsid w:val="001E7B07"/>
    <w:rsid w:val="001E7DBD"/>
    <w:rsid w:val="001F10BB"/>
    <w:rsid w:val="001F115D"/>
    <w:rsid w:val="001F1B87"/>
    <w:rsid w:val="001F33B8"/>
    <w:rsid w:val="001F3F84"/>
    <w:rsid w:val="001F4430"/>
    <w:rsid w:val="001F44E7"/>
    <w:rsid w:val="001F45DE"/>
    <w:rsid w:val="001F4964"/>
    <w:rsid w:val="001F589E"/>
    <w:rsid w:val="001F65D5"/>
    <w:rsid w:val="001F70DE"/>
    <w:rsid w:val="002001F7"/>
    <w:rsid w:val="00200E0D"/>
    <w:rsid w:val="00200F37"/>
    <w:rsid w:val="00201CD7"/>
    <w:rsid w:val="00201EC0"/>
    <w:rsid w:val="00201FDC"/>
    <w:rsid w:val="0020272C"/>
    <w:rsid w:val="00203BDE"/>
    <w:rsid w:val="00204274"/>
    <w:rsid w:val="0020490F"/>
    <w:rsid w:val="00205481"/>
    <w:rsid w:val="00206479"/>
    <w:rsid w:val="00206743"/>
    <w:rsid w:val="00206B25"/>
    <w:rsid w:val="00207D78"/>
    <w:rsid w:val="00210138"/>
    <w:rsid w:val="002105E7"/>
    <w:rsid w:val="002107FB"/>
    <w:rsid w:val="00211448"/>
    <w:rsid w:val="002119B7"/>
    <w:rsid w:val="00213255"/>
    <w:rsid w:val="00214A22"/>
    <w:rsid w:val="00214FF7"/>
    <w:rsid w:val="00216978"/>
    <w:rsid w:val="0021709B"/>
    <w:rsid w:val="00217952"/>
    <w:rsid w:val="0022083B"/>
    <w:rsid w:val="00221103"/>
    <w:rsid w:val="002219DC"/>
    <w:rsid w:val="00222C2F"/>
    <w:rsid w:val="002235CE"/>
    <w:rsid w:val="00223D2B"/>
    <w:rsid w:val="00225D9D"/>
    <w:rsid w:val="00226165"/>
    <w:rsid w:val="00227CF6"/>
    <w:rsid w:val="00232ED1"/>
    <w:rsid w:val="00232F86"/>
    <w:rsid w:val="0023326C"/>
    <w:rsid w:val="002334E8"/>
    <w:rsid w:val="0023359F"/>
    <w:rsid w:val="00233AED"/>
    <w:rsid w:val="0023494D"/>
    <w:rsid w:val="00235474"/>
    <w:rsid w:val="002377C3"/>
    <w:rsid w:val="002402FF"/>
    <w:rsid w:val="002404DE"/>
    <w:rsid w:val="00240CFF"/>
    <w:rsid w:val="00241541"/>
    <w:rsid w:val="002420F4"/>
    <w:rsid w:val="002425CC"/>
    <w:rsid w:val="00242780"/>
    <w:rsid w:val="00243B1C"/>
    <w:rsid w:val="00243F53"/>
    <w:rsid w:val="002445B0"/>
    <w:rsid w:val="002448C2"/>
    <w:rsid w:val="0024642C"/>
    <w:rsid w:val="00246756"/>
    <w:rsid w:val="00246974"/>
    <w:rsid w:val="00246C06"/>
    <w:rsid w:val="00250591"/>
    <w:rsid w:val="0025212C"/>
    <w:rsid w:val="0025218D"/>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707FF"/>
    <w:rsid w:val="00270E93"/>
    <w:rsid w:val="00271372"/>
    <w:rsid w:val="00271828"/>
    <w:rsid w:val="00271F1D"/>
    <w:rsid w:val="00272D3C"/>
    <w:rsid w:val="00273A76"/>
    <w:rsid w:val="002743E2"/>
    <w:rsid w:val="0027492D"/>
    <w:rsid w:val="00274E5E"/>
    <w:rsid w:val="002756A9"/>
    <w:rsid w:val="00275EBD"/>
    <w:rsid w:val="00276925"/>
    <w:rsid w:val="00280ED8"/>
    <w:rsid w:val="00282DEB"/>
    <w:rsid w:val="00283DC6"/>
    <w:rsid w:val="00284AEE"/>
    <w:rsid w:val="00286482"/>
    <w:rsid w:val="002870E9"/>
    <w:rsid w:val="00287AB8"/>
    <w:rsid w:val="0029199F"/>
    <w:rsid w:val="002939A8"/>
    <w:rsid w:val="00294762"/>
    <w:rsid w:val="002947E0"/>
    <w:rsid w:val="0029533B"/>
    <w:rsid w:val="002957EB"/>
    <w:rsid w:val="00296868"/>
    <w:rsid w:val="0029722B"/>
    <w:rsid w:val="00297B95"/>
    <w:rsid w:val="00297CB3"/>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DFC"/>
    <w:rsid w:val="002B1F64"/>
    <w:rsid w:val="002B3609"/>
    <w:rsid w:val="002B3D73"/>
    <w:rsid w:val="002B43E2"/>
    <w:rsid w:val="002B4E17"/>
    <w:rsid w:val="002B574B"/>
    <w:rsid w:val="002B68D1"/>
    <w:rsid w:val="002B79B4"/>
    <w:rsid w:val="002C07B9"/>
    <w:rsid w:val="002C0ED1"/>
    <w:rsid w:val="002C303C"/>
    <w:rsid w:val="002C3978"/>
    <w:rsid w:val="002C3F0C"/>
    <w:rsid w:val="002C45EC"/>
    <w:rsid w:val="002C5C66"/>
    <w:rsid w:val="002C60D1"/>
    <w:rsid w:val="002C6714"/>
    <w:rsid w:val="002C6A9D"/>
    <w:rsid w:val="002C6C2E"/>
    <w:rsid w:val="002C7E73"/>
    <w:rsid w:val="002D04F7"/>
    <w:rsid w:val="002D05A2"/>
    <w:rsid w:val="002D0DF6"/>
    <w:rsid w:val="002D5DAA"/>
    <w:rsid w:val="002D77A2"/>
    <w:rsid w:val="002D7CB6"/>
    <w:rsid w:val="002E16EE"/>
    <w:rsid w:val="002E190D"/>
    <w:rsid w:val="002E1B41"/>
    <w:rsid w:val="002E2C73"/>
    <w:rsid w:val="002E3C59"/>
    <w:rsid w:val="002E5A6D"/>
    <w:rsid w:val="002E5B0B"/>
    <w:rsid w:val="002E6133"/>
    <w:rsid w:val="002E6E10"/>
    <w:rsid w:val="002E7E50"/>
    <w:rsid w:val="002E7F74"/>
    <w:rsid w:val="002F029E"/>
    <w:rsid w:val="002F0FB4"/>
    <w:rsid w:val="002F1990"/>
    <w:rsid w:val="002F2267"/>
    <w:rsid w:val="002F2910"/>
    <w:rsid w:val="002F29BF"/>
    <w:rsid w:val="002F2FD6"/>
    <w:rsid w:val="002F77CB"/>
    <w:rsid w:val="003010AF"/>
    <w:rsid w:val="00302428"/>
    <w:rsid w:val="003026EC"/>
    <w:rsid w:val="00303DCA"/>
    <w:rsid w:val="003041B5"/>
    <w:rsid w:val="003052E9"/>
    <w:rsid w:val="003055AF"/>
    <w:rsid w:val="0030653B"/>
    <w:rsid w:val="003065A4"/>
    <w:rsid w:val="00306A6B"/>
    <w:rsid w:val="00306C24"/>
    <w:rsid w:val="00307530"/>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2E35"/>
    <w:rsid w:val="00323EB5"/>
    <w:rsid w:val="00325AEA"/>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4854"/>
    <w:rsid w:val="00344F88"/>
    <w:rsid w:val="003472EC"/>
    <w:rsid w:val="00347EDE"/>
    <w:rsid w:val="00347F6E"/>
    <w:rsid w:val="003507CB"/>
    <w:rsid w:val="00350E9D"/>
    <w:rsid w:val="00350F14"/>
    <w:rsid w:val="00351875"/>
    <w:rsid w:val="0035231F"/>
    <w:rsid w:val="00354054"/>
    <w:rsid w:val="003540B8"/>
    <w:rsid w:val="003543E9"/>
    <w:rsid w:val="00354D3B"/>
    <w:rsid w:val="00356B35"/>
    <w:rsid w:val="0035795D"/>
    <w:rsid w:val="00360ABC"/>
    <w:rsid w:val="00360DDD"/>
    <w:rsid w:val="00360EBD"/>
    <w:rsid w:val="00361153"/>
    <w:rsid w:val="00362CF4"/>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6B57"/>
    <w:rsid w:val="00376C9A"/>
    <w:rsid w:val="003777DE"/>
    <w:rsid w:val="0038013F"/>
    <w:rsid w:val="003835AE"/>
    <w:rsid w:val="00385157"/>
    <w:rsid w:val="00385DC5"/>
    <w:rsid w:val="00386712"/>
    <w:rsid w:val="003877B2"/>
    <w:rsid w:val="00390878"/>
    <w:rsid w:val="00390968"/>
    <w:rsid w:val="00391E7B"/>
    <w:rsid w:val="00392003"/>
    <w:rsid w:val="00393532"/>
    <w:rsid w:val="00394137"/>
    <w:rsid w:val="0039550C"/>
    <w:rsid w:val="00396684"/>
    <w:rsid w:val="003970CC"/>
    <w:rsid w:val="003975F1"/>
    <w:rsid w:val="0039763A"/>
    <w:rsid w:val="003A1E00"/>
    <w:rsid w:val="003A2220"/>
    <w:rsid w:val="003A23B3"/>
    <w:rsid w:val="003A29C5"/>
    <w:rsid w:val="003A2B69"/>
    <w:rsid w:val="003A3492"/>
    <w:rsid w:val="003A3748"/>
    <w:rsid w:val="003A3AB1"/>
    <w:rsid w:val="003A50CC"/>
    <w:rsid w:val="003A55DD"/>
    <w:rsid w:val="003A58EC"/>
    <w:rsid w:val="003A5F23"/>
    <w:rsid w:val="003A6EFD"/>
    <w:rsid w:val="003A7307"/>
    <w:rsid w:val="003A76BB"/>
    <w:rsid w:val="003B1216"/>
    <w:rsid w:val="003B1E71"/>
    <w:rsid w:val="003B234F"/>
    <w:rsid w:val="003B2C1F"/>
    <w:rsid w:val="003B2EB4"/>
    <w:rsid w:val="003B48A2"/>
    <w:rsid w:val="003B51CD"/>
    <w:rsid w:val="003B5DFD"/>
    <w:rsid w:val="003B7DFD"/>
    <w:rsid w:val="003C24F8"/>
    <w:rsid w:val="003C2FBF"/>
    <w:rsid w:val="003C309A"/>
    <w:rsid w:val="003C4F17"/>
    <w:rsid w:val="003C6610"/>
    <w:rsid w:val="003C70E0"/>
    <w:rsid w:val="003C7812"/>
    <w:rsid w:val="003C7EF2"/>
    <w:rsid w:val="003D172F"/>
    <w:rsid w:val="003D1910"/>
    <w:rsid w:val="003D32CD"/>
    <w:rsid w:val="003D3834"/>
    <w:rsid w:val="003D557D"/>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2133"/>
    <w:rsid w:val="003F3969"/>
    <w:rsid w:val="003F3C27"/>
    <w:rsid w:val="003F4EED"/>
    <w:rsid w:val="003F56DA"/>
    <w:rsid w:val="003F583E"/>
    <w:rsid w:val="003F6E3C"/>
    <w:rsid w:val="003F73D8"/>
    <w:rsid w:val="003F76B0"/>
    <w:rsid w:val="003F7D83"/>
    <w:rsid w:val="00400344"/>
    <w:rsid w:val="00400ADA"/>
    <w:rsid w:val="00400FC4"/>
    <w:rsid w:val="00401907"/>
    <w:rsid w:val="00401F34"/>
    <w:rsid w:val="00402F41"/>
    <w:rsid w:val="00403481"/>
    <w:rsid w:val="00404DE1"/>
    <w:rsid w:val="00410E90"/>
    <w:rsid w:val="00411028"/>
    <w:rsid w:val="004120A6"/>
    <w:rsid w:val="00412506"/>
    <w:rsid w:val="00413232"/>
    <w:rsid w:val="004133FB"/>
    <w:rsid w:val="004135BE"/>
    <w:rsid w:val="00413D05"/>
    <w:rsid w:val="00414574"/>
    <w:rsid w:val="00415185"/>
    <w:rsid w:val="004163C2"/>
    <w:rsid w:val="004163D8"/>
    <w:rsid w:val="00417F81"/>
    <w:rsid w:val="0042041F"/>
    <w:rsid w:val="00420EDD"/>
    <w:rsid w:val="00421058"/>
    <w:rsid w:val="00421732"/>
    <w:rsid w:val="00423DFF"/>
    <w:rsid w:val="00424F9E"/>
    <w:rsid w:val="0042594B"/>
    <w:rsid w:val="0042723B"/>
    <w:rsid w:val="00427583"/>
    <w:rsid w:val="00427B6D"/>
    <w:rsid w:val="00430323"/>
    <w:rsid w:val="0043174D"/>
    <w:rsid w:val="004323DF"/>
    <w:rsid w:val="00432DD9"/>
    <w:rsid w:val="00433DBF"/>
    <w:rsid w:val="00434838"/>
    <w:rsid w:val="00434BED"/>
    <w:rsid w:val="004361CD"/>
    <w:rsid w:val="00436BBA"/>
    <w:rsid w:val="0043713B"/>
    <w:rsid w:val="00437497"/>
    <w:rsid w:val="004409A0"/>
    <w:rsid w:val="00440AEB"/>
    <w:rsid w:val="004416B2"/>
    <w:rsid w:val="0044209D"/>
    <w:rsid w:val="00443F6F"/>
    <w:rsid w:val="004440AA"/>
    <w:rsid w:val="00446D18"/>
    <w:rsid w:val="00447ED9"/>
    <w:rsid w:val="00447EF4"/>
    <w:rsid w:val="004500F3"/>
    <w:rsid w:val="00453622"/>
    <w:rsid w:val="00453B2A"/>
    <w:rsid w:val="00453DFA"/>
    <w:rsid w:val="00454436"/>
    <w:rsid w:val="00455350"/>
    <w:rsid w:val="004554DE"/>
    <w:rsid w:val="004562FB"/>
    <w:rsid w:val="00456454"/>
    <w:rsid w:val="00456E45"/>
    <w:rsid w:val="00457060"/>
    <w:rsid w:val="00460541"/>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21A"/>
    <w:rsid w:val="0047642C"/>
    <w:rsid w:val="0047652A"/>
    <w:rsid w:val="0047665A"/>
    <w:rsid w:val="00476FA7"/>
    <w:rsid w:val="00477025"/>
    <w:rsid w:val="004776DF"/>
    <w:rsid w:val="004812ED"/>
    <w:rsid w:val="00481D2D"/>
    <w:rsid w:val="004821DA"/>
    <w:rsid w:val="004835BE"/>
    <w:rsid w:val="004835DE"/>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E48"/>
    <w:rsid w:val="004C2B3F"/>
    <w:rsid w:val="004C2BEC"/>
    <w:rsid w:val="004C3B7E"/>
    <w:rsid w:val="004C4305"/>
    <w:rsid w:val="004C5171"/>
    <w:rsid w:val="004C53C2"/>
    <w:rsid w:val="004C7065"/>
    <w:rsid w:val="004C7EBC"/>
    <w:rsid w:val="004C7FFB"/>
    <w:rsid w:val="004D3039"/>
    <w:rsid w:val="004D3C51"/>
    <w:rsid w:val="004D455B"/>
    <w:rsid w:val="004D6D2E"/>
    <w:rsid w:val="004D6D3A"/>
    <w:rsid w:val="004D7943"/>
    <w:rsid w:val="004D7AA5"/>
    <w:rsid w:val="004E0040"/>
    <w:rsid w:val="004E0943"/>
    <w:rsid w:val="004E0F32"/>
    <w:rsid w:val="004E3B1A"/>
    <w:rsid w:val="004E4423"/>
    <w:rsid w:val="004E4F90"/>
    <w:rsid w:val="004E50C2"/>
    <w:rsid w:val="004E5928"/>
    <w:rsid w:val="004E5CB0"/>
    <w:rsid w:val="004E6B46"/>
    <w:rsid w:val="004E6B4D"/>
    <w:rsid w:val="004E7564"/>
    <w:rsid w:val="004F21A3"/>
    <w:rsid w:val="004F2F67"/>
    <w:rsid w:val="004F3AF8"/>
    <w:rsid w:val="004F53FC"/>
    <w:rsid w:val="004F5F77"/>
    <w:rsid w:val="004F6802"/>
    <w:rsid w:val="004F70D5"/>
    <w:rsid w:val="004F720E"/>
    <w:rsid w:val="00501B0C"/>
    <w:rsid w:val="00504986"/>
    <w:rsid w:val="0050547D"/>
    <w:rsid w:val="005058F8"/>
    <w:rsid w:val="00505AFA"/>
    <w:rsid w:val="00505E0B"/>
    <w:rsid w:val="00506A51"/>
    <w:rsid w:val="005107DA"/>
    <w:rsid w:val="00511862"/>
    <w:rsid w:val="00511CF5"/>
    <w:rsid w:val="00511D76"/>
    <w:rsid w:val="00512CCC"/>
    <w:rsid w:val="00512DF7"/>
    <w:rsid w:val="00514487"/>
    <w:rsid w:val="0051488A"/>
    <w:rsid w:val="005154EA"/>
    <w:rsid w:val="005155A9"/>
    <w:rsid w:val="0051605F"/>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3D3B"/>
    <w:rsid w:val="00523E27"/>
    <w:rsid w:val="00524624"/>
    <w:rsid w:val="00524EA2"/>
    <w:rsid w:val="00525187"/>
    <w:rsid w:val="005260A8"/>
    <w:rsid w:val="005275E3"/>
    <w:rsid w:val="00527947"/>
    <w:rsid w:val="00530B51"/>
    <w:rsid w:val="00531BC9"/>
    <w:rsid w:val="0053253C"/>
    <w:rsid w:val="005336A9"/>
    <w:rsid w:val="005336E6"/>
    <w:rsid w:val="00533D3A"/>
    <w:rsid w:val="005342F6"/>
    <w:rsid w:val="00534B04"/>
    <w:rsid w:val="00535FC4"/>
    <w:rsid w:val="005369FA"/>
    <w:rsid w:val="00537A09"/>
    <w:rsid w:val="00540137"/>
    <w:rsid w:val="005405A0"/>
    <w:rsid w:val="00544284"/>
    <w:rsid w:val="00544D06"/>
    <w:rsid w:val="00547E2D"/>
    <w:rsid w:val="005501D3"/>
    <w:rsid w:val="00550278"/>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A8"/>
    <w:rsid w:val="0056111D"/>
    <w:rsid w:val="00562038"/>
    <w:rsid w:val="005620C0"/>
    <w:rsid w:val="005628ED"/>
    <w:rsid w:val="005629CA"/>
    <w:rsid w:val="00562EBD"/>
    <w:rsid w:val="00564F87"/>
    <w:rsid w:val="00565597"/>
    <w:rsid w:val="005660C3"/>
    <w:rsid w:val="00566B21"/>
    <w:rsid w:val="00567965"/>
    <w:rsid w:val="00567DA2"/>
    <w:rsid w:val="00567F14"/>
    <w:rsid w:val="005700B2"/>
    <w:rsid w:val="0057085E"/>
    <w:rsid w:val="00570CF7"/>
    <w:rsid w:val="00574328"/>
    <w:rsid w:val="00574C7D"/>
    <w:rsid w:val="00574E3A"/>
    <w:rsid w:val="005757C9"/>
    <w:rsid w:val="00575D23"/>
    <w:rsid w:val="005766CB"/>
    <w:rsid w:val="00576D1C"/>
    <w:rsid w:val="00577A61"/>
    <w:rsid w:val="005809F2"/>
    <w:rsid w:val="00582345"/>
    <w:rsid w:val="0058292B"/>
    <w:rsid w:val="00582D2A"/>
    <w:rsid w:val="005830DD"/>
    <w:rsid w:val="00583307"/>
    <w:rsid w:val="005833DA"/>
    <w:rsid w:val="00583627"/>
    <w:rsid w:val="0058366C"/>
    <w:rsid w:val="005840BF"/>
    <w:rsid w:val="00584D0B"/>
    <w:rsid w:val="0058593E"/>
    <w:rsid w:val="00586F41"/>
    <w:rsid w:val="005870E9"/>
    <w:rsid w:val="005915B9"/>
    <w:rsid w:val="005930A2"/>
    <w:rsid w:val="00593169"/>
    <w:rsid w:val="005935F5"/>
    <w:rsid w:val="0059391F"/>
    <w:rsid w:val="005952C2"/>
    <w:rsid w:val="0059586D"/>
    <w:rsid w:val="00595D60"/>
    <w:rsid w:val="005A0884"/>
    <w:rsid w:val="005A0DEA"/>
    <w:rsid w:val="005A110D"/>
    <w:rsid w:val="005A17D2"/>
    <w:rsid w:val="005A23B2"/>
    <w:rsid w:val="005A30F0"/>
    <w:rsid w:val="005A3112"/>
    <w:rsid w:val="005A3436"/>
    <w:rsid w:val="005A530D"/>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88F"/>
    <w:rsid w:val="005C0A79"/>
    <w:rsid w:val="005C1CD4"/>
    <w:rsid w:val="005C230F"/>
    <w:rsid w:val="005C52B9"/>
    <w:rsid w:val="005C54D9"/>
    <w:rsid w:val="005C58C2"/>
    <w:rsid w:val="005C73FD"/>
    <w:rsid w:val="005D0662"/>
    <w:rsid w:val="005D1AC0"/>
    <w:rsid w:val="005D2266"/>
    <w:rsid w:val="005D2890"/>
    <w:rsid w:val="005D2B51"/>
    <w:rsid w:val="005D2B69"/>
    <w:rsid w:val="005D2C8F"/>
    <w:rsid w:val="005D3FFC"/>
    <w:rsid w:val="005D4D1C"/>
    <w:rsid w:val="005D6DC5"/>
    <w:rsid w:val="005D7F2C"/>
    <w:rsid w:val="005E0A59"/>
    <w:rsid w:val="005E13BC"/>
    <w:rsid w:val="005E16F2"/>
    <w:rsid w:val="005E1EB9"/>
    <w:rsid w:val="005E3410"/>
    <w:rsid w:val="005E36AB"/>
    <w:rsid w:val="005E720F"/>
    <w:rsid w:val="005F34B7"/>
    <w:rsid w:val="006001F0"/>
    <w:rsid w:val="006009AA"/>
    <w:rsid w:val="006021C5"/>
    <w:rsid w:val="00603245"/>
    <w:rsid w:val="00603B74"/>
    <w:rsid w:val="0060417C"/>
    <w:rsid w:val="006045F6"/>
    <w:rsid w:val="00606489"/>
    <w:rsid w:val="00606755"/>
    <w:rsid w:val="00610929"/>
    <w:rsid w:val="00611C91"/>
    <w:rsid w:val="00612AE0"/>
    <w:rsid w:val="00613985"/>
    <w:rsid w:val="00613BC4"/>
    <w:rsid w:val="006147D8"/>
    <w:rsid w:val="006148EF"/>
    <w:rsid w:val="00614E64"/>
    <w:rsid w:val="00615EAF"/>
    <w:rsid w:val="00615F05"/>
    <w:rsid w:val="00616340"/>
    <w:rsid w:val="00616AB9"/>
    <w:rsid w:val="00617105"/>
    <w:rsid w:val="006175B6"/>
    <w:rsid w:val="0062019C"/>
    <w:rsid w:val="006205BE"/>
    <w:rsid w:val="00620C8A"/>
    <w:rsid w:val="0062187E"/>
    <w:rsid w:val="006226FF"/>
    <w:rsid w:val="00622EB8"/>
    <w:rsid w:val="00624CB9"/>
    <w:rsid w:val="00626E23"/>
    <w:rsid w:val="006302D6"/>
    <w:rsid w:val="006307D3"/>
    <w:rsid w:val="00630953"/>
    <w:rsid w:val="00630C0A"/>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2898"/>
    <w:rsid w:val="006435AA"/>
    <w:rsid w:val="00643BEB"/>
    <w:rsid w:val="00643C07"/>
    <w:rsid w:val="006445E8"/>
    <w:rsid w:val="00644CDB"/>
    <w:rsid w:val="00644F60"/>
    <w:rsid w:val="00645B02"/>
    <w:rsid w:val="00645D27"/>
    <w:rsid w:val="00647A02"/>
    <w:rsid w:val="00650F62"/>
    <w:rsid w:val="00651EA6"/>
    <w:rsid w:val="00653E1F"/>
    <w:rsid w:val="00654853"/>
    <w:rsid w:val="00656944"/>
    <w:rsid w:val="0065715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808D5"/>
    <w:rsid w:val="00681DB5"/>
    <w:rsid w:val="00682DE9"/>
    <w:rsid w:val="00683BF9"/>
    <w:rsid w:val="006841B2"/>
    <w:rsid w:val="00684C79"/>
    <w:rsid w:val="00686082"/>
    <w:rsid w:val="00686313"/>
    <w:rsid w:val="006878AA"/>
    <w:rsid w:val="00687DD0"/>
    <w:rsid w:val="00690854"/>
    <w:rsid w:val="00690DBC"/>
    <w:rsid w:val="00691A67"/>
    <w:rsid w:val="00692390"/>
    <w:rsid w:val="006924AD"/>
    <w:rsid w:val="0069276C"/>
    <w:rsid w:val="00693C7A"/>
    <w:rsid w:val="00694431"/>
    <w:rsid w:val="00695772"/>
    <w:rsid w:val="0069675C"/>
    <w:rsid w:val="00696820"/>
    <w:rsid w:val="006970AF"/>
    <w:rsid w:val="00697CE4"/>
    <w:rsid w:val="006A1D6C"/>
    <w:rsid w:val="006A25BF"/>
    <w:rsid w:val="006A2F18"/>
    <w:rsid w:val="006A500E"/>
    <w:rsid w:val="006A5C15"/>
    <w:rsid w:val="006A68D0"/>
    <w:rsid w:val="006A6A2A"/>
    <w:rsid w:val="006A6DBA"/>
    <w:rsid w:val="006A7A24"/>
    <w:rsid w:val="006B1C9B"/>
    <w:rsid w:val="006B3D00"/>
    <w:rsid w:val="006B4743"/>
    <w:rsid w:val="006B4FA0"/>
    <w:rsid w:val="006B508C"/>
    <w:rsid w:val="006B547E"/>
    <w:rsid w:val="006B7E45"/>
    <w:rsid w:val="006C0049"/>
    <w:rsid w:val="006C0E8F"/>
    <w:rsid w:val="006C212C"/>
    <w:rsid w:val="006C2DD4"/>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732C"/>
    <w:rsid w:val="006D7788"/>
    <w:rsid w:val="006D7A0A"/>
    <w:rsid w:val="006D7CF7"/>
    <w:rsid w:val="006E051F"/>
    <w:rsid w:val="006E12DD"/>
    <w:rsid w:val="006E43E4"/>
    <w:rsid w:val="006E47AF"/>
    <w:rsid w:val="006E65F0"/>
    <w:rsid w:val="006F05E2"/>
    <w:rsid w:val="006F0BF6"/>
    <w:rsid w:val="006F0F96"/>
    <w:rsid w:val="006F2621"/>
    <w:rsid w:val="006F29BD"/>
    <w:rsid w:val="006F2B68"/>
    <w:rsid w:val="006F4429"/>
    <w:rsid w:val="006F47B0"/>
    <w:rsid w:val="006F55BB"/>
    <w:rsid w:val="006F5878"/>
    <w:rsid w:val="00700D15"/>
    <w:rsid w:val="00700DB1"/>
    <w:rsid w:val="007013B8"/>
    <w:rsid w:val="00701EF6"/>
    <w:rsid w:val="007020FE"/>
    <w:rsid w:val="00702B22"/>
    <w:rsid w:val="00702CD6"/>
    <w:rsid w:val="007033F6"/>
    <w:rsid w:val="007037C0"/>
    <w:rsid w:val="00703A18"/>
    <w:rsid w:val="00706035"/>
    <w:rsid w:val="007066A0"/>
    <w:rsid w:val="00706E85"/>
    <w:rsid w:val="00710A9C"/>
    <w:rsid w:val="00712F24"/>
    <w:rsid w:val="00713F40"/>
    <w:rsid w:val="0071553D"/>
    <w:rsid w:val="007201C4"/>
    <w:rsid w:val="00720A89"/>
    <w:rsid w:val="00721C2C"/>
    <w:rsid w:val="00722894"/>
    <w:rsid w:val="00722E7F"/>
    <w:rsid w:val="00723096"/>
    <w:rsid w:val="0072335A"/>
    <w:rsid w:val="00723628"/>
    <w:rsid w:val="00724154"/>
    <w:rsid w:val="00724D5C"/>
    <w:rsid w:val="00730823"/>
    <w:rsid w:val="00730FE1"/>
    <w:rsid w:val="00731427"/>
    <w:rsid w:val="00732B17"/>
    <w:rsid w:val="00732D56"/>
    <w:rsid w:val="00732E0E"/>
    <w:rsid w:val="00733AB6"/>
    <w:rsid w:val="007343E0"/>
    <w:rsid w:val="00734494"/>
    <w:rsid w:val="00734500"/>
    <w:rsid w:val="007356FD"/>
    <w:rsid w:val="00735E39"/>
    <w:rsid w:val="0073675E"/>
    <w:rsid w:val="007368D9"/>
    <w:rsid w:val="00740763"/>
    <w:rsid w:val="00742290"/>
    <w:rsid w:val="00743DB3"/>
    <w:rsid w:val="00745A8A"/>
    <w:rsid w:val="00746B34"/>
    <w:rsid w:val="00750A04"/>
    <w:rsid w:val="00750FD1"/>
    <w:rsid w:val="00751EF7"/>
    <w:rsid w:val="007531DC"/>
    <w:rsid w:val="00753306"/>
    <w:rsid w:val="0075731F"/>
    <w:rsid w:val="00757E66"/>
    <w:rsid w:val="0076011A"/>
    <w:rsid w:val="007618A2"/>
    <w:rsid w:val="00761BB5"/>
    <w:rsid w:val="0076316A"/>
    <w:rsid w:val="00763423"/>
    <w:rsid w:val="0076359B"/>
    <w:rsid w:val="00763E8C"/>
    <w:rsid w:val="00765BF0"/>
    <w:rsid w:val="007666AB"/>
    <w:rsid w:val="00766766"/>
    <w:rsid w:val="007669C2"/>
    <w:rsid w:val="00766B17"/>
    <w:rsid w:val="00766FE1"/>
    <w:rsid w:val="007678B2"/>
    <w:rsid w:val="00767F31"/>
    <w:rsid w:val="0077104A"/>
    <w:rsid w:val="00771905"/>
    <w:rsid w:val="00771BD1"/>
    <w:rsid w:val="007721A2"/>
    <w:rsid w:val="00773D6A"/>
    <w:rsid w:val="00773DF2"/>
    <w:rsid w:val="00774968"/>
    <w:rsid w:val="00774EA6"/>
    <w:rsid w:val="007757C4"/>
    <w:rsid w:val="007765CF"/>
    <w:rsid w:val="00780C06"/>
    <w:rsid w:val="00781AED"/>
    <w:rsid w:val="00781D07"/>
    <w:rsid w:val="00782733"/>
    <w:rsid w:val="007833FD"/>
    <w:rsid w:val="007836E7"/>
    <w:rsid w:val="00783D39"/>
    <w:rsid w:val="00784DD6"/>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7388"/>
    <w:rsid w:val="00797594"/>
    <w:rsid w:val="00797946"/>
    <w:rsid w:val="00797B42"/>
    <w:rsid w:val="00797FB8"/>
    <w:rsid w:val="007A268E"/>
    <w:rsid w:val="007A2967"/>
    <w:rsid w:val="007A2F29"/>
    <w:rsid w:val="007A3D55"/>
    <w:rsid w:val="007A3E4A"/>
    <w:rsid w:val="007A3EE9"/>
    <w:rsid w:val="007A49C9"/>
    <w:rsid w:val="007A4DCD"/>
    <w:rsid w:val="007A4FDA"/>
    <w:rsid w:val="007A5602"/>
    <w:rsid w:val="007A6535"/>
    <w:rsid w:val="007A6DB1"/>
    <w:rsid w:val="007A735E"/>
    <w:rsid w:val="007A7987"/>
    <w:rsid w:val="007A7BA5"/>
    <w:rsid w:val="007B32BD"/>
    <w:rsid w:val="007B3B9B"/>
    <w:rsid w:val="007B3F13"/>
    <w:rsid w:val="007B4FB7"/>
    <w:rsid w:val="007B5757"/>
    <w:rsid w:val="007B5C77"/>
    <w:rsid w:val="007B773D"/>
    <w:rsid w:val="007B794D"/>
    <w:rsid w:val="007C0E9B"/>
    <w:rsid w:val="007C13CF"/>
    <w:rsid w:val="007C2FE4"/>
    <w:rsid w:val="007C3354"/>
    <w:rsid w:val="007C3479"/>
    <w:rsid w:val="007C6AD1"/>
    <w:rsid w:val="007C707F"/>
    <w:rsid w:val="007D2064"/>
    <w:rsid w:val="007D27FF"/>
    <w:rsid w:val="007D2824"/>
    <w:rsid w:val="007D392F"/>
    <w:rsid w:val="007D41E2"/>
    <w:rsid w:val="007D47A4"/>
    <w:rsid w:val="007D4C90"/>
    <w:rsid w:val="007D611D"/>
    <w:rsid w:val="007D7ADF"/>
    <w:rsid w:val="007E0EFA"/>
    <w:rsid w:val="007E104B"/>
    <w:rsid w:val="007E128C"/>
    <w:rsid w:val="007E21FB"/>
    <w:rsid w:val="007E4217"/>
    <w:rsid w:val="007E5563"/>
    <w:rsid w:val="007E55E6"/>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4CB"/>
    <w:rsid w:val="00802886"/>
    <w:rsid w:val="00803AF2"/>
    <w:rsid w:val="00803DC7"/>
    <w:rsid w:val="00804EDB"/>
    <w:rsid w:val="008050B0"/>
    <w:rsid w:val="00805680"/>
    <w:rsid w:val="00806ADA"/>
    <w:rsid w:val="00806F3C"/>
    <w:rsid w:val="008079D9"/>
    <w:rsid w:val="0081296F"/>
    <w:rsid w:val="00812D58"/>
    <w:rsid w:val="00816D30"/>
    <w:rsid w:val="008172A3"/>
    <w:rsid w:val="008173AB"/>
    <w:rsid w:val="008176D1"/>
    <w:rsid w:val="00820D0E"/>
    <w:rsid w:val="00823B86"/>
    <w:rsid w:val="00823EF8"/>
    <w:rsid w:val="00824157"/>
    <w:rsid w:val="00824251"/>
    <w:rsid w:val="0082446B"/>
    <w:rsid w:val="00824D21"/>
    <w:rsid w:val="0082557D"/>
    <w:rsid w:val="00825F51"/>
    <w:rsid w:val="00826DB4"/>
    <w:rsid w:val="0082715F"/>
    <w:rsid w:val="0082728B"/>
    <w:rsid w:val="00827416"/>
    <w:rsid w:val="0083011F"/>
    <w:rsid w:val="00830D6F"/>
    <w:rsid w:val="00830E5A"/>
    <w:rsid w:val="0083110D"/>
    <w:rsid w:val="00831285"/>
    <w:rsid w:val="00831B90"/>
    <w:rsid w:val="00832A1F"/>
    <w:rsid w:val="00834A22"/>
    <w:rsid w:val="00835057"/>
    <w:rsid w:val="00835320"/>
    <w:rsid w:val="008353D4"/>
    <w:rsid w:val="00835503"/>
    <w:rsid w:val="00835B0D"/>
    <w:rsid w:val="00835CAF"/>
    <w:rsid w:val="00837BAE"/>
    <w:rsid w:val="0084073F"/>
    <w:rsid w:val="008409A9"/>
    <w:rsid w:val="00841D71"/>
    <w:rsid w:val="00841E2D"/>
    <w:rsid w:val="00841E46"/>
    <w:rsid w:val="0084343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57D17"/>
    <w:rsid w:val="00860271"/>
    <w:rsid w:val="00862CA8"/>
    <w:rsid w:val="00863763"/>
    <w:rsid w:val="00863B3B"/>
    <w:rsid w:val="00863F94"/>
    <w:rsid w:val="00864066"/>
    <w:rsid w:val="008642F3"/>
    <w:rsid w:val="00865A12"/>
    <w:rsid w:val="008674B9"/>
    <w:rsid w:val="008712EF"/>
    <w:rsid w:val="008726A4"/>
    <w:rsid w:val="00872ED1"/>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51BC"/>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A75"/>
    <w:rsid w:val="00895B4A"/>
    <w:rsid w:val="00895C1E"/>
    <w:rsid w:val="00895C98"/>
    <w:rsid w:val="008964C0"/>
    <w:rsid w:val="00896A5A"/>
    <w:rsid w:val="008970F9"/>
    <w:rsid w:val="008A21DF"/>
    <w:rsid w:val="008A281E"/>
    <w:rsid w:val="008A2951"/>
    <w:rsid w:val="008A2956"/>
    <w:rsid w:val="008A2984"/>
    <w:rsid w:val="008A33F9"/>
    <w:rsid w:val="008A71AC"/>
    <w:rsid w:val="008B02EB"/>
    <w:rsid w:val="008B0EF4"/>
    <w:rsid w:val="008B0F4B"/>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C7EC1"/>
    <w:rsid w:val="008D0181"/>
    <w:rsid w:val="008D034A"/>
    <w:rsid w:val="008D0A23"/>
    <w:rsid w:val="008D101D"/>
    <w:rsid w:val="008D28F7"/>
    <w:rsid w:val="008D2A21"/>
    <w:rsid w:val="008D64A7"/>
    <w:rsid w:val="008D6C38"/>
    <w:rsid w:val="008D719D"/>
    <w:rsid w:val="008D7A2A"/>
    <w:rsid w:val="008E0A8E"/>
    <w:rsid w:val="008E0E38"/>
    <w:rsid w:val="008E10AF"/>
    <w:rsid w:val="008E182A"/>
    <w:rsid w:val="008E1856"/>
    <w:rsid w:val="008E1A6A"/>
    <w:rsid w:val="008E2731"/>
    <w:rsid w:val="008E3763"/>
    <w:rsid w:val="008E494E"/>
    <w:rsid w:val="008E4D9C"/>
    <w:rsid w:val="008E54FE"/>
    <w:rsid w:val="008E592D"/>
    <w:rsid w:val="008E64E6"/>
    <w:rsid w:val="008E6C64"/>
    <w:rsid w:val="008F054A"/>
    <w:rsid w:val="008F272F"/>
    <w:rsid w:val="008F293E"/>
    <w:rsid w:val="008F3073"/>
    <w:rsid w:val="008F475D"/>
    <w:rsid w:val="008F627A"/>
    <w:rsid w:val="008F679E"/>
    <w:rsid w:val="008F6DA6"/>
    <w:rsid w:val="008F7393"/>
    <w:rsid w:val="008F7AE2"/>
    <w:rsid w:val="0090145A"/>
    <w:rsid w:val="00901B7B"/>
    <w:rsid w:val="00901D25"/>
    <w:rsid w:val="0090364D"/>
    <w:rsid w:val="0090438D"/>
    <w:rsid w:val="00904BC6"/>
    <w:rsid w:val="00905268"/>
    <w:rsid w:val="0090587E"/>
    <w:rsid w:val="009070B2"/>
    <w:rsid w:val="009126BB"/>
    <w:rsid w:val="00912D87"/>
    <w:rsid w:val="00913DC0"/>
    <w:rsid w:val="0091414B"/>
    <w:rsid w:val="0091418B"/>
    <w:rsid w:val="009144A6"/>
    <w:rsid w:val="00915E9D"/>
    <w:rsid w:val="00916521"/>
    <w:rsid w:val="00916AA6"/>
    <w:rsid w:val="00916BFE"/>
    <w:rsid w:val="00916CB7"/>
    <w:rsid w:val="009172C2"/>
    <w:rsid w:val="009208EC"/>
    <w:rsid w:val="0092121F"/>
    <w:rsid w:val="009239D0"/>
    <w:rsid w:val="0092403B"/>
    <w:rsid w:val="00924C3D"/>
    <w:rsid w:val="0092606F"/>
    <w:rsid w:val="009263D8"/>
    <w:rsid w:val="00927459"/>
    <w:rsid w:val="00927600"/>
    <w:rsid w:val="0093019A"/>
    <w:rsid w:val="00930695"/>
    <w:rsid w:val="00930778"/>
    <w:rsid w:val="00930981"/>
    <w:rsid w:val="00930A59"/>
    <w:rsid w:val="00932AB3"/>
    <w:rsid w:val="00932B28"/>
    <w:rsid w:val="009334FE"/>
    <w:rsid w:val="00933B55"/>
    <w:rsid w:val="0093402B"/>
    <w:rsid w:val="0093599D"/>
    <w:rsid w:val="00942082"/>
    <w:rsid w:val="0094267B"/>
    <w:rsid w:val="00943016"/>
    <w:rsid w:val="00944007"/>
    <w:rsid w:val="009452F8"/>
    <w:rsid w:val="009457EB"/>
    <w:rsid w:val="00947068"/>
    <w:rsid w:val="00947EA5"/>
    <w:rsid w:val="0095035D"/>
    <w:rsid w:val="009526CF"/>
    <w:rsid w:val="00954D76"/>
    <w:rsid w:val="0095660F"/>
    <w:rsid w:val="0095756C"/>
    <w:rsid w:val="00961527"/>
    <w:rsid w:val="00962070"/>
    <w:rsid w:val="009629E2"/>
    <w:rsid w:val="00962E56"/>
    <w:rsid w:val="00963129"/>
    <w:rsid w:val="00963872"/>
    <w:rsid w:val="00963AB9"/>
    <w:rsid w:val="009641F5"/>
    <w:rsid w:val="00965572"/>
    <w:rsid w:val="0096613A"/>
    <w:rsid w:val="009665B8"/>
    <w:rsid w:val="009671DC"/>
    <w:rsid w:val="00967D92"/>
    <w:rsid w:val="00967DE0"/>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950"/>
    <w:rsid w:val="00982D49"/>
    <w:rsid w:val="00984D0B"/>
    <w:rsid w:val="009858DC"/>
    <w:rsid w:val="0098629B"/>
    <w:rsid w:val="00986E54"/>
    <w:rsid w:val="00987C5C"/>
    <w:rsid w:val="00990C30"/>
    <w:rsid w:val="00990C6D"/>
    <w:rsid w:val="00991BD1"/>
    <w:rsid w:val="009927A8"/>
    <w:rsid w:val="00992AEC"/>
    <w:rsid w:val="00992B8A"/>
    <w:rsid w:val="00992E42"/>
    <w:rsid w:val="00993201"/>
    <w:rsid w:val="009938DA"/>
    <w:rsid w:val="00994560"/>
    <w:rsid w:val="0099472E"/>
    <w:rsid w:val="009962F7"/>
    <w:rsid w:val="009967C4"/>
    <w:rsid w:val="009968B4"/>
    <w:rsid w:val="00996A37"/>
    <w:rsid w:val="00996C1E"/>
    <w:rsid w:val="00997084"/>
    <w:rsid w:val="009971EA"/>
    <w:rsid w:val="009976C8"/>
    <w:rsid w:val="00997B84"/>
    <w:rsid w:val="009A0226"/>
    <w:rsid w:val="009A0336"/>
    <w:rsid w:val="009A04D1"/>
    <w:rsid w:val="009A2551"/>
    <w:rsid w:val="009A310A"/>
    <w:rsid w:val="009A3166"/>
    <w:rsid w:val="009A3471"/>
    <w:rsid w:val="009A4427"/>
    <w:rsid w:val="009A490E"/>
    <w:rsid w:val="009A4EE4"/>
    <w:rsid w:val="009A4FBB"/>
    <w:rsid w:val="009A5102"/>
    <w:rsid w:val="009A7C60"/>
    <w:rsid w:val="009A7D45"/>
    <w:rsid w:val="009B02D6"/>
    <w:rsid w:val="009B2492"/>
    <w:rsid w:val="009B2DBE"/>
    <w:rsid w:val="009B309C"/>
    <w:rsid w:val="009B319A"/>
    <w:rsid w:val="009B3B12"/>
    <w:rsid w:val="009B4545"/>
    <w:rsid w:val="009B458B"/>
    <w:rsid w:val="009B519F"/>
    <w:rsid w:val="009B5257"/>
    <w:rsid w:val="009B6236"/>
    <w:rsid w:val="009B66CC"/>
    <w:rsid w:val="009B7563"/>
    <w:rsid w:val="009C0F7F"/>
    <w:rsid w:val="009C4958"/>
    <w:rsid w:val="009C54DB"/>
    <w:rsid w:val="009C66E8"/>
    <w:rsid w:val="009C7EE8"/>
    <w:rsid w:val="009D01FA"/>
    <w:rsid w:val="009D0FD1"/>
    <w:rsid w:val="009D24F0"/>
    <w:rsid w:val="009D3547"/>
    <w:rsid w:val="009D363A"/>
    <w:rsid w:val="009D39AB"/>
    <w:rsid w:val="009D486F"/>
    <w:rsid w:val="009D516B"/>
    <w:rsid w:val="009D51E9"/>
    <w:rsid w:val="009D56BA"/>
    <w:rsid w:val="009D65D1"/>
    <w:rsid w:val="009E0409"/>
    <w:rsid w:val="009E0FE2"/>
    <w:rsid w:val="009E2136"/>
    <w:rsid w:val="009E27CA"/>
    <w:rsid w:val="009E2EFD"/>
    <w:rsid w:val="009E3036"/>
    <w:rsid w:val="009E3227"/>
    <w:rsid w:val="009E3887"/>
    <w:rsid w:val="009E3DC0"/>
    <w:rsid w:val="009E497B"/>
    <w:rsid w:val="009E5208"/>
    <w:rsid w:val="009E5BB3"/>
    <w:rsid w:val="009F09E5"/>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D5E"/>
    <w:rsid w:val="00A05DB3"/>
    <w:rsid w:val="00A066E6"/>
    <w:rsid w:val="00A07500"/>
    <w:rsid w:val="00A07653"/>
    <w:rsid w:val="00A10CAC"/>
    <w:rsid w:val="00A115F5"/>
    <w:rsid w:val="00A12107"/>
    <w:rsid w:val="00A12441"/>
    <w:rsid w:val="00A12E89"/>
    <w:rsid w:val="00A15068"/>
    <w:rsid w:val="00A153E5"/>
    <w:rsid w:val="00A15DDD"/>
    <w:rsid w:val="00A166D7"/>
    <w:rsid w:val="00A1739F"/>
    <w:rsid w:val="00A2001B"/>
    <w:rsid w:val="00A20D7E"/>
    <w:rsid w:val="00A21579"/>
    <w:rsid w:val="00A21606"/>
    <w:rsid w:val="00A22CFB"/>
    <w:rsid w:val="00A239C2"/>
    <w:rsid w:val="00A24160"/>
    <w:rsid w:val="00A250D9"/>
    <w:rsid w:val="00A25AE3"/>
    <w:rsid w:val="00A26CD2"/>
    <w:rsid w:val="00A26DF7"/>
    <w:rsid w:val="00A31B2F"/>
    <w:rsid w:val="00A32C74"/>
    <w:rsid w:val="00A33DD9"/>
    <w:rsid w:val="00A358A5"/>
    <w:rsid w:val="00A4051D"/>
    <w:rsid w:val="00A4130F"/>
    <w:rsid w:val="00A41723"/>
    <w:rsid w:val="00A42096"/>
    <w:rsid w:val="00A43914"/>
    <w:rsid w:val="00A43D14"/>
    <w:rsid w:val="00A44524"/>
    <w:rsid w:val="00A4498C"/>
    <w:rsid w:val="00A47972"/>
    <w:rsid w:val="00A51855"/>
    <w:rsid w:val="00A52044"/>
    <w:rsid w:val="00A524FA"/>
    <w:rsid w:val="00A52BEB"/>
    <w:rsid w:val="00A53BA6"/>
    <w:rsid w:val="00A5576C"/>
    <w:rsid w:val="00A56B8E"/>
    <w:rsid w:val="00A57014"/>
    <w:rsid w:val="00A617BB"/>
    <w:rsid w:val="00A620C4"/>
    <w:rsid w:val="00A62293"/>
    <w:rsid w:val="00A62C7E"/>
    <w:rsid w:val="00A65742"/>
    <w:rsid w:val="00A66A3D"/>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2198"/>
    <w:rsid w:val="00A821A4"/>
    <w:rsid w:val="00A8286E"/>
    <w:rsid w:val="00A83F99"/>
    <w:rsid w:val="00A84E21"/>
    <w:rsid w:val="00A85E40"/>
    <w:rsid w:val="00A86FEE"/>
    <w:rsid w:val="00A87802"/>
    <w:rsid w:val="00A879AE"/>
    <w:rsid w:val="00A879C1"/>
    <w:rsid w:val="00A905B8"/>
    <w:rsid w:val="00A91A7F"/>
    <w:rsid w:val="00A91B79"/>
    <w:rsid w:val="00A9311B"/>
    <w:rsid w:val="00A9314A"/>
    <w:rsid w:val="00A93B02"/>
    <w:rsid w:val="00A93FD4"/>
    <w:rsid w:val="00A943BC"/>
    <w:rsid w:val="00A95718"/>
    <w:rsid w:val="00A95959"/>
    <w:rsid w:val="00A96457"/>
    <w:rsid w:val="00A96EAE"/>
    <w:rsid w:val="00AA0BA8"/>
    <w:rsid w:val="00AA23CF"/>
    <w:rsid w:val="00AA2A5D"/>
    <w:rsid w:val="00AA3452"/>
    <w:rsid w:val="00AA429F"/>
    <w:rsid w:val="00AA4B80"/>
    <w:rsid w:val="00AA4F9E"/>
    <w:rsid w:val="00AA5D54"/>
    <w:rsid w:val="00AA792A"/>
    <w:rsid w:val="00AB00CD"/>
    <w:rsid w:val="00AB2EF6"/>
    <w:rsid w:val="00AB5ACC"/>
    <w:rsid w:val="00AB5D0E"/>
    <w:rsid w:val="00AC0C85"/>
    <w:rsid w:val="00AC1297"/>
    <w:rsid w:val="00AC1C9D"/>
    <w:rsid w:val="00AC1EF8"/>
    <w:rsid w:val="00AC2711"/>
    <w:rsid w:val="00AC2B0A"/>
    <w:rsid w:val="00AC37FF"/>
    <w:rsid w:val="00AC67A4"/>
    <w:rsid w:val="00AC71C2"/>
    <w:rsid w:val="00AD032D"/>
    <w:rsid w:val="00AD127F"/>
    <w:rsid w:val="00AD1902"/>
    <w:rsid w:val="00AD2451"/>
    <w:rsid w:val="00AD3310"/>
    <w:rsid w:val="00AD4CF4"/>
    <w:rsid w:val="00AD4D52"/>
    <w:rsid w:val="00AD5066"/>
    <w:rsid w:val="00AD518F"/>
    <w:rsid w:val="00AD5BBE"/>
    <w:rsid w:val="00AD60AE"/>
    <w:rsid w:val="00AD6673"/>
    <w:rsid w:val="00AD6B7E"/>
    <w:rsid w:val="00AD6C0C"/>
    <w:rsid w:val="00AD6D3E"/>
    <w:rsid w:val="00AD759A"/>
    <w:rsid w:val="00AD7662"/>
    <w:rsid w:val="00AE084B"/>
    <w:rsid w:val="00AE1119"/>
    <w:rsid w:val="00AE25ED"/>
    <w:rsid w:val="00AE2B31"/>
    <w:rsid w:val="00AE2C4E"/>
    <w:rsid w:val="00AE3CF7"/>
    <w:rsid w:val="00AE4B5F"/>
    <w:rsid w:val="00AE581C"/>
    <w:rsid w:val="00AE7633"/>
    <w:rsid w:val="00AF022B"/>
    <w:rsid w:val="00AF0BE6"/>
    <w:rsid w:val="00AF0D12"/>
    <w:rsid w:val="00AF0E39"/>
    <w:rsid w:val="00AF10E8"/>
    <w:rsid w:val="00AF149F"/>
    <w:rsid w:val="00AF1B86"/>
    <w:rsid w:val="00AF1FA9"/>
    <w:rsid w:val="00AF25A1"/>
    <w:rsid w:val="00AF2D73"/>
    <w:rsid w:val="00AF474C"/>
    <w:rsid w:val="00AF5500"/>
    <w:rsid w:val="00AF597D"/>
    <w:rsid w:val="00AF5E1C"/>
    <w:rsid w:val="00AF5EC5"/>
    <w:rsid w:val="00AF6856"/>
    <w:rsid w:val="00B001F1"/>
    <w:rsid w:val="00B0027C"/>
    <w:rsid w:val="00B00BAB"/>
    <w:rsid w:val="00B027B5"/>
    <w:rsid w:val="00B052F7"/>
    <w:rsid w:val="00B0551A"/>
    <w:rsid w:val="00B06770"/>
    <w:rsid w:val="00B077A1"/>
    <w:rsid w:val="00B118AA"/>
    <w:rsid w:val="00B12063"/>
    <w:rsid w:val="00B123EB"/>
    <w:rsid w:val="00B12A02"/>
    <w:rsid w:val="00B1312C"/>
    <w:rsid w:val="00B13512"/>
    <w:rsid w:val="00B14EEA"/>
    <w:rsid w:val="00B1559A"/>
    <w:rsid w:val="00B166DE"/>
    <w:rsid w:val="00B16E64"/>
    <w:rsid w:val="00B17486"/>
    <w:rsid w:val="00B20F37"/>
    <w:rsid w:val="00B21C0B"/>
    <w:rsid w:val="00B24373"/>
    <w:rsid w:val="00B24BDA"/>
    <w:rsid w:val="00B24CD5"/>
    <w:rsid w:val="00B255AA"/>
    <w:rsid w:val="00B259AF"/>
    <w:rsid w:val="00B26DC4"/>
    <w:rsid w:val="00B26DFD"/>
    <w:rsid w:val="00B27132"/>
    <w:rsid w:val="00B278B5"/>
    <w:rsid w:val="00B302DF"/>
    <w:rsid w:val="00B31E14"/>
    <w:rsid w:val="00B3247B"/>
    <w:rsid w:val="00B32701"/>
    <w:rsid w:val="00B34185"/>
    <w:rsid w:val="00B34655"/>
    <w:rsid w:val="00B347A3"/>
    <w:rsid w:val="00B35659"/>
    <w:rsid w:val="00B36B65"/>
    <w:rsid w:val="00B37527"/>
    <w:rsid w:val="00B41907"/>
    <w:rsid w:val="00B42038"/>
    <w:rsid w:val="00B43018"/>
    <w:rsid w:val="00B435B8"/>
    <w:rsid w:val="00B43B5A"/>
    <w:rsid w:val="00B43D3B"/>
    <w:rsid w:val="00B447ED"/>
    <w:rsid w:val="00B46A10"/>
    <w:rsid w:val="00B5067D"/>
    <w:rsid w:val="00B520CB"/>
    <w:rsid w:val="00B5245A"/>
    <w:rsid w:val="00B52654"/>
    <w:rsid w:val="00B52864"/>
    <w:rsid w:val="00B52D2E"/>
    <w:rsid w:val="00B53734"/>
    <w:rsid w:val="00B53E0C"/>
    <w:rsid w:val="00B53E5B"/>
    <w:rsid w:val="00B549FF"/>
    <w:rsid w:val="00B54FCE"/>
    <w:rsid w:val="00B55427"/>
    <w:rsid w:val="00B557D1"/>
    <w:rsid w:val="00B55E4B"/>
    <w:rsid w:val="00B601A2"/>
    <w:rsid w:val="00B60210"/>
    <w:rsid w:val="00B602E0"/>
    <w:rsid w:val="00B6056B"/>
    <w:rsid w:val="00B62F13"/>
    <w:rsid w:val="00B6454A"/>
    <w:rsid w:val="00B64691"/>
    <w:rsid w:val="00B6486D"/>
    <w:rsid w:val="00B64A82"/>
    <w:rsid w:val="00B657B7"/>
    <w:rsid w:val="00B6700A"/>
    <w:rsid w:val="00B67145"/>
    <w:rsid w:val="00B70CF9"/>
    <w:rsid w:val="00B713C6"/>
    <w:rsid w:val="00B714BB"/>
    <w:rsid w:val="00B71805"/>
    <w:rsid w:val="00B733C4"/>
    <w:rsid w:val="00B742D4"/>
    <w:rsid w:val="00B7441D"/>
    <w:rsid w:val="00B74433"/>
    <w:rsid w:val="00B7501A"/>
    <w:rsid w:val="00B75916"/>
    <w:rsid w:val="00B76150"/>
    <w:rsid w:val="00B76EC8"/>
    <w:rsid w:val="00B7704B"/>
    <w:rsid w:val="00B80E1C"/>
    <w:rsid w:val="00B8167F"/>
    <w:rsid w:val="00B81732"/>
    <w:rsid w:val="00B821EA"/>
    <w:rsid w:val="00B828DA"/>
    <w:rsid w:val="00B82D87"/>
    <w:rsid w:val="00B8417D"/>
    <w:rsid w:val="00B87146"/>
    <w:rsid w:val="00B87259"/>
    <w:rsid w:val="00B874CD"/>
    <w:rsid w:val="00B87D28"/>
    <w:rsid w:val="00B90307"/>
    <w:rsid w:val="00B913AF"/>
    <w:rsid w:val="00B9171A"/>
    <w:rsid w:val="00B91A6A"/>
    <w:rsid w:val="00B94791"/>
    <w:rsid w:val="00B9595B"/>
    <w:rsid w:val="00B95F50"/>
    <w:rsid w:val="00B9712E"/>
    <w:rsid w:val="00B9716B"/>
    <w:rsid w:val="00B97621"/>
    <w:rsid w:val="00BA0956"/>
    <w:rsid w:val="00BA0C3F"/>
    <w:rsid w:val="00BA26B5"/>
    <w:rsid w:val="00BA342B"/>
    <w:rsid w:val="00BA362B"/>
    <w:rsid w:val="00BA4373"/>
    <w:rsid w:val="00BA4380"/>
    <w:rsid w:val="00BA5645"/>
    <w:rsid w:val="00BA6875"/>
    <w:rsid w:val="00BA701D"/>
    <w:rsid w:val="00BA7377"/>
    <w:rsid w:val="00BA755C"/>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3B8D"/>
    <w:rsid w:val="00BC4873"/>
    <w:rsid w:val="00BC4F82"/>
    <w:rsid w:val="00BC5C7D"/>
    <w:rsid w:val="00BC6E8A"/>
    <w:rsid w:val="00BC6FB4"/>
    <w:rsid w:val="00BD06B8"/>
    <w:rsid w:val="00BD185A"/>
    <w:rsid w:val="00BD2623"/>
    <w:rsid w:val="00BD4044"/>
    <w:rsid w:val="00BD4648"/>
    <w:rsid w:val="00BD4A8F"/>
    <w:rsid w:val="00BD4E2F"/>
    <w:rsid w:val="00BD4F9A"/>
    <w:rsid w:val="00BD599A"/>
    <w:rsid w:val="00BD653C"/>
    <w:rsid w:val="00BD6A60"/>
    <w:rsid w:val="00BD72C9"/>
    <w:rsid w:val="00BD7C29"/>
    <w:rsid w:val="00BD7CA9"/>
    <w:rsid w:val="00BE029C"/>
    <w:rsid w:val="00BE02E2"/>
    <w:rsid w:val="00BE0793"/>
    <w:rsid w:val="00BE0FCE"/>
    <w:rsid w:val="00BE11EA"/>
    <w:rsid w:val="00BE25F5"/>
    <w:rsid w:val="00BE312E"/>
    <w:rsid w:val="00BE3694"/>
    <w:rsid w:val="00BE59F0"/>
    <w:rsid w:val="00BE7D93"/>
    <w:rsid w:val="00BF04CF"/>
    <w:rsid w:val="00BF089D"/>
    <w:rsid w:val="00BF10C5"/>
    <w:rsid w:val="00BF1871"/>
    <w:rsid w:val="00BF1F29"/>
    <w:rsid w:val="00BF292B"/>
    <w:rsid w:val="00BF3F10"/>
    <w:rsid w:val="00BF51D3"/>
    <w:rsid w:val="00BF6432"/>
    <w:rsid w:val="00BF64B9"/>
    <w:rsid w:val="00BF6968"/>
    <w:rsid w:val="00BF79CD"/>
    <w:rsid w:val="00C003A2"/>
    <w:rsid w:val="00C006EA"/>
    <w:rsid w:val="00C008B0"/>
    <w:rsid w:val="00C009DB"/>
    <w:rsid w:val="00C01C40"/>
    <w:rsid w:val="00C01F75"/>
    <w:rsid w:val="00C0298C"/>
    <w:rsid w:val="00C02996"/>
    <w:rsid w:val="00C02ACD"/>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5699"/>
    <w:rsid w:val="00C15C2F"/>
    <w:rsid w:val="00C17CB9"/>
    <w:rsid w:val="00C229C5"/>
    <w:rsid w:val="00C233F4"/>
    <w:rsid w:val="00C24105"/>
    <w:rsid w:val="00C243E2"/>
    <w:rsid w:val="00C25136"/>
    <w:rsid w:val="00C257D3"/>
    <w:rsid w:val="00C258AE"/>
    <w:rsid w:val="00C25C7D"/>
    <w:rsid w:val="00C308DF"/>
    <w:rsid w:val="00C30C2A"/>
    <w:rsid w:val="00C326A8"/>
    <w:rsid w:val="00C327F6"/>
    <w:rsid w:val="00C32B38"/>
    <w:rsid w:val="00C32C4F"/>
    <w:rsid w:val="00C34358"/>
    <w:rsid w:val="00C343DB"/>
    <w:rsid w:val="00C36B84"/>
    <w:rsid w:val="00C375B4"/>
    <w:rsid w:val="00C405E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85E"/>
    <w:rsid w:val="00C537ED"/>
    <w:rsid w:val="00C542E3"/>
    <w:rsid w:val="00C544AA"/>
    <w:rsid w:val="00C55087"/>
    <w:rsid w:val="00C5674E"/>
    <w:rsid w:val="00C568C0"/>
    <w:rsid w:val="00C56977"/>
    <w:rsid w:val="00C572CA"/>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70CC9"/>
    <w:rsid w:val="00C722AE"/>
    <w:rsid w:val="00C722D7"/>
    <w:rsid w:val="00C72A0E"/>
    <w:rsid w:val="00C73600"/>
    <w:rsid w:val="00C73FCD"/>
    <w:rsid w:val="00C740F7"/>
    <w:rsid w:val="00C74FD2"/>
    <w:rsid w:val="00C757BC"/>
    <w:rsid w:val="00C75EFE"/>
    <w:rsid w:val="00C77020"/>
    <w:rsid w:val="00C77438"/>
    <w:rsid w:val="00C80B96"/>
    <w:rsid w:val="00C81078"/>
    <w:rsid w:val="00C82164"/>
    <w:rsid w:val="00C82D41"/>
    <w:rsid w:val="00C83E7A"/>
    <w:rsid w:val="00C84338"/>
    <w:rsid w:val="00C8562D"/>
    <w:rsid w:val="00C86BF4"/>
    <w:rsid w:val="00C872A7"/>
    <w:rsid w:val="00C91627"/>
    <w:rsid w:val="00C91633"/>
    <w:rsid w:val="00C9217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404"/>
    <w:rsid w:val="00CB0726"/>
    <w:rsid w:val="00CB1389"/>
    <w:rsid w:val="00CB5F65"/>
    <w:rsid w:val="00CB721E"/>
    <w:rsid w:val="00CB762F"/>
    <w:rsid w:val="00CC0D43"/>
    <w:rsid w:val="00CC0F68"/>
    <w:rsid w:val="00CC13E0"/>
    <w:rsid w:val="00CC1AAD"/>
    <w:rsid w:val="00CC2391"/>
    <w:rsid w:val="00CC280B"/>
    <w:rsid w:val="00CC3659"/>
    <w:rsid w:val="00CC3A5D"/>
    <w:rsid w:val="00CC52F0"/>
    <w:rsid w:val="00CC6A6F"/>
    <w:rsid w:val="00CC7017"/>
    <w:rsid w:val="00CD052D"/>
    <w:rsid w:val="00CD0EEA"/>
    <w:rsid w:val="00CD18B5"/>
    <w:rsid w:val="00CD3465"/>
    <w:rsid w:val="00CD3E8B"/>
    <w:rsid w:val="00CD4812"/>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D4A"/>
    <w:rsid w:val="00D01F4C"/>
    <w:rsid w:val="00D02DD3"/>
    <w:rsid w:val="00D03E77"/>
    <w:rsid w:val="00D03F8B"/>
    <w:rsid w:val="00D0418B"/>
    <w:rsid w:val="00D04316"/>
    <w:rsid w:val="00D056D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219B"/>
    <w:rsid w:val="00D2297E"/>
    <w:rsid w:val="00D229BE"/>
    <w:rsid w:val="00D23AAD"/>
    <w:rsid w:val="00D23EAC"/>
    <w:rsid w:val="00D24220"/>
    <w:rsid w:val="00D242AB"/>
    <w:rsid w:val="00D25201"/>
    <w:rsid w:val="00D25F9F"/>
    <w:rsid w:val="00D269B6"/>
    <w:rsid w:val="00D269D4"/>
    <w:rsid w:val="00D26EF0"/>
    <w:rsid w:val="00D30029"/>
    <w:rsid w:val="00D308C6"/>
    <w:rsid w:val="00D30B1F"/>
    <w:rsid w:val="00D3116A"/>
    <w:rsid w:val="00D31A27"/>
    <w:rsid w:val="00D32E63"/>
    <w:rsid w:val="00D3328C"/>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64F0"/>
    <w:rsid w:val="00D4660F"/>
    <w:rsid w:val="00D46696"/>
    <w:rsid w:val="00D466D4"/>
    <w:rsid w:val="00D468B4"/>
    <w:rsid w:val="00D46BF1"/>
    <w:rsid w:val="00D46F70"/>
    <w:rsid w:val="00D473E6"/>
    <w:rsid w:val="00D50959"/>
    <w:rsid w:val="00D50E10"/>
    <w:rsid w:val="00D510C2"/>
    <w:rsid w:val="00D511CC"/>
    <w:rsid w:val="00D5236D"/>
    <w:rsid w:val="00D5318B"/>
    <w:rsid w:val="00D53AED"/>
    <w:rsid w:val="00D53C3E"/>
    <w:rsid w:val="00D54F14"/>
    <w:rsid w:val="00D55751"/>
    <w:rsid w:val="00D56423"/>
    <w:rsid w:val="00D57079"/>
    <w:rsid w:val="00D5707F"/>
    <w:rsid w:val="00D57D14"/>
    <w:rsid w:val="00D623A3"/>
    <w:rsid w:val="00D6252F"/>
    <w:rsid w:val="00D62606"/>
    <w:rsid w:val="00D62829"/>
    <w:rsid w:val="00D62A79"/>
    <w:rsid w:val="00D62A8F"/>
    <w:rsid w:val="00D62F85"/>
    <w:rsid w:val="00D63E9B"/>
    <w:rsid w:val="00D649AF"/>
    <w:rsid w:val="00D65C15"/>
    <w:rsid w:val="00D66D0C"/>
    <w:rsid w:val="00D671C8"/>
    <w:rsid w:val="00D6773E"/>
    <w:rsid w:val="00D70332"/>
    <w:rsid w:val="00D70FA1"/>
    <w:rsid w:val="00D73E01"/>
    <w:rsid w:val="00D74963"/>
    <w:rsid w:val="00D74ABA"/>
    <w:rsid w:val="00D75322"/>
    <w:rsid w:val="00D77F82"/>
    <w:rsid w:val="00D80754"/>
    <w:rsid w:val="00D80F80"/>
    <w:rsid w:val="00D81285"/>
    <w:rsid w:val="00D82D28"/>
    <w:rsid w:val="00D834C1"/>
    <w:rsid w:val="00D836CF"/>
    <w:rsid w:val="00D83BD4"/>
    <w:rsid w:val="00D848D0"/>
    <w:rsid w:val="00D85338"/>
    <w:rsid w:val="00D86841"/>
    <w:rsid w:val="00D86C72"/>
    <w:rsid w:val="00D90013"/>
    <w:rsid w:val="00D90537"/>
    <w:rsid w:val="00D918E0"/>
    <w:rsid w:val="00D9268F"/>
    <w:rsid w:val="00D93167"/>
    <w:rsid w:val="00D93777"/>
    <w:rsid w:val="00D9444A"/>
    <w:rsid w:val="00D94850"/>
    <w:rsid w:val="00D94A00"/>
    <w:rsid w:val="00D9687E"/>
    <w:rsid w:val="00D96F51"/>
    <w:rsid w:val="00D9750A"/>
    <w:rsid w:val="00D97E94"/>
    <w:rsid w:val="00DA1170"/>
    <w:rsid w:val="00DA1E70"/>
    <w:rsid w:val="00DA209D"/>
    <w:rsid w:val="00DA2144"/>
    <w:rsid w:val="00DA232C"/>
    <w:rsid w:val="00DA3785"/>
    <w:rsid w:val="00DA3E24"/>
    <w:rsid w:val="00DA427E"/>
    <w:rsid w:val="00DA5517"/>
    <w:rsid w:val="00DA56CC"/>
    <w:rsid w:val="00DA62F1"/>
    <w:rsid w:val="00DA6799"/>
    <w:rsid w:val="00DA6FBA"/>
    <w:rsid w:val="00DB03CD"/>
    <w:rsid w:val="00DB0742"/>
    <w:rsid w:val="00DB35AF"/>
    <w:rsid w:val="00DB3C8B"/>
    <w:rsid w:val="00DB4D20"/>
    <w:rsid w:val="00DB4F83"/>
    <w:rsid w:val="00DB65EF"/>
    <w:rsid w:val="00DB6886"/>
    <w:rsid w:val="00DB7205"/>
    <w:rsid w:val="00DC0D2E"/>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5A26"/>
    <w:rsid w:val="00DD5E65"/>
    <w:rsid w:val="00DD6386"/>
    <w:rsid w:val="00DD75ED"/>
    <w:rsid w:val="00DD7F54"/>
    <w:rsid w:val="00DE147E"/>
    <w:rsid w:val="00DE394F"/>
    <w:rsid w:val="00DE4ACD"/>
    <w:rsid w:val="00DE5CF4"/>
    <w:rsid w:val="00DE60E7"/>
    <w:rsid w:val="00DE66C3"/>
    <w:rsid w:val="00DE680D"/>
    <w:rsid w:val="00DE69F5"/>
    <w:rsid w:val="00DE6E9C"/>
    <w:rsid w:val="00DE6FFE"/>
    <w:rsid w:val="00DE767F"/>
    <w:rsid w:val="00DF072C"/>
    <w:rsid w:val="00DF1FB6"/>
    <w:rsid w:val="00DF234E"/>
    <w:rsid w:val="00DF2CF7"/>
    <w:rsid w:val="00DF4861"/>
    <w:rsid w:val="00DF57E4"/>
    <w:rsid w:val="00DF59A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88A"/>
    <w:rsid w:val="00E11989"/>
    <w:rsid w:val="00E11B9F"/>
    <w:rsid w:val="00E12123"/>
    <w:rsid w:val="00E124B6"/>
    <w:rsid w:val="00E12F85"/>
    <w:rsid w:val="00E13075"/>
    <w:rsid w:val="00E130A4"/>
    <w:rsid w:val="00E137DF"/>
    <w:rsid w:val="00E147ED"/>
    <w:rsid w:val="00E15413"/>
    <w:rsid w:val="00E15D04"/>
    <w:rsid w:val="00E167DB"/>
    <w:rsid w:val="00E1686D"/>
    <w:rsid w:val="00E16A86"/>
    <w:rsid w:val="00E16EA4"/>
    <w:rsid w:val="00E1718C"/>
    <w:rsid w:val="00E17A6A"/>
    <w:rsid w:val="00E17D00"/>
    <w:rsid w:val="00E2062E"/>
    <w:rsid w:val="00E208C5"/>
    <w:rsid w:val="00E2131C"/>
    <w:rsid w:val="00E21398"/>
    <w:rsid w:val="00E214FE"/>
    <w:rsid w:val="00E25C5D"/>
    <w:rsid w:val="00E25EDD"/>
    <w:rsid w:val="00E26037"/>
    <w:rsid w:val="00E26473"/>
    <w:rsid w:val="00E2675C"/>
    <w:rsid w:val="00E32241"/>
    <w:rsid w:val="00E32363"/>
    <w:rsid w:val="00E32F7F"/>
    <w:rsid w:val="00E35BFE"/>
    <w:rsid w:val="00E377A7"/>
    <w:rsid w:val="00E37949"/>
    <w:rsid w:val="00E403B6"/>
    <w:rsid w:val="00E40B6F"/>
    <w:rsid w:val="00E41E3F"/>
    <w:rsid w:val="00E41F72"/>
    <w:rsid w:val="00E42D64"/>
    <w:rsid w:val="00E42F0E"/>
    <w:rsid w:val="00E45978"/>
    <w:rsid w:val="00E46942"/>
    <w:rsid w:val="00E477D6"/>
    <w:rsid w:val="00E5046C"/>
    <w:rsid w:val="00E511D4"/>
    <w:rsid w:val="00E53263"/>
    <w:rsid w:val="00E5572E"/>
    <w:rsid w:val="00E5673A"/>
    <w:rsid w:val="00E56893"/>
    <w:rsid w:val="00E56A31"/>
    <w:rsid w:val="00E5791E"/>
    <w:rsid w:val="00E57B92"/>
    <w:rsid w:val="00E57B9C"/>
    <w:rsid w:val="00E603B6"/>
    <w:rsid w:val="00E61343"/>
    <w:rsid w:val="00E62C35"/>
    <w:rsid w:val="00E62FA0"/>
    <w:rsid w:val="00E63059"/>
    <w:rsid w:val="00E64091"/>
    <w:rsid w:val="00E6413C"/>
    <w:rsid w:val="00E643D7"/>
    <w:rsid w:val="00E64A1B"/>
    <w:rsid w:val="00E655E7"/>
    <w:rsid w:val="00E6682B"/>
    <w:rsid w:val="00E670EF"/>
    <w:rsid w:val="00E67759"/>
    <w:rsid w:val="00E7170F"/>
    <w:rsid w:val="00E7332D"/>
    <w:rsid w:val="00E73B58"/>
    <w:rsid w:val="00E747F6"/>
    <w:rsid w:val="00E749A1"/>
    <w:rsid w:val="00E75EA3"/>
    <w:rsid w:val="00E75F78"/>
    <w:rsid w:val="00E76018"/>
    <w:rsid w:val="00E763EA"/>
    <w:rsid w:val="00E76776"/>
    <w:rsid w:val="00E76DE7"/>
    <w:rsid w:val="00E770F2"/>
    <w:rsid w:val="00E81D41"/>
    <w:rsid w:val="00E82568"/>
    <w:rsid w:val="00E82607"/>
    <w:rsid w:val="00E82D58"/>
    <w:rsid w:val="00E82F6B"/>
    <w:rsid w:val="00E85171"/>
    <w:rsid w:val="00E85BB6"/>
    <w:rsid w:val="00E860CB"/>
    <w:rsid w:val="00E86E2F"/>
    <w:rsid w:val="00E87396"/>
    <w:rsid w:val="00E87BA2"/>
    <w:rsid w:val="00E87F44"/>
    <w:rsid w:val="00E91665"/>
    <w:rsid w:val="00E94645"/>
    <w:rsid w:val="00E959E4"/>
    <w:rsid w:val="00E96628"/>
    <w:rsid w:val="00E96FB1"/>
    <w:rsid w:val="00EA07C4"/>
    <w:rsid w:val="00EA16D8"/>
    <w:rsid w:val="00EA1960"/>
    <w:rsid w:val="00EA1F9A"/>
    <w:rsid w:val="00EA2F45"/>
    <w:rsid w:val="00EA4D38"/>
    <w:rsid w:val="00EA6E25"/>
    <w:rsid w:val="00EB0162"/>
    <w:rsid w:val="00EB0751"/>
    <w:rsid w:val="00EB0DCB"/>
    <w:rsid w:val="00EB143F"/>
    <w:rsid w:val="00EB2797"/>
    <w:rsid w:val="00EB297D"/>
    <w:rsid w:val="00EB3002"/>
    <w:rsid w:val="00EB49C1"/>
    <w:rsid w:val="00EB4B1D"/>
    <w:rsid w:val="00EB5780"/>
    <w:rsid w:val="00EB653D"/>
    <w:rsid w:val="00EB73D0"/>
    <w:rsid w:val="00EC2891"/>
    <w:rsid w:val="00EC3AC0"/>
    <w:rsid w:val="00EC3C80"/>
    <w:rsid w:val="00EC46BF"/>
    <w:rsid w:val="00EC4AAF"/>
    <w:rsid w:val="00EC4C64"/>
    <w:rsid w:val="00EC4EA0"/>
    <w:rsid w:val="00EC53A8"/>
    <w:rsid w:val="00EC7A0B"/>
    <w:rsid w:val="00EC7F6C"/>
    <w:rsid w:val="00ED091A"/>
    <w:rsid w:val="00ED0932"/>
    <w:rsid w:val="00ED1A22"/>
    <w:rsid w:val="00ED2131"/>
    <w:rsid w:val="00ED2E83"/>
    <w:rsid w:val="00ED35EE"/>
    <w:rsid w:val="00ED38FB"/>
    <w:rsid w:val="00ED6266"/>
    <w:rsid w:val="00ED6446"/>
    <w:rsid w:val="00ED6BA3"/>
    <w:rsid w:val="00ED708B"/>
    <w:rsid w:val="00ED758D"/>
    <w:rsid w:val="00ED75FB"/>
    <w:rsid w:val="00ED7755"/>
    <w:rsid w:val="00ED77DF"/>
    <w:rsid w:val="00EE25B8"/>
    <w:rsid w:val="00EE270A"/>
    <w:rsid w:val="00EE28BB"/>
    <w:rsid w:val="00EE3504"/>
    <w:rsid w:val="00EE38C1"/>
    <w:rsid w:val="00EE440B"/>
    <w:rsid w:val="00EE48BD"/>
    <w:rsid w:val="00EE526B"/>
    <w:rsid w:val="00EE59B9"/>
    <w:rsid w:val="00EE78B5"/>
    <w:rsid w:val="00EF025C"/>
    <w:rsid w:val="00EF0D7B"/>
    <w:rsid w:val="00EF1070"/>
    <w:rsid w:val="00EF14F1"/>
    <w:rsid w:val="00EF1952"/>
    <w:rsid w:val="00EF2A68"/>
    <w:rsid w:val="00EF3067"/>
    <w:rsid w:val="00EF3EBB"/>
    <w:rsid w:val="00EF4634"/>
    <w:rsid w:val="00EF4E45"/>
    <w:rsid w:val="00EF4F63"/>
    <w:rsid w:val="00EF555E"/>
    <w:rsid w:val="00EF7083"/>
    <w:rsid w:val="00EF7B91"/>
    <w:rsid w:val="00EF7C06"/>
    <w:rsid w:val="00F0002C"/>
    <w:rsid w:val="00F02307"/>
    <w:rsid w:val="00F02726"/>
    <w:rsid w:val="00F0280B"/>
    <w:rsid w:val="00F029E5"/>
    <w:rsid w:val="00F0340B"/>
    <w:rsid w:val="00F03CE0"/>
    <w:rsid w:val="00F04ED8"/>
    <w:rsid w:val="00F05028"/>
    <w:rsid w:val="00F10119"/>
    <w:rsid w:val="00F11EB3"/>
    <w:rsid w:val="00F128CE"/>
    <w:rsid w:val="00F12C32"/>
    <w:rsid w:val="00F15E4F"/>
    <w:rsid w:val="00F16F73"/>
    <w:rsid w:val="00F17859"/>
    <w:rsid w:val="00F17F3E"/>
    <w:rsid w:val="00F205E4"/>
    <w:rsid w:val="00F209D6"/>
    <w:rsid w:val="00F20BF0"/>
    <w:rsid w:val="00F21136"/>
    <w:rsid w:val="00F21C31"/>
    <w:rsid w:val="00F21F4F"/>
    <w:rsid w:val="00F2217D"/>
    <w:rsid w:val="00F23BD4"/>
    <w:rsid w:val="00F246D5"/>
    <w:rsid w:val="00F26376"/>
    <w:rsid w:val="00F26A91"/>
    <w:rsid w:val="00F26AE3"/>
    <w:rsid w:val="00F273EA"/>
    <w:rsid w:val="00F27DEE"/>
    <w:rsid w:val="00F30279"/>
    <w:rsid w:val="00F32728"/>
    <w:rsid w:val="00F3421C"/>
    <w:rsid w:val="00F35A55"/>
    <w:rsid w:val="00F35C09"/>
    <w:rsid w:val="00F36A06"/>
    <w:rsid w:val="00F36CD0"/>
    <w:rsid w:val="00F3744E"/>
    <w:rsid w:val="00F40FE7"/>
    <w:rsid w:val="00F41E81"/>
    <w:rsid w:val="00F4278F"/>
    <w:rsid w:val="00F42A93"/>
    <w:rsid w:val="00F45072"/>
    <w:rsid w:val="00F45209"/>
    <w:rsid w:val="00F45775"/>
    <w:rsid w:val="00F46209"/>
    <w:rsid w:val="00F46A22"/>
    <w:rsid w:val="00F46C61"/>
    <w:rsid w:val="00F51CFD"/>
    <w:rsid w:val="00F52132"/>
    <w:rsid w:val="00F52DAD"/>
    <w:rsid w:val="00F536C3"/>
    <w:rsid w:val="00F53B95"/>
    <w:rsid w:val="00F54502"/>
    <w:rsid w:val="00F54AB3"/>
    <w:rsid w:val="00F551AD"/>
    <w:rsid w:val="00F554A1"/>
    <w:rsid w:val="00F56AE1"/>
    <w:rsid w:val="00F57406"/>
    <w:rsid w:val="00F6023F"/>
    <w:rsid w:val="00F60402"/>
    <w:rsid w:val="00F60D68"/>
    <w:rsid w:val="00F61A81"/>
    <w:rsid w:val="00F62B5B"/>
    <w:rsid w:val="00F6341B"/>
    <w:rsid w:val="00F63595"/>
    <w:rsid w:val="00F6429E"/>
    <w:rsid w:val="00F65017"/>
    <w:rsid w:val="00F651CF"/>
    <w:rsid w:val="00F65E93"/>
    <w:rsid w:val="00F66008"/>
    <w:rsid w:val="00F66868"/>
    <w:rsid w:val="00F67DCE"/>
    <w:rsid w:val="00F72574"/>
    <w:rsid w:val="00F726E3"/>
    <w:rsid w:val="00F730D6"/>
    <w:rsid w:val="00F7386D"/>
    <w:rsid w:val="00F73BDB"/>
    <w:rsid w:val="00F74083"/>
    <w:rsid w:val="00F75A48"/>
    <w:rsid w:val="00F77BB4"/>
    <w:rsid w:val="00F77F94"/>
    <w:rsid w:val="00F80D5C"/>
    <w:rsid w:val="00F81E80"/>
    <w:rsid w:val="00F82DF8"/>
    <w:rsid w:val="00F83F05"/>
    <w:rsid w:val="00F84497"/>
    <w:rsid w:val="00F85513"/>
    <w:rsid w:val="00F87AD8"/>
    <w:rsid w:val="00F90F2D"/>
    <w:rsid w:val="00F90F37"/>
    <w:rsid w:val="00F90FC6"/>
    <w:rsid w:val="00F932CE"/>
    <w:rsid w:val="00F939B3"/>
    <w:rsid w:val="00F950B5"/>
    <w:rsid w:val="00F9532C"/>
    <w:rsid w:val="00FA08D3"/>
    <w:rsid w:val="00FA0B58"/>
    <w:rsid w:val="00FA0C1C"/>
    <w:rsid w:val="00FA0C7B"/>
    <w:rsid w:val="00FA1257"/>
    <w:rsid w:val="00FA1C29"/>
    <w:rsid w:val="00FA5947"/>
    <w:rsid w:val="00FA7847"/>
    <w:rsid w:val="00FA7A4E"/>
    <w:rsid w:val="00FA7BF9"/>
    <w:rsid w:val="00FB0460"/>
    <w:rsid w:val="00FB0C60"/>
    <w:rsid w:val="00FB2029"/>
    <w:rsid w:val="00FB5499"/>
    <w:rsid w:val="00FB624F"/>
    <w:rsid w:val="00FB7FE3"/>
    <w:rsid w:val="00FC0486"/>
    <w:rsid w:val="00FC0C14"/>
    <w:rsid w:val="00FC2181"/>
    <w:rsid w:val="00FC2225"/>
    <w:rsid w:val="00FC2E91"/>
    <w:rsid w:val="00FC3D66"/>
    <w:rsid w:val="00FC4052"/>
    <w:rsid w:val="00FC40B5"/>
    <w:rsid w:val="00FC4F86"/>
    <w:rsid w:val="00FC6697"/>
    <w:rsid w:val="00FC68B0"/>
    <w:rsid w:val="00FC69BD"/>
    <w:rsid w:val="00FC721C"/>
    <w:rsid w:val="00FC7529"/>
    <w:rsid w:val="00FD1607"/>
    <w:rsid w:val="00FD2543"/>
    <w:rsid w:val="00FD3C35"/>
    <w:rsid w:val="00FD3E4B"/>
    <w:rsid w:val="00FD4161"/>
    <w:rsid w:val="00FD4366"/>
    <w:rsid w:val="00FD4607"/>
    <w:rsid w:val="00FD5AEA"/>
    <w:rsid w:val="00FD6EE2"/>
    <w:rsid w:val="00FD7C0B"/>
    <w:rsid w:val="00FE0F80"/>
    <w:rsid w:val="00FE23C0"/>
    <w:rsid w:val="00FE2CD2"/>
    <w:rsid w:val="00FE2DF5"/>
    <w:rsid w:val="00FE2EB2"/>
    <w:rsid w:val="00FE2F42"/>
    <w:rsid w:val="00FE562A"/>
    <w:rsid w:val="00FE6455"/>
    <w:rsid w:val="00FE69C6"/>
    <w:rsid w:val="00FE70E9"/>
    <w:rsid w:val="00FE76AD"/>
    <w:rsid w:val="00FE7D46"/>
    <w:rsid w:val="00FF0D07"/>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ttps://www.chamber.org.il/37679/40433/52076/?id=119567" TargetMode="External"/><Relationship Id="rId18" Type="http://schemas.openxmlformats.org/officeDocument/2006/relationships/hyperlink" Target="http://www.ies-nrg.com/" TargetMode="External"/><Relationship Id="rId26" Type="http://schemas.openxmlformats.org/officeDocument/2006/relationships/hyperlink" Target="mailto:https://www.chamber.org.il/37679/40433/52076/?id=119722" TargetMode="External"/><Relationship Id="rId39" Type="http://schemas.openxmlformats.org/officeDocument/2006/relationships/hyperlink" Target="http://www.jedi-agency.com" TargetMode="External"/><Relationship Id="rId3" Type="http://schemas.openxmlformats.org/officeDocument/2006/relationships/styles" Target="styles.xml"/><Relationship Id="rId21" Type="http://schemas.openxmlformats.org/officeDocument/2006/relationships/hyperlink" Target="mailto:https://www.chamber.org.il/37679/40433/52076/?id=119570" TargetMode="External"/><Relationship Id="rId34" Type="http://schemas.openxmlformats.org/officeDocument/2006/relationships/hyperlink" Target="http://www.surplus-inter.com"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chamber@chamber.org.il" TargetMode="External"/><Relationship Id="rId17" Type="http://schemas.openxmlformats.org/officeDocument/2006/relationships/hyperlink" Target="mailto:chamber@chamber.org.il" TargetMode="External"/><Relationship Id="rId25" Type="http://schemas.openxmlformats.org/officeDocument/2006/relationships/hyperlink" Target="mailto:yonatk@chamber.org.il" TargetMode="External"/><Relationship Id="rId33" Type="http://schemas.openxmlformats.org/officeDocument/2006/relationships/hyperlink" Target="mailto:chamber@chamber.org.il" TargetMode="External"/><Relationship Id="rId38" Type="http://schemas.openxmlformats.org/officeDocument/2006/relationships/hyperlink" Target="mailto:chamber@chamber.org.il" TargetMode="External"/><Relationship Id="rId2" Type="http://schemas.openxmlformats.org/officeDocument/2006/relationships/numbering" Target="numbering.xml"/><Relationship Id="rId16" Type="http://schemas.openxmlformats.org/officeDocument/2006/relationships/hyperlink" Target="mailto:https://www.chamber.org.il/37679/40433/52076/?id=119724" TargetMode="External"/><Relationship Id="rId20" Type="http://schemas.openxmlformats.org/officeDocument/2006/relationships/hyperlink" Target="mailto:chamber@chamber.org.il" TargetMode="External"/><Relationship Id="rId29" Type="http://schemas.openxmlformats.org/officeDocument/2006/relationships/hyperlink" Target="mailto:https://www.chamber.org.il/37679/40433/52076/?id=11971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ttps://www.chamber.org.il/37679/40433/52076/?id=119565" TargetMode="External"/><Relationship Id="rId24" Type="http://schemas.openxmlformats.org/officeDocument/2006/relationships/hyperlink" Target="mailto:https://www.chamber.org.il/37679/40433/52076/?id=119564" TargetMode="External"/><Relationship Id="rId32" Type="http://schemas.openxmlformats.org/officeDocument/2006/relationships/hyperlink" Target="mailto:https://www.chamber.org.il/37679/40433/52076/?id=119719" TargetMode="External"/><Relationship Id="rId37" Type="http://schemas.openxmlformats.org/officeDocument/2006/relationships/hyperlink" Target="mailto:https://www.chamber.org.il/37679/40433/52076/?id=119571"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1vision.co.il/Systems" TargetMode="External"/><Relationship Id="rId23" Type="http://schemas.openxmlformats.org/officeDocument/2006/relationships/hyperlink" Target="http://www.emcol.co.il" TargetMode="External"/><Relationship Id="rId28" Type="http://schemas.openxmlformats.org/officeDocument/2006/relationships/hyperlink" Target="http://www.feldman.co.il" TargetMode="External"/><Relationship Id="rId36" Type="http://schemas.openxmlformats.org/officeDocument/2006/relationships/hyperlink" Target="http://www.rootssat.com" TargetMode="External"/><Relationship Id="rId10" Type="http://schemas.openxmlformats.org/officeDocument/2006/relationships/hyperlink" Target="mailto:chamber@chamber.org.il" TargetMode="External"/><Relationship Id="rId19" Type="http://schemas.openxmlformats.org/officeDocument/2006/relationships/hyperlink" Target="mailto:https://www.chamber.org.il/37679/40433/52076/?id=119725" TargetMode="External"/><Relationship Id="rId31" Type="http://schemas.openxmlformats.org/officeDocument/2006/relationships/hyperlink" Target="http://www.euroafric.com" TargetMode="External"/><Relationship Id="rId4" Type="http://schemas.microsoft.com/office/2007/relationships/stylesWithEffects" Target="stylesWithEffects.xml"/><Relationship Id="rId9" Type="http://schemas.openxmlformats.org/officeDocument/2006/relationships/hyperlink" Target="mailto:https://www.chamber.org.il/37679/40433/52076/?id=119102" TargetMode="External"/><Relationship Id="rId14" Type="http://schemas.openxmlformats.org/officeDocument/2006/relationships/hyperlink" Target="mailto:chamber@chamber.org.il" TargetMode="External"/><Relationship Id="rId22" Type="http://schemas.openxmlformats.org/officeDocument/2006/relationships/hyperlink" Target="mailto:chamber@chamber.org.il" TargetMode="External"/><Relationship Id="rId27" Type="http://schemas.openxmlformats.org/officeDocument/2006/relationships/hyperlink" Target="mailto:yonatk@chamber.org.il" TargetMode="External"/><Relationship Id="rId30" Type="http://schemas.openxmlformats.org/officeDocument/2006/relationships/hyperlink" Target="mailto:chamber@chamber.org.il" TargetMode="External"/><Relationship Id="rId35" Type="http://schemas.openxmlformats.org/officeDocument/2006/relationships/hyperlink" Target="mailto:chamber@chamber.org.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33BEEA-51C8-438B-AD6E-49BA0686D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3224</Words>
  <Characters>18382</Characters>
  <Application>Microsoft Office Word</Application>
  <DocSecurity>0</DocSecurity>
  <Lines>153</Lines>
  <Paragraphs>43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מרץ 2021</vt:lpstr>
      <vt:lpstr>הזדמנויות עסקיות של חברים -  מרץ 2021</vt:lpstr>
    </vt:vector>
  </TitlesOfParts>
  <Company/>
  <LinksUpToDate>false</LinksUpToDate>
  <CharactersWithSpaces>21563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מרץ 2021</dc:title>
  <dc:subject>יונת</dc:subject>
  <dc:creator>yonatk</dc:creator>
  <cp:keywords>תפוצה</cp:keywords>
  <cp:lastModifiedBy>Vietnam Trade Office in Israel</cp:lastModifiedBy>
  <cp:revision>2</cp:revision>
  <cp:lastPrinted>2021-03-15T10:16:00Z</cp:lastPrinted>
  <dcterms:created xsi:type="dcterms:W3CDTF">2021-03-23T21:40:00Z</dcterms:created>
  <dcterms:modified xsi:type="dcterms:W3CDTF">2021-03-23T21:40:00Z</dcterms:modified>
</cp:coreProperties>
</file>