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047DA" w14:textId="77777777" w:rsidR="00246910" w:rsidRDefault="001C47F4" w:rsidP="00246910">
      <w:pPr>
        <w:jc w:val="center"/>
        <w:rPr>
          <w:rFonts w:ascii="Times New Roman" w:hAnsi="Times New Roman" w:cs="Times New Roman"/>
          <w:b/>
          <w:sz w:val="28"/>
          <w:szCs w:val="28"/>
        </w:rPr>
      </w:pPr>
      <w:bookmarkStart w:id="0" w:name="OLE_LINK1"/>
      <w:r w:rsidRPr="00246910">
        <w:rPr>
          <w:rFonts w:ascii="Times New Roman" w:hAnsi="Times New Roman" w:cs="Times New Roman"/>
          <w:b/>
          <w:sz w:val="28"/>
          <w:szCs w:val="28"/>
        </w:rPr>
        <w:t>Promoting Habeco beear at the Asian and Austrian Street Food</w:t>
      </w:r>
    </w:p>
    <w:p w14:paraId="2564F9E1" w14:textId="480A82FF" w:rsidR="001C47F4" w:rsidRPr="00246910" w:rsidRDefault="001C47F4" w:rsidP="00246910">
      <w:pPr>
        <w:jc w:val="center"/>
        <w:rPr>
          <w:rFonts w:ascii="Times New Roman" w:hAnsi="Times New Roman" w:cs="Times New Roman"/>
          <w:b/>
          <w:sz w:val="28"/>
          <w:szCs w:val="28"/>
        </w:rPr>
      </w:pPr>
      <w:r w:rsidRPr="00246910">
        <w:rPr>
          <w:rFonts w:ascii="Times New Roman" w:hAnsi="Times New Roman" w:cs="Times New Roman"/>
          <w:b/>
          <w:sz w:val="28"/>
          <w:szCs w:val="28"/>
        </w:rPr>
        <w:t xml:space="preserve"> and Culture</w:t>
      </w:r>
    </w:p>
    <w:p w14:paraId="12E4169F" w14:textId="77777777" w:rsidR="001C47F4" w:rsidRPr="00246910" w:rsidRDefault="001C47F4" w:rsidP="00246910">
      <w:pPr>
        <w:jc w:val="both"/>
        <w:rPr>
          <w:rFonts w:ascii="Times New Roman" w:hAnsi="Times New Roman" w:cs="Times New Roman"/>
          <w:sz w:val="28"/>
          <w:szCs w:val="28"/>
        </w:rPr>
      </w:pPr>
    </w:p>
    <w:p w14:paraId="3123A81D" w14:textId="2DD30142" w:rsidR="00106D26" w:rsidRPr="00246910" w:rsidRDefault="00106D26" w:rsidP="00246910">
      <w:pPr>
        <w:jc w:val="both"/>
        <w:rPr>
          <w:rFonts w:ascii="Times New Roman" w:hAnsi="Times New Roman" w:cs="Times New Roman"/>
          <w:sz w:val="28"/>
          <w:szCs w:val="28"/>
        </w:rPr>
      </w:pPr>
      <w:r w:rsidRPr="00246910">
        <w:rPr>
          <w:rFonts w:ascii="Times New Roman" w:hAnsi="Times New Roman" w:cs="Times New Roman"/>
          <w:sz w:val="28"/>
          <w:szCs w:val="28"/>
        </w:rPr>
        <w:t>The Viet Nam Trade Office in Austria has successfully coordinated with the Thailand Austrian Business Friendship and Yip Hint company to promote Habeco beer at the Asia and Austria Food and Culture event taking place from May 17 to 20, 2024 in the capital Vienna of the Republic of Austria.</w:t>
      </w:r>
    </w:p>
    <w:p w14:paraId="3FF51ECD" w14:textId="77777777" w:rsidR="00106D26" w:rsidRPr="00246910" w:rsidRDefault="00106D26" w:rsidP="00246910">
      <w:pPr>
        <w:jc w:val="both"/>
        <w:rPr>
          <w:rFonts w:ascii="Times New Roman" w:hAnsi="Times New Roman" w:cs="Times New Roman"/>
          <w:sz w:val="28"/>
          <w:szCs w:val="28"/>
        </w:rPr>
      </w:pPr>
    </w:p>
    <w:p w14:paraId="39AB7624" w14:textId="41409E7D" w:rsidR="00106D26" w:rsidRPr="00246910" w:rsidRDefault="00106D26" w:rsidP="00246910">
      <w:pPr>
        <w:jc w:val="both"/>
        <w:rPr>
          <w:rFonts w:ascii="Times New Roman" w:hAnsi="Times New Roman" w:cs="Times New Roman"/>
          <w:sz w:val="28"/>
          <w:szCs w:val="28"/>
        </w:rPr>
      </w:pPr>
      <w:r w:rsidRPr="00246910">
        <w:rPr>
          <w:rFonts w:ascii="Times New Roman" w:hAnsi="Times New Roman" w:cs="Times New Roman"/>
          <w:sz w:val="28"/>
          <w:szCs w:val="28"/>
        </w:rPr>
        <w:t>Asian countries participated the event including Thailand, Vietnam, India, Indonesia, and the Philippine</w:t>
      </w:r>
      <w:r w:rsidR="00246910">
        <w:rPr>
          <w:rFonts w:ascii="Times New Roman" w:hAnsi="Times New Roman" w:cs="Times New Roman"/>
          <w:sz w:val="28"/>
          <w:szCs w:val="28"/>
        </w:rPr>
        <w:t>s</w:t>
      </w:r>
      <w:r w:rsidRPr="00246910">
        <w:rPr>
          <w:rFonts w:ascii="Times New Roman" w:hAnsi="Times New Roman" w:cs="Times New Roman"/>
          <w:sz w:val="28"/>
          <w:szCs w:val="28"/>
        </w:rPr>
        <w:t xml:space="preserve">. Habeco beer has a separate </w:t>
      </w:r>
      <w:r w:rsidR="00AA7D9E" w:rsidRPr="00246910">
        <w:rPr>
          <w:rFonts w:ascii="Times New Roman" w:hAnsi="Times New Roman" w:cs="Times New Roman"/>
          <w:sz w:val="28"/>
          <w:szCs w:val="28"/>
        </w:rPr>
        <w:t>stall</w:t>
      </w:r>
      <w:r w:rsidRPr="00246910">
        <w:rPr>
          <w:rFonts w:ascii="Times New Roman" w:hAnsi="Times New Roman" w:cs="Times New Roman"/>
          <w:sz w:val="28"/>
          <w:szCs w:val="28"/>
        </w:rPr>
        <w:t xml:space="preserve"> next to the stage. The Organizer printed and distributed thousands of flyers of the program with pictures of Habeco beer and famous singers from Austria and Thailand. Attending the program were Mr. Omar Al-Rawi, Member of the National Assembly, member of the Vienna City Council on European and International Affairs, Urban Planning and Mobility, Mrs. Onanood Phadoongvithee, Minister Counselor, Royal Thai Embassy in Austria, Mrs. Dinh Thi Hoang Yen, Head of Commercial Affairs, Embassy of Vietnam in Austria, Mrs. Ploynapat Baar, Head of Event Organizing Committee, and officials of the city of Vienna. There were more than 30 stalls, selling traditional ethnic dishes from different countries. Attendees can also enjoy international songs and a unique, vibrant cultural program with an outdoor stage in the middle of the Donau River.</w:t>
      </w:r>
    </w:p>
    <w:p w14:paraId="01E00A7D" w14:textId="77777777" w:rsidR="00106D26" w:rsidRPr="00246910" w:rsidRDefault="00106D26" w:rsidP="00246910">
      <w:pPr>
        <w:jc w:val="both"/>
        <w:rPr>
          <w:rFonts w:ascii="Times New Roman" w:hAnsi="Times New Roman" w:cs="Times New Roman"/>
          <w:sz w:val="28"/>
          <w:szCs w:val="28"/>
        </w:rPr>
      </w:pPr>
    </w:p>
    <w:p w14:paraId="2965BC74" w14:textId="7A1AC062" w:rsidR="0000457D" w:rsidRPr="00246910" w:rsidRDefault="001C47F4" w:rsidP="00246910">
      <w:pPr>
        <w:jc w:val="both"/>
        <w:rPr>
          <w:rFonts w:ascii="Times New Roman" w:hAnsi="Times New Roman" w:cs="Times New Roman"/>
          <w:sz w:val="28"/>
          <w:szCs w:val="28"/>
          <w:lang w:val="vi-VN"/>
        </w:rPr>
      </w:pPr>
      <w:r w:rsidRPr="00246910">
        <w:rPr>
          <w:rFonts w:ascii="Times New Roman" w:hAnsi="Times New Roman" w:cs="Times New Roman"/>
          <w:sz w:val="28"/>
          <w:szCs w:val="28"/>
        </w:rPr>
        <w:t>To</w:t>
      </w:r>
      <w:r w:rsidR="00246910">
        <w:rPr>
          <w:rFonts w:ascii="Times New Roman" w:hAnsi="Times New Roman" w:cs="Times New Roman"/>
          <w:sz w:val="28"/>
          <w:szCs w:val="28"/>
          <w:lang w:val="vi-VN"/>
        </w:rPr>
        <w:t xml:space="preserve"> promote Hanoi bee</w:t>
      </w:r>
      <w:r w:rsidRPr="00246910">
        <w:rPr>
          <w:rFonts w:ascii="Times New Roman" w:hAnsi="Times New Roman" w:cs="Times New Roman"/>
          <w:sz w:val="28"/>
          <w:szCs w:val="28"/>
          <w:lang w:val="vi-VN"/>
        </w:rPr>
        <w:t>r,</w:t>
      </w:r>
      <w:r w:rsidR="00106D26" w:rsidRPr="00246910">
        <w:rPr>
          <w:rFonts w:ascii="Times New Roman" w:hAnsi="Times New Roman" w:cs="Times New Roman"/>
          <w:sz w:val="28"/>
          <w:szCs w:val="28"/>
        </w:rPr>
        <w:t xml:space="preserve"> Yip Hint company ordered an additional 1,200 cases of </w:t>
      </w:r>
      <w:r w:rsidRPr="00246910">
        <w:rPr>
          <w:rFonts w:ascii="Times New Roman" w:hAnsi="Times New Roman" w:cs="Times New Roman"/>
          <w:sz w:val="28"/>
          <w:szCs w:val="28"/>
        </w:rPr>
        <w:t>Habeco</w:t>
      </w:r>
      <w:r w:rsidR="00106D26" w:rsidRPr="00246910">
        <w:rPr>
          <w:rFonts w:ascii="Times New Roman" w:hAnsi="Times New Roman" w:cs="Times New Roman"/>
          <w:sz w:val="28"/>
          <w:szCs w:val="28"/>
        </w:rPr>
        <w:t xml:space="preserve"> beer bottles</w:t>
      </w:r>
      <w:r w:rsidRPr="00246910">
        <w:rPr>
          <w:rFonts w:ascii="Times New Roman" w:hAnsi="Times New Roman" w:cs="Times New Roman"/>
          <w:sz w:val="28"/>
          <w:szCs w:val="28"/>
          <w:lang w:val="vi-VN"/>
        </w:rPr>
        <w:t xml:space="preserve">. </w:t>
      </w:r>
      <w:r w:rsidR="00106D26" w:rsidRPr="00246910">
        <w:rPr>
          <w:rFonts w:ascii="Times New Roman" w:hAnsi="Times New Roman" w:cs="Times New Roman"/>
          <w:sz w:val="28"/>
          <w:szCs w:val="28"/>
        </w:rPr>
        <w:t xml:space="preserve">Yip Hint Company </w:t>
      </w:r>
      <w:r w:rsidRPr="00246910">
        <w:rPr>
          <w:rFonts w:ascii="Times New Roman" w:hAnsi="Times New Roman" w:cs="Times New Roman"/>
          <w:sz w:val="28"/>
          <w:szCs w:val="28"/>
          <w:lang w:val="vi-VN"/>
        </w:rPr>
        <w:t>(</w:t>
      </w:r>
      <w:hyperlink r:id="rId4" w:history="1">
        <w:r w:rsidRPr="00246910">
          <w:rPr>
            <w:rStyle w:val="Hyperlink"/>
            <w:rFonts w:ascii="Times New Roman" w:hAnsi="Times New Roman" w:cs="Times New Roman"/>
            <w:sz w:val="28"/>
            <w:szCs w:val="28"/>
            <w:lang w:val="vi-VN"/>
          </w:rPr>
          <w:t>https://www.broth3rs.at</w:t>
        </w:r>
      </w:hyperlink>
      <w:r w:rsidRPr="00246910">
        <w:rPr>
          <w:rFonts w:ascii="Times New Roman" w:hAnsi="Times New Roman" w:cs="Times New Roman"/>
          <w:sz w:val="28"/>
          <w:szCs w:val="28"/>
          <w:lang w:val="en-US"/>
        </w:rPr>
        <w:t xml:space="preserve"> </w:t>
      </w:r>
      <w:r w:rsidRPr="00246910">
        <w:rPr>
          <w:rFonts w:ascii="Times New Roman" w:hAnsi="Times New Roman" w:cs="Times New Roman"/>
          <w:sz w:val="28"/>
          <w:szCs w:val="28"/>
          <w:lang w:val="vi-VN"/>
        </w:rPr>
        <w:t xml:space="preserve">) </w:t>
      </w:r>
      <w:r w:rsidR="00106D26" w:rsidRPr="00246910">
        <w:rPr>
          <w:rFonts w:ascii="Times New Roman" w:hAnsi="Times New Roman" w:cs="Times New Roman"/>
          <w:sz w:val="28"/>
          <w:szCs w:val="28"/>
        </w:rPr>
        <w:t>is a</w:t>
      </w:r>
      <w:r w:rsidRPr="00246910">
        <w:rPr>
          <w:rFonts w:ascii="Times New Roman" w:hAnsi="Times New Roman" w:cs="Times New Roman"/>
          <w:sz w:val="28"/>
          <w:szCs w:val="28"/>
          <w:lang w:val="vi-VN"/>
        </w:rPr>
        <w:t>n Austrian Vietnamese-origin</w:t>
      </w:r>
      <w:r w:rsidR="00106D26" w:rsidRPr="00246910">
        <w:rPr>
          <w:rFonts w:ascii="Times New Roman" w:hAnsi="Times New Roman" w:cs="Times New Roman"/>
          <w:sz w:val="28"/>
          <w:szCs w:val="28"/>
        </w:rPr>
        <w:t xml:space="preserve"> company whose owners are Mr.</w:t>
      </w:r>
      <w:r w:rsidRPr="00246910">
        <w:rPr>
          <w:rFonts w:ascii="Times New Roman" w:hAnsi="Times New Roman" w:cs="Times New Roman"/>
          <w:sz w:val="28"/>
          <w:szCs w:val="28"/>
          <w:lang w:val="vi-VN"/>
        </w:rPr>
        <w:t xml:space="preserve"> Ly Vi Quang</w:t>
      </w:r>
      <w:r w:rsidR="00106D26" w:rsidRPr="00246910">
        <w:rPr>
          <w:rFonts w:ascii="Times New Roman" w:hAnsi="Times New Roman" w:cs="Times New Roman"/>
          <w:sz w:val="28"/>
          <w:szCs w:val="28"/>
        </w:rPr>
        <w:t xml:space="preserve"> and Mrs. Ly Thi Yen, and their 3 sons all participate in </w:t>
      </w:r>
      <w:r w:rsidR="006D3A51" w:rsidRPr="00246910">
        <w:rPr>
          <w:rFonts w:ascii="Times New Roman" w:hAnsi="Times New Roman" w:cs="Times New Roman"/>
          <w:sz w:val="28"/>
          <w:szCs w:val="28"/>
        </w:rPr>
        <w:t xml:space="preserve">the company </w:t>
      </w:r>
      <w:r w:rsidR="00106D26" w:rsidRPr="00246910">
        <w:rPr>
          <w:rFonts w:ascii="Times New Roman" w:hAnsi="Times New Roman" w:cs="Times New Roman"/>
          <w:sz w:val="28"/>
          <w:szCs w:val="28"/>
        </w:rPr>
        <w:t xml:space="preserve">management. The company has about 30 employees, specializes in importing Asian agricultural and food products, and has a warehouse, distribution, and retail system for Asian restaurants and supermarkets throughout Austria. The Viet Nam Trade Office has also supported the company in importing Loc Troi rice and Luong Quoi coconut milk directly from Vietnam to Austria, previously having to go </w:t>
      </w:r>
      <w:r w:rsidRPr="00246910">
        <w:rPr>
          <w:rFonts w:ascii="Times New Roman" w:hAnsi="Times New Roman" w:cs="Times New Roman"/>
          <w:sz w:val="28"/>
          <w:szCs w:val="28"/>
        </w:rPr>
        <w:t>via</w:t>
      </w:r>
      <w:r w:rsidR="00106D26" w:rsidRPr="00246910">
        <w:rPr>
          <w:rFonts w:ascii="Times New Roman" w:hAnsi="Times New Roman" w:cs="Times New Roman"/>
          <w:sz w:val="28"/>
          <w:szCs w:val="28"/>
        </w:rPr>
        <w:t xml:space="preserve"> a third country. Based on family tradition and patriotism, the company has always been a sponsor of community events of Vietnamese people in Austria as well as the Vietnamese Embassy in Austria. Yip Hint comp</w:t>
      </w:r>
      <w:r w:rsidR="008F7862" w:rsidRPr="00246910">
        <w:rPr>
          <w:rFonts w:ascii="Times New Roman" w:hAnsi="Times New Roman" w:cs="Times New Roman"/>
          <w:sz w:val="28"/>
          <w:szCs w:val="28"/>
        </w:rPr>
        <w:t>a</w:t>
      </w:r>
      <w:r w:rsidR="00106D26" w:rsidRPr="00246910">
        <w:rPr>
          <w:rFonts w:ascii="Times New Roman" w:hAnsi="Times New Roman" w:cs="Times New Roman"/>
          <w:sz w:val="28"/>
          <w:szCs w:val="28"/>
        </w:rPr>
        <w:t>ny will attend the Vietnam International Sourcing event (VIS 2024</w:t>
      </w:r>
      <w:r w:rsidRPr="00246910">
        <w:rPr>
          <w:rFonts w:ascii="Times New Roman" w:hAnsi="Times New Roman" w:cs="Times New Roman"/>
          <w:sz w:val="28"/>
          <w:szCs w:val="28"/>
          <w:lang w:val="vi-VN"/>
        </w:rPr>
        <w:t xml:space="preserve">: </w:t>
      </w:r>
      <w:hyperlink r:id="rId5" w:history="1">
        <w:r w:rsidRPr="00246910">
          <w:rPr>
            <w:rStyle w:val="Hyperlink"/>
            <w:rFonts w:ascii="Times New Roman" w:hAnsi="Times New Roman" w:cs="Times New Roman"/>
            <w:sz w:val="28"/>
            <w:szCs w:val="28"/>
            <w:lang w:val="vi-VN"/>
          </w:rPr>
          <w:t>https://vietnamsourcingexpo.vn</w:t>
        </w:r>
      </w:hyperlink>
      <w:r w:rsidRPr="00246910">
        <w:rPr>
          <w:rFonts w:ascii="Times New Roman" w:hAnsi="Times New Roman" w:cs="Times New Roman"/>
          <w:sz w:val="28"/>
          <w:szCs w:val="28"/>
          <w:lang w:val="en-US"/>
        </w:rPr>
        <w:t xml:space="preserve"> </w:t>
      </w:r>
      <w:r w:rsidR="00106D26" w:rsidRPr="00246910">
        <w:rPr>
          <w:rFonts w:ascii="Times New Roman" w:hAnsi="Times New Roman" w:cs="Times New Roman"/>
          <w:sz w:val="28"/>
          <w:szCs w:val="28"/>
        </w:rPr>
        <w:t>) organized by the Ministry of Industry and Trade from June 6 to 8, 2024 in Ho Chi Minh City and will meet with many Vietnamese companies wishing to export Vietnamese agricultural products to Austria</w:t>
      </w:r>
      <w:bookmarkEnd w:id="0"/>
      <w:r w:rsidRPr="00246910">
        <w:rPr>
          <w:rFonts w:ascii="Times New Roman" w:hAnsi="Times New Roman" w:cs="Times New Roman"/>
          <w:sz w:val="28"/>
          <w:szCs w:val="28"/>
          <w:lang w:val="vi-VN"/>
        </w:rPr>
        <w:t xml:space="preserve">, especially </w:t>
      </w:r>
      <w:r w:rsidRPr="00246910">
        <w:rPr>
          <w:rFonts w:ascii="Times New Roman" w:hAnsi="Times New Roman" w:cs="Times New Roman"/>
          <w:sz w:val="28"/>
          <w:szCs w:val="28"/>
          <w:lang w:val="en-US"/>
        </w:rPr>
        <w:t>frozen shrimps and fishes, fresh and canned fruits such as lychees, longans, durians ect. Vietnamese company may directly contact Yip Hint company (</w:t>
      </w:r>
      <w:hyperlink r:id="rId6" w:history="1">
        <w:r w:rsidRPr="00246910">
          <w:rPr>
            <w:rStyle w:val="Hyperlink"/>
            <w:rFonts w:ascii="Times New Roman" w:hAnsi="Times New Roman" w:cs="Times New Roman"/>
            <w:sz w:val="28"/>
            <w:szCs w:val="28"/>
            <w:lang w:val="en-US"/>
          </w:rPr>
          <w:t>order@yiphint.at</w:t>
        </w:r>
      </w:hyperlink>
      <w:r w:rsidRPr="00246910">
        <w:rPr>
          <w:rFonts w:ascii="Times New Roman" w:hAnsi="Times New Roman" w:cs="Times New Roman"/>
          <w:sz w:val="28"/>
          <w:szCs w:val="28"/>
          <w:lang w:val="en-US"/>
        </w:rPr>
        <w:t>) or Viet Nam Trade Office in Austria (</w:t>
      </w:r>
      <w:hyperlink r:id="rId7" w:history="1">
        <w:r w:rsidRPr="00246910">
          <w:rPr>
            <w:rStyle w:val="Hyperlink"/>
            <w:rFonts w:ascii="Times New Roman" w:hAnsi="Times New Roman" w:cs="Times New Roman"/>
            <w:sz w:val="28"/>
            <w:szCs w:val="28"/>
            <w:lang w:val="en-US"/>
          </w:rPr>
          <w:t>at@moit.gov.vn</w:t>
        </w:r>
      </w:hyperlink>
      <w:r w:rsidRPr="00246910">
        <w:rPr>
          <w:rFonts w:ascii="Times New Roman" w:hAnsi="Times New Roman" w:cs="Times New Roman"/>
          <w:sz w:val="28"/>
          <w:szCs w:val="28"/>
          <w:lang w:val="en-US"/>
        </w:rPr>
        <w:t>) for further inquiry and support.</w:t>
      </w:r>
    </w:p>
    <w:p w14:paraId="112C63B7" w14:textId="77777777" w:rsidR="001C47F4" w:rsidRPr="00246910" w:rsidRDefault="001C47F4" w:rsidP="00246910">
      <w:pPr>
        <w:jc w:val="both"/>
        <w:rPr>
          <w:rFonts w:ascii="Times New Roman" w:hAnsi="Times New Roman" w:cs="Times New Roman"/>
          <w:sz w:val="28"/>
          <w:szCs w:val="28"/>
          <w:lang w:val="en-US"/>
        </w:rPr>
      </w:pPr>
    </w:p>
    <w:p w14:paraId="7BFFE85E" w14:textId="6E7D8B4E" w:rsidR="001C47F4" w:rsidRDefault="002E0E08" w:rsidP="00106D26">
      <w:pPr>
        <w:rPr>
          <w:lang w:val="en-US"/>
        </w:rPr>
      </w:pPr>
      <w:bookmarkStart w:id="1" w:name="_GoBack"/>
      <w:r>
        <w:rPr>
          <w:noProof/>
          <w:lang w:eastAsia="en-GB"/>
        </w:rPr>
        <w:lastRenderedPageBreak/>
        <w:drawing>
          <wp:inline distT="0" distB="0" distL="0" distR="0" wp14:anchorId="61562C77" wp14:editId="61E7C6A3">
            <wp:extent cx="5731510" cy="8110855"/>
            <wp:effectExtent l="0" t="0" r="0" b="4445"/>
            <wp:docPr id="573705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05357" name="Picture 573705357"/>
                    <pic:cNvPicPr/>
                  </pic:nvPicPr>
                  <pic:blipFill>
                    <a:blip r:embed="rId8">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bookmarkEnd w:id="1"/>
    </w:p>
    <w:p w14:paraId="5A2B62B9" w14:textId="39606A10" w:rsidR="001C47F4" w:rsidRPr="001C47F4" w:rsidRDefault="00246910" w:rsidP="00106D26">
      <w:pPr>
        <w:rPr>
          <w:lang w:val="en-US"/>
        </w:rPr>
      </w:pPr>
      <w:r>
        <w:rPr>
          <w:lang w:val="en-US"/>
        </w:rPr>
        <w:t xml:space="preserve"> </w:t>
      </w:r>
    </w:p>
    <w:sectPr w:rsidR="001C47F4" w:rsidRPr="001C4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26"/>
    <w:rsid w:val="0000457D"/>
    <w:rsid w:val="00106D26"/>
    <w:rsid w:val="001C47F4"/>
    <w:rsid w:val="00246910"/>
    <w:rsid w:val="002E0E08"/>
    <w:rsid w:val="004B5807"/>
    <w:rsid w:val="006D3814"/>
    <w:rsid w:val="006D3A51"/>
    <w:rsid w:val="008F7862"/>
    <w:rsid w:val="00A32AAF"/>
    <w:rsid w:val="00AA7D9E"/>
    <w:rsid w:val="00BD399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B4E2"/>
  <w15:chartTrackingRefBased/>
  <w15:docId w15:val="{2AAB87A5-CFE2-2C4B-93BB-65796EB77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7F4"/>
    <w:rPr>
      <w:color w:val="0563C1" w:themeColor="hyperlink"/>
      <w:u w:val="single"/>
    </w:rPr>
  </w:style>
  <w:style w:type="character" w:customStyle="1" w:styleId="UnresolvedMention">
    <w:name w:val="Unresolved Mention"/>
    <w:basedOn w:val="DefaultParagraphFont"/>
    <w:uiPriority w:val="99"/>
    <w:semiHidden/>
    <w:unhideWhenUsed/>
    <w:rsid w:val="001C4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mailto:at@moit.gov.v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rder@yiphint.at" TargetMode="External"/><Relationship Id="rId5" Type="http://schemas.openxmlformats.org/officeDocument/2006/relationships/hyperlink" Target="https://vietnamsourcingexpo.vn" TargetMode="External"/><Relationship Id="rId10" Type="http://schemas.openxmlformats.org/officeDocument/2006/relationships/theme" Target="theme/theme1.xml"/><Relationship Id="rId4" Type="http://schemas.openxmlformats.org/officeDocument/2006/relationships/hyperlink" Target="https://www.broth3rs.at"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 Dinh</dc:creator>
  <cp:keywords/>
  <dc:description/>
  <cp:lastModifiedBy>NGUYEN PHUONG LY</cp:lastModifiedBy>
  <cp:revision>4</cp:revision>
  <dcterms:created xsi:type="dcterms:W3CDTF">2024-05-26T15:07:00Z</dcterms:created>
  <dcterms:modified xsi:type="dcterms:W3CDTF">2024-05-27T07:17:00Z</dcterms:modified>
</cp:coreProperties>
</file>