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EC2DD" w14:textId="418ECDCA" w:rsidR="00F7720F" w:rsidRPr="0091031E" w:rsidRDefault="00F7720F" w:rsidP="00F7720F">
      <w:pPr>
        <w:jc w:val="center"/>
        <w:rPr>
          <w:rFonts w:ascii="Verdana" w:hAnsi="Verdana" w:cs="Times New Roman"/>
          <w:b/>
          <w:bCs/>
          <w:color w:val="000000" w:themeColor="text1"/>
          <w:lang w:val="en-US"/>
        </w:rPr>
      </w:pPr>
      <w:r w:rsidRPr="00B546F8">
        <w:rPr>
          <w:rFonts w:ascii="Verdana" w:hAnsi="Verdana"/>
          <w:b/>
          <w:bCs/>
          <w:color w:val="222A35" w:themeColor="text2" w:themeShade="80"/>
          <w:lang w:val="en-US"/>
        </w:rPr>
        <w:t xml:space="preserve">BUSINESS MISSION PROGRAM </w:t>
      </w:r>
      <w:r>
        <w:rPr>
          <w:rFonts w:ascii="Verdana" w:hAnsi="Verdana"/>
          <w:b/>
          <w:bCs/>
          <w:color w:val="222A35" w:themeColor="text2" w:themeShade="80"/>
          <w:lang w:val="en-US"/>
        </w:rPr>
        <w:t xml:space="preserve">WITH </w:t>
      </w:r>
      <w:r w:rsidRPr="00F7720F">
        <w:rPr>
          <w:rFonts w:ascii="Verdana" w:hAnsi="Verdana"/>
          <w:b/>
          <w:bCs/>
          <w:color w:val="222A35" w:themeColor="text2" w:themeShade="80"/>
          <w:lang w:val="en-US"/>
        </w:rPr>
        <w:t xml:space="preserve">SOCIALIST REPUBLIC OF VIETNAM </w:t>
      </w:r>
      <w:r>
        <w:rPr>
          <w:rFonts w:ascii="Verdana" w:hAnsi="Verdana"/>
          <w:b/>
          <w:bCs/>
          <w:color w:val="222A35" w:themeColor="text2" w:themeShade="80"/>
          <w:lang w:val="en-US"/>
        </w:rPr>
        <w:t>(</w:t>
      </w:r>
      <w:r w:rsidRPr="00F7720F">
        <w:rPr>
          <w:rFonts w:ascii="Verdana" w:hAnsi="Verdana"/>
          <w:b/>
          <w:bCs/>
          <w:color w:val="222A35" w:themeColor="text2" w:themeShade="80"/>
          <w:lang w:val="en-US"/>
        </w:rPr>
        <w:t>HO CHI MINH</w:t>
      </w:r>
      <w:r w:rsidRPr="0091031E">
        <w:rPr>
          <w:rFonts w:ascii="Verdana" w:hAnsi="Verdana" w:cs="Times New Roman"/>
          <w:b/>
          <w:bCs/>
          <w:color w:val="000000" w:themeColor="text1"/>
          <w:lang w:val="en-US"/>
        </w:rPr>
        <w:t>)</w:t>
      </w:r>
    </w:p>
    <w:p w14:paraId="61666649" w14:textId="2562DC28" w:rsidR="00F7720F" w:rsidRPr="00F7720F" w:rsidRDefault="00F7720F" w:rsidP="00F7720F">
      <w:pPr>
        <w:jc w:val="center"/>
        <w:rPr>
          <w:rFonts w:ascii="Verdana" w:hAnsi="Verdana" w:cs="Times New Roman"/>
          <w:b/>
          <w:bCs/>
          <w:color w:val="000000" w:themeColor="text1"/>
          <w:lang w:val="en-US"/>
        </w:rPr>
      </w:pPr>
      <w:r>
        <w:rPr>
          <w:rFonts w:ascii="Verdana" w:hAnsi="Verdana" w:cs="Times New Roman"/>
          <w:b/>
          <w:bCs/>
          <w:color w:val="000000" w:themeColor="text1"/>
          <w:lang w:val="en-US"/>
        </w:rPr>
        <w:t xml:space="preserve">AUGUST </w:t>
      </w:r>
      <w:r w:rsidRPr="00F7720F">
        <w:rPr>
          <w:rFonts w:ascii="Verdana" w:hAnsi="Verdana" w:cs="Times New Roman"/>
          <w:b/>
          <w:bCs/>
          <w:color w:val="000000" w:themeColor="text1"/>
          <w:lang w:val="en-US"/>
        </w:rPr>
        <w:t>11-13</w:t>
      </w:r>
      <w:r>
        <w:rPr>
          <w:rFonts w:ascii="Verdana" w:hAnsi="Verdana" w:cs="Times New Roman"/>
          <w:b/>
          <w:bCs/>
          <w:color w:val="000000" w:themeColor="text1"/>
          <w:lang w:val="en-US"/>
        </w:rPr>
        <w:t>,</w:t>
      </w:r>
      <w:r w:rsidRPr="00F7720F">
        <w:rPr>
          <w:rFonts w:ascii="Verdana" w:hAnsi="Verdana" w:cs="Times New Roman"/>
          <w:b/>
          <w:bCs/>
          <w:color w:val="000000" w:themeColor="text1"/>
          <w:lang w:val="en-US"/>
        </w:rPr>
        <w:t xml:space="preserve"> 2022</w:t>
      </w:r>
    </w:p>
    <w:p w14:paraId="306EDBBB" w14:textId="77777777" w:rsidR="00F7720F" w:rsidRPr="00F7720F" w:rsidRDefault="00F7720F" w:rsidP="00F7720F">
      <w:pPr>
        <w:jc w:val="center"/>
        <w:rPr>
          <w:rFonts w:ascii="Verdana" w:hAnsi="Verdana" w:cs="Times New Roman"/>
          <w:b/>
          <w:bCs/>
          <w:color w:val="000000" w:themeColor="text1"/>
          <w:lang w:val="en-US"/>
        </w:rPr>
      </w:pPr>
    </w:p>
    <w:p w14:paraId="27F06D47" w14:textId="57DC36A4" w:rsidR="00F7720F" w:rsidRPr="0091031E" w:rsidRDefault="00F7720F" w:rsidP="00F7720F">
      <w:pPr>
        <w:keepNext/>
        <w:keepLines/>
        <w:spacing w:line="276" w:lineRule="auto"/>
        <w:ind w:right="100"/>
        <w:rPr>
          <w:rFonts w:ascii="Verdana" w:eastAsia="Verdana" w:hAnsi="Verdana" w:cs="Verdana"/>
          <w:b/>
          <w:color w:val="000000" w:themeColor="text1"/>
          <w:sz w:val="20"/>
          <w:szCs w:val="20"/>
          <w:lang w:val="en-US"/>
        </w:rPr>
      </w:pPr>
      <w:r>
        <w:rPr>
          <w:rFonts w:ascii="Verdana" w:eastAsia="Verdana" w:hAnsi="Verdana" w:cs="Verdana"/>
          <w:b/>
          <w:color w:val="000000" w:themeColor="text1"/>
          <w:sz w:val="20"/>
          <w:szCs w:val="20"/>
          <w:lang w:val="en-US"/>
        </w:rPr>
        <w:t>Languages</w:t>
      </w:r>
      <w:r w:rsidRPr="00F7720F">
        <w:rPr>
          <w:rFonts w:ascii="Verdana" w:eastAsia="Verdana" w:hAnsi="Verdana" w:cs="Verdana"/>
          <w:b/>
          <w:color w:val="000000" w:themeColor="text1"/>
          <w:sz w:val="20"/>
          <w:szCs w:val="20"/>
          <w:lang w:val="en-US"/>
        </w:rPr>
        <w:t xml:space="preserve">: </w:t>
      </w:r>
      <w:r>
        <w:rPr>
          <w:rFonts w:ascii="Verdana" w:eastAsia="Verdana" w:hAnsi="Verdana" w:cs="Verdana"/>
          <w:b/>
          <w:color w:val="000000" w:themeColor="text1"/>
          <w:sz w:val="20"/>
          <w:szCs w:val="20"/>
          <w:lang w:val="en-US"/>
        </w:rPr>
        <w:t>Russian, Vietnamese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8080"/>
      </w:tblGrid>
      <w:tr w:rsidR="00F7720F" w:rsidRPr="00D51882" w14:paraId="5CE687B9" w14:textId="77777777" w:rsidTr="00904240">
        <w:trPr>
          <w:cantSplit/>
          <w:trHeight w:val="1064"/>
        </w:trPr>
        <w:tc>
          <w:tcPr>
            <w:tcW w:w="9776" w:type="dxa"/>
            <w:gridSpan w:val="2"/>
            <w:shd w:val="clear" w:color="auto" w:fill="B4C6E7" w:themeFill="accent1" w:themeFillTint="66"/>
          </w:tcPr>
          <w:p w14:paraId="5CC29D85" w14:textId="169B561D" w:rsidR="00F7720F" w:rsidRPr="00904240" w:rsidRDefault="00F7720F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11</w:t>
            </w:r>
          </w:p>
          <w:p w14:paraId="7FDF2529" w14:textId="77777777" w:rsidR="00F7720F" w:rsidRPr="00904240" w:rsidRDefault="00F7720F" w:rsidP="00F7720F">
            <w:pPr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В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2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В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-MEETINGS</w:t>
            </w:r>
          </w:p>
          <w:p w14:paraId="78D7C368" w14:textId="77777777" w:rsidR="00F7720F" w:rsidRPr="00904240" w:rsidRDefault="00F7720F" w:rsidP="00693F13">
            <w:pPr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>09:00-17:00</w:t>
            </w:r>
          </w:p>
          <w:p w14:paraId="08707288" w14:textId="35A8592E" w:rsidR="00F7720F" w:rsidRPr="00904240" w:rsidRDefault="00F7720F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color w:val="FFFFFF"/>
                <w:sz w:val="23"/>
                <w:szCs w:val="23"/>
                <w:lang w:val="en-US"/>
              </w:rPr>
              <w:t>(closed event)</w:t>
            </w:r>
          </w:p>
        </w:tc>
      </w:tr>
      <w:tr w:rsidR="00F7720F" w:rsidRPr="00401208" w14:paraId="5B8DD56B" w14:textId="77777777" w:rsidTr="00693F13">
        <w:trPr>
          <w:cantSplit/>
          <w:trHeight w:val="554"/>
        </w:trPr>
        <w:tc>
          <w:tcPr>
            <w:tcW w:w="9776" w:type="dxa"/>
            <w:gridSpan w:val="2"/>
            <w:shd w:val="clear" w:color="auto" w:fill="FFFFFF" w:themeFill="background1"/>
          </w:tcPr>
          <w:p w14:paraId="04225033" w14:textId="77777777" w:rsidR="008060BA" w:rsidRDefault="008060BA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Pr="006C70C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060BA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Dahlia</w:t>
            </w: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Room, Saigon Exhibition &amp; Convention Center (SECC)</w:t>
            </w:r>
          </w:p>
          <w:p w14:paraId="12F1A684" w14:textId="6E27B39C" w:rsidR="00F7720F" w:rsidRPr="00F7720F" w:rsidRDefault="00F7720F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A214C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Parallel personalized meetings based on bilateral interest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D5AC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(</w:t>
            </w:r>
            <w:r w:rsidRPr="00CD5ACF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b2b</w:t>
            </w:r>
            <w:r w:rsidRPr="00CD5AC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according to individual schedule)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  <w:tr w:rsidR="00F7720F" w:rsidRPr="00904240" w14:paraId="446A7E6A" w14:textId="77777777" w:rsidTr="00693F13">
        <w:trPr>
          <w:cantSplit/>
          <w:trHeight w:val="811"/>
        </w:trPr>
        <w:tc>
          <w:tcPr>
            <w:tcW w:w="9776" w:type="dxa"/>
            <w:gridSpan w:val="2"/>
            <w:shd w:val="clear" w:color="auto" w:fill="222A35" w:themeFill="text2" w:themeFillShade="80"/>
          </w:tcPr>
          <w:p w14:paraId="1A391973" w14:textId="77777777" w:rsidR="00F7720F" w:rsidRPr="00904240" w:rsidRDefault="00F7720F" w:rsidP="00F7720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11</w:t>
            </w:r>
          </w:p>
          <w:p w14:paraId="40F218BF" w14:textId="211D86DB" w:rsidR="00F7720F" w:rsidRPr="00904240" w:rsidRDefault="00F7720F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 xml:space="preserve">OPENING CEREMONY OF THE BUSINESS MISSION </w:t>
            </w: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br/>
              <w:t>AND OVERVIEW OF THE EXHIBITION</w:t>
            </w:r>
          </w:p>
          <w:p w14:paraId="22AC3B45" w14:textId="77777777" w:rsidR="00F7720F" w:rsidRPr="00904240" w:rsidRDefault="00F7720F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</w:rPr>
            </w:pP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</w:rPr>
              <w:t>10:30-11:15</w:t>
            </w:r>
          </w:p>
        </w:tc>
      </w:tr>
      <w:tr w:rsidR="00F7720F" w:rsidRPr="00401208" w14:paraId="27A74D2B" w14:textId="77777777" w:rsidTr="00693F13">
        <w:trPr>
          <w:cantSplit/>
          <w:trHeight w:val="1538"/>
        </w:trPr>
        <w:tc>
          <w:tcPr>
            <w:tcW w:w="9776" w:type="dxa"/>
            <w:gridSpan w:val="2"/>
            <w:shd w:val="clear" w:color="auto" w:fill="auto"/>
          </w:tcPr>
          <w:p w14:paraId="5FEB4FF2" w14:textId="127C677F" w:rsidR="00F7720F" w:rsidRPr="003660D6" w:rsidRDefault="00F7720F" w:rsidP="00693F13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Pr="003660D6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Conference Hall, Saigon Exhibition &amp; Convention Center (SECC)</w:t>
            </w:r>
          </w:p>
          <w:p w14:paraId="6166E73B" w14:textId="791B588B" w:rsidR="00F7720F" w:rsidRPr="002E1AEB" w:rsidRDefault="002E1AEB" w:rsidP="00693F13">
            <w:pPr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F34299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Languages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(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consecutive</w:t>
            </w:r>
            <w:r w:rsidRPr="00F63ED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interpretation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)</w:t>
            </w:r>
            <w:r w:rsidRPr="0028674F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Russian, Vietnamese</w:t>
            </w:r>
          </w:p>
          <w:p w14:paraId="43C1A6FD" w14:textId="77777777" w:rsidR="00F7720F" w:rsidRPr="002E1AEB" w:rsidRDefault="00F7720F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</w:p>
          <w:p w14:paraId="6F51B5CB" w14:textId="299FBF09" w:rsidR="002E1AEB" w:rsidRPr="00625E2E" w:rsidRDefault="002E1AEB" w:rsidP="002E1AEB">
            <w:pP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Host</w:t>
            </w:r>
            <w:r w:rsidRPr="00625E2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of</w:t>
            </w:r>
            <w:r w:rsidRPr="00625E2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the</w:t>
            </w:r>
            <w:r w:rsidRPr="00625E2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ceremony</w:t>
            </w:r>
            <w:r w:rsidRPr="00625E2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Pr="00625E2E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9C540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Dmitry Krasnov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</w:t>
            </w:r>
            <w:r w:rsidR="00810D69" w:rsidRPr="00810D69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Federal Center Agroexport</w:t>
            </w:r>
          </w:p>
          <w:p w14:paraId="08C71434" w14:textId="77777777" w:rsidR="00F7720F" w:rsidRPr="002E1AEB" w:rsidRDefault="00F7720F" w:rsidP="00693F13">
            <w:pP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7C66B73B" w14:textId="77777777" w:rsidR="002E1AEB" w:rsidRPr="008756EC" w:rsidRDefault="002E1AEB" w:rsidP="002E1AEB">
            <w:pPr>
              <w:tabs>
                <w:tab w:val="left" w:pos="7233"/>
              </w:tabs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9B1C6A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</w:t>
            </w:r>
            <w:r w:rsidRPr="003A6613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54D28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from the Russian side</w:t>
            </w:r>
            <w:r w:rsidRPr="008756EC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46DD5B9D" w14:textId="58538C04" w:rsidR="00F7720F" w:rsidRPr="002E1AEB" w:rsidRDefault="00FC574E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E1AE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Sergey Levin,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Deputy Minister of Agriculture of the Russian Federation</w:t>
            </w:r>
            <w:r w:rsidR="00F7720F"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32B22E1B" w14:textId="77777777" w:rsidR="002E1AEB" w:rsidRPr="00625E2E" w:rsidRDefault="002E1AEB" w:rsidP="002E1AEB">
            <w:pPr>
              <w:tabs>
                <w:tab w:val="left" w:pos="7233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>Eduard Zernin</w:t>
            </w: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, Chairman of the Board, Russian Union of Grain Exporters</w:t>
            </w:r>
            <w:r w:rsidRPr="00625E2E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6ECD3126" w14:textId="4DB95680" w:rsidR="00F7720F" w:rsidRDefault="002E1AEB" w:rsidP="003B2C82">
            <w:pPr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Victoria </w:t>
            </w:r>
            <w:r w:rsidRPr="00402E0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Gorshkova</w:t>
            </w:r>
            <w:r w:rsidR="003B2C82" w:rsidRPr="00402E04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="00810D69" w:rsidRPr="00810D69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Representative of the Russian Ministry of Agriculture in Vietnam</w:t>
            </w:r>
            <w:r w:rsidR="006C6637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3C6DC396" w14:textId="40707699" w:rsidR="006C6637" w:rsidRPr="009C2467" w:rsidRDefault="006C6637" w:rsidP="006C663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>Victor</w:t>
            </w:r>
            <w:r w:rsidRPr="009C246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>Linnik</w:t>
            </w:r>
            <w:r w:rsidRPr="009C246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C6637">
              <w:rPr>
                <w:rFonts w:ascii="Verdana" w:hAnsi="Verdana"/>
                <w:color w:val="000000" w:themeColor="text1"/>
                <w:sz w:val="20"/>
                <w:szCs w:val="20"/>
                <w:lang w:val="en-US"/>
              </w:rPr>
              <w:t>President</w:t>
            </w:r>
            <w:r>
              <w:rPr>
                <w:rFonts w:ascii="Verdana" w:hAnsi="Verdana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C6637">
              <w:rPr>
                <w:rFonts w:ascii="Verdana" w:hAnsi="Verdana"/>
                <w:color w:val="000000" w:themeColor="text1"/>
                <w:sz w:val="20"/>
                <w:szCs w:val="20"/>
                <w:lang w:val="en-US"/>
              </w:rPr>
              <w:t>Miratorg Holding</w:t>
            </w:r>
            <w:r>
              <w:rPr>
                <w:rFonts w:ascii="Verdana" w:hAnsi="Verdana"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3DA5EC4D" w14:textId="77777777" w:rsidR="002E1AEB" w:rsidRPr="002E1AEB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15DACFB4" w14:textId="528A8BC4" w:rsidR="002E1AEB" w:rsidRPr="008756EC" w:rsidRDefault="002E1AEB" w:rsidP="002E1AE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854D28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Participants from the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Vietnamese</w:t>
            </w:r>
            <w:r w:rsidRPr="00854D28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side</w:t>
            </w:r>
            <w:r w:rsidRPr="008756EC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3ECBB9B7" w14:textId="44087F5B" w:rsidR="00E65144" w:rsidRPr="00357F3D" w:rsidRDefault="00D51882" w:rsidP="00357F3D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Hoàng </w:t>
            </w:r>
            <w:proofErr w:type="spellStart"/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Trung</w:t>
            </w:r>
            <w:proofErr w:type="spellEnd"/>
            <w:r w:rsidR="00E65144" w:rsidRPr="00357F3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Director, Plant Protection Department of Ministry of Agriculture and Rural Development;</w:t>
            </w:r>
          </w:p>
          <w:p w14:paraId="5120C38A" w14:textId="71F0AA74" w:rsidR="00357F3D" w:rsidRDefault="00D51882" w:rsidP="00357F3D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Nguyễn </w:t>
            </w:r>
            <w:proofErr w:type="spellStart"/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Quang</w:t>
            </w:r>
            <w:proofErr w:type="spellEnd"/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Hiếu</w:t>
            </w:r>
            <w:proofErr w:type="spellEnd"/>
            <w:r w:rsidR="00E65144" w:rsidRPr="00357F3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="00357F3D" w:rsidRPr="00357F3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Head of International Cooperation and Communications Department, Plant Protection Department of Ministry of Agriculture and Rural Development;</w:t>
            </w:r>
          </w:p>
          <w:p w14:paraId="08B351A3" w14:textId="305F98BA" w:rsidR="006E6692" w:rsidRDefault="006E6692" w:rsidP="00357F3D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6E669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Vo Tan Thanh</w:t>
            </w:r>
            <w:r w:rsidRPr="006E669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Deputy Chairman, </w:t>
            </w:r>
            <w:r w:rsidRPr="006E669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Chamber of Commerce and Industry</w:t>
            </w:r>
            <w:r w:rsidR="006A00B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2E82F523" w14:textId="77777777" w:rsidR="00FE677A" w:rsidRDefault="00FE677A" w:rsidP="00FE677A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FE677A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Nguyen Huu Nam</w:t>
            </w:r>
            <w:r w:rsidRPr="00FE677A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Deputy Director General, </w:t>
            </w:r>
            <w:r w:rsidRPr="006E669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Chamber of Commerce and Industry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749E7A95" w14:textId="77777777" w:rsidR="00FE677A" w:rsidRDefault="00FE677A" w:rsidP="00FE677A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FE677A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Ho Ngoc Vinh</w:t>
            </w:r>
            <w:r w:rsidRPr="00FE677A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Trade Promotion Expert, </w:t>
            </w:r>
            <w:r w:rsidRPr="006E669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Chamber of Commerce and Industry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41BA6AFD" w14:textId="7280BC2F" w:rsidR="00F7720F" w:rsidRPr="00E65144" w:rsidRDefault="00757012" w:rsidP="00C648A1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5701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Hoang Minh Chien</w:t>
            </w:r>
            <w:r w:rsidRPr="0075701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Deputy CEO, </w:t>
            </w:r>
            <w:r w:rsidRPr="0075701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Trade Promotion Agency</w:t>
            </w:r>
            <w:r w:rsidR="00C648A1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  <w:tr w:rsidR="002E1AEB" w:rsidRPr="00904240" w14:paraId="0273A8F2" w14:textId="77777777" w:rsidTr="00904240">
        <w:trPr>
          <w:cantSplit/>
          <w:trHeight w:val="1340"/>
        </w:trPr>
        <w:tc>
          <w:tcPr>
            <w:tcW w:w="9776" w:type="dxa"/>
            <w:gridSpan w:val="2"/>
            <w:shd w:val="clear" w:color="auto" w:fill="222A35" w:themeFill="text2" w:themeFillShade="80"/>
          </w:tcPr>
          <w:p w14:paraId="2A94A639" w14:textId="77777777" w:rsidR="002E1AEB" w:rsidRPr="00904240" w:rsidRDefault="002E1AEB" w:rsidP="002E1AE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11</w:t>
            </w:r>
          </w:p>
          <w:p w14:paraId="19A1778F" w14:textId="77777777" w:rsidR="00AA6E37" w:rsidRPr="00904240" w:rsidRDefault="00AA6E37" w:rsidP="00AA6E3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bCs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bCs/>
                <w:sz w:val="23"/>
                <w:szCs w:val="23"/>
                <w:lang w:val="en-US"/>
              </w:rPr>
              <w:t>PLENARY SESSION</w:t>
            </w:r>
          </w:p>
          <w:p w14:paraId="245C6A51" w14:textId="3AF20183" w:rsidR="002E1AEB" w:rsidRPr="00904240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>«</w:t>
            </w:r>
            <w:r w:rsidR="00AA6E37"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>RUSSIA-VIETNAM</w:t>
            </w: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 xml:space="preserve">: </w:t>
            </w:r>
            <w:r w:rsidR="00AA6E37" w:rsidRPr="00904240">
              <w:rPr>
                <w:rFonts w:ascii="Verdana" w:eastAsia="Verdana" w:hAnsi="Verdana" w:cs="Verdana"/>
                <w:b/>
                <w:bCs/>
                <w:sz w:val="23"/>
                <w:szCs w:val="23"/>
                <w:lang w:val="en-US"/>
              </w:rPr>
              <w:t xml:space="preserve">DEVELOPMENT PROSPECTS </w:t>
            </w:r>
            <w:r w:rsidR="006C7958" w:rsidRPr="00904240">
              <w:rPr>
                <w:rFonts w:ascii="Verdana" w:eastAsia="Verdana" w:hAnsi="Verdana" w:cs="Verdana"/>
                <w:b/>
                <w:bCs/>
                <w:sz w:val="23"/>
                <w:szCs w:val="23"/>
                <w:lang w:val="en-US"/>
              </w:rPr>
              <w:br/>
            </w:r>
            <w:r w:rsidR="00AA6E37" w:rsidRPr="00904240">
              <w:rPr>
                <w:rFonts w:ascii="Verdana" w:eastAsia="Verdana" w:hAnsi="Verdana" w:cs="Verdana"/>
                <w:b/>
                <w:bCs/>
                <w:sz w:val="23"/>
                <w:szCs w:val="23"/>
                <w:lang w:val="en-US"/>
              </w:rPr>
              <w:t>OF THE AGRICULTURAL PRODUCTS INTERTRADE</w:t>
            </w: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>»</w:t>
            </w:r>
          </w:p>
          <w:p w14:paraId="08676AAA" w14:textId="77777777" w:rsidR="002E1AEB" w:rsidRPr="00904240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</w:rPr>
            </w:pP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</w:rPr>
              <w:t>11:30-13:00</w:t>
            </w:r>
          </w:p>
        </w:tc>
      </w:tr>
      <w:tr w:rsidR="002E1AEB" w:rsidRPr="00401208" w14:paraId="6AD047FE" w14:textId="77777777" w:rsidTr="00693F13">
        <w:trPr>
          <w:cantSplit/>
          <w:trHeight w:val="353"/>
        </w:trPr>
        <w:tc>
          <w:tcPr>
            <w:tcW w:w="9776" w:type="dxa"/>
            <w:gridSpan w:val="2"/>
          </w:tcPr>
          <w:p w14:paraId="2A24ED55" w14:textId="704CB0A2" w:rsidR="002E1AEB" w:rsidRPr="003660D6" w:rsidRDefault="00DF7F3B" w:rsidP="00693F13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="002E1AEB"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="002E1AEB" w:rsidRPr="003660D6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Sunflower Room, Saigon Exhibition &amp; Convention Center (SECC)</w:t>
            </w:r>
          </w:p>
          <w:p w14:paraId="6CC04DBD" w14:textId="20854436" w:rsidR="002E1AEB" w:rsidRDefault="00DF7F3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F34299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Languages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(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simultaneous</w:t>
            </w:r>
            <w:r w:rsidRPr="00F63ED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interpretation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)</w:t>
            </w:r>
            <w:r w:rsidRPr="0028674F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8674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Russian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Vietnamese</w:t>
            </w:r>
          </w:p>
          <w:p w14:paraId="25010BAF" w14:textId="77777777" w:rsidR="00DF7F3B" w:rsidRPr="00DF7F3B" w:rsidRDefault="00DF7F3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</w:p>
          <w:p w14:paraId="28734FFC" w14:textId="019D3023" w:rsidR="002E1AEB" w:rsidRPr="00516A68" w:rsidRDefault="00DF7F3B" w:rsidP="00DF7F3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  <w:lang w:val="en-US"/>
              </w:rPr>
              <w:t>Moderator</w:t>
            </w:r>
            <w:r w:rsidRPr="00CD3BFD">
              <w:rPr>
                <w:rFonts w:ascii="Verdana" w:eastAsia="Verdana" w:hAnsi="Verdana" w:cs="Verdana"/>
                <w:b/>
                <w:sz w:val="20"/>
                <w:szCs w:val="20"/>
                <w:lang w:val="en-US"/>
              </w:rPr>
              <w:t>:</w:t>
            </w:r>
            <w:r w:rsidRPr="00CD3BFD">
              <w:rPr>
                <w:rFonts w:ascii="Verdana" w:eastAsia="Verdana" w:hAnsi="Verdana" w:cs="Verdana"/>
                <w:sz w:val="20"/>
                <w:szCs w:val="20"/>
                <w:lang w:val="en-US"/>
              </w:rPr>
              <w:t xml:space="preserve"> </w:t>
            </w:r>
            <w:r w:rsidR="00516A68" w:rsidRPr="007B5AE8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Dmitry Krasnov, </w:t>
            </w:r>
            <w:r w:rsidR="00516A68" w:rsidRPr="00516A6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Director, Federal Center Agroexport</w:t>
            </w:r>
            <w:r w:rsidR="00516A68" w:rsidRPr="009C2467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</w:tc>
      </w:tr>
      <w:tr w:rsidR="002E1AEB" w:rsidRPr="00401208" w14:paraId="28CB6E00" w14:textId="77777777" w:rsidTr="00693F13">
        <w:trPr>
          <w:cantSplit/>
          <w:trHeight w:val="77"/>
        </w:trPr>
        <w:tc>
          <w:tcPr>
            <w:tcW w:w="9776" w:type="dxa"/>
            <w:gridSpan w:val="2"/>
            <w:shd w:val="clear" w:color="auto" w:fill="222A35" w:themeFill="text2" w:themeFillShade="80"/>
          </w:tcPr>
          <w:p w14:paraId="5366C61F" w14:textId="77777777" w:rsidR="002E1AEB" w:rsidRPr="00DF7F3B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222A35" w:themeFill="text2" w:themeFillShade="80"/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2E1AEB" w:rsidRPr="003660D6" w14:paraId="3717EF5A" w14:textId="77777777" w:rsidTr="006C7958">
        <w:trPr>
          <w:cantSplit/>
          <w:trHeight w:val="283"/>
        </w:trPr>
        <w:tc>
          <w:tcPr>
            <w:tcW w:w="1696" w:type="dxa"/>
            <w:vMerge w:val="restart"/>
            <w:shd w:val="clear" w:color="auto" w:fill="FFFFFF" w:themeFill="background1"/>
          </w:tcPr>
          <w:p w14:paraId="1F47CE91" w14:textId="77777777" w:rsidR="002E1AEB" w:rsidRDefault="002E1AEB" w:rsidP="00693F13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11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:30-11:40</w:t>
            </w:r>
          </w:p>
          <w:p w14:paraId="20CC5EFA" w14:textId="73E0B172" w:rsidR="002E1AEB" w:rsidRPr="003148CF" w:rsidRDefault="007B5AE8" w:rsidP="00693F13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5B646F8A" w14:textId="03AC8101" w:rsidR="002E1AEB" w:rsidRPr="003660D6" w:rsidRDefault="00AA6E37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proofErr w:type="spellStart"/>
            <w:r w:rsidRPr="0024278E">
              <w:rPr>
                <w:rFonts w:ascii="Verdana" w:eastAsia="Verdana" w:hAnsi="Verdana" w:cs="Verdana"/>
                <w:sz w:val="20"/>
                <w:szCs w:val="20"/>
              </w:rPr>
              <w:t>Moderator's</w:t>
            </w:r>
            <w:proofErr w:type="spellEnd"/>
            <w:r w:rsidRPr="0024278E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proofErr w:type="spellStart"/>
            <w:r w:rsidRPr="0024278E">
              <w:rPr>
                <w:rFonts w:ascii="Verdana" w:eastAsia="Verdana" w:hAnsi="Verdana" w:cs="Verdana"/>
                <w:sz w:val="20"/>
                <w:szCs w:val="20"/>
              </w:rPr>
              <w:t>welcome</w:t>
            </w:r>
            <w:proofErr w:type="spellEnd"/>
            <w:r w:rsidRPr="0024278E">
              <w:rPr>
                <w:rFonts w:ascii="Verdana" w:eastAsia="Verdana" w:hAnsi="Verdana" w:cs="Verdana"/>
                <w:sz w:val="20"/>
                <w:szCs w:val="20"/>
              </w:rPr>
              <w:t xml:space="preserve"> </w:t>
            </w:r>
            <w:proofErr w:type="spellStart"/>
            <w:r w:rsidRPr="0024278E">
              <w:rPr>
                <w:rFonts w:ascii="Verdana" w:eastAsia="Verdana" w:hAnsi="Verdana" w:cs="Verdana"/>
                <w:sz w:val="20"/>
                <w:szCs w:val="20"/>
              </w:rPr>
              <w:t>speech</w:t>
            </w:r>
            <w:proofErr w:type="spellEnd"/>
          </w:p>
        </w:tc>
      </w:tr>
      <w:tr w:rsidR="002E1AEB" w:rsidRPr="00401208" w14:paraId="726D1759" w14:textId="77777777" w:rsidTr="006C7958">
        <w:trPr>
          <w:cantSplit/>
          <w:trHeight w:val="243"/>
        </w:trPr>
        <w:tc>
          <w:tcPr>
            <w:tcW w:w="1696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C4630F4" w14:textId="77777777" w:rsidR="002E1AEB" w:rsidRPr="003660D6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8080" w:type="dxa"/>
          </w:tcPr>
          <w:p w14:paraId="7C4C9468" w14:textId="77777777" w:rsidR="00AA6E37" w:rsidRPr="002C3205" w:rsidRDefault="00AA6E37" w:rsidP="00AA6E3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sz w:val="20"/>
                <w:szCs w:val="20"/>
                <w:lang w:val="en-US"/>
              </w:rPr>
            </w:pPr>
            <w:r w:rsidRPr="002C3205">
              <w:rPr>
                <w:rFonts w:ascii="Verdana" w:eastAsia="Verdana" w:hAnsi="Verdana" w:cs="Verdana"/>
                <w:sz w:val="20"/>
                <w:szCs w:val="20"/>
                <w:lang w:val="en-US"/>
              </w:rPr>
              <w:t>VIDEO PRESENTATION</w:t>
            </w:r>
          </w:p>
          <w:p w14:paraId="3507419E" w14:textId="20E64335" w:rsidR="002E1AEB" w:rsidRPr="00AA6E37" w:rsidRDefault="00AA6E37" w:rsidP="00AA6E3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24278E">
              <w:rPr>
                <w:rFonts w:ascii="Verdana" w:eastAsia="Verdana" w:hAnsi="Verdana" w:cs="Verdana"/>
                <w:i/>
                <w:iCs/>
                <w:sz w:val="20"/>
                <w:szCs w:val="20"/>
                <w:lang w:val="en-US"/>
              </w:rPr>
              <w:t xml:space="preserve">Current state and export potential of the </w:t>
            </w:r>
            <w:r>
              <w:rPr>
                <w:rFonts w:ascii="Verdana" w:eastAsia="Verdana" w:hAnsi="Verdana" w:cs="Verdana"/>
                <w:i/>
                <w:iCs/>
                <w:sz w:val="20"/>
                <w:szCs w:val="20"/>
                <w:lang w:val="en-US"/>
              </w:rPr>
              <w:t xml:space="preserve">Russian </w:t>
            </w:r>
            <w:r w:rsidRPr="0024278E">
              <w:rPr>
                <w:rFonts w:ascii="Verdana" w:eastAsia="Verdana" w:hAnsi="Verdana" w:cs="Verdana"/>
                <w:i/>
                <w:iCs/>
                <w:sz w:val="20"/>
                <w:szCs w:val="20"/>
                <w:lang w:val="en-US"/>
              </w:rPr>
              <w:t>agro-industrial complex</w:t>
            </w:r>
          </w:p>
        </w:tc>
      </w:tr>
      <w:tr w:rsidR="002E1AEB" w:rsidRPr="00401208" w14:paraId="647AE4B9" w14:textId="77777777" w:rsidTr="00693F13">
        <w:trPr>
          <w:cantSplit/>
          <w:trHeight w:val="77"/>
        </w:trPr>
        <w:tc>
          <w:tcPr>
            <w:tcW w:w="9776" w:type="dxa"/>
            <w:gridSpan w:val="2"/>
            <w:shd w:val="clear" w:color="auto" w:fill="222A35" w:themeFill="text2" w:themeFillShade="80"/>
          </w:tcPr>
          <w:p w14:paraId="5E25A013" w14:textId="77777777" w:rsidR="002E1AEB" w:rsidRPr="00AA6E37" w:rsidRDefault="002E1AEB" w:rsidP="00693F13">
            <w:pPr>
              <w:keepNext/>
              <w:keepLines/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6"/>
                <w:szCs w:val="6"/>
                <w:lang w:val="en-US"/>
              </w:rPr>
            </w:pPr>
          </w:p>
        </w:tc>
      </w:tr>
      <w:tr w:rsidR="002E1AEB" w:rsidRPr="00401208" w14:paraId="0F3901BE" w14:textId="77777777" w:rsidTr="006C7958">
        <w:trPr>
          <w:cantSplit/>
          <w:trHeight w:val="345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9A575A8" w14:textId="77777777" w:rsidR="002E1AEB" w:rsidRDefault="002E1AEB" w:rsidP="00693F13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11:40-11:45</w:t>
            </w:r>
          </w:p>
          <w:p w14:paraId="3B9F8FD0" w14:textId="44ADF91C" w:rsidR="002E1AEB" w:rsidRPr="003660D6" w:rsidRDefault="007B5AE8" w:rsidP="00693F13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45F651A4" w14:textId="77777777" w:rsidR="00ED2EE2" w:rsidRDefault="00ED2EE2" w:rsidP="00ED2E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24278E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MINISTRY OF AGRICULTURE OF THE RUSSIAN FEDERATION</w:t>
            </w:r>
          </w:p>
          <w:p w14:paraId="003A6C7C" w14:textId="69B4538E" w:rsidR="00ED2EE2" w:rsidRPr="00ED2EE2" w:rsidRDefault="00ED2EE2" w:rsidP="00ED2E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ED2EE2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Sergey Levin, Deputy Minister of Agriculture of the Russian Federation </w:t>
            </w:r>
          </w:p>
          <w:p w14:paraId="70D75085" w14:textId="5B8659C1" w:rsidR="002E1AEB" w:rsidRPr="00ED2EE2" w:rsidRDefault="00ED2EE2" w:rsidP="00693F13">
            <w:pPr>
              <w:ind w:right="100"/>
              <w:rPr>
                <w:rFonts w:ascii="Verdana" w:eastAsia="Verdana" w:hAnsi="Verdana" w:cs="Verdana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ED2EE2">
              <w:rPr>
                <w:rFonts w:ascii="Verdana" w:eastAsia="Verdana" w:hAnsi="Verdana" w:cs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Overview of agricultural products mutual trade between Russia and </w:t>
            </w:r>
            <w:r w:rsidR="00B91157">
              <w:rPr>
                <w:rFonts w:ascii="Verdana" w:eastAsia="Verdana" w:hAnsi="Verdana" w:cs="Verdana"/>
                <w:i/>
                <w:iCs/>
                <w:color w:val="000000" w:themeColor="text1"/>
                <w:sz w:val="20"/>
                <w:szCs w:val="20"/>
                <w:lang w:val="en-US"/>
              </w:rPr>
              <w:t>Vietnam</w:t>
            </w:r>
            <w:r w:rsidRPr="00ED2EE2">
              <w:rPr>
                <w:rFonts w:ascii="Verdana" w:eastAsia="Verdana" w:hAnsi="Verdana" w:cs="Verdana"/>
                <w:i/>
                <w:iCs/>
                <w:color w:val="000000" w:themeColor="text1"/>
                <w:sz w:val="20"/>
                <w:szCs w:val="20"/>
                <w:lang w:val="en-US"/>
              </w:rPr>
              <w:t>: status and development prospects</w:t>
            </w:r>
          </w:p>
        </w:tc>
      </w:tr>
      <w:tr w:rsidR="00D51882" w:rsidRPr="00401208" w14:paraId="5C4202BF" w14:textId="77777777" w:rsidTr="006C7958">
        <w:trPr>
          <w:cantSplit/>
          <w:trHeight w:val="345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927BFB6" w14:textId="77777777" w:rsidR="00D51882" w:rsidRDefault="00D51882" w:rsidP="00D51882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lastRenderedPageBreak/>
              <w:t>11:45-11:50</w:t>
            </w:r>
          </w:p>
          <w:p w14:paraId="5DEF4827" w14:textId="34F2910B" w:rsidR="00D51882" w:rsidRDefault="00D51882" w:rsidP="00D51882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3FAFE8BE" w14:textId="77777777" w:rsidR="00D51882" w:rsidRDefault="00D51882" w:rsidP="00ED2E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Plant Protection Department of Ministry of Agriculture and Rural Development</w:t>
            </w:r>
          </w:p>
          <w:p w14:paraId="50C1EDCA" w14:textId="1C56E240" w:rsidR="00D51882" w:rsidRDefault="00D51882" w:rsidP="00ED2E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Hoàng </w:t>
            </w:r>
            <w:proofErr w:type="spellStart"/>
            <w:r w:rsidRPr="00D5188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Trung</w:t>
            </w:r>
            <w:proofErr w:type="spellEnd"/>
            <w:r w:rsidRPr="00357F3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</w:t>
            </w:r>
            <w:r w:rsidR="00796AB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796AB2" w:rsidRPr="00EC215F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(</w:t>
            </w:r>
            <w:proofErr w:type="spellStart"/>
            <w:r w:rsidR="00796AB2" w:rsidRPr="00EC215F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tbd</w:t>
            </w:r>
            <w:proofErr w:type="spellEnd"/>
            <w:r w:rsidR="00796AB2" w:rsidRPr="00EC215F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)</w:t>
            </w:r>
          </w:p>
          <w:p w14:paraId="3FAFF475" w14:textId="778D3514" w:rsidR="00D51882" w:rsidRPr="0024278E" w:rsidRDefault="00D51882" w:rsidP="00ED2EE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796AB2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About the prospects of cooperation between Russia and Vietnam in terms of grain supplies</w:t>
            </w:r>
          </w:p>
        </w:tc>
      </w:tr>
      <w:tr w:rsidR="002E1AEB" w:rsidRPr="00401208" w14:paraId="61911D56" w14:textId="77777777" w:rsidTr="00693F13">
        <w:trPr>
          <w:cantSplit/>
          <w:trHeight w:val="70"/>
        </w:trPr>
        <w:tc>
          <w:tcPr>
            <w:tcW w:w="9776" w:type="dxa"/>
            <w:gridSpan w:val="2"/>
            <w:shd w:val="clear" w:color="auto" w:fill="222A35" w:themeFill="text2" w:themeFillShade="80"/>
          </w:tcPr>
          <w:p w14:paraId="1904A094" w14:textId="77777777" w:rsidR="002E1AEB" w:rsidRPr="00D51882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EA6BDF" w:rsidRPr="00401208" w14:paraId="5C9A014C" w14:textId="77777777" w:rsidTr="006C7958">
        <w:trPr>
          <w:cantSplit/>
          <w:trHeight w:val="42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71F68B3" w14:textId="3929C791" w:rsidR="00EA6BDF" w:rsidRPr="00D51882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11: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50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-11:5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</w:p>
          <w:p w14:paraId="2B00698E" w14:textId="1D9674B4" w:rsidR="00EA6BDF" w:rsidRPr="003660D6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2F97E329" w14:textId="77777777" w:rsidR="00EA6BDF" w:rsidRPr="0068693B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68693B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Federal Service for Veterinary and Phytosanitary Surveillance (Rosselkhoznadzor)</w:t>
            </w:r>
          </w:p>
          <w:p w14:paraId="70F26CBD" w14:textId="77777777" w:rsidR="00EA6BDF" w:rsidRDefault="00EA6BDF" w:rsidP="00EA6BDF">
            <w:pPr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Artem Daushev, Director Assistant</w:t>
            </w:r>
          </w:p>
          <w:p w14:paraId="5173A551" w14:textId="1F428E7D" w:rsidR="00EA6BDF" w:rsidRPr="00ED2EE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 w:rsidRPr="000F5E9C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About the quality control system </w:t>
            </w: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for</w:t>
            </w:r>
            <w:r w:rsidRPr="000F5E9C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Russian products</w:t>
            </w:r>
          </w:p>
        </w:tc>
      </w:tr>
      <w:tr w:rsidR="00EA6BDF" w:rsidRPr="00401208" w14:paraId="3231E47E" w14:textId="77777777" w:rsidTr="00693F13">
        <w:trPr>
          <w:cantSplit/>
          <w:trHeight w:val="77"/>
        </w:trPr>
        <w:tc>
          <w:tcPr>
            <w:tcW w:w="9776" w:type="dxa"/>
            <w:gridSpan w:val="2"/>
            <w:shd w:val="clear" w:color="auto" w:fill="222A35" w:themeFill="text2" w:themeFillShade="80"/>
          </w:tcPr>
          <w:p w14:paraId="1B309787" w14:textId="77777777" w:rsidR="00EA6BDF" w:rsidRPr="00ED2EE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323E4F" w:themeFill="text2" w:themeFillShade="BF"/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EA6BDF" w:rsidRPr="00401208" w14:paraId="49B2FDD7" w14:textId="77777777" w:rsidTr="006C7958">
        <w:trPr>
          <w:cantSplit/>
          <w:trHeight w:val="339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17966E" w14:textId="7A46F250" w:rsidR="00EA6BDF" w:rsidRPr="00D51882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11:5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: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00</w:t>
            </w:r>
          </w:p>
          <w:p w14:paraId="06F2DFF1" w14:textId="37B0BD24" w:rsidR="00EA6BDF" w:rsidRPr="003660D6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2D82EBDF" w14:textId="77777777" w:rsidR="00EA6BDF" w:rsidRPr="0075701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75701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TRADE PROMOTION AGENCY</w:t>
            </w:r>
          </w:p>
          <w:p w14:paraId="129F844F" w14:textId="77777777" w:rsidR="00EA6BDF" w:rsidRPr="0075701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75701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Hoang Minh Chien</w:t>
            </w:r>
            <w:r w:rsidRPr="000D7FB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, Deputy CEO</w:t>
            </w:r>
          </w:p>
          <w:p w14:paraId="72A54773" w14:textId="4463DFD4" w:rsidR="00EA6BDF" w:rsidRPr="00796AB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i/>
                <w:iCs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 w:rsidRPr="00796AB2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Opportunities of cooperation with Russian exporters in the framework of building mutual trade relationships with Vietnamese companies</w:t>
            </w:r>
          </w:p>
        </w:tc>
      </w:tr>
      <w:tr w:rsidR="00EA6BDF" w:rsidRPr="00401208" w14:paraId="04E9A7A9" w14:textId="77777777" w:rsidTr="006C7958">
        <w:trPr>
          <w:cantSplit/>
          <w:trHeight w:val="7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222A35" w:themeFill="text2" w:themeFillShade="80"/>
          </w:tcPr>
          <w:p w14:paraId="72C0ECB5" w14:textId="77777777" w:rsidR="00EA6BDF" w:rsidRPr="00ED2EE2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  <w:tc>
          <w:tcPr>
            <w:tcW w:w="8080" w:type="dxa"/>
            <w:shd w:val="clear" w:color="auto" w:fill="222A35" w:themeFill="text2" w:themeFillShade="80"/>
          </w:tcPr>
          <w:p w14:paraId="6E45C028" w14:textId="77777777" w:rsidR="00EA6BDF" w:rsidRPr="00ED2EE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EA6BDF" w:rsidRPr="006C6637" w14:paraId="2CBA7BF1" w14:textId="77777777" w:rsidTr="006C7958">
        <w:trPr>
          <w:cantSplit/>
          <w:trHeight w:val="402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2D1ABE1" w14:textId="3F89F7D4" w:rsidR="00EA6BDF" w:rsidRPr="00D51882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2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: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00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-12:0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</w:p>
          <w:p w14:paraId="10BB9408" w14:textId="5AA5FE55" w:rsidR="00EA6BDF" w:rsidRPr="003660D6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195DF48D" w14:textId="77777777" w:rsidR="00EA6BDF" w:rsidRPr="00ED2EE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hAnsi="Verdana"/>
                <w:color w:val="000000" w:themeColor="text1"/>
                <w:sz w:val="20"/>
                <w:szCs w:val="20"/>
                <w:lang w:val="en-US"/>
              </w:rPr>
            </w:pPr>
            <w:r w:rsidRPr="00ED2EE2">
              <w:rPr>
                <w:rFonts w:ascii="Verdana" w:hAnsi="Verdana"/>
                <w:color w:val="000000" w:themeColor="text1"/>
                <w:sz w:val="20"/>
                <w:szCs w:val="20"/>
                <w:lang w:val="en-US"/>
              </w:rPr>
              <w:t xml:space="preserve">VIETNAM CHAMBER OF COMMERCE AND INDUSTRY </w:t>
            </w:r>
          </w:p>
          <w:p w14:paraId="447B85E3" w14:textId="77777777" w:rsidR="00EA6BDF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E6692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Vo Tan Thanh, Deputy Chairman </w:t>
            </w:r>
          </w:p>
          <w:p w14:paraId="5D33F13C" w14:textId="51CC25F0" w:rsidR="00EA6BDF" w:rsidRPr="00B9115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Support of </w:t>
            </w:r>
            <w:r w:rsidRPr="00B91157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trade relations</w:t>
            </w: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hips</w:t>
            </w:r>
            <w:r w:rsidRPr="00B91157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development with foreign enterprises. </w:t>
            </w:r>
            <w:r w:rsidRPr="00DA6366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The most promising </w:t>
            </w: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spheres</w:t>
            </w:r>
            <w:r w:rsidRPr="00DA6366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for export</w:t>
            </w: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increase</w:t>
            </w:r>
          </w:p>
        </w:tc>
      </w:tr>
      <w:tr w:rsidR="00EA6BDF" w:rsidRPr="006C6637" w14:paraId="406FF3FD" w14:textId="77777777" w:rsidTr="006C7958">
        <w:trPr>
          <w:cantSplit/>
          <w:trHeight w:val="7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222A35" w:themeFill="text2" w:themeFillShade="80"/>
          </w:tcPr>
          <w:p w14:paraId="3690F217" w14:textId="77777777" w:rsidR="00EA6BDF" w:rsidRPr="00B91157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  <w:tc>
          <w:tcPr>
            <w:tcW w:w="8080" w:type="dxa"/>
            <w:shd w:val="clear" w:color="auto" w:fill="222A35" w:themeFill="text2" w:themeFillShade="80"/>
          </w:tcPr>
          <w:p w14:paraId="71A42017" w14:textId="77777777" w:rsidR="00EA6BDF" w:rsidRPr="00B9115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hAnsi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EA6BDF" w:rsidRPr="00401208" w14:paraId="40F9B571" w14:textId="77777777" w:rsidTr="00392A19">
        <w:trPr>
          <w:cantSplit/>
          <w:trHeight w:val="487"/>
        </w:trPr>
        <w:tc>
          <w:tcPr>
            <w:tcW w:w="1696" w:type="dxa"/>
            <w:shd w:val="clear" w:color="auto" w:fill="FFFFFF" w:themeFill="background1"/>
          </w:tcPr>
          <w:p w14:paraId="27D502A4" w14:textId="7B59D404" w:rsidR="00EA6BDF" w:rsidRPr="00516A68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12: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0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-12: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10</w:t>
            </w:r>
          </w:p>
          <w:p w14:paraId="31D30E51" w14:textId="77777777" w:rsidR="00EA6BDF" w:rsidRPr="003660D6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6C6B85CC" w14:textId="77777777" w:rsidR="00EA6BDF" w:rsidRPr="009C246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FEDERAL</w:t>
            </w:r>
            <w:r w:rsidRPr="009C2467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CENTER</w:t>
            </w:r>
            <w:r w:rsidRPr="009C2467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AGROEXPORT</w:t>
            </w:r>
            <w:r w:rsidRPr="009C2467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73F8E69C" w14:textId="77777777" w:rsidR="00EA6BDF" w:rsidRPr="007B5AE8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7B5AE8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Dmitry Krasnov, Director </w:t>
            </w:r>
          </w:p>
          <w:p w14:paraId="766CA4C3" w14:textId="2EB3D70C" w:rsidR="00EA6BDF" w:rsidRPr="00DA6366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 w:rsidRPr="00842FB4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Development</w:t>
            </w: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p</w:t>
            </w:r>
            <w:r w:rsidRPr="00842FB4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otential of Russian agricultural products export</w:t>
            </w: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42FB4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to </w:t>
            </w:r>
            <w:r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Vietnam</w:t>
            </w:r>
          </w:p>
        </w:tc>
      </w:tr>
      <w:tr w:rsidR="00EA6BDF" w:rsidRPr="00401208" w14:paraId="26C61778" w14:textId="77777777" w:rsidTr="006C7958">
        <w:trPr>
          <w:cantSplit/>
          <w:trHeight w:val="7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222A35" w:themeFill="text2" w:themeFillShade="80"/>
          </w:tcPr>
          <w:p w14:paraId="42C1CF80" w14:textId="77777777" w:rsidR="00EA6BDF" w:rsidRPr="00B91157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  <w:tc>
          <w:tcPr>
            <w:tcW w:w="8080" w:type="dxa"/>
            <w:shd w:val="clear" w:color="auto" w:fill="222A35" w:themeFill="text2" w:themeFillShade="80"/>
          </w:tcPr>
          <w:p w14:paraId="204233B3" w14:textId="77777777" w:rsidR="00EA6BDF" w:rsidRPr="00B9115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hAnsi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EA6BDF" w:rsidRPr="00401208" w14:paraId="4CA4629C" w14:textId="77777777" w:rsidTr="00392A19">
        <w:trPr>
          <w:cantSplit/>
          <w:trHeight w:val="36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DD6C480" w14:textId="14498F6B" w:rsidR="00EA6BDF" w:rsidRPr="00F7308D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12: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10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-12: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1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</w:p>
          <w:p w14:paraId="433D48B4" w14:textId="77777777" w:rsidR="00EA6BDF" w:rsidRPr="003660D6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56EABB63" w14:textId="77777777" w:rsidR="00EA6BDF" w:rsidRPr="002C3205" w:rsidRDefault="00EA6BDF" w:rsidP="00EA6BDF">
            <w:pPr>
              <w:tabs>
                <w:tab w:val="left" w:pos="7233"/>
              </w:tabs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RUSSIAN</w:t>
            </w:r>
            <w:r w:rsidRPr="002C3205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UNION</w:t>
            </w:r>
            <w:r w:rsidRPr="002C3205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OF</w:t>
            </w:r>
            <w:r w:rsidRPr="002C3205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GRAIN</w:t>
            </w:r>
            <w:r w:rsidRPr="002C3205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EXPORTERS</w:t>
            </w:r>
            <w:r w:rsidRPr="002C3205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</w:p>
          <w:p w14:paraId="0623AE05" w14:textId="77777777" w:rsidR="00EA6BDF" w:rsidRPr="00212908" w:rsidRDefault="00EA6BDF" w:rsidP="00EA6BDF">
            <w:pPr>
              <w:tabs>
                <w:tab w:val="left" w:pos="7233"/>
              </w:tabs>
              <w:ind w:right="10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>Eduard Zernin</w:t>
            </w: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212908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>Chairman of the Board</w:t>
            </w:r>
          </w:p>
          <w:p w14:paraId="6D6812C1" w14:textId="21D79C42" w:rsidR="00EA6BDF" w:rsidRPr="00516A68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bCs/>
                <w:i/>
                <w:iCs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 w:rsidRPr="00516A68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Export potential</w:t>
            </w:r>
            <w:r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s</w:t>
            </w:r>
            <w:r w:rsidRPr="00516A68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of Russian grain products in the Vietnamese market</w:t>
            </w:r>
          </w:p>
        </w:tc>
      </w:tr>
      <w:tr w:rsidR="00EA6BDF" w:rsidRPr="00401208" w14:paraId="4336F886" w14:textId="77777777" w:rsidTr="006C7958">
        <w:trPr>
          <w:cantSplit/>
          <w:trHeight w:val="7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222A35" w:themeFill="text2" w:themeFillShade="80"/>
          </w:tcPr>
          <w:p w14:paraId="6339B7C2" w14:textId="77777777" w:rsidR="00EA6BDF" w:rsidRPr="00B91157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  <w:tc>
          <w:tcPr>
            <w:tcW w:w="8080" w:type="dxa"/>
            <w:shd w:val="clear" w:color="auto" w:fill="222A35" w:themeFill="text2" w:themeFillShade="80"/>
          </w:tcPr>
          <w:p w14:paraId="384B7E3F" w14:textId="77777777" w:rsidR="00EA6BDF" w:rsidRPr="00B9115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hAnsi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EA6BDF" w:rsidRPr="00401208" w14:paraId="666A56DB" w14:textId="77777777" w:rsidTr="006C7958">
        <w:trPr>
          <w:cantSplit/>
          <w:trHeight w:val="36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E43B087" w14:textId="3039D401" w:rsidR="00EA6BDF" w:rsidRPr="00F7308D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12: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1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-12: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20</w:t>
            </w:r>
          </w:p>
          <w:p w14:paraId="65D81BF5" w14:textId="7B3BE8E2" w:rsidR="00EA6BDF" w:rsidRPr="003660D6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61C38F65" w14:textId="77777777" w:rsidR="00EA6BDF" w:rsidRPr="00C97884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C97884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GRAIN TRADER/IMPORTER IN VIETNAM</w:t>
            </w:r>
          </w:p>
          <w:p w14:paraId="0325118E" w14:textId="77777777" w:rsidR="00510EF7" w:rsidRPr="00C97884" w:rsidRDefault="00510EF7" w:rsidP="00510EF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C97884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>Speaker tbd</w:t>
            </w:r>
          </w:p>
          <w:p w14:paraId="2D4C6278" w14:textId="401F2152" w:rsidR="00510EF7" w:rsidRPr="00C97884" w:rsidRDefault="00510EF7" w:rsidP="00510EF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C97884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Main principles</w:t>
            </w:r>
            <w:bookmarkStart w:id="0" w:name="_GoBack"/>
            <w:bookmarkEnd w:id="0"/>
            <w:r w:rsidRPr="00C97884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 of cooperation with grain products suppliers in the Vietnam market</w:t>
            </w:r>
          </w:p>
        </w:tc>
      </w:tr>
      <w:tr w:rsidR="00EA6BDF" w:rsidRPr="00401208" w14:paraId="0428B138" w14:textId="77777777" w:rsidTr="00863CB2">
        <w:trPr>
          <w:cantSplit/>
          <w:trHeight w:val="7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222A35" w:themeFill="text2" w:themeFillShade="80"/>
          </w:tcPr>
          <w:p w14:paraId="491B611F" w14:textId="77777777" w:rsidR="00EA6BDF" w:rsidRPr="00B91157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4"/>
                <w:szCs w:val="4"/>
                <w:lang w:val="en-US"/>
              </w:rPr>
            </w:pPr>
          </w:p>
        </w:tc>
        <w:tc>
          <w:tcPr>
            <w:tcW w:w="8080" w:type="dxa"/>
            <w:shd w:val="clear" w:color="auto" w:fill="222A35" w:themeFill="text2" w:themeFillShade="80"/>
          </w:tcPr>
          <w:p w14:paraId="3A69B3EF" w14:textId="77777777" w:rsidR="00EA6BDF" w:rsidRPr="00B9115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hAnsi="Verdana"/>
                <w:color w:val="000000" w:themeColor="text1"/>
                <w:sz w:val="4"/>
                <w:szCs w:val="4"/>
                <w:lang w:val="en-US"/>
              </w:rPr>
            </w:pPr>
          </w:p>
        </w:tc>
      </w:tr>
      <w:tr w:rsidR="00EA6BDF" w:rsidRPr="00401208" w14:paraId="0B332D4E" w14:textId="77777777" w:rsidTr="006C7958">
        <w:trPr>
          <w:cantSplit/>
          <w:trHeight w:val="360"/>
        </w:trPr>
        <w:tc>
          <w:tcPr>
            <w:tcW w:w="169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C5F5A5F" w14:textId="591B03EA" w:rsidR="00EA6BDF" w:rsidRPr="00F7308D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12: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20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-12: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2</w:t>
            </w:r>
            <w:r w:rsidR="00D5188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</w:p>
          <w:p w14:paraId="2DA1A556" w14:textId="411AB0E6" w:rsidR="00EA6BDF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</w:tcPr>
          <w:p w14:paraId="18226A78" w14:textId="77777777" w:rsidR="00EA6BDF" w:rsidRPr="009C246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 w:rsidRPr="009C2467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MIRATORG HOLDING </w:t>
            </w:r>
          </w:p>
          <w:p w14:paraId="7B5B3F27" w14:textId="77777777" w:rsidR="00EA6BDF" w:rsidRPr="009C2467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>Victor</w:t>
            </w:r>
            <w:r w:rsidRPr="009C246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>Linnik</w:t>
            </w:r>
            <w:r w:rsidRPr="009C2467"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Verdana" w:hAnsi="Verdana"/>
                <w:b/>
                <w:bCs/>
                <w:color w:val="000000" w:themeColor="text1"/>
                <w:sz w:val="20"/>
                <w:szCs w:val="20"/>
                <w:lang w:val="en-US"/>
              </w:rPr>
              <w:t>President</w:t>
            </w:r>
          </w:p>
          <w:p w14:paraId="2D50AE15" w14:textId="7692B8E5" w:rsidR="00EA6BDF" w:rsidRPr="00757012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F7308D">
              <w:rPr>
                <w:rFonts w:ascii="Verdana" w:hAnsi="Verdana"/>
                <w:i/>
                <w:iCs/>
                <w:color w:val="000000" w:themeColor="text1"/>
                <w:sz w:val="20"/>
                <w:szCs w:val="20"/>
                <w:lang w:val="en-US"/>
              </w:rPr>
              <w:t>Partnership experience with Vietnam and the potential for meat products supplies expansion</w:t>
            </w:r>
          </w:p>
        </w:tc>
      </w:tr>
      <w:tr w:rsidR="00EA6BDF" w:rsidRPr="00401208" w14:paraId="6B7903BB" w14:textId="77777777" w:rsidTr="00EA6BDF">
        <w:trPr>
          <w:cantSplit/>
          <w:trHeight w:val="600"/>
        </w:trPr>
        <w:tc>
          <w:tcPr>
            <w:tcW w:w="1696" w:type="dxa"/>
            <w:tcBorders>
              <w:top w:val="single" w:sz="36" w:space="0" w:color="222A35" w:themeColor="text2" w:themeShade="80"/>
              <w:bottom w:val="single" w:sz="36" w:space="0" w:color="222A35" w:themeColor="text2" w:themeShade="80"/>
            </w:tcBorders>
            <w:shd w:val="clear" w:color="auto" w:fill="FFFFFF" w:themeFill="background1"/>
          </w:tcPr>
          <w:p w14:paraId="5E49EE12" w14:textId="4D52F04A" w:rsidR="00EA6BDF" w:rsidRPr="00F7308D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12: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2</w:t>
            </w:r>
            <w:r w:rsidR="00796AB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5</w:t>
            </w:r>
            <w:r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-12:</w:t>
            </w:r>
            <w:r w:rsidR="00796AB2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30</w:t>
            </w:r>
          </w:p>
          <w:p w14:paraId="584451E3" w14:textId="553F2332" w:rsidR="00EA6BDF" w:rsidRPr="00757012" w:rsidRDefault="00EA6BDF" w:rsidP="00EA6BDF">
            <w:pPr>
              <w:ind w:right="100"/>
              <w:jc w:val="center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Ho </w:t>
            </w:r>
            <w:proofErr w:type="spellStart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>Chi</w:t>
            </w:r>
            <w:proofErr w:type="spellEnd"/>
            <w:r w:rsidRPr="007B5AE8">
              <w:rPr>
                <w:rFonts w:ascii="Verdana" w:eastAsia="Verdana" w:hAnsi="Verdana" w:cs="Verdana"/>
                <w:color w:val="000000" w:themeColor="text1"/>
                <w:sz w:val="20"/>
                <w:szCs w:val="20"/>
              </w:rPr>
              <w:t xml:space="preserve"> Minh</w:t>
            </w:r>
          </w:p>
        </w:tc>
        <w:tc>
          <w:tcPr>
            <w:tcW w:w="8080" w:type="dxa"/>
            <w:tcBorders>
              <w:top w:val="single" w:sz="36" w:space="0" w:color="222A35" w:themeColor="text2" w:themeShade="80"/>
              <w:bottom w:val="single" w:sz="36" w:space="0" w:color="222A35" w:themeColor="text2" w:themeShade="80"/>
            </w:tcBorders>
          </w:tcPr>
          <w:p w14:paraId="2544B88B" w14:textId="77777777" w:rsidR="00EA6BDF" w:rsidRPr="0006203D" w:rsidRDefault="00EA6BDF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US"/>
              </w:rPr>
            </w:pPr>
            <w:r w:rsidRPr="0006203D">
              <w:rPr>
                <w:rFonts w:ascii="Verdana" w:hAnsi="Verdana"/>
                <w:color w:val="222A35" w:themeColor="text2" w:themeShade="80"/>
                <w:sz w:val="20"/>
                <w:szCs w:val="20"/>
                <w:lang w:val="en-US"/>
              </w:rPr>
              <w:t>MAJOR VIETNAMESE RETAILER</w:t>
            </w:r>
          </w:p>
          <w:p w14:paraId="1E0DAE48" w14:textId="77777777" w:rsidR="00510EF7" w:rsidRPr="0006203D" w:rsidRDefault="00510EF7" w:rsidP="00510EF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06203D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>Speaker tbd</w:t>
            </w:r>
          </w:p>
          <w:p w14:paraId="4CD6E76C" w14:textId="752EDC3E" w:rsidR="00510EF7" w:rsidRPr="0006203D" w:rsidRDefault="00510EF7" w:rsidP="00EA6BD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US"/>
              </w:rPr>
            </w:pPr>
            <w:r w:rsidRPr="0006203D">
              <w:rPr>
                <w:rFonts w:ascii="Verdana" w:hAnsi="Verdana"/>
                <w:color w:val="222A35" w:themeColor="text2" w:themeShade="80"/>
                <w:sz w:val="20"/>
                <w:szCs w:val="20"/>
                <w:lang w:val="en-US"/>
              </w:rPr>
              <w:t>Specifics of cooperation with Vietnamese retail</w:t>
            </w:r>
          </w:p>
        </w:tc>
      </w:tr>
    </w:tbl>
    <w:p w14:paraId="7805AAA3" w14:textId="77777777" w:rsidR="0098612D" w:rsidRPr="001D025A" w:rsidRDefault="0098612D">
      <w:pPr>
        <w:rPr>
          <w:lang w:val="en-US"/>
        </w:rPr>
      </w:pPr>
      <w:r w:rsidRPr="001D025A">
        <w:rPr>
          <w:lang w:val="en-US"/>
        </w:rPr>
        <w:br w:type="page"/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2E1AEB" w:rsidRPr="00904240" w14:paraId="488E52F2" w14:textId="77777777" w:rsidTr="00693F13">
        <w:trPr>
          <w:trHeight w:val="250"/>
        </w:trPr>
        <w:tc>
          <w:tcPr>
            <w:tcW w:w="9776" w:type="dxa"/>
            <w:shd w:val="clear" w:color="auto" w:fill="222A35" w:themeFill="text2" w:themeFillShade="80"/>
          </w:tcPr>
          <w:p w14:paraId="2123EEA9" w14:textId="3D22C853" w:rsidR="002E1AEB" w:rsidRPr="00904240" w:rsidRDefault="002E1AEB" w:rsidP="002E1AE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bookmarkStart w:id="1" w:name="_Hlk91582714"/>
            <w:r w:rsidRPr="00904240">
              <w:rPr>
                <w:sz w:val="23"/>
                <w:szCs w:val="23"/>
                <w:lang w:val="en-US"/>
              </w:rPr>
              <w:lastRenderedPageBreak/>
              <w:br w:type="page"/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11</w:t>
            </w:r>
          </w:p>
          <w:p w14:paraId="5CAC77CB" w14:textId="762129DD" w:rsidR="002E1AEB" w:rsidRPr="00904240" w:rsidRDefault="00352344" w:rsidP="0035234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ROUND TABLE 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br/>
            </w:r>
            <w:r w:rsidR="002E1AEB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«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DEVELOPMENT OF </w:t>
            </w:r>
            <w:r w:rsidR="00521ABD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RUSSIAN 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GRAIN PRODUCTS TRADE </w:t>
            </w:r>
            <w:r w:rsidR="000B4254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br/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IN VIETNEMESE MARKET</w:t>
            </w:r>
            <w:r w:rsidR="002E1AEB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»</w:t>
            </w:r>
          </w:p>
          <w:p w14:paraId="5F7C8F32" w14:textId="10F5F77E" w:rsidR="002E1AEB" w:rsidRPr="00904240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 w:themeColor="background1"/>
                <w:sz w:val="23"/>
                <w:szCs w:val="23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1</w:t>
            </w:r>
            <w:r w:rsidR="00C87B8F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4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:</w:t>
            </w:r>
            <w:r w:rsidR="00C87B8F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0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0-1</w:t>
            </w:r>
            <w:r w:rsidR="00EC215F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5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:</w:t>
            </w:r>
            <w:r w:rsidR="00C87B8F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3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0</w:t>
            </w:r>
          </w:p>
        </w:tc>
      </w:tr>
      <w:tr w:rsidR="002E1AEB" w:rsidRPr="001D025A" w14:paraId="6C06F68D" w14:textId="77777777" w:rsidTr="00693F13">
        <w:trPr>
          <w:trHeight w:val="250"/>
        </w:trPr>
        <w:tc>
          <w:tcPr>
            <w:tcW w:w="9776" w:type="dxa"/>
            <w:shd w:val="clear" w:color="auto" w:fill="auto"/>
          </w:tcPr>
          <w:p w14:paraId="1710E954" w14:textId="3EE8FCFF" w:rsidR="002E1AEB" w:rsidRPr="003660D6" w:rsidRDefault="00DF7F3B" w:rsidP="00693F13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="002E1AEB"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="002E1AEB" w:rsidRPr="003660D6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Sunflower Room, Saigon Exhibition &amp; Convention Center (SECC)</w:t>
            </w:r>
          </w:p>
          <w:p w14:paraId="119A6160" w14:textId="77777777" w:rsidR="00DF7F3B" w:rsidRDefault="00DF7F3B" w:rsidP="00DF7F3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F34299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Languages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(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simultaneous</w:t>
            </w:r>
            <w:r w:rsidRPr="00F63ED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interpretation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)</w:t>
            </w:r>
            <w:r w:rsidRPr="0028674F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8674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Russian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Vietnamese</w:t>
            </w:r>
          </w:p>
          <w:p w14:paraId="0F67F95E" w14:textId="77777777" w:rsidR="00DF7F3B" w:rsidRPr="00686FCC" w:rsidRDefault="00DF7F3B" w:rsidP="00693F13">
            <w:pPr>
              <w:keepNext/>
              <w:keepLines/>
              <w:ind w:right="100"/>
              <w:rPr>
                <w:rFonts w:ascii="Verdana" w:eastAsia="Times New Roman" w:hAnsi="Verdana"/>
                <w:b/>
                <w:bCs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</w:pPr>
          </w:p>
          <w:p w14:paraId="26F9B01D" w14:textId="777F38F6" w:rsidR="002E1AEB" w:rsidRPr="00DF7F3B" w:rsidRDefault="00DF7F3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  <w:lang w:val="en-US"/>
              </w:rPr>
              <w:t>Moderator</w:t>
            </w:r>
            <w:r w:rsidR="002E1AEB" w:rsidRPr="00DF7F3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="002E1AEB" w:rsidRPr="00DF7F3B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352344" w:rsidRPr="009C540B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>Eduard Zernin</w:t>
            </w:r>
            <w:r w:rsidR="00352344"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, Chairman of the Board, Russian Union of Grain Exporters</w:t>
            </w:r>
            <w:r w:rsidR="002E1AEB" w:rsidRPr="00DF7F3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53E61EC7" w14:textId="77777777" w:rsidR="002E1AEB" w:rsidRPr="00686FCC" w:rsidRDefault="002E1AEB" w:rsidP="00693F13">
            <w:pPr>
              <w:keepNext/>
              <w:keepLines/>
              <w:ind w:right="100"/>
              <w:rPr>
                <w:rFonts w:ascii="Verdana" w:eastAsia="Verdana" w:hAnsi="Verdana" w:cs="Verdana"/>
                <w:b/>
                <w:color w:val="000000" w:themeColor="text1"/>
                <w:sz w:val="16"/>
                <w:szCs w:val="16"/>
                <w:lang w:val="en-US"/>
              </w:rPr>
            </w:pPr>
          </w:p>
          <w:p w14:paraId="3E3794C1" w14:textId="37CC5D12" w:rsidR="002E1AEB" w:rsidRPr="003660D6" w:rsidRDefault="00352344" w:rsidP="00693F13">
            <w:pPr>
              <w:keepNext/>
              <w:keepLines/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Discussion</w:t>
            </w:r>
            <w:proofErr w:type="spellEnd"/>
            <w:r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topics</w:t>
            </w:r>
            <w:proofErr w:type="spellEnd"/>
            <w:r w:rsidR="002E1AEB"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</w:rPr>
              <w:t>:</w:t>
            </w:r>
          </w:p>
          <w:p w14:paraId="722EDFE3" w14:textId="46F48CD3" w:rsidR="00352344" w:rsidRPr="00352344" w:rsidRDefault="00352344" w:rsidP="002E1AEB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352344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An overview of Russian grain industry current state and the development prospects of Russian products supplies to the Vietnamese market. Specifi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cs</w:t>
            </w:r>
            <w:r w:rsidRPr="00352344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of Russian grain products perception;</w:t>
            </w:r>
          </w:p>
          <w:p w14:paraId="4719929B" w14:textId="766D2C80" w:rsidR="00352344" w:rsidRPr="005453DD" w:rsidRDefault="00352344" w:rsidP="002E1AEB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highlight w:val="yellow"/>
                <w:lang w:val="en-US"/>
              </w:rPr>
            </w:pPr>
            <w:r w:rsidRPr="005453DD">
              <w:rPr>
                <w:rFonts w:ascii="Verdana" w:eastAsia="Times New Roman" w:hAnsi="Verdana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Requirements for </w:t>
            </w:r>
            <w:r w:rsidR="0028429D" w:rsidRPr="005453DD">
              <w:rPr>
                <w:rFonts w:ascii="Verdana" w:eastAsia="Times New Roman" w:hAnsi="Verdana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grain </w:t>
            </w:r>
            <w:r w:rsidRPr="005453DD">
              <w:rPr>
                <w:rFonts w:ascii="Verdana" w:eastAsia="Times New Roman" w:hAnsi="Verdana"/>
                <w:color w:val="000000"/>
                <w:sz w:val="20"/>
                <w:szCs w:val="20"/>
                <w:highlight w:val="yellow"/>
                <w:shd w:val="clear" w:color="auto" w:fill="FFFFFF"/>
                <w:lang w:val="en-US"/>
              </w:rPr>
              <w:t>products quality and certification</w:t>
            </w:r>
          </w:p>
          <w:p w14:paraId="1E8A346C" w14:textId="5914EAD3" w:rsidR="0028429D" w:rsidRPr="0028429D" w:rsidRDefault="0028429D" w:rsidP="002E1AEB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28429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Key selection criteria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of suppliers</w:t>
            </w:r>
            <w:r w:rsidRPr="0028429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and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493711"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val="en-US"/>
              </w:rPr>
              <w:t xml:space="preserve">cooperation principles with </w:t>
            </w:r>
            <w:r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val="en-US"/>
              </w:rPr>
              <w:t>them;</w:t>
            </w:r>
          </w:p>
          <w:p w14:paraId="34BBBC72" w14:textId="2D8D3E9F" w:rsidR="002E1AEB" w:rsidRPr="00830BAC" w:rsidRDefault="0028429D" w:rsidP="0028429D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28429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Main consumer trends and demand forecast for Russian</w:t>
            </w:r>
            <w:r w:rsidRPr="00352344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grain products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in </w:t>
            </w:r>
            <w:r w:rsidRPr="00352344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Vietnamese market</w:t>
            </w:r>
            <w:r w:rsidR="00830BAC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;</w:t>
            </w:r>
          </w:p>
          <w:p w14:paraId="1BD506F6" w14:textId="77777777" w:rsidR="00830BAC" w:rsidRPr="00830BAC" w:rsidRDefault="00830BAC" w:rsidP="00830BAC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830BA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Specifics of building chain establishment on the territory of Vietnam in the current realities. Potential of new supply chains formation;</w:t>
            </w:r>
          </w:p>
          <w:p w14:paraId="5678BA59" w14:textId="77777777" w:rsidR="00830BAC" w:rsidRPr="00830BAC" w:rsidRDefault="00830BAC" w:rsidP="00830BAC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830BA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Factors of competitive pricing in Vietnamese markets;</w:t>
            </w:r>
          </w:p>
          <w:p w14:paraId="1EA8322E" w14:textId="3415A334" w:rsidR="00830BAC" w:rsidRPr="00830BAC" w:rsidRDefault="00830BAC" w:rsidP="0028429D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830BA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as a hub for Russian agricultural products re-export.</w:t>
            </w:r>
          </w:p>
          <w:p w14:paraId="21393C28" w14:textId="77777777" w:rsidR="002E1AEB" w:rsidRPr="00686FCC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16"/>
                <w:szCs w:val="16"/>
                <w:lang w:val="en-US"/>
              </w:rPr>
            </w:pPr>
          </w:p>
          <w:p w14:paraId="2BC57CBC" w14:textId="200BFA5D" w:rsidR="002E1AEB" w:rsidRPr="00352344" w:rsidRDefault="00352344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 from the Russian side</w:t>
            </w:r>
            <w:r w:rsidR="002E1AEB"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11A3AE72" w14:textId="77777777" w:rsidR="0028429D" w:rsidRPr="002E1AEB" w:rsidRDefault="0028429D" w:rsidP="00284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E1AE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Sergey Levin,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Deputy Minister of Agriculture of the Russian Federation;</w:t>
            </w:r>
          </w:p>
          <w:p w14:paraId="33A7CA4D" w14:textId="77777777" w:rsidR="00EC215F" w:rsidRDefault="00EC215F" w:rsidP="00EC215F">
            <w:pP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Artem Daushev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 Assistant, Federal Service for Veterinary and Phytosanitary Surveillance (Rosselkhoznadzor)</w:t>
            </w:r>
            <w:r w:rsidRPr="0054118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6273D077" w14:textId="3752E535" w:rsidR="0028429D" w:rsidRPr="00625E2E" w:rsidRDefault="0028429D" w:rsidP="00716EE0">
            <w:pP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Dmitry Krasnov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</w:t>
            </w:r>
            <w:r w:rsidR="00810D69" w:rsidRPr="00810D69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Federal Center Agroexport</w:t>
            </w:r>
            <w:r w:rsidR="006C7958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4B2733D1" w14:textId="050E11BF" w:rsidR="002E1AEB" w:rsidRDefault="0028429D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</w:t>
            </w:r>
            <w:r w:rsidRPr="0054118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ssian exporters - participants of the business mission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3D9A90E0" w14:textId="77777777" w:rsidR="0028429D" w:rsidRPr="00686FCC" w:rsidRDefault="0028429D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16"/>
                <w:szCs w:val="16"/>
                <w:lang w:val="en-US"/>
              </w:rPr>
            </w:pPr>
          </w:p>
          <w:p w14:paraId="39FBA5E1" w14:textId="04C5F66F" w:rsidR="002E1AEB" w:rsidRPr="00352344" w:rsidRDefault="00352344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 from the Vietnamese side</w:t>
            </w:r>
            <w:r w:rsidR="002E1AEB"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14B4A172" w14:textId="446E9E8B" w:rsidR="00EC215F" w:rsidRPr="00EC215F" w:rsidRDefault="00EC215F" w:rsidP="00EC21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EC215F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Hoang Trung, </w:t>
            </w:r>
            <w:r w:rsidRPr="00EC215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Director, Plant Protection Department of Ministry of Agriculture and Rural Development;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EC215F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>(tbd)</w:t>
            </w:r>
          </w:p>
          <w:p w14:paraId="120EAEFF" w14:textId="7039244F" w:rsidR="00796AB2" w:rsidRDefault="00401208" w:rsidP="00EC21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Nguyen </w:t>
            </w:r>
            <w:proofErr w:type="spellStart"/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Quang</w:t>
            </w:r>
            <w:proofErr w:type="spellEnd"/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Hieu</w:t>
            </w:r>
            <w:proofErr w:type="spellEnd"/>
            <w:r w:rsidR="00EC215F" w:rsidRPr="00EC215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Head of International Cooperation and Communications Department, Plant Protection Department of Ministry of Agriculture and Rural Development;</w:t>
            </w:r>
            <w:r w:rsidR="00EC215F" w:rsidRPr="00EC215F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(tbd)</w:t>
            </w:r>
          </w:p>
          <w:p w14:paraId="76A4D93F" w14:textId="6ED38016" w:rsidR="00796AB2" w:rsidRPr="00BE0E7C" w:rsidRDefault="00796AB2" w:rsidP="00EC215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00796AB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Nguyen Quoc Viet,</w:t>
            </w:r>
            <w:r w:rsidRPr="00796AB2">
              <w:rPr>
                <w:rFonts w:ascii="Verdana" w:eastAsia="Verdana" w:hAnsi="Verdana" w:cs="Verdana"/>
                <w:bCs/>
                <w:i/>
                <w:i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796AB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Business Association</w:t>
            </w:r>
            <w:r w:rsidR="00BE0E7C" w:rsidRPr="00BE0E7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7023E0BB" w14:textId="77777777" w:rsidR="000F7568" w:rsidRPr="00686FCC" w:rsidRDefault="000F7568" w:rsidP="000F756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Nguyen Tuan Nam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90424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Director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90424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Khai</w:t>
            </w:r>
            <w:proofErr w:type="spellEnd"/>
            <w:r w:rsidRPr="0090424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Anh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70FB6F99" w14:textId="77777777" w:rsidR="00B50B5A" w:rsidRPr="00686FCC" w:rsidRDefault="00B50B5A" w:rsidP="00B50B5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686FCC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Nguyen Van Vuong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86FC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Assistant to the Chairman of the Board of Directors in the field of agricultural products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86FC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Tan Long Group Joint Stock Company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78F54580" w14:textId="77777777" w:rsidR="00B50B5A" w:rsidRDefault="00B50B5A" w:rsidP="00B50B5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686FCC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Do Tien Loc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86FC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Deputy Head of International Sales Department in the field of agricultural products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</w:t>
            </w:r>
            <w:r w:rsidRPr="00686FC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Tan Long Group Joint Stock Company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4CD05D61" w14:textId="071D8A0A" w:rsidR="001D025A" w:rsidRDefault="00904C70" w:rsidP="00284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Representatives </w:t>
            </w:r>
            <w:r w:rsidR="0028429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of </w:t>
            </w:r>
            <w:r w:rsidR="0028429D" w:rsidRPr="006447E3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companies</w:t>
            </w:r>
            <w:r w:rsidR="0028429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-importers</w:t>
            </w:r>
            <w:r w:rsidR="0028429D" w:rsidRPr="006447E3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processors, traders of </w:t>
            </w:r>
            <w:r w:rsidR="0028429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grain</w:t>
            </w:r>
            <w:r w:rsidR="0028429D" w:rsidRPr="006447E3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products</w:t>
            </w:r>
            <w:r w:rsidR="0028429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in Vietnam</w:t>
            </w:r>
            <w:r w:rsidR="001D025A" w:rsidRPr="001D025A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4C5B7792" w14:textId="090E6388" w:rsidR="00796AB2" w:rsidRPr="00796AB2" w:rsidRDefault="001D025A" w:rsidP="00284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logistic companies</w:t>
            </w:r>
          </w:p>
        </w:tc>
      </w:tr>
      <w:tr w:rsidR="00C87B8F" w:rsidRPr="003660D6" w14:paraId="556ECC54" w14:textId="77777777" w:rsidTr="000C4490">
        <w:trPr>
          <w:trHeight w:val="534"/>
        </w:trPr>
        <w:tc>
          <w:tcPr>
            <w:tcW w:w="9776" w:type="dxa"/>
            <w:shd w:val="clear" w:color="auto" w:fill="222A35" w:themeFill="text2" w:themeFillShade="80"/>
          </w:tcPr>
          <w:p w14:paraId="4A256144" w14:textId="4B1FEF09" w:rsidR="00C87B8F" w:rsidRPr="000F7568" w:rsidRDefault="00C87B8F" w:rsidP="000C449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 w:themeColor="background1"/>
                <w:sz w:val="23"/>
                <w:szCs w:val="23"/>
                <w:lang w:val="en-US"/>
              </w:rPr>
            </w:pPr>
            <w:r w:rsidRPr="000F7568">
              <w:rPr>
                <w:lang w:val="en-US"/>
              </w:rPr>
              <w:br w:type="page"/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11</w:t>
            </w:r>
          </w:p>
          <w:p w14:paraId="17115508" w14:textId="76CC5C60" w:rsidR="00C87B8F" w:rsidRPr="00C87B8F" w:rsidRDefault="00C87B8F" w:rsidP="000C449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C87B8F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WORKING MEETING OF SERGEY LEVIN WITH RUSSIAN EXPORTERS</w:t>
            </w:r>
          </w:p>
          <w:p w14:paraId="0EF7D9E5" w14:textId="77777777" w:rsidR="00C87B8F" w:rsidRPr="00781953" w:rsidRDefault="00C87B8F" w:rsidP="000C449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</w:pPr>
            <w:r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16</w:t>
            </w:r>
            <w:r w:rsidRPr="00781953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:</w:t>
            </w:r>
            <w:r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0</w:t>
            </w:r>
            <w:r w:rsidRPr="00781953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0-1</w:t>
            </w:r>
            <w:r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7</w:t>
            </w:r>
            <w:r w:rsidRPr="00781953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:00</w:t>
            </w:r>
          </w:p>
        </w:tc>
      </w:tr>
      <w:tr w:rsidR="00C87B8F" w:rsidRPr="00401208" w14:paraId="214528F5" w14:textId="77777777" w:rsidTr="000C4490">
        <w:trPr>
          <w:trHeight w:val="20"/>
        </w:trPr>
        <w:tc>
          <w:tcPr>
            <w:tcW w:w="9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F7DCE" w14:textId="77777777" w:rsidR="00C87B8F" w:rsidRPr="003660D6" w:rsidRDefault="00C87B8F" w:rsidP="00C87B8F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Pr="003660D6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Sunflower Room, Saigon Exhibition &amp; Convention Center (SECC)</w:t>
            </w:r>
          </w:p>
          <w:p w14:paraId="51301299" w14:textId="77777777" w:rsidR="00C87B8F" w:rsidRPr="00C87B8F" w:rsidRDefault="00C87B8F" w:rsidP="000C4490">
            <w:pPr>
              <w:ind w:right="100"/>
              <w:rPr>
                <w:rFonts w:ascii="Verdana" w:eastAsia="Verdana" w:hAnsi="Verdana" w:cs="Verdana"/>
                <w:b/>
                <w:color w:val="000000"/>
                <w:sz w:val="20"/>
                <w:szCs w:val="20"/>
                <w:lang w:val="en-US"/>
              </w:rPr>
            </w:pPr>
          </w:p>
          <w:p w14:paraId="384046F1" w14:textId="77777777" w:rsidR="00C87B8F" w:rsidRPr="000E1E61" w:rsidRDefault="00C87B8F" w:rsidP="00C87B8F">
            <w:pPr>
              <w:ind w:left="22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854D28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</w:t>
            </w:r>
            <w:r w:rsidRPr="000E1E6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14EE4F70" w14:textId="77777777" w:rsidR="00C87B8F" w:rsidRDefault="00C87B8F" w:rsidP="00C87B8F">
            <w:pPr>
              <w:tabs>
                <w:tab w:val="left" w:pos="7233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Sergey Levin</w:t>
            </w:r>
            <w:r w:rsidRPr="007371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Deputy Minister of 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A</w:t>
            </w:r>
            <w:r w:rsidRPr="007371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griculture of 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t</w:t>
            </w:r>
            <w:r w:rsidRPr="007371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he Russian Federation;</w:t>
            </w:r>
          </w:p>
          <w:p w14:paraId="25259911" w14:textId="77777777" w:rsidR="00C87B8F" w:rsidRPr="00625E2E" w:rsidRDefault="00C87B8F" w:rsidP="00C87B8F">
            <w:pP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Dmitry Krasnov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</w:t>
            </w:r>
            <w:r w:rsidRPr="00810D69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Federal Center Agroexport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0F383FA8" w14:textId="7767A239" w:rsidR="00C87B8F" w:rsidRPr="00C87B8F" w:rsidRDefault="00C87B8F" w:rsidP="00C87B8F">
            <w:pP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bCs/>
                <w:color w:val="000000" w:themeColor="text1"/>
                <w:sz w:val="20"/>
                <w:szCs w:val="20"/>
                <w:lang w:val="en-US"/>
              </w:rPr>
              <w:t>Eduard Zernin</w:t>
            </w:r>
            <w:r w:rsidRPr="00854D28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 xml:space="preserve">, Chairman of the Board, </w:t>
            </w:r>
            <w:r w:rsidRPr="00E314D5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Russian Union of Grain Exporters</w:t>
            </w:r>
            <w:r w:rsidRPr="00C87B8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18CD9120" w14:textId="136530CD" w:rsidR="00C87B8F" w:rsidRPr="00C87B8F" w:rsidRDefault="00C87B8F" w:rsidP="00C87B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</w:t>
            </w:r>
            <w:r w:rsidRPr="0054118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ssian exporters - participants of the business mission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</w:tbl>
    <w:p w14:paraId="763AC2FC" w14:textId="034D57B7" w:rsidR="0098612D" w:rsidRPr="00C87B8F" w:rsidRDefault="0098612D">
      <w:pPr>
        <w:rPr>
          <w:lang w:val="en-US"/>
        </w:rPr>
      </w:pPr>
    </w:p>
    <w:p w14:paraId="7F4FF550" w14:textId="77777777" w:rsidR="00EC215F" w:rsidRPr="00C87B8F" w:rsidRDefault="00EC215F">
      <w:pPr>
        <w:rPr>
          <w:lang w:val="en-US"/>
        </w:rPr>
      </w:pPr>
      <w:r w:rsidRPr="00C87B8F">
        <w:rPr>
          <w:lang w:val="en-US"/>
        </w:rPr>
        <w:br w:type="page"/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2E1AEB" w:rsidRPr="00D51882" w14:paraId="4B3193AB" w14:textId="77777777" w:rsidTr="00693F13">
        <w:trPr>
          <w:trHeight w:val="250"/>
        </w:trPr>
        <w:tc>
          <w:tcPr>
            <w:tcW w:w="9776" w:type="dxa"/>
            <w:shd w:val="clear" w:color="auto" w:fill="B4C6E7" w:themeFill="accent1" w:themeFillTint="66"/>
          </w:tcPr>
          <w:p w14:paraId="4C124416" w14:textId="19CA41EE" w:rsidR="0028429D" w:rsidRPr="00904240" w:rsidRDefault="0028429D" w:rsidP="00284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lastRenderedPageBreak/>
              <w:t>AUGUST 12</w:t>
            </w:r>
          </w:p>
          <w:p w14:paraId="73CADC27" w14:textId="77777777" w:rsidR="0028429D" w:rsidRPr="00904240" w:rsidRDefault="0028429D" w:rsidP="0028429D">
            <w:pPr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В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2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В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-MEETINGS</w:t>
            </w:r>
          </w:p>
          <w:p w14:paraId="486CAE0B" w14:textId="77777777" w:rsidR="0028429D" w:rsidRPr="00904240" w:rsidRDefault="0028429D" w:rsidP="0028429D">
            <w:pPr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>09:00-17:00</w:t>
            </w:r>
          </w:p>
          <w:p w14:paraId="0D7E8E9B" w14:textId="0C5DA8CD" w:rsidR="002E1AEB" w:rsidRPr="00904240" w:rsidRDefault="0028429D" w:rsidP="0028429D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 w:themeColor="background1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color w:val="FFFFFF"/>
                <w:sz w:val="23"/>
                <w:szCs w:val="23"/>
                <w:lang w:val="en-US"/>
              </w:rPr>
              <w:t>(closed event)</w:t>
            </w:r>
          </w:p>
        </w:tc>
      </w:tr>
      <w:tr w:rsidR="0028429D" w:rsidRPr="00401208" w14:paraId="5C982A29" w14:textId="77777777" w:rsidTr="006C7958">
        <w:trPr>
          <w:cantSplit/>
          <w:trHeight w:val="454"/>
        </w:trPr>
        <w:tc>
          <w:tcPr>
            <w:tcW w:w="9776" w:type="dxa"/>
            <w:shd w:val="clear" w:color="auto" w:fill="FFFFFF" w:themeFill="background1"/>
          </w:tcPr>
          <w:p w14:paraId="2A9993F9" w14:textId="77777777" w:rsidR="008060BA" w:rsidRDefault="008060BA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Pr="006C70C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060BA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Dahlia</w:t>
            </w: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Room, Saigon Exhibition &amp; Convention Center (SECC)</w:t>
            </w:r>
          </w:p>
          <w:p w14:paraId="119D5A26" w14:textId="0D26F534" w:rsidR="0028429D" w:rsidRPr="00F7720F" w:rsidRDefault="0028429D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A214C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Parallel personalized meetings based on bilateral interest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D5AC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(</w:t>
            </w:r>
            <w:r w:rsidRPr="00CD5ACF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b2b</w:t>
            </w:r>
            <w:r w:rsidRPr="00CD5AC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according to individual schedule)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  <w:tr w:rsidR="002E1AEB" w:rsidRPr="00904240" w14:paraId="51803ECA" w14:textId="77777777" w:rsidTr="00693F13">
        <w:trPr>
          <w:trHeight w:val="534"/>
        </w:trPr>
        <w:tc>
          <w:tcPr>
            <w:tcW w:w="9776" w:type="dxa"/>
            <w:shd w:val="clear" w:color="auto" w:fill="222A35" w:themeFill="text2" w:themeFillShade="80"/>
          </w:tcPr>
          <w:p w14:paraId="102248D1" w14:textId="77777777" w:rsidR="002E1AEB" w:rsidRPr="00904240" w:rsidRDefault="002E1AEB" w:rsidP="002E1AE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12</w:t>
            </w:r>
          </w:p>
          <w:p w14:paraId="209F8486" w14:textId="27E6866A" w:rsidR="007B5AE8" w:rsidRPr="00904240" w:rsidRDefault="0028429D" w:rsidP="007B5A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ROUND TABLE </w:t>
            </w:r>
            <w:r w:rsidR="007B5AE8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br/>
            </w:r>
            <w:r w:rsidR="002E1AEB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«</w:t>
            </w:r>
            <w:r w:rsidR="007B5AE8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RETAIL</w:t>
            </w:r>
            <w:r w:rsidR="00127865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 AND HORECA</w:t>
            </w:r>
            <w:r w:rsidR="007B5AE8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 SECTOR OF VIETNAM</w:t>
            </w:r>
            <w:r w:rsidR="00127865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: </w:t>
            </w:r>
            <w:r w:rsidR="007B5AE8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STRATEGIES OF RUSSIAN </w:t>
            </w:r>
            <w:r w:rsidR="007B5AE8" w:rsidRPr="00904240">
              <w:rPr>
                <w:rFonts w:ascii="Verdana" w:eastAsia="Verdana" w:hAnsi="Verdana" w:cs="Verdana"/>
                <w:b/>
                <w:color w:val="FFFFFF" w:themeColor="background1"/>
                <w:sz w:val="23"/>
                <w:szCs w:val="23"/>
                <w:lang w:val="en-US"/>
              </w:rPr>
              <w:t xml:space="preserve">AGRICULTURAL PRODUCTS PROMOTION IN </w:t>
            </w:r>
            <w:r w:rsidR="007B5AE8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VIETNEMESE MARKET»</w:t>
            </w:r>
          </w:p>
          <w:p w14:paraId="674808A3" w14:textId="7484AAF6" w:rsidR="002E1AEB" w:rsidRPr="00904240" w:rsidRDefault="002E1AEB" w:rsidP="007B5A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09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:30-1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1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:00</w:t>
            </w:r>
          </w:p>
        </w:tc>
      </w:tr>
      <w:tr w:rsidR="002E1AEB" w:rsidRPr="00401208" w14:paraId="508AE628" w14:textId="77777777" w:rsidTr="00686FCC">
        <w:trPr>
          <w:trHeight w:val="9581"/>
        </w:trPr>
        <w:tc>
          <w:tcPr>
            <w:tcW w:w="977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F5A29A" w14:textId="0442DB1C" w:rsidR="002E1AEB" w:rsidRPr="003660D6" w:rsidRDefault="00DF7F3B" w:rsidP="00693F13">
            <w:pPr>
              <w:ind w:left="22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="002E1AEB"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="002E1AEB" w:rsidRPr="003660D6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Sunflower Room, Saigon Exhibition &amp; Convention Center (SECC)</w:t>
            </w:r>
          </w:p>
          <w:p w14:paraId="323AA730" w14:textId="77777777" w:rsidR="00DF7F3B" w:rsidRDefault="00DF7F3B" w:rsidP="00DF7F3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F34299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Languages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(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simultaneous</w:t>
            </w:r>
            <w:r w:rsidRPr="00F63ED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interpretation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)</w:t>
            </w:r>
            <w:r w:rsidRPr="0028674F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8674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Russian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Vietnamese</w:t>
            </w:r>
          </w:p>
          <w:p w14:paraId="26053E7A" w14:textId="77777777" w:rsidR="00DF7F3B" w:rsidRPr="00DF7F3B" w:rsidRDefault="00DF7F3B" w:rsidP="00693F13">
            <w:pPr>
              <w:keepNext/>
              <w:keepLines/>
              <w:ind w:right="100"/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</w:p>
          <w:p w14:paraId="2CC624C2" w14:textId="0BEE42D5" w:rsidR="00D61B92" w:rsidRPr="00D61B92" w:rsidRDefault="00DF7F3B" w:rsidP="00DF7F3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  <w:lang w:val="en-US"/>
              </w:rPr>
              <w:t>Moderator</w:t>
            </w:r>
            <w:r w:rsidRPr="00CD3BFD">
              <w:rPr>
                <w:rFonts w:ascii="Verdana" w:eastAsia="Verdana" w:hAnsi="Verdana" w:cs="Verdana"/>
                <w:b/>
                <w:sz w:val="20"/>
                <w:szCs w:val="20"/>
                <w:lang w:val="en-US"/>
              </w:rPr>
              <w:t>:</w:t>
            </w:r>
            <w:r w:rsidRPr="00CD3BFD">
              <w:rPr>
                <w:rFonts w:ascii="Verdana" w:eastAsia="Verdana" w:hAnsi="Verdana" w:cs="Verdana"/>
                <w:sz w:val="20"/>
                <w:szCs w:val="20"/>
                <w:lang w:val="en-US"/>
              </w:rPr>
              <w:t xml:space="preserve"> </w:t>
            </w:r>
            <w:r w:rsidR="00D61B92" w:rsidRPr="00776F24">
              <w:rPr>
                <w:rFonts w:ascii="Verdana" w:eastAsia="Verdana" w:hAnsi="Verdana" w:cs="Verdana"/>
                <w:b/>
                <w:bCs/>
                <w:sz w:val="20"/>
                <w:szCs w:val="20"/>
                <w:lang w:val="en-US"/>
              </w:rPr>
              <w:t>Ilya Strokin</w:t>
            </w:r>
            <w:r w:rsidR="00D61B92">
              <w:rPr>
                <w:rFonts w:ascii="Verdana" w:eastAsia="Verdana" w:hAnsi="Verdana" w:cs="Verdana"/>
                <w:sz w:val="20"/>
                <w:szCs w:val="20"/>
                <w:lang w:val="en-US"/>
              </w:rPr>
              <w:t xml:space="preserve">, </w:t>
            </w:r>
            <w:r w:rsidR="00776F24">
              <w:rPr>
                <w:rFonts w:ascii="Verdana" w:eastAsia="Verdana" w:hAnsi="Verdana" w:cs="Verdana"/>
                <w:sz w:val="20"/>
                <w:szCs w:val="20"/>
                <w:lang w:val="en-US"/>
              </w:rPr>
              <w:t>Director of Agro-Industrial Complex Competencies Center, KEPT</w:t>
            </w:r>
          </w:p>
          <w:p w14:paraId="659A069D" w14:textId="77777777" w:rsidR="002E1AEB" w:rsidRPr="00DF7F3B" w:rsidRDefault="002E1AEB" w:rsidP="00693F13">
            <w:pP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</w:p>
          <w:p w14:paraId="60FCAF51" w14:textId="038318B4" w:rsidR="002E1AEB" w:rsidRPr="00DF7F3B" w:rsidRDefault="0021507A" w:rsidP="0021507A">
            <w:pPr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776F24"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Discussion topics</w:t>
            </w:r>
            <w:r w:rsidR="002E1AEB" w:rsidRPr="00DF7F3B"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:</w:t>
            </w:r>
          </w:p>
          <w:p w14:paraId="35938465" w14:textId="487C94CA" w:rsidR="00A02810" w:rsidRPr="007B5AE8" w:rsidRDefault="007B5AE8" w:rsidP="002E1AEB">
            <w:pPr>
              <w:numPr>
                <w:ilvl w:val="0"/>
                <w:numId w:val="1"/>
              </w:numPr>
              <w:ind w:left="307"/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7B5AE8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Retail</w:t>
            </w:r>
            <w:r w:rsidR="00EA501F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and </w:t>
            </w:r>
            <w:r w:rsidR="00EA501F" w:rsidRPr="005453D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highlight w:val="yellow"/>
                <w:lang w:val="en-US"/>
              </w:rPr>
              <w:t>gastronomic</w:t>
            </w:r>
            <w:r w:rsidR="00EA501F" w:rsidRPr="005453DD">
              <w:rPr>
                <w:rFonts w:ascii="Verdana" w:eastAsia="Times New Roman" w:hAnsi="Verdana"/>
                <w:color w:val="000000" w:themeColor="text1"/>
                <w:sz w:val="20"/>
                <w:szCs w:val="20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5453DD">
              <w:rPr>
                <w:rFonts w:ascii="Verdana" w:eastAsia="Times New Roman" w:hAnsi="Verdana"/>
                <w:color w:val="000000" w:themeColor="text1"/>
                <w:sz w:val="20"/>
                <w:szCs w:val="20"/>
                <w:highlight w:val="yellow"/>
                <w:shd w:val="clear" w:color="auto" w:fill="FFFFFF"/>
                <w:lang w:val="en-US"/>
              </w:rPr>
              <w:t>trends in Vietnam (including increasing demand for healthy lifestyle products)</w:t>
            </w:r>
            <w:r w:rsidR="005453DD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- </w:t>
            </w:r>
            <w:r w:rsidRPr="007B5AE8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;</w:t>
            </w:r>
          </w:p>
          <w:p w14:paraId="76D4C587" w14:textId="42432007" w:rsidR="004D4642" w:rsidRDefault="007B5AE8" w:rsidP="002E1AEB">
            <w:pPr>
              <w:pStyle w:val="a7"/>
              <w:numPr>
                <w:ilvl w:val="0"/>
                <w:numId w:val="1"/>
              </w:numPr>
              <w:ind w:left="306"/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The potential of Russian products supplies to Vietnamese retail</w:t>
            </w:r>
            <w:r w:rsidR="00EA501F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and catering markets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4D4642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4D4642"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Terms of cooperation</w:t>
            </w:r>
            <w:r w:rsidR="004D4642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;</w:t>
            </w:r>
          </w:p>
          <w:p w14:paraId="1B3858DB" w14:textId="75C0965A" w:rsidR="007B5AE8" w:rsidRDefault="004D4642" w:rsidP="002E1AEB">
            <w:pPr>
              <w:pStyle w:val="a7"/>
              <w:numPr>
                <w:ilvl w:val="0"/>
                <w:numId w:val="1"/>
              </w:numPr>
              <w:ind w:left="306"/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Cooperation s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ystem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and principles with Vietnamese retailers</w:t>
            </w:r>
            <w:r w:rsidR="00EA501F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and </w:t>
            </w:r>
            <w:r w:rsidR="00EA501F"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distributors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;</w:t>
            </w:r>
          </w:p>
          <w:p w14:paraId="3FF64A4A" w14:textId="2832ECB8" w:rsidR="004D4642" w:rsidRDefault="004D4642" w:rsidP="002E1AEB">
            <w:pPr>
              <w:pStyle w:val="a7"/>
              <w:numPr>
                <w:ilvl w:val="0"/>
                <w:numId w:val="1"/>
              </w:numPr>
              <w:ind w:left="306"/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Requirements for Russian products’ packaging, labeling, certification, content;</w:t>
            </w:r>
          </w:p>
          <w:p w14:paraId="67A2ED47" w14:textId="6DCBE1B1" w:rsidR="004D4642" w:rsidRDefault="004D4642" w:rsidP="00C169C4">
            <w:pPr>
              <w:pStyle w:val="a7"/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</w:rPr>
            </w:pP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Effective strategies and promotion specifics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for 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Russian products 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i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n the 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Vietnamese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market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. </w:t>
            </w:r>
            <w:r w:rsidR="00C169C4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Mechanisms of </w:t>
            </w:r>
            <w:r w:rsidRPr="004D4642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brand adaptation to the local market</w:t>
            </w:r>
            <w:r w:rsidR="00C169C4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;</w:t>
            </w:r>
          </w:p>
          <w:p w14:paraId="7078181D" w14:textId="49015FAF" w:rsidR="00C169C4" w:rsidRPr="002C3205" w:rsidRDefault="00C169C4" w:rsidP="00C169C4">
            <w:pPr>
              <w:pStyle w:val="a7"/>
              <w:numPr>
                <w:ilvl w:val="0"/>
                <w:numId w:val="1"/>
              </w:numPr>
              <w:ind w:left="306"/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E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xport 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increase p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otential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for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Russian agricultural products 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via</w:t>
            </w:r>
            <w:r w:rsidRPr="009E4FEA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electronic sales channels.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 How to combine effectively online and offline promotion considering the specifics of Vietnamese consumers;</w:t>
            </w:r>
          </w:p>
          <w:p w14:paraId="4575E3C7" w14:textId="27A16405" w:rsidR="00EA501F" w:rsidRPr="00EA501F" w:rsidRDefault="00C169C4" w:rsidP="00EA501F">
            <w:pPr>
              <w:pStyle w:val="a7"/>
              <w:numPr>
                <w:ilvl w:val="0"/>
                <w:numId w:val="1"/>
              </w:numPr>
              <w:ind w:left="306"/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  <w:r w:rsidRPr="00C169C4"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Specifics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of online marketing on Vietnamese e-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com platforms. Cooperation principles between local e-com platforms and Russian producers.</w:t>
            </w:r>
          </w:p>
          <w:p w14:paraId="0D0F2522" w14:textId="77777777" w:rsidR="002E1AEB" w:rsidRPr="00C169C4" w:rsidRDefault="002E1AEB" w:rsidP="00693F13">
            <w:pPr>
              <w:ind w:left="-54"/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</w:p>
          <w:p w14:paraId="191034D0" w14:textId="6E7C622F" w:rsidR="002E1AEB" w:rsidRPr="00352344" w:rsidRDefault="00352344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 from the Russian side</w:t>
            </w:r>
            <w:r w:rsidR="002E1AEB"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: </w:t>
            </w:r>
          </w:p>
          <w:p w14:paraId="42DA731C" w14:textId="202F2AE4" w:rsidR="0021507A" w:rsidRPr="00625E2E" w:rsidRDefault="0021507A" w:rsidP="0021507A">
            <w:pP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Dmitry Krasnov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</w:t>
            </w:r>
            <w:r w:rsidR="00810D69" w:rsidRPr="00810D69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Federal Center Agroexport</w:t>
            </w:r>
            <w:r w:rsidR="006C7958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06E848FE" w14:textId="77777777" w:rsidR="0021507A" w:rsidRDefault="0021507A" w:rsidP="0021507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</w:t>
            </w:r>
            <w:r w:rsidRPr="0054118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ssian exporters - participants of the business mission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3E553F5E" w14:textId="77777777" w:rsidR="002E1AEB" w:rsidRPr="0021507A" w:rsidRDefault="002E1AEB" w:rsidP="00693F13">
            <w:pP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</w:p>
          <w:p w14:paraId="676CDE26" w14:textId="3F35B461" w:rsidR="002E1AEB" w:rsidRPr="00352344" w:rsidRDefault="00352344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 from the Vietnamese side</w:t>
            </w:r>
            <w:r w:rsidR="002E1AEB"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12289632" w14:textId="5927DD3C" w:rsidR="00D474E4" w:rsidRDefault="00D474E4" w:rsidP="00D474E4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D474E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Chu Hong Minh</w:t>
            </w:r>
            <w:r w:rsidRPr="00D474E4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Founder &amp; President, </w:t>
            </w: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Restaurant Association of Vietnam;</w:t>
            </w:r>
          </w:p>
          <w:p w14:paraId="695F3889" w14:textId="320BBB4F" w:rsidR="00686FCC" w:rsidRPr="006C70C2" w:rsidRDefault="00686FCC" w:rsidP="00686FCC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686FCC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Thi Nguyen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86FC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Senior Import Manager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686FC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Winmart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56935250" w14:textId="5812CE6E" w:rsidR="002E1AEB" w:rsidRPr="00C169C4" w:rsidRDefault="00C169C4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 w:themeFill="background1"/>
              <w:tabs>
                <w:tab w:val="left" w:pos="4395"/>
              </w:tabs>
              <w:ind w:right="100"/>
              <w:rPr>
                <w:rFonts w:ascii="Verdana" w:hAnsi="Verdana"/>
                <w:sz w:val="20"/>
                <w:szCs w:val="20"/>
                <w:lang w:val="en-US"/>
              </w:rPr>
            </w:pPr>
            <w:r w:rsidRPr="00C169C4">
              <w:rPr>
                <w:rFonts w:ascii="Verdana" w:hAnsi="Verdana"/>
                <w:sz w:val="20"/>
                <w:szCs w:val="20"/>
                <w:lang w:val="en-US"/>
              </w:rPr>
              <w:t>Vietnam Trade Promotion Agency</w:t>
            </w:r>
            <w:r w:rsidR="002E1AEB" w:rsidRPr="00C169C4">
              <w:rPr>
                <w:rFonts w:ascii="Verdana" w:hAnsi="Verdana"/>
                <w:sz w:val="20"/>
                <w:szCs w:val="20"/>
                <w:lang w:val="en-US"/>
              </w:rPr>
              <w:t>;</w:t>
            </w:r>
          </w:p>
          <w:p w14:paraId="6CC9A03A" w14:textId="2F603675" w:rsidR="002E1AEB" w:rsidRDefault="00C169C4" w:rsidP="00C169C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 w:themeFill="background1"/>
              <w:tabs>
                <w:tab w:val="left" w:pos="2430"/>
              </w:tabs>
              <w:ind w:right="100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>Major retailers</w:t>
            </w:r>
            <w:r w:rsidR="002E1AEB" w:rsidRPr="00C169C4">
              <w:rPr>
                <w:rFonts w:ascii="Verdana" w:hAnsi="Verdana"/>
                <w:sz w:val="20"/>
                <w:szCs w:val="20"/>
                <w:lang w:val="en-US"/>
              </w:rPr>
              <w:t>;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ab/>
            </w:r>
          </w:p>
          <w:p w14:paraId="1915E632" w14:textId="54590556" w:rsidR="00C169C4" w:rsidRDefault="00C169C4" w:rsidP="00C169C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 w:themeFill="background1"/>
              <w:tabs>
                <w:tab w:val="left" w:pos="2430"/>
              </w:tabs>
              <w:ind w:right="100"/>
              <w:rPr>
                <w:rFonts w:ascii="Verdana" w:hAnsi="Verdana"/>
                <w:sz w:val="20"/>
                <w:szCs w:val="20"/>
                <w:lang w:val="en-US"/>
              </w:rPr>
            </w:pPr>
            <w:r>
              <w:rPr>
                <w:rFonts w:ascii="Verdana" w:hAnsi="Verdana"/>
                <w:sz w:val="20"/>
                <w:szCs w:val="20"/>
                <w:lang w:val="en-US"/>
              </w:rPr>
              <w:t xml:space="preserve">Major </w:t>
            </w:r>
            <w:r w:rsidR="009E34A2">
              <w:rPr>
                <w:rFonts w:ascii="Verdana" w:hAnsi="Verdana"/>
                <w:sz w:val="20"/>
                <w:szCs w:val="20"/>
                <w:lang w:val="en-US"/>
              </w:rPr>
              <w:t xml:space="preserve">food </w:t>
            </w:r>
            <w:r>
              <w:rPr>
                <w:rFonts w:ascii="Verdana" w:hAnsi="Verdana"/>
                <w:sz w:val="20"/>
                <w:szCs w:val="20"/>
                <w:lang w:val="en-US"/>
              </w:rPr>
              <w:t xml:space="preserve">importers and </w:t>
            </w:r>
            <w:r w:rsidR="009E34A2">
              <w:rPr>
                <w:rFonts w:ascii="Verdana" w:hAnsi="Verdana"/>
                <w:sz w:val="20"/>
                <w:szCs w:val="20"/>
                <w:lang w:val="en-US"/>
              </w:rPr>
              <w:t>distribut</w:t>
            </w:r>
            <w:r w:rsidR="00402E04">
              <w:rPr>
                <w:rFonts w:ascii="Verdana" w:hAnsi="Verdana"/>
                <w:sz w:val="20"/>
                <w:szCs w:val="20"/>
                <w:lang w:val="en-US"/>
              </w:rPr>
              <w:t>o</w:t>
            </w:r>
            <w:r w:rsidR="009E34A2">
              <w:rPr>
                <w:rFonts w:ascii="Verdana" w:hAnsi="Verdana"/>
                <w:sz w:val="20"/>
                <w:szCs w:val="20"/>
                <w:lang w:val="en-US"/>
              </w:rPr>
              <w:t>rs;</w:t>
            </w:r>
          </w:p>
          <w:p w14:paraId="3A5A4A17" w14:textId="77777777" w:rsidR="00EA501F" w:rsidRDefault="009E34A2" w:rsidP="0098612D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E34A2">
              <w:rPr>
                <w:rFonts w:ascii="Verdana" w:hAnsi="Verdana"/>
                <w:sz w:val="20"/>
                <w:szCs w:val="20"/>
                <w:lang w:val="en-US"/>
              </w:rPr>
              <w:t>E-com platforms and online stores</w:t>
            </w:r>
            <w:r w:rsidR="00EA501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34D9347D" w14:textId="77777777" w:rsidR="00EA501F" w:rsidRPr="006C70C2" w:rsidRDefault="00EA501F" w:rsidP="00EA501F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Distributors of HoReCa sector;</w:t>
            </w:r>
          </w:p>
          <w:p w14:paraId="4ACDB44E" w14:textId="0BBF7AFA" w:rsidR="00EA501F" w:rsidRPr="009E34A2" w:rsidRDefault="00EA501F" w:rsidP="00EA501F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Representatives of HoReCa sector.</w:t>
            </w:r>
          </w:p>
        </w:tc>
      </w:tr>
      <w:tr w:rsidR="0098612D" w:rsidRPr="00401208" w14:paraId="21D8EB43" w14:textId="77777777" w:rsidTr="0098612D">
        <w:trPr>
          <w:trHeight w:val="534"/>
        </w:trPr>
        <w:tc>
          <w:tcPr>
            <w:tcW w:w="97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4F163415" w14:textId="0022FD45" w:rsidR="0098612D" w:rsidRPr="00EA0A31" w:rsidRDefault="0098612D" w:rsidP="0098612D">
            <w:pP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</w:tbl>
    <w:p w14:paraId="7252BD95" w14:textId="77777777" w:rsidR="00EC215F" w:rsidRPr="00141B62" w:rsidRDefault="00EC215F">
      <w:pPr>
        <w:rPr>
          <w:lang w:val="en-US"/>
        </w:rPr>
      </w:pPr>
      <w:r w:rsidRPr="00141B62">
        <w:rPr>
          <w:lang w:val="en-US"/>
        </w:rPr>
        <w:br w:type="page"/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76"/>
      </w:tblGrid>
      <w:tr w:rsidR="002E1AEB" w:rsidRPr="00904240" w14:paraId="168097B3" w14:textId="77777777" w:rsidTr="0098612D">
        <w:trPr>
          <w:trHeight w:val="534"/>
        </w:trPr>
        <w:tc>
          <w:tcPr>
            <w:tcW w:w="9776" w:type="dxa"/>
            <w:tcBorders>
              <w:top w:val="nil"/>
            </w:tcBorders>
            <w:shd w:val="clear" w:color="auto" w:fill="222A35" w:themeFill="text2" w:themeFillShade="80"/>
          </w:tcPr>
          <w:p w14:paraId="0E503E7D" w14:textId="3983048F" w:rsidR="002E1AEB" w:rsidRPr="00904240" w:rsidRDefault="002E1AEB" w:rsidP="002E1AE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lastRenderedPageBreak/>
              <w:t>AUGUST 12</w:t>
            </w:r>
          </w:p>
          <w:p w14:paraId="21E584E8" w14:textId="44FA098F" w:rsidR="002E1AEB" w:rsidRPr="00904240" w:rsidRDefault="0028429D" w:rsidP="009E34A2">
            <w:pP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ROUND TABLE </w:t>
            </w:r>
            <w:r w:rsidR="000B4254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br/>
            </w:r>
            <w:r w:rsidR="002E1AEB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«</w:t>
            </w:r>
            <w:r w:rsidR="00402E04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DEVELOPMENT </w:t>
            </w:r>
            <w:r w:rsidR="009E34A2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POTENTIAL OF </w:t>
            </w:r>
            <w:r w:rsidR="00402E04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RUSSIAN </w:t>
            </w:r>
            <w:r w:rsidR="009E34A2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 xml:space="preserve">MEAT PRODUCTS SUPPLIES </w:t>
            </w:r>
            <w:r w:rsidR="000B4254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br/>
            </w:r>
            <w:r w:rsidR="009E34A2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TO VIETNAMESE MARKETS</w:t>
            </w:r>
            <w:r w:rsidR="002E1AEB"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»</w:t>
            </w:r>
          </w:p>
          <w:p w14:paraId="7D2884EE" w14:textId="52D6FDD9" w:rsidR="002E1AEB" w:rsidRPr="00904240" w:rsidRDefault="002E1AEB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1</w:t>
            </w:r>
            <w:r w:rsidR="00043955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3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:</w:t>
            </w:r>
            <w:r w:rsidR="00043955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0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0-1</w:t>
            </w:r>
            <w:r w:rsidR="00043955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4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:</w:t>
            </w:r>
            <w:r w:rsidR="00043955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3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0</w:t>
            </w:r>
          </w:p>
        </w:tc>
      </w:tr>
      <w:tr w:rsidR="002E1AEB" w:rsidRPr="001D025A" w14:paraId="13D5FA28" w14:textId="77777777" w:rsidTr="00693F13">
        <w:trPr>
          <w:trHeight w:val="534"/>
        </w:trPr>
        <w:tc>
          <w:tcPr>
            <w:tcW w:w="9776" w:type="dxa"/>
            <w:shd w:val="clear" w:color="auto" w:fill="FFFFFF" w:themeFill="background1"/>
          </w:tcPr>
          <w:p w14:paraId="5E485D9B" w14:textId="79CCAB0F" w:rsidR="002E1AEB" w:rsidRPr="003660D6" w:rsidRDefault="00DF7F3B" w:rsidP="00693F13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="002E1AEB"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="002E1AEB" w:rsidRPr="003660D6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Sunflower Room, Saigon Exhibition &amp; Convention Center (SECC)</w:t>
            </w:r>
          </w:p>
          <w:p w14:paraId="0F2CA040" w14:textId="77777777" w:rsidR="00DF7F3B" w:rsidRDefault="00DF7F3B" w:rsidP="00DF7F3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F34299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Languages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(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simultaneous</w:t>
            </w:r>
            <w:r w:rsidRPr="00F63ED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interpretation</w:t>
            </w:r>
            <w:r w:rsidRPr="00243750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)</w:t>
            </w:r>
            <w:r w:rsidRPr="0028674F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28674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Russian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Vietnamese</w:t>
            </w:r>
          </w:p>
          <w:p w14:paraId="7F9D79C3" w14:textId="77777777" w:rsidR="00DF7F3B" w:rsidRPr="009C2467" w:rsidRDefault="00DF7F3B" w:rsidP="00693F13">
            <w:pP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</w:p>
          <w:p w14:paraId="6881D741" w14:textId="0C5AC845" w:rsidR="00DF7F3B" w:rsidRPr="00CD3BFD" w:rsidRDefault="00DF7F3B" w:rsidP="00DF7F3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/>
                <w:sz w:val="20"/>
                <w:szCs w:val="20"/>
                <w:lang w:val="en-US"/>
              </w:rPr>
              <w:t>Moderator</w:t>
            </w:r>
            <w:r w:rsidRPr="00CD3BFD">
              <w:rPr>
                <w:rFonts w:ascii="Verdana" w:eastAsia="Verdana" w:hAnsi="Verdana" w:cs="Verdana"/>
                <w:b/>
                <w:sz w:val="20"/>
                <w:szCs w:val="20"/>
                <w:lang w:val="en-US"/>
              </w:rPr>
              <w:t>:</w:t>
            </w:r>
            <w:r w:rsidRPr="00CD3BFD">
              <w:rPr>
                <w:rFonts w:ascii="Verdana" w:eastAsia="Verdana" w:hAnsi="Verdana" w:cs="Verdana"/>
                <w:sz w:val="20"/>
                <w:szCs w:val="20"/>
                <w:lang w:val="en-US"/>
              </w:rPr>
              <w:t xml:space="preserve"> </w:t>
            </w:r>
            <w:r w:rsidR="00B17B8D" w:rsidRPr="00B17B8D">
              <w:rPr>
                <w:rFonts w:ascii="Verdana" w:eastAsia="Verdana" w:hAnsi="Verdana" w:cs="Verdana"/>
                <w:b/>
                <w:bCs/>
                <w:sz w:val="20"/>
                <w:szCs w:val="20"/>
                <w:lang w:val="en-US"/>
              </w:rPr>
              <w:t xml:space="preserve">Eldar Sattarov, </w:t>
            </w:r>
            <w:r w:rsidR="00B17B8D" w:rsidRPr="00B17B8D">
              <w:rPr>
                <w:rFonts w:ascii="Verdana" w:eastAsia="Verdana" w:hAnsi="Verdana" w:cs="Verdana"/>
                <w:sz w:val="20"/>
                <w:szCs w:val="20"/>
                <w:lang w:val="en-US"/>
              </w:rPr>
              <w:t>Export Director, Damate Group</w:t>
            </w:r>
          </w:p>
          <w:p w14:paraId="7796A093" w14:textId="77777777" w:rsidR="002E1AEB" w:rsidRPr="009C2467" w:rsidRDefault="002E1AEB" w:rsidP="00693F13">
            <w:pPr>
              <w:keepNext/>
              <w:keepLines/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</w:p>
          <w:p w14:paraId="689B10D3" w14:textId="353D55F9" w:rsidR="002E1AEB" w:rsidRPr="003660D6" w:rsidRDefault="00CB58AE" w:rsidP="00693F13">
            <w:pPr>
              <w:keepNext/>
              <w:keepLines/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Discussion</w:t>
            </w:r>
            <w:proofErr w:type="spellEnd"/>
            <w:r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eastAsia="Times New Roman" w:hAnsi="Verdana"/>
                <w:b/>
                <w:bCs/>
                <w:color w:val="000000" w:themeColor="text1"/>
                <w:sz w:val="20"/>
                <w:szCs w:val="20"/>
                <w:shd w:val="clear" w:color="auto" w:fill="FFFFFF"/>
              </w:rPr>
              <w:t>topics</w:t>
            </w:r>
            <w:proofErr w:type="spellEnd"/>
            <w:r w:rsidR="002E1AEB" w:rsidRPr="003660D6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</w:rPr>
              <w:t>:</w:t>
            </w:r>
          </w:p>
          <w:p w14:paraId="0DEDD9FC" w14:textId="0C27F64B" w:rsidR="009E34A2" w:rsidRPr="009E34A2" w:rsidRDefault="009E34A2" w:rsidP="002E1AEB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Perspectives of </w:t>
            </w:r>
            <w:r w:rsidR="00FE283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Russian </w:t>
            </w:r>
            <w:r w:rsidRPr="009E34A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meat products supplies to Vietnam</w:t>
            </w:r>
            <w:r w:rsidR="00FE283D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156D8CE9" w14:textId="0A83C599" w:rsidR="00FE283D" w:rsidRPr="00FE283D" w:rsidRDefault="00FE283D" w:rsidP="002E1AEB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Meat products categories and types relevant for supplies to Vietnamese markets;</w:t>
            </w:r>
          </w:p>
          <w:p w14:paraId="3213B478" w14:textId="606DFCFB" w:rsidR="00FE283D" w:rsidRPr="00FE283D" w:rsidRDefault="00FE283D" w:rsidP="002E1AEB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Features of meat </w:t>
            </w: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products’ certification, packaging, labeling for export to Vietnam;</w:t>
            </w:r>
          </w:p>
          <w:p w14:paraId="4651752C" w14:textId="62C350F6" w:rsidR="00FE283D" w:rsidRPr="00FE283D" w:rsidRDefault="00FE283D" w:rsidP="002E1AEB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Specifics of cooperation with Vietnamese importers, distributors;</w:t>
            </w:r>
          </w:p>
          <w:p w14:paraId="5E8EEF9D" w14:textId="77777777" w:rsidR="00C41E9D" w:rsidRPr="00830BAC" w:rsidRDefault="00C41E9D" w:rsidP="00C41E9D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830BA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Specifics of building chain establishment on the territory of Vietnam in the current realities. Potential of new supply chains formation;</w:t>
            </w:r>
          </w:p>
          <w:p w14:paraId="2C8B4DE0" w14:textId="77777777" w:rsidR="00C41E9D" w:rsidRPr="00830BAC" w:rsidRDefault="00C41E9D" w:rsidP="00C41E9D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830BA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Factors of competitive pricing in Vietnamese markets;</w:t>
            </w:r>
          </w:p>
          <w:p w14:paraId="6005EE2C" w14:textId="049CF31A" w:rsidR="00C41E9D" w:rsidRPr="00C41E9D" w:rsidRDefault="00C41E9D" w:rsidP="00C41E9D">
            <w:pPr>
              <w:numPr>
                <w:ilvl w:val="0"/>
                <w:numId w:val="1"/>
              </w:numPr>
              <w:ind w:left="306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830BA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Vietnam as a hub for Russian agricultural products re-export.</w:t>
            </w:r>
          </w:p>
          <w:p w14:paraId="25009B8D" w14:textId="77777777" w:rsidR="00BD7BA4" w:rsidRPr="009C2467" w:rsidRDefault="00BD7BA4" w:rsidP="00BD7BA4">
            <w:pP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</w:p>
          <w:p w14:paraId="48DAA9CD" w14:textId="18E855E0" w:rsidR="002E1AEB" w:rsidRPr="00352344" w:rsidRDefault="00352344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 from the Russian side</w:t>
            </w:r>
            <w:r w:rsidR="002E1AEB"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49E0EC03" w14:textId="77777777" w:rsidR="009E34A2" w:rsidRPr="002E1AEB" w:rsidRDefault="009E34A2" w:rsidP="009E34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2E1AE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Sergey Levin, </w:t>
            </w:r>
            <w:r w:rsidRPr="002E1AEB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Deputy Minister of Agriculture of the Russian Federation;</w:t>
            </w:r>
          </w:p>
          <w:p w14:paraId="54CB1777" w14:textId="78AD1614" w:rsidR="009E34A2" w:rsidRPr="00625E2E" w:rsidRDefault="009E34A2" w:rsidP="009E34A2">
            <w:pPr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C540B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Dmitry Krasnov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</w:t>
            </w:r>
            <w:r w:rsidR="00810D69" w:rsidRPr="00FC574E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</w:t>
            </w:r>
            <w:r w:rsidRPr="00541420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Federal Center Agroexport</w:t>
            </w:r>
            <w:r w:rsidR="006C7958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2FC48488" w14:textId="77777777" w:rsidR="009E34A2" w:rsidRDefault="009E34A2" w:rsidP="009E34A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Ru</w:t>
            </w:r>
            <w:r w:rsidRPr="0054118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ssian exporters - participants of the business mission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58060E17" w14:textId="77777777" w:rsidR="002E1AEB" w:rsidRPr="009E34A2" w:rsidRDefault="002E1AEB" w:rsidP="00693F13">
            <w:pPr>
              <w:rPr>
                <w:rFonts w:ascii="Verdana" w:eastAsia="Times New Roman" w:hAnsi="Verdana"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</w:pPr>
          </w:p>
          <w:p w14:paraId="7B57754C" w14:textId="15E3118A" w:rsidR="002E1AEB" w:rsidRPr="00352344" w:rsidRDefault="00352344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left="22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Participants from the Vietnamese side</w:t>
            </w:r>
            <w:r w:rsidR="002E1AEB" w:rsidRPr="00352344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</w:p>
          <w:p w14:paraId="7922F6D0" w14:textId="5531DAAA" w:rsidR="007951E8" w:rsidRDefault="007951E8" w:rsidP="007951E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7951E8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Vincent Do</w:t>
            </w:r>
            <w:r w:rsidRPr="007951E8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CEO, Vinsarf Import Export Trading Company Limited;</w:t>
            </w:r>
          </w:p>
          <w:p w14:paraId="749E8598" w14:textId="327806F0" w:rsidR="0099326E" w:rsidRDefault="0099326E" w:rsidP="009932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99326E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Nguyen Dinh Vinh</w:t>
            </w:r>
            <w:r w:rsidRPr="0099326E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, Director, Vinh Tien Food Co., Ltd</w:t>
            </w:r>
            <w:r w:rsidR="00BE0E7C" w:rsidRPr="00BE0E7C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  <w:p w14:paraId="41AEF06A" w14:textId="4BB10F7A" w:rsidR="00BE0E7C" w:rsidRPr="00BE0E7C" w:rsidRDefault="00BE0E7C" w:rsidP="0099326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BE0E7C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Big Sun Food</w:t>
            </w:r>
          </w:p>
          <w:p w14:paraId="67CD4683" w14:textId="5A57E617" w:rsidR="001D025A" w:rsidRPr="001D025A" w:rsidRDefault="00904C70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Representatives </w:t>
            </w:r>
            <w:r w:rsidR="009E34A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of </w:t>
            </w:r>
            <w:r w:rsidR="009E34A2" w:rsidRPr="006447E3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companies</w:t>
            </w:r>
            <w:r w:rsidR="009E34A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-importers</w:t>
            </w:r>
            <w:r w:rsidR="009E34A2" w:rsidRPr="006447E3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, processors, traders of </w:t>
            </w:r>
            <w:r w:rsidR="009E34A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meat</w:t>
            </w:r>
            <w:r w:rsidR="009E34A2" w:rsidRPr="006447E3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products</w:t>
            </w:r>
            <w:r w:rsidR="009E34A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in Vietnam</w:t>
            </w:r>
            <w:r w:rsidR="001D025A" w:rsidRPr="001D025A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;</w:t>
            </w:r>
          </w:p>
          <w:p w14:paraId="46610A53" w14:textId="7BDE23FE" w:rsidR="002E1AEB" w:rsidRPr="001D025A" w:rsidRDefault="001D025A" w:rsidP="00693F13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logistic companies</w:t>
            </w:r>
            <w:r w:rsidR="002E1AEB" w:rsidRPr="009E34A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  <w:tr w:rsidR="00A70538" w:rsidRPr="00D51882" w14:paraId="43EE2222" w14:textId="77777777" w:rsidTr="0039610B">
        <w:trPr>
          <w:cantSplit/>
          <w:trHeight w:val="20"/>
        </w:trPr>
        <w:tc>
          <w:tcPr>
            <w:tcW w:w="9776" w:type="dxa"/>
            <w:shd w:val="clear" w:color="auto" w:fill="B4C6E7" w:themeFill="accent1" w:themeFillTint="66"/>
          </w:tcPr>
          <w:p w14:paraId="1F06D903" w14:textId="6FE6D261" w:rsidR="00A70538" w:rsidRPr="00904240" w:rsidRDefault="00A70538" w:rsidP="00107BD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13</w:t>
            </w:r>
          </w:p>
          <w:p w14:paraId="64C00920" w14:textId="77777777" w:rsidR="00A70538" w:rsidRPr="00904240" w:rsidRDefault="00A70538" w:rsidP="00107BDA">
            <w:pPr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В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2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</w:rPr>
              <w:t>В</w:t>
            </w: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-MEETINGS</w:t>
            </w:r>
          </w:p>
          <w:p w14:paraId="362B03F1" w14:textId="77777777" w:rsidR="00A70538" w:rsidRPr="00904240" w:rsidRDefault="00A70538" w:rsidP="00107BDA">
            <w:pPr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  <w:t>09:00-17:00</w:t>
            </w:r>
          </w:p>
          <w:p w14:paraId="2B42FCEF" w14:textId="77777777" w:rsidR="00A70538" w:rsidRPr="00904240" w:rsidRDefault="00A70538" w:rsidP="00107BD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bCs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color w:val="FFFFFF"/>
                <w:sz w:val="23"/>
                <w:szCs w:val="23"/>
                <w:lang w:val="en-US"/>
              </w:rPr>
              <w:t>(closed event)</w:t>
            </w:r>
          </w:p>
        </w:tc>
      </w:tr>
      <w:tr w:rsidR="00A70538" w:rsidRPr="00401208" w14:paraId="1DB1A450" w14:textId="77777777" w:rsidTr="00107BDA">
        <w:trPr>
          <w:cantSplit/>
          <w:trHeight w:val="554"/>
        </w:trPr>
        <w:tc>
          <w:tcPr>
            <w:tcW w:w="9776" w:type="dxa"/>
            <w:shd w:val="clear" w:color="auto" w:fill="FFFFFF" w:themeFill="background1"/>
          </w:tcPr>
          <w:p w14:paraId="6CFED23B" w14:textId="15993CFD" w:rsidR="008060BA" w:rsidRDefault="008060BA" w:rsidP="008060BA">
            <w:pPr>
              <w:keepNext/>
              <w:keepLines/>
              <w:ind w:right="100"/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Pr="006C70C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:</w:t>
            </w: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8060BA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Dahlia</w:t>
            </w:r>
            <w:r w:rsidRPr="006C70C2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Room, Saigon Exhibition &amp; Convention Center (SECC)</w:t>
            </w:r>
          </w:p>
          <w:p w14:paraId="21A04CDE" w14:textId="4A886105" w:rsidR="00A70538" w:rsidRPr="00F7720F" w:rsidRDefault="00A70538" w:rsidP="00107BDA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4395"/>
              </w:tabs>
              <w:ind w:right="100"/>
              <w:jc w:val="both"/>
              <w:rPr>
                <w:rFonts w:ascii="Verdana" w:eastAsia="Verdana" w:hAnsi="Verdana" w:cs="Verdana"/>
                <w:b/>
                <w:bCs/>
                <w:color w:val="FFFFFF"/>
                <w:sz w:val="20"/>
                <w:szCs w:val="20"/>
                <w:lang w:val="en-US"/>
              </w:rPr>
            </w:pPr>
            <w:r w:rsidRPr="00A214C2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Parallel personalized meetings based on bilateral interest</w:t>
            </w:r>
            <w:r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CD5AC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(</w:t>
            </w:r>
            <w:r w:rsidRPr="00CD5ACF">
              <w:rPr>
                <w:rFonts w:ascii="Verdana" w:eastAsia="Verdana" w:hAnsi="Verdana" w:cs="Verdana"/>
                <w:color w:val="000000" w:themeColor="text1"/>
                <w:sz w:val="20"/>
                <w:szCs w:val="20"/>
                <w:lang w:val="en-US"/>
              </w:rPr>
              <w:t>b2b</w:t>
            </w:r>
            <w:r w:rsidRPr="00CD5ACF"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 xml:space="preserve"> according to individual schedule)</w:t>
            </w:r>
            <w:r>
              <w:rPr>
                <w:rFonts w:ascii="Verdana" w:eastAsia="Verdana" w:hAnsi="Verdana" w:cs="Verdana"/>
                <w:bCs/>
                <w:color w:val="000000" w:themeColor="text1"/>
                <w:sz w:val="20"/>
                <w:szCs w:val="20"/>
                <w:lang w:val="en-US"/>
              </w:rPr>
              <w:t>.</w:t>
            </w:r>
          </w:p>
        </w:tc>
      </w:tr>
      <w:tr w:rsidR="009A0A4F" w:rsidRPr="00401208" w14:paraId="52BA301D" w14:textId="77777777" w:rsidTr="009A0A4F">
        <w:trPr>
          <w:trHeight w:val="534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22A35" w:themeFill="text2" w:themeFillShade="80"/>
          </w:tcPr>
          <w:p w14:paraId="354121C7" w14:textId="77777777" w:rsidR="009A0A4F" w:rsidRPr="00904240" w:rsidRDefault="009A0A4F" w:rsidP="009A0A4F">
            <w:pP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AUGUST 13</w:t>
            </w:r>
          </w:p>
          <w:p w14:paraId="1EB9A34B" w14:textId="77777777" w:rsidR="009A0A4F" w:rsidRPr="00904240" w:rsidRDefault="009A0A4F" w:rsidP="009A0A4F">
            <w:pPr>
              <w:tabs>
                <w:tab w:val="left" w:pos="4395"/>
              </w:tabs>
              <w:ind w:right="100"/>
              <w:jc w:val="center"/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</w:pPr>
            <w:r w:rsidRPr="00904240">
              <w:rPr>
                <w:rFonts w:ascii="Verdana" w:eastAsia="Verdana" w:hAnsi="Verdana" w:cs="Verdana"/>
                <w:b/>
                <w:color w:val="FFFFFF"/>
                <w:sz w:val="23"/>
                <w:szCs w:val="23"/>
                <w:lang w:val="en-US"/>
              </w:rPr>
              <w:t>WORKING VISIT TO RETAILERS’ SITE</w:t>
            </w:r>
          </w:p>
        </w:tc>
      </w:tr>
      <w:tr w:rsidR="009A0A4F" w:rsidRPr="003660D6" w14:paraId="3826A5E2" w14:textId="77777777" w:rsidTr="00012D73">
        <w:trPr>
          <w:trHeight w:val="250"/>
        </w:trPr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378439" w14:textId="77777777" w:rsidR="009A0A4F" w:rsidRDefault="009A0A4F" w:rsidP="009A0A4F">
            <w:pPr>
              <w:keepNext/>
              <w:keepLines/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  <w:r w:rsidRPr="00EA0A31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Venue</w:t>
            </w:r>
            <w:r w:rsidRPr="0048365C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9A0A4F"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  <w:t>tbd</w:t>
            </w:r>
            <w:proofErr w:type="spellEnd"/>
          </w:p>
          <w:p w14:paraId="4BD4A765" w14:textId="1FB42D38" w:rsidR="00012D73" w:rsidRPr="009A0A4F" w:rsidRDefault="00012D73" w:rsidP="009A0A4F">
            <w:pPr>
              <w:keepNext/>
              <w:keepLines/>
              <w:ind w:right="100"/>
              <w:rPr>
                <w:rFonts w:ascii="Verdana" w:eastAsia="Verdana" w:hAnsi="Verdana" w:cs="Verdana"/>
                <w:b/>
                <w:color w:val="000000" w:themeColor="text1"/>
                <w:sz w:val="20"/>
                <w:szCs w:val="20"/>
                <w:lang w:val="en-US"/>
              </w:rPr>
            </w:pPr>
          </w:p>
        </w:tc>
      </w:tr>
      <w:bookmarkEnd w:id="1"/>
    </w:tbl>
    <w:p w14:paraId="659C45B3" w14:textId="37515B25" w:rsidR="00A24F79" w:rsidRPr="00012D73" w:rsidRDefault="00A24F79">
      <w:pPr>
        <w:rPr>
          <w:lang w:val="en-US"/>
        </w:rPr>
      </w:pPr>
    </w:p>
    <w:sectPr w:rsidR="00A24F79" w:rsidRPr="00012D73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66044" w14:textId="77777777" w:rsidR="00C3548F" w:rsidRDefault="00C3548F" w:rsidP="00F7720F">
      <w:r>
        <w:separator/>
      </w:r>
    </w:p>
  </w:endnote>
  <w:endnote w:type="continuationSeparator" w:id="0">
    <w:p w14:paraId="0970FA05" w14:textId="77777777" w:rsidR="00C3548F" w:rsidRDefault="00C3548F" w:rsidP="00F77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8E8A0C" w14:textId="77777777" w:rsidR="00C3548F" w:rsidRDefault="00C3548F" w:rsidP="00F7720F">
      <w:r>
        <w:separator/>
      </w:r>
    </w:p>
  </w:footnote>
  <w:footnote w:type="continuationSeparator" w:id="0">
    <w:p w14:paraId="23EDF1A8" w14:textId="77777777" w:rsidR="00C3548F" w:rsidRDefault="00C3548F" w:rsidP="00F772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33ECB" w14:textId="21026B64" w:rsidR="00BC7004" w:rsidRDefault="00FC717B" w:rsidP="00FC717B">
    <w:pPr>
      <w:pStyle w:val="a3"/>
      <w:ind w:left="-567"/>
      <w:jc w:val="right"/>
      <w:rPr>
        <w:lang w:val="en-US"/>
      </w:rPr>
    </w:pPr>
    <w:r w:rsidRPr="0062286A">
      <w:rPr>
        <w:rFonts w:ascii="Verdana" w:hAnsi="Verdana" w:cs="Times New Roman"/>
        <w:noProof/>
        <w:lang w:eastAsia="ru-RU"/>
      </w:rPr>
      <w:drawing>
        <wp:anchor distT="0" distB="0" distL="114300" distR="114300" simplePos="0" relativeHeight="251660288" behindDoc="1" locked="0" layoutInCell="1" allowOverlap="1" wp14:anchorId="48A35AD7" wp14:editId="72AA0A0D">
          <wp:simplePos x="0" y="0"/>
          <wp:positionH relativeFrom="margin">
            <wp:posOffset>1895475</wp:posOffset>
          </wp:positionH>
          <wp:positionV relativeFrom="paragraph">
            <wp:posOffset>18415</wp:posOffset>
          </wp:positionV>
          <wp:extent cx="1466850" cy="419100"/>
          <wp:effectExtent l="0" t="0" r="0" b="0"/>
          <wp:wrapTight wrapText="bothSides">
            <wp:wrapPolygon edited="0">
              <wp:start x="0" y="5891"/>
              <wp:lineTo x="0" y="14727"/>
              <wp:lineTo x="21039" y="14727"/>
              <wp:lineTo x="21039" y="5891"/>
              <wp:lineTo x="0" y="5891"/>
            </wp:wrapPolygon>
          </wp:wrapTight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700" t="-145325" r="-5232" b="-149136"/>
                  <a:stretch>
                    <a:fillRect/>
                  </a:stretch>
                </pic:blipFill>
                <pic:spPr>
                  <a:xfrm>
                    <a:off x="0" y="0"/>
                    <a:ext cx="1466850" cy="419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286A">
      <w:rPr>
        <w:rFonts w:ascii="Verdana" w:hAnsi="Verdana" w:cs="Times New Roman"/>
        <w:noProof/>
        <w:lang w:eastAsia="ru-RU"/>
      </w:rPr>
      <w:drawing>
        <wp:anchor distT="0" distB="0" distL="114300" distR="114300" simplePos="0" relativeHeight="251659264" behindDoc="1" locked="0" layoutInCell="1" allowOverlap="1" wp14:anchorId="51A61171" wp14:editId="395DB2B6">
          <wp:simplePos x="0" y="0"/>
          <wp:positionH relativeFrom="margin">
            <wp:posOffset>0</wp:posOffset>
          </wp:positionH>
          <wp:positionV relativeFrom="paragraph">
            <wp:posOffset>8890</wp:posOffset>
          </wp:positionV>
          <wp:extent cx="1745615" cy="426720"/>
          <wp:effectExtent l="0" t="0" r="6985" b="0"/>
          <wp:wrapTight wrapText="bothSides">
            <wp:wrapPolygon edited="0">
              <wp:start x="0" y="0"/>
              <wp:lineTo x="0" y="20250"/>
              <wp:lineTo x="21451" y="20250"/>
              <wp:lineTo x="21451" y="0"/>
              <wp:lineTo x="0" y="0"/>
            </wp:wrapPolygon>
          </wp:wrapTight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426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7004">
      <w:t xml:space="preserve">                                                       </w:t>
    </w:r>
    <w:r w:rsidR="00BC7004">
      <w:rPr>
        <w:lang w:val="en-US"/>
      </w:rPr>
      <w:t xml:space="preserve">      </w:t>
    </w:r>
    <w:r w:rsidR="00BC7004">
      <w:t xml:space="preserve">             </w:t>
    </w:r>
    <w:r w:rsidR="00BC7004">
      <w:rPr>
        <w:lang w:val="en-US"/>
      </w:rPr>
      <w:t>PROJECT</w:t>
    </w:r>
  </w:p>
  <w:p w14:paraId="4622A0D2" w14:textId="77777777" w:rsidR="00BC7004" w:rsidRPr="00BC7004" w:rsidRDefault="00BC7004" w:rsidP="00BC7004">
    <w:pPr>
      <w:pStyle w:val="a3"/>
      <w:ind w:left="-567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540E3"/>
    <w:multiLevelType w:val="multilevel"/>
    <w:tmpl w:val="97C86782"/>
    <w:lvl w:ilvl="0">
      <w:start w:val="1"/>
      <w:numFmt w:val="bullet"/>
      <w:lvlText w:val="●"/>
      <w:lvlJc w:val="left"/>
      <w:pPr>
        <w:ind w:left="1440" w:hanging="360"/>
      </w:pPr>
      <w:rPr>
        <w:color w:val="auto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>
    <w:nsid w:val="5ACB564A"/>
    <w:multiLevelType w:val="hybridMultilevel"/>
    <w:tmpl w:val="23A49980"/>
    <w:lvl w:ilvl="0" w:tplc="041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20F"/>
    <w:rsid w:val="00012D73"/>
    <w:rsid w:val="0003086D"/>
    <w:rsid w:val="00043955"/>
    <w:rsid w:val="00061E45"/>
    <w:rsid w:val="0006203D"/>
    <w:rsid w:val="000868DE"/>
    <w:rsid w:val="0009610F"/>
    <w:rsid w:val="000B11D9"/>
    <w:rsid w:val="000B4254"/>
    <w:rsid w:val="000D7FB0"/>
    <w:rsid w:val="000E2420"/>
    <w:rsid w:val="000F7568"/>
    <w:rsid w:val="0012651A"/>
    <w:rsid w:val="00127865"/>
    <w:rsid w:val="00141B62"/>
    <w:rsid w:val="00162AF5"/>
    <w:rsid w:val="001D025A"/>
    <w:rsid w:val="001E2A9D"/>
    <w:rsid w:val="0021507A"/>
    <w:rsid w:val="002376BF"/>
    <w:rsid w:val="00241BF6"/>
    <w:rsid w:val="00276B1E"/>
    <w:rsid w:val="0028429D"/>
    <w:rsid w:val="00293DB8"/>
    <w:rsid w:val="002B428D"/>
    <w:rsid w:val="002E1AEB"/>
    <w:rsid w:val="002F47AA"/>
    <w:rsid w:val="00352344"/>
    <w:rsid w:val="00357F3D"/>
    <w:rsid w:val="00367F2D"/>
    <w:rsid w:val="0039610B"/>
    <w:rsid w:val="003B2C82"/>
    <w:rsid w:val="003B2F98"/>
    <w:rsid w:val="003C5EAF"/>
    <w:rsid w:val="003F4510"/>
    <w:rsid w:val="003F586F"/>
    <w:rsid w:val="00401208"/>
    <w:rsid w:val="00402E04"/>
    <w:rsid w:val="0043729C"/>
    <w:rsid w:val="004444D2"/>
    <w:rsid w:val="004830E5"/>
    <w:rsid w:val="00487545"/>
    <w:rsid w:val="004C52FF"/>
    <w:rsid w:val="004D4642"/>
    <w:rsid w:val="004E0315"/>
    <w:rsid w:val="004F4CA9"/>
    <w:rsid w:val="00510EF7"/>
    <w:rsid w:val="00516A68"/>
    <w:rsid w:val="00521ABD"/>
    <w:rsid w:val="005453DD"/>
    <w:rsid w:val="00546DC2"/>
    <w:rsid w:val="00602F34"/>
    <w:rsid w:val="00620205"/>
    <w:rsid w:val="006704EB"/>
    <w:rsid w:val="00686FCC"/>
    <w:rsid w:val="006A00BC"/>
    <w:rsid w:val="006C6637"/>
    <w:rsid w:val="006C70C2"/>
    <w:rsid w:val="006C7958"/>
    <w:rsid w:val="006E6692"/>
    <w:rsid w:val="00716EE0"/>
    <w:rsid w:val="00757012"/>
    <w:rsid w:val="00776F24"/>
    <w:rsid w:val="007951E8"/>
    <w:rsid w:val="00796AB2"/>
    <w:rsid w:val="007B5AE8"/>
    <w:rsid w:val="007C495C"/>
    <w:rsid w:val="007C4C61"/>
    <w:rsid w:val="007C6061"/>
    <w:rsid w:val="007D1FC2"/>
    <w:rsid w:val="008060BA"/>
    <w:rsid w:val="00810D69"/>
    <w:rsid w:val="00830BAC"/>
    <w:rsid w:val="008507D5"/>
    <w:rsid w:val="00874AEB"/>
    <w:rsid w:val="008C16DC"/>
    <w:rsid w:val="00904240"/>
    <w:rsid w:val="00904C70"/>
    <w:rsid w:val="0095368D"/>
    <w:rsid w:val="0098612D"/>
    <w:rsid w:val="00991782"/>
    <w:rsid w:val="0099326E"/>
    <w:rsid w:val="009A02DF"/>
    <w:rsid w:val="009A0A4F"/>
    <w:rsid w:val="009C2467"/>
    <w:rsid w:val="009E34A2"/>
    <w:rsid w:val="00A02810"/>
    <w:rsid w:val="00A21CED"/>
    <w:rsid w:val="00A24F79"/>
    <w:rsid w:val="00A55176"/>
    <w:rsid w:val="00A70538"/>
    <w:rsid w:val="00A92094"/>
    <w:rsid w:val="00AA6E37"/>
    <w:rsid w:val="00AB7ACD"/>
    <w:rsid w:val="00AD38C6"/>
    <w:rsid w:val="00AF7186"/>
    <w:rsid w:val="00B17B8D"/>
    <w:rsid w:val="00B235E7"/>
    <w:rsid w:val="00B50B5A"/>
    <w:rsid w:val="00B53680"/>
    <w:rsid w:val="00B91157"/>
    <w:rsid w:val="00BC589D"/>
    <w:rsid w:val="00BC7004"/>
    <w:rsid w:val="00BD7BA4"/>
    <w:rsid w:val="00BE0E7C"/>
    <w:rsid w:val="00C169C4"/>
    <w:rsid w:val="00C32E59"/>
    <w:rsid w:val="00C3548F"/>
    <w:rsid w:val="00C41E9D"/>
    <w:rsid w:val="00C648A1"/>
    <w:rsid w:val="00C87B8F"/>
    <w:rsid w:val="00C97884"/>
    <w:rsid w:val="00CB58AE"/>
    <w:rsid w:val="00CF3163"/>
    <w:rsid w:val="00CF74AA"/>
    <w:rsid w:val="00D474E4"/>
    <w:rsid w:val="00D51882"/>
    <w:rsid w:val="00D61B92"/>
    <w:rsid w:val="00DA6366"/>
    <w:rsid w:val="00DB6B64"/>
    <w:rsid w:val="00DD60F1"/>
    <w:rsid w:val="00DF7F3B"/>
    <w:rsid w:val="00E00D0A"/>
    <w:rsid w:val="00E3209A"/>
    <w:rsid w:val="00E37B5A"/>
    <w:rsid w:val="00E65144"/>
    <w:rsid w:val="00E65775"/>
    <w:rsid w:val="00E73FA8"/>
    <w:rsid w:val="00EA501F"/>
    <w:rsid w:val="00EA6BDF"/>
    <w:rsid w:val="00EC215F"/>
    <w:rsid w:val="00ED2EE2"/>
    <w:rsid w:val="00ED46C5"/>
    <w:rsid w:val="00F14FF6"/>
    <w:rsid w:val="00F32105"/>
    <w:rsid w:val="00F45AE1"/>
    <w:rsid w:val="00F51B44"/>
    <w:rsid w:val="00F70552"/>
    <w:rsid w:val="00F7308D"/>
    <w:rsid w:val="00F7720F"/>
    <w:rsid w:val="00FA1382"/>
    <w:rsid w:val="00FB2E10"/>
    <w:rsid w:val="00FC574E"/>
    <w:rsid w:val="00FC717B"/>
    <w:rsid w:val="00FC7A64"/>
    <w:rsid w:val="00FE283D"/>
    <w:rsid w:val="00FE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5C4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20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72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720F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772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720F"/>
    <w:rPr>
      <w:sz w:val="24"/>
      <w:szCs w:val="24"/>
    </w:rPr>
  </w:style>
  <w:style w:type="paragraph" w:styleId="a7">
    <w:name w:val="List Paragraph"/>
    <w:basedOn w:val="a"/>
    <w:uiPriority w:val="34"/>
    <w:qFormat/>
    <w:rsid w:val="002E1A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720F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72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720F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772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7720F"/>
    <w:rPr>
      <w:sz w:val="24"/>
      <w:szCs w:val="24"/>
    </w:rPr>
  </w:style>
  <w:style w:type="paragraph" w:styleId="a7">
    <w:name w:val="List Paragraph"/>
    <w:basedOn w:val="a"/>
    <w:uiPriority w:val="34"/>
    <w:qFormat/>
    <w:rsid w:val="002E1A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2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1495</Words>
  <Characters>8526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Оськина Виктория Фёдоровна</dc:creator>
  <cp:lastModifiedBy>Admin</cp:lastModifiedBy>
  <cp:revision>3</cp:revision>
  <dcterms:created xsi:type="dcterms:W3CDTF">2022-07-28T08:30:00Z</dcterms:created>
  <dcterms:modified xsi:type="dcterms:W3CDTF">2022-07-28T09:10:00Z</dcterms:modified>
</cp:coreProperties>
</file>