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702" w:rsidRPr="00647D4B" w:rsidRDefault="00FF2702">
      <w:pPr>
        <w:rPr>
          <w:sz w:val="28"/>
          <w:szCs w:val="28"/>
        </w:rPr>
      </w:pPr>
    </w:p>
    <w:p w:rsidR="00A064FB" w:rsidRPr="00647D4B" w:rsidRDefault="00A064FB" w:rsidP="00A064FB">
      <w:pPr>
        <w:jc w:val="center"/>
        <w:rPr>
          <w:rFonts w:ascii="Times New Roman" w:hAnsi="Times New Roman" w:cs="Times New Roman"/>
          <w:sz w:val="28"/>
          <w:szCs w:val="28"/>
          <w:u w:val="single"/>
        </w:rPr>
      </w:pPr>
      <w:r w:rsidRPr="00647D4B">
        <w:rPr>
          <w:rFonts w:ascii="Times New Roman" w:hAnsi="Times New Roman" w:cs="Times New Roman"/>
          <w:sz w:val="28"/>
          <w:szCs w:val="28"/>
          <w:u w:val="single"/>
        </w:rPr>
        <w:t>Tài liệu tham khảo</w:t>
      </w:r>
    </w:p>
    <w:p w:rsidR="00A064FB" w:rsidRPr="00647D4B" w:rsidRDefault="00A064FB" w:rsidP="00A064FB">
      <w:pPr>
        <w:spacing w:after="240" w:line="240" w:lineRule="auto"/>
        <w:jc w:val="center"/>
        <w:rPr>
          <w:rFonts w:ascii="Times New Roman" w:eastAsia="Times New Roman" w:hAnsi="Times New Roman" w:cs="Times New Roman"/>
          <w:bCs/>
          <w:i/>
          <w:sz w:val="28"/>
          <w:szCs w:val="28"/>
        </w:rPr>
      </w:pPr>
      <w:r w:rsidRPr="00647D4B">
        <w:rPr>
          <w:rFonts w:ascii="Times New Roman" w:eastAsia="Times New Roman" w:hAnsi="Times New Roman" w:cs="Times New Roman"/>
          <w:b/>
          <w:bCs/>
          <w:sz w:val="32"/>
          <w:szCs w:val="32"/>
        </w:rPr>
        <w:t>Đôi nét về tiềm năng du lịch của Rumani</w:t>
      </w:r>
      <w:r w:rsidRPr="00647D4B">
        <w:rPr>
          <w:rFonts w:ascii="Times New Roman" w:eastAsia="Times New Roman" w:hAnsi="Times New Roman" w:cs="Times New Roman"/>
          <w:bCs/>
          <w:i/>
          <w:sz w:val="28"/>
          <w:szCs w:val="28"/>
        </w:rPr>
        <w:br/>
      </w:r>
    </w:p>
    <w:p w:rsidR="00A064FB" w:rsidRPr="00647D4B" w:rsidRDefault="00A064FB" w:rsidP="00A064FB">
      <w:pPr>
        <w:spacing w:before="100" w:beforeAutospacing="1" w:after="100" w:afterAutospacing="1" w:line="240" w:lineRule="auto"/>
        <w:jc w:val="both"/>
        <w:rPr>
          <w:rFonts w:ascii="Times New Roman" w:eastAsia="Times New Roman" w:hAnsi="Times New Roman" w:cs="Times New Roman"/>
          <w:bCs/>
          <w:i/>
          <w:sz w:val="28"/>
          <w:szCs w:val="28"/>
        </w:rPr>
      </w:pPr>
      <w:r w:rsidRPr="00647D4B">
        <w:rPr>
          <w:rFonts w:ascii="Times New Roman" w:eastAsia="Times New Roman" w:hAnsi="Times New Roman" w:cs="Times New Roman"/>
          <w:bCs/>
          <w:i/>
          <w:sz w:val="28"/>
          <w:szCs w:val="28"/>
        </w:rPr>
        <w:t xml:space="preserve">       Rumani là quốc gia nằm ở phía đông </w:t>
      </w:r>
      <w:r w:rsidR="008A2E88">
        <w:rPr>
          <w:rFonts w:ascii="Times New Roman" w:eastAsia="Times New Roman" w:hAnsi="Times New Roman" w:cs="Times New Roman"/>
          <w:bCs/>
          <w:i/>
          <w:sz w:val="28"/>
          <w:szCs w:val="28"/>
        </w:rPr>
        <w:t>nam Châu Âu với diện tích</w:t>
      </w:r>
      <w:r w:rsidRPr="00647D4B">
        <w:rPr>
          <w:rFonts w:ascii="Times New Roman" w:eastAsia="Times New Roman" w:hAnsi="Times New Roman" w:cs="Times New Roman"/>
          <w:bCs/>
          <w:i/>
          <w:sz w:val="28"/>
          <w:szCs w:val="28"/>
        </w:rPr>
        <w:t xml:space="preserve"> 238.391</w:t>
      </w:r>
      <w:r w:rsidR="008A2E88">
        <w:rPr>
          <w:rFonts w:ascii="Times New Roman" w:eastAsia="Times New Roman" w:hAnsi="Times New Roman" w:cs="Times New Roman"/>
          <w:bCs/>
          <w:i/>
          <w:sz w:val="28"/>
          <w:szCs w:val="28"/>
        </w:rPr>
        <w:t xml:space="preserve"> </w:t>
      </w:r>
      <w:r w:rsidRPr="00647D4B">
        <w:rPr>
          <w:rFonts w:ascii="Times New Roman" w:eastAsia="Times New Roman" w:hAnsi="Times New Roman" w:cs="Times New Roman"/>
          <w:bCs/>
          <w:i/>
          <w:sz w:val="28"/>
          <w:szCs w:val="28"/>
        </w:rPr>
        <w:t>km2 (lớn thứ 12 Châu Âu) và dân số khoảng 21.500.000 người (thứ 7 Châu Âu). Thủ đô Bucarest là thành phố lớ</w:t>
      </w:r>
      <w:r w:rsidR="008A2E88">
        <w:rPr>
          <w:rFonts w:ascii="Times New Roman" w:eastAsia="Times New Roman" w:hAnsi="Times New Roman" w:cs="Times New Roman"/>
          <w:bCs/>
          <w:i/>
          <w:sz w:val="28"/>
          <w:szCs w:val="28"/>
        </w:rPr>
        <w:t>n nhất Rumani với dân số hơn 2 triệu</w:t>
      </w:r>
      <w:r w:rsidRPr="00647D4B">
        <w:rPr>
          <w:rFonts w:ascii="Times New Roman" w:eastAsia="Times New Roman" w:hAnsi="Times New Roman" w:cs="Times New Roman"/>
          <w:bCs/>
          <w:i/>
          <w:sz w:val="28"/>
          <w:szCs w:val="28"/>
        </w:rPr>
        <w:t xml:space="preserve"> người.</w:t>
      </w:r>
    </w:p>
    <w:p w:rsidR="00647D4B" w:rsidRPr="00647D4B" w:rsidRDefault="00A064FB" w:rsidP="00A064FB">
      <w:pPr>
        <w:spacing w:before="100" w:beforeAutospacing="1" w:after="100" w:afterAutospacing="1" w:line="240" w:lineRule="auto"/>
        <w:jc w:val="both"/>
        <w:rPr>
          <w:rFonts w:ascii="Times New Roman" w:hAnsi="Times New Roman" w:cs="Times New Roman"/>
          <w:color w:val="000000" w:themeColor="text1"/>
          <w:sz w:val="28"/>
          <w:szCs w:val="28"/>
          <w:lang w:val="fr-FR"/>
        </w:rPr>
      </w:pPr>
      <w:r w:rsidRPr="00647D4B">
        <w:rPr>
          <w:rFonts w:ascii="Times New Roman" w:eastAsia="Times New Roman" w:hAnsi="Times New Roman" w:cs="Times New Roman"/>
          <w:i/>
          <w:sz w:val="28"/>
          <w:szCs w:val="28"/>
        </w:rPr>
        <w:t xml:space="preserve">      </w:t>
      </w:r>
      <w:r w:rsidRPr="00647D4B">
        <w:rPr>
          <w:rFonts w:ascii="Times New Roman" w:eastAsia="Times New Roman" w:hAnsi="Times New Roman" w:cs="Times New Roman"/>
          <w:sz w:val="28"/>
          <w:szCs w:val="28"/>
        </w:rPr>
        <w:t>Về mặt địa lý Rumani giáp với Ukraina và Moldova về phía Bắc, Hungari về phía Tây và với Serbia về phía Nam, với Bulgaria và biển Đen ở phía Đông.</w:t>
      </w:r>
      <w:r w:rsidR="00647D4B" w:rsidRPr="00647D4B">
        <w:rPr>
          <w:color w:val="00008B"/>
          <w:sz w:val="28"/>
          <w:szCs w:val="28"/>
          <w:lang w:val="fr-FR"/>
        </w:rPr>
        <w:t xml:space="preserve"> </w:t>
      </w:r>
      <w:r w:rsidR="00647D4B" w:rsidRPr="00647D4B">
        <w:rPr>
          <w:rFonts w:ascii="Times New Roman" w:hAnsi="Times New Roman" w:cs="Times New Roman"/>
          <w:color w:val="000000" w:themeColor="text1"/>
          <w:sz w:val="28"/>
          <w:szCs w:val="28"/>
          <w:lang w:val="fr-FR"/>
        </w:rPr>
        <w:t xml:space="preserve">Lãnh thổ Rumani ngày nay được hình thành do sự hợp nhất của nhiều công quốc Rumani thời trung cổ, trong đó quan </w:t>
      </w:r>
      <w:hyperlink r:id="rId4" w:history="1">
        <w:r w:rsidR="00647D4B" w:rsidRPr="008A2E88">
          <w:rPr>
            <w:rStyle w:val="Hyperlink"/>
            <w:rFonts w:ascii="Times New Roman" w:hAnsi="Times New Roman" w:cs="Times New Roman"/>
            <w:color w:val="000000" w:themeColor="text1"/>
            <w:sz w:val="28"/>
            <w:szCs w:val="28"/>
            <w:u w:val="none"/>
            <w:lang w:val="fr-FR"/>
          </w:rPr>
          <w:t>tr</w:t>
        </w:r>
      </w:hyperlink>
      <w:r w:rsidR="00647D4B" w:rsidRPr="008A2E88">
        <w:rPr>
          <w:rFonts w:ascii="Times New Roman" w:hAnsi="Times New Roman" w:cs="Times New Roman"/>
          <w:color w:val="000000" w:themeColor="text1"/>
          <w:sz w:val="28"/>
          <w:szCs w:val="28"/>
          <w:lang w:val="fr-FR"/>
        </w:rPr>
        <w:t>ọ</w:t>
      </w:r>
      <w:r w:rsidR="00647D4B" w:rsidRPr="00647D4B">
        <w:rPr>
          <w:rFonts w:ascii="Times New Roman" w:hAnsi="Times New Roman" w:cs="Times New Roman"/>
          <w:color w:val="000000" w:themeColor="text1"/>
          <w:sz w:val="28"/>
          <w:szCs w:val="28"/>
          <w:lang w:val="fr-FR"/>
        </w:rPr>
        <w:t>ng nhất là Moldavia, Wallachia và Transylvania. Rumani giành được độc lập từ tay đế chế Ottoman và được cộng đồng quốc tế công nhận vào năm 1878.</w:t>
      </w:r>
    </w:p>
    <w:p w:rsidR="00647D4B" w:rsidRPr="00647D4B" w:rsidRDefault="00647D4B" w:rsidP="00A064FB">
      <w:pPr>
        <w:spacing w:before="100" w:beforeAutospacing="1" w:after="100" w:afterAutospacing="1" w:line="240" w:lineRule="auto"/>
        <w:jc w:val="both"/>
        <w:rPr>
          <w:rFonts w:ascii="Times New Roman" w:hAnsi="Times New Roman" w:cs="Times New Roman"/>
          <w:color w:val="000000" w:themeColor="text1"/>
          <w:sz w:val="28"/>
          <w:szCs w:val="28"/>
          <w:lang w:val="fr-FR"/>
        </w:rPr>
      </w:pPr>
      <w:r w:rsidRPr="00647D4B">
        <w:rPr>
          <w:rFonts w:ascii="Times New Roman" w:hAnsi="Times New Roman" w:cs="Times New Roman"/>
          <w:color w:val="000000" w:themeColor="text1"/>
          <w:sz w:val="28"/>
          <w:szCs w:val="28"/>
          <w:lang w:val="fr-FR"/>
        </w:rPr>
        <w:t xml:space="preserve">       Sau Thế chiến thứ hai, Rumani trở</w:t>
      </w:r>
      <w:r w:rsidR="008A2E88">
        <w:rPr>
          <w:rFonts w:ascii="Times New Roman" w:hAnsi="Times New Roman" w:cs="Times New Roman"/>
          <w:color w:val="000000" w:themeColor="text1"/>
          <w:sz w:val="28"/>
          <w:szCs w:val="28"/>
          <w:lang w:val="fr-FR"/>
        </w:rPr>
        <w:t xml:space="preserve"> thành quốc gia</w:t>
      </w:r>
      <w:r w:rsidRPr="00647D4B">
        <w:rPr>
          <w:rFonts w:ascii="Times New Roman" w:hAnsi="Times New Roman" w:cs="Times New Roman"/>
          <w:color w:val="000000" w:themeColor="text1"/>
          <w:sz w:val="28"/>
          <w:szCs w:val="28"/>
          <w:lang w:val="fr-FR"/>
        </w:rPr>
        <w:t xml:space="preserve"> theo chế độ</w:t>
      </w:r>
      <w:r w:rsidR="00E668F8">
        <w:rPr>
          <w:rFonts w:ascii="Times New Roman" w:hAnsi="Times New Roman" w:cs="Times New Roman"/>
          <w:color w:val="000000" w:themeColor="text1"/>
          <w:sz w:val="28"/>
          <w:szCs w:val="28"/>
          <w:lang w:val="fr-FR"/>
        </w:rPr>
        <w:t xml:space="preserve"> X</w:t>
      </w:r>
      <w:r w:rsidRPr="00647D4B">
        <w:rPr>
          <w:rFonts w:ascii="Times New Roman" w:hAnsi="Times New Roman" w:cs="Times New Roman"/>
          <w:color w:val="000000" w:themeColor="text1"/>
          <w:sz w:val="28"/>
          <w:szCs w:val="28"/>
          <w:lang w:val="fr-FR"/>
        </w:rPr>
        <w:t xml:space="preserve">ã hội chủ nghĩa, có quan hệ </w:t>
      </w:r>
      <w:r w:rsidR="00E668F8">
        <w:rPr>
          <w:rFonts w:ascii="Times New Roman" w:hAnsi="Times New Roman" w:cs="Times New Roman"/>
          <w:color w:val="000000" w:themeColor="text1"/>
          <w:sz w:val="28"/>
          <w:szCs w:val="28"/>
          <w:lang w:val="fr-FR"/>
        </w:rPr>
        <w:t xml:space="preserve">hợp tác </w:t>
      </w:r>
      <w:r w:rsidRPr="00647D4B">
        <w:rPr>
          <w:rFonts w:ascii="Times New Roman" w:hAnsi="Times New Roman" w:cs="Times New Roman"/>
          <w:color w:val="000000" w:themeColor="text1"/>
          <w:sz w:val="28"/>
          <w:szCs w:val="28"/>
          <w:lang w:val="fr-FR"/>
        </w:rPr>
        <w:t>gắn bó với Liên Xô</w:t>
      </w:r>
      <w:r w:rsidR="00E668F8">
        <w:rPr>
          <w:rFonts w:ascii="Times New Roman" w:hAnsi="Times New Roman" w:cs="Times New Roman"/>
          <w:color w:val="000000" w:themeColor="text1"/>
          <w:sz w:val="28"/>
          <w:szCs w:val="28"/>
          <w:lang w:val="fr-FR"/>
        </w:rPr>
        <w:t xml:space="preserve"> và các nước khối COMECON</w:t>
      </w:r>
      <w:r w:rsidRPr="00647D4B">
        <w:rPr>
          <w:rFonts w:ascii="Times New Roman" w:hAnsi="Times New Roman" w:cs="Times New Roman"/>
          <w:color w:val="000000" w:themeColor="text1"/>
          <w:sz w:val="28"/>
          <w:szCs w:val="28"/>
          <w:lang w:val="fr-FR"/>
        </w:rPr>
        <w:t xml:space="preserve">. Năm 1989, chế độ xã hội chủ nghĩa </w:t>
      </w:r>
      <w:r w:rsidR="00E668F8">
        <w:rPr>
          <w:rFonts w:ascii="Times New Roman" w:hAnsi="Times New Roman" w:cs="Times New Roman"/>
          <w:color w:val="000000" w:themeColor="text1"/>
          <w:sz w:val="28"/>
          <w:szCs w:val="28"/>
          <w:lang w:val="fr-FR"/>
        </w:rPr>
        <w:t xml:space="preserve">ở Rumani </w:t>
      </w:r>
      <w:r w:rsidRPr="00647D4B">
        <w:rPr>
          <w:rFonts w:ascii="Times New Roman" w:hAnsi="Times New Roman" w:cs="Times New Roman"/>
          <w:color w:val="000000" w:themeColor="text1"/>
          <w:sz w:val="28"/>
          <w:szCs w:val="28"/>
          <w:lang w:val="fr-FR"/>
        </w:rPr>
        <w:t>sụp đổ</w:t>
      </w:r>
      <w:r w:rsidR="00E668F8">
        <w:rPr>
          <w:rFonts w:ascii="Times New Roman" w:hAnsi="Times New Roman" w:cs="Times New Roman"/>
          <w:color w:val="000000" w:themeColor="text1"/>
          <w:sz w:val="28"/>
          <w:szCs w:val="28"/>
          <w:lang w:val="fr-FR"/>
        </w:rPr>
        <w:t xml:space="preserve"> </w:t>
      </w:r>
      <w:r w:rsidRPr="00647D4B">
        <w:rPr>
          <w:rFonts w:ascii="Times New Roman" w:hAnsi="Times New Roman" w:cs="Times New Roman"/>
          <w:color w:val="000000" w:themeColor="text1"/>
          <w:sz w:val="28"/>
          <w:szCs w:val="28"/>
          <w:lang w:val="fr-FR"/>
        </w:rPr>
        <w:t>và nướ</w:t>
      </w:r>
      <w:r w:rsidR="008A2E88">
        <w:rPr>
          <w:rFonts w:ascii="Times New Roman" w:hAnsi="Times New Roman" w:cs="Times New Roman"/>
          <w:color w:val="000000" w:themeColor="text1"/>
          <w:sz w:val="28"/>
          <w:szCs w:val="28"/>
          <w:lang w:val="fr-FR"/>
        </w:rPr>
        <w:t>c này quay</w:t>
      </w:r>
      <w:r w:rsidRPr="00647D4B">
        <w:rPr>
          <w:rFonts w:ascii="Times New Roman" w:hAnsi="Times New Roman" w:cs="Times New Roman"/>
          <w:color w:val="000000" w:themeColor="text1"/>
          <w:sz w:val="28"/>
          <w:szCs w:val="28"/>
          <w:lang w:val="fr-FR"/>
        </w:rPr>
        <w:t xml:space="preserve"> lạ</w:t>
      </w:r>
      <w:r w:rsidR="008A2E88">
        <w:rPr>
          <w:rFonts w:ascii="Times New Roman" w:hAnsi="Times New Roman" w:cs="Times New Roman"/>
          <w:color w:val="000000" w:themeColor="text1"/>
          <w:sz w:val="28"/>
          <w:szCs w:val="28"/>
          <w:lang w:val="fr-FR"/>
        </w:rPr>
        <w:t>i chế độ</w:t>
      </w:r>
      <w:r w:rsidRPr="00647D4B">
        <w:rPr>
          <w:rFonts w:ascii="Times New Roman" w:hAnsi="Times New Roman" w:cs="Times New Roman"/>
          <w:color w:val="000000" w:themeColor="text1"/>
          <w:sz w:val="28"/>
          <w:szCs w:val="28"/>
          <w:lang w:val="fr-FR"/>
        </w:rPr>
        <w:t xml:space="preserve"> </w:t>
      </w:r>
      <w:r w:rsidR="00E668F8">
        <w:rPr>
          <w:rFonts w:ascii="Times New Roman" w:hAnsi="Times New Roman" w:cs="Times New Roman"/>
          <w:color w:val="000000" w:themeColor="text1"/>
          <w:sz w:val="28"/>
          <w:szCs w:val="28"/>
          <w:lang w:val="fr-FR"/>
        </w:rPr>
        <w:t>N</w:t>
      </w:r>
      <w:r w:rsidR="009038B6">
        <w:rPr>
          <w:rFonts w:ascii="Times New Roman" w:hAnsi="Times New Roman" w:cs="Times New Roman"/>
          <w:color w:val="000000" w:themeColor="text1"/>
          <w:sz w:val="28"/>
          <w:szCs w:val="28"/>
          <w:lang w:val="fr-FR"/>
        </w:rPr>
        <w:t xml:space="preserve">hà nước cộng hòa. </w:t>
      </w:r>
      <w:r w:rsidRPr="00647D4B">
        <w:rPr>
          <w:rFonts w:ascii="Times New Roman" w:hAnsi="Times New Roman" w:cs="Times New Roman"/>
          <w:color w:val="000000" w:themeColor="text1"/>
          <w:sz w:val="28"/>
          <w:szCs w:val="28"/>
          <w:lang w:val="fr-FR"/>
        </w:rPr>
        <w:t>Ngày 1 tháng 1 năm 2007, Romania đã chính thức trở</w:t>
      </w:r>
      <w:r w:rsidR="00DA0E9B">
        <w:rPr>
          <w:rFonts w:ascii="Times New Roman" w:hAnsi="Times New Roman" w:cs="Times New Roman"/>
          <w:color w:val="000000" w:themeColor="text1"/>
          <w:sz w:val="28"/>
          <w:szCs w:val="28"/>
          <w:lang w:val="fr-FR"/>
        </w:rPr>
        <w:t xml:space="preserve"> thành</w:t>
      </w:r>
      <w:r w:rsidRPr="00647D4B">
        <w:rPr>
          <w:rFonts w:ascii="Times New Roman" w:hAnsi="Times New Roman" w:cs="Times New Roman"/>
          <w:color w:val="000000" w:themeColor="text1"/>
          <w:sz w:val="28"/>
          <w:szCs w:val="28"/>
          <w:lang w:val="fr-FR"/>
        </w:rPr>
        <w:t xml:space="preserve"> thành viên của Liên minh Châu Âu EU.</w:t>
      </w:r>
    </w:p>
    <w:p w:rsidR="00647D4B" w:rsidRPr="00647D4B" w:rsidRDefault="00E668F8" w:rsidP="00A064FB">
      <w:pPr>
        <w:spacing w:before="100" w:beforeAutospacing="1" w:after="100" w:afterAutospacing="1" w:line="240" w:lineRule="auto"/>
        <w:jc w:val="both"/>
        <w:rPr>
          <w:rFonts w:ascii="Times New Roman" w:hAnsi="Times New Roman" w:cs="Times New Roman"/>
          <w:color w:val="000000" w:themeColor="text1"/>
          <w:sz w:val="28"/>
          <w:szCs w:val="28"/>
          <w:lang w:val="fr-FR"/>
        </w:rPr>
      </w:pPr>
      <w:r>
        <w:rPr>
          <w:rFonts w:ascii="Times New Roman" w:hAnsi="Times New Roman" w:cs="Times New Roman"/>
          <w:color w:val="000000" w:themeColor="text1"/>
          <w:sz w:val="28"/>
          <w:szCs w:val="28"/>
          <w:lang w:val="fr-FR"/>
        </w:rPr>
        <w:t xml:space="preserve">      Rumani là quốc gia</w:t>
      </w:r>
      <w:r w:rsidR="00647D4B" w:rsidRPr="00647D4B">
        <w:rPr>
          <w:rFonts w:ascii="Times New Roman" w:hAnsi="Times New Roman" w:cs="Times New Roman"/>
          <w:color w:val="000000" w:themeColor="text1"/>
          <w:sz w:val="28"/>
          <w:szCs w:val="28"/>
          <w:lang w:val="fr-FR"/>
        </w:rPr>
        <w:t xml:space="preserve"> lớn nhất của vùng </w:t>
      </w:r>
      <w:hyperlink r:id="rId5" w:history="1">
        <w:r w:rsidR="00647D4B" w:rsidRPr="00647D4B">
          <w:rPr>
            <w:rStyle w:val="Hyperlink"/>
            <w:rFonts w:ascii="Times New Roman" w:hAnsi="Times New Roman" w:cs="Times New Roman"/>
            <w:color w:val="000000" w:themeColor="text1"/>
            <w:sz w:val="28"/>
            <w:szCs w:val="28"/>
            <w:u w:val="none"/>
            <w:lang w:val="fr-FR"/>
          </w:rPr>
          <w:t>Ban</w:t>
        </w:r>
      </w:hyperlink>
      <w:r w:rsidR="00647D4B" w:rsidRPr="00647D4B">
        <w:rPr>
          <w:rFonts w:ascii="Times New Roman" w:hAnsi="Times New Roman" w:cs="Times New Roman"/>
          <w:color w:val="000000" w:themeColor="text1"/>
          <w:sz w:val="28"/>
          <w:szCs w:val="28"/>
        </w:rPr>
        <w:t>-</w:t>
      </w:r>
      <w:r w:rsidR="00647D4B" w:rsidRPr="00647D4B">
        <w:rPr>
          <w:rFonts w:ascii="Times New Roman" w:hAnsi="Times New Roman" w:cs="Times New Roman"/>
          <w:color w:val="000000" w:themeColor="text1"/>
          <w:sz w:val="28"/>
          <w:szCs w:val="28"/>
          <w:lang w:val="fr-FR"/>
        </w:rPr>
        <w:t xml:space="preserve">căng, có nền văn hoá và </w:t>
      </w:r>
      <w:r w:rsidR="00DA0E9B">
        <w:rPr>
          <w:rFonts w:ascii="Times New Roman" w:hAnsi="Times New Roman" w:cs="Times New Roman"/>
          <w:color w:val="000000" w:themeColor="text1"/>
          <w:sz w:val="28"/>
          <w:szCs w:val="28"/>
          <w:lang w:val="fr-FR"/>
        </w:rPr>
        <w:t xml:space="preserve">phong cảnh </w:t>
      </w:r>
      <w:r w:rsidR="00647D4B" w:rsidRPr="00647D4B">
        <w:rPr>
          <w:rFonts w:ascii="Times New Roman" w:hAnsi="Times New Roman" w:cs="Times New Roman"/>
          <w:color w:val="000000" w:themeColor="text1"/>
          <w:sz w:val="28"/>
          <w:szCs w:val="28"/>
          <w:lang w:val="fr-FR"/>
        </w:rPr>
        <w:t>t</w:t>
      </w:r>
      <w:r w:rsidR="00DA0E9B">
        <w:rPr>
          <w:rFonts w:ascii="Times New Roman" w:hAnsi="Times New Roman" w:cs="Times New Roman"/>
          <w:color w:val="000000" w:themeColor="text1"/>
          <w:sz w:val="28"/>
          <w:szCs w:val="28"/>
          <w:lang w:val="fr-FR"/>
        </w:rPr>
        <w:t>hiên</w:t>
      </w:r>
      <w:r w:rsidR="009038B6">
        <w:rPr>
          <w:rFonts w:ascii="Times New Roman" w:hAnsi="Times New Roman" w:cs="Times New Roman"/>
          <w:color w:val="000000" w:themeColor="text1"/>
          <w:sz w:val="28"/>
          <w:szCs w:val="28"/>
          <w:lang w:val="fr-FR"/>
        </w:rPr>
        <w:t xml:space="preserve"> nhiên</w:t>
      </w:r>
      <w:r w:rsidR="00647D4B" w:rsidRPr="00647D4B">
        <w:rPr>
          <w:rFonts w:ascii="Times New Roman" w:hAnsi="Times New Roman" w:cs="Times New Roman"/>
          <w:color w:val="000000" w:themeColor="text1"/>
          <w:sz w:val="28"/>
          <w:szCs w:val="28"/>
          <w:lang w:val="fr-FR"/>
        </w:rPr>
        <w:t xml:space="preserve"> đa dạng và phong phú. Phong cảnh của đất nước rộng lớn này vô cùng quyến rũ đối với du khách, với những dãy núi trùng điệp gây ấn tượng sâu sắc, nhấ</w:t>
      </w:r>
      <w:r>
        <w:rPr>
          <w:rFonts w:ascii="Times New Roman" w:hAnsi="Times New Roman" w:cs="Times New Roman"/>
          <w:color w:val="000000" w:themeColor="text1"/>
          <w:sz w:val="28"/>
          <w:szCs w:val="28"/>
          <w:lang w:val="fr-FR"/>
        </w:rPr>
        <w:t>t là dãy Carpathian, có</w:t>
      </w:r>
      <w:r w:rsidR="00647D4B" w:rsidRPr="00647D4B">
        <w:rPr>
          <w:rFonts w:ascii="Times New Roman" w:hAnsi="Times New Roman" w:cs="Times New Roman"/>
          <w:color w:val="000000" w:themeColor="text1"/>
          <w:sz w:val="28"/>
          <w:szCs w:val="28"/>
          <w:lang w:val="fr-FR"/>
        </w:rPr>
        <w:t xml:space="preserve"> những khu rừng rậm rạ</w:t>
      </w:r>
      <w:r w:rsidR="00A95AC8">
        <w:rPr>
          <w:rFonts w:ascii="Times New Roman" w:hAnsi="Times New Roman" w:cs="Times New Roman"/>
          <w:color w:val="000000" w:themeColor="text1"/>
          <w:sz w:val="28"/>
          <w:szCs w:val="28"/>
          <w:lang w:val="fr-FR"/>
        </w:rPr>
        <w:t>p thuộc</w:t>
      </w:r>
      <w:r w:rsidR="00647D4B" w:rsidRPr="00647D4B">
        <w:rPr>
          <w:rFonts w:ascii="Times New Roman" w:hAnsi="Times New Roman" w:cs="Times New Roman"/>
          <w:color w:val="000000" w:themeColor="text1"/>
          <w:sz w:val="28"/>
          <w:szCs w:val="28"/>
          <w:lang w:val="fr-FR"/>
        </w:rPr>
        <w:t xml:space="preserve"> vùng châu thổ sông Danube</w:t>
      </w:r>
      <w:r w:rsidR="00A95AC8">
        <w:rPr>
          <w:rFonts w:ascii="Times New Roman" w:hAnsi="Times New Roman" w:cs="Times New Roman"/>
          <w:color w:val="000000" w:themeColor="text1"/>
          <w:sz w:val="28"/>
          <w:szCs w:val="28"/>
          <w:lang w:val="fr-FR"/>
        </w:rPr>
        <w:t xml:space="preserve"> huyền thoại</w:t>
      </w:r>
      <w:r w:rsidR="00647D4B" w:rsidRPr="00647D4B">
        <w:rPr>
          <w:rFonts w:ascii="Times New Roman" w:hAnsi="Times New Roman" w:cs="Times New Roman"/>
          <w:color w:val="000000" w:themeColor="text1"/>
          <w:sz w:val="28"/>
          <w:szCs w:val="28"/>
          <w:lang w:val="fr-FR"/>
        </w:rPr>
        <w:t xml:space="preserve"> (đầm lầy lớn nhất ở châu Â</w:t>
      </w:r>
      <w:r>
        <w:rPr>
          <w:rFonts w:ascii="Times New Roman" w:hAnsi="Times New Roman" w:cs="Times New Roman"/>
          <w:color w:val="000000" w:themeColor="text1"/>
          <w:sz w:val="28"/>
          <w:szCs w:val="28"/>
          <w:lang w:val="fr-FR"/>
        </w:rPr>
        <w:t>u),</w:t>
      </w:r>
      <w:r w:rsidR="00647D4B" w:rsidRPr="00647D4B">
        <w:rPr>
          <w:rFonts w:ascii="Times New Roman" w:hAnsi="Times New Roman" w:cs="Times New Roman"/>
          <w:color w:val="000000" w:themeColor="text1"/>
          <w:sz w:val="28"/>
          <w:szCs w:val="28"/>
          <w:lang w:val="fr-FR"/>
        </w:rPr>
        <w:t xml:space="preserve"> có những bãi biển đầy cát trắng dài</w:t>
      </w:r>
      <w:r w:rsidR="00DA0E9B">
        <w:rPr>
          <w:rFonts w:ascii="Times New Roman" w:hAnsi="Times New Roman" w:cs="Times New Roman"/>
          <w:color w:val="000000" w:themeColor="text1"/>
          <w:sz w:val="28"/>
          <w:szCs w:val="28"/>
          <w:lang w:val="fr-FR"/>
        </w:rPr>
        <w:t xml:space="preserve"> hơn</w:t>
      </w:r>
      <w:r w:rsidR="00647D4B" w:rsidRPr="00647D4B">
        <w:rPr>
          <w:rFonts w:ascii="Times New Roman" w:hAnsi="Times New Roman" w:cs="Times New Roman"/>
          <w:color w:val="000000" w:themeColor="text1"/>
          <w:sz w:val="28"/>
          <w:szCs w:val="28"/>
          <w:lang w:val="fr-FR"/>
        </w:rPr>
        <w:t xml:space="preserve"> 70 km trên bờ Biể</w:t>
      </w:r>
      <w:r>
        <w:rPr>
          <w:rFonts w:ascii="Times New Roman" w:hAnsi="Times New Roman" w:cs="Times New Roman"/>
          <w:color w:val="000000" w:themeColor="text1"/>
          <w:sz w:val="28"/>
          <w:szCs w:val="28"/>
          <w:lang w:val="fr-FR"/>
        </w:rPr>
        <w:t xml:space="preserve">n Đen ở thành phố </w:t>
      </w:r>
      <w:r w:rsidR="00A95AC8">
        <w:rPr>
          <w:rFonts w:ascii="Times New Roman" w:hAnsi="Times New Roman" w:cs="Times New Roman"/>
          <w:color w:val="000000" w:themeColor="text1"/>
          <w:sz w:val="28"/>
          <w:szCs w:val="28"/>
          <w:lang w:val="fr-FR"/>
        </w:rPr>
        <w:t xml:space="preserve">cảng </w:t>
      </w:r>
      <w:r>
        <w:rPr>
          <w:rFonts w:ascii="Times New Roman" w:hAnsi="Times New Roman" w:cs="Times New Roman"/>
          <w:color w:val="000000" w:themeColor="text1"/>
          <w:sz w:val="28"/>
          <w:szCs w:val="28"/>
          <w:lang w:val="fr-FR"/>
        </w:rPr>
        <w:t>Constanta</w:t>
      </w:r>
      <w:r w:rsidR="00A95AC8">
        <w:rPr>
          <w:rFonts w:ascii="Times New Roman" w:hAnsi="Times New Roman" w:cs="Times New Roman"/>
          <w:color w:val="000000" w:themeColor="text1"/>
          <w:sz w:val="28"/>
          <w:szCs w:val="28"/>
          <w:lang w:val="fr-FR"/>
        </w:rPr>
        <w:t>..</w:t>
      </w:r>
      <w:r>
        <w:rPr>
          <w:rFonts w:ascii="Times New Roman" w:hAnsi="Times New Roman" w:cs="Times New Roman"/>
          <w:color w:val="000000" w:themeColor="text1"/>
          <w:sz w:val="28"/>
          <w:szCs w:val="28"/>
          <w:lang w:val="fr-FR"/>
        </w:rPr>
        <w:t>.</w:t>
      </w:r>
      <w:r w:rsidR="00647D4B" w:rsidRPr="00647D4B">
        <w:rPr>
          <w:rFonts w:ascii="Times New Roman" w:hAnsi="Times New Roman" w:cs="Times New Roman"/>
          <w:color w:val="000000" w:themeColor="text1"/>
          <w:sz w:val="28"/>
          <w:szCs w:val="28"/>
          <w:lang w:val="fr-FR"/>
        </w:rPr>
        <w:t xml:space="preserve"> </w:t>
      </w:r>
    </w:p>
    <w:p w:rsidR="00A064FB" w:rsidRPr="00647D4B" w:rsidRDefault="00647D4B" w:rsidP="00A064FB">
      <w:pPr>
        <w:spacing w:before="100" w:beforeAutospacing="1" w:after="100" w:afterAutospacing="1" w:line="240" w:lineRule="auto"/>
        <w:jc w:val="both"/>
        <w:rPr>
          <w:color w:val="00008B"/>
          <w:sz w:val="28"/>
          <w:szCs w:val="28"/>
          <w:lang w:val="fr-FR"/>
        </w:rPr>
      </w:pPr>
      <w:r w:rsidRPr="00647D4B">
        <w:rPr>
          <w:color w:val="00008B"/>
          <w:sz w:val="28"/>
          <w:szCs w:val="28"/>
          <w:lang w:val="fr-FR"/>
        </w:rPr>
        <w:t xml:space="preserve">      </w:t>
      </w:r>
      <w:r>
        <w:rPr>
          <w:color w:val="00008B"/>
          <w:sz w:val="28"/>
          <w:szCs w:val="28"/>
          <w:lang w:val="fr-FR"/>
        </w:rPr>
        <w:t xml:space="preserve"> </w:t>
      </w:r>
      <w:r w:rsidR="00A064FB" w:rsidRPr="00647D4B">
        <w:rPr>
          <w:rFonts w:ascii="Times New Roman" w:eastAsia="Times New Roman" w:hAnsi="Times New Roman" w:cs="Times New Roman"/>
          <w:sz w:val="28"/>
          <w:szCs w:val="28"/>
        </w:rPr>
        <w:t xml:space="preserve">Với cảnh quan thiên nhiên đất nước phong phú, ngành du lịch Rumani đã trở thành một ngành công nghiệp trọng điểm ở quốc gia này. Các điểm nghỉ hè nổi bật ở Rumani có thể kể đến là Mangalia, Saturn  Venus  Neptun  Olimp, Constanţa và Mamaia. Về mùa đông có các khu thể thao trượt tuyết nổi tiếng ở </w:t>
      </w:r>
      <w:r w:rsidR="00A064FB" w:rsidRPr="00647D4B">
        <w:rPr>
          <w:rFonts w:ascii="Times New Roman" w:hAnsi="Times New Roman" w:cs="Times New Roman"/>
          <w:sz w:val="28"/>
          <w:szCs w:val="28"/>
        </w:rPr>
        <w:t>Poiana Brasov</w:t>
      </w:r>
      <w:r w:rsidR="00223809">
        <w:rPr>
          <w:rFonts w:ascii="Times New Roman" w:eastAsia="Times New Roman" w:hAnsi="Times New Roman" w:cs="Times New Roman"/>
          <w:sz w:val="28"/>
          <w:szCs w:val="28"/>
        </w:rPr>
        <w:t>, Azuga, Busteni, Sinaia</w:t>
      </w:r>
      <w:r w:rsidR="00A064FB" w:rsidRPr="00647D4B">
        <w:rPr>
          <w:rFonts w:ascii="Times New Roman" w:eastAsia="Times New Roman" w:hAnsi="Times New Roman" w:cs="Times New Roman"/>
          <w:sz w:val="28"/>
          <w:szCs w:val="28"/>
        </w:rPr>
        <w:t>… Các thành phố vùng cao nguyên Transylvania như Subiu, Brasov, Sig</w:t>
      </w:r>
      <w:r w:rsidR="00223809">
        <w:rPr>
          <w:rFonts w:ascii="Times New Roman" w:eastAsia="Times New Roman" w:hAnsi="Times New Roman" w:cs="Times New Roman"/>
          <w:sz w:val="28"/>
          <w:szCs w:val="28"/>
        </w:rPr>
        <w:t>hisoara, Cluj-Napoca, Mures</w:t>
      </w:r>
      <w:r w:rsidR="00A064FB" w:rsidRPr="00647D4B">
        <w:rPr>
          <w:rFonts w:ascii="Times New Roman" w:eastAsia="Times New Roman" w:hAnsi="Times New Roman" w:cs="Times New Roman"/>
          <w:sz w:val="28"/>
          <w:szCs w:val="28"/>
        </w:rPr>
        <w:t xml:space="preserve">… </w:t>
      </w:r>
      <w:r w:rsidR="00223809">
        <w:rPr>
          <w:rFonts w:ascii="Times New Roman" w:eastAsia="Times New Roman" w:hAnsi="Times New Roman" w:cs="Times New Roman"/>
          <w:sz w:val="28"/>
          <w:szCs w:val="28"/>
        </w:rPr>
        <w:t xml:space="preserve">từ lâu </w:t>
      </w:r>
      <w:r w:rsidR="00A064FB" w:rsidRPr="00647D4B">
        <w:rPr>
          <w:rFonts w:ascii="Times New Roman" w:eastAsia="Times New Roman" w:hAnsi="Times New Roman" w:cs="Times New Roman"/>
          <w:sz w:val="28"/>
          <w:szCs w:val="28"/>
        </w:rPr>
        <w:t>đã trở thành những điểm tham quan du lịch hấ</w:t>
      </w:r>
      <w:r w:rsidR="00DA0E9B">
        <w:rPr>
          <w:rFonts w:ascii="Times New Roman" w:eastAsia="Times New Roman" w:hAnsi="Times New Roman" w:cs="Times New Roman"/>
          <w:sz w:val="28"/>
          <w:szCs w:val="28"/>
        </w:rPr>
        <w:t>p dẫn đối với</w:t>
      </w:r>
      <w:r w:rsidR="00A064FB" w:rsidRPr="00647D4B">
        <w:rPr>
          <w:rFonts w:ascii="Times New Roman" w:eastAsia="Times New Roman" w:hAnsi="Times New Roman" w:cs="Times New Roman"/>
          <w:sz w:val="28"/>
          <w:szCs w:val="28"/>
        </w:rPr>
        <w:t xml:space="preserve"> </w:t>
      </w:r>
      <w:r w:rsidR="00223809">
        <w:rPr>
          <w:rFonts w:ascii="Times New Roman" w:eastAsia="Times New Roman" w:hAnsi="Times New Roman" w:cs="Times New Roman"/>
          <w:sz w:val="28"/>
          <w:szCs w:val="28"/>
        </w:rPr>
        <w:t xml:space="preserve">du </w:t>
      </w:r>
      <w:r w:rsidR="00A064FB" w:rsidRPr="00647D4B">
        <w:rPr>
          <w:rFonts w:ascii="Times New Roman" w:eastAsia="Times New Roman" w:hAnsi="Times New Roman" w:cs="Times New Roman"/>
          <w:sz w:val="28"/>
          <w:szCs w:val="28"/>
        </w:rPr>
        <w:t>khách nước ngoài.</w:t>
      </w:r>
    </w:p>
    <w:p w:rsidR="00A064FB" w:rsidRPr="00647D4B" w:rsidRDefault="00A064FB" w:rsidP="00A064FB">
      <w:pPr>
        <w:spacing w:before="100" w:beforeAutospacing="1" w:after="100" w:afterAutospacing="1"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sz w:val="28"/>
          <w:szCs w:val="28"/>
        </w:rPr>
        <w:t xml:space="preserve">     Ngoài ra tại Rumani cũng có nhiều di sản thiên nhiên thế giới như nhà thờ Fortified churches ở làng Saxon vùng Transylvania hay Painted churches ở miền </w:t>
      </w:r>
      <w:r w:rsidRPr="00647D4B">
        <w:rPr>
          <w:rFonts w:ascii="Times New Roman" w:eastAsia="Times New Roman" w:hAnsi="Times New Roman" w:cs="Times New Roman"/>
          <w:sz w:val="28"/>
          <w:szCs w:val="28"/>
        </w:rPr>
        <w:lastRenderedPageBreak/>
        <w:t>Bắc Moldavia. Thành phố Sibiu còn nổi tiếng với bảo tàng quốc gia Brukenthal và nhiều lâu đài cổ kính khác.</w:t>
      </w:r>
    </w:p>
    <w:p w:rsidR="00CD325B" w:rsidRDefault="00647D4B" w:rsidP="00A064FB">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Trước những năm 90, Rumani</w:t>
      </w:r>
      <w:r w:rsidR="00A064FB" w:rsidRPr="00647D4B">
        <w:rPr>
          <w:rFonts w:ascii="Times New Roman" w:eastAsia="Times New Roman" w:hAnsi="Times New Roman" w:cs="Times New Roman"/>
          <w:sz w:val="28"/>
          <w:szCs w:val="28"/>
        </w:rPr>
        <w:t xml:space="preserve"> không phải một địa</w:t>
      </w:r>
      <w:r w:rsidR="00D007D1">
        <w:rPr>
          <w:rFonts w:ascii="Times New Roman" w:eastAsia="Times New Roman" w:hAnsi="Times New Roman" w:cs="Times New Roman"/>
          <w:sz w:val="28"/>
          <w:szCs w:val="28"/>
        </w:rPr>
        <w:t xml:space="preserve"> điểm du lịch nổi tiếng, song</w:t>
      </w:r>
      <w:r w:rsidR="007D2460">
        <w:rPr>
          <w:rFonts w:ascii="Times New Roman" w:eastAsia="Times New Roman" w:hAnsi="Times New Roman" w:cs="Times New Roman"/>
          <w:sz w:val="28"/>
          <w:szCs w:val="28"/>
        </w:rPr>
        <w:t xml:space="preserve"> những năm gần đây,</w:t>
      </w:r>
      <w:r>
        <w:rPr>
          <w:rFonts w:ascii="Times New Roman" w:eastAsia="Times New Roman" w:hAnsi="Times New Roman" w:cs="Times New Roman"/>
          <w:sz w:val="28"/>
          <w:szCs w:val="28"/>
        </w:rPr>
        <w:t xml:space="preserve"> nước này</w:t>
      </w:r>
      <w:r w:rsidR="003D696D" w:rsidRPr="00647D4B">
        <w:rPr>
          <w:rFonts w:ascii="Times New Roman" w:eastAsia="Times New Roman" w:hAnsi="Times New Roman" w:cs="Times New Roman"/>
          <w:sz w:val="28"/>
          <w:szCs w:val="28"/>
        </w:rPr>
        <w:t xml:space="preserve"> đón</w:t>
      </w:r>
      <w:r w:rsidR="007D2460">
        <w:rPr>
          <w:rFonts w:ascii="Times New Roman" w:eastAsia="Times New Roman" w:hAnsi="Times New Roman" w:cs="Times New Roman"/>
          <w:sz w:val="28"/>
          <w:szCs w:val="28"/>
        </w:rPr>
        <w:t xml:space="preserve"> khá</w:t>
      </w:r>
      <w:r w:rsidR="003D696D" w:rsidRPr="00647D4B">
        <w:rPr>
          <w:rFonts w:ascii="Times New Roman" w:eastAsia="Times New Roman" w:hAnsi="Times New Roman" w:cs="Times New Roman"/>
          <w:sz w:val="28"/>
          <w:szCs w:val="28"/>
        </w:rPr>
        <w:t xml:space="preserve"> nhiều </w:t>
      </w:r>
      <w:r w:rsidR="00A064FB" w:rsidRPr="00647D4B">
        <w:rPr>
          <w:rFonts w:ascii="Times New Roman" w:eastAsia="Times New Roman" w:hAnsi="Times New Roman" w:cs="Times New Roman"/>
          <w:sz w:val="28"/>
          <w:szCs w:val="28"/>
        </w:rPr>
        <w:t>khách</w:t>
      </w:r>
      <w:r w:rsidR="003D696D" w:rsidRPr="00647D4B">
        <w:rPr>
          <w:rFonts w:ascii="Times New Roman" w:eastAsia="Times New Roman" w:hAnsi="Times New Roman" w:cs="Times New Roman"/>
          <w:sz w:val="28"/>
          <w:szCs w:val="28"/>
        </w:rPr>
        <w:t xml:space="preserve"> </w:t>
      </w:r>
      <w:r w:rsidR="00D007D1">
        <w:rPr>
          <w:rFonts w:ascii="Times New Roman" w:eastAsia="Times New Roman" w:hAnsi="Times New Roman" w:cs="Times New Roman"/>
          <w:sz w:val="28"/>
          <w:szCs w:val="28"/>
        </w:rPr>
        <w:t>du lịch đến từ Châu âu</w:t>
      </w:r>
      <w:r w:rsidR="00CD325B">
        <w:rPr>
          <w:rFonts w:ascii="Times New Roman" w:eastAsia="Times New Roman" w:hAnsi="Times New Roman" w:cs="Times New Roman"/>
          <w:sz w:val="28"/>
          <w:szCs w:val="28"/>
        </w:rPr>
        <w:t xml:space="preserve"> </w:t>
      </w:r>
      <w:r w:rsidR="00D007D1">
        <w:rPr>
          <w:rFonts w:ascii="Times New Roman" w:eastAsia="Times New Roman" w:hAnsi="Times New Roman" w:cs="Times New Roman"/>
          <w:sz w:val="28"/>
          <w:szCs w:val="28"/>
        </w:rPr>
        <w:t xml:space="preserve">do nơi đây có nhiều di tích </w:t>
      </w:r>
      <w:r w:rsidR="00A064FB" w:rsidRPr="00647D4B">
        <w:rPr>
          <w:rFonts w:ascii="Times New Roman" w:eastAsia="Times New Roman" w:hAnsi="Times New Roman" w:cs="Times New Roman"/>
          <w:sz w:val="28"/>
          <w:szCs w:val="28"/>
        </w:rPr>
        <w:t xml:space="preserve">lịch sử </w:t>
      </w:r>
      <w:r w:rsidR="00D007D1">
        <w:rPr>
          <w:rFonts w:ascii="Times New Roman" w:eastAsia="Times New Roman" w:hAnsi="Times New Roman" w:cs="Times New Roman"/>
          <w:sz w:val="28"/>
          <w:szCs w:val="28"/>
        </w:rPr>
        <w:t>văn hóa,</w:t>
      </w:r>
      <w:r w:rsidR="00A064FB" w:rsidRPr="00647D4B">
        <w:rPr>
          <w:rFonts w:ascii="Times New Roman" w:eastAsia="Times New Roman" w:hAnsi="Times New Roman" w:cs="Times New Roman"/>
          <w:sz w:val="28"/>
          <w:szCs w:val="28"/>
        </w:rPr>
        <w:t xml:space="preserve"> phong cảnh thiên nhiên tươi đẹp</w:t>
      </w:r>
      <w:r w:rsidR="003D696D" w:rsidRPr="00647D4B">
        <w:rPr>
          <w:rFonts w:ascii="Times New Roman" w:eastAsia="Times New Roman" w:hAnsi="Times New Roman" w:cs="Times New Roman"/>
          <w:sz w:val="28"/>
          <w:szCs w:val="28"/>
        </w:rPr>
        <w:t>,</w:t>
      </w:r>
      <w:r w:rsidR="00D007D1">
        <w:rPr>
          <w:rFonts w:ascii="Times New Roman" w:eastAsia="Times New Roman" w:hAnsi="Times New Roman" w:cs="Times New Roman"/>
          <w:sz w:val="28"/>
          <w:szCs w:val="28"/>
        </w:rPr>
        <w:t xml:space="preserve"> giá cả dịch vụ không đắt lắm, an ninh xã hội bảo đảm và</w:t>
      </w:r>
      <w:r w:rsidR="003D696D" w:rsidRPr="00647D4B">
        <w:rPr>
          <w:rFonts w:ascii="Times New Roman" w:eastAsia="Times New Roman" w:hAnsi="Times New Roman" w:cs="Times New Roman"/>
          <w:sz w:val="28"/>
          <w:szCs w:val="28"/>
        </w:rPr>
        <w:t xml:space="preserve"> con người </w:t>
      </w:r>
      <w:r w:rsidR="00CD325B">
        <w:rPr>
          <w:rFonts w:ascii="Times New Roman" w:eastAsia="Times New Roman" w:hAnsi="Times New Roman" w:cs="Times New Roman"/>
          <w:sz w:val="28"/>
          <w:szCs w:val="28"/>
        </w:rPr>
        <w:t xml:space="preserve">Rumani </w:t>
      </w:r>
      <w:r w:rsidR="00D007D1">
        <w:rPr>
          <w:rFonts w:ascii="Times New Roman" w:eastAsia="Times New Roman" w:hAnsi="Times New Roman" w:cs="Times New Roman"/>
          <w:sz w:val="28"/>
          <w:szCs w:val="28"/>
        </w:rPr>
        <w:t xml:space="preserve">khá </w:t>
      </w:r>
      <w:r w:rsidR="003D696D" w:rsidRPr="00647D4B">
        <w:rPr>
          <w:rFonts w:ascii="Times New Roman" w:eastAsia="Times New Roman" w:hAnsi="Times New Roman" w:cs="Times New Roman"/>
          <w:sz w:val="28"/>
          <w:szCs w:val="28"/>
        </w:rPr>
        <w:t>thân thiện</w:t>
      </w:r>
      <w:r>
        <w:rPr>
          <w:rFonts w:ascii="Times New Roman" w:eastAsia="Times New Roman" w:hAnsi="Times New Roman" w:cs="Times New Roman"/>
          <w:sz w:val="28"/>
          <w:szCs w:val="28"/>
        </w:rPr>
        <w:t>…</w:t>
      </w:r>
    </w:p>
    <w:p w:rsidR="00A064FB" w:rsidRPr="00647D4B" w:rsidRDefault="00A064FB" w:rsidP="00A064FB">
      <w:pPr>
        <w:spacing w:before="100" w:beforeAutospacing="1" w:after="100" w:afterAutospacing="1"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sz w:val="28"/>
          <w:szCs w:val="28"/>
        </w:rPr>
        <w:t xml:space="preserve"> </w:t>
      </w:r>
      <w:r w:rsidR="00CD325B">
        <w:rPr>
          <w:rFonts w:ascii="Times New Roman" w:eastAsia="Times New Roman" w:hAnsi="Times New Roman" w:cs="Times New Roman"/>
          <w:sz w:val="28"/>
          <w:szCs w:val="28"/>
        </w:rPr>
        <w:t xml:space="preserve">     </w:t>
      </w:r>
      <w:r w:rsidR="007D2460">
        <w:rPr>
          <w:rFonts w:ascii="Times New Roman" w:eastAsia="Times New Roman" w:hAnsi="Times New Roman" w:cs="Times New Roman"/>
          <w:sz w:val="28"/>
          <w:szCs w:val="28"/>
        </w:rPr>
        <w:t xml:space="preserve">Theo số liệu </w:t>
      </w:r>
      <w:r w:rsidR="00A73E46">
        <w:rPr>
          <w:rFonts w:ascii="Times New Roman" w:eastAsia="Times New Roman" w:hAnsi="Times New Roman" w:cs="Times New Roman"/>
          <w:sz w:val="28"/>
          <w:szCs w:val="28"/>
        </w:rPr>
        <w:t>của Cục t</w:t>
      </w:r>
      <w:r w:rsidR="00223809">
        <w:rPr>
          <w:rFonts w:ascii="Times New Roman" w:eastAsia="Times New Roman" w:hAnsi="Times New Roman" w:cs="Times New Roman"/>
          <w:sz w:val="28"/>
          <w:szCs w:val="28"/>
        </w:rPr>
        <w:t>hống kê quốc gia INS, ba năm gần đây,</w:t>
      </w:r>
      <w:r w:rsidR="007D2460">
        <w:rPr>
          <w:rFonts w:ascii="Times New Roman" w:eastAsia="Times New Roman" w:hAnsi="Times New Roman" w:cs="Times New Roman"/>
          <w:sz w:val="28"/>
          <w:szCs w:val="28"/>
        </w:rPr>
        <w:t xml:space="preserve"> </w:t>
      </w:r>
      <w:r w:rsidR="00A73E46">
        <w:rPr>
          <w:rFonts w:ascii="Times New Roman" w:eastAsia="Times New Roman" w:hAnsi="Times New Roman" w:cs="Times New Roman"/>
          <w:sz w:val="28"/>
          <w:szCs w:val="28"/>
        </w:rPr>
        <w:t xml:space="preserve">số </w:t>
      </w:r>
      <w:r w:rsidR="007D2460">
        <w:rPr>
          <w:rFonts w:ascii="Times New Roman" w:eastAsia="Times New Roman" w:hAnsi="Times New Roman" w:cs="Times New Roman"/>
          <w:sz w:val="28"/>
          <w:szCs w:val="28"/>
        </w:rPr>
        <w:t xml:space="preserve">lượng khách du lịch nước ngoài </w:t>
      </w:r>
      <w:r w:rsidR="00CD325B">
        <w:rPr>
          <w:rFonts w:ascii="Times New Roman" w:eastAsia="Times New Roman" w:hAnsi="Times New Roman" w:cs="Times New Roman"/>
          <w:sz w:val="28"/>
          <w:szCs w:val="28"/>
        </w:rPr>
        <w:t>đến Rumani tăng đều ở mức 3,1%/năm</w:t>
      </w:r>
      <w:r w:rsidR="00223809">
        <w:rPr>
          <w:rFonts w:ascii="Times New Roman" w:eastAsia="Times New Roman" w:hAnsi="Times New Roman" w:cs="Times New Roman"/>
          <w:sz w:val="28"/>
          <w:szCs w:val="28"/>
        </w:rPr>
        <w:t xml:space="preserve">, cụ thể là </w:t>
      </w:r>
      <w:r w:rsidR="00730BA9">
        <w:rPr>
          <w:rFonts w:ascii="Times New Roman" w:eastAsia="Times New Roman" w:hAnsi="Times New Roman" w:cs="Times New Roman"/>
          <w:sz w:val="28"/>
          <w:szCs w:val="28"/>
        </w:rPr>
        <w:t xml:space="preserve">trên </w:t>
      </w:r>
      <w:r w:rsidR="00223809">
        <w:rPr>
          <w:rFonts w:ascii="Times New Roman" w:eastAsia="Times New Roman" w:hAnsi="Times New Roman" w:cs="Times New Roman"/>
          <w:sz w:val="28"/>
          <w:szCs w:val="28"/>
        </w:rPr>
        <w:t>7,5 triệu (2010), 7,7 tri</w:t>
      </w:r>
      <w:r w:rsidR="00CD325B">
        <w:rPr>
          <w:rFonts w:ascii="Times New Roman" w:eastAsia="Times New Roman" w:hAnsi="Times New Roman" w:cs="Times New Roman"/>
          <w:sz w:val="28"/>
          <w:szCs w:val="28"/>
        </w:rPr>
        <w:t>ệu (2011) và 7,9</w:t>
      </w:r>
      <w:r w:rsidR="007D2460">
        <w:rPr>
          <w:rFonts w:ascii="Times New Roman" w:eastAsia="Times New Roman" w:hAnsi="Times New Roman" w:cs="Times New Roman"/>
          <w:sz w:val="28"/>
          <w:szCs w:val="28"/>
        </w:rPr>
        <w:t xml:space="preserve"> triệu (2012)</w:t>
      </w:r>
      <w:r w:rsidR="00A73E46">
        <w:rPr>
          <w:rFonts w:ascii="Times New Roman" w:eastAsia="Times New Roman" w:hAnsi="Times New Roman" w:cs="Times New Roman"/>
          <w:sz w:val="28"/>
          <w:szCs w:val="28"/>
        </w:rPr>
        <w:t>.</w:t>
      </w:r>
      <w:r w:rsidR="00223809">
        <w:rPr>
          <w:rFonts w:ascii="Times New Roman" w:eastAsia="Times New Roman" w:hAnsi="Times New Roman" w:cs="Times New Roman"/>
          <w:sz w:val="28"/>
          <w:szCs w:val="28"/>
        </w:rPr>
        <w:t xml:space="preserve"> Đối tượng</w:t>
      </w:r>
      <w:r w:rsidR="00730BA9">
        <w:rPr>
          <w:rFonts w:ascii="Times New Roman" w:eastAsia="Times New Roman" w:hAnsi="Times New Roman" w:cs="Times New Roman"/>
          <w:sz w:val="28"/>
          <w:szCs w:val="28"/>
        </w:rPr>
        <w:t xml:space="preserve"> </w:t>
      </w:r>
      <w:r w:rsidR="007D2460">
        <w:rPr>
          <w:rFonts w:ascii="Times New Roman" w:eastAsia="Times New Roman" w:hAnsi="Times New Roman" w:cs="Times New Roman"/>
          <w:sz w:val="28"/>
          <w:szCs w:val="28"/>
        </w:rPr>
        <w:t>khách</w:t>
      </w:r>
      <w:r w:rsidR="00730BA9">
        <w:rPr>
          <w:rFonts w:ascii="Times New Roman" w:eastAsia="Times New Roman" w:hAnsi="Times New Roman" w:cs="Times New Roman"/>
          <w:sz w:val="28"/>
          <w:szCs w:val="28"/>
        </w:rPr>
        <w:t xml:space="preserve"> chủ yếu</w:t>
      </w:r>
      <w:r w:rsidR="007D2460">
        <w:rPr>
          <w:rFonts w:ascii="Times New Roman" w:eastAsia="Times New Roman" w:hAnsi="Times New Roman" w:cs="Times New Roman"/>
          <w:sz w:val="28"/>
          <w:szCs w:val="28"/>
        </w:rPr>
        <w:t xml:space="preserve"> đến từ Áo, Mondova, Bungari, Italia, Đức, Thổ Nhĩ kỳ, Ucraina và Hungari.</w:t>
      </w:r>
      <w:r w:rsidR="00CD325B">
        <w:rPr>
          <w:rFonts w:ascii="Times New Roman" w:eastAsia="Times New Roman" w:hAnsi="Times New Roman" w:cs="Times New Roman"/>
          <w:sz w:val="28"/>
          <w:szCs w:val="28"/>
        </w:rPr>
        <w:t xml:space="preserve"> Bên cạnh đó, người Rumani đi du lịch </w:t>
      </w:r>
      <w:r w:rsidR="00D007D1">
        <w:rPr>
          <w:rFonts w:ascii="Times New Roman" w:eastAsia="Times New Roman" w:hAnsi="Times New Roman" w:cs="Times New Roman"/>
          <w:sz w:val="28"/>
          <w:szCs w:val="28"/>
        </w:rPr>
        <w:t>nước ngoài với số lượng</w:t>
      </w:r>
      <w:r w:rsidR="00CD325B">
        <w:rPr>
          <w:rFonts w:ascii="Times New Roman" w:eastAsia="Times New Roman" w:hAnsi="Times New Roman" w:cs="Times New Roman"/>
          <w:sz w:val="28"/>
          <w:szCs w:val="28"/>
        </w:rPr>
        <w:t xml:space="preserve"> trung b</w:t>
      </w:r>
      <w:r w:rsidR="00E668F8">
        <w:rPr>
          <w:rFonts w:ascii="Times New Roman" w:eastAsia="Times New Roman" w:hAnsi="Times New Roman" w:cs="Times New Roman"/>
          <w:sz w:val="28"/>
          <w:szCs w:val="28"/>
        </w:rPr>
        <w:t>ình khoảng 11,2 triệu người/năm, chủ yếu đi bằng đường bộ (70%) hoặc đường hàng không (20%).</w:t>
      </w:r>
    </w:p>
    <w:p w:rsidR="00A064FB" w:rsidRPr="00647D4B" w:rsidRDefault="00A064FB" w:rsidP="00A064FB">
      <w:pPr>
        <w:spacing w:before="100" w:beforeAutospacing="1" w:after="100" w:afterAutospacing="1" w:line="240" w:lineRule="auto"/>
        <w:rPr>
          <w:rFonts w:ascii="Times New Roman" w:eastAsia="Times New Roman" w:hAnsi="Times New Roman" w:cs="Times New Roman"/>
          <w:i/>
          <w:sz w:val="28"/>
          <w:szCs w:val="28"/>
          <w:u w:val="single"/>
        </w:rPr>
      </w:pPr>
      <w:r w:rsidRPr="00647D4B">
        <w:rPr>
          <w:rFonts w:ascii="Times New Roman" w:eastAsia="Times New Roman" w:hAnsi="Times New Roman" w:cs="Times New Roman"/>
          <w:sz w:val="28"/>
          <w:szCs w:val="28"/>
        </w:rPr>
        <w:t xml:space="preserve">     </w:t>
      </w:r>
      <w:r w:rsidR="003C14EE" w:rsidRPr="00647D4B">
        <w:rPr>
          <w:rFonts w:ascii="Times New Roman" w:eastAsia="Times New Roman" w:hAnsi="Times New Roman" w:cs="Times New Roman"/>
          <w:i/>
          <w:sz w:val="28"/>
          <w:szCs w:val="28"/>
          <w:u w:val="single"/>
        </w:rPr>
        <w:t>Đ</w:t>
      </w:r>
      <w:r w:rsidRPr="00647D4B">
        <w:rPr>
          <w:rFonts w:ascii="Times New Roman" w:eastAsia="Times New Roman" w:hAnsi="Times New Roman" w:cs="Times New Roman"/>
          <w:i/>
          <w:sz w:val="28"/>
          <w:szCs w:val="28"/>
          <w:u w:val="single"/>
        </w:rPr>
        <w:t>ến</w:t>
      </w:r>
      <w:r w:rsidR="003C14EE" w:rsidRPr="00647D4B">
        <w:rPr>
          <w:rFonts w:ascii="Times New Roman" w:eastAsia="Times New Roman" w:hAnsi="Times New Roman" w:cs="Times New Roman"/>
          <w:i/>
          <w:sz w:val="28"/>
          <w:szCs w:val="28"/>
          <w:u w:val="single"/>
        </w:rPr>
        <w:t xml:space="preserve"> với</w:t>
      </w:r>
      <w:r w:rsidRPr="00647D4B">
        <w:rPr>
          <w:rFonts w:ascii="Times New Roman" w:eastAsia="Times New Roman" w:hAnsi="Times New Roman" w:cs="Times New Roman"/>
          <w:i/>
          <w:sz w:val="28"/>
          <w:szCs w:val="28"/>
          <w:u w:val="single"/>
        </w:rPr>
        <w:t xml:space="preserve"> </w:t>
      </w:r>
      <w:r w:rsidR="00730BA9">
        <w:rPr>
          <w:rFonts w:ascii="Times New Roman" w:eastAsia="Times New Roman" w:hAnsi="Times New Roman" w:cs="Times New Roman"/>
          <w:i/>
          <w:sz w:val="28"/>
          <w:szCs w:val="28"/>
          <w:u w:val="single"/>
        </w:rPr>
        <w:t>Rumani, du khách nên đi</w:t>
      </w:r>
      <w:r w:rsidRPr="00647D4B">
        <w:rPr>
          <w:rFonts w:ascii="Times New Roman" w:eastAsia="Times New Roman" w:hAnsi="Times New Roman" w:cs="Times New Roman"/>
          <w:i/>
          <w:sz w:val="28"/>
          <w:szCs w:val="28"/>
          <w:u w:val="single"/>
        </w:rPr>
        <w:t xml:space="preserve"> </w:t>
      </w:r>
      <w:r w:rsidR="007D2460">
        <w:rPr>
          <w:rFonts w:ascii="Times New Roman" w:eastAsia="Times New Roman" w:hAnsi="Times New Roman" w:cs="Times New Roman"/>
          <w:i/>
          <w:sz w:val="28"/>
          <w:szCs w:val="28"/>
          <w:u w:val="single"/>
        </w:rPr>
        <w:t xml:space="preserve">thăm quan </w:t>
      </w:r>
      <w:r w:rsidRPr="00647D4B">
        <w:rPr>
          <w:rFonts w:ascii="Times New Roman" w:eastAsia="Times New Roman" w:hAnsi="Times New Roman" w:cs="Times New Roman"/>
          <w:i/>
          <w:sz w:val="28"/>
          <w:szCs w:val="28"/>
          <w:u w:val="single"/>
        </w:rPr>
        <w:t>10 thành phố sau</w:t>
      </w:r>
      <w:r w:rsidR="00647D4B">
        <w:rPr>
          <w:rFonts w:ascii="Times New Roman" w:eastAsia="Times New Roman" w:hAnsi="Times New Roman" w:cs="Times New Roman"/>
          <w:i/>
          <w:sz w:val="28"/>
          <w:szCs w:val="28"/>
          <w:u w:val="single"/>
        </w:rPr>
        <w:t xml:space="preserve"> đây</w:t>
      </w:r>
      <w:r w:rsidRPr="00647D4B">
        <w:rPr>
          <w:rFonts w:ascii="Times New Roman" w:eastAsia="Times New Roman" w:hAnsi="Times New Roman" w:cs="Times New Roman"/>
          <w:i/>
          <w:sz w:val="28"/>
          <w:szCs w:val="28"/>
          <w:u w:val="single"/>
        </w:rPr>
        <w:t>:</w:t>
      </w:r>
    </w:p>
    <w:p w:rsidR="00A064FB" w:rsidRPr="00647D4B" w:rsidRDefault="00A064FB" w:rsidP="00A064FB">
      <w:pPr>
        <w:spacing w:after="0" w:line="240" w:lineRule="auto"/>
        <w:rPr>
          <w:rFonts w:ascii="Times New Roman" w:eastAsia="Times New Roman" w:hAnsi="Times New Roman" w:cs="Times New Roman"/>
          <w:b/>
          <w:sz w:val="28"/>
          <w:szCs w:val="28"/>
        </w:rPr>
      </w:pPr>
      <w:r w:rsidRPr="00647D4B">
        <w:rPr>
          <w:rFonts w:ascii="Times New Roman" w:eastAsia="Times New Roman" w:hAnsi="Times New Roman" w:cs="Times New Roman"/>
          <w:b/>
          <w:sz w:val="28"/>
          <w:szCs w:val="28"/>
        </w:rPr>
        <w:t>1.</w:t>
      </w:r>
      <w:r w:rsidR="00647D4B">
        <w:rPr>
          <w:rFonts w:ascii="Times New Roman" w:eastAsia="Times New Roman" w:hAnsi="Times New Roman" w:cs="Times New Roman"/>
          <w:b/>
          <w:sz w:val="28"/>
          <w:szCs w:val="28"/>
        </w:rPr>
        <w:t>Thủ đô</w:t>
      </w:r>
      <w:r w:rsidRPr="00647D4B">
        <w:rPr>
          <w:rFonts w:ascii="Times New Roman" w:eastAsia="Times New Roman" w:hAnsi="Times New Roman" w:cs="Times New Roman"/>
          <w:b/>
          <w:sz w:val="28"/>
          <w:szCs w:val="28"/>
        </w:rPr>
        <w:t xml:space="preserve"> Bucharest :</w:t>
      </w:r>
    </w:p>
    <w:p w:rsidR="00A064FB" w:rsidRPr="00647D4B" w:rsidRDefault="00A064FB" w:rsidP="00A064FB">
      <w:pPr>
        <w:spacing w:after="0"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sz w:val="28"/>
          <w:szCs w:val="28"/>
        </w:rPr>
        <w:t xml:space="preserve">     Tại Bucharest, du khách có thể đến thăm những bảo tàng nổi tiếng của Rumani</w:t>
      </w:r>
      <w:r w:rsidR="003A6811">
        <w:rPr>
          <w:rFonts w:ascii="Times New Roman" w:eastAsia="Times New Roman" w:hAnsi="Times New Roman" w:cs="Times New Roman"/>
          <w:sz w:val="28"/>
          <w:szCs w:val="28"/>
        </w:rPr>
        <w:t xml:space="preserve"> như bảo tàng làng quê</w:t>
      </w:r>
      <w:r w:rsidRPr="00647D4B">
        <w:rPr>
          <w:rFonts w:ascii="Times New Roman" w:eastAsia="Times New Roman" w:hAnsi="Times New Roman" w:cs="Times New Roman"/>
          <w:sz w:val="28"/>
          <w:szCs w:val="28"/>
        </w:rPr>
        <w:t>, bảo tàng nông dân, bảo tàng nhân chủng học hay bảo tàng nghệ thuật… C</w:t>
      </w:r>
      <w:r w:rsidR="0075264C">
        <w:rPr>
          <w:rFonts w:ascii="Times New Roman" w:eastAsia="Times New Roman" w:hAnsi="Times New Roman" w:cs="Times New Roman"/>
          <w:sz w:val="28"/>
          <w:szCs w:val="28"/>
        </w:rPr>
        <w:t>ác c</w:t>
      </w:r>
      <w:r w:rsidRPr="00647D4B">
        <w:rPr>
          <w:rFonts w:ascii="Times New Roman" w:eastAsia="Times New Roman" w:hAnsi="Times New Roman" w:cs="Times New Roman"/>
          <w:sz w:val="28"/>
          <w:szCs w:val="28"/>
        </w:rPr>
        <w:t xml:space="preserve">on đường xinh xắn dọc theo các </w:t>
      </w:r>
      <w:r w:rsidR="003A6811">
        <w:rPr>
          <w:rFonts w:ascii="Times New Roman" w:eastAsia="Times New Roman" w:hAnsi="Times New Roman" w:cs="Times New Roman"/>
          <w:sz w:val="28"/>
          <w:szCs w:val="28"/>
        </w:rPr>
        <w:t xml:space="preserve">khu </w:t>
      </w:r>
      <w:r w:rsidRPr="00647D4B">
        <w:rPr>
          <w:rFonts w:ascii="Times New Roman" w:eastAsia="Times New Roman" w:hAnsi="Times New Roman" w:cs="Times New Roman"/>
          <w:sz w:val="28"/>
          <w:szCs w:val="28"/>
        </w:rPr>
        <w:t xml:space="preserve">phố cổ </w:t>
      </w:r>
      <w:r w:rsidR="003A6811">
        <w:rPr>
          <w:rFonts w:ascii="Times New Roman" w:eastAsia="Times New Roman" w:hAnsi="Times New Roman" w:cs="Times New Roman"/>
          <w:sz w:val="28"/>
          <w:szCs w:val="28"/>
        </w:rPr>
        <w:t xml:space="preserve">với các trung tâm mua sắm sầm uất </w:t>
      </w:r>
      <w:r w:rsidRPr="00647D4B">
        <w:rPr>
          <w:rFonts w:ascii="Times New Roman" w:eastAsia="Times New Roman" w:hAnsi="Times New Roman" w:cs="Times New Roman"/>
          <w:sz w:val="28"/>
          <w:szCs w:val="28"/>
        </w:rPr>
        <w:t xml:space="preserve">là </w:t>
      </w:r>
      <w:r w:rsidR="0075264C">
        <w:rPr>
          <w:rFonts w:ascii="Times New Roman" w:eastAsia="Times New Roman" w:hAnsi="Times New Roman" w:cs="Times New Roman"/>
          <w:sz w:val="28"/>
          <w:szCs w:val="28"/>
        </w:rPr>
        <w:t xml:space="preserve">những </w:t>
      </w:r>
      <w:r w:rsidRPr="00647D4B">
        <w:rPr>
          <w:rFonts w:ascii="Times New Roman" w:eastAsia="Times New Roman" w:hAnsi="Times New Roman" w:cs="Times New Roman"/>
          <w:sz w:val="28"/>
          <w:szCs w:val="28"/>
        </w:rPr>
        <w:t>địa điểm hấp dẫn cho bất kỳ du k</w:t>
      </w:r>
      <w:r w:rsidR="003A6811">
        <w:rPr>
          <w:rFonts w:ascii="Times New Roman" w:eastAsia="Times New Roman" w:hAnsi="Times New Roman" w:cs="Times New Roman"/>
          <w:sz w:val="28"/>
          <w:szCs w:val="28"/>
        </w:rPr>
        <w:t>hách nào. K</w:t>
      </w:r>
      <w:r w:rsidRPr="00647D4B">
        <w:rPr>
          <w:rFonts w:ascii="Times New Roman" w:eastAsia="Times New Roman" w:hAnsi="Times New Roman" w:cs="Times New Roman"/>
          <w:sz w:val="28"/>
          <w:szCs w:val="28"/>
        </w:rPr>
        <w:t>hách</w:t>
      </w:r>
      <w:r w:rsidR="003A6811">
        <w:rPr>
          <w:rFonts w:ascii="Times New Roman" w:eastAsia="Times New Roman" w:hAnsi="Times New Roman" w:cs="Times New Roman"/>
          <w:sz w:val="28"/>
          <w:szCs w:val="28"/>
        </w:rPr>
        <w:t xml:space="preserve"> du lịch nước ngoài</w:t>
      </w:r>
      <w:r w:rsidRPr="00647D4B">
        <w:rPr>
          <w:rFonts w:ascii="Times New Roman" w:eastAsia="Times New Roman" w:hAnsi="Times New Roman" w:cs="Times New Roman"/>
          <w:sz w:val="28"/>
          <w:szCs w:val="28"/>
        </w:rPr>
        <w:t xml:space="preserve"> cũng có thể đến thăm công trình nhà Quốc hội, Khải hoàn môn, các công viên</w:t>
      </w:r>
      <w:r w:rsidR="00647D4B">
        <w:rPr>
          <w:rFonts w:ascii="Times New Roman" w:eastAsia="Times New Roman" w:hAnsi="Times New Roman" w:cs="Times New Roman"/>
          <w:sz w:val="28"/>
          <w:szCs w:val="28"/>
        </w:rPr>
        <w:t xml:space="preserve"> rộng lớn</w:t>
      </w:r>
      <w:r w:rsidRPr="00647D4B">
        <w:rPr>
          <w:rFonts w:ascii="Times New Roman" w:eastAsia="Times New Roman" w:hAnsi="Times New Roman" w:cs="Times New Roman"/>
          <w:sz w:val="28"/>
          <w:szCs w:val="28"/>
        </w:rPr>
        <w:t xml:space="preserve">, các nhà thờ và tu viện ở </w:t>
      </w:r>
      <w:r w:rsidR="00647D4B">
        <w:rPr>
          <w:rFonts w:ascii="Times New Roman" w:eastAsia="Times New Roman" w:hAnsi="Times New Roman" w:cs="Times New Roman"/>
          <w:sz w:val="28"/>
          <w:szCs w:val="28"/>
        </w:rPr>
        <w:t xml:space="preserve">ngay trung tâm </w:t>
      </w:r>
      <w:r w:rsidR="003A6811">
        <w:rPr>
          <w:rFonts w:ascii="Times New Roman" w:eastAsia="Times New Roman" w:hAnsi="Times New Roman" w:cs="Times New Roman"/>
          <w:sz w:val="28"/>
          <w:szCs w:val="28"/>
        </w:rPr>
        <w:t>thành phố</w:t>
      </w:r>
      <w:r w:rsidRPr="00647D4B">
        <w:rPr>
          <w:rFonts w:ascii="Times New Roman" w:eastAsia="Times New Roman" w:hAnsi="Times New Roman" w:cs="Times New Roman"/>
          <w:sz w:val="28"/>
          <w:szCs w:val="28"/>
        </w:rPr>
        <w:t>.</w:t>
      </w:r>
    </w:p>
    <w:p w:rsidR="00A064FB" w:rsidRPr="00647D4B" w:rsidRDefault="00A064FB" w:rsidP="00A064FB">
      <w:pPr>
        <w:spacing w:after="0" w:line="240" w:lineRule="auto"/>
        <w:jc w:val="both"/>
        <w:rPr>
          <w:rFonts w:ascii="Times New Roman" w:eastAsia="Times New Roman" w:hAnsi="Times New Roman" w:cs="Times New Roman"/>
          <w:b/>
          <w:sz w:val="28"/>
          <w:szCs w:val="28"/>
        </w:rPr>
      </w:pPr>
      <w:r w:rsidRPr="00647D4B">
        <w:rPr>
          <w:rFonts w:ascii="Times New Roman" w:eastAsia="Times New Roman" w:hAnsi="Times New Roman" w:cs="Times New Roman"/>
          <w:b/>
          <w:sz w:val="28"/>
          <w:szCs w:val="28"/>
        </w:rPr>
        <w:t>2.Thành phố Brasov (Vùng Transylvania):</w:t>
      </w:r>
    </w:p>
    <w:p w:rsidR="00A064FB" w:rsidRPr="00647D4B" w:rsidRDefault="00A064FB" w:rsidP="00A064FB">
      <w:pPr>
        <w:spacing w:after="0"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sz w:val="28"/>
          <w:szCs w:val="28"/>
        </w:rPr>
        <w:t xml:space="preserve">     Thành phố có rất nhiều địa điểm và tòa nhà đẹp cho du khách chiêm ngưỡng. Một trong những địa điểm đó là tòa tháp cổ, nơi du khách sẽ tìm thấy nhà thờ màu đen cũng như quảng trường hội đồng. Nơi đây cũng có một số bảo tàng và một tòa lâu đài nổi tiếng được nhiều người biết đến là lâu đài của Dracula. Vào mùa đông, nơi đây có các khu thể thao trượt tuyết đẹp tuyệt vời như Poiana, Spoina …</w:t>
      </w:r>
    </w:p>
    <w:p w:rsidR="00A064FB" w:rsidRPr="00647D4B" w:rsidRDefault="00A064FB" w:rsidP="00A064FB">
      <w:pPr>
        <w:spacing w:after="0"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b/>
          <w:sz w:val="28"/>
          <w:szCs w:val="28"/>
        </w:rPr>
        <w:t>3.Thành phố Sibiu (Vùng Transylvania):</w:t>
      </w:r>
    </w:p>
    <w:p w:rsidR="00A064FB" w:rsidRPr="00647D4B" w:rsidRDefault="00A064FB" w:rsidP="00A064FB">
      <w:pPr>
        <w:spacing w:after="0"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sz w:val="28"/>
          <w:szCs w:val="28"/>
        </w:rPr>
        <w:t xml:space="preserve">     Đây là một thị trấn cổ trong thành phố dành cho những du khách yêu lịch sử và văn hóa. Ngoài ra nơi đây còn có thành trì của đế chế Sibiu, quảng trường Huet và những nhà thờ trong thời trung cổ…</w:t>
      </w:r>
    </w:p>
    <w:p w:rsidR="00A064FB" w:rsidRPr="00647D4B" w:rsidRDefault="00A064FB" w:rsidP="00A064FB">
      <w:pPr>
        <w:spacing w:after="0" w:line="240" w:lineRule="auto"/>
        <w:jc w:val="both"/>
        <w:rPr>
          <w:rFonts w:ascii="Times New Roman" w:eastAsia="Times New Roman" w:hAnsi="Times New Roman" w:cs="Times New Roman"/>
          <w:b/>
          <w:sz w:val="28"/>
          <w:szCs w:val="28"/>
        </w:rPr>
      </w:pPr>
      <w:r w:rsidRPr="00647D4B">
        <w:rPr>
          <w:rFonts w:ascii="Times New Roman" w:eastAsia="Times New Roman" w:hAnsi="Times New Roman" w:cs="Times New Roman"/>
          <w:b/>
          <w:sz w:val="28"/>
          <w:szCs w:val="28"/>
        </w:rPr>
        <w:t>4. Thành phố Sighisoara:</w:t>
      </w:r>
    </w:p>
    <w:p w:rsidR="009038B6" w:rsidRDefault="00A064FB" w:rsidP="00A064FB">
      <w:pPr>
        <w:spacing w:after="0"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b/>
          <w:sz w:val="28"/>
          <w:szCs w:val="28"/>
        </w:rPr>
        <w:t xml:space="preserve">    </w:t>
      </w:r>
      <w:r w:rsidRPr="00647D4B">
        <w:rPr>
          <w:rFonts w:ascii="Times New Roman" w:eastAsia="Times New Roman" w:hAnsi="Times New Roman" w:cs="Times New Roman"/>
          <w:sz w:val="28"/>
          <w:szCs w:val="28"/>
        </w:rPr>
        <w:t>Đến với thành phố này, du khách cũng có cơ hội chiêm ngưỡng những cảnh đẹp của thành trì Sighisoara cũng như bảo tàng vũ khí, nơi trưng bày rất nhiều vũ khí thời trung cổ.</w:t>
      </w:r>
    </w:p>
    <w:p w:rsidR="00A064FB" w:rsidRPr="009038B6" w:rsidRDefault="00A064FB" w:rsidP="00A064FB">
      <w:pPr>
        <w:spacing w:after="0"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b/>
          <w:sz w:val="28"/>
          <w:szCs w:val="28"/>
        </w:rPr>
        <w:t>5. Thành phố Cluj-Napoca:</w:t>
      </w:r>
    </w:p>
    <w:p w:rsidR="00A064FB" w:rsidRPr="00647D4B" w:rsidRDefault="00A064FB" w:rsidP="00A064FB">
      <w:pPr>
        <w:spacing w:after="0"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b/>
          <w:sz w:val="28"/>
          <w:szCs w:val="28"/>
        </w:rPr>
        <w:lastRenderedPageBreak/>
        <w:t xml:space="preserve">    </w:t>
      </w:r>
      <w:r w:rsidRPr="00647D4B">
        <w:rPr>
          <w:rFonts w:ascii="Times New Roman" w:eastAsia="Times New Roman" w:hAnsi="Times New Roman" w:cs="Times New Roman"/>
          <w:sz w:val="28"/>
          <w:szCs w:val="28"/>
        </w:rPr>
        <w:t>Cho đến nay đây là thành phố đông dân nhất của Rumani và là thủ phủ của vùng Transylvania. Thành phố này cũng là nơi hội tụ những địa điểm du dịch như các bảo tàng (bảo tàng nghệ thuật quốc gia, bảo tàng lịch sử quốc gia của Transylvania); các công viên quốc gia (Công viên trung tâm hay vườn thực vật học).</w:t>
      </w:r>
    </w:p>
    <w:p w:rsidR="00A064FB" w:rsidRPr="00647D4B" w:rsidRDefault="00A064FB" w:rsidP="00A064FB">
      <w:pPr>
        <w:spacing w:after="0" w:line="240" w:lineRule="auto"/>
        <w:jc w:val="both"/>
        <w:rPr>
          <w:rFonts w:ascii="Times New Roman" w:eastAsia="Times New Roman" w:hAnsi="Times New Roman" w:cs="Times New Roman"/>
          <w:b/>
          <w:sz w:val="28"/>
          <w:szCs w:val="28"/>
        </w:rPr>
      </w:pPr>
      <w:r w:rsidRPr="00647D4B">
        <w:rPr>
          <w:rFonts w:ascii="Times New Roman" w:eastAsia="Times New Roman" w:hAnsi="Times New Roman" w:cs="Times New Roman"/>
          <w:b/>
          <w:sz w:val="28"/>
          <w:szCs w:val="28"/>
        </w:rPr>
        <w:t>6. Thành phố biển Constanta:</w:t>
      </w:r>
    </w:p>
    <w:p w:rsidR="00A064FB" w:rsidRPr="00647D4B" w:rsidRDefault="00A064FB" w:rsidP="00A064FB">
      <w:pPr>
        <w:spacing w:after="0"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b/>
          <w:sz w:val="28"/>
          <w:szCs w:val="28"/>
        </w:rPr>
        <w:t xml:space="preserve">    </w:t>
      </w:r>
      <w:r w:rsidRPr="00647D4B">
        <w:rPr>
          <w:rFonts w:ascii="Times New Roman" w:eastAsia="Times New Roman" w:hAnsi="Times New Roman" w:cs="Times New Roman"/>
          <w:sz w:val="28"/>
          <w:szCs w:val="28"/>
        </w:rPr>
        <w:t>Nơi đây là quê hương của nhiều viện bảo tàng như Viện bảo tàng lịch sử và khảo cổ học quốc gia, nơi lưu giữ những tác phẩm từ thời La Mã và Hy Lạp cổ đại. Du khách cũng có thể chiêm ngưỡng tượng Ovid. Nếu du khách muốn tận hưởng cảm giác của thiên nhiên thì đây là địa điểm lý tưởng để tắm nắng trên các bãi biển hay đi dạo trong các công viên.</w:t>
      </w:r>
    </w:p>
    <w:p w:rsidR="00A064FB" w:rsidRPr="00647D4B" w:rsidRDefault="00A064FB" w:rsidP="00A064FB">
      <w:pPr>
        <w:spacing w:after="0" w:line="240" w:lineRule="auto"/>
        <w:jc w:val="both"/>
        <w:rPr>
          <w:rFonts w:ascii="Times New Roman" w:eastAsia="Times New Roman" w:hAnsi="Times New Roman" w:cs="Times New Roman"/>
          <w:b/>
          <w:sz w:val="28"/>
          <w:szCs w:val="28"/>
        </w:rPr>
      </w:pPr>
      <w:r w:rsidRPr="00647D4B">
        <w:rPr>
          <w:rFonts w:ascii="Times New Roman" w:eastAsia="Times New Roman" w:hAnsi="Times New Roman" w:cs="Times New Roman"/>
          <w:b/>
          <w:sz w:val="28"/>
          <w:szCs w:val="28"/>
        </w:rPr>
        <w:t>7. Thành phố Lasi:</w:t>
      </w:r>
    </w:p>
    <w:p w:rsidR="00A064FB" w:rsidRPr="00647D4B" w:rsidRDefault="00A064FB" w:rsidP="00A064FB">
      <w:pPr>
        <w:spacing w:after="0"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sz w:val="28"/>
          <w:szCs w:val="28"/>
        </w:rPr>
        <w:t xml:space="preserve">    Nếu du khách muốn biết nhiều hơn về văn hóa và lịch sử của Rumani hãy đến với Tòa nhà văn hóa ở thành phố Lasi. Nơi đây cũng có một số nhà thờ như nhà thờ Trei Lerarhi, Metropolitan. Du khách có thể nghỉ ngơi, đi dạo tại vườn thực vật học của thành phố.</w:t>
      </w:r>
    </w:p>
    <w:p w:rsidR="00A064FB" w:rsidRPr="00647D4B" w:rsidRDefault="00A064FB" w:rsidP="00A064FB">
      <w:pPr>
        <w:spacing w:after="0" w:line="240" w:lineRule="auto"/>
        <w:jc w:val="both"/>
        <w:rPr>
          <w:rFonts w:ascii="Times New Roman" w:eastAsia="Times New Roman" w:hAnsi="Times New Roman" w:cs="Times New Roman"/>
          <w:b/>
          <w:sz w:val="28"/>
          <w:szCs w:val="28"/>
        </w:rPr>
      </w:pPr>
      <w:r w:rsidRPr="00647D4B">
        <w:rPr>
          <w:rFonts w:ascii="Times New Roman" w:eastAsia="Times New Roman" w:hAnsi="Times New Roman" w:cs="Times New Roman"/>
          <w:b/>
          <w:sz w:val="28"/>
          <w:szCs w:val="28"/>
        </w:rPr>
        <w:t>8. Thành phố Suceava:</w:t>
      </w:r>
    </w:p>
    <w:p w:rsidR="00A064FB" w:rsidRPr="00647D4B" w:rsidRDefault="00A064FB" w:rsidP="00A064FB">
      <w:pPr>
        <w:spacing w:after="0"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sz w:val="28"/>
          <w:szCs w:val="28"/>
        </w:rPr>
        <w:t xml:space="preserve">    Điểm thu hút khách du lịch nhất nơi đây là pháo đài Suceava. Pháo đài cổ đại này được dựng lên trong hai thế ký XIV và XV và được Stephen vĩ đại sắp đặt ấn tượng hơn. Pháo đài này chưa bao giờ bị chế ngự bởi những kẻ tấn công.</w:t>
      </w:r>
    </w:p>
    <w:p w:rsidR="00A064FB" w:rsidRPr="00647D4B" w:rsidRDefault="00A064FB" w:rsidP="00A064FB">
      <w:pPr>
        <w:spacing w:after="0" w:line="240" w:lineRule="auto"/>
        <w:jc w:val="both"/>
        <w:rPr>
          <w:rFonts w:ascii="Times New Roman" w:eastAsia="Times New Roman" w:hAnsi="Times New Roman" w:cs="Times New Roman"/>
          <w:b/>
          <w:sz w:val="28"/>
          <w:szCs w:val="28"/>
        </w:rPr>
      </w:pPr>
      <w:r w:rsidRPr="00647D4B">
        <w:rPr>
          <w:rFonts w:ascii="Times New Roman" w:eastAsia="Times New Roman" w:hAnsi="Times New Roman" w:cs="Times New Roman"/>
          <w:b/>
          <w:sz w:val="28"/>
          <w:szCs w:val="28"/>
        </w:rPr>
        <w:t>9. Thành phố Timisoara:</w:t>
      </w:r>
    </w:p>
    <w:p w:rsidR="00A064FB" w:rsidRPr="00647D4B" w:rsidRDefault="00A064FB" w:rsidP="00A064FB">
      <w:pPr>
        <w:spacing w:after="0"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b/>
          <w:sz w:val="28"/>
          <w:szCs w:val="28"/>
        </w:rPr>
        <w:t xml:space="preserve">    </w:t>
      </w:r>
      <w:r w:rsidRPr="00647D4B">
        <w:rPr>
          <w:rFonts w:ascii="Times New Roman" w:eastAsia="Times New Roman" w:hAnsi="Times New Roman" w:cs="Times New Roman"/>
          <w:sz w:val="28"/>
          <w:szCs w:val="28"/>
        </w:rPr>
        <w:t>Đây là một thành phố tuyệt vời để thăm quan với quảng trường Opera hay Piata, nơi du khách tận hưởng cảnh đẹp của nhà thờ La Mã Orthodox cũng như chiêm ngưỡng những lâu đài tráng lệ của người La Mã. Du khách cũng có thời gian thư giãn, dạo bước trong những công viên, ghé thăm Quảng trường Union hay Piata Unirii nơi có những tòa nhà gắn liền với lịch sử như Tòa nhà mái vòm của Thiên chúa giáo hay Cung điện Barốc.</w:t>
      </w:r>
    </w:p>
    <w:p w:rsidR="00A064FB" w:rsidRPr="00647D4B" w:rsidRDefault="00A064FB" w:rsidP="00A064FB">
      <w:pPr>
        <w:spacing w:after="0" w:line="240" w:lineRule="auto"/>
        <w:jc w:val="both"/>
        <w:rPr>
          <w:rFonts w:ascii="Times New Roman" w:eastAsia="Times New Roman" w:hAnsi="Times New Roman" w:cs="Times New Roman"/>
          <w:b/>
          <w:sz w:val="28"/>
          <w:szCs w:val="28"/>
        </w:rPr>
      </w:pPr>
      <w:r w:rsidRPr="00647D4B">
        <w:rPr>
          <w:rFonts w:ascii="Times New Roman" w:eastAsia="Times New Roman" w:hAnsi="Times New Roman" w:cs="Times New Roman"/>
          <w:b/>
          <w:sz w:val="28"/>
          <w:szCs w:val="28"/>
        </w:rPr>
        <w:t>10. Gura Humorului:</w:t>
      </w:r>
    </w:p>
    <w:p w:rsidR="00A064FB" w:rsidRDefault="00A064FB" w:rsidP="00A064FB">
      <w:pPr>
        <w:spacing w:after="0" w:line="240" w:lineRule="auto"/>
        <w:jc w:val="both"/>
        <w:rPr>
          <w:rFonts w:ascii="Times New Roman" w:eastAsia="Times New Roman" w:hAnsi="Times New Roman" w:cs="Times New Roman"/>
          <w:sz w:val="28"/>
          <w:szCs w:val="28"/>
        </w:rPr>
      </w:pPr>
      <w:r w:rsidRPr="00647D4B">
        <w:rPr>
          <w:rFonts w:ascii="Times New Roman" w:eastAsia="Times New Roman" w:hAnsi="Times New Roman" w:cs="Times New Roman"/>
          <w:b/>
          <w:sz w:val="28"/>
          <w:szCs w:val="28"/>
        </w:rPr>
        <w:t xml:space="preserve">   </w:t>
      </w:r>
      <w:r w:rsidRPr="00647D4B">
        <w:rPr>
          <w:rFonts w:ascii="Times New Roman" w:eastAsia="Times New Roman" w:hAnsi="Times New Roman" w:cs="Times New Roman"/>
          <w:sz w:val="28"/>
          <w:szCs w:val="28"/>
        </w:rPr>
        <w:t>Dọc theo con đường đến với thị trấn Gura Humorului, du khách sẽ không quên ghé thăm những tu viện tại Bucovina. Du khách cũng có thể đến Voronet</w:t>
      </w:r>
      <w:r w:rsidR="009038B6">
        <w:rPr>
          <w:rFonts w:ascii="Times New Roman" w:eastAsia="Times New Roman" w:hAnsi="Times New Roman" w:cs="Times New Roman"/>
          <w:sz w:val="28"/>
          <w:szCs w:val="28"/>
        </w:rPr>
        <w:t>,</w:t>
      </w:r>
      <w:r w:rsidRPr="00647D4B">
        <w:rPr>
          <w:rFonts w:ascii="Times New Roman" w:eastAsia="Times New Roman" w:hAnsi="Times New Roman" w:cs="Times New Roman"/>
          <w:sz w:val="28"/>
          <w:szCs w:val="28"/>
        </w:rPr>
        <w:t xml:space="preserve"> nơi những đôi tình nhân thường sánh bước bên nhau trong khung cảnh </w:t>
      </w:r>
      <w:r w:rsidR="009038B6">
        <w:rPr>
          <w:rFonts w:ascii="Times New Roman" w:eastAsia="Times New Roman" w:hAnsi="Times New Roman" w:cs="Times New Roman"/>
          <w:sz w:val="28"/>
          <w:szCs w:val="28"/>
        </w:rPr>
        <w:t xml:space="preserve">thiên nhiên </w:t>
      </w:r>
      <w:r w:rsidR="00C119DE">
        <w:rPr>
          <w:rFonts w:ascii="Times New Roman" w:eastAsia="Times New Roman" w:hAnsi="Times New Roman" w:cs="Times New Roman"/>
          <w:sz w:val="28"/>
          <w:szCs w:val="28"/>
        </w:rPr>
        <w:t>thơ mộng, trữ tình.</w:t>
      </w:r>
    </w:p>
    <w:p w:rsidR="00E668F8" w:rsidRDefault="00E668F8" w:rsidP="00A064FB">
      <w:pPr>
        <w:spacing w:after="0" w:line="240" w:lineRule="auto"/>
        <w:jc w:val="both"/>
        <w:rPr>
          <w:rFonts w:ascii="Times New Roman" w:eastAsia="Times New Roman" w:hAnsi="Times New Roman" w:cs="Times New Roman"/>
          <w:sz w:val="28"/>
          <w:szCs w:val="28"/>
        </w:rPr>
      </w:pPr>
    </w:p>
    <w:p w:rsidR="00A064FB" w:rsidRPr="00647D4B" w:rsidRDefault="009038B6" w:rsidP="003D696D">
      <w:pPr>
        <w:spacing w:before="100" w:beforeAutospacing="1" w:after="100" w:afterAutospacing="1" w:line="24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00A064FB" w:rsidRPr="00647D4B">
        <w:rPr>
          <w:rFonts w:ascii="Times New Roman" w:eastAsia="Times New Roman" w:hAnsi="Times New Roman" w:cs="Times New Roman"/>
          <w:b/>
          <w:sz w:val="28"/>
          <w:szCs w:val="28"/>
        </w:rPr>
        <w:t>(T</w:t>
      </w:r>
      <w:r w:rsidR="003C14EE" w:rsidRPr="00647D4B">
        <w:rPr>
          <w:rFonts w:ascii="Times New Roman" w:eastAsia="Times New Roman" w:hAnsi="Times New Roman" w:cs="Times New Roman"/>
          <w:b/>
          <w:sz w:val="28"/>
          <w:szCs w:val="28"/>
        </w:rPr>
        <w:t>ổng hợp của T</w:t>
      </w:r>
      <w:r w:rsidR="00A064FB" w:rsidRPr="00647D4B">
        <w:rPr>
          <w:rFonts w:ascii="Times New Roman" w:eastAsia="Times New Roman" w:hAnsi="Times New Roman" w:cs="Times New Roman"/>
          <w:b/>
          <w:sz w:val="28"/>
          <w:szCs w:val="28"/>
        </w:rPr>
        <w:t>hương vụ Rumani 7/2013)</w:t>
      </w:r>
    </w:p>
    <w:sectPr w:rsidR="00A064FB" w:rsidRPr="00647D4B" w:rsidSect="00FF270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A064FB"/>
    <w:rsid w:val="00223809"/>
    <w:rsid w:val="0027359A"/>
    <w:rsid w:val="00361EE0"/>
    <w:rsid w:val="003A6811"/>
    <w:rsid w:val="003C14EE"/>
    <w:rsid w:val="003D696D"/>
    <w:rsid w:val="004F5509"/>
    <w:rsid w:val="005E1ECA"/>
    <w:rsid w:val="00647D4B"/>
    <w:rsid w:val="00730BA9"/>
    <w:rsid w:val="0075264C"/>
    <w:rsid w:val="007A78C9"/>
    <w:rsid w:val="007D2460"/>
    <w:rsid w:val="008A2E88"/>
    <w:rsid w:val="008C1E24"/>
    <w:rsid w:val="008C57FF"/>
    <w:rsid w:val="009038B6"/>
    <w:rsid w:val="00992BD0"/>
    <w:rsid w:val="009F1142"/>
    <w:rsid w:val="00A064FB"/>
    <w:rsid w:val="00A73E46"/>
    <w:rsid w:val="00A95AC8"/>
    <w:rsid w:val="00AA3408"/>
    <w:rsid w:val="00C119DE"/>
    <w:rsid w:val="00CD325B"/>
    <w:rsid w:val="00CF782F"/>
    <w:rsid w:val="00D007D1"/>
    <w:rsid w:val="00D41809"/>
    <w:rsid w:val="00DA0E9B"/>
    <w:rsid w:val="00E668F8"/>
    <w:rsid w:val="00F14A3B"/>
    <w:rsid w:val="00F21495"/>
    <w:rsid w:val="00FF27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4F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47D4B"/>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javascript:void(0);" TargetMode="External"/><Relationship Id="rId4"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988</Words>
  <Characters>5634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VNRO</dc:creator>
  <cp:lastModifiedBy>VNRO</cp:lastModifiedBy>
  <cp:revision>27</cp:revision>
  <cp:lastPrinted>2013-07-08T04:58:00Z</cp:lastPrinted>
  <dcterms:created xsi:type="dcterms:W3CDTF">2013-07-07T07:00:00Z</dcterms:created>
  <dcterms:modified xsi:type="dcterms:W3CDTF">2013-07-09T06:23:00Z</dcterms:modified>
</cp:coreProperties>
</file>