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9C3" w:rsidRPr="00822037" w:rsidRDefault="000F59C3" w:rsidP="00822037">
      <w:pPr>
        <w:jc w:val="center"/>
        <w:rPr>
          <w:b/>
          <w:sz w:val="28"/>
          <w:szCs w:val="28"/>
        </w:rPr>
      </w:pPr>
      <w:r w:rsidRPr="00822037">
        <w:rPr>
          <w:b/>
          <w:sz w:val="28"/>
          <w:szCs w:val="28"/>
          <w:lang w:val="en-US"/>
        </w:rPr>
        <w:t>Xuất nhập khẩu Việt Nam – Thổ</w:t>
      </w:r>
      <w:r w:rsidRPr="00822037">
        <w:rPr>
          <w:b/>
          <w:sz w:val="28"/>
          <w:szCs w:val="28"/>
        </w:rPr>
        <w:t xml:space="preserve"> Nhĩ Kỳ năm 2012</w:t>
      </w:r>
    </w:p>
    <w:p w:rsidR="000F59C3" w:rsidRPr="00822037" w:rsidRDefault="000F59C3" w:rsidP="00822037">
      <w:pPr>
        <w:jc w:val="center"/>
        <w:rPr>
          <w:b/>
          <w:sz w:val="28"/>
          <w:szCs w:val="28"/>
        </w:rPr>
      </w:pPr>
    </w:p>
    <w:p w:rsidR="000F59C3" w:rsidRDefault="000F59C3" w:rsidP="00822037">
      <w:pPr>
        <w:ind w:firstLine="708"/>
        <w:jc w:val="both"/>
        <w:rPr>
          <w:sz w:val="28"/>
          <w:szCs w:val="28"/>
        </w:rPr>
      </w:pPr>
      <w:r w:rsidRPr="00822037">
        <w:rPr>
          <w:sz w:val="28"/>
          <w:szCs w:val="28"/>
        </w:rPr>
        <w:t>Theo số liệu của Tổng cục hải quan Việt Nam, xuất khẩu của Việt Nam sang Thổ Nhĩ Kỳ từ tháng 1</w:t>
      </w:r>
      <w:r>
        <w:rPr>
          <w:sz w:val="28"/>
          <w:szCs w:val="28"/>
        </w:rPr>
        <w:t xml:space="preserve"> – 12/2012 đạt 862,7 triệu USD, tăng 12,3% so với mức 772</w:t>
      </w:r>
      <w:r w:rsidRPr="00822037">
        <w:rPr>
          <w:sz w:val="28"/>
          <w:szCs w:val="28"/>
        </w:rPr>
        <w:t xml:space="preserve"> triệu USD cùng kỳ năm 2011. Nhập khẩu từ Thổ N</w:t>
      </w:r>
      <w:r>
        <w:rPr>
          <w:sz w:val="28"/>
          <w:szCs w:val="28"/>
        </w:rPr>
        <w:t>hĩ Kỳ đạt 90,1</w:t>
      </w:r>
      <w:r w:rsidRPr="00822037">
        <w:rPr>
          <w:sz w:val="28"/>
          <w:szCs w:val="28"/>
        </w:rPr>
        <w:t xml:space="preserve"> triệu USD. Thặng dư</w:t>
      </w:r>
      <w:r>
        <w:rPr>
          <w:sz w:val="28"/>
          <w:szCs w:val="28"/>
        </w:rPr>
        <w:t xml:space="preserve"> thương mại cả năm ở mức rất cao là 772,6</w:t>
      </w:r>
      <w:r w:rsidRPr="00822037">
        <w:rPr>
          <w:sz w:val="28"/>
          <w:szCs w:val="28"/>
        </w:rPr>
        <w:t xml:space="preserve"> triệu USD.</w:t>
      </w:r>
      <w:r>
        <w:rPr>
          <w:sz w:val="28"/>
          <w:szCs w:val="28"/>
        </w:rPr>
        <w:t xml:space="preserve"> </w:t>
      </w:r>
    </w:p>
    <w:p w:rsidR="000F59C3" w:rsidRPr="00701FD7" w:rsidRDefault="000F59C3" w:rsidP="00822037">
      <w:pPr>
        <w:jc w:val="center"/>
        <w:rPr>
          <w:b/>
          <w:i/>
          <w:sz w:val="28"/>
          <w:szCs w:val="28"/>
        </w:rPr>
      </w:pPr>
      <w:r w:rsidRPr="00701FD7">
        <w:rPr>
          <w:b/>
          <w:i/>
          <w:sz w:val="28"/>
          <w:szCs w:val="28"/>
        </w:rPr>
        <w:t>Kim ngạch xuất nhập khẩu qua các năm</w:t>
      </w:r>
    </w:p>
    <w:p w:rsidR="000F59C3" w:rsidRPr="00377458" w:rsidRDefault="000F59C3" w:rsidP="00822037">
      <w:pPr>
        <w:ind w:firstLine="708"/>
        <w:jc w:val="both"/>
        <w:rPr>
          <w:sz w:val="28"/>
          <w:szCs w:val="28"/>
        </w:rPr>
      </w:pPr>
      <w:r w:rsidRPr="00377458">
        <w:rPr>
          <w:sz w:val="28"/>
          <w:szCs w:val="28"/>
        </w:rPr>
        <w:t xml:space="preserve">                                                    </w:t>
      </w:r>
      <w:r>
        <w:rPr>
          <w:sz w:val="28"/>
          <w:szCs w:val="28"/>
        </w:rPr>
        <w:t xml:space="preserve">     </w:t>
      </w:r>
      <w:r w:rsidRPr="00377458">
        <w:rPr>
          <w:sz w:val="28"/>
          <w:szCs w:val="28"/>
        </w:rPr>
        <w:t xml:space="preserve">          </w:t>
      </w:r>
      <w:r>
        <w:rPr>
          <w:sz w:val="28"/>
          <w:szCs w:val="28"/>
        </w:rPr>
        <w:t>Đơn vị tính: triệu USD</w:t>
      </w:r>
    </w:p>
    <w:p w:rsidR="000F59C3" w:rsidRPr="00377458" w:rsidRDefault="000F59C3" w:rsidP="00822037">
      <w:pPr>
        <w:jc w:val="both"/>
        <w:rPr>
          <w:sz w:val="28"/>
          <w:szCs w:val="28"/>
        </w:rPr>
      </w:pPr>
    </w:p>
    <w:tbl>
      <w:tblPr>
        <w:tblW w:w="7824"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45"/>
        <w:gridCol w:w="1559"/>
        <w:gridCol w:w="1559"/>
        <w:gridCol w:w="1701"/>
        <w:gridCol w:w="1560"/>
      </w:tblGrid>
      <w:tr w:rsidR="000F59C3" w:rsidRPr="00377458" w:rsidTr="004C50AE">
        <w:tc>
          <w:tcPr>
            <w:tcW w:w="1445" w:type="dxa"/>
          </w:tcPr>
          <w:p w:rsidR="000F59C3" w:rsidRPr="00377458" w:rsidRDefault="000F59C3" w:rsidP="004C50AE">
            <w:pPr>
              <w:jc w:val="center"/>
              <w:rPr>
                <w:b/>
                <w:i/>
                <w:sz w:val="28"/>
                <w:szCs w:val="28"/>
              </w:rPr>
            </w:pPr>
            <w:r>
              <w:rPr>
                <w:b/>
                <w:i/>
                <w:sz w:val="28"/>
                <w:szCs w:val="28"/>
              </w:rPr>
              <w:t>Năm</w:t>
            </w:r>
          </w:p>
        </w:tc>
        <w:tc>
          <w:tcPr>
            <w:tcW w:w="1559" w:type="dxa"/>
          </w:tcPr>
          <w:p w:rsidR="000F59C3" w:rsidRPr="00377458" w:rsidRDefault="000F59C3" w:rsidP="004C50AE">
            <w:pPr>
              <w:jc w:val="center"/>
              <w:rPr>
                <w:b/>
                <w:i/>
                <w:sz w:val="28"/>
                <w:szCs w:val="28"/>
              </w:rPr>
            </w:pPr>
            <w:r w:rsidRPr="00377458">
              <w:rPr>
                <w:b/>
                <w:i/>
                <w:sz w:val="28"/>
                <w:szCs w:val="28"/>
              </w:rPr>
              <w:t>Vi</w:t>
            </w:r>
            <w:r>
              <w:rPr>
                <w:b/>
                <w:i/>
                <w:sz w:val="28"/>
                <w:szCs w:val="28"/>
              </w:rPr>
              <w:t>ệt Nam xuất khẩu</w:t>
            </w:r>
          </w:p>
        </w:tc>
        <w:tc>
          <w:tcPr>
            <w:tcW w:w="1559" w:type="dxa"/>
          </w:tcPr>
          <w:p w:rsidR="000F59C3" w:rsidRPr="00377458" w:rsidRDefault="000F59C3" w:rsidP="004C50AE">
            <w:pPr>
              <w:jc w:val="center"/>
              <w:rPr>
                <w:b/>
                <w:i/>
                <w:sz w:val="28"/>
                <w:szCs w:val="28"/>
              </w:rPr>
            </w:pPr>
            <w:r w:rsidRPr="00377458">
              <w:rPr>
                <w:b/>
                <w:i/>
                <w:sz w:val="28"/>
                <w:szCs w:val="28"/>
              </w:rPr>
              <w:t>Vi</w:t>
            </w:r>
            <w:r>
              <w:rPr>
                <w:b/>
                <w:i/>
                <w:sz w:val="28"/>
                <w:szCs w:val="28"/>
              </w:rPr>
              <w:t>ệt Nam nhập khẩu</w:t>
            </w:r>
          </w:p>
        </w:tc>
        <w:tc>
          <w:tcPr>
            <w:tcW w:w="1701" w:type="dxa"/>
          </w:tcPr>
          <w:p w:rsidR="000F59C3" w:rsidRPr="00377458" w:rsidRDefault="000F59C3" w:rsidP="004C50AE">
            <w:pPr>
              <w:jc w:val="center"/>
              <w:rPr>
                <w:b/>
                <w:i/>
                <w:sz w:val="28"/>
                <w:szCs w:val="28"/>
              </w:rPr>
            </w:pPr>
            <w:r w:rsidRPr="00377458">
              <w:rPr>
                <w:b/>
                <w:i/>
                <w:sz w:val="28"/>
                <w:szCs w:val="28"/>
              </w:rPr>
              <w:t>T</w:t>
            </w:r>
            <w:r>
              <w:rPr>
                <w:b/>
                <w:i/>
                <w:sz w:val="28"/>
                <w:szCs w:val="28"/>
              </w:rPr>
              <w:t>ổng xuất nhập khẩu</w:t>
            </w:r>
          </w:p>
        </w:tc>
        <w:tc>
          <w:tcPr>
            <w:tcW w:w="1560" w:type="dxa"/>
          </w:tcPr>
          <w:p w:rsidR="000F59C3" w:rsidRPr="00377458" w:rsidRDefault="000F59C3" w:rsidP="004C50AE">
            <w:pPr>
              <w:jc w:val="center"/>
              <w:rPr>
                <w:b/>
                <w:i/>
                <w:sz w:val="28"/>
                <w:szCs w:val="28"/>
              </w:rPr>
            </w:pPr>
            <w:r>
              <w:rPr>
                <w:b/>
                <w:i/>
                <w:sz w:val="28"/>
                <w:szCs w:val="28"/>
              </w:rPr>
              <w:t>Mức tăng</w:t>
            </w:r>
          </w:p>
          <w:p w:rsidR="000F59C3" w:rsidRPr="00377458" w:rsidRDefault="000F59C3" w:rsidP="004C50AE">
            <w:pPr>
              <w:jc w:val="center"/>
              <w:rPr>
                <w:b/>
                <w:i/>
                <w:sz w:val="28"/>
                <w:szCs w:val="28"/>
              </w:rPr>
            </w:pPr>
            <w:r w:rsidRPr="00377458">
              <w:rPr>
                <w:b/>
                <w:i/>
                <w:sz w:val="28"/>
                <w:szCs w:val="28"/>
              </w:rPr>
              <w:t>(%)</w:t>
            </w:r>
          </w:p>
        </w:tc>
      </w:tr>
      <w:tr w:rsidR="000F59C3" w:rsidRPr="00377458" w:rsidTr="004C50AE">
        <w:tc>
          <w:tcPr>
            <w:tcW w:w="1445" w:type="dxa"/>
          </w:tcPr>
          <w:p w:rsidR="000F59C3" w:rsidRPr="00377458" w:rsidRDefault="000F59C3" w:rsidP="004C50AE">
            <w:pPr>
              <w:jc w:val="center"/>
              <w:rPr>
                <w:sz w:val="28"/>
                <w:szCs w:val="28"/>
              </w:rPr>
            </w:pPr>
            <w:r w:rsidRPr="00377458">
              <w:rPr>
                <w:sz w:val="28"/>
                <w:szCs w:val="28"/>
              </w:rPr>
              <w:t>2006</w:t>
            </w:r>
          </w:p>
        </w:tc>
        <w:tc>
          <w:tcPr>
            <w:tcW w:w="1559" w:type="dxa"/>
          </w:tcPr>
          <w:p w:rsidR="000F59C3" w:rsidRPr="00377458" w:rsidRDefault="000F59C3" w:rsidP="004C50AE">
            <w:pPr>
              <w:jc w:val="center"/>
              <w:rPr>
                <w:sz w:val="28"/>
                <w:szCs w:val="28"/>
              </w:rPr>
            </w:pPr>
            <w:r>
              <w:rPr>
                <w:sz w:val="28"/>
                <w:szCs w:val="28"/>
              </w:rPr>
              <w:t>141,</w:t>
            </w:r>
            <w:r w:rsidRPr="00377458">
              <w:rPr>
                <w:sz w:val="28"/>
                <w:szCs w:val="28"/>
              </w:rPr>
              <w:t>8</w:t>
            </w:r>
          </w:p>
        </w:tc>
        <w:tc>
          <w:tcPr>
            <w:tcW w:w="1559" w:type="dxa"/>
          </w:tcPr>
          <w:p w:rsidR="000F59C3" w:rsidRPr="00377458" w:rsidRDefault="000F59C3" w:rsidP="00822037">
            <w:pPr>
              <w:jc w:val="center"/>
              <w:rPr>
                <w:sz w:val="28"/>
                <w:szCs w:val="28"/>
              </w:rPr>
            </w:pPr>
            <w:r>
              <w:rPr>
                <w:sz w:val="28"/>
                <w:szCs w:val="28"/>
              </w:rPr>
              <w:t>28,</w:t>
            </w:r>
            <w:r w:rsidRPr="00377458">
              <w:rPr>
                <w:sz w:val="28"/>
                <w:szCs w:val="28"/>
              </w:rPr>
              <w:t>3</w:t>
            </w:r>
          </w:p>
        </w:tc>
        <w:tc>
          <w:tcPr>
            <w:tcW w:w="1701" w:type="dxa"/>
          </w:tcPr>
          <w:p w:rsidR="000F59C3" w:rsidRPr="00377458" w:rsidRDefault="000F59C3" w:rsidP="004C50AE">
            <w:pPr>
              <w:jc w:val="center"/>
              <w:rPr>
                <w:sz w:val="28"/>
                <w:szCs w:val="28"/>
              </w:rPr>
            </w:pPr>
            <w:r>
              <w:rPr>
                <w:sz w:val="28"/>
                <w:szCs w:val="28"/>
              </w:rPr>
              <w:t>170,</w:t>
            </w:r>
            <w:r w:rsidRPr="00377458">
              <w:rPr>
                <w:sz w:val="28"/>
                <w:szCs w:val="28"/>
              </w:rPr>
              <w:t>1</w:t>
            </w:r>
          </w:p>
        </w:tc>
        <w:tc>
          <w:tcPr>
            <w:tcW w:w="1560" w:type="dxa"/>
          </w:tcPr>
          <w:p w:rsidR="000F59C3" w:rsidRPr="00377458" w:rsidRDefault="000F59C3" w:rsidP="004C50AE">
            <w:pPr>
              <w:jc w:val="center"/>
              <w:rPr>
                <w:sz w:val="28"/>
                <w:szCs w:val="28"/>
              </w:rPr>
            </w:pPr>
            <w:r>
              <w:rPr>
                <w:sz w:val="28"/>
                <w:szCs w:val="28"/>
              </w:rPr>
              <w:t>65,</w:t>
            </w:r>
            <w:r w:rsidRPr="00377458">
              <w:rPr>
                <w:sz w:val="28"/>
                <w:szCs w:val="28"/>
              </w:rPr>
              <w:t>0</w:t>
            </w:r>
          </w:p>
        </w:tc>
      </w:tr>
      <w:tr w:rsidR="000F59C3" w:rsidRPr="00377458" w:rsidTr="004C50AE">
        <w:tc>
          <w:tcPr>
            <w:tcW w:w="1445" w:type="dxa"/>
          </w:tcPr>
          <w:p w:rsidR="000F59C3" w:rsidRPr="00377458" w:rsidRDefault="000F59C3" w:rsidP="004C50AE">
            <w:pPr>
              <w:jc w:val="center"/>
              <w:rPr>
                <w:sz w:val="28"/>
                <w:szCs w:val="28"/>
              </w:rPr>
            </w:pPr>
            <w:r w:rsidRPr="00377458">
              <w:rPr>
                <w:sz w:val="28"/>
                <w:szCs w:val="28"/>
              </w:rPr>
              <w:t>2007</w:t>
            </w:r>
          </w:p>
        </w:tc>
        <w:tc>
          <w:tcPr>
            <w:tcW w:w="1559" w:type="dxa"/>
          </w:tcPr>
          <w:p w:rsidR="000F59C3" w:rsidRPr="00377458" w:rsidRDefault="000F59C3" w:rsidP="004C50AE">
            <w:pPr>
              <w:jc w:val="center"/>
              <w:rPr>
                <w:sz w:val="28"/>
                <w:szCs w:val="28"/>
              </w:rPr>
            </w:pPr>
            <w:r>
              <w:rPr>
                <w:sz w:val="28"/>
                <w:szCs w:val="28"/>
              </w:rPr>
              <w:t>202,</w:t>
            </w:r>
            <w:r w:rsidRPr="00377458">
              <w:rPr>
                <w:sz w:val="28"/>
                <w:szCs w:val="28"/>
              </w:rPr>
              <w:t>0</w:t>
            </w:r>
          </w:p>
        </w:tc>
        <w:tc>
          <w:tcPr>
            <w:tcW w:w="1559" w:type="dxa"/>
          </w:tcPr>
          <w:p w:rsidR="000F59C3" w:rsidRPr="00377458" w:rsidRDefault="000F59C3" w:rsidP="00822037">
            <w:pPr>
              <w:jc w:val="center"/>
              <w:rPr>
                <w:sz w:val="28"/>
                <w:szCs w:val="28"/>
              </w:rPr>
            </w:pPr>
            <w:r>
              <w:rPr>
                <w:sz w:val="28"/>
                <w:szCs w:val="28"/>
              </w:rPr>
              <w:t>42,</w:t>
            </w:r>
            <w:r w:rsidRPr="00377458">
              <w:rPr>
                <w:sz w:val="28"/>
                <w:szCs w:val="28"/>
              </w:rPr>
              <w:t>0</w:t>
            </w:r>
          </w:p>
        </w:tc>
        <w:tc>
          <w:tcPr>
            <w:tcW w:w="1701" w:type="dxa"/>
          </w:tcPr>
          <w:p w:rsidR="000F59C3" w:rsidRPr="00377458" w:rsidRDefault="000F59C3" w:rsidP="004C50AE">
            <w:pPr>
              <w:jc w:val="center"/>
              <w:rPr>
                <w:sz w:val="28"/>
                <w:szCs w:val="28"/>
              </w:rPr>
            </w:pPr>
            <w:r>
              <w:rPr>
                <w:sz w:val="28"/>
                <w:szCs w:val="28"/>
              </w:rPr>
              <w:t>244,</w:t>
            </w:r>
            <w:r w:rsidRPr="00377458">
              <w:rPr>
                <w:sz w:val="28"/>
                <w:szCs w:val="28"/>
              </w:rPr>
              <w:t>0</w:t>
            </w:r>
          </w:p>
        </w:tc>
        <w:tc>
          <w:tcPr>
            <w:tcW w:w="1560" w:type="dxa"/>
          </w:tcPr>
          <w:p w:rsidR="000F59C3" w:rsidRPr="00377458" w:rsidRDefault="000F59C3" w:rsidP="004C50AE">
            <w:pPr>
              <w:jc w:val="center"/>
              <w:rPr>
                <w:sz w:val="28"/>
                <w:szCs w:val="28"/>
              </w:rPr>
            </w:pPr>
            <w:r>
              <w:rPr>
                <w:sz w:val="28"/>
                <w:szCs w:val="28"/>
              </w:rPr>
              <w:t>43,</w:t>
            </w:r>
            <w:r w:rsidRPr="00377458">
              <w:rPr>
                <w:sz w:val="28"/>
                <w:szCs w:val="28"/>
              </w:rPr>
              <w:t>4</w:t>
            </w:r>
          </w:p>
        </w:tc>
      </w:tr>
      <w:tr w:rsidR="000F59C3" w:rsidRPr="00377458" w:rsidTr="004C50AE">
        <w:tc>
          <w:tcPr>
            <w:tcW w:w="1445" w:type="dxa"/>
          </w:tcPr>
          <w:p w:rsidR="000F59C3" w:rsidRPr="00377458" w:rsidRDefault="000F59C3" w:rsidP="004C50AE">
            <w:pPr>
              <w:jc w:val="center"/>
              <w:rPr>
                <w:sz w:val="28"/>
                <w:szCs w:val="28"/>
              </w:rPr>
            </w:pPr>
            <w:r w:rsidRPr="00377458">
              <w:rPr>
                <w:sz w:val="28"/>
                <w:szCs w:val="28"/>
              </w:rPr>
              <w:t>2008</w:t>
            </w:r>
          </w:p>
        </w:tc>
        <w:tc>
          <w:tcPr>
            <w:tcW w:w="1559" w:type="dxa"/>
          </w:tcPr>
          <w:p w:rsidR="000F59C3" w:rsidRPr="00377458" w:rsidRDefault="000F59C3" w:rsidP="004C50AE">
            <w:pPr>
              <w:jc w:val="center"/>
              <w:rPr>
                <w:sz w:val="28"/>
                <w:szCs w:val="28"/>
              </w:rPr>
            </w:pPr>
            <w:r>
              <w:rPr>
                <w:sz w:val="28"/>
                <w:szCs w:val="28"/>
              </w:rPr>
              <w:t>333,</w:t>
            </w:r>
            <w:r w:rsidRPr="00377458">
              <w:rPr>
                <w:sz w:val="28"/>
                <w:szCs w:val="28"/>
              </w:rPr>
              <w:t>0</w:t>
            </w:r>
          </w:p>
        </w:tc>
        <w:tc>
          <w:tcPr>
            <w:tcW w:w="1559" w:type="dxa"/>
          </w:tcPr>
          <w:p w:rsidR="000F59C3" w:rsidRPr="00377458" w:rsidRDefault="000F59C3" w:rsidP="00822037">
            <w:pPr>
              <w:jc w:val="center"/>
              <w:rPr>
                <w:sz w:val="28"/>
                <w:szCs w:val="28"/>
              </w:rPr>
            </w:pPr>
            <w:r>
              <w:rPr>
                <w:sz w:val="28"/>
                <w:szCs w:val="28"/>
              </w:rPr>
              <w:t>110,</w:t>
            </w:r>
            <w:r w:rsidRPr="00377458">
              <w:rPr>
                <w:sz w:val="28"/>
                <w:szCs w:val="28"/>
              </w:rPr>
              <w:t>0</w:t>
            </w:r>
          </w:p>
        </w:tc>
        <w:tc>
          <w:tcPr>
            <w:tcW w:w="1701" w:type="dxa"/>
          </w:tcPr>
          <w:p w:rsidR="000F59C3" w:rsidRPr="00377458" w:rsidRDefault="000F59C3" w:rsidP="004C50AE">
            <w:pPr>
              <w:jc w:val="center"/>
              <w:rPr>
                <w:sz w:val="28"/>
                <w:szCs w:val="28"/>
              </w:rPr>
            </w:pPr>
            <w:r>
              <w:rPr>
                <w:sz w:val="28"/>
                <w:szCs w:val="28"/>
              </w:rPr>
              <w:t>443,</w:t>
            </w:r>
            <w:r w:rsidRPr="00377458">
              <w:rPr>
                <w:sz w:val="28"/>
                <w:szCs w:val="28"/>
              </w:rPr>
              <w:t>0</w:t>
            </w:r>
          </w:p>
        </w:tc>
        <w:tc>
          <w:tcPr>
            <w:tcW w:w="1560" w:type="dxa"/>
          </w:tcPr>
          <w:p w:rsidR="000F59C3" w:rsidRPr="00377458" w:rsidRDefault="000F59C3" w:rsidP="004C50AE">
            <w:pPr>
              <w:jc w:val="center"/>
              <w:rPr>
                <w:sz w:val="28"/>
                <w:szCs w:val="28"/>
              </w:rPr>
            </w:pPr>
            <w:r>
              <w:rPr>
                <w:sz w:val="28"/>
                <w:szCs w:val="28"/>
              </w:rPr>
              <w:t>81,</w:t>
            </w:r>
            <w:r w:rsidRPr="00377458">
              <w:rPr>
                <w:sz w:val="28"/>
                <w:szCs w:val="28"/>
              </w:rPr>
              <w:t>6</w:t>
            </w:r>
          </w:p>
        </w:tc>
      </w:tr>
      <w:tr w:rsidR="000F59C3" w:rsidRPr="00377458" w:rsidTr="004C50AE">
        <w:tc>
          <w:tcPr>
            <w:tcW w:w="1445" w:type="dxa"/>
          </w:tcPr>
          <w:p w:rsidR="000F59C3" w:rsidRPr="00377458" w:rsidRDefault="000F59C3" w:rsidP="004C50AE">
            <w:pPr>
              <w:jc w:val="center"/>
              <w:rPr>
                <w:sz w:val="28"/>
                <w:szCs w:val="28"/>
              </w:rPr>
            </w:pPr>
            <w:r w:rsidRPr="00377458">
              <w:rPr>
                <w:sz w:val="28"/>
                <w:szCs w:val="28"/>
              </w:rPr>
              <w:t>2009</w:t>
            </w:r>
          </w:p>
        </w:tc>
        <w:tc>
          <w:tcPr>
            <w:tcW w:w="1559" w:type="dxa"/>
          </w:tcPr>
          <w:p w:rsidR="000F59C3" w:rsidRPr="00377458" w:rsidRDefault="000F59C3" w:rsidP="004C50AE">
            <w:pPr>
              <w:jc w:val="center"/>
              <w:rPr>
                <w:sz w:val="28"/>
                <w:szCs w:val="28"/>
              </w:rPr>
            </w:pPr>
            <w:r>
              <w:rPr>
                <w:sz w:val="28"/>
                <w:szCs w:val="28"/>
              </w:rPr>
              <w:t>281,</w:t>
            </w:r>
            <w:r w:rsidRPr="00377458">
              <w:rPr>
                <w:sz w:val="28"/>
                <w:szCs w:val="28"/>
              </w:rPr>
              <w:t>9</w:t>
            </w:r>
          </w:p>
        </w:tc>
        <w:tc>
          <w:tcPr>
            <w:tcW w:w="1559" w:type="dxa"/>
          </w:tcPr>
          <w:p w:rsidR="000F59C3" w:rsidRPr="00377458" w:rsidRDefault="000F59C3" w:rsidP="00822037">
            <w:pPr>
              <w:jc w:val="center"/>
              <w:rPr>
                <w:sz w:val="28"/>
                <w:szCs w:val="28"/>
              </w:rPr>
            </w:pPr>
            <w:r>
              <w:rPr>
                <w:sz w:val="28"/>
                <w:szCs w:val="28"/>
              </w:rPr>
              <w:t>144,</w:t>
            </w:r>
            <w:r w:rsidRPr="00377458">
              <w:rPr>
                <w:sz w:val="28"/>
                <w:szCs w:val="28"/>
              </w:rPr>
              <w:t>2</w:t>
            </w:r>
          </w:p>
        </w:tc>
        <w:tc>
          <w:tcPr>
            <w:tcW w:w="1701" w:type="dxa"/>
          </w:tcPr>
          <w:p w:rsidR="000F59C3" w:rsidRPr="00377458" w:rsidRDefault="000F59C3" w:rsidP="004C50AE">
            <w:pPr>
              <w:jc w:val="center"/>
              <w:rPr>
                <w:sz w:val="28"/>
                <w:szCs w:val="28"/>
              </w:rPr>
            </w:pPr>
            <w:r>
              <w:rPr>
                <w:sz w:val="28"/>
                <w:szCs w:val="28"/>
              </w:rPr>
              <w:t>426,</w:t>
            </w:r>
            <w:r w:rsidRPr="00377458">
              <w:rPr>
                <w:sz w:val="28"/>
                <w:szCs w:val="28"/>
              </w:rPr>
              <w:t>1</w:t>
            </w:r>
          </w:p>
        </w:tc>
        <w:tc>
          <w:tcPr>
            <w:tcW w:w="1560" w:type="dxa"/>
          </w:tcPr>
          <w:p w:rsidR="000F59C3" w:rsidRPr="00377458" w:rsidRDefault="000F59C3" w:rsidP="004C50AE">
            <w:pPr>
              <w:jc w:val="center"/>
              <w:rPr>
                <w:sz w:val="28"/>
                <w:szCs w:val="28"/>
              </w:rPr>
            </w:pPr>
            <w:r>
              <w:rPr>
                <w:sz w:val="28"/>
                <w:szCs w:val="28"/>
              </w:rPr>
              <w:t>-3,</w:t>
            </w:r>
            <w:r w:rsidRPr="00377458">
              <w:rPr>
                <w:sz w:val="28"/>
                <w:szCs w:val="28"/>
              </w:rPr>
              <w:t>8</w:t>
            </w:r>
          </w:p>
        </w:tc>
      </w:tr>
      <w:tr w:rsidR="000F59C3" w:rsidRPr="00377458" w:rsidTr="004C50AE">
        <w:tc>
          <w:tcPr>
            <w:tcW w:w="1445" w:type="dxa"/>
          </w:tcPr>
          <w:p w:rsidR="000F59C3" w:rsidRPr="00377458" w:rsidRDefault="000F59C3" w:rsidP="004C50AE">
            <w:pPr>
              <w:jc w:val="center"/>
              <w:rPr>
                <w:sz w:val="28"/>
                <w:szCs w:val="28"/>
              </w:rPr>
            </w:pPr>
            <w:r w:rsidRPr="00377458">
              <w:rPr>
                <w:sz w:val="28"/>
                <w:szCs w:val="28"/>
              </w:rPr>
              <w:t>2010</w:t>
            </w:r>
          </w:p>
        </w:tc>
        <w:tc>
          <w:tcPr>
            <w:tcW w:w="1559" w:type="dxa"/>
          </w:tcPr>
          <w:p w:rsidR="000F59C3" w:rsidRPr="00377458" w:rsidRDefault="000F59C3" w:rsidP="004C50AE">
            <w:pPr>
              <w:jc w:val="center"/>
              <w:rPr>
                <w:sz w:val="28"/>
                <w:szCs w:val="28"/>
              </w:rPr>
            </w:pPr>
            <w:r>
              <w:rPr>
                <w:sz w:val="28"/>
                <w:szCs w:val="28"/>
              </w:rPr>
              <w:t>528,</w:t>
            </w:r>
            <w:r w:rsidRPr="00377458">
              <w:rPr>
                <w:sz w:val="28"/>
                <w:szCs w:val="28"/>
              </w:rPr>
              <w:t>0</w:t>
            </w:r>
          </w:p>
        </w:tc>
        <w:tc>
          <w:tcPr>
            <w:tcW w:w="1559" w:type="dxa"/>
          </w:tcPr>
          <w:p w:rsidR="000F59C3" w:rsidRPr="00377458" w:rsidRDefault="000F59C3" w:rsidP="00822037">
            <w:pPr>
              <w:jc w:val="center"/>
              <w:rPr>
                <w:sz w:val="28"/>
                <w:szCs w:val="28"/>
              </w:rPr>
            </w:pPr>
            <w:r>
              <w:rPr>
                <w:sz w:val="28"/>
                <w:szCs w:val="28"/>
              </w:rPr>
              <w:t>108,</w:t>
            </w:r>
            <w:r w:rsidRPr="00377458">
              <w:rPr>
                <w:sz w:val="28"/>
                <w:szCs w:val="28"/>
              </w:rPr>
              <w:t>0</w:t>
            </w:r>
          </w:p>
        </w:tc>
        <w:tc>
          <w:tcPr>
            <w:tcW w:w="1701" w:type="dxa"/>
          </w:tcPr>
          <w:p w:rsidR="000F59C3" w:rsidRPr="00377458" w:rsidRDefault="000F59C3" w:rsidP="004C50AE">
            <w:pPr>
              <w:jc w:val="center"/>
              <w:rPr>
                <w:sz w:val="28"/>
                <w:szCs w:val="28"/>
              </w:rPr>
            </w:pPr>
            <w:r>
              <w:rPr>
                <w:sz w:val="28"/>
                <w:szCs w:val="28"/>
              </w:rPr>
              <w:t>636,</w:t>
            </w:r>
            <w:r w:rsidRPr="00377458">
              <w:rPr>
                <w:sz w:val="28"/>
                <w:szCs w:val="28"/>
              </w:rPr>
              <w:t>0</w:t>
            </w:r>
          </w:p>
        </w:tc>
        <w:tc>
          <w:tcPr>
            <w:tcW w:w="1560" w:type="dxa"/>
          </w:tcPr>
          <w:p w:rsidR="000F59C3" w:rsidRPr="00377458" w:rsidRDefault="000F59C3" w:rsidP="004C50AE">
            <w:pPr>
              <w:jc w:val="center"/>
              <w:rPr>
                <w:sz w:val="28"/>
                <w:szCs w:val="28"/>
              </w:rPr>
            </w:pPr>
            <w:r w:rsidRPr="00377458">
              <w:rPr>
                <w:sz w:val="28"/>
                <w:szCs w:val="28"/>
              </w:rPr>
              <w:t>47,9</w:t>
            </w:r>
          </w:p>
        </w:tc>
      </w:tr>
      <w:tr w:rsidR="000F59C3" w:rsidRPr="00377458" w:rsidTr="004C50AE">
        <w:tc>
          <w:tcPr>
            <w:tcW w:w="1445" w:type="dxa"/>
          </w:tcPr>
          <w:p w:rsidR="000F59C3" w:rsidRPr="00377458" w:rsidRDefault="000F59C3" w:rsidP="004C50AE">
            <w:pPr>
              <w:jc w:val="center"/>
              <w:rPr>
                <w:sz w:val="28"/>
                <w:szCs w:val="28"/>
              </w:rPr>
            </w:pPr>
            <w:r w:rsidRPr="00377458">
              <w:rPr>
                <w:sz w:val="28"/>
                <w:szCs w:val="28"/>
              </w:rPr>
              <w:t>2011</w:t>
            </w:r>
          </w:p>
        </w:tc>
        <w:tc>
          <w:tcPr>
            <w:tcW w:w="1559" w:type="dxa"/>
          </w:tcPr>
          <w:p w:rsidR="000F59C3" w:rsidRPr="00377458" w:rsidRDefault="000F59C3" w:rsidP="004C50AE">
            <w:pPr>
              <w:jc w:val="center"/>
              <w:rPr>
                <w:sz w:val="28"/>
                <w:szCs w:val="28"/>
              </w:rPr>
            </w:pPr>
            <w:r>
              <w:rPr>
                <w:sz w:val="28"/>
                <w:szCs w:val="28"/>
              </w:rPr>
              <w:t>772,</w:t>
            </w:r>
            <w:r w:rsidRPr="00377458">
              <w:rPr>
                <w:sz w:val="28"/>
                <w:szCs w:val="28"/>
              </w:rPr>
              <w:t>0</w:t>
            </w:r>
          </w:p>
        </w:tc>
        <w:tc>
          <w:tcPr>
            <w:tcW w:w="1559" w:type="dxa"/>
          </w:tcPr>
          <w:p w:rsidR="000F59C3" w:rsidRPr="00377458" w:rsidRDefault="000F59C3" w:rsidP="00822037">
            <w:pPr>
              <w:jc w:val="center"/>
              <w:rPr>
                <w:sz w:val="28"/>
                <w:szCs w:val="28"/>
              </w:rPr>
            </w:pPr>
            <w:r>
              <w:rPr>
                <w:sz w:val="28"/>
                <w:szCs w:val="28"/>
              </w:rPr>
              <w:t>80,</w:t>
            </w:r>
            <w:r w:rsidRPr="00377458">
              <w:rPr>
                <w:sz w:val="28"/>
                <w:szCs w:val="28"/>
              </w:rPr>
              <w:t>0</w:t>
            </w:r>
          </w:p>
        </w:tc>
        <w:tc>
          <w:tcPr>
            <w:tcW w:w="1701" w:type="dxa"/>
          </w:tcPr>
          <w:p w:rsidR="000F59C3" w:rsidRPr="00377458" w:rsidRDefault="000F59C3" w:rsidP="004C50AE">
            <w:pPr>
              <w:jc w:val="center"/>
              <w:rPr>
                <w:sz w:val="28"/>
                <w:szCs w:val="28"/>
              </w:rPr>
            </w:pPr>
            <w:r>
              <w:rPr>
                <w:sz w:val="28"/>
                <w:szCs w:val="28"/>
              </w:rPr>
              <w:t>852,</w:t>
            </w:r>
            <w:r w:rsidRPr="00377458">
              <w:rPr>
                <w:sz w:val="28"/>
                <w:szCs w:val="28"/>
              </w:rPr>
              <w:t>0</w:t>
            </w:r>
          </w:p>
        </w:tc>
        <w:tc>
          <w:tcPr>
            <w:tcW w:w="1560" w:type="dxa"/>
          </w:tcPr>
          <w:p w:rsidR="000F59C3" w:rsidRPr="00377458" w:rsidRDefault="000F59C3" w:rsidP="004C50AE">
            <w:pPr>
              <w:jc w:val="center"/>
              <w:rPr>
                <w:sz w:val="28"/>
                <w:szCs w:val="28"/>
              </w:rPr>
            </w:pPr>
            <w:r w:rsidRPr="00377458">
              <w:rPr>
                <w:sz w:val="28"/>
                <w:szCs w:val="28"/>
              </w:rPr>
              <w:t>34,0</w:t>
            </w:r>
          </w:p>
        </w:tc>
      </w:tr>
      <w:tr w:rsidR="000F59C3" w:rsidRPr="00377458" w:rsidTr="004C50AE">
        <w:tc>
          <w:tcPr>
            <w:tcW w:w="1445" w:type="dxa"/>
          </w:tcPr>
          <w:p w:rsidR="000F59C3" w:rsidRPr="00377458" w:rsidRDefault="000F59C3" w:rsidP="004C50AE">
            <w:pPr>
              <w:jc w:val="center"/>
              <w:rPr>
                <w:sz w:val="28"/>
                <w:szCs w:val="28"/>
              </w:rPr>
            </w:pPr>
            <w:r>
              <w:rPr>
                <w:sz w:val="28"/>
                <w:szCs w:val="28"/>
              </w:rPr>
              <w:t>2012</w:t>
            </w:r>
          </w:p>
        </w:tc>
        <w:tc>
          <w:tcPr>
            <w:tcW w:w="1559" w:type="dxa"/>
          </w:tcPr>
          <w:p w:rsidR="000F59C3" w:rsidRPr="00377458" w:rsidRDefault="000F59C3" w:rsidP="004C50AE">
            <w:pPr>
              <w:jc w:val="center"/>
              <w:rPr>
                <w:sz w:val="28"/>
                <w:szCs w:val="28"/>
              </w:rPr>
            </w:pPr>
            <w:r>
              <w:rPr>
                <w:sz w:val="28"/>
                <w:szCs w:val="28"/>
              </w:rPr>
              <w:t>862,7</w:t>
            </w:r>
          </w:p>
        </w:tc>
        <w:tc>
          <w:tcPr>
            <w:tcW w:w="1559" w:type="dxa"/>
          </w:tcPr>
          <w:p w:rsidR="000F59C3" w:rsidRPr="00377458" w:rsidRDefault="000F59C3" w:rsidP="00822037">
            <w:pPr>
              <w:jc w:val="center"/>
              <w:rPr>
                <w:sz w:val="28"/>
                <w:szCs w:val="28"/>
              </w:rPr>
            </w:pPr>
            <w:r>
              <w:rPr>
                <w:sz w:val="28"/>
                <w:szCs w:val="28"/>
              </w:rPr>
              <w:t>90,1</w:t>
            </w:r>
          </w:p>
        </w:tc>
        <w:tc>
          <w:tcPr>
            <w:tcW w:w="1701" w:type="dxa"/>
          </w:tcPr>
          <w:p w:rsidR="000F59C3" w:rsidRPr="00377458" w:rsidRDefault="000F59C3" w:rsidP="004C50AE">
            <w:pPr>
              <w:jc w:val="center"/>
              <w:rPr>
                <w:sz w:val="28"/>
                <w:szCs w:val="28"/>
              </w:rPr>
            </w:pPr>
            <w:r>
              <w:rPr>
                <w:sz w:val="28"/>
                <w:szCs w:val="28"/>
              </w:rPr>
              <w:t>952,8</w:t>
            </w:r>
          </w:p>
        </w:tc>
        <w:tc>
          <w:tcPr>
            <w:tcW w:w="1560" w:type="dxa"/>
          </w:tcPr>
          <w:p w:rsidR="000F59C3" w:rsidRPr="00377458" w:rsidRDefault="000F59C3" w:rsidP="004C50AE">
            <w:pPr>
              <w:jc w:val="center"/>
              <w:rPr>
                <w:sz w:val="28"/>
                <w:szCs w:val="28"/>
              </w:rPr>
            </w:pPr>
            <w:r>
              <w:rPr>
                <w:sz w:val="28"/>
                <w:szCs w:val="28"/>
              </w:rPr>
              <w:t>11,8</w:t>
            </w:r>
          </w:p>
        </w:tc>
      </w:tr>
    </w:tbl>
    <w:p w:rsidR="000F59C3" w:rsidRDefault="000F59C3" w:rsidP="00822037">
      <w:pPr>
        <w:rPr>
          <w:b/>
          <w:sz w:val="28"/>
          <w:szCs w:val="28"/>
        </w:rPr>
      </w:pPr>
    </w:p>
    <w:p w:rsidR="000F59C3" w:rsidRDefault="000F59C3" w:rsidP="00822037">
      <w:pPr>
        <w:rPr>
          <w:sz w:val="28"/>
          <w:szCs w:val="28"/>
        </w:rPr>
      </w:pPr>
      <w:r>
        <w:rPr>
          <w:sz w:val="28"/>
          <w:szCs w:val="28"/>
        </w:rPr>
        <w:t xml:space="preserve">                                                           </w:t>
      </w:r>
      <w:r w:rsidRPr="0009645F">
        <w:rPr>
          <w:i/>
          <w:sz w:val="28"/>
          <w:szCs w:val="28"/>
        </w:rPr>
        <w:t>Nguồn</w:t>
      </w:r>
      <w:r w:rsidRPr="0009645F">
        <w:rPr>
          <w:sz w:val="28"/>
          <w:szCs w:val="28"/>
        </w:rPr>
        <w:t>: Tổng cục hải quan Việt Nam</w:t>
      </w:r>
    </w:p>
    <w:p w:rsidR="000F59C3" w:rsidRPr="0009645F" w:rsidRDefault="000F59C3" w:rsidP="00822037">
      <w:pPr>
        <w:rPr>
          <w:sz w:val="28"/>
          <w:szCs w:val="28"/>
        </w:rPr>
      </w:pPr>
    </w:p>
    <w:p w:rsidR="000F59C3" w:rsidRDefault="000F59C3" w:rsidP="00701FD7">
      <w:pPr>
        <w:ind w:firstLine="708"/>
        <w:jc w:val="both"/>
        <w:rPr>
          <w:sz w:val="28"/>
          <w:szCs w:val="28"/>
        </w:rPr>
      </w:pPr>
      <w:r w:rsidRPr="00822037">
        <w:rPr>
          <w:sz w:val="28"/>
          <w:szCs w:val="28"/>
        </w:rPr>
        <w:t>Trong các hàng xuất khẩu chính, so với cùng kỳ năm 2011, sơ sợi dệt và điện thoại tăng k</w:t>
      </w:r>
      <w:r>
        <w:rPr>
          <w:sz w:val="28"/>
          <w:szCs w:val="28"/>
        </w:rPr>
        <w:t>há (sơ sợi xuất khẩu trị giá 339,6 triệu USD so với mức 276 triệu USD</w:t>
      </w:r>
      <w:r w:rsidRPr="00822037">
        <w:rPr>
          <w:sz w:val="28"/>
          <w:szCs w:val="28"/>
        </w:rPr>
        <w:t xml:space="preserve"> năm 2011, đi</w:t>
      </w:r>
      <w:r>
        <w:rPr>
          <w:sz w:val="28"/>
          <w:szCs w:val="28"/>
        </w:rPr>
        <w:t>ện thoại 199,4 triệu USD so với mức 121,3</w:t>
      </w:r>
      <w:r w:rsidRPr="00822037">
        <w:rPr>
          <w:sz w:val="28"/>
          <w:szCs w:val="28"/>
        </w:rPr>
        <w:t xml:space="preserve"> triệu USD năm 2011). Máy </w:t>
      </w:r>
      <w:r>
        <w:rPr>
          <w:sz w:val="28"/>
          <w:szCs w:val="28"/>
        </w:rPr>
        <w:t>và thiết bị cũng tăng khá (38 triệu USD so với mức 14,8 triệu USD</w:t>
      </w:r>
      <w:r w:rsidRPr="00822037">
        <w:rPr>
          <w:sz w:val="28"/>
          <w:szCs w:val="28"/>
        </w:rPr>
        <w:t xml:space="preserve"> năm 2011). Tuy nhiê</w:t>
      </w:r>
      <w:r>
        <w:rPr>
          <w:sz w:val="28"/>
          <w:szCs w:val="28"/>
        </w:rPr>
        <w:t>n, hàng dệt may giảm mạnh (68,4 triệu USD so với mức 108,8</w:t>
      </w:r>
      <w:r w:rsidRPr="00822037">
        <w:rPr>
          <w:sz w:val="28"/>
          <w:szCs w:val="28"/>
        </w:rPr>
        <w:t xml:space="preserve"> triệu USD năm 2011), cao su g</w:t>
      </w:r>
      <w:r>
        <w:rPr>
          <w:sz w:val="28"/>
          <w:szCs w:val="28"/>
        </w:rPr>
        <w:t>iảm (40,2 triệu USD so với mức 53,8</w:t>
      </w:r>
      <w:r w:rsidRPr="00822037">
        <w:rPr>
          <w:sz w:val="28"/>
          <w:szCs w:val="28"/>
        </w:rPr>
        <w:t xml:space="preserve"> triệu USD năm 2011). Xuất khẩu gạo giảm mạnh còn 1,8 triệu USD so với mức khá cao 28,2 triệu USD của năm 2011.</w:t>
      </w:r>
    </w:p>
    <w:p w:rsidR="000F59C3" w:rsidRDefault="000F59C3" w:rsidP="00701FD7">
      <w:pPr>
        <w:ind w:firstLine="708"/>
        <w:jc w:val="both"/>
        <w:rPr>
          <w:sz w:val="28"/>
          <w:szCs w:val="28"/>
        </w:rPr>
      </w:pPr>
    </w:p>
    <w:p w:rsidR="000F59C3" w:rsidRDefault="000F59C3" w:rsidP="00701FD7">
      <w:pPr>
        <w:ind w:firstLine="708"/>
        <w:jc w:val="both"/>
        <w:rPr>
          <w:sz w:val="28"/>
          <w:szCs w:val="28"/>
        </w:rPr>
      </w:pPr>
      <w:r>
        <w:rPr>
          <w:sz w:val="28"/>
          <w:szCs w:val="28"/>
        </w:rPr>
        <w:t>Về cơ cấu hàng xuất khẩu của Việt Nam, có thể thấy rằng trị giá hàng xuất khẩu của các doanh nghiệp có vốn đầu tư nước ngoài chiếm tỷ trọng khá cao. Kim ngạch điện thoại di động và linh kiện là 199,4 triệu USD, chiếm 23,1% tổng kim ngạch xuất khẩu. Đây là mặt hàng xuất khẩu của Công ty Samsung Việt Nam 100% vốn của Hàn Quốc. Trị giá 339,6 triệu USD sơ sợi cũng phần lớn là của doanh nghiệp có vốn đầu tư nước ngoài, chiếm 39,3% tổng kim ngạch xuất khẩu. Hàng dệt may kim ngạch lại sụt giảm 37,1%, chỉ đạt 68,4 triệu USD so với mức 108,8 triệu USD năm 2011.</w:t>
      </w:r>
    </w:p>
    <w:p w:rsidR="000F59C3" w:rsidRDefault="000F59C3" w:rsidP="00701FD7">
      <w:pPr>
        <w:ind w:firstLine="708"/>
        <w:jc w:val="both"/>
        <w:rPr>
          <w:sz w:val="28"/>
          <w:szCs w:val="28"/>
        </w:rPr>
      </w:pPr>
    </w:p>
    <w:p w:rsidR="000F59C3" w:rsidRDefault="000F59C3" w:rsidP="00701FD7">
      <w:pPr>
        <w:ind w:firstLine="708"/>
        <w:jc w:val="both"/>
        <w:rPr>
          <w:sz w:val="28"/>
          <w:szCs w:val="28"/>
        </w:rPr>
      </w:pPr>
      <w:r>
        <w:rPr>
          <w:sz w:val="28"/>
          <w:szCs w:val="28"/>
        </w:rPr>
        <w:t>Các mặt hàng xuất khẩu chủ lực của Việt Nam là giày dép, gạo, cao su, đồ gỗ, hải sản, hạt tiêu, chè… mới thâm nhập ở mức độ rất thấp vào thị trường Thổ Nhĩ Kỳ.</w:t>
      </w:r>
    </w:p>
    <w:p w:rsidR="000F59C3" w:rsidRPr="00701FD7" w:rsidRDefault="000F59C3" w:rsidP="00701FD7">
      <w:pPr>
        <w:ind w:firstLine="708"/>
        <w:jc w:val="both"/>
        <w:rPr>
          <w:sz w:val="28"/>
          <w:szCs w:val="28"/>
        </w:rPr>
      </w:pPr>
    </w:p>
    <w:p w:rsidR="000F59C3" w:rsidRPr="00701FD7" w:rsidRDefault="000F59C3" w:rsidP="00822037">
      <w:pPr>
        <w:ind w:firstLine="708"/>
        <w:jc w:val="center"/>
        <w:rPr>
          <w:b/>
          <w:i/>
          <w:sz w:val="28"/>
          <w:szCs w:val="28"/>
        </w:rPr>
      </w:pPr>
      <w:r w:rsidRPr="00701FD7">
        <w:rPr>
          <w:b/>
          <w:i/>
          <w:sz w:val="28"/>
          <w:szCs w:val="28"/>
        </w:rPr>
        <w:t>Các mặt hàng xuất khẩu chính từ Việt Nam</w:t>
      </w:r>
    </w:p>
    <w:p w:rsidR="000F59C3" w:rsidRPr="00377458" w:rsidRDefault="000F59C3" w:rsidP="00822037">
      <w:pPr>
        <w:ind w:firstLine="708"/>
        <w:jc w:val="both"/>
        <w:rPr>
          <w:sz w:val="28"/>
          <w:szCs w:val="28"/>
        </w:rPr>
      </w:pPr>
      <w:r w:rsidRPr="00377458">
        <w:rPr>
          <w:sz w:val="28"/>
          <w:szCs w:val="28"/>
        </w:rPr>
        <w:t xml:space="preserve">                                                                              </w:t>
      </w:r>
      <w:r>
        <w:rPr>
          <w:i/>
          <w:sz w:val="28"/>
          <w:szCs w:val="28"/>
        </w:rPr>
        <w:t>Đơn vị</w:t>
      </w:r>
      <w:r>
        <w:rPr>
          <w:sz w:val="28"/>
          <w:szCs w:val="28"/>
        </w:rPr>
        <w:t>: USD</w:t>
      </w:r>
    </w:p>
    <w:p w:rsidR="000F59C3" w:rsidRPr="00377458" w:rsidRDefault="000F59C3" w:rsidP="00822037">
      <w:pPr>
        <w:ind w:firstLine="708"/>
        <w:jc w:val="both"/>
        <w:rPr>
          <w:sz w:val="28"/>
          <w:szCs w:val="28"/>
        </w:rPr>
      </w:pPr>
    </w:p>
    <w:tbl>
      <w:tblPr>
        <w:tblW w:w="88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20"/>
        <w:gridCol w:w="1800"/>
        <w:gridCol w:w="1800"/>
        <w:gridCol w:w="1800"/>
      </w:tblGrid>
      <w:tr w:rsidR="000F59C3" w:rsidRPr="00377458" w:rsidTr="009B6DDF">
        <w:tc>
          <w:tcPr>
            <w:tcW w:w="3420" w:type="dxa"/>
          </w:tcPr>
          <w:p w:rsidR="000F59C3" w:rsidRPr="009B6DDF" w:rsidRDefault="000F59C3" w:rsidP="009B6DDF">
            <w:pPr>
              <w:jc w:val="center"/>
              <w:rPr>
                <w:b/>
                <w:i/>
                <w:sz w:val="28"/>
                <w:szCs w:val="28"/>
              </w:rPr>
            </w:pPr>
            <w:r w:rsidRPr="009B6DDF">
              <w:rPr>
                <w:b/>
                <w:i/>
                <w:sz w:val="28"/>
                <w:szCs w:val="28"/>
              </w:rPr>
              <w:t>Mặt hàng</w:t>
            </w:r>
          </w:p>
        </w:tc>
        <w:tc>
          <w:tcPr>
            <w:tcW w:w="1800" w:type="dxa"/>
          </w:tcPr>
          <w:p w:rsidR="000F59C3" w:rsidRPr="009B6DDF" w:rsidRDefault="000F59C3" w:rsidP="009B6DDF">
            <w:pPr>
              <w:jc w:val="center"/>
              <w:rPr>
                <w:b/>
                <w:i/>
                <w:sz w:val="28"/>
                <w:szCs w:val="28"/>
              </w:rPr>
            </w:pPr>
            <w:r w:rsidRPr="009B6DDF">
              <w:rPr>
                <w:b/>
                <w:i/>
                <w:sz w:val="28"/>
                <w:szCs w:val="28"/>
              </w:rPr>
              <w:t>2011</w:t>
            </w:r>
          </w:p>
        </w:tc>
        <w:tc>
          <w:tcPr>
            <w:tcW w:w="1800" w:type="dxa"/>
          </w:tcPr>
          <w:p w:rsidR="000F59C3" w:rsidRPr="009B6DDF" w:rsidRDefault="000F59C3" w:rsidP="009B6DDF">
            <w:pPr>
              <w:jc w:val="center"/>
              <w:rPr>
                <w:b/>
                <w:i/>
                <w:sz w:val="28"/>
                <w:szCs w:val="28"/>
              </w:rPr>
            </w:pPr>
            <w:r w:rsidRPr="009B6DDF">
              <w:rPr>
                <w:b/>
                <w:i/>
                <w:sz w:val="28"/>
                <w:szCs w:val="28"/>
              </w:rPr>
              <w:t>2012</w:t>
            </w:r>
          </w:p>
        </w:tc>
        <w:tc>
          <w:tcPr>
            <w:tcW w:w="1800" w:type="dxa"/>
          </w:tcPr>
          <w:p w:rsidR="000F59C3" w:rsidRPr="009B6DDF" w:rsidRDefault="000F59C3" w:rsidP="009B6DDF">
            <w:pPr>
              <w:jc w:val="center"/>
              <w:rPr>
                <w:b/>
                <w:i/>
                <w:sz w:val="28"/>
                <w:szCs w:val="28"/>
              </w:rPr>
            </w:pPr>
            <w:r w:rsidRPr="009B6DDF">
              <w:rPr>
                <w:b/>
                <w:i/>
                <w:sz w:val="28"/>
                <w:szCs w:val="28"/>
              </w:rPr>
              <w:t xml:space="preserve">Mức tăng </w:t>
            </w:r>
          </w:p>
          <w:p w:rsidR="000F59C3" w:rsidRPr="009B6DDF" w:rsidRDefault="000F59C3" w:rsidP="009B6DDF">
            <w:pPr>
              <w:jc w:val="center"/>
              <w:rPr>
                <w:b/>
                <w:i/>
                <w:sz w:val="28"/>
                <w:szCs w:val="28"/>
              </w:rPr>
            </w:pPr>
            <w:r w:rsidRPr="009B6DDF">
              <w:rPr>
                <w:b/>
                <w:i/>
                <w:sz w:val="28"/>
                <w:szCs w:val="28"/>
              </w:rPr>
              <w:t>(%)</w:t>
            </w:r>
          </w:p>
        </w:tc>
      </w:tr>
      <w:tr w:rsidR="000F59C3" w:rsidRPr="00377458" w:rsidTr="009B6DDF">
        <w:tc>
          <w:tcPr>
            <w:tcW w:w="3420" w:type="dxa"/>
          </w:tcPr>
          <w:p w:rsidR="000F59C3" w:rsidRPr="009B6DDF" w:rsidRDefault="000F59C3" w:rsidP="004C50AE">
            <w:pPr>
              <w:rPr>
                <w:sz w:val="28"/>
                <w:szCs w:val="28"/>
              </w:rPr>
            </w:pPr>
            <w:r w:rsidRPr="009B6DDF">
              <w:rPr>
                <w:sz w:val="28"/>
                <w:szCs w:val="28"/>
              </w:rPr>
              <w:t>Sơ sợi</w:t>
            </w:r>
          </w:p>
        </w:tc>
        <w:tc>
          <w:tcPr>
            <w:tcW w:w="1800" w:type="dxa"/>
          </w:tcPr>
          <w:p w:rsidR="000F59C3" w:rsidRPr="009B6DDF" w:rsidRDefault="000F59C3" w:rsidP="009B6DDF">
            <w:pPr>
              <w:jc w:val="right"/>
              <w:rPr>
                <w:sz w:val="28"/>
                <w:szCs w:val="28"/>
              </w:rPr>
            </w:pPr>
            <w:r w:rsidRPr="009B6DDF">
              <w:rPr>
                <w:sz w:val="28"/>
                <w:szCs w:val="28"/>
              </w:rPr>
              <w:t>275.940.413</w:t>
            </w:r>
          </w:p>
        </w:tc>
        <w:tc>
          <w:tcPr>
            <w:tcW w:w="1800" w:type="dxa"/>
          </w:tcPr>
          <w:p w:rsidR="000F59C3" w:rsidRPr="009B6DDF" w:rsidRDefault="000F59C3" w:rsidP="009B6DDF">
            <w:pPr>
              <w:jc w:val="center"/>
              <w:rPr>
                <w:sz w:val="28"/>
                <w:szCs w:val="28"/>
              </w:rPr>
            </w:pPr>
            <w:r w:rsidRPr="009B6DDF">
              <w:rPr>
                <w:sz w:val="28"/>
                <w:szCs w:val="28"/>
              </w:rPr>
              <w:t>339.579.702</w:t>
            </w:r>
          </w:p>
        </w:tc>
        <w:tc>
          <w:tcPr>
            <w:tcW w:w="1800" w:type="dxa"/>
          </w:tcPr>
          <w:p w:rsidR="000F59C3" w:rsidRPr="009B6DDF" w:rsidRDefault="000F59C3" w:rsidP="009B6DDF">
            <w:pPr>
              <w:jc w:val="center"/>
              <w:rPr>
                <w:sz w:val="28"/>
                <w:szCs w:val="28"/>
              </w:rPr>
            </w:pPr>
            <w:r w:rsidRPr="009B6DDF">
              <w:rPr>
                <w:sz w:val="28"/>
                <w:szCs w:val="28"/>
              </w:rPr>
              <w:t>12,3</w:t>
            </w:r>
          </w:p>
        </w:tc>
      </w:tr>
      <w:tr w:rsidR="000F59C3" w:rsidRPr="00377458" w:rsidTr="009B6DDF">
        <w:tc>
          <w:tcPr>
            <w:tcW w:w="3420" w:type="dxa"/>
          </w:tcPr>
          <w:p w:rsidR="000F59C3" w:rsidRPr="009B6DDF" w:rsidRDefault="000F59C3" w:rsidP="004C50AE">
            <w:pPr>
              <w:rPr>
                <w:sz w:val="28"/>
                <w:szCs w:val="28"/>
              </w:rPr>
            </w:pPr>
            <w:r w:rsidRPr="009B6DDF">
              <w:rPr>
                <w:sz w:val="28"/>
                <w:szCs w:val="28"/>
              </w:rPr>
              <w:t xml:space="preserve">Điện thoại di động </w:t>
            </w:r>
          </w:p>
          <w:p w:rsidR="000F59C3" w:rsidRPr="009B6DDF" w:rsidRDefault="000F59C3" w:rsidP="004C50AE">
            <w:pPr>
              <w:rPr>
                <w:sz w:val="28"/>
                <w:szCs w:val="28"/>
              </w:rPr>
            </w:pPr>
            <w:r w:rsidRPr="009B6DDF">
              <w:rPr>
                <w:sz w:val="28"/>
                <w:szCs w:val="28"/>
              </w:rPr>
              <w:t>và linh kiện</w:t>
            </w:r>
          </w:p>
        </w:tc>
        <w:tc>
          <w:tcPr>
            <w:tcW w:w="1800" w:type="dxa"/>
          </w:tcPr>
          <w:p w:rsidR="000F59C3" w:rsidRPr="009B6DDF" w:rsidRDefault="000F59C3" w:rsidP="009B6DDF">
            <w:pPr>
              <w:jc w:val="right"/>
              <w:rPr>
                <w:sz w:val="28"/>
                <w:szCs w:val="28"/>
              </w:rPr>
            </w:pPr>
            <w:r w:rsidRPr="009B6DDF">
              <w:rPr>
                <w:sz w:val="28"/>
                <w:szCs w:val="28"/>
              </w:rPr>
              <w:t>121.331.034</w:t>
            </w:r>
          </w:p>
        </w:tc>
        <w:tc>
          <w:tcPr>
            <w:tcW w:w="1800" w:type="dxa"/>
          </w:tcPr>
          <w:p w:rsidR="000F59C3" w:rsidRPr="009B6DDF" w:rsidRDefault="000F59C3" w:rsidP="009B6DDF">
            <w:pPr>
              <w:jc w:val="center"/>
              <w:rPr>
                <w:sz w:val="28"/>
                <w:szCs w:val="28"/>
              </w:rPr>
            </w:pPr>
            <w:r w:rsidRPr="009B6DDF">
              <w:rPr>
                <w:sz w:val="28"/>
                <w:szCs w:val="28"/>
              </w:rPr>
              <w:t>199,402,064</w:t>
            </w:r>
          </w:p>
        </w:tc>
        <w:tc>
          <w:tcPr>
            <w:tcW w:w="1800" w:type="dxa"/>
          </w:tcPr>
          <w:p w:rsidR="000F59C3" w:rsidRPr="009B6DDF" w:rsidRDefault="000F59C3" w:rsidP="009B6DDF">
            <w:pPr>
              <w:jc w:val="center"/>
              <w:rPr>
                <w:sz w:val="28"/>
                <w:szCs w:val="28"/>
              </w:rPr>
            </w:pPr>
            <w:r w:rsidRPr="009B6DDF">
              <w:rPr>
                <w:sz w:val="28"/>
                <w:szCs w:val="28"/>
              </w:rPr>
              <w:t>64,4</w:t>
            </w:r>
          </w:p>
        </w:tc>
      </w:tr>
      <w:tr w:rsidR="000F59C3" w:rsidRPr="00377458" w:rsidTr="009B6DDF">
        <w:tc>
          <w:tcPr>
            <w:tcW w:w="3420" w:type="dxa"/>
          </w:tcPr>
          <w:p w:rsidR="000F59C3" w:rsidRPr="009B6DDF" w:rsidRDefault="000F59C3" w:rsidP="004C50AE">
            <w:pPr>
              <w:rPr>
                <w:sz w:val="28"/>
                <w:szCs w:val="28"/>
              </w:rPr>
            </w:pPr>
            <w:r w:rsidRPr="009B6DDF">
              <w:rPr>
                <w:sz w:val="28"/>
                <w:szCs w:val="28"/>
              </w:rPr>
              <w:t>Hàng dệt may</w:t>
            </w:r>
          </w:p>
        </w:tc>
        <w:tc>
          <w:tcPr>
            <w:tcW w:w="1800" w:type="dxa"/>
          </w:tcPr>
          <w:p w:rsidR="000F59C3" w:rsidRPr="009B6DDF" w:rsidRDefault="000F59C3" w:rsidP="009B6DDF">
            <w:pPr>
              <w:jc w:val="right"/>
              <w:rPr>
                <w:sz w:val="28"/>
                <w:szCs w:val="28"/>
              </w:rPr>
            </w:pPr>
            <w:r w:rsidRPr="009B6DDF">
              <w:rPr>
                <w:sz w:val="28"/>
                <w:szCs w:val="28"/>
              </w:rPr>
              <w:t>108.818.107</w:t>
            </w:r>
          </w:p>
        </w:tc>
        <w:tc>
          <w:tcPr>
            <w:tcW w:w="1800" w:type="dxa"/>
          </w:tcPr>
          <w:p w:rsidR="000F59C3" w:rsidRPr="009B6DDF" w:rsidRDefault="000F59C3" w:rsidP="009B6DDF">
            <w:pPr>
              <w:jc w:val="center"/>
              <w:rPr>
                <w:sz w:val="28"/>
                <w:szCs w:val="28"/>
              </w:rPr>
            </w:pPr>
            <w:r w:rsidRPr="009B6DDF">
              <w:rPr>
                <w:sz w:val="28"/>
                <w:szCs w:val="28"/>
              </w:rPr>
              <w:t>68.437.026</w:t>
            </w:r>
          </w:p>
        </w:tc>
        <w:tc>
          <w:tcPr>
            <w:tcW w:w="1800" w:type="dxa"/>
          </w:tcPr>
          <w:p w:rsidR="000F59C3" w:rsidRPr="009B6DDF" w:rsidRDefault="000F59C3" w:rsidP="009B6DDF">
            <w:pPr>
              <w:jc w:val="center"/>
              <w:rPr>
                <w:sz w:val="28"/>
                <w:szCs w:val="28"/>
              </w:rPr>
            </w:pPr>
            <w:r w:rsidRPr="009B6DDF">
              <w:rPr>
                <w:sz w:val="28"/>
                <w:szCs w:val="28"/>
              </w:rPr>
              <w:t>-37,1</w:t>
            </w:r>
          </w:p>
        </w:tc>
      </w:tr>
      <w:tr w:rsidR="000F59C3" w:rsidRPr="00377458" w:rsidTr="009B6DDF">
        <w:tc>
          <w:tcPr>
            <w:tcW w:w="3420" w:type="dxa"/>
          </w:tcPr>
          <w:p w:rsidR="000F59C3" w:rsidRPr="009B6DDF" w:rsidRDefault="000F59C3" w:rsidP="004C50AE">
            <w:pPr>
              <w:rPr>
                <w:sz w:val="28"/>
                <w:szCs w:val="28"/>
              </w:rPr>
            </w:pPr>
            <w:r w:rsidRPr="009B6DDF">
              <w:rPr>
                <w:sz w:val="28"/>
                <w:szCs w:val="28"/>
              </w:rPr>
              <w:t>Sắt thép</w:t>
            </w:r>
          </w:p>
        </w:tc>
        <w:tc>
          <w:tcPr>
            <w:tcW w:w="1800" w:type="dxa"/>
          </w:tcPr>
          <w:p w:rsidR="000F59C3" w:rsidRPr="009B6DDF" w:rsidRDefault="000F59C3" w:rsidP="009B6DDF">
            <w:pPr>
              <w:jc w:val="right"/>
              <w:rPr>
                <w:sz w:val="28"/>
                <w:szCs w:val="28"/>
              </w:rPr>
            </w:pPr>
            <w:r w:rsidRPr="009B6DDF">
              <w:rPr>
                <w:sz w:val="28"/>
                <w:szCs w:val="28"/>
              </w:rPr>
              <w:t xml:space="preserve">  28.914.195</w:t>
            </w:r>
          </w:p>
        </w:tc>
        <w:tc>
          <w:tcPr>
            <w:tcW w:w="1800" w:type="dxa"/>
          </w:tcPr>
          <w:p w:rsidR="000F59C3" w:rsidRPr="009B6DDF" w:rsidRDefault="000F59C3" w:rsidP="009B6DDF">
            <w:pPr>
              <w:jc w:val="center"/>
              <w:rPr>
                <w:sz w:val="28"/>
                <w:szCs w:val="28"/>
              </w:rPr>
            </w:pPr>
            <w:r w:rsidRPr="009B6DDF">
              <w:rPr>
                <w:sz w:val="28"/>
                <w:szCs w:val="28"/>
              </w:rPr>
              <w:t>14.912.072</w:t>
            </w:r>
          </w:p>
        </w:tc>
        <w:tc>
          <w:tcPr>
            <w:tcW w:w="1800" w:type="dxa"/>
          </w:tcPr>
          <w:p w:rsidR="000F59C3" w:rsidRPr="009B6DDF" w:rsidRDefault="000F59C3" w:rsidP="009B6DDF">
            <w:pPr>
              <w:jc w:val="center"/>
              <w:rPr>
                <w:sz w:val="28"/>
                <w:szCs w:val="28"/>
              </w:rPr>
            </w:pPr>
            <w:r w:rsidRPr="009B6DDF">
              <w:rPr>
                <w:sz w:val="28"/>
                <w:szCs w:val="28"/>
              </w:rPr>
              <w:t>-48,4</w:t>
            </w:r>
          </w:p>
        </w:tc>
      </w:tr>
      <w:tr w:rsidR="000F59C3" w:rsidRPr="00377458" w:rsidTr="009B6DDF">
        <w:tc>
          <w:tcPr>
            <w:tcW w:w="3420" w:type="dxa"/>
          </w:tcPr>
          <w:p w:rsidR="000F59C3" w:rsidRPr="009B6DDF" w:rsidRDefault="000F59C3" w:rsidP="004C50AE">
            <w:pPr>
              <w:rPr>
                <w:sz w:val="28"/>
                <w:szCs w:val="28"/>
              </w:rPr>
            </w:pPr>
            <w:r w:rsidRPr="009B6DDF">
              <w:rPr>
                <w:sz w:val="28"/>
                <w:szCs w:val="28"/>
              </w:rPr>
              <w:t>Cao su</w:t>
            </w:r>
          </w:p>
        </w:tc>
        <w:tc>
          <w:tcPr>
            <w:tcW w:w="1800" w:type="dxa"/>
          </w:tcPr>
          <w:p w:rsidR="000F59C3" w:rsidRPr="009B6DDF" w:rsidRDefault="000F59C3" w:rsidP="009B6DDF">
            <w:pPr>
              <w:jc w:val="right"/>
              <w:rPr>
                <w:sz w:val="28"/>
                <w:szCs w:val="28"/>
              </w:rPr>
            </w:pPr>
            <w:r w:rsidRPr="009B6DDF">
              <w:rPr>
                <w:sz w:val="28"/>
                <w:szCs w:val="28"/>
              </w:rPr>
              <w:t xml:space="preserve">  53.823.176</w:t>
            </w:r>
          </w:p>
        </w:tc>
        <w:tc>
          <w:tcPr>
            <w:tcW w:w="1800" w:type="dxa"/>
          </w:tcPr>
          <w:p w:rsidR="000F59C3" w:rsidRPr="009B6DDF" w:rsidRDefault="000F59C3" w:rsidP="009B6DDF">
            <w:pPr>
              <w:jc w:val="center"/>
              <w:rPr>
                <w:sz w:val="28"/>
                <w:szCs w:val="28"/>
              </w:rPr>
            </w:pPr>
            <w:r w:rsidRPr="009B6DDF">
              <w:rPr>
                <w:sz w:val="28"/>
                <w:szCs w:val="28"/>
              </w:rPr>
              <w:t>40.177.965</w:t>
            </w:r>
          </w:p>
        </w:tc>
        <w:tc>
          <w:tcPr>
            <w:tcW w:w="1800" w:type="dxa"/>
          </w:tcPr>
          <w:p w:rsidR="000F59C3" w:rsidRPr="009B6DDF" w:rsidRDefault="000F59C3" w:rsidP="009B6DDF">
            <w:pPr>
              <w:jc w:val="center"/>
              <w:rPr>
                <w:sz w:val="28"/>
                <w:szCs w:val="28"/>
              </w:rPr>
            </w:pPr>
            <w:r w:rsidRPr="009B6DDF">
              <w:rPr>
                <w:sz w:val="28"/>
                <w:szCs w:val="28"/>
              </w:rPr>
              <w:t>-25,4</w:t>
            </w:r>
          </w:p>
        </w:tc>
      </w:tr>
      <w:tr w:rsidR="000F59C3" w:rsidRPr="00377458" w:rsidTr="009B6DDF">
        <w:tc>
          <w:tcPr>
            <w:tcW w:w="3420" w:type="dxa"/>
          </w:tcPr>
          <w:p w:rsidR="000F59C3" w:rsidRPr="009B6DDF" w:rsidRDefault="000F59C3" w:rsidP="004C50AE">
            <w:pPr>
              <w:rPr>
                <w:sz w:val="28"/>
                <w:szCs w:val="28"/>
              </w:rPr>
            </w:pPr>
            <w:r w:rsidRPr="009B6DDF">
              <w:rPr>
                <w:sz w:val="28"/>
                <w:szCs w:val="28"/>
              </w:rPr>
              <w:t>Gạo</w:t>
            </w:r>
          </w:p>
        </w:tc>
        <w:tc>
          <w:tcPr>
            <w:tcW w:w="1800" w:type="dxa"/>
          </w:tcPr>
          <w:p w:rsidR="000F59C3" w:rsidRPr="009B6DDF" w:rsidRDefault="000F59C3" w:rsidP="009B6DDF">
            <w:pPr>
              <w:jc w:val="right"/>
              <w:rPr>
                <w:sz w:val="28"/>
                <w:szCs w:val="28"/>
              </w:rPr>
            </w:pPr>
            <w:r w:rsidRPr="009B6DDF">
              <w:rPr>
                <w:sz w:val="28"/>
                <w:szCs w:val="28"/>
              </w:rPr>
              <w:t xml:space="preserve">  28.205.123</w:t>
            </w:r>
          </w:p>
        </w:tc>
        <w:tc>
          <w:tcPr>
            <w:tcW w:w="1800" w:type="dxa"/>
          </w:tcPr>
          <w:p w:rsidR="000F59C3" w:rsidRPr="009B6DDF" w:rsidRDefault="000F59C3" w:rsidP="009B6DDF">
            <w:pPr>
              <w:jc w:val="center"/>
              <w:rPr>
                <w:sz w:val="28"/>
                <w:szCs w:val="28"/>
              </w:rPr>
            </w:pPr>
            <w:r w:rsidRPr="009B6DDF">
              <w:rPr>
                <w:sz w:val="28"/>
                <w:szCs w:val="28"/>
              </w:rPr>
              <w:t>1.830.087</w:t>
            </w:r>
          </w:p>
        </w:tc>
        <w:tc>
          <w:tcPr>
            <w:tcW w:w="1800" w:type="dxa"/>
          </w:tcPr>
          <w:p w:rsidR="000F59C3" w:rsidRPr="009B6DDF" w:rsidRDefault="000F59C3" w:rsidP="009B6DDF">
            <w:pPr>
              <w:jc w:val="center"/>
              <w:rPr>
                <w:sz w:val="28"/>
                <w:szCs w:val="28"/>
              </w:rPr>
            </w:pPr>
            <w:r w:rsidRPr="009B6DDF">
              <w:rPr>
                <w:sz w:val="28"/>
                <w:szCs w:val="28"/>
              </w:rPr>
              <w:t>-93,5</w:t>
            </w:r>
          </w:p>
        </w:tc>
      </w:tr>
      <w:tr w:rsidR="000F59C3" w:rsidRPr="00377458" w:rsidTr="009B6DDF">
        <w:tc>
          <w:tcPr>
            <w:tcW w:w="3420" w:type="dxa"/>
          </w:tcPr>
          <w:p w:rsidR="000F59C3" w:rsidRPr="009B6DDF" w:rsidRDefault="000F59C3" w:rsidP="004C50AE">
            <w:pPr>
              <w:rPr>
                <w:sz w:val="28"/>
                <w:szCs w:val="28"/>
              </w:rPr>
            </w:pPr>
            <w:r w:rsidRPr="009B6DDF">
              <w:rPr>
                <w:sz w:val="28"/>
                <w:szCs w:val="28"/>
              </w:rPr>
              <w:t>PC và hàng điện tử</w:t>
            </w:r>
          </w:p>
        </w:tc>
        <w:tc>
          <w:tcPr>
            <w:tcW w:w="1800" w:type="dxa"/>
          </w:tcPr>
          <w:p w:rsidR="000F59C3" w:rsidRPr="009B6DDF" w:rsidRDefault="000F59C3" w:rsidP="009B6DDF">
            <w:pPr>
              <w:jc w:val="right"/>
              <w:rPr>
                <w:sz w:val="28"/>
                <w:szCs w:val="28"/>
              </w:rPr>
            </w:pPr>
            <w:r w:rsidRPr="009B6DDF">
              <w:rPr>
                <w:sz w:val="28"/>
                <w:szCs w:val="28"/>
              </w:rPr>
              <w:t xml:space="preserve">  25.704.895</w:t>
            </w:r>
          </w:p>
        </w:tc>
        <w:tc>
          <w:tcPr>
            <w:tcW w:w="1800" w:type="dxa"/>
          </w:tcPr>
          <w:p w:rsidR="000F59C3" w:rsidRPr="009B6DDF" w:rsidRDefault="000F59C3" w:rsidP="009B6DDF">
            <w:pPr>
              <w:jc w:val="center"/>
              <w:rPr>
                <w:sz w:val="28"/>
                <w:szCs w:val="28"/>
              </w:rPr>
            </w:pPr>
            <w:r w:rsidRPr="009B6DDF">
              <w:rPr>
                <w:sz w:val="28"/>
                <w:szCs w:val="28"/>
              </w:rPr>
              <w:t>19.308.061</w:t>
            </w:r>
          </w:p>
        </w:tc>
        <w:tc>
          <w:tcPr>
            <w:tcW w:w="1800" w:type="dxa"/>
          </w:tcPr>
          <w:p w:rsidR="000F59C3" w:rsidRPr="009B6DDF" w:rsidRDefault="000F59C3" w:rsidP="009B6DDF">
            <w:pPr>
              <w:jc w:val="center"/>
              <w:rPr>
                <w:sz w:val="28"/>
                <w:szCs w:val="28"/>
              </w:rPr>
            </w:pPr>
            <w:r w:rsidRPr="009B6DDF">
              <w:rPr>
                <w:sz w:val="28"/>
                <w:szCs w:val="28"/>
              </w:rPr>
              <w:t>-24,9</w:t>
            </w:r>
          </w:p>
        </w:tc>
      </w:tr>
      <w:tr w:rsidR="000F59C3" w:rsidRPr="00377458" w:rsidTr="009B6DDF">
        <w:tc>
          <w:tcPr>
            <w:tcW w:w="3420" w:type="dxa"/>
          </w:tcPr>
          <w:p w:rsidR="000F59C3" w:rsidRPr="009B6DDF" w:rsidRDefault="000F59C3" w:rsidP="004C50AE">
            <w:pPr>
              <w:rPr>
                <w:sz w:val="28"/>
                <w:szCs w:val="28"/>
              </w:rPr>
            </w:pPr>
            <w:r w:rsidRPr="009B6DDF">
              <w:rPr>
                <w:sz w:val="28"/>
                <w:szCs w:val="28"/>
              </w:rPr>
              <w:t>Giày dép</w:t>
            </w:r>
          </w:p>
        </w:tc>
        <w:tc>
          <w:tcPr>
            <w:tcW w:w="1800" w:type="dxa"/>
          </w:tcPr>
          <w:p w:rsidR="000F59C3" w:rsidRPr="009B6DDF" w:rsidRDefault="000F59C3" w:rsidP="009B6DDF">
            <w:pPr>
              <w:jc w:val="right"/>
              <w:rPr>
                <w:sz w:val="28"/>
                <w:szCs w:val="28"/>
              </w:rPr>
            </w:pPr>
            <w:r w:rsidRPr="009B6DDF">
              <w:rPr>
                <w:sz w:val="28"/>
                <w:szCs w:val="28"/>
              </w:rPr>
              <w:t xml:space="preserve">  23.213.916</w:t>
            </w:r>
          </w:p>
        </w:tc>
        <w:tc>
          <w:tcPr>
            <w:tcW w:w="1800" w:type="dxa"/>
          </w:tcPr>
          <w:p w:rsidR="000F59C3" w:rsidRPr="009B6DDF" w:rsidRDefault="000F59C3" w:rsidP="009B6DDF">
            <w:pPr>
              <w:jc w:val="center"/>
              <w:rPr>
                <w:sz w:val="28"/>
                <w:szCs w:val="28"/>
              </w:rPr>
            </w:pPr>
            <w:r w:rsidRPr="009B6DDF">
              <w:rPr>
                <w:sz w:val="28"/>
                <w:szCs w:val="28"/>
              </w:rPr>
              <w:t>22.439.228</w:t>
            </w:r>
          </w:p>
        </w:tc>
        <w:tc>
          <w:tcPr>
            <w:tcW w:w="1800" w:type="dxa"/>
          </w:tcPr>
          <w:p w:rsidR="000F59C3" w:rsidRPr="009B6DDF" w:rsidRDefault="000F59C3" w:rsidP="009B6DDF">
            <w:pPr>
              <w:jc w:val="center"/>
              <w:rPr>
                <w:sz w:val="28"/>
                <w:szCs w:val="28"/>
              </w:rPr>
            </w:pPr>
            <w:r w:rsidRPr="009B6DDF">
              <w:rPr>
                <w:sz w:val="28"/>
                <w:szCs w:val="28"/>
              </w:rPr>
              <w:t>-0,3</w:t>
            </w:r>
          </w:p>
        </w:tc>
      </w:tr>
      <w:tr w:rsidR="000F59C3" w:rsidRPr="00377458" w:rsidTr="009B6DDF">
        <w:tc>
          <w:tcPr>
            <w:tcW w:w="3420" w:type="dxa"/>
          </w:tcPr>
          <w:p w:rsidR="000F59C3" w:rsidRPr="009B6DDF" w:rsidRDefault="000F59C3" w:rsidP="004C50AE">
            <w:pPr>
              <w:rPr>
                <w:sz w:val="28"/>
                <w:szCs w:val="28"/>
              </w:rPr>
            </w:pPr>
            <w:r w:rsidRPr="009B6DDF">
              <w:rPr>
                <w:sz w:val="28"/>
                <w:szCs w:val="28"/>
              </w:rPr>
              <w:t>Máy và thiết bị</w:t>
            </w:r>
          </w:p>
        </w:tc>
        <w:tc>
          <w:tcPr>
            <w:tcW w:w="1800" w:type="dxa"/>
          </w:tcPr>
          <w:p w:rsidR="000F59C3" w:rsidRPr="009B6DDF" w:rsidRDefault="000F59C3" w:rsidP="009B6DDF">
            <w:pPr>
              <w:jc w:val="right"/>
              <w:rPr>
                <w:sz w:val="28"/>
                <w:szCs w:val="28"/>
              </w:rPr>
            </w:pPr>
            <w:r w:rsidRPr="009B6DDF">
              <w:rPr>
                <w:sz w:val="28"/>
                <w:szCs w:val="28"/>
              </w:rPr>
              <w:t xml:space="preserve">  14.755.014</w:t>
            </w:r>
          </w:p>
        </w:tc>
        <w:tc>
          <w:tcPr>
            <w:tcW w:w="1800" w:type="dxa"/>
          </w:tcPr>
          <w:p w:rsidR="000F59C3" w:rsidRPr="009B6DDF" w:rsidRDefault="000F59C3" w:rsidP="009B6DDF">
            <w:pPr>
              <w:jc w:val="center"/>
              <w:rPr>
                <w:sz w:val="28"/>
                <w:szCs w:val="28"/>
              </w:rPr>
            </w:pPr>
            <w:r w:rsidRPr="009B6DDF">
              <w:rPr>
                <w:sz w:val="28"/>
                <w:szCs w:val="28"/>
              </w:rPr>
              <w:t>38.025.128</w:t>
            </w:r>
          </w:p>
        </w:tc>
        <w:tc>
          <w:tcPr>
            <w:tcW w:w="1800" w:type="dxa"/>
          </w:tcPr>
          <w:p w:rsidR="000F59C3" w:rsidRPr="009B6DDF" w:rsidRDefault="000F59C3" w:rsidP="009B6DDF">
            <w:pPr>
              <w:jc w:val="center"/>
              <w:rPr>
                <w:sz w:val="28"/>
                <w:szCs w:val="28"/>
              </w:rPr>
            </w:pPr>
            <w:r w:rsidRPr="009B6DDF">
              <w:rPr>
                <w:sz w:val="28"/>
                <w:szCs w:val="28"/>
              </w:rPr>
              <w:t>157,7</w:t>
            </w:r>
          </w:p>
        </w:tc>
      </w:tr>
      <w:tr w:rsidR="000F59C3" w:rsidRPr="00377458" w:rsidTr="009B6DDF">
        <w:tc>
          <w:tcPr>
            <w:tcW w:w="3420" w:type="dxa"/>
          </w:tcPr>
          <w:p w:rsidR="000F59C3" w:rsidRPr="009B6DDF" w:rsidRDefault="000F59C3" w:rsidP="004C50AE">
            <w:pPr>
              <w:rPr>
                <w:sz w:val="28"/>
                <w:szCs w:val="28"/>
              </w:rPr>
            </w:pPr>
            <w:r w:rsidRPr="009B6DDF">
              <w:rPr>
                <w:sz w:val="28"/>
                <w:szCs w:val="28"/>
              </w:rPr>
              <w:t>Gỗ và sản phẩm gỗ</w:t>
            </w:r>
          </w:p>
        </w:tc>
        <w:tc>
          <w:tcPr>
            <w:tcW w:w="1800" w:type="dxa"/>
          </w:tcPr>
          <w:p w:rsidR="000F59C3" w:rsidRPr="009B6DDF" w:rsidRDefault="000F59C3" w:rsidP="009B6DDF">
            <w:pPr>
              <w:jc w:val="right"/>
              <w:rPr>
                <w:sz w:val="28"/>
                <w:szCs w:val="28"/>
              </w:rPr>
            </w:pPr>
            <w:r w:rsidRPr="009B6DDF">
              <w:rPr>
                <w:sz w:val="28"/>
                <w:szCs w:val="28"/>
              </w:rPr>
              <w:t xml:space="preserve">   8.142.671</w:t>
            </w:r>
          </w:p>
        </w:tc>
        <w:tc>
          <w:tcPr>
            <w:tcW w:w="1800" w:type="dxa"/>
          </w:tcPr>
          <w:p w:rsidR="000F59C3" w:rsidRPr="009B6DDF" w:rsidRDefault="000F59C3" w:rsidP="009B6DDF">
            <w:pPr>
              <w:jc w:val="center"/>
              <w:rPr>
                <w:sz w:val="28"/>
                <w:szCs w:val="28"/>
              </w:rPr>
            </w:pPr>
            <w:r w:rsidRPr="009B6DDF">
              <w:rPr>
                <w:sz w:val="28"/>
                <w:szCs w:val="28"/>
              </w:rPr>
              <w:t>7.832.000</w:t>
            </w:r>
          </w:p>
        </w:tc>
        <w:tc>
          <w:tcPr>
            <w:tcW w:w="1800" w:type="dxa"/>
          </w:tcPr>
          <w:p w:rsidR="000F59C3" w:rsidRPr="009B6DDF" w:rsidRDefault="000F59C3" w:rsidP="009B6DDF">
            <w:pPr>
              <w:jc w:val="center"/>
              <w:rPr>
                <w:sz w:val="28"/>
                <w:szCs w:val="28"/>
              </w:rPr>
            </w:pPr>
            <w:r w:rsidRPr="009B6DDF">
              <w:rPr>
                <w:sz w:val="28"/>
                <w:szCs w:val="28"/>
              </w:rPr>
              <w:t>-3,8</w:t>
            </w:r>
          </w:p>
        </w:tc>
      </w:tr>
      <w:tr w:rsidR="000F59C3" w:rsidRPr="00377458" w:rsidTr="009B6DDF">
        <w:tc>
          <w:tcPr>
            <w:tcW w:w="3420" w:type="dxa"/>
          </w:tcPr>
          <w:p w:rsidR="000F59C3" w:rsidRPr="009B6DDF" w:rsidRDefault="000F59C3" w:rsidP="004C50AE">
            <w:pPr>
              <w:rPr>
                <w:sz w:val="28"/>
                <w:szCs w:val="28"/>
              </w:rPr>
            </w:pPr>
            <w:r w:rsidRPr="009B6DDF">
              <w:rPr>
                <w:sz w:val="28"/>
                <w:szCs w:val="28"/>
              </w:rPr>
              <w:t>Hạt tiêu</w:t>
            </w:r>
          </w:p>
        </w:tc>
        <w:tc>
          <w:tcPr>
            <w:tcW w:w="1800" w:type="dxa"/>
          </w:tcPr>
          <w:p w:rsidR="000F59C3" w:rsidRPr="009B6DDF" w:rsidRDefault="000F59C3" w:rsidP="009B6DDF">
            <w:pPr>
              <w:jc w:val="right"/>
              <w:rPr>
                <w:sz w:val="28"/>
                <w:szCs w:val="28"/>
              </w:rPr>
            </w:pPr>
            <w:r w:rsidRPr="009B6DDF">
              <w:rPr>
                <w:sz w:val="28"/>
                <w:szCs w:val="28"/>
              </w:rPr>
              <w:t xml:space="preserve">   7.146.978</w:t>
            </w:r>
          </w:p>
        </w:tc>
        <w:tc>
          <w:tcPr>
            <w:tcW w:w="1800" w:type="dxa"/>
          </w:tcPr>
          <w:p w:rsidR="000F59C3" w:rsidRPr="009B6DDF" w:rsidRDefault="000F59C3" w:rsidP="009B6DDF">
            <w:pPr>
              <w:jc w:val="center"/>
              <w:rPr>
                <w:sz w:val="28"/>
                <w:szCs w:val="28"/>
              </w:rPr>
            </w:pPr>
            <w:r w:rsidRPr="009B6DDF">
              <w:rPr>
                <w:sz w:val="28"/>
                <w:szCs w:val="28"/>
              </w:rPr>
              <w:t>8.660.708</w:t>
            </w:r>
          </w:p>
        </w:tc>
        <w:tc>
          <w:tcPr>
            <w:tcW w:w="1800" w:type="dxa"/>
          </w:tcPr>
          <w:p w:rsidR="000F59C3" w:rsidRPr="009B6DDF" w:rsidRDefault="000F59C3" w:rsidP="009B6DDF">
            <w:pPr>
              <w:jc w:val="center"/>
              <w:rPr>
                <w:sz w:val="28"/>
                <w:szCs w:val="28"/>
              </w:rPr>
            </w:pPr>
            <w:r w:rsidRPr="009B6DDF">
              <w:rPr>
                <w:sz w:val="28"/>
                <w:szCs w:val="28"/>
              </w:rPr>
              <w:t>21,2</w:t>
            </w:r>
          </w:p>
        </w:tc>
      </w:tr>
      <w:tr w:rsidR="000F59C3" w:rsidRPr="00377458" w:rsidTr="009B6DDF">
        <w:tc>
          <w:tcPr>
            <w:tcW w:w="3420" w:type="dxa"/>
          </w:tcPr>
          <w:p w:rsidR="000F59C3" w:rsidRPr="009B6DDF" w:rsidRDefault="000F59C3" w:rsidP="004C50AE">
            <w:pPr>
              <w:rPr>
                <w:sz w:val="28"/>
                <w:szCs w:val="28"/>
              </w:rPr>
            </w:pPr>
            <w:r w:rsidRPr="009B6DDF">
              <w:rPr>
                <w:sz w:val="28"/>
                <w:szCs w:val="28"/>
              </w:rPr>
              <w:t>Sản phẩm nhựa</w:t>
            </w:r>
          </w:p>
        </w:tc>
        <w:tc>
          <w:tcPr>
            <w:tcW w:w="1800" w:type="dxa"/>
          </w:tcPr>
          <w:p w:rsidR="000F59C3" w:rsidRPr="009B6DDF" w:rsidRDefault="000F59C3" w:rsidP="009B6DDF">
            <w:pPr>
              <w:jc w:val="right"/>
              <w:rPr>
                <w:sz w:val="28"/>
                <w:szCs w:val="28"/>
              </w:rPr>
            </w:pPr>
            <w:r w:rsidRPr="009B6DDF">
              <w:rPr>
                <w:sz w:val="28"/>
                <w:szCs w:val="28"/>
              </w:rPr>
              <w:t xml:space="preserve">   5.637.993</w:t>
            </w:r>
          </w:p>
        </w:tc>
        <w:tc>
          <w:tcPr>
            <w:tcW w:w="1800" w:type="dxa"/>
          </w:tcPr>
          <w:p w:rsidR="000F59C3" w:rsidRPr="009B6DDF" w:rsidRDefault="000F59C3" w:rsidP="009B6DDF">
            <w:pPr>
              <w:jc w:val="center"/>
              <w:rPr>
                <w:sz w:val="28"/>
                <w:szCs w:val="28"/>
              </w:rPr>
            </w:pPr>
            <w:r w:rsidRPr="009B6DDF">
              <w:rPr>
                <w:sz w:val="28"/>
                <w:szCs w:val="28"/>
              </w:rPr>
              <w:t>9.095.673</w:t>
            </w:r>
          </w:p>
        </w:tc>
        <w:tc>
          <w:tcPr>
            <w:tcW w:w="1800" w:type="dxa"/>
          </w:tcPr>
          <w:p w:rsidR="000F59C3" w:rsidRPr="009B6DDF" w:rsidRDefault="000F59C3" w:rsidP="009B6DDF">
            <w:pPr>
              <w:jc w:val="center"/>
              <w:rPr>
                <w:sz w:val="28"/>
                <w:szCs w:val="28"/>
              </w:rPr>
            </w:pPr>
            <w:r w:rsidRPr="009B6DDF">
              <w:rPr>
                <w:sz w:val="28"/>
                <w:szCs w:val="28"/>
              </w:rPr>
              <w:t>61,3</w:t>
            </w:r>
          </w:p>
        </w:tc>
      </w:tr>
      <w:tr w:rsidR="000F59C3" w:rsidRPr="00377458" w:rsidTr="009B6DDF">
        <w:tc>
          <w:tcPr>
            <w:tcW w:w="3420" w:type="dxa"/>
          </w:tcPr>
          <w:p w:rsidR="000F59C3" w:rsidRPr="009B6DDF" w:rsidRDefault="000F59C3" w:rsidP="004C50AE">
            <w:pPr>
              <w:rPr>
                <w:sz w:val="28"/>
                <w:szCs w:val="28"/>
              </w:rPr>
            </w:pPr>
            <w:r w:rsidRPr="009B6DDF">
              <w:rPr>
                <w:sz w:val="28"/>
                <w:szCs w:val="28"/>
              </w:rPr>
              <w:t>Phương tiện vận tải</w:t>
            </w:r>
          </w:p>
        </w:tc>
        <w:tc>
          <w:tcPr>
            <w:tcW w:w="1800" w:type="dxa"/>
          </w:tcPr>
          <w:p w:rsidR="000F59C3" w:rsidRPr="009B6DDF" w:rsidRDefault="000F59C3" w:rsidP="009B6DDF">
            <w:pPr>
              <w:jc w:val="right"/>
              <w:rPr>
                <w:sz w:val="28"/>
                <w:szCs w:val="28"/>
              </w:rPr>
            </w:pPr>
            <w:r w:rsidRPr="009B6DDF">
              <w:rPr>
                <w:sz w:val="28"/>
                <w:szCs w:val="28"/>
              </w:rPr>
              <w:t xml:space="preserve">   5.256.312</w:t>
            </w:r>
          </w:p>
        </w:tc>
        <w:tc>
          <w:tcPr>
            <w:tcW w:w="1800" w:type="dxa"/>
          </w:tcPr>
          <w:p w:rsidR="000F59C3" w:rsidRPr="009B6DDF" w:rsidRDefault="000F59C3" w:rsidP="009B6DDF">
            <w:pPr>
              <w:jc w:val="center"/>
              <w:rPr>
                <w:sz w:val="28"/>
                <w:szCs w:val="28"/>
              </w:rPr>
            </w:pPr>
            <w:r w:rsidRPr="009B6DDF">
              <w:rPr>
                <w:sz w:val="28"/>
                <w:szCs w:val="28"/>
              </w:rPr>
              <w:t>6.683.214</w:t>
            </w:r>
          </w:p>
        </w:tc>
        <w:tc>
          <w:tcPr>
            <w:tcW w:w="1800" w:type="dxa"/>
          </w:tcPr>
          <w:p w:rsidR="000F59C3" w:rsidRPr="009B6DDF" w:rsidRDefault="000F59C3" w:rsidP="009B6DDF">
            <w:pPr>
              <w:jc w:val="center"/>
              <w:rPr>
                <w:sz w:val="28"/>
                <w:szCs w:val="28"/>
              </w:rPr>
            </w:pPr>
            <w:r w:rsidRPr="009B6DDF">
              <w:rPr>
                <w:sz w:val="28"/>
                <w:szCs w:val="28"/>
              </w:rPr>
              <w:t>27,1</w:t>
            </w:r>
          </w:p>
        </w:tc>
      </w:tr>
      <w:tr w:rsidR="000F59C3" w:rsidRPr="00377458" w:rsidTr="009B6DDF">
        <w:tc>
          <w:tcPr>
            <w:tcW w:w="3420" w:type="dxa"/>
          </w:tcPr>
          <w:p w:rsidR="000F59C3" w:rsidRPr="009B6DDF" w:rsidRDefault="000F59C3" w:rsidP="004C50AE">
            <w:pPr>
              <w:rPr>
                <w:sz w:val="28"/>
                <w:szCs w:val="28"/>
              </w:rPr>
            </w:pPr>
            <w:r w:rsidRPr="009B6DDF">
              <w:rPr>
                <w:sz w:val="28"/>
                <w:szCs w:val="28"/>
              </w:rPr>
              <w:t>Hải sản</w:t>
            </w:r>
          </w:p>
        </w:tc>
        <w:tc>
          <w:tcPr>
            <w:tcW w:w="1800" w:type="dxa"/>
          </w:tcPr>
          <w:p w:rsidR="000F59C3" w:rsidRPr="009B6DDF" w:rsidRDefault="000F59C3" w:rsidP="009B6DDF">
            <w:pPr>
              <w:jc w:val="right"/>
              <w:rPr>
                <w:sz w:val="28"/>
                <w:szCs w:val="28"/>
              </w:rPr>
            </w:pPr>
            <w:r w:rsidRPr="009B6DDF">
              <w:rPr>
                <w:sz w:val="28"/>
                <w:szCs w:val="28"/>
              </w:rPr>
              <w:t xml:space="preserve">   4.939.290</w:t>
            </w:r>
          </w:p>
        </w:tc>
        <w:tc>
          <w:tcPr>
            <w:tcW w:w="1800" w:type="dxa"/>
          </w:tcPr>
          <w:p w:rsidR="000F59C3" w:rsidRPr="009B6DDF" w:rsidRDefault="000F59C3" w:rsidP="009B6DDF">
            <w:pPr>
              <w:jc w:val="center"/>
              <w:rPr>
                <w:sz w:val="28"/>
                <w:szCs w:val="28"/>
              </w:rPr>
            </w:pPr>
            <w:r w:rsidRPr="009B6DDF">
              <w:rPr>
                <w:sz w:val="28"/>
                <w:szCs w:val="28"/>
              </w:rPr>
              <w:t>5.103.595</w:t>
            </w:r>
          </w:p>
        </w:tc>
        <w:tc>
          <w:tcPr>
            <w:tcW w:w="1800" w:type="dxa"/>
          </w:tcPr>
          <w:p w:rsidR="000F59C3" w:rsidRPr="009B6DDF" w:rsidRDefault="000F59C3" w:rsidP="009B6DDF">
            <w:pPr>
              <w:jc w:val="center"/>
              <w:rPr>
                <w:sz w:val="28"/>
                <w:szCs w:val="28"/>
              </w:rPr>
            </w:pPr>
            <w:r w:rsidRPr="009B6DDF">
              <w:rPr>
                <w:sz w:val="28"/>
                <w:szCs w:val="28"/>
              </w:rPr>
              <w:t>3,2</w:t>
            </w:r>
          </w:p>
        </w:tc>
      </w:tr>
      <w:tr w:rsidR="000F59C3" w:rsidRPr="00377458" w:rsidTr="009B6DDF">
        <w:tc>
          <w:tcPr>
            <w:tcW w:w="3420" w:type="dxa"/>
          </w:tcPr>
          <w:p w:rsidR="000F59C3" w:rsidRPr="009B6DDF" w:rsidRDefault="000F59C3" w:rsidP="004C50AE">
            <w:pPr>
              <w:rPr>
                <w:sz w:val="28"/>
                <w:szCs w:val="28"/>
              </w:rPr>
            </w:pPr>
            <w:r w:rsidRPr="009B6DDF">
              <w:rPr>
                <w:sz w:val="28"/>
                <w:szCs w:val="28"/>
              </w:rPr>
              <w:t>Hạt nhựa</w:t>
            </w:r>
          </w:p>
        </w:tc>
        <w:tc>
          <w:tcPr>
            <w:tcW w:w="1800" w:type="dxa"/>
          </w:tcPr>
          <w:p w:rsidR="000F59C3" w:rsidRPr="009B6DDF" w:rsidRDefault="000F59C3" w:rsidP="009B6DDF">
            <w:pPr>
              <w:jc w:val="right"/>
              <w:rPr>
                <w:sz w:val="28"/>
                <w:szCs w:val="28"/>
              </w:rPr>
            </w:pPr>
            <w:r w:rsidRPr="009B6DDF">
              <w:rPr>
                <w:sz w:val="28"/>
                <w:szCs w:val="28"/>
              </w:rPr>
              <w:t xml:space="preserve">   1.426.997</w:t>
            </w:r>
          </w:p>
        </w:tc>
        <w:tc>
          <w:tcPr>
            <w:tcW w:w="1800" w:type="dxa"/>
          </w:tcPr>
          <w:p w:rsidR="000F59C3" w:rsidRPr="009B6DDF" w:rsidRDefault="000F59C3" w:rsidP="009B6DDF">
            <w:pPr>
              <w:jc w:val="center"/>
              <w:rPr>
                <w:sz w:val="28"/>
                <w:szCs w:val="28"/>
              </w:rPr>
            </w:pPr>
            <w:r w:rsidRPr="009B6DDF">
              <w:rPr>
                <w:sz w:val="28"/>
                <w:szCs w:val="28"/>
              </w:rPr>
              <w:t>8.527.419</w:t>
            </w:r>
          </w:p>
        </w:tc>
        <w:tc>
          <w:tcPr>
            <w:tcW w:w="1800" w:type="dxa"/>
          </w:tcPr>
          <w:p w:rsidR="000F59C3" w:rsidRPr="009B6DDF" w:rsidRDefault="000F59C3" w:rsidP="009B6DDF">
            <w:pPr>
              <w:jc w:val="center"/>
              <w:rPr>
                <w:sz w:val="28"/>
                <w:szCs w:val="28"/>
              </w:rPr>
            </w:pPr>
            <w:r w:rsidRPr="009B6DDF">
              <w:rPr>
                <w:sz w:val="28"/>
                <w:szCs w:val="28"/>
              </w:rPr>
              <w:t>497,6</w:t>
            </w:r>
          </w:p>
        </w:tc>
      </w:tr>
      <w:tr w:rsidR="000F59C3" w:rsidRPr="00377458" w:rsidTr="009B6DDF">
        <w:tc>
          <w:tcPr>
            <w:tcW w:w="3420" w:type="dxa"/>
          </w:tcPr>
          <w:p w:rsidR="000F59C3" w:rsidRPr="009B6DDF" w:rsidRDefault="000F59C3" w:rsidP="009B6DDF">
            <w:pPr>
              <w:jc w:val="both"/>
              <w:rPr>
                <w:b/>
                <w:i/>
                <w:sz w:val="28"/>
                <w:szCs w:val="28"/>
              </w:rPr>
            </w:pPr>
            <w:r w:rsidRPr="009B6DDF">
              <w:rPr>
                <w:b/>
                <w:i/>
                <w:sz w:val="28"/>
                <w:szCs w:val="28"/>
              </w:rPr>
              <w:t xml:space="preserve">                        Tổng cộng</w:t>
            </w:r>
          </w:p>
        </w:tc>
        <w:tc>
          <w:tcPr>
            <w:tcW w:w="1800" w:type="dxa"/>
          </w:tcPr>
          <w:p w:rsidR="000F59C3" w:rsidRPr="009B6DDF" w:rsidRDefault="000F59C3" w:rsidP="009B6DDF">
            <w:pPr>
              <w:jc w:val="right"/>
              <w:rPr>
                <w:b/>
                <w:i/>
                <w:sz w:val="28"/>
                <w:szCs w:val="28"/>
              </w:rPr>
            </w:pPr>
            <w:r w:rsidRPr="009B6DDF">
              <w:rPr>
                <w:b/>
                <w:i/>
                <w:sz w:val="28"/>
                <w:szCs w:val="28"/>
              </w:rPr>
              <w:t>771.727.395</w:t>
            </w:r>
          </w:p>
        </w:tc>
        <w:tc>
          <w:tcPr>
            <w:tcW w:w="1800" w:type="dxa"/>
          </w:tcPr>
          <w:p w:rsidR="000F59C3" w:rsidRPr="009B6DDF" w:rsidRDefault="000F59C3" w:rsidP="009B6DDF">
            <w:pPr>
              <w:jc w:val="center"/>
              <w:rPr>
                <w:b/>
                <w:i/>
                <w:sz w:val="28"/>
                <w:szCs w:val="28"/>
              </w:rPr>
            </w:pPr>
            <w:r w:rsidRPr="009B6DDF">
              <w:rPr>
                <w:b/>
                <w:i/>
                <w:sz w:val="28"/>
                <w:szCs w:val="28"/>
              </w:rPr>
              <w:t>862.727.020</w:t>
            </w:r>
          </w:p>
        </w:tc>
        <w:tc>
          <w:tcPr>
            <w:tcW w:w="1800" w:type="dxa"/>
          </w:tcPr>
          <w:p w:rsidR="000F59C3" w:rsidRPr="009B6DDF" w:rsidRDefault="000F59C3" w:rsidP="009B6DDF">
            <w:pPr>
              <w:jc w:val="center"/>
              <w:rPr>
                <w:b/>
                <w:i/>
                <w:sz w:val="28"/>
                <w:szCs w:val="28"/>
              </w:rPr>
            </w:pPr>
            <w:r w:rsidRPr="009B6DDF">
              <w:rPr>
                <w:b/>
                <w:i/>
                <w:sz w:val="28"/>
                <w:szCs w:val="28"/>
              </w:rPr>
              <w:t>11,8</w:t>
            </w:r>
          </w:p>
        </w:tc>
      </w:tr>
    </w:tbl>
    <w:p w:rsidR="000F59C3" w:rsidRDefault="000F59C3" w:rsidP="00BA0189">
      <w:pPr>
        <w:rPr>
          <w:i/>
          <w:sz w:val="28"/>
          <w:szCs w:val="28"/>
        </w:rPr>
      </w:pPr>
    </w:p>
    <w:p w:rsidR="000F59C3" w:rsidRDefault="000F59C3" w:rsidP="00BA0189">
      <w:pPr>
        <w:rPr>
          <w:sz w:val="28"/>
          <w:szCs w:val="28"/>
        </w:rPr>
      </w:pPr>
      <w:r>
        <w:rPr>
          <w:i/>
          <w:sz w:val="28"/>
          <w:szCs w:val="28"/>
        </w:rPr>
        <w:t xml:space="preserve">                                                              </w:t>
      </w:r>
      <w:r w:rsidRPr="0009645F">
        <w:rPr>
          <w:i/>
          <w:sz w:val="28"/>
          <w:szCs w:val="28"/>
        </w:rPr>
        <w:t>Nguồn</w:t>
      </w:r>
      <w:r w:rsidRPr="0009645F">
        <w:rPr>
          <w:sz w:val="28"/>
          <w:szCs w:val="28"/>
        </w:rPr>
        <w:t>: Tổng cục hải quan Việt Nam</w:t>
      </w:r>
    </w:p>
    <w:p w:rsidR="000F59C3" w:rsidRDefault="000F59C3" w:rsidP="00822037">
      <w:pPr>
        <w:jc w:val="both"/>
        <w:rPr>
          <w:sz w:val="28"/>
          <w:szCs w:val="28"/>
        </w:rPr>
      </w:pPr>
    </w:p>
    <w:p w:rsidR="000F59C3" w:rsidRDefault="000F59C3" w:rsidP="00822037">
      <w:pPr>
        <w:jc w:val="both"/>
        <w:rPr>
          <w:sz w:val="28"/>
          <w:szCs w:val="28"/>
        </w:rPr>
      </w:pPr>
      <w:r>
        <w:rPr>
          <w:sz w:val="28"/>
          <w:szCs w:val="28"/>
        </w:rPr>
        <w:tab/>
        <w:t>Thổ Nhĩ Kỳ là thị trường có dung lượng nhập khẩu khá lớn. Năm 2012, tổng kim ngạch nhập khẩu của nước này ước đạt 238 tỷ USD. Như vậy, tỷ trọng hàng xuất khẩu của Việt Nam mới chiếm 0,36% tổng kim ngạch nhập khẩu của nước này, một tỷ lệ rất thấp. Năm 2011, kim ngạch nhập khẩu là 240 tỷ USD. Nếu tính theo số liệu của Thổ Nhĩ Kỳ (năm 2012, Việt Nam xuất khẩu 1,1 tỷ USD) thì tỷ trọng cũng khiêm tốn, chỉ là 0,46%.</w:t>
      </w:r>
    </w:p>
    <w:p w:rsidR="000F59C3" w:rsidRDefault="000F59C3" w:rsidP="00822037">
      <w:pPr>
        <w:jc w:val="both"/>
        <w:rPr>
          <w:sz w:val="28"/>
          <w:szCs w:val="28"/>
        </w:rPr>
      </w:pPr>
    </w:p>
    <w:p w:rsidR="000F59C3" w:rsidRDefault="000F59C3" w:rsidP="00822037">
      <w:pPr>
        <w:jc w:val="both"/>
        <w:rPr>
          <w:sz w:val="28"/>
          <w:szCs w:val="28"/>
        </w:rPr>
      </w:pPr>
      <w:r>
        <w:rPr>
          <w:sz w:val="28"/>
          <w:szCs w:val="28"/>
        </w:rPr>
        <w:tab/>
        <w:t xml:space="preserve">Các đối tác nhập khẩu chính của Thổ Nhĩ Kỳ là Nga, Trung Quốc, Đức , Mỹ, Italia, Iran, Pháp, Tây Ban Nha…Trung Quốc là đối tác nhập khẩu lớn thứ hai của Thổ Nhĩ Kỳ với nhiều chủng loại hàng hóa như máy móc thiết bị, hàng điện tử, hàng công nghệ, hàng tiêu dùng…từ chất lượng cao giá đắt tới chất lượng thấp và giá rẻ. </w:t>
      </w:r>
    </w:p>
    <w:p w:rsidR="000F59C3" w:rsidRDefault="000F59C3" w:rsidP="00822037">
      <w:pPr>
        <w:jc w:val="both"/>
        <w:rPr>
          <w:sz w:val="28"/>
          <w:szCs w:val="28"/>
        </w:rPr>
      </w:pPr>
    </w:p>
    <w:p w:rsidR="000F59C3" w:rsidRDefault="000F59C3" w:rsidP="00822037">
      <w:pPr>
        <w:jc w:val="both"/>
        <w:rPr>
          <w:sz w:val="28"/>
          <w:szCs w:val="28"/>
        </w:rPr>
      </w:pPr>
      <w:r>
        <w:rPr>
          <w:sz w:val="28"/>
          <w:szCs w:val="28"/>
        </w:rPr>
        <w:tab/>
        <w:t>Các công ty Việt Nam, trong khi chưa thể có máy móc thiết bị, hàng công nghệ cao xuất khẩu, có thể tập trung đẩy mạnh xuất khẩu hàng công nghiệp, đồ gỗ và một số nông sản trọng tâm sang Thổ Nhĩ Kỳ như cà phê, hạt tiêu, sản phẩm dừa…</w:t>
      </w:r>
    </w:p>
    <w:p w:rsidR="000F59C3" w:rsidRDefault="000F59C3" w:rsidP="00822037">
      <w:pPr>
        <w:jc w:val="both"/>
        <w:rPr>
          <w:sz w:val="28"/>
          <w:szCs w:val="28"/>
        </w:rPr>
      </w:pPr>
    </w:p>
    <w:p w:rsidR="000F59C3" w:rsidRDefault="000F59C3" w:rsidP="00822037">
      <w:pPr>
        <w:jc w:val="both"/>
        <w:rPr>
          <w:sz w:val="28"/>
          <w:szCs w:val="28"/>
        </w:rPr>
      </w:pPr>
      <w:r>
        <w:rPr>
          <w:sz w:val="28"/>
          <w:szCs w:val="28"/>
        </w:rPr>
        <w:tab/>
        <w:t>Công tác xúc tiến thương mại, giới thiệu hàng hóa, sản phẩm, tham gia các hội chợ, triển lãm tại Thổ Nhĩ Kỳ cũng cần chú trọng hơn vì nhiều công ty Thổ Nhĩ Kỳ chưa biết thông tin về thị trường và đối tác Việt Nam.</w:t>
      </w:r>
    </w:p>
    <w:p w:rsidR="000F59C3" w:rsidRPr="00377458" w:rsidRDefault="000F59C3" w:rsidP="00822037">
      <w:pPr>
        <w:jc w:val="both"/>
        <w:rPr>
          <w:sz w:val="28"/>
          <w:szCs w:val="28"/>
        </w:rPr>
      </w:pPr>
    </w:p>
    <w:p w:rsidR="000F59C3" w:rsidRPr="00BA0189" w:rsidRDefault="000F59C3" w:rsidP="00822037">
      <w:pPr>
        <w:ind w:firstLine="708"/>
        <w:jc w:val="center"/>
        <w:rPr>
          <w:b/>
          <w:i/>
          <w:sz w:val="28"/>
          <w:szCs w:val="28"/>
        </w:rPr>
      </w:pPr>
      <w:r w:rsidRPr="00BA0189">
        <w:rPr>
          <w:b/>
          <w:i/>
          <w:sz w:val="28"/>
          <w:szCs w:val="28"/>
        </w:rPr>
        <w:t>Các mặt hàng nhập khẩu chính từ Thổ Nhĩ Kỳ</w:t>
      </w:r>
    </w:p>
    <w:p w:rsidR="000F59C3" w:rsidRPr="00377458" w:rsidRDefault="000F59C3" w:rsidP="00822037">
      <w:pPr>
        <w:ind w:firstLine="708"/>
        <w:jc w:val="both"/>
        <w:rPr>
          <w:sz w:val="28"/>
          <w:szCs w:val="28"/>
        </w:rPr>
      </w:pPr>
      <w:r w:rsidRPr="00377458">
        <w:rPr>
          <w:sz w:val="28"/>
          <w:szCs w:val="28"/>
        </w:rPr>
        <w:t xml:space="preserve">                                                                              </w:t>
      </w:r>
      <w:r>
        <w:rPr>
          <w:i/>
          <w:sz w:val="28"/>
          <w:szCs w:val="28"/>
        </w:rPr>
        <w:t>Đơn vị</w:t>
      </w:r>
      <w:r>
        <w:rPr>
          <w:sz w:val="28"/>
          <w:szCs w:val="28"/>
        </w:rPr>
        <w:t>: USD</w:t>
      </w:r>
    </w:p>
    <w:p w:rsidR="000F59C3" w:rsidRPr="00377458" w:rsidRDefault="000F59C3" w:rsidP="00822037">
      <w:pPr>
        <w:ind w:firstLine="708"/>
        <w:jc w:val="both"/>
        <w:rPr>
          <w:sz w:val="28"/>
          <w:szCs w:val="28"/>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20"/>
        <w:gridCol w:w="1645"/>
        <w:gridCol w:w="1701"/>
        <w:gridCol w:w="1985"/>
      </w:tblGrid>
      <w:tr w:rsidR="000F59C3" w:rsidRPr="00377458" w:rsidTr="009B6DDF">
        <w:tc>
          <w:tcPr>
            <w:tcW w:w="3420" w:type="dxa"/>
          </w:tcPr>
          <w:p w:rsidR="000F59C3" w:rsidRPr="009B6DDF" w:rsidRDefault="000F59C3" w:rsidP="009B6DDF">
            <w:pPr>
              <w:jc w:val="center"/>
              <w:rPr>
                <w:b/>
                <w:i/>
                <w:sz w:val="28"/>
                <w:szCs w:val="28"/>
              </w:rPr>
            </w:pPr>
            <w:r w:rsidRPr="009B6DDF">
              <w:rPr>
                <w:b/>
                <w:i/>
                <w:sz w:val="28"/>
                <w:szCs w:val="28"/>
              </w:rPr>
              <w:t>Mặt hàng</w:t>
            </w:r>
          </w:p>
        </w:tc>
        <w:tc>
          <w:tcPr>
            <w:tcW w:w="1645" w:type="dxa"/>
          </w:tcPr>
          <w:p w:rsidR="000F59C3" w:rsidRPr="009B6DDF" w:rsidRDefault="000F59C3" w:rsidP="009B6DDF">
            <w:pPr>
              <w:jc w:val="center"/>
              <w:rPr>
                <w:b/>
                <w:i/>
                <w:sz w:val="28"/>
                <w:szCs w:val="28"/>
              </w:rPr>
            </w:pPr>
            <w:r w:rsidRPr="009B6DDF">
              <w:rPr>
                <w:b/>
                <w:i/>
                <w:sz w:val="28"/>
                <w:szCs w:val="28"/>
              </w:rPr>
              <w:t>2011</w:t>
            </w:r>
          </w:p>
        </w:tc>
        <w:tc>
          <w:tcPr>
            <w:tcW w:w="1701" w:type="dxa"/>
          </w:tcPr>
          <w:p w:rsidR="000F59C3" w:rsidRPr="009B6DDF" w:rsidRDefault="000F59C3" w:rsidP="009B6DDF">
            <w:pPr>
              <w:jc w:val="center"/>
              <w:rPr>
                <w:b/>
                <w:i/>
                <w:sz w:val="28"/>
                <w:szCs w:val="28"/>
              </w:rPr>
            </w:pPr>
            <w:r w:rsidRPr="009B6DDF">
              <w:rPr>
                <w:b/>
                <w:i/>
                <w:sz w:val="28"/>
                <w:szCs w:val="28"/>
              </w:rPr>
              <w:t>2012</w:t>
            </w:r>
          </w:p>
        </w:tc>
        <w:tc>
          <w:tcPr>
            <w:tcW w:w="1985" w:type="dxa"/>
          </w:tcPr>
          <w:p w:rsidR="000F59C3" w:rsidRPr="009B6DDF" w:rsidRDefault="000F59C3" w:rsidP="009B6DDF">
            <w:pPr>
              <w:jc w:val="center"/>
              <w:rPr>
                <w:b/>
                <w:i/>
                <w:sz w:val="28"/>
                <w:szCs w:val="28"/>
              </w:rPr>
            </w:pPr>
            <w:r w:rsidRPr="009B6DDF">
              <w:rPr>
                <w:b/>
                <w:i/>
                <w:sz w:val="28"/>
                <w:szCs w:val="28"/>
              </w:rPr>
              <w:t>Mức tăng (%)</w:t>
            </w:r>
          </w:p>
        </w:tc>
      </w:tr>
      <w:tr w:rsidR="000F59C3" w:rsidRPr="00377458" w:rsidTr="009B6DDF">
        <w:tc>
          <w:tcPr>
            <w:tcW w:w="3420" w:type="dxa"/>
          </w:tcPr>
          <w:p w:rsidR="000F59C3" w:rsidRPr="009B6DDF" w:rsidRDefault="000F59C3" w:rsidP="009B6DDF">
            <w:pPr>
              <w:jc w:val="both"/>
              <w:rPr>
                <w:sz w:val="28"/>
                <w:szCs w:val="28"/>
              </w:rPr>
            </w:pPr>
            <w:r w:rsidRPr="009B6DDF">
              <w:rPr>
                <w:sz w:val="28"/>
                <w:szCs w:val="28"/>
              </w:rPr>
              <w:t>Dệt may</w:t>
            </w:r>
          </w:p>
        </w:tc>
        <w:tc>
          <w:tcPr>
            <w:tcW w:w="1645" w:type="dxa"/>
          </w:tcPr>
          <w:p w:rsidR="000F59C3" w:rsidRPr="009B6DDF" w:rsidRDefault="000F59C3" w:rsidP="009B6DDF">
            <w:pPr>
              <w:jc w:val="right"/>
              <w:rPr>
                <w:sz w:val="28"/>
                <w:szCs w:val="28"/>
              </w:rPr>
            </w:pPr>
            <w:r w:rsidRPr="009B6DDF">
              <w:rPr>
                <w:sz w:val="28"/>
                <w:szCs w:val="28"/>
              </w:rPr>
              <w:t>20.489.849</w:t>
            </w:r>
          </w:p>
        </w:tc>
        <w:tc>
          <w:tcPr>
            <w:tcW w:w="1701" w:type="dxa"/>
          </w:tcPr>
          <w:p w:rsidR="000F59C3" w:rsidRPr="009B6DDF" w:rsidRDefault="000F59C3" w:rsidP="009B6DDF">
            <w:pPr>
              <w:jc w:val="center"/>
              <w:rPr>
                <w:sz w:val="28"/>
                <w:szCs w:val="28"/>
              </w:rPr>
            </w:pPr>
            <w:r w:rsidRPr="009B6DDF">
              <w:rPr>
                <w:sz w:val="28"/>
                <w:szCs w:val="28"/>
              </w:rPr>
              <w:t>16.536.774</w:t>
            </w:r>
          </w:p>
        </w:tc>
        <w:tc>
          <w:tcPr>
            <w:tcW w:w="1985" w:type="dxa"/>
          </w:tcPr>
          <w:p w:rsidR="000F59C3" w:rsidRPr="009B6DDF" w:rsidRDefault="000F59C3" w:rsidP="009B6DDF">
            <w:pPr>
              <w:jc w:val="center"/>
              <w:rPr>
                <w:sz w:val="28"/>
                <w:szCs w:val="28"/>
              </w:rPr>
            </w:pPr>
            <w:r w:rsidRPr="009B6DDF">
              <w:rPr>
                <w:sz w:val="28"/>
                <w:szCs w:val="28"/>
              </w:rPr>
              <w:t>-19,3</w:t>
            </w:r>
          </w:p>
        </w:tc>
      </w:tr>
      <w:tr w:rsidR="000F59C3" w:rsidRPr="00377458" w:rsidTr="009B6DDF">
        <w:tc>
          <w:tcPr>
            <w:tcW w:w="3420" w:type="dxa"/>
          </w:tcPr>
          <w:p w:rsidR="000F59C3" w:rsidRPr="009B6DDF" w:rsidRDefault="000F59C3" w:rsidP="009B6DDF">
            <w:pPr>
              <w:jc w:val="both"/>
              <w:rPr>
                <w:sz w:val="28"/>
                <w:szCs w:val="28"/>
              </w:rPr>
            </w:pPr>
            <w:r w:rsidRPr="009B6DDF">
              <w:rPr>
                <w:sz w:val="28"/>
                <w:szCs w:val="28"/>
              </w:rPr>
              <w:t>Máy và thiết bị</w:t>
            </w:r>
          </w:p>
        </w:tc>
        <w:tc>
          <w:tcPr>
            <w:tcW w:w="1645" w:type="dxa"/>
          </w:tcPr>
          <w:p w:rsidR="000F59C3" w:rsidRPr="009B6DDF" w:rsidRDefault="000F59C3" w:rsidP="009B6DDF">
            <w:pPr>
              <w:jc w:val="right"/>
              <w:rPr>
                <w:sz w:val="28"/>
                <w:szCs w:val="28"/>
              </w:rPr>
            </w:pPr>
            <w:r w:rsidRPr="009B6DDF">
              <w:rPr>
                <w:sz w:val="28"/>
                <w:szCs w:val="28"/>
              </w:rPr>
              <w:t>10.318.587</w:t>
            </w:r>
          </w:p>
        </w:tc>
        <w:tc>
          <w:tcPr>
            <w:tcW w:w="1701" w:type="dxa"/>
          </w:tcPr>
          <w:p w:rsidR="000F59C3" w:rsidRPr="009B6DDF" w:rsidRDefault="000F59C3" w:rsidP="009B6DDF">
            <w:pPr>
              <w:jc w:val="center"/>
              <w:rPr>
                <w:sz w:val="28"/>
                <w:szCs w:val="28"/>
              </w:rPr>
            </w:pPr>
            <w:r w:rsidRPr="009B6DDF">
              <w:rPr>
                <w:sz w:val="28"/>
                <w:szCs w:val="28"/>
              </w:rPr>
              <w:t>11.216.740</w:t>
            </w:r>
          </w:p>
        </w:tc>
        <w:tc>
          <w:tcPr>
            <w:tcW w:w="1985" w:type="dxa"/>
          </w:tcPr>
          <w:p w:rsidR="000F59C3" w:rsidRPr="009B6DDF" w:rsidRDefault="000F59C3" w:rsidP="009B6DDF">
            <w:pPr>
              <w:jc w:val="center"/>
              <w:rPr>
                <w:sz w:val="28"/>
                <w:szCs w:val="28"/>
              </w:rPr>
            </w:pPr>
            <w:r w:rsidRPr="009B6DDF">
              <w:rPr>
                <w:sz w:val="28"/>
                <w:szCs w:val="28"/>
              </w:rPr>
              <w:t>8,7</w:t>
            </w:r>
          </w:p>
        </w:tc>
      </w:tr>
      <w:tr w:rsidR="000F59C3" w:rsidRPr="00377458" w:rsidTr="009B6DDF">
        <w:tc>
          <w:tcPr>
            <w:tcW w:w="3420" w:type="dxa"/>
          </w:tcPr>
          <w:p w:rsidR="000F59C3" w:rsidRPr="009B6DDF" w:rsidRDefault="000F59C3" w:rsidP="009B6DDF">
            <w:pPr>
              <w:jc w:val="both"/>
              <w:rPr>
                <w:sz w:val="28"/>
                <w:szCs w:val="28"/>
              </w:rPr>
            </w:pPr>
            <w:r w:rsidRPr="009B6DDF">
              <w:rPr>
                <w:sz w:val="28"/>
                <w:szCs w:val="28"/>
              </w:rPr>
              <w:t>Dược phẩm</w:t>
            </w:r>
          </w:p>
        </w:tc>
        <w:tc>
          <w:tcPr>
            <w:tcW w:w="1645" w:type="dxa"/>
          </w:tcPr>
          <w:p w:rsidR="000F59C3" w:rsidRPr="009B6DDF" w:rsidRDefault="000F59C3" w:rsidP="009B6DDF">
            <w:pPr>
              <w:jc w:val="right"/>
              <w:rPr>
                <w:sz w:val="28"/>
                <w:szCs w:val="28"/>
              </w:rPr>
            </w:pPr>
            <w:r w:rsidRPr="009B6DDF">
              <w:rPr>
                <w:sz w:val="28"/>
                <w:szCs w:val="28"/>
              </w:rPr>
              <w:t>7.908.949</w:t>
            </w:r>
          </w:p>
        </w:tc>
        <w:tc>
          <w:tcPr>
            <w:tcW w:w="1701" w:type="dxa"/>
          </w:tcPr>
          <w:p w:rsidR="000F59C3" w:rsidRPr="009B6DDF" w:rsidRDefault="000F59C3" w:rsidP="009B6DDF">
            <w:pPr>
              <w:jc w:val="center"/>
              <w:rPr>
                <w:sz w:val="28"/>
                <w:szCs w:val="28"/>
              </w:rPr>
            </w:pPr>
            <w:r w:rsidRPr="009B6DDF">
              <w:rPr>
                <w:sz w:val="28"/>
                <w:szCs w:val="28"/>
              </w:rPr>
              <w:t>9.499.911</w:t>
            </w:r>
          </w:p>
        </w:tc>
        <w:tc>
          <w:tcPr>
            <w:tcW w:w="1985" w:type="dxa"/>
          </w:tcPr>
          <w:p w:rsidR="000F59C3" w:rsidRPr="009B6DDF" w:rsidRDefault="000F59C3" w:rsidP="009B6DDF">
            <w:pPr>
              <w:jc w:val="center"/>
              <w:rPr>
                <w:sz w:val="28"/>
                <w:szCs w:val="28"/>
              </w:rPr>
            </w:pPr>
            <w:r w:rsidRPr="009B6DDF">
              <w:rPr>
                <w:sz w:val="28"/>
                <w:szCs w:val="28"/>
              </w:rPr>
              <w:t>20,1</w:t>
            </w:r>
          </w:p>
        </w:tc>
      </w:tr>
      <w:tr w:rsidR="000F59C3" w:rsidRPr="00377458" w:rsidTr="009B6DDF">
        <w:tc>
          <w:tcPr>
            <w:tcW w:w="3420" w:type="dxa"/>
          </w:tcPr>
          <w:p w:rsidR="000F59C3" w:rsidRPr="009B6DDF" w:rsidRDefault="000F59C3" w:rsidP="009B6DDF">
            <w:pPr>
              <w:jc w:val="both"/>
              <w:rPr>
                <w:sz w:val="28"/>
                <w:szCs w:val="28"/>
              </w:rPr>
            </w:pPr>
            <w:r w:rsidRPr="009B6DDF">
              <w:rPr>
                <w:sz w:val="28"/>
                <w:szCs w:val="28"/>
              </w:rPr>
              <w:t>Sản phẩm nhựa</w:t>
            </w:r>
          </w:p>
        </w:tc>
        <w:tc>
          <w:tcPr>
            <w:tcW w:w="1645" w:type="dxa"/>
          </w:tcPr>
          <w:p w:rsidR="000F59C3" w:rsidRPr="009B6DDF" w:rsidRDefault="000F59C3" w:rsidP="009B6DDF">
            <w:pPr>
              <w:jc w:val="right"/>
              <w:rPr>
                <w:sz w:val="28"/>
                <w:szCs w:val="28"/>
              </w:rPr>
            </w:pPr>
            <w:r w:rsidRPr="009B6DDF">
              <w:rPr>
                <w:sz w:val="28"/>
                <w:szCs w:val="28"/>
              </w:rPr>
              <w:t>6.322.102</w:t>
            </w:r>
          </w:p>
        </w:tc>
        <w:tc>
          <w:tcPr>
            <w:tcW w:w="1701" w:type="dxa"/>
          </w:tcPr>
          <w:p w:rsidR="000F59C3" w:rsidRPr="009B6DDF" w:rsidRDefault="000F59C3" w:rsidP="009B6DDF">
            <w:pPr>
              <w:jc w:val="center"/>
              <w:rPr>
                <w:sz w:val="28"/>
                <w:szCs w:val="28"/>
              </w:rPr>
            </w:pPr>
            <w:r w:rsidRPr="009B6DDF">
              <w:rPr>
                <w:sz w:val="28"/>
                <w:szCs w:val="28"/>
              </w:rPr>
              <w:t>2.814.371</w:t>
            </w:r>
          </w:p>
        </w:tc>
        <w:tc>
          <w:tcPr>
            <w:tcW w:w="1985" w:type="dxa"/>
          </w:tcPr>
          <w:p w:rsidR="000F59C3" w:rsidRPr="009B6DDF" w:rsidRDefault="000F59C3" w:rsidP="009B6DDF">
            <w:pPr>
              <w:jc w:val="center"/>
              <w:rPr>
                <w:sz w:val="28"/>
                <w:szCs w:val="28"/>
              </w:rPr>
            </w:pPr>
            <w:r w:rsidRPr="009B6DDF">
              <w:rPr>
                <w:sz w:val="28"/>
                <w:szCs w:val="28"/>
              </w:rPr>
              <w:t>-55,5</w:t>
            </w:r>
          </w:p>
        </w:tc>
      </w:tr>
      <w:tr w:rsidR="000F59C3" w:rsidRPr="00377458" w:rsidTr="009B6DDF">
        <w:tc>
          <w:tcPr>
            <w:tcW w:w="3420" w:type="dxa"/>
          </w:tcPr>
          <w:p w:rsidR="000F59C3" w:rsidRPr="009B6DDF" w:rsidRDefault="000F59C3" w:rsidP="009B6DDF">
            <w:pPr>
              <w:jc w:val="both"/>
              <w:rPr>
                <w:sz w:val="28"/>
                <w:szCs w:val="28"/>
              </w:rPr>
            </w:pPr>
            <w:r w:rsidRPr="009B6DDF">
              <w:rPr>
                <w:sz w:val="28"/>
                <w:szCs w:val="28"/>
              </w:rPr>
              <w:t>Sản phẩm hóa chất</w:t>
            </w:r>
          </w:p>
        </w:tc>
        <w:tc>
          <w:tcPr>
            <w:tcW w:w="1645" w:type="dxa"/>
          </w:tcPr>
          <w:p w:rsidR="000F59C3" w:rsidRPr="009B6DDF" w:rsidRDefault="000F59C3" w:rsidP="009B6DDF">
            <w:pPr>
              <w:jc w:val="right"/>
              <w:rPr>
                <w:sz w:val="28"/>
                <w:szCs w:val="28"/>
              </w:rPr>
            </w:pPr>
            <w:r w:rsidRPr="009B6DDF">
              <w:rPr>
                <w:sz w:val="28"/>
                <w:szCs w:val="28"/>
              </w:rPr>
              <w:t>4.599.348</w:t>
            </w:r>
          </w:p>
        </w:tc>
        <w:tc>
          <w:tcPr>
            <w:tcW w:w="1701" w:type="dxa"/>
          </w:tcPr>
          <w:p w:rsidR="000F59C3" w:rsidRPr="009B6DDF" w:rsidRDefault="000F59C3" w:rsidP="009B6DDF">
            <w:pPr>
              <w:jc w:val="center"/>
              <w:rPr>
                <w:sz w:val="28"/>
                <w:szCs w:val="28"/>
              </w:rPr>
            </w:pPr>
            <w:r w:rsidRPr="009B6DDF">
              <w:rPr>
                <w:sz w:val="28"/>
                <w:szCs w:val="28"/>
              </w:rPr>
              <w:t>4.589.557</w:t>
            </w:r>
          </w:p>
        </w:tc>
        <w:tc>
          <w:tcPr>
            <w:tcW w:w="1985" w:type="dxa"/>
          </w:tcPr>
          <w:p w:rsidR="000F59C3" w:rsidRPr="009B6DDF" w:rsidRDefault="000F59C3" w:rsidP="009B6DDF">
            <w:pPr>
              <w:jc w:val="center"/>
              <w:rPr>
                <w:sz w:val="28"/>
                <w:szCs w:val="28"/>
              </w:rPr>
            </w:pPr>
            <w:r w:rsidRPr="009B6DDF">
              <w:rPr>
                <w:sz w:val="28"/>
                <w:szCs w:val="28"/>
              </w:rPr>
              <w:t>0</w:t>
            </w:r>
          </w:p>
        </w:tc>
      </w:tr>
      <w:tr w:rsidR="000F59C3" w:rsidRPr="00377458" w:rsidTr="009B6DDF">
        <w:tc>
          <w:tcPr>
            <w:tcW w:w="3420" w:type="dxa"/>
          </w:tcPr>
          <w:p w:rsidR="000F59C3" w:rsidRPr="009B6DDF" w:rsidRDefault="000F59C3" w:rsidP="004C50AE">
            <w:pPr>
              <w:rPr>
                <w:sz w:val="28"/>
                <w:szCs w:val="28"/>
              </w:rPr>
            </w:pPr>
            <w:r w:rsidRPr="009B6DDF">
              <w:rPr>
                <w:sz w:val="28"/>
                <w:szCs w:val="28"/>
              </w:rPr>
              <w:t>Linh kiện và phụ tùng ô tô</w:t>
            </w:r>
          </w:p>
        </w:tc>
        <w:tc>
          <w:tcPr>
            <w:tcW w:w="1645" w:type="dxa"/>
          </w:tcPr>
          <w:p w:rsidR="000F59C3" w:rsidRPr="009B6DDF" w:rsidRDefault="000F59C3" w:rsidP="009B6DDF">
            <w:pPr>
              <w:jc w:val="right"/>
              <w:rPr>
                <w:sz w:val="28"/>
                <w:szCs w:val="28"/>
              </w:rPr>
            </w:pPr>
            <w:r w:rsidRPr="009B6DDF">
              <w:rPr>
                <w:sz w:val="28"/>
                <w:szCs w:val="28"/>
              </w:rPr>
              <w:t>4.457.345</w:t>
            </w:r>
          </w:p>
        </w:tc>
        <w:tc>
          <w:tcPr>
            <w:tcW w:w="1701" w:type="dxa"/>
          </w:tcPr>
          <w:p w:rsidR="000F59C3" w:rsidRPr="009B6DDF" w:rsidRDefault="000F59C3" w:rsidP="009B6DDF">
            <w:pPr>
              <w:jc w:val="center"/>
              <w:rPr>
                <w:sz w:val="28"/>
                <w:szCs w:val="28"/>
              </w:rPr>
            </w:pPr>
            <w:r w:rsidRPr="009B6DDF">
              <w:rPr>
                <w:sz w:val="28"/>
                <w:szCs w:val="28"/>
              </w:rPr>
              <w:t>985.768</w:t>
            </w:r>
          </w:p>
        </w:tc>
        <w:tc>
          <w:tcPr>
            <w:tcW w:w="1985" w:type="dxa"/>
          </w:tcPr>
          <w:p w:rsidR="000F59C3" w:rsidRPr="009B6DDF" w:rsidRDefault="000F59C3" w:rsidP="009B6DDF">
            <w:pPr>
              <w:jc w:val="center"/>
              <w:rPr>
                <w:sz w:val="28"/>
                <w:szCs w:val="28"/>
              </w:rPr>
            </w:pPr>
            <w:r w:rsidRPr="009B6DDF">
              <w:rPr>
                <w:sz w:val="28"/>
                <w:szCs w:val="28"/>
              </w:rPr>
              <w:t>-77,9</w:t>
            </w:r>
          </w:p>
        </w:tc>
      </w:tr>
      <w:tr w:rsidR="000F59C3" w:rsidRPr="00377458" w:rsidTr="009B6DDF">
        <w:tc>
          <w:tcPr>
            <w:tcW w:w="3420" w:type="dxa"/>
          </w:tcPr>
          <w:p w:rsidR="000F59C3" w:rsidRPr="009B6DDF" w:rsidRDefault="000F59C3" w:rsidP="009B6DDF">
            <w:pPr>
              <w:jc w:val="both"/>
              <w:rPr>
                <w:sz w:val="28"/>
                <w:szCs w:val="28"/>
              </w:rPr>
            </w:pPr>
            <w:r w:rsidRPr="009B6DDF">
              <w:rPr>
                <w:sz w:val="28"/>
                <w:szCs w:val="28"/>
              </w:rPr>
              <w:t>Sắt thép</w:t>
            </w:r>
          </w:p>
        </w:tc>
        <w:tc>
          <w:tcPr>
            <w:tcW w:w="1645" w:type="dxa"/>
          </w:tcPr>
          <w:p w:rsidR="000F59C3" w:rsidRPr="009B6DDF" w:rsidRDefault="000F59C3" w:rsidP="009B6DDF">
            <w:pPr>
              <w:jc w:val="right"/>
              <w:rPr>
                <w:sz w:val="28"/>
                <w:szCs w:val="28"/>
              </w:rPr>
            </w:pPr>
            <w:r w:rsidRPr="009B6DDF">
              <w:rPr>
                <w:sz w:val="28"/>
                <w:szCs w:val="28"/>
              </w:rPr>
              <w:t>431,050</w:t>
            </w:r>
          </w:p>
        </w:tc>
        <w:tc>
          <w:tcPr>
            <w:tcW w:w="1701" w:type="dxa"/>
          </w:tcPr>
          <w:p w:rsidR="000F59C3" w:rsidRPr="009B6DDF" w:rsidRDefault="000F59C3" w:rsidP="009B6DDF">
            <w:pPr>
              <w:jc w:val="center"/>
              <w:rPr>
                <w:sz w:val="28"/>
                <w:szCs w:val="28"/>
              </w:rPr>
            </w:pPr>
            <w:r w:rsidRPr="009B6DDF">
              <w:rPr>
                <w:sz w:val="28"/>
                <w:szCs w:val="28"/>
              </w:rPr>
              <w:t>12.230.802</w:t>
            </w:r>
          </w:p>
        </w:tc>
        <w:tc>
          <w:tcPr>
            <w:tcW w:w="1985" w:type="dxa"/>
          </w:tcPr>
          <w:p w:rsidR="000F59C3" w:rsidRPr="009B6DDF" w:rsidRDefault="000F59C3" w:rsidP="009B6DDF">
            <w:pPr>
              <w:jc w:val="center"/>
              <w:rPr>
                <w:sz w:val="28"/>
                <w:szCs w:val="28"/>
              </w:rPr>
            </w:pPr>
            <w:r w:rsidRPr="009B6DDF">
              <w:rPr>
                <w:sz w:val="28"/>
                <w:szCs w:val="28"/>
              </w:rPr>
              <w:t>2.837,4</w:t>
            </w:r>
          </w:p>
        </w:tc>
      </w:tr>
      <w:tr w:rsidR="000F59C3" w:rsidRPr="00377458" w:rsidTr="009B6DDF">
        <w:tc>
          <w:tcPr>
            <w:tcW w:w="3420" w:type="dxa"/>
          </w:tcPr>
          <w:p w:rsidR="000F59C3" w:rsidRPr="009B6DDF" w:rsidRDefault="000F59C3" w:rsidP="009B6DDF">
            <w:pPr>
              <w:jc w:val="both"/>
              <w:rPr>
                <w:b/>
                <w:i/>
                <w:sz w:val="28"/>
                <w:szCs w:val="28"/>
              </w:rPr>
            </w:pPr>
            <w:r w:rsidRPr="009B6DDF">
              <w:rPr>
                <w:b/>
                <w:i/>
                <w:sz w:val="28"/>
                <w:szCs w:val="28"/>
              </w:rPr>
              <w:t xml:space="preserve">            Tổng cộng</w:t>
            </w:r>
          </w:p>
        </w:tc>
        <w:tc>
          <w:tcPr>
            <w:tcW w:w="1645" w:type="dxa"/>
          </w:tcPr>
          <w:p w:rsidR="000F59C3" w:rsidRPr="009B6DDF" w:rsidRDefault="000F59C3" w:rsidP="009B6DDF">
            <w:pPr>
              <w:jc w:val="right"/>
              <w:rPr>
                <w:b/>
                <w:i/>
                <w:sz w:val="28"/>
                <w:szCs w:val="28"/>
              </w:rPr>
            </w:pPr>
            <w:r w:rsidRPr="009B6DDF">
              <w:rPr>
                <w:b/>
                <w:i/>
                <w:sz w:val="28"/>
                <w:szCs w:val="28"/>
              </w:rPr>
              <w:t>80.171.922</w:t>
            </w:r>
          </w:p>
        </w:tc>
        <w:tc>
          <w:tcPr>
            <w:tcW w:w="1701" w:type="dxa"/>
          </w:tcPr>
          <w:p w:rsidR="000F59C3" w:rsidRPr="009B6DDF" w:rsidRDefault="000F59C3" w:rsidP="009B6DDF">
            <w:pPr>
              <w:jc w:val="center"/>
              <w:rPr>
                <w:b/>
                <w:i/>
                <w:sz w:val="28"/>
                <w:szCs w:val="28"/>
              </w:rPr>
            </w:pPr>
            <w:r w:rsidRPr="009B6DDF">
              <w:rPr>
                <w:b/>
                <w:i/>
                <w:sz w:val="28"/>
                <w:szCs w:val="28"/>
              </w:rPr>
              <w:t>90.113.514</w:t>
            </w:r>
          </w:p>
        </w:tc>
        <w:tc>
          <w:tcPr>
            <w:tcW w:w="1985" w:type="dxa"/>
          </w:tcPr>
          <w:p w:rsidR="000F59C3" w:rsidRPr="009B6DDF" w:rsidRDefault="000F59C3" w:rsidP="009B6DDF">
            <w:pPr>
              <w:jc w:val="center"/>
              <w:rPr>
                <w:b/>
                <w:i/>
                <w:sz w:val="28"/>
                <w:szCs w:val="28"/>
              </w:rPr>
            </w:pPr>
            <w:r w:rsidRPr="009B6DDF">
              <w:rPr>
                <w:b/>
                <w:i/>
                <w:sz w:val="28"/>
                <w:szCs w:val="28"/>
              </w:rPr>
              <w:t>12,4</w:t>
            </w:r>
          </w:p>
        </w:tc>
      </w:tr>
    </w:tbl>
    <w:p w:rsidR="000F59C3" w:rsidRPr="00822037" w:rsidRDefault="000F59C3" w:rsidP="00822037">
      <w:pPr>
        <w:ind w:firstLine="708"/>
        <w:jc w:val="both"/>
        <w:rPr>
          <w:sz w:val="28"/>
          <w:szCs w:val="28"/>
        </w:rPr>
      </w:pPr>
    </w:p>
    <w:p w:rsidR="000F59C3" w:rsidRDefault="000F59C3">
      <w:pPr>
        <w:rPr>
          <w:sz w:val="28"/>
          <w:szCs w:val="28"/>
        </w:rPr>
      </w:pPr>
      <w:r>
        <w:rPr>
          <w:i/>
          <w:sz w:val="28"/>
          <w:szCs w:val="28"/>
        </w:rPr>
        <w:t xml:space="preserve">                                                              </w:t>
      </w:r>
      <w:r w:rsidRPr="0009645F">
        <w:rPr>
          <w:i/>
          <w:sz w:val="28"/>
          <w:szCs w:val="28"/>
        </w:rPr>
        <w:t>Nguồn</w:t>
      </w:r>
      <w:r w:rsidRPr="0009645F">
        <w:rPr>
          <w:sz w:val="28"/>
          <w:szCs w:val="28"/>
        </w:rPr>
        <w:t>: Tổng cục hải quan Việt Nam</w:t>
      </w:r>
    </w:p>
    <w:p w:rsidR="000F59C3" w:rsidRDefault="000F59C3">
      <w:pPr>
        <w:rPr>
          <w:sz w:val="28"/>
          <w:szCs w:val="28"/>
        </w:rPr>
      </w:pPr>
    </w:p>
    <w:p w:rsidR="000F59C3" w:rsidRDefault="000F59C3" w:rsidP="0030547B">
      <w:pPr>
        <w:jc w:val="both"/>
        <w:rPr>
          <w:sz w:val="28"/>
          <w:szCs w:val="28"/>
        </w:rPr>
      </w:pPr>
      <w:r>
        <w:rPr>
          <w:sz w:val="28"/>
          <w:szCs w:val="28"/>
        </w:rPr>
        <w:tab/>
        <w:t>Tổng kim ngạch xuất nhập khẩu Việt Nam – Thổ Nhĩ Kỳ năm 2012 đạt 952,8 triệu USD, tăng 11,8% so với năm 2011. Thổ Nhĩ Kỳ đã trở thành một trong các thị trường xuất khẩu chính của Việt Nam tại khu vực Tây Á và Trung Đông.</w:t>
      </w:r>
    </w:p>
    <w:p w:rsidR="000F59C3" w:rsidRDefault="000F59C3" w:rsidP="0030547B">
      <w:pPr>
        <w:jc w:val="both"/>
        <w:rPr>
          <w:sz w:val="28"/>
          <w:szCs w:val="28"/>
        </w:rPr>
      </w:pPr>
    </w:p>
    <w:p w:rsidR="000F59C3" w:rsidRDefault="000F59C3" w:rsidP="0030547B">
      <w:pPr>
        <w:jc w:val="both"/>
        <w:rPr>
          <w:sz w:val="28"/>
          <w:szCs w:val="28"/>
        </w:rPr>
      </w:pPr>
      <w:r>
        <w:rPr>
          <w:sz w:val="28"/>
          <w:szCs w:val="28"/>
        </w:rPr>
        <w:tab/>
        <w:t>Theo số liệu của Bộ kinh tế Thổ Nhĩ Kỳ, xuất khẩu của Việt Nam năm 2012 ước đạt 1,2 tỷ USD so với mức 1,1 tỷ USD năm 2011. Nhập khẩu từ Thổ Nhĩ Kỳ ước đạt 100 triệu USD, không tăng so với năm 2011./.</w:t>
      </w:r>
    </w:p>
    <w:p w:rsidR="000F59C3" w:rsidRDefault="000F59C3">
      <w:pPr>
        <w:rPr>
          <w:sz w:val="28"/>
          <w:szCs w:val="28"/>
        </w:rPr>
      </w:pPr>
    </w:p>
    <w:p w:rsidR="000F59C3" w:rsidRDefault="000F59C3">
      <w:pPr>
        <w:rPr>
          <w:sz w:val="28"/>
          <w:szCs w:val="28"/>
        </w:rPr>
      </w:pPr>
    </w:p>
    <w:p w:rsidR="000F59C3" w:rsidRDefault="000F59C3">
      <w:pPr>
        <w:rPr>
          <w:sz w:val="28"/>
          <w:szCs w:val="28"/>
        </w:rPr>
      </w:pPr>
    </w:p>
    <w:p w:rsidR="000F59C3" w:rsidRPr="0030547B" w:rsidRDefault="000F59C3">
      <w:pPr>
        <w:rPr>
          <w:b/>
          <w:i/>
          <w:sz w:val="28"/>
          <w:szCs w:val="28"/>
        </w:rPr>
      </w:pPr>
      <w:r>
        <w:rPr>
          <w:b/>
          <w:i/>
          <w:sz w:val="28"/>
          <w:szCs w:val="28"/>
        </w:rPr>
        <w:tab/>
      </w:r>
      <w:r w:rsidRPr="0030547B">
        <w:rPr>
          <w:b/>
          <w:i/>
          <w:sz w:val="28"/>
          <w:szCs w:val="28"/>
        </w:rPr>
        <w:t>Thương vụ Việt Nam tại Thổ Nhĩ Kỳ</w:t>
      </w:r>
    </w:p>
    <w:sectPr w:rsidR="000F59C3" w:rsidRPr="0030547B" w:rsidSect="00822037">
      <w:footerReference w:type="default" r:id="rId6"/>
      <w:pgSz w:w="11906" w:h="16838"/>
      <w:pgMar w:top="1418" w:right="1418" w:bottom="1418"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59C3" w:rsidRDefault="000F59C3" w:rsidP="0030547B">
      <w:r>
        <w:separator/>
      </w:r>
    </w:p>
  </w:endnote>
  <w:endnote w:type="continuationSeparator" w:id="0">
    <w:p w:rsidR="000F59C3" w:rsidRDefault="000F59C3" w:rsidP="003054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EF" w:usb1="C0007841" w:usb2="00000009" w:usb3="00000000" w:csb0="000001FF" w:csb1="00000000"/>
  </w:font>
  <w:font w:name="Cambria">
    <w:panose1 w:val="02040503050406030204"/>
    <w:charset w:val="A2"/>
    <w:family w:val="roman"/>
    <w:pitch w:val="variable"/>
    <w:sig w:usb0="A00002EF" w:usb1="4000004B" w:usb2="00000000" w:usb3="00000000" w:csb0="0000009F" w:csb1="00000000"/>
  </w:font>
  <w:font w:name="Calibri">
    <w:panose1 w:val="020F0502020204030204"/>
    <w:charset w:val="A2"/>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9C3" w:rsidRDefault="000F59C3">
    <w:pPr>
      <w:pStyle w:val="Footer"/>
      <w:jc w:val="right"/>
    </w:pPr>
    <w:fldSimple w:instr=" PAGE   \* MERGEFORMAT ">
      <w:r>
        <w:rPr>
          <w:noProof/>
        </w:rPr>
        <w:t>1</w:t>
      </w:r>
    </w:fldSimple>
  </w:p>
  <w:p w:rsidR="000F59C3" w:rsidRDefault="000F59C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59C3" w:rsidRDefault="000F59C3" w:rsidP="0030547B">
      <w:r>
        <w:separator/>
      </w:r>
    </w:p>
  </w:footnote>
  <w:footnote w:type="continuationSeparator" w:id="0">
    <w:p w:rsidR="000F59C3" w:rsidRDefault="000F59C3" w:rsidP="0030547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22037"/>
    <w:rsid w:val="00003857"/>
    <w:rsid w:val="0009645F"/>
    <w:rsid w:val="000F59C3"/>
    <w:rsid w:val="0030547B"/>
    <w:rsid w:val="0036374A"/>
    <w:rsid w:val="00377458"/>
    <w:rsid w:val="003B08EE"/>
    <w:rsid w:val="003F6664"/>
    <w:rsid w:val="004155D8"/>
    <w:rsid w:val="00433A18"/>
    <w:rsid w:val="004C50AE"/>
    <w:rsid w:val="00691FE5"/>
    <w:rsid w:val="006A3B60"/>
    <w:rsid w:val="00701FD7"/>
    <w:rsid w:val="00822037"/>
    <w:rsid w:val="00841FB2"/>
    <w:rsid w:val="00890613"/>
    <w:rsid w:val="008930B5"/>
    <w:rsid w:val="009B6DDF"/>
    <w:rsid w:val="00AB141A"/>
    <w:rsid w:val="00AB5B51"/>
    <w:rsid w:val="00AC3CDC"/>
    <w:rsid w:val="00BA0189"/>
    <w:rsid w:val="00C8371D"/>
    <w:rsid w:val="00DF46C2"/>
    <w:rsid w:val="00E42593"/>
    <w:rsid w:val="00E45E55"/>
    <w:rsid w:val="00E61599"/>
  </w:rsids>
  <m:mathPr>
    <m:mathFont m:val="Cambria Math"/>
    <m:brkBin m:val="before"/>
    <m:brkBinSub m:val="--"/>
    <m:smallFrac m:val="off"/>
    <m:dispDef/>
    <m:lMargin m:val="0"/>
    <m:rMargin m:val="0"/>
    <m:defJc m:val="centerGroup"/>
    <m:wrapIndent m:val="1440"/>
    <m:intLim m:val="subSup"/>
    <m:naryLim m:val="undOvr"/>
  </m:mathPr>
  <w:uiCompat97To2003/>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tr-TR" w:eastAsia="tr-T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46C2"/>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82203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30547B"/>
    <w:pPr>
      <w:tabs>
        <w:tab w:val="center" w:pos="4536"/>
        <w:tab w:val="right" w:pos="9072"/>
      </w:tabs>
    </w:pPr>
  </w:style>
  <w:style w:type="character" w:customStyle="1" w:styleId="HeaderChar">
    <w:name w:val="Header Char"/>
    <w:basedOn w:val="DefaultParagraphFont"/>
    <w:link w:val="Header"/>
    <w:uiPriority w:val="99"/>
    <w:locked/>
    <w:rsid w:val="0030547B"/>
    <w:rPr>
      <w:rFonts w:cs="Times New Roman"/>
      <w:sz w:val="24"/>
      <w:szCs w:val="24"/>
    </w:rPr>
  </w:style>
  <w:style w:type="paragraph" w:styleId="Footer">
    <w:name w:val="footer"/>
    <w:basedOn w:val="Normal"/>
    <w:link w:val="FooterChar"/>
    <w:uiPriority w:val="99"/>
    <w:rsid w:val="0030547B"/>
    <w:pPr>
      <w:tabs>
        <w:tab w:val="center" w:pos="4536"/>
        <w:tab w:val="right" w:pos="9072"/>
      </w:tabs>
    </w:pPr>
  </w:style>
  <w:style w:type="character" w:customStyle="1" w:styleId="FooterChar">
    <w:name w:val="Footer Char"/>
    <w:basedOn w:val="DefaultParagraphFont"/>
    <w:link w:val="Footer"/>
    <w:uiPriority w:val="99"/>
    <w:locked/>
    <w:rsid w:val="0030547B"/>
    <w:rPr>
      <w:rFonts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3</Pages>
  <Words>795</Words>
  <Characters>4538</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Xuất nhập khẩu Việt Nam – Thổ Nhĩ Kỳ năm 2012</dc:title>
  <dc:subject/>
  <dc:creator>vietnam</dc:creator>
  <cp:keywords/>
  <dc:description/>
  <cp:lastModifiedBy>User</cp:lastModifiedBy>
  <cp:revision>3</cp:revision>
  <dcterms:created xsi:type="dcterms:W3CDTF">2013-01-28T09:24:00Z</dcterms:created>
  <dcterms:modified xsi:type="dcterms:W3CDTF">2013-01-28T09:25:00Z</dcterms:modified>
</cp:coreProperties>
</file>