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221" w:rsidRPr="00A93221" w:rsidRDefault="00A93221" w:rsidP="00A93221">
      <w:pPr>
        <w:spacing w:after="150" w:line="240" w:lineRule="auto"/>
        <w:rPr>
          <w:rFonts w:ascii="Arial" w:eastAsia="Times New Roman" w:hAnsi="Arial" w:cs="Arial"/>
          <w:b/>
          <w:bCs/>
          <w:color w:val="494949"/>
          <w:sz w:val="18"/>
          <w:szCs w:val="18"/>
        </w:rPr>
      </w:pPr>
      <w:r w:rsidRPr="00A93221">
        <w:rPr>
          <w:rFonts w:ascii="Arial" w:eastAsia="Times New Roman" w:hAnsi="Arial" w:cs="Arial"/>
          <w:b/>
          <w:bCs/>
          <w:color w:val="494949"/>
          <w:sz w:val="18"/>
          <w:szCs w:val="18"/>
        </w:rPr>
        <w:t>Được thành lập vào năm 2004, hoạt động chính của công ty MBR là xuất nhập khẩu và phân phối thực phẩm. Công ty đóng vai trò là nhà nhập khẩu cho các nhà bán lẻ nhỏ, vừa và lớn thông qua việc đại diện cho các thương hiệu toàn cầu, với tư cách là người mua hoặc thực hiện mua sắm cho các chuỗi đó. Việc giao hàng có thể được thực hiện tại các trung tâm phân phối hoặc trực tiếp tại các cửa hàng trên khắp Brazil.</w:t>
      </w:r>
    </w:p>
    <w:p w:rsidR="00A93221" w:rsidRPr="00A93221" w:rsidRDefault="00A93221" w:rsidP="00A93221">
      <w:pPr>
        <w:spacing w:after="0" w:line="240" w:lineRule="auto"/>
        <w:rPr>
          <w:rFonts w:ascii="Arial" w:eastAsia="Times New Roman" w:hAnsi="Arial" w:cs="Arial"/>
          <w:color w:val="494949"/>
          <w:sz w:val="18"/>
          <w:szCs w:val="18"/>
        </w:rPr>
      </w:pPr>
      <w:r w:rsidRPr="00A93221">
        <w:rPr>
          <w:rFonts w:ascii="Arial" w:eastAsia="Times New Roman" w:hAnsi="Arial" w:cs="Arial"/>
          <w:color w:val="494949"/>
          <w:sz w:val="18"/>
          <w:szCs w:val="18"/>
        </w:rPr>
        <w:t>Thông tin liên hệ:</w:t>
      </w:r>
    </w:p>
    <w:p w:rsidR="00A93221" w:rsidRPr="00A93221" w:rsidRDefault="00A93221" w:rsidP="00A93221">
      <w:pPr>
        <w:spacing w:line="240" w:lineRule="auto"/>
        <w:rPr>
          <w:rFonts w:ascii="Arial" w:eastAsia="Times New Roman" w:hAnsi="Arial" w:cs="Arial"/>
          <w:color w:val="494949"/>
          <w:sz w:val="18"/>
          <w:szCs w:val="18"/>
        </w:rPr>
      </w:pPr>
      <w:r w:rsidRPr="00A93221">
        <w:rPr>
          <w:rFonts w:ascii="Arial" w:eastAsia="Times New Roman" w:hAnsi="Arial" w:cs="Arial"/>
          <w:color w:val="494949"/>
          <w:sz w:val="18"/>
          <w:szCs w:val="18"/>
        </w:rPr>
        <w:t>MBR COMPANY</w:t>
      </w:r>
      <w:r w:rsidRPr="00A93221">
        <w:rPr>
          <w:rFonts w:ascii="Arial" w:eastAsia="Times New Roman" w:hAnsi="Arial" w:cs="Arial"/>
          <w:color w:val="494949"/>
          <w:sz w:val="18"/>
          <w:szCs w:val="18"/>
        </w:rPr>
        <w:br/>
        <w:t>Rentato Miralla, Founder &amp; Director</w:t>
      </w:r>
      <w:r w:rsidRPr="00A93221">
        <w:rPr>
          <w:rFonts w:ascii="Arial" w:eastAsia="Times New Roman" w:hAnsi="Arial" w:cs="Arial"/>
          <w:color w:val="494949"/>
          <w:sz w:val="18"/>
          <w:szCs w:val="18"/>
        </w:rPr>
        <w:br/>
        <w:t>+55 11 2372 7751</w:t>
      </w:r>
      <w:r w:rsidRPr="00A93221">
        <w:rPr>
          <w:rFonts w:ascii="Arial" w:eastAsia="Times New Roman" w:hAnsi="Arial" w:cs="Arial"/>
          <w:color w:val="494949"/>
          <w:sz w:val="18"/>
          <w:szCs w:val="18"/>
        </w:rPr>
        <w:br/>
        <w:t>renato.miralla@mbrcompany.com</w:t>
      </w:r>
      <w:r w:rsidRPr="00A93221">
        <w:rPr>
          <w:rFonts w:ascii="Arial" w:eastAsia="Times New Roman" w:hAnsi="Arial" w:cs="Arial"/>
          <w:color w:val="494949"/>
          <w:sz w:val="18"/>
          <w:szCs w:val="18"/>
        </w:rPr>
        <w:br/>
        <w:t>www.mbrcompany.com</w:t>
      </w:r>
    </w:p>
    <w:p w:rsidR="0084267E" w:rsidRDefault="0084267E">
      <w:bookmarkStart w:id="0" w:name="_GoBack"/>
      <w:bookmarkEnd w:id="0"/>
    </w:p>
    <w:sectPr w:rsidR="0084267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1"/>
    <w:rsid w:val="003740F2"/>
    <w:rsid w:val="0084267E"/>
    <w:rsid w:val="00A93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85043-7CD3-4E14-A2EC-02403FC5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3221"/>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480166">
      <w:bodyDiv w:val="1"/>
      <w:marLeft w:val="0"/>
      <w:marRight w:val="0"/>
      <w:marTop w:val="0"/>
      <w:marBottom w:val="0"/>
      <w:divBdr>
        <w:top w:val="none" w:sz="0" w:space="0" w:color="auto"/>
        <w:left w:val="none" w:sz="0" w:space="0" w:color="auto"/>
        <w:bottom w:val="none" w:sz="0" w:space="0" w:color="auto"/>
        <w:right w:val="none" w:sz="0" w:space="0" w:color="auto"/>
      </w:divBdr>
      <w:divsChild>
        <w:div w:id="1503005852">
          <w:marLeft w:val="0"/>
          <w:marRight w:val="0"/>
          <w:marTop w:val="0"/>
          <w:marBottom w:val="150"/>
          <w:divBdr>
            <w:top w:val="none" w:sz="0" w:space="0" w:color="auto"/>
            <w:left w:val="none" w:sz="0" w:space="0" w:color="auto"/>
            <w:bottom w:val="none" w:sz="0" w:space="0" w:color="auto"/>
            <w:right w:val="none" w:sz="0" w:space="0" w:color="auto"/>
          </w:divBdr>
        </w:div>
        <w:div w:id="107061935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81</Words>
  <Characters>464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2022-08-19T07:40:00Z</dcterms:created>
  <dcterms:modified xsi:type="dcterms:W3CDTF">2022-08-19T07:41:00Z</dcterms:modified>
</cp:coreProperties>
</file>