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97FB9" w:rsidRDefault="00000000">
      <w:pPr>
        <w:pStyle w:val="Title"/>
      </w:pPr>
      <w:r>
        <w:rPr>
          <w:color w:val="000080"/>
        </w:rPr>
        <w:t>News</w:t>
      </w:r>
      <w:r>
        <w:rPr>
          <w:color w:val="000080"/>
          <w:spacing w:val="-6"/>
        </w:rPr>
        <w:t xml:space="preserve"> </w:t>
      </w:r>
      <w:r>
        <w:rPr>
          <w:color w:val="000080"/>
          <w:spacing w:val="-2"/>
        </w:rPr>
        <w:t>Release</w:t>
      </w:r>
    </w:p>
    <w:p w:rsidR="00497FB9" w:rsidRDefault="00000000">
      <w:pPr>
        <w:pStyle w:val="BodyText"/>
        <w:spacing w:before="69"/>
        <w:ind w:right="521"/>
        <w:jc w:val="right"/>
      </w:pPr>
      <w:r>
        <w:rPr>
          <w:color w:val="000080"/>
        </w:rPr>
        <w:t>16:10</w:t>
      </w:r>
      <w:r>
        <w:rPr>
          <w:color w:val="000080"/>
          <w:spacing w:val="51"/>
        </w:rPr>
        <w:t xml:space="preserve"> </w:t>
      </w:r>
      <w:r>
        <w:rPr>
          <w:color w:val="000080"/>
        </w:rPr>
        <w:t>(GMT</w:t>
      </w:r>
      <w:r>
        <w:rPr>
          <w:color w:val="000080"/>
          <w:spacing w:val="47"/>
        </w:rPr>
        <w:t xml:space="preserve"> </w:t>
      </w:r>
      <w:r>
        <w:rPr>
          <w:color w:val="000080"/>
          <w:spacing w:val="-5"/>
        </w:rPr>
        <w:t>+8)</w:t>
      </w:r>
    </w:p>
    <w:p w:rsidR="00497FB9" w:rsidRDefault="00000000">
      <w:pPr>
        <w:pStyle w:val="BodyText"/>
        <w:ind w:right="520"/>
        <w:jc w:val="right"/>
      </w:pPr>
      <w:r>
        <w:rPr>
          <w:color w:val="000080"/>
        </w:rPr>
        <w:t>May</w:t>
      </w:r>
      <w:r>
        <w:rPr>
          <w:color w:val="000080"/>
          <w:spacing w:val="49"/>
        </w:rPr>
        <w:t xml:space="preserve"> </w:t>
      </w:r>
      <w:r>
        <w:rPr>
          <w:color w:val="000080"/>
        </w:rPr>
        <w:t>28,</w:t>
      </w:r>
      <w:r>
        <w:rPr>
          <w:color w:val="000080"/>
          <w:spacing w:val="53"/>
        </w:rPr>
        <w:t xml:space="preserve"> </w:t>
      </w:r>
      <w:r>
        <w:rPr>
          <w:color w:val="000080"/>
          <w:spacing w:val="-4"/>
        </w:rPr>
        <w:t>2025</w:t>
      </w:r>
    </w:p>
    <w:p w:rsidR="00497FB9" w:rsidRDefault="00000000">
      <w:pPr>
        <w:pStyle w:val="BodyText"/>
        <w:ind w:right="520"/>
        <w:jc w:val="right"/>
      </w:pPr>
      <w:r>
        <w:rPr>
          <w:color w:val="000080"/>
        </w:rPr>
        <w:t>DGBAS,</w:t>
      </w:r>
      <w:r>
        <w:rPr>
          <w:color w:val="000080"/>
          <w:spacing w:val="52"/>
        </w:rPr>
        <w:t xml:space="preserve"> </w:t>
      </w:r>
      <w:r>
        <w:rPr>
          <w:color w:val="000080"/>
          <w:spacing w:val="-2"/>
        </w:rPr>
        <w:t>Taipei</w:t>
      </w:r>
    </w:p>
    <w:p w:rsidR="00497FB9" w:rsidRDefault="00000000">
      <w:pPr>
        <w:spacing w:before="97" w:line="360" w:lineRule="auto"/>
        <w:ind w:left="3958" w:right="2148" w:hanging="1758"/>
        <w:jc w:val="both"/>
        <w:rPr>
          <w:rFonts w:ascii="Arial"/>
          <w:b/>
          <w:sz w:val="28"/>
        </w:rPr>
      </w:pPr>
      <w:r>
        <w:rPr>
          <w:rFonts w:ascii="Arial"/>
          <w:b/>
          <w:sz w:val="28"/>
        </w:rPr>
        <w:t>GDP:</w:t>
      </w:r>
      <w:r>
        <w:rPr>
          <w:rFonts w:ascii="Arial"/>
          <w:b/>
          <w:spacing w:val="-9"/>
          <w:sz w:val="28"/>
        </w:rPr>
        <w:t xml:space="preserve"> </w:t>
      </w:r>
      <w:r>
        <w:rPr>
          <w:rFonts w:ascii="Arial"/>
          <w:b/>
          <w:sz w:val="28"/>
        </w:rPr>
        <w:t>Preliminary</w:t>
      </w:r>
      <w:r>
        <w:rPr>
          <w:rFonts w:ascii="Arial"/>
          <w:b/>
          <w:spacing w:val="-11"/>
          <w:sz w:val="28"/>
        </w:rPr>
        <w:t xml:space="preserve"> </w:t>
      </w:r>
      <w:r>
        <w:rPr>
          <w:rFonts w:ascii="Arial"/>
          <w:b/>
          <w:sz w:val="28"/>
        </w:rPr>
        <w:t>Estimate</w:t>
      </w:r>
      <w:r>
        <w:rPr>
          <w:rFonts w:ascii="Arial"/>
          <w:b/>
          <w:spacing w:val="-7"/>
          <w:sz w:val="28"/>
        </w:rPr>
        <w:t xml:space="preserve"> </w:t>
      </w:r>
      <w:r>
        <w:rPr>
          <w:rFonts w:ascii="Arial"/>
          <w:b/>
          <w:sz w:val="28"/>
        </w:rPr>
        <w:t>for</w:t>
      </w:r>
      <w:r>
        <w:rPr>
          <w:rFonts w:ascii="Arial"/>
          <w:b/>
          <w:spacing w:val="-3"/>
          <w:sz w:val="28"/>
        </w:rPr>
        <w:t xml:space="preserve"> </w:t>
      </w:r>
      <w:r>
        <w:rPr>
          <w:rFonts w:ascii="Arial"/>
          <w:b/>
          <w:sz w:val="28"/>
        </w:rPr>
        <w:t>2025Q1,</w:t>
      </w:r>
      <w:r>
        <w:rPr>
          <w:rFonts w:ascii="Arial"/>
          <w:b/>
          <w:spacing w:val="-7"/>
          <w:sz w:val="28"/>
        </w:rPr>
        <w:t xml:space="preserve"> </w:t>
      </w:r>
      <w:r>
        <w:rPr>
          <w:rFonts w:ascii="Arial"/>
          <w:b/>
          <w:sz w:val="28"/>
        </w:rPr>
        <w:t>and Outlook for 2025</w:t>
      </w:r>
    </w:p>
    <w:p w:rsidR="00497FB9" w:rsidRDefault="00000000">
      <w:pPr>
        <w:spacing w:before="149" w:line="278" w:lineRule="auto"/>
        <w:ind w:left="338" w:right="330"/>
        <w:jc w:val="both"/>
        <w:rPr>
          <w:rFonts w:ascii="Arial" w:hAnsi="Arial"/>
          <w:b/>
          <w:sz w:val="24"/>
        </w:rPr>
      </w:pPr>
      <w:r>
        <w:rPr>
          <w:rFonts w:ascii="Arial" w:hAnsi="Arial"/>
          <w:b/>
          <w:sz w:val="24"/>
          <w:u w:val="single"/>
        </w:rPr>
        <w:t>May 28, 2025</w:t>
      </w:r>
      <w:r>
        <w:rPr>
          <w:rFonts w:ascii="Arial" w:hAnsi="Arial"/>
          <w:b/>
          <w:spacing w:val="40"/>
          <w:sz w:val="24"/>
        </w:rPr>
        <w:t xml:space="preserve">  </w:t>
      </w:r>
      <w:r>
        <w:rPr>
          <w:rFonts w:ascii="Arial" w:hAnsi="Arial"/>
          <w:b/>
          <w:sz w:val="24"/>
        </w:rPr>
        <w:t>For</w:t>
      </w:r>
      <w:r>
        <w:rPr>
          <w:rFonts w:ascii="Arial" w:hAnsi="Arial"/>
          <w:b/>
          <w:spacing w:val="-1"/>
          <w:sz w:val="24"/>
        </w:rPr>
        <w:t xml:space="preserve"> </w:t>
      </w:r>
      <w:r>
        <w:rPr>
          <w:rFonts w:ascii="Arial" w:hAnsi="Arial"/>
          <w:b/>
          <w:sz w:val="24"/>
        </w:rPr>
        <w:t>the first</w:t>
      </w:r>
      <w:r>
        <w:rPr>
          <w:rFonts w:ascii="Arial" w:hAnsi="Arial"/>
          <w:b/>
          <w:spacing w:val="-2"/>
          <w:sz w:val="24"/>
        </w:rPr>
        <w:t xml:space="preserve"> </w:t>
      </w:r>
      <w:r>
        <w:rPr>
          <w:rFonts w:ascii="Arial" w:hAnsi="Arial"/>
          <w:b/>
          <w:sz w:val="24"/>
        </w:rPr>
        <w:t>quarter of</w:t>
      </w:r>
      <w:r>
        <w:rPr>
          <w:rFonts w:ascii="Arial" w:hAnsi="Arial"/>
          <w:b/>
          <w:spacing w:val="-2"/>
          <w:sz w:val="24"/>
        </w:rPr>
        <w:t xml:space="preserve"> </w:t>
      </w:r>
      <w:r>
        <w:rPr>
          <w:rFonts w:ascii="Arial" w:hAnsi="Arial"/>
          <w:b/>
          <w:sz w:val="24"/>
        </w:rPr>
        <w:t>2025, Taiwan’s</w:t>
      </w:r>
      <w:r>
        <w:rPr>
          <w:rFonts w:ascii="Arial" w:hAnsi="Arial"/>
          <w:b/>
          <w:spacing w:val="-1"/>
          <w:sz w:val="24"/>
        </w:rPr>
        <w:t xml:space="preserve"> </w:t>
      </w:r>
      <w:r>
        <w:rPr>
          <w:rFonts w:ascii="Arial" w:hAnsi="Arial"/>
          <w:b/>
          <w:sz w:val="24"/>
        </w:rPr>
        <w:t>real gross</w:t>
      </w:r>
      <w:r>
        <w:rPr>
          <w:rFonts w:ascii="Arial" w:hAnsi="Arial"/>
          <w:b/>
          <w:spacing w:val="-1"/>
          <w:sz w:val="24"/>
        </w:rPr>
        <w:t xml:space="preserve"> </w:t>
      </w:r>
      <w:r>
        <w:rPr>
          <w:rFonts w:ascii="Arial" w:hAnsi="Arial"/>
          <w:b/>
          <w:sz w:val="24"/>
        </w:rPr>
        <w:t>domestic product (GDP)</w:t>
      </w:r>
      <w:r>
        <w:rPr>
          <w:rFonts w:ascii="Arial" w:hAnsi="Arial"/>
          <w:b/>
          <w:spacing w:val="-4"/>
          <w:sz w:val="24"/>
        </w:rPr>
        <w:t xml:space="preserve"> </w:t>
      </w:r>
      <w:r>
        <w:rPr>
          <w:rFonts w:ascii="Arial" w:hAnsi="Arial"/>
          <w:b/>
          <w:sz w:val="24"/>
        </w:rPr>
        <w:t>grew</w:t>
      </w:r>
      <w:r>
        <w:rPr>
          <w:rFonts w:ascii="Arial" w:hAnsi="Arial"/>
          <w:b/>
          <w:spacing w:val="-4"/>
          <w:sz w:val="24"/>
        </w:rPr>
        <w:t xml:space="preserve"> </w:t>
      </w:r>
      <w:r>
        <w:rPr>
          <w:rFonts w:ascii="Arial" w:hAnsi="Arial"/>
          <w:b/>
          <w:sz w:val="24"/>
        </w:rPr>
        <w:t>by</w:t>
      </w:r>
      <w:r>
        <w:rPr>
          <w:rFonts w:ascii="Arial" w:hAnsi="Arial"/>
          <w:b/>
          <w:spacing w:val="-5"/>
          <w:sz w:val="24"/>
        </w:rPr>
        <w:t xml:space="preserve"> </w:t>
      </w:r>
      <w:r>
        <w:rPr>
          <w:rFonts w:ascii="Arial" w:hAnsi="Arial"/>
          <w:b/>
          <w:sz w:val="24"/>
        </w:rPr>
        <w:t>5.48%</w:t>
      </w:r>
      <w:r>
        <w:rPr>
          <w:rFonts w:ascii="Arial" w:hAnsi="Arial"/>
          <w:b/>
          <w:spacing w:val="-7"/>
          <w:sz w:val="24"/>
        </w:rPr>
        <w:t xml:space="preserve"> </w:t>
      </w:r>
      <w:r>
        <w:rPr>
          <w:rFonts w:ascii="Arial" w:hAnsi="Arial"/>
          <w:b/>
          <w:sz w:val="24"/>
        </w:rPr>
        <w:t>compared</w:t>
      </w:r>
      <w:r>
        <w:rPr>
          <w:rFonts w:ascii="Arial" w:hAnsi="Arial"/>
          <w:b/>
          <w:spacing w:val="-4"/>
          <w:sz w:val="24"/>
        </w:rPr>
        <w:t xml:space="preserve"> </w:t>
      </w:r>
      <w:r>
        <w:rPr>
          <w:rFonts w:ascii="Arial" w:hAnsi="Arial"/>
          <w:b/>
          <w:sz w:val="24"/>
        </w:rPr>
        <w:t>to</w:t>
      </w:r>
      <w:r>
        <w:rPr>
          <w:rFonts w:ascii="Arial" w:hAnsi="Arial"/>
          <w:b/>
          <w:spacing w:val="-4"/>
          <w:sz w:val="24"/>
        </w:rPr>
        <w:t xml:space="preserve"> </w:t>
      </w:r>
      <w:r>
        <w:rPr>
          <w:rFonts w:ascii="Arial" w:hAnsi="Arial"/>
          <w:b/>
          <w:sz w:val="24"/>
        </w:rPr>
        <w:t>the</w:t>
      </w:r>
      <w:r>
        <w:rPr>
          <w:rFonts w:ascii="Arial" w:hAnsi="Arial"/>
          <w:b/>
          <w:spacing w:val="-6"/>
          <w:sz w:val="24"/>
        </w:rPr>
        <w:t xml:space="preserve"> </w:t>
      </w:r>
      <w:r>
        <w:rPr>
          <w:rFonts w:ascii="Arial" w:hAnsi="Arial"/>
          <w:b/>
          <w:sz w:val="24"/>
        </w:rPr>
        <w:t>same</w:t>
      </w:r>
      <w:r>
        <w:rPr>
          <w:rFonts w:ascii="Arial" w:hAnsi="Arial"/>
          <w:b/>
          <w:spacing w:val="-4"/>
          <w:sz w:val="24"/>
        </w:rPr>
        <w:t xml:space="preserve"> </w:t>
      </w:r>
      <w:r>
        <w:rPr>
          <w:rFonts w:ascii="Arial" w:hAnsi="Arial"/>
          <w:b/>
          <w:sz w:val="24"/>
        </w:rPr>
        <w:t>period</w:t>
      </w:r>
      <w:r>
        <w:rPr>
          <w:rFonts w:ascii="Arial" w:hAnsi="Arial"/>
          <w:b/>
          <w:spacing w:val="-4"/>
          <w:sz w:val="24"/>
        </w:rPr>
        <w:t xml:space="preserve"> </w:t>
      </w:r>
      <w:r>
        <w:rPr>
          <w:rFonts w:ascii="Arial" w:hAnsi="Arial"/>
          <w:b/>
          <w:sz w:val="24"/>
        </w:rPr>
        <w:t>in</w:t>
      </w:r>
      <w:r>
        <w:rPr>
          <w:rFonts w:ascii="Arial" w:hAnsi="Arial"/>
          <w:b/>
          <w:spacing w:val="-7"/>
          <w:sz w:val="24"/>
        </w:rPr>
        <w:t xml:space="preserve"> </w:t>
      </w:r>
      <w:r>
        <w:rPr>
          <w:rFonts w:ascii="Arial" w:hAnsi="Arial"/>
          <w:b/>
          <w:sz w:val="24"/>
        </w:rPr>
        <w:t>the</w:t>
      </w:r>
      <w:r>
        <w:rPr>
          <w:rFonts w:ascii="Arial" w:hAnsi="Arial"/>
          <w:b/>
          <w:spacing w:val="-4"/>
          <w:sz w:val="24"/>
        </w:rPr>
        <w:t xml:space="preserve"> </w:t>
      </w:r>
      <w:r>
        <w:rPr>
          <w:rFonts w:ascii="Arial" w:hAnsi="Arial"/>
          <w:b/>
          <w:sz w:val="24"/>
        </w:rPr>
        <w:t>previous</w:t>
      </w:r>
      <w:r>
        <w:rPr>
          <w:rFonts w:ascii="Arial" w:hAnsi="Arial"/>
          <w:b/>
          <w:spacing w:val="-4"/>
          <w:sz w:val="24"/>
        </w:rPr>
        <w:t xml:space="preserve"> </w:t>
      </w:r>
      <w:r>
        <w:rPr>
          <w:rFonts w:ascii="Arial" w:hAnsi="Arial"/>
          <w:b/>
          <w:sz w:val="24"/>
        </w:rPr>
        <w:t>year,</w:t>
      </w:r>
      <w:r>
        <w:rPr>
          <w:rFonts w:ascii="Arial" w:hAnsi="Arial"/>
          <w:b/>
          <w:spacing w:val="-6"/>
          <w:sz w:val="24"/>
        </w:rPr>
        <w:t xml:space="preserve"> </w:t>
      </w:r>
      <w:r>
        <w:rPr>
          <w:rFonts w:ascii="Arial" w:hAnsi="Arial"/>
          <w:b/>
          <w:sz w:val="24"/>
        </w:rPr>
        <w:t>according to</w:t>
      </w:r>
      <w:r>
        <w:rPr>
          <w:rFonts w:ascii="Arial" w:hAnsi="Arial"/>
          <w:b/>
          <w:spacing w:val="-1"/>
          <w:sz w:val="24"/>
        </w:rPr>
        <w:t xml:space="preserve"> </w:t>
      </w:r>
      <w:r>
        <w:rPr>
          <w:rFonts w:ascii="Arial" w:hAnsi="Arial"/>
          <w:b/>
          <w:sz w:val="24"/>
        </w:rPr>
        <w:t>the latest</w:t>
      </w:r>
      <w:r>
        <w:rPr>
          <w:rFonts w:ascii="Arial" w:hAnsi="Arial"/>
          <w:b/>
          <w:spacing w:val="-1"/>
          <w:sz w:val="24"/>
        </w:rPr>
        <w:t xml:space="preserve"> </w:t>
      </w:r>
      <w:r>
        <w:rPr>
          <w:rFonts w:ascii="Arial" w:hAnsi="Arial"/>
          <w:b/>
          <w:sz w:val="24"/>
        </w:rPr>
        <w:t>preliminary estimate. Real GDP</w:t>
      </w:r>
      <w:r>
        <w:rPr>
          <w:rFonts w:ascii="Arial" w:hAnsi="Arial"/>
          <w:b/>
          <w:spacing w:val="-4"/>
          <w:sz w:val="24"/>
        </w:rPr>
        <w:t xml:space="preserve"> </w:t>
      </w:r>
      <w:r>
        <w:rPr>
          <w:rFonts w:ascii="Arial" w:hAnsi="Arial"/>
          <w:b/>
          <w:sz w:val="24"/>
        </w:rPr>
        <w:t>is projected to</w:t>
      </w:r>
      <w:r>
        <w:rPr>
          <w:rFonts w:ascii="Arial" w:hAnsi="Arial"/>
          <w:b/>
          <w:spacing w:val="-1"/>
          <w:sz w:val="24"/>
        </w:rPr>
        <w:t xml:space="preserve"> </w:t>
      </w:r>
      <w:r>
        <w:rPr>
          <w:rFonts w:ascii="Arial" w:hAnsi="Arial"/>
          <w:b/>
          <w:sz w:val="24"/>
        </w:rPr>
        <w:t>grow by 3.10% in 2025. Meanwhile, GDP</w:t>
      </w:r>
      <w:r>
        <w:rPr>
          <w:rFonts w:ascii="Arial" w:hAnsi="Arial"/>
          <w:b/>
          <w:spacing w:val="-4"/>
          <w:sz w:val="24"/>
        </w:rPr>
        <w:t xml:space="preserve"> </w:t>
      </w:r>
      <w:r>
        <w:rPr>
          <w:rFonts w:ascii="Arial" w:hAnsi="Arial"/>
          <w:b/>
          <w:sz w:val="24"/>
        </w:rPr>
        <w:t>growth rates have been</w:t>
      </w:r>
      <w:r>
        <w:rPr>
          <w:rFonts w:ascii="Arial" w:hAnsi="Arial"/>
          <w:b/>
          <w:spacing w:val="-2"/>
          <w:sz w:val="24"/>
        </w:rPr>
        <w:t xml:space="preserve"> </w:t>
      </w:r>
      <w:r>
        <w:rPr>
          <w:rFonts w:ascii="Arial" w:hAnsi="Arial"/>
          <w:b/>
          <w:sz w:val="24"/>
        </w:rPr>
        <w:t>revised to 3.82%</w:t>
      </w:r>
      <w:r>
        <w:rPr>
          <w:rFonts w:ascii="Arial" w:hAnsi="Arial"/>
          <w:b/>
          <w:spacing w:val="-2"/>
          <w:sz w:val="24"/>
        </w:rPr>
        <w:t xml:space="preserve"> </w:t>
      </w:r>
      <w:r>
        <w:rPr>
          <w:rFonts w:ascii="Arial" w:hAnsi="Arial"/>
          <w:b/>
          <w:sz w:val="24"/>
        </w:rPr>
        <w:t>and</w:t>
      </w:r>
      <w:r>
        <w:rPr>
          <w:rFonts w:ascii="Arial" w:hAnsi="Arial"/>
          <w:b/>
          <w:spacing w:val="-2"/>
          <w:sz w:val="24"/>
        </w:rPr>
        <w:t xml:space="preserve"> </w:t>
      </w:r>
      <w:r>
        <w:rPr>
          <w:rFonts w:ascii="Arial" w:hAnsi="Arial"/>
          <w:b/>
          <w:sz w:val="24"/>
        </w:rPr>
        <w:t>4.84%</w:t>
      </w:r>
      <w:r>
        <w:rPr>
          <w:rFonts w:ascii="Arial" w:hAnsi="Arial"/>
          <w:b/>
          <w:spacing w:val="-2"/>
          <w:sz w:val="24"/>
        </w:rPr>
        <w:t xml:space="preserve"> </w:t>
      </w:r>
      <w:r>
        <w:rPr>
          <w:rFonts w:ascii="Arial" w:hAnsi="Arial"/>
          <w:b/>
          <w:sz w:val="24"/>
        </w:rPr>
        <w:t>for the fourth quarter and the whole year of 2024.</w:t>
      </w:r>
    </w:p>
    <w:p w:rsidR="00497FB9" w:rsidRDefault="00000000">
      <w:pPr>
        <w:spacing w:before="136"/>
        <w:ind w:left="338"/>
        <w:jc w:val="both"/>
        <w:rPr>
          <w:rFonts w:ascii="Arial"/>
          <w:b/>
          <w:sz w:val="26"/>
        </w:rPr>
      </w:pPr>
      <w:r>
        <w:rPr>
          <w:rFonts w:ascii="Arial"/>
          <w:b/>
          <w:sz w:val="26"/>
        </w:rPr>
        <w:t>Preliminary</w:t>
      </w:r>
      <w:r>
        <w:rPr>
          <w:rFonts w:ascii="Arial"/>
          <w:b/>
          <w:spacing w:val="-9"/>
          <w:sz w:val="26"/>
        </w:rPr>
        <w:t xml:space="preserve"> </w:t>
      </w:r>
      <w:r>
        <w:rPr>
          <w:rFonts w:ascii="Arial"/>
          <w:b/>
          <w:sz w:val="26"/>
        </w:rPr>
        <w:t>Estimate</w:t>
      </w:r>
      <w:r>
        <w:rPr>
          <w:rFonts w:ascii="Arial"/>
          <w:b/>
          <w:spacing w:val="-9"/>
          <w:sz w:val="26"/>
        </w:rPr>
        <w:t xml:space="preserve"> </w:t>
      </w:r>
      <w:r>
        <w:rPr>
          <w:rFonts w:ascii="Arial"/>
          <w:b/>
          <w:sz w:val="26"/>
        </w:rPr>
        <w:t>of</w:t>
      </w:r>
      <w:r>
        <w:rPr>
          <w:rFonts w:ascii="Arial"/>
          <w:b/>
          <w:spacing w:val="-10"/>
          <w:sz w:val="26"/>
        </w:rPr>
        <w:t xml:space="preserve"> </w:t>
      </w:r>
      <w:r>
        <w:rPr>
          <w:rFonts w:ascii="Arial"/>
          <w:b/>
          <w:sz w:val="26"/>
        </w:rPr>
        <w:t>Real</w:t>
      </w:r>
      <w:r>
        <w:rPr>
          <w:rFonts w:ascii="Arial"/>
          <w:b/>
          <w:spacing w:val="-10"/>
          <w:sz w:val="26"/>
        </w:rPr>
        <w:t xml:space="preserve"> </w:t>
      </w:r>
      <w:r>
        <w:rPr>
          <w:rFonts w:ascii="Arial"/>
          <w:b/>
          <w:sz w:val="26"/>
        </w:rPr>
        <w:t>GDP</w:t>
      </w:r>
      <w:r>
        <w:rPr>
          <w:rFonts w:ascii="Arial"/>
          <w:b/>
          <w:spacing w:val="-11"/>
          <w:sz w:val="26"/>
        </w:rPr>
        <w:t xml:space="preserve"> </w:t>
      </w:r>
      <w:r>
        <w:rPr>
          <w:rFonts w:ascii="Arial"/>
          <w:b/>
          <w:sz w:val="26"/>
        </w:rPr>
        <w:t>in</w:t>
      </w:r>
      <w:r>
        <w:rPr>
          <w:rFonts w:ascii="Arial"/>
          <w:b/>
          <w:spacing w:val="-8"/>
          <w:sz w:val="26"/>
        </w:rPr>
        <w:t xml:space="preserve"> </w:t>
      </w:r>
      <w:r>
        <w:rPr>
          <w:rFonts w:ascii="Arial"/>
          <w:b/>
          <w:spacing w:val="-2"/>
          <w:sz w:val="26"/>
        </w:rPr>
        <w:t>2025Q1</w:t>
      </w:r>
    </w:p>
    <w:p w:rsidR="00497FB9" w:rsidRDefault="00000000">
      <w:pPr>
        <w:pStyle w:val="BodyText"/>
        <w:spacing w:before="200" w:line="312" w:lineRule="auto"/>
        <w:ind w:left="338" w:right="333" w:firstLine="628"/>
        <w:jc w:val="both"/>
      </w:pPr>
      <w:r>
        <w:t>The real GDP increased by 7.25% on a quarter-on-quarter, seasonally-adjusted annualized</w:t>
      </w:r>
      <w:r>
        <w:rPr>
          <w:spacing w:val="-3"/>
        </w:rPr>
        <w:t xml:space="preserve"> </w:t>
      </w:r>
      <w:r>
        <w:t>basis</w:t>
      </w:r>
      <w:r>
        <w:rPr>
          <w:spacing w:val="-2"/>
        </w:rPr>
        <w:t xml:space="preserve"> </w:t>
      </w:r>
      <w:r>
        <w:t>(saar)</w:t>
      </w:r>
      <w:r>
        <w:rPr>
          <w:spacing w:val="-3"/>
        </w:rPr>
        <w:t xml:space="preserve"> </w:t>
      </w:r>
      <w:r>
        <w:t>and</w:t>
      </w:r>
      <w:r>
        <w:rPr>
          <w:spacing w:val="-4"/>
        </w:rPr>
        <w:t xml:space="preserve"> </w:t>
      </w:r>
      <w:r>
        <w:t>expanded</w:t>
      </w:r>
      <w:r>
        <w:rPr>
          <w:spacing w:val="-3"/>
        </w:rPr>
        <w:t xml:space="preserve"> </w:t>
      </w:r>
      <w:r>
        <w:t>by</w:t>
      </w:r>
      <w:r>
        <w:rPr>
          <w:spacing w:val="-4"/>
        </w:rPr>
        <w:t xml:space="preserve"> </w:t>
      </w:r>
      <w:r>
        <w:t>5.48%</w:t>
      </w:r>
      <w:r>
        <w:rPr>
          <w:spacing w:val="-4"/>
        </w:rPr>
        <w:t xml:space="preserve"> </w:t>
      </w:r>
      <w:r>
        <w:t>on</w:t>
      </w:r>
      <w:r>
        <w:rPr>
          <w:spacing w:val="-3"/>
        </w:rPr>
        <w:t xml:space="preserve"> </w:t>
      </w:r>
      <w:r>
        <w:t>a</w:t>
      </w:r>
      <w:r>
        <w:rPr>
          <w:spacing w:val="-3"/>
        </w:rPr>
        <w:t xml:space="preserve"> </w:t>
      </w:r>
      <w:r>
        <w:t>year-on-year</w:t>
      </w:r>
      <w:r>
        <w:rPr>
          <w:spacing w:val="-4"/>
        </w:rPr>
        <w:t xml:space="preserve"> </w:t>
      </w:r>
      <w:r>
        <w:t>basis</w:t>
      </w:r>
      <w:r>
        <w:rPr>
          <w:spacing w:val="-2"/>
        </w:rPr>
        <w:t xml:space="preserve"> </w:t>
      </w:r>
      <w:r>
        <w:t>(yoy,</w:t>
      </w:r>
      <w:r>
        <w:rPr>
          <w:spacing w:val="-4"/>
        </w:rPr>
        <w:t xml:space="preserve"> </w:t>
      </w:r>
      <w:r>
        <w:t>all</w:t>
      </w:r>
      <w:r>
        <w:rPr>
          <w:spacing w:val="-5"/>
        </w:rPr>
        <w:t xml:space="preserve"> </w:t>
      </w:r>
      <w:r>
        <w:t>growth rates</w:t>
      </w:r>
      <w:r>
        <w:rPr>
          <w:spacing w:val="-1"/>
        </w:rPr>
        <w:t xml:space="preserve"> </w:t>
      </w:r>
      <w:r>
        <w:t>hereafter</w:t>
      </w:r>
      <w:r>
        <w:rPr>
          <w:spacing w:val="-2"/>
        </w:rPr>
        <w:t xml:space="preserve"> </w:t>
      </w:r>
      <w:r>
        <w:t>are</w:t>
      </w:r>
      <w:r>
        <w:rPr>
          <w:spacing w:val="-1"/>
        </w:rPr>
        <w:t xml:space="preserve"> </w:t>
      </w:r>
      <w:r>
        <w:t>on</w:t>
      </w:r>
      <w:r>
        <w:rPr>
          <w:spacing w:val="-2"/>
        </w:rPr>
        <w:t xml:space="preserve"> </w:t>
      </w:r>
      <w:r>
        <w:t>the same basis) in 2025Q1, 0.11 percentage point higher than the advance estimate.</w:t>
      </w:r>
    </w:p>
    <w:p w:rsidR="00497FB9" w:rsidRDefault="00000000">
      <w:pPr>
        <w:pStyle w:val="BodyText"/>
        <w:spacing w:before="5" w:line="312" w:lineRule="auto"/>
        <w:ind w:left="338" w:right="341" w:firstLine="628"/>
        <w:jc w:val="both"/>
      </w:pPr>
      <w:r>
        <w:t>Meanwhile, the economic growth rates have been revised to 3.82% and 4.84% for the 2024Q4 and the whole year of 2024, respectively (formerly 2.90% and 4.59%).</w:t>
      </w:r>
    </w:p>
    <w:p w:rsidR="00497FB9" w:rsidRDefault="00000000">
      <w:pPr>
        <w:pStyle w:val="BodyText"/>
        <w:spacing w:before="2" w:line="314" w:lineRule="auto"/>
        <w:ind w:left="338" w:right="341" w:firstLine="628"/>
        <w:jc w:val="both"/>
      </w:pPr>
      <w:r>
        <w:t>On the demand side, due to the strong demand for electronic information and communication</w:t>
      </w:r>
      <w:r>
        <w:rPr>
          <w:spacing w:val="-6"/>
        </w:rPr>
        <w:t xml:space="preserve"> </w:t>
      </w:r>
      <w:r>
        <w:t>products,</w:t>
      </w:r>
      <w:r>
        <w:rPr>
          <w:spacing w:val="-4"/>
        </w:rPr>
        <w:t xml:space="preserve"> </w:t>
      </w:r>
      <w:r>
        <w:t>real</w:t>
      </w:r>
      <w:r>
        <w:rPr>
          <w:spacing w:val="-5"/>
        </w:rPr>
        <w:t xml:space="preserve"> </w:t>
      </w:r>
      <w:r>
        <w:t>exports</w:t>
      </w:r>
      <w:r>
        <w:rPr>
          <w:spacing w:val="-5"/>
        </w:rPr>
        <w:t xml:space="preserve"> </w:t>
      </w:r>
      <w:r>
        <w:t>of</w:t>
      </w:r>
      <w:r>
        <w:rPr>
          <w:spacing w:val="-6"/>
        </w:rPr>
        <w:t xml:space="preserve"> </w:t>
      </w:r>
      <w:r>
        <w:t>goods</w:t>
      </w:r>
      <w:r>
        <w:rPr>
          <w:spacing w:val="-4"/>
        </w:rPr>
        <w:t xml:space="preserve"> </w:t>
      </w:r>
      <w:r>
        <w:t>and</w:t>
      </w:r>
      <w:r>
        <w:rPr>
          <w:spacing w:val="-4"/>
        </w:rPr>
        <w:t xml:space="preserve"> </w:t>
      </w:r>
      <w:r>
        <w:t>services</w:t>
      </w:r>
      <w:r>
        <w:rPr>
          <w:spacing w:val="-4"/>
        </w:rPr>
        <w:t xml:space="preserve"> </w:t>
      </w:r>
      <w:r>
        <w:t>grew</w:t>
      </w:r>
      <w:r>
        <w:rPr>
          <w:spacing w:val="-5"/>
        </w:rPr>
        <w:t xml:space="preserve"> </w:t>
      </w:r>
      <w:r>
        <w:t>by</w:t>
      </w:r>
      <w:r>
        <w:rPr>
          <w:spacing w:val="-7"/>
        </w:rPr>
        <w:t xml:space="preserve"> </w:t>
      </w:r>
      <w:r>
        <w:t>20.29%</w:t>
      </w:r>
      <w:r>
        <w:rPr>
          <w:spacing w:val="-4"/>
        </w:rPr>
        <w:t xml:space="preserve"> </w:t>
      </w:r>
      <w:r>
        <w:t>in</w:t>
      </w:r>
      <w:r>
        <w:rPr>
          <w:spacing w:val="-4"/>
        </w:rPr>
        <w:t xml:space="preserve"> </w:t>
      </w:r>
      <w:r>
        <w:t>2025Q1. Imports also grew by 24.43%.</w:t>
      </w:r>
    </w:p>
    <w:p w:rsidR="00497FB9" w:rsidRDefault="00000000">
      <w:pPr>
        <w:pStyle w:val="BodyText"/>
        <w:spacing w:line="312" w:lineRule="auto"/>
        <w:ind w:left="338" w:right="340" w:firstLine="628"/>
        <w:jc w:val="both"/>
      </w:pPr>
      <w:r>
        <w:t>Real private final consumption expanded by</w:t>
      </w:r>
      <w:r>
        <w:rPr>
          <w:spacing w:val="-2"/>
        </w:rPr>
        <w:t xml:space="preserve"> </w:t>
      </w:r>
      <w:r>
        <w:t>1.36%, mainly driven by expenditures on services such as dining, entertainment and outbound tourism.</w:t>
      </w:r>
    </w:p>
    <w:p w:rsidR="00497FB9" w:rsidRDefault="00000000">
      <w:pPr>
        <w:pStyle w:val="BodyText"/>
        <w:spacing w:line="312" w:lineRule="auto"/>
        <w:ind w:left="338" w:right="336" w:firstLine="628"/>
        <w:jc w:val="both"/>
      </w:pPr>
      <w:r>
        <w:t>Regarding gross capital formation, investments in machinery equipment, construction</w:t>
      </w:r>
      <w:r>
        <w:rPr>
          <w:spacing w:val="-1"/>
        </w:rPr>
        <w:t xml:space="preserve"> </w:t>
      </w:r>
      <w:r>
        <w:t>and</w:t>
      </w:r>
      <w:r>
        <w:rPr>
          <w:spacing w:val="-1"/>
        </w:rPr>
        <w:t xml:space="preserve"> </w:t>
      </w:r>
      <w:r>
        <w:t>intellectual</w:t>
      </w:r>
      <w:r>
        <w:rPr>
          <w:spacing w:val="-3"/>
        </w:rPr>
        <w:t xml:space="preserve"> </w:t>
      </w:r>
      <w:r>
        <w:t>property</w:t>
      </w:r>
      <w:r>
        <w:rPr>
          <w:spacing w:val="-1"/>
        </w:rPr>
        <w:t xml:space="preserve"> </w:t>
      </w:r>
      <w:r>
        <w:t>products increased.</w:t>
      </w:r>
      <w:r>
        <w:rPr>
          <w:spacing w:val="-1"/>
        </w:rPr>
        <w:t xml:space="preserve"> </w:t>
      </w:r>
      <w:r>
        <w:t>Combining</w:t>
      </w:r>
      <w:r>
        <w:rPr>
          <w:spacing w:val="-1"/>
        </w:rPr>
        <w:t xml:space="preserve"> </w:t>
      </w:r>
      <w:r>
        <w:t>inventory</w:t>
      </w:r>
      <w:r>
        <w:rPr>
          <w:spacing w:val="-1"/>
        </w:rPr>
        <w:t xml:space="preserve"> </w:t>
      </w:r>
      <w:r>
        <w:t>changes, real gross capital formation expanded by 15.98%.</w:t>
      </w:r>
    </w:p>
    <w:p w:rsidR="00497FB9" w:rsidRDefault="00000000">
      <w:pPr>
        <w:pStyle w:val="BodyText"/>
        <w:spacing w:before="2" w:line="314" w:lineRule="auto"/>
        <w:ind w:left="338" w:right="332" w:firstLine="628"/>
        <w:jc w:val="both"/>
      </w:pPr>
      <w:r>
        <w:t>On the production side, the manufacturing sector grew by 11.03% in 2025Q1, following the 6.61%</w:t>
      </w:r>
      <w:r>
        <w:rPr>
          <w:spacing w:val="-1"/>
        </w:rPr>
        <w:t xml:space="preserve"> </w:t>
      </w:r>
      <w:r>
        <w:t>increase in the previous</w:t>
      </w:r>
      <w:r>
        <w:rPr>
          <w:spacing w:val="-1"/>
        </w:rPr>
        <w:t xml:space="preserve"> </w:t>
      </w:r>
      <w:r>
        <w:t>quarter, mainly due to</w:t>
      </w:r>
      <w:r>
        <w:rPr>
          <w:spacing w:val="-2"/>
        </w:rPr>
        <w:t xml:space="preserve"> </w:t>
      </w:r>
      <w:r>
        <w:t>the output expansion of semiconductors, computers, electronics and optical products.</w:t>
      </w:r>
    </w:p>
    <w:p w:rsidR="00497FB9" w:rsidRDefault="00000000">
      <w:pPr>
        <w:pStyle w:val="BodyText"/>
        <w:spacing w:line="312" w:lineRule="auto"/>
        <w:ind w:left="338" w:right="334" w:firstLine="628"/>
        <w:jc w:val="both"/>
      </w:pPr>
      <w:r>
        <w:t>The wholesale and retail</w:t>
      </w:r>
      <w:r>
        <w:rPr>
          <w:spacing w:val="-2"/>
        </w:rPr>
        <w:t xml:space="preserve"> </w:t>
      </w:r>
      <w:r>
        <w:t>trade sector</w:t>
      </w:r>
      <w:r>
        <w:rPr>
          <w:spacing w:val="-2"/>
        </w:rPr>
        <w:t xml:space="preserve"> </w:t>
      </w:r>
      <w:r>
        <w:t>increased by</w:t>
      </w:r>
      <w:r>
        <w:rPr>
          <w:spacing w:val="-1"/>
        </w:rPr>
        <w:t xml:space="preserve"> </w:t>
      </w:r>
      <w:r>
        <w:t>3.32%, following</w:t>
      </w:r>
      <w:r>
        <w:rPr>
          <w:spacing w:val="-1"/>
        </w:rPr>
        <w:t xml:space="preserve"> </w:t>
      </w:r>
      <w:r>
        <w:t>the expansion of 2.75% in the previous quarter.</w:t>
      </w:r>
    </w:p>
    <w:p w:rsidR="00497FB9" w:rsidRDefault="00000000">
      <w:pPr>
        <w:pStyle w:val="BodyText"/>
        <w:spacing w:line="312" w:lineRule="auto"/>
        <w:ind w:left="338" w:right="333" w:firstLine="628"/>
        <w:jc w:val="both"/>
      </w:pPr>
      <w:r>
        <w:t>The</w:t>
      </w:r>
      <w:r>
        <w:rPr>
          <w:spacing w:val="-16"/>
        </w:rPr>
        <w:t xml:space="preserve"> </w:t>
      </w:r>
      <w:r>
        <w:t>transportation</w:t>
      </w:r>
      <w:r>
        <w:rPr>
          <w:spacing w:val="-13"/>
        </w:rPr>
        <w:t xml:space="preserve"> </w:t>
      </w:r>
      <w:r>
        <w:t>and</w:t>
      </w:r>
      <w:r>
        <w:rPr>
          <w:spacing w:val="-17"/>
        </w:rPr>
        <w:t xml:space="preserve"> </w:t>
      </w:r>
      <w:r>
        <w:t>storage</w:t>
      </w:r>
      <w:r>
        <w:rPr>
          <w:spacing w:val="-15"/>
        </w:rPr>
        <w:t xml:space="preserve"> </w:t>
      </w:r>
      <w:r>
        <w:t>sector</w:t>
      </w:r>
      <w:r>
        <w:rPr>
          <w:spacing w:val="-15"/>
        </w:rPr>
        <w:t xml:space="preserve"> </w:t>
      </w:r>
      <w:r>
        <w:t>grew</w:t>
      </w:r>
      <w:r>
        <w:rPr>
          <w:spacing w:val="-17"/>
        </w:rPr>
        <w:t xml:space="preserve"> </w:t>
      </w:r>
      <w:r>
        <w:t>by</w:t>
      </w:r>
      <w:r>
        <w:rPr>
          <w:spacing w:val="-17"/>
        </w:rPr>
        <w:t xml:space="preserve"> </w:t>
      </w:r>
      <w:r>
        <w:t>2.88%</w:t>
      </w:r>
      <w:r>
        <w:rPr>
          <w:spacing w:val="-15"/>
        </w:rPr>
        <w:t xml:space="preserve"> </w:t>
      </w:r>
      <w:r>
        <w:t>in</w:t>
      </w:r>
      <w:r>
        <w:rPr>
          <w:spacing w:val="-16"/>
        </w:rPr>
        <w:t xml:space="preserve"> </w:t>
      </w:r>
      <w:r>
        <w:t>2025Q1,</w:t>
      </w:r>
      <w:r>
        <w:rPr>
          <w:spacing w:val="-16"/>
        </w:rPr>
        <w:t xml:space="preserve"> </w:t>
      </w:r>
      <w:r>
        <w:t>due</w:t>
      </w:r>
      <w:r>
        <w:rPr>
          <w:spacing w:val="-17"/>
        </w:rPr>
        <w:t xml:space="preserve"> </w:t>
      </w:r>
      <w:r>
        <w:t>to</w:t>
      </w:r>
      <w:r>
        <w:rPr>
          <w:spacing w:val="-13"/>
        </w:rPr>
        <w:t xml:space="preserve"> </w:t>
      </w:r>
      <w:r>
        <w:t>the</w:t>
      </w:r>
      <w:r>
        <w:rPr>
          <w:spacing w:val="-15"/>
        </w:rPr>
        <w:t xml:space="preserve"> </w:t>
      </w:r>
      <w:r>
        <w:t>growing demand for sea and air freight transportation.</w:t>
      </w:r>
    </w:p>
    <w:p w:rsidR="00497FB9" w:rsidRDefault="00000000">
      <w:pPr>
        <w:pStyle w:val="BodyText"/>
        <w:spacing w:before="1" w:line="312" w:lineRule="auto"/>
        <w:ind w:left="338" w:right="334" w:firstLine="628"/>
        <w:jc w:val="both"/>
      </w:pPr>
      <w:r>
        <w:t>The financial and insurance sector increased by 6.37% in 2025Q1, following the 11.84% growth in the previous quarter.</w:t>
      </w:r>
    </w:p>
    <w:p w:rsidR="00497FB9" w:rsidRDefault="00497FB9">
      <w:pPr>
        <w:pStyle w:val="BodyText"/>
        <w:spacing w:line="312" w:lineRule="auto"/>
        <w:jc w:val="both"/>
        <w:sectPr w:rsidR="00497FB9">
          <w:type w:val="continuous"/>
          <w:pgSz w:w="12240" w:h="15840"/>
          <w:pgMar w:top="1140" w:right="1080" w:bottom="280" w:left="1080" w:header="720" w:footer="720" w:gutter="0"/>
          <w:cols w:space="720"/>
        </w:sectPr>
      </w:pPr>
    </w:p>
    <w:p w:rsidR="00497FB9" w:rsidRDefault="00000000">
      <w:pPr>
        <w:spacing w:before="77"/>
        <w:ind w:left="338"/>
        <w:rPr>
          <w:rFonts w:ascii="Arial"/>
          <w:b/>
          <w:sz w:val="26"/>
        </w:rPr>
      </w:pPr>
      <w:r>
        <w:rPr>
          <w:rFonts w:ascii="Arial"/>
          <w:b/>
          <w:sz w:val="26"/>
        </w:rPr>
        <w:t>Outlook</w:t>
      </w:r>
      <w:r>
        <w:rPr>
          <w:rFonts w:ascii="Arial"/>
          <w:b/>
          <w:spacing w:val="-10"/>
          <w:sz w:val="26"/>
        </w:rPr>
        <w:t xml:space="preserve"> </w:t>
      </w:r>
      <w:r>
        <w:rPr>
          <w:rFonts w:ascii="Arial"/>
          <w:b/>
          <w:sz w:val="26"/>
        </w:rPr>
        <w:t>for</w:t>
      </w:r>
      <w:r>
        <w:rPr>
          <w:rFonts w:ascii="Arial"/>
          <w:b/>
          <w:spacing w:val="-10"/>
          <w:sz w:val="26"/>
        </w:rPr>
        <w:t xml:space="preserve"> </w:t>
      </w:r>
      <w:r>
        <w:rPr>
          <w:rFonts w:ascii="Arial"/>
          <w:b/>
          <w:spacing w:val="-4"/>
          <w:sz w:val="26"/>
        </w:rPr>
        <w:t>2025</w:t>
      </w:r>
    </w:p>
    <w:p w:rsidR="00497FB9" w:rsidRDefault="00000000">
      <w:pPr>
        <w:pStyle w:val="BodyText"/>
        <w:spacing w:before="200" w:line="312" w:lineRule="auto"/>
        <w:ind w:left="338" w:right="332" w:firstLine="628"/>
        <w:jc w:val="both"/>
      </w:pPr>
      <w:r>
        <w:t xml:space="preserve">Escalating trade protectionism and heightened policy uncertainty are dampening global economic momentum. In April, the International Monetary Fund (IMF) sharply </w:t>
      </w:r>
      <w:r>
        <w:lastRenderedPageBreak/>
        <w:t>revised</w:t>
      </w:r>
      <w:r>
        <w:rPr>
          <w:spacing w:val="-8"/>
        </w:rPr>
        <w:t xml:space="preserve"> </w:t>
      </w:r>
      <w:r>
        <w:t>down</w:t>
      </w:r>
      <w:r>
        <w:rPr>
          <w:spacing w:val="-8"/>
        </w:rPr>
        <w:t xml:space="preserve"> </w:t>
      </w:r>
      <w:r>
        <w:t>its</w:t>
      </w:r>
      <w:r>
        <w:rPr>
          <w:spacing w:val="-9"/>
        </w:rPr>
        <w:t xml:space="preserve"> </w:t>
      </w:r>
      <w:r>
        <w:t>2025</w:t>
      </w:r>
      <w:r>
        <w:rPr>
          <w:spacing w:val="-10"/>
        </w:rPr>
        <w:t xml:space="preserve"> </w:t>
      </w:r>
      <w:r>
        <w:t>world</w:t>
      </w:r>
      <w:r>
        <w:rPr>
          <w:spacing w:val="-6"/>
        </w:rPr>
        <w:t xml:space="preserve"> </w:t>
      </w:r>
      <w:r>
        <w:t>trade</w:t>
      </w:r>
      <w:r>
        <w:rPr>
          <w:spacing w:val="-6"/>
        </w:rPr>
        <w:t xml:space="preserve"> </w:t>
      </w:r>
      <w:r>
        <w:t>volume</w:t>
      </w:r>
      <w:r>
        <w:rPr>
          <w:spacing w:val="-8"/>
        </w:rPr>
        <w:t xml:space="preserve"> </w:t>
      </w:r>
      <w:r>
        <w:t>growth</w:t>
      </w:r>
      <w:r>
        <w:rPr>
          <w:spacing w:val="-6"/>
        </w:rPr>
        <w:t xml:space="preserve"> </w:t>
      </w:r>
      <w:r>
        <w:t>forecast</w:t>
      </w:r>
      <w:r>
        <w:rPr>
          <w:spacing w:val="-8"/>
        </w:rPr>
        <w:t xml:space="preserve"> </w:t>
      </w:r>
      <w:r>
        <w:t>to</w:t>
      </w:r>
      <w:r>
        <w:rPr>
          <w:spacing w:val="-8"/>
        </w:rPr>
        <w:t xml:space="preserve"> </w:t>
      </w:r>
      <w:r>
        <w:t>1.7%,</w:t>
      </w:r>
      <w:r>
        <w:rPr>
          <w:spacing w:val="-6"/>
        </w:rPr>
        <w:t xml:space="preserve"> </w:t>
      </w:r>
      <w:r>
        <w:t>from</w:t>
      </w:r>
      <w:r>
        <w:rPr>
          <w:spacing w:val="-7"/>
        </w:rPr>
        <w:t xml:space="preserve"> </w:t>
      </w:r>
      <w:r>
        <w:t>3.2%</w:t>
      </w:r>
      <w:r>
        <w:rPr>
          <w:spacing w:val="-9"/>
        </w:rPr>
        <w:t xml:space="preserve"> </w:t>
      </w:r>
      <w:r>
        <w:t>in</w:t>
      </w:r>
      <w:r>
        <w:rPr>
          <w:spacing w:val="-6"/>
        </w:rPr>
        <w:t xml:space="preserve"> </w:t>
      </w:r>
      <w:r>
        <w:t>January. While weaker overall demand is constraining exports in certain overcapacity industries, Taiwan’s semiconductor and ICT exports continue to benefit from strong demand driven by AI applications, rising computility needs, and infrastructure investments by cloud service providers and most national governments. Moreover, the bottlenecks in component supply and system integration for</w:t>
      </w:r>
      <w:r>
        <w:rPr>
          <w:spacing w:val="-8"/>
        </w:rPr>
        <w:t xml:space="preserve"> </w:t>
      </w:r>
      <w:r>
        <w:t>AI servers have been effectively resolved, supporting production and exports. Taken together, these factors are sustaining export growth.</w:t>
      </w:r>
      <w:r>
        <w:rPr>
          <w:spacing w:val="20"/>
        </w:rPr>
        <w:t xml:space="preserve"> </w:t>
      </w:r>
      <w:r>
        <w:t>Notably,</w:t>
      </w:r>
      <w:r>
        <w:rPr>
          <w:spacing w:val="19"/>
        </w:rPr>
        <w:t xml:space="preserve"> </w:t>
      </w:r>
      <w:r>
        <w:t>exports</w:t>
      </w:r>
      <w:r>
        <w:rPr>
          <w:spacing w:val="21"/>
        </w:rPr>
        <w:t xml:space="preserve"> </w:t>
      </w:r>
      <w:r>
        <w:t>surged</w:t>
      </w:r>
      <w:r>
        <w:rPr>
          <w:spacing w:val="22"/>
        </w:rPr>
        <w:t xml:space="preserve"> </w:t>
      </w:r>
      <w:r>
        <w:t>in</w:t>
      </w:r>
      <w:r>
        <w:rPr>
          <w:spacing w:val="22"/>
        </w:rPr>
        <w:t xml:space="preserve"> </w:t>
      </w:r>
      <w:r>
        <w:t>2025H1</w:t>
      </w:r>
      <w:r>
        <w:rPr>
          <w:spacing w:val="19"/>
        </w:rPr>
        <w:t xml:space="preserve"> </w:t>
      </w:r>
      <w:r>
        <w:t>as</w:t>
      </w:r>
      <w:r>
        <w:rPr>
          <w:spacing w:val="21"/>
        </w:rPr>
        <w:t xml:space="preserve"> </w:t>
      </w:r>
      <w:r>
        <w:t>clients</w:t>
      </w:r>
      <w:r>
        <w:rPr>
          <w:spacing w:val="19"/>
        </w:rPr>
        <w:t xml:space="preserve"> </w:t>
      </w:r>
      <w:r>
        <w:t>front-loaded</w:t>
      </w:r>
      <w:r>
        <w:rPr>
          <w:spacing w:val="19"/>
        </w:rPr>
        <w:t xml:space="preserve"> </w:t>
      </w:r>
      <w:r>
        <w:t>purchases</w:t>
      </w:r>
      <w:r>
        <w:rPr>
          <w:spacing w:val="21"/>
        </w:rPr>
        <w:t xml:space="preserve"> </w:t>
      </w:r>
      <w:r>
        <w:t>ahead</w:t>
      </w:r>
      <w:r>
        <w:rPr>
          <w:spacing w:val="19"/>
        </w:rPr>
        <w:t xml:space="preserve"> </w:t>
      </w:r>
      <w:r>
        <w:t>of</w:t>
      </w:r>
    </w:p>
    <w:p w:rsidR="00497FB9" w:rsidRDefault="00000000">
      <w:pPr>
        <w:pStyle w:val="BodyText"/>
        <w:spacing w:before="13" w:line="312" w:lineRule="auto"/>
        <w:ind w:left="338" w:right="335"/>
        <w:jc w:val="both"/>
      </w:pPr>
      <w:r>
        <w:t>U.S.</w:t>
      </w:r>
      <w:r>
        <w:rPr>
          <w:spacing w:val="-1"/>
        </w:rPr>
        <w:t xml:space="preserve"> </w:t>
      </w:r>
      <w:r>
        <w:t>tariff</w:t>
      </w:r>
      <w:r>
        <w:rPr>
          <w:spacing w:val="-1"/>
        </w:rPr>
        <w:t xml:space="preserve"> </w:t>
      </w:r>
      <w:r>
        <w:t>measures,</w:t>
      </w:r>
      <w:r>
        <w:rPr>
          <w:spacing w:val="-3"/>
        </w:rPr>
        <w:t xml:space="preserve"> </w:t>
      </w:r>
      <w:r>
        <w:t>but</w:t>
      </w:r>
      <w:r>
        <w:rPr>
          <w:spacing w:val="-4"/>
        </w:rPr>
        <w:t xml:space="preserve"> </w:t>
      </w:r>
      <w:r>
        <w:t>a</w:t>
      </w:r>
      <w:r>
        <w:rPr>
          <w:spacing w:val="-1"/>
        </w:rPr>
        <w:t xml:space="preserve"> </w:t>
      </w:r>
      <w:r>
        <w:t>contraction</w:t>
      </w:r>
      <w:r>
        <w:rPr>
          <w:spacing w:val="-3"/>
        </w:rPr>
        <w:t xml:space="preserve"> </w:t>
      </w:r>
      <w:r>
        <w:t>is</w:t>
      </w:r>
      <w:r>
        <w:rPr>
          <w:spacing w:val="-4"/>
        </w:rPr>
        <w:t xml:space="preserve"> </w:t>
      </w:r>
      <w:r>
        <w:t>expected in</w:t>
      </w:r>
      <w:r>
        <w:rPr>
          <w:spacing w:val="-4"/>
        </w:rPr>
        <w:t xml:space="preserve"> </w:t>
      </w:r>
      <w:r>
        <w:t>2025H2.</w:t>
      </w:r>
      <w:r>
        <w:rPr>
          <w:spacing w:val="-2"/>
        </w:rPr>
        <w:t xml:space="preserve"> </w:t>
      </w:r>
      <w:r>
        <w:t>In</w:t>
      </w:r>
      <w:r>
        <w:rPr>
          <w:spacing w:val="-3"/>
        </w:rPr>
        <w:t xml:space="preserve"> </w:t>
      </w:r>
      <w:r>
        <w:t>aggregate</w:t>
      </w:r>
      <w:r>
        <w:rPr>
          <w:spacing w:val="-1"/>
        </w:rPr>
        <w:t xml:space="preserve"> </w:t>
      </w:r>
      <w:r>
        <w:t>with</w:t>
      </w:r>
      <w:r>
        <w:rPr>
          <w:spacing w:val="-1"/>
        </w:rPr>
        <w:t xml:space="preserve"> </w:t>
      </w:r>
      <w:r>
        <w:t>services exports, real exports of goods and services will grow by 11.44% in 2025.</w:t>
      </w:r>
    </w:p>
    <w:p w:rsidR="00497FB9" w:rsidRDefault="00000000">
      <w:pPr>
        <w:pStyle w:val="BodyText"/>
        <w:spacing w:before="2" w:line="312" w:lineRule="auto"/>
        <w:ind w:left="338" w:right="269" w:firstLine="628"/>
        <w:jc w:val="both"/>
      </w:pPr>
      <w:r>
        <w:t xml:space="preserve">Real private consumption will grow by 1.64%, supported by a stable labor market, </w:t>
      </w:r>
      <w:r>
        <w:rPr>
          <w:spacing w:val="-4"/>
        </w:rPr>
        <w:t>steady</w:t>
      </w:r>
      <w:r>
        <w:rPr>
          <w:spacing w:val="-5"/>
        </w:rPr>
        <w:t xml:space="preserve"> </w:t>
      </w:r>
      <w:r>
        <w:rPr>
          <w:spacing w:val="-4"/>
        </w:rPr>
        <w:t xml:space="preserve">wage growth, increased dividend payouts, and booming outbound tourism. However, </w:t>
      </w:r>
      <w:r>
        <w:t>rising global economic uncertainty and sharp financial market fluctuations could weaken consumer</w:t>
      </w:r>
      <w:r>
        <w:rPr>
          <w:spacing w:val="-4"/>
        </w:rPr>
        <w:t xml:space="preserve"> </w:t>
      </w:r>
      <w:r>
        <w:t>confidence,</w:t>
      </w:r>
      <w:r>
        <w:rPr>
          <w:spacing w:val="-3"/>
        </w:rPr>
        <w:t xml:space="preserve"> </w:t>
      </w:r>
      <w:r>
        <w:t>thereby</w:t>
      </w:r>
      <w:r>
        <w:rPr>
          <w:spacing w:val="-4"/>
        </w:rPr>
        <w:t xml:space="preserve"> </w:t>
      </w:r>
      <w:r>
        <w:t>constraining</w:t>
      </w:r>
      <w:r>
        <w:rPr>
          <w:spacing w:val="-3"/>
        </w:rPr>
        <w:t xml:space="preserve"> </w:t>
      </w:r>
      <w:r>
        <w:t>the</w:t>
      </w:r>
      <w:r>
        <w:rPr>
          <w:spacing w:val="-5"/>
        </w:rPr>
        <w:t xml:space="preserve"> </w:t>
      </w:r>
      <w:r>
        <w:t>momentum</w:t>
      </w:r>
      <w:r>
        <w:rPr>
          <w:spacing w:val="-4"/>
        </w:rPr>
        <w:t xml:space="preserve"> </w:t>
      </w:r>
      <w:r>
        <w:t>of</w:t>
      </w:r>
      <w:r>
        <w:rPr>
          <w:spacing w:val="-3"/>
        </w:rPr>
        <w:t xml:space="preserve"> </w:t>
      </w:r>
      <w:r>
        <w:t>consumption</w:t>
      </w:r>
      <w:r>
        <w:rPr>
          <w:spacing w:val="-3"/>
        </w:rPr>
        <w:t xml:space="preserve"> </w:t>
      </w:r>
      <w:r>
        <w:t>growth.</w:t>
      </w:r>
    </w:p>
    <w:p w:rsidR="00497FB9" w:rsidRDefault="00000000">
      <w:pPr>
        <w:pStyle w:val="BodyText"/>
        <w:spacing w:before="5" w:line="312" w:lineRule="auto"/>
        <w:ind w:left="338" w:right="333" w:firstLine="628"/>
        <w:jc w:val="both"/>
      </w:pPr>
      <w:r>
        <w:t>Real private fixed capital formation is projected to increase by 5.77%. To meet</w:t>
      </w:r>
      <w:r>
        <w:rPr>
          <w:spacing w:val="-8"/>
        </w:rPr>
        <w:t xml:space="preserve"> </w:t>
      </w:r>
      <w:r>
        <w:t>AI- driven demand, semiconductor firms have been expanding their capacity in advanced processes and packaging technologies, while ramping up investments in R&amp;D. Nevertheless, a slowdown in the housing market, coupled with geopolitical and trade uncertainties, is likely to temper overall investment momentum.</w:t>
      </w:r>
    </w:p>
    <w:p w:rsidR="00497FB9" w:rsidRDefault="00000000">
      <w:pPr>
        <w:pStyle w:val="BodyText"/>
        <w:spacing w:before="7" w:line="312" w:lineRule="auto"/>
        <w:ind w:left="338" w:right="330" w:firstLine="628"/>
        <w:jc w:val="both"/>
      </w:pPr>
      <w:r>
        <w:t>Combining the above components as well as the public sector,</w:t>
      </w:r>
      <w:r>
        <w:rPr>
          <w:spacing w:val="-3"/>
        </w:rPr>
        <w:t xml:space="preserve"> </w:t>
      </w:r>
      <w:r>
        <w:t>Taiwan’s real GDP is projected to grow by 3.10% in 2025, revised downward by 0.04 percentage point. It is expected to grow by 5.35% in 2025H1 and 1.00% in 2025H2.</w:t>
      </w:r>
    </w:p>
    <w:p w:rsidR="00497FB9" w:rsidRDefault="00000000">
      <w:pPr>
        <w:pStyle w:val="BodyText"/>
        <w:spacing w:before="3" w:line="312" w:lineRule="auto"/>
        <w:ind w:left="338" w:right="333" w:firstLine="628"/>
        <w:jc w:val="both"/>
      </w:pPr>
      <w:r>
        <w:t>The Consumer Price Index (CPI) will increase 1.88%, revised downward by 0.06 percentage point. Although food prices and rents continue to rise, the revision reflects declines</w:t>
      </w:r>
      <w:r>
        <w:rPr>
          <w:spacing w:val="-17"/>
        </w:rPr>
        <w:t xml:space="preserve"> </w:t>
      </w:r>
      <w:r>
        <w:t>in</w:t>
      </w:r>
      <w:r>
        <w:rPr>
          <w:spacing w:val="-17"/>
        </w:rPr>
        <w:t xml:space="preserve"> </w:t>
      </w:r>
      <w:r>
        <w:t>oil</w:t>
      </w:r>
      <w:r>
        <w:rPr>
          <w:spacing w:val="-16"/>
        </w:rPr>
        <w:t xml:space="preserve"> </w:t>
      </w:r>
      <w:r>
        <w:t>and</w:t>
      </w:r>
      <w:r>
        <w:rPr>
          <w:spacing w:val="-17"/>
        </w:rPr>
        <w:t xml:space="preserve"> </w:t>
      </w:r>
      <w:r>
        <w:t>raw</w:t>
      </w:r>
      <w:r>
        <w:rPr>
          <w:spacing w:val="-17"/>
        </w:rPr>
        <w:t xml:space="preserve"> </w:t>
      </w:r>
      <w:r>
        <w:t>material</w:t>
      </w:r>
      <w:r>
        <w:rPr>
          <w:spacing w:val="-17"/>
        </w:rPr>
        <w:t xml:space="preserve"> </w:t>
      </w:r>
      <w:r>
        <w:t>prices,</w:t>
      </w:r>
      <w:r>
        <w:rPr>
          <w:spacing w:val="-16"/>
        </w:rPr>
        <w:t xml:space="preserve"> </w:t>
      </w:r>
      <w:r>
        <w:t>as</w:t>
      </w:r>
      <w:r>
        <w:rPr>
          <w:spacing w:val="-17"/>
        </w:rPr>
        <w:t xml:space="preserve"> </w:t>
      </w:r>
      <w:r>
        <w:t>well</w:t>
      </w:r>
      <w:r>
        <w:rPr>
          <w:spacing w:val="-17"/>
        </w:rPr>
        <w:t xml:space="preserve"> </w:t>
      </w:r>
      <w:r>
        <w:t>as</w:t>
      </w:r>
      <w:r>
        <w:rPr>
          <w:spacing w:val="-16"/>
        </w:rPr>
        <w:t xml:space="preserve"> </w:t>
      </w:r>
      <w:r>
        <w:t>the</w:t>
      </w:r>
      <w:r>
        <w:rPr>
          <w:spacing w:val="-17"/>
        </w:rPr>
        <w:t xml:space="preserve"> </w:t>
      </w:r>
      <w:r>
        <w:t>appreciation</w:t>
      </w:r>
      <w:r>
        <w:rPr>
          <w:spacing w:val="-17"/>
        </w:rPr>
        <w:t xml:space="preserve"> </w:t>
      </w:r>
      <w:r>
        <w:t>of</w:t>
      </w:r>
      <w:r>
        <w:rPr>
          <w:spacing w:val="-16"/>
        </w:rPr>
        <w:t xml:space="preserve"> </w:t>
      </w:r>
      <w:r>
        <w:t>the</w:t>
      </w:r>
      <w:r>
        <w:rPr>
          <w:spacing w:val="-17"/>
        </w:rPr>
        <w:t xml:space="preserve"> </w:t>
      </w:r>
      <w:r>
        <w:t>New</w:t>
      </w:r>
      <w:r>
        <w:rPr>
          <w:spacing w:val="-17"/>
        </w:rPr>
        <w:t xml:space="preserve"> </w:t>
      </w:r>
      <w:r>
        <w:t>Taiwan</w:t>
      </w:r>
      <w:r>
        <w:rPr>
          <w:spacing w:val="-16"/>
        </w:rPr>
        <w:t xml:space="preserve"> </w:t>
      </w:r>
      <w:r>
        <w:t>dollar against the U.S. dollar, all of which have helped moderate overall inflation.</w:t>
      </w:r>
    </w:p>
    <w:p w:rsidR="00497FB9" w:rsidRDefault="00497FB9">
      <w:pPr>
        <w:rPr>
          <w:rFonts w:ascii="Arial"/>
          <w:b/>
          <w:sz w:val="24"/>
        </w:rPr>
        <w:sectPr w:rsidR="00497FB9">
          <w:type w:val="continuous"/>
          <w:pgSz w:w="12240" w:h="15840"/>
          <w:pgMar w:top="1140" w:right="1080" w:bottom="280" w:left="1080" w:header="720" w:footer="720" w:gutter="0"/>
          <w:cols w:space="720"/>
        </w:sectPr>
      </w:pPr>
    </w:p>
    <w:p w:rsidR="00497FB9" w:rsidRDefault="00000000">
      <w:pPr>
        <w:pStyle w:val="Heading2"/>
        <w:tabs>
          <w:tab w:val="left" w:pos="1300"/>
        </w:tabs>
        <w:spacing w:before="68"/>
        <w:ind w:left="0" w:right="3"/>
        <w:jc w:val="center"/>
      </w:pPr>
      <w:r>
        <w:lastRenderedPageBreak/>
        <w:t>Table</w:t>
      </w:r>
      <w:r>
        <w:rPr>
          <w:spacing w:val="17"/>
        </w:rPr>
        <w:t xml:space="preserve"> </w:t>
      </w:r>
      <w:r>
        <w:t>1-</w:t>
      </w:r>
      <w:r>
        <w:rPr>
          <w:spacing w:val="-10"/>
        </w:rPr>
        <w:t>1</w:t>
      </w:r>
      <w:r>
        <w:tab/>
        <w:t>Gross</w:t>
      </w:r>
      <w:r>
        <w:rPr>
          <w:spacing w:val="15"/>
        </w:rPr>
        <w:t xml:space="preserve"> </w:t>
      </w:r>
      <w:r>
        <w:t>Domestic</w:t>
      </w:r>
      <w:r>
        <w:rPr>
          <w:spacing w:val="17"/>
        </w:rPr>
        <w:t xml:space="preserve"> </w:t>
      </w:r>
      <w:r>
        <w:t>Product</w:t>
      </w:r>
      <w:r>
        <w:rPr>
          <w:spacing w:val="17"/>
        </w:rPr>
        <w:t xml:space="preserve"> </w:t>
      </w:r>
      <w:r>
        <w:t>and</w:t>
      </w:r>
      <w:r>
        <w:rPr>
          <w:spacing w:val="18"/>
        </w:rPr>
        <w:t xml:space="preserve"> </w:t>
      </w:r>
      <w:r>
        <w:t>Economic</w:t>
      </w:r>
      <w:r>
        <w:rPr>
          <w:spacing w:val="16"/>
        </w:rPr>
        <w:t xml:space="preserve"> </w:t>
      </w:r>
      <w:r>
        <w:t>Growth</w:t>
      </w:r>
      <w:r>
        <w:rPr>
          <w:spacing w:val="18"/>
        </w:rPr>
        <w:t xml:space="preserve"> </w:t>
      </w:r>
      <w:r>
        <w:rPr>
          <w:spacing w:val="-4"/>
        </w:rPr>
        <w:t>Rate</w:t>
      </w:r>
    </w:p>
    <w:p w:rsidR="00497FB9" w:rsidRDefault="00497FB9">
      <w:pPr>
        <w:spacing w:before="28" w:after="1"/>
        <w:rPr>
          <w:sz w:val="20"/>
        </w:rPr>
      </w:pPr>
    </w:p>
    <w:tbl>
      <w:tblPr>
        <w:tblW w:w="0" w:type="auto"/>
        <w:tblInd w:w="417" w:type="dxa"/>
        <w:tblLayout w:type="fixed"/>
        <w:tblCellMar>
          <w:left w:w="0" w:type="dxa"/>
          <w:right w:w="0" w:type="dxa"/>
        </w:tblCellMar>
        <w:tblLook w:val="01E0" w:firstRow="1" w:lastRow="1" w:firstColumn="1" w:lastColumn="1" w:noHBand="0" w:noVBand="0"/>
      </w:tblPr>
      <w:tblGrid>
        <w:gridCol w:w="1051"/>
        <w:gridCol w:w="1827"/>
        <w:gridCol w:w="1826"/>
        <w:gridCol w:w="1826"/>
        <w:gridCol w:w="1826"/>
        <w:gridCol w:w="1826"/>
        <w:gridCol w:w="1826"/>
        <w:gridCol w:w="1827"/>
      </w:tblGrid>
      <w:tr w:rsidR="00497FB9">
        <w:trPr>
          <w:trHeight w:val="234"/>
        </w:trPr>
        <w:tc>
          <w:tcPr>
            <w:tcW w:w="1051" w:type="dxa"/>
            <w:vMerge w:val="restart"/>
            <w:tcBorders>
              <w:top w:val="single" w:sz="18" w:space="0" w:color="000000"/>
              <w:bottom w:val="single" w:sz="18" w:space="0" w:color="000000"/>
              <w:right w:val="single" w:sz="18" w:space="0" w:color="000000"/>
            </w:tcBorders>
          </w:tcPr>
          <w:p w:rsidR="00497FB9" w:rsidRDefault="00497FB9">
            <w:pPr>
              <w:pStyle w:val="TableParagraph"/>
              <w:spacing w:before="59"/>
              <w:jc w:val="left"/>
              <w:rPr>
                <w:sz w:val="19"/>
              </w:rPr>
            </w:pPr>
          </w:p>
          <w:p w:rsidR="00497FB9" w:rsidRDefault="00000000">
            <w:pPr>
              <w:pStyle w:val="TableParagraph"/>
              <w:ind w:left="285"/>
              <w:jc w:val="left"/>
              <w:rPr>
                <w:sz w:val="19"/>
              </w:rPr>
            </w:pPr>
            <w:r>
              <w:rPr>
                <w:spacing w:val="-2"/>
                <w:sz w:val="19"/>
              </w:rPr>
              <w:t>Period</w:t>
            </w:r>
          </w:p>
        </w:tc>
        <w:tc>
          <w:tcPr>
            <w:tcW w:w="3653" w:type="dxa"/>
            <w:gridSpan w:val="2"/>
            <w:tcBorders>
              <w:top w:val="single" w:sz="18" w:space="0" w:color="000000"/>
              <w:left w:val="single" w:sz="18" w:space="0" w:color="000000"/>
              <w:bottom w:val="single" w:sz="8" w:space="0" w:color="000000"/>
              <w:right w:val="single" w:sz="8" w:space="0" w:color="000000"/>
            </w:tcBorders>
          </w:tcPr>
          <w:p w:rsidR="00497FB9" w:rsidRDefault="00000000">
            <w:pPr>
              <w:pStyle w:val="TableParagraph"/>
              <w:spacing w:before="6" w:line="208" w:lineRule="exact"/>
              <w:ind w:left="515"/>
              <w:jc w:val="left"/>
              <w:rPr>
                <w:sz w:val="19"/>
              </w:rPr>
            </w:pPr>
            <w:r>
              <w:rPr>
                <w:sz w:val="19"/>
              </w:rPr>
              <w:t>Nominal</w:t>
            </w:r>
            <w:r>
              <w:rPr>
                <w:spacing w:val="-6"/>
                <w:sz w:val="19"/>
              </w:rPr>
              <w:t xml:space="preserve"> </w:t>
            </w:r>
            <w:r>
              <w:rPr>
                <w:sz w:val="19"/>
              </w:rPr>
              <w:t>GDP</w:t>
            </w:r>
            <w:r>
              <w:rPr>
                <w:spacing w:val="-6"/>
                <w:sz w:val="19"/>
              </w:rPr>
              <w:t xml:space="preserve"> </w:t>
            </w:r>
            <w:r>
              <w:rPr>
                <w:sz w:val="19"/>
              </w:rPr>
              <w:t>(At</w:t>
            </w:r>
            <w:r>
              <w:rPr>
                <w:spacing w:val="-6"/>
                <w:sz w:val="19"/>
              </w:rPr>
              <w:t xml:space="preserve"> </w:t>
            </w:r>
            <w:r>
              <w:rPr>
                <w:sz w:val="19"/>
              </w:rPr>
              <w:t>Current</w:t>
            </w:r>
            <w:r>
              <w:rPr>
                <w:spacing w:val="-5"/>
                <w:sz w:val="19"/>
              </w:rPr>
              <w:t xml:space="preserve"> </w:t>
            </w:r>
            <w:r>
              <w:rPr>
                <w:spacing w:val="-2"/>
                <w:sz w:val="19"/>
              </w:rPr>
              <w:t>Prices)</w:t>
            </w:r>
          </w:p>
        </w:tc>
        <w:tc>
          <w:tcPr>
            <w:tcW w:w="3652" w:type="dxa"/>
            <w:gridSpan w:val="2"/>
            <w:tcBorders>
              <w:top w:val="single" w:sz="18" w:space="0" w:color="000000"/>
              <w:left w:val="single" w:sz="8" w:space="0" w:color="000000"/>
              <w:bottom w:val="single" w:sz="8" w:space="0" w:color="000000"/>
              <w:right w:val="single" w:sz="8" w:space="0" w:color="000000"/>
            </w:tcBorders>
          </w:tcPr>
          <w:p w:rsidR="00497FB9" w:rsidRDefault="00000000">
            <w:pPr>
              <w:pStyle w:val="TableParagraph"/>
              <w:spacing w:before="6" w:line="208" w:lineRule="exact"/>
              <w:ind w:left="472"/>
              <w:jc w:val="left"/>
              <w:rPr>
                <w:sz w:val="19"/>
              </w:rPr>
            </w:pPr>
            <w:r>
              <w:rPr>
                <w:sz w:val="19"/>
              </w:rPr>
              <w:t>Real</w:t>
            </w:r>
            <w:r>
              <w:rPr>
                <w:spacing w:val="-5"/>
                <w:sz w:val="19"/>
              </w:rPr>
              <w:t xml:space="preserve"> </w:t>
            </w:r>
            <w:r>
              <w:rPr>
                <w:sz w:val="19"/>
              </w:rPr>
              <w:t>GDP</w:t>
            </w:r>
            <w:r>
              <w:rPr>
                <w:spacing w:val="-5"/>
                <w:sz w:val="19"/>
              </w:rPr>
              <w:t xml:space="preserve"> </w:t>
            </w:r>
            <w:r>
              <w:rPr>
                <w:sz w:val="19"/>
              </w:rPr>
              <w:t>(Chained</w:t>
            </w:r>
            <w:r>
              <w:rPr>
                <w:spacing w:val="-4"/>
                <w:sz w:val="19"/>
              </w:rPr>
              <w:t xml:space="preserve"> </w:t>
            </w:r>
            <w:r>
              <w:rPr>
                <w:sz w:val="19"/>
              </w:rPr>
              <w:t>(2021)</w:t>
            </w:r>
            <w:r>
              <w:rPr>
                <w:spacing w:val="-6"/>
                <w:sz w:val="19"/>
              </w:rPr>
              <w:t xml:space="preserve"> </w:t>
            </w:r>
            <w:r>
              <w:rPr>
                <w:spacing w:val="-2"/>
                <w:sz w:val="19"/>
              </w:rPr>
              <w:t>dollars)</w:t>
            </w:r>
          </w:p>
        </w:tc>
        <w:tc>
          <w:tcPr>
            <w:tcW w:w="5479" w:type="dxa"/>
            <w:gridSpan w:val="3"/>
            <w:tcBorders>
              <w:top w:val="single" w:sz="18" w:space="0" w:color="000000"/>
              <w:left w:val="single" w:sz="8" w:space="0" w:color="000000"/>
              <w:bottom w:val="single" w:sz="8" w:space="0" w:color="000000"/>
            </w:tcBorders>
          </w:tcPr>
          <w:p w:rsidR="00497FB9" w:rsidRDefault="00000000">
            <w:pPr>
              <w:pStyle w:val="TableParagraph"/>
              <w:spacing w:line="214" w:lineRule="exact"/>
              <w:ind w:left="1699"/>
              <w:jc w:val="left"/>
              <w:rPr>
                <w:sz w:val="19"/>
              </w:rPr>
            </w:pPr>
            <w:r>
              <w:rPr>
                <w:sz w:val="19"/>
              </w:rPr>
              <w:t>Economic</w:t>
            </w:r>
            <w:r>
              <w:rPr>
                <w:spacing w:val="-6"/>
                <w:sz w:val="19"/>
              </w:rPr>
              <w:t xml:space="preserve"> </w:t>
            </w:r>
            <w:r>
              <w:rPr>
                <w:sz w:val="19"/>
              </w:rPr>
              <w:t>Growth</w:t>
            </w:r>
            <w:r>
              <w:rPr>
                <w:spacing w:val="-6"/>
                <w:sz w:val="19"/>
              </w:rPr>
              <w:t xml:space="preserve"> </w:t>
            </w:r>
            <w:r>
              <w:rPr>
                <w:sz w:val="19"/>
              </w:rPr>
              <w:t>Rate</w:t>
            </w:r>
            <w:r>
              <w:rPr>
                <w:spacing w:val="-5"/>
                <w:sz w:val="19"/>
              </w:rPr>
              <w:t xml:space="preserve"> (%)</w:t>
            </w:r>
          </w:p>
        </w:tc>
      </w:tr>
      <w:tr w:rsidR="00497FB9">
        <w:trPr>
          <w:trHeight w:val="515"/>
        </w:trPr>
        <w:tc>
          <w:tcPr>
            <w:tcW w:w="1051" w:type="dxa"/>
            <w:vMerge/>
            <w:tcBorders>
              <w:top w:val="nil"/>
              <w:bottom w:val="single" w:sz="18" w:space="0" w:color="000000"/>
              <w:right w:val="single" w:sz="18" w:space="0" w:color="000000"/>
            </w:tcBorders>
          </w:tcPr>
          <w:p w:rsidR="00497FB9" w:rsidRDefault="00497FB9">
            <w:pPr>
              <w:rPr>
                <w:sz w:val="2"/>
                <w:szCs w:val="2"/>
              </w:rPr>
            </w:pPr>
          </w:p>
        </w:tc>
        <w:tc>
          <w:tcPr>
            <w:tcW w:w="1827" w:type="dxa"/>
            <w:tcBorders>
              <w:top w:val="single" w:sz="8" w:space="0" w:color="000000"/>
              <w:left w:val="single" w:sz="18" w:space="0" w:color="000000"/>
              <w:bottom w:val="single" w:sz="18" w:space="0" w:color="000000"/>
              <w:right w:val="single" w:sz="8" w:space="0" w:color="000000"/>
            </w:tcBorders>
          </w:tcPr>
          <w:p w:rsidR="00497FB9" w:rsidRDefault="00000000">
            <w:pPr>
              <w:pStyle w:val="TableParagraph"/>
              <w:spacing w:before="5" w:line="240" w:lineRule="atLeast"/>
              <w:ind w:left="349" w:right="327" w:hanging="27"/>
              <w:jc w:val="left"/>
              <w:rPr>
                <w:sz w:val="19"/>
              </w:rPr>
            </w:pPr>
            <w:r>
              <w:rPr>
                <w:sz w:val="19"/>
              </w:rPr>
              <w:t>Original</w:t>
            </w:r>
            <w:r>
              <w:rPr>
                <w:spacing w:val="-12"/>
                <w:sz w:val="19"/>
              </w:rPr>
              <w:t xml:space="preserve"> </w:t>
            </w:r>
            <w:r>
              <w:rPr>
                <w:sz w:val="19"/>
              </w:rPr>
              <w:t>Series (Million</w:t>
            </w:r>
            <w:r>
              <w:rPr>
                <w:spacing w:val="-7"/>
                <w:sz w:val="19"/>
              </w:rPr>
              <w:t xml:space="preserve"> </w:t>
            </w:r>
            <w:r>
              <w:rPr>
                <w:spacing w:val="-4"/>
                <w:sz w:val="19"/>
              </w:rPr>
              <w:t>NT$)</w:t>
            </w:r>
          </w:p>
        </w:tc>
        <w:tc>
          <w:tcPr>
            <w:tcW w:w="182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5" w:line="240" w:lineRule="atLeast"/>
              <w:ind w:left="364" w:right="113" w:hanging="236"/>
              <w:jc w:val="left"/>
              <w:rPr>
                <w:sz w:val="19"/>
              </w:rPr>
            </w:pPr>
            <w:r>
              <w:rPr>
                <w:sz w:val="19"/>
              </w:rPr>
              <w:t>Seasonally</w:t>
            </w:r>
            <w:r>
              <w:rPr>
                <w:spacing w:val="-12"/>
                <w:sz w:val="19"/>
              </w:rPr>
              <w:t xml:space="preserve"> </w:t>
            </w:r>
            <w:r>
              <w:rPr>
                <w:sz w:val="19"/>
              </w:rPr>
              <w:t>Adjusted (Million NT$)</w:t>
            </w:r>
          </w:p>
        </w:tc>
        <w:tc>
          <w:tcPr>
            <w:tcW w:w="182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5" w:line="240" w:lineRule="atLeast"/>
              <w:ind w:left="362" w:right="318" w:hanging="27"/>
              <w:jc w:val="left"/>
              <w:rPr>
                <w:sz w:val="19"/>
              </w:rPr>
            </w:pPr>
            <w:r>
              <w:rPr>
                <w:sz w:val="19"/>
              </w:rPr>
              <w:t>Original</w:t>
            </w:r>
            <w:r>
              <w:rPr>
                <w:spacing w:val="-12"/>
                <w:sz w:val="19"/>
              </w:rPr>
              <w:t xml:space="preserve"> </w:t>
            </w:r>
            <w:r>
              <w:rPr>
                <w:sz w:val="19"/>
              </w:rPr>
              <w:t>Series (Million</w:t>
            </w:r>
            <w:r>
              <w:rPr>
                <w:spacing w:val="-7"/>
                <w:sz w:val="19"/>
              </w:rPr>
              <w:t xml:space="preserve"> </w:t>
            </w:r>
            <w:r>
              <w:rPr>
                <w:spacing w:val="-4"/>
                <w:sz w:val="19"/>
              </w:rPr>
              <w:t>NT$)</w:t>
            </w:r>
          </w:p>
        </w:tc>
        <w:tc>
          <w:tcPr>
            <w:tcW w:w="182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5" w:line="240" w:lineRule="atLeast"/>
              <w:ind w:left="365" w:right="112" w:hanging="236"/>
              <w:jc w:val="left"/>
              <w:rPr>
                <w:sz w:val="19"/>
              </w:rPr>
            </w:pPr>
            <w:r>
              <w:rPr>
                <w:sz w:val="19"/>
              </w:rPr>
              <w:t>Seasonally</w:t>
            </w:r>
            <w:r>
              <w:rPr>
                <w:spacing w:val="-12"/>
                <w:sz w:val="19"/>
              </w:rPr>
              <w:t xml:space="preserve"> </w:t>
            </w:r>
            <w:r>
              <w:rPr>
                <w:sz w:val="19"/>
              </w:rPr>
              <w:t>Adjusted (Million NT$)</w:t>
            </w:r>
          </w:p>
        </w:tc>
        <w:tc>
          <w:tcPr>
            <w:tcW w:w="182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47"/>
              <w:ind w:left="15"/>
              <w:jc w:val="center"/>
              <w:rPr>
                <w:sz w:val="19"/>
              </w:rPr>
            </w:pPr>
            <w:r>
              <w:rPr>
                <w:spacing w:val="-5"/>
                <w:sz w:val="19"/>
              </w:rPr>
              <w:t>yoy</w:t>
            </w:r>
          </w:p>
        </w:tc>
        <w:tc>
          <w:tcPr>
            <w:tcW w:w="182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47"/>
              <w:ind w:left="15" w:right="4"/>
              <w:jc w:val="center"/>
              <w:rPr>
                <w:sz w:val="19"/>
              </w:rPr>
            </w:pPr>
            <w:r>
              <w:rPr>
                <w:spacing w:val="-4"/>
                <w:sz w:val="19"/>
              </w:rPr>
              <w:t>saqr</w:t>
            </w:r>
          </w:p>
        </w:tc>
        <w:tc>
          <w:tcPr>
            <w:tcW w:w="1827" w:type="dxa"/>
            <w:tcBorders>
              <w:top w:val="single" w:sz="8" w:space="0" w:color="000000"/>
              <w:left w:val="single" w:sz="8" w:space="0" w:color="000000"/>
              <w:bottom w:val="single" w:sz="18" w:space="0" w:color="000000"/>
            </w:tcBorders>
          </w:tcPr>
          <w:p w:rsidR="00497FB9" w:rsidRDefault="00000000">
            <w:pPr>
              <w:pStyle w:val="TableParagraph"/>
              <w:spacing w:before="147"/>
              <w:ind w:left="3"/>
              <w:jc w:val="center"/>
              <w:rPr>
                <w:sz w:val="19"/>
              </w:rPr>
            </w:pPr>
            <w:r>
              <w:rPr>
                <w:spacing w:val="-4"/>
                <w:sz w:val="19"/>
              </w:rPr>
              <w:t>saar</w:t>
            </w:r>
          </w:p>
        </w:tc>
      </w:tr>
      <w:tr w:rsidR="00497FB9">
        <w:trPr>
          <w:trHeight w:val="227"/>
        </w:trPr>
        <w:tc>
          <w:tcPr>
            <w:tcW w:w="1051" w:type="dxa"/>
            <w:tcBorders>
              <w:top w:val="single" w:sz="18" w:space="0" w:color="000000"/>
              <w:right w:val="single" w:sz="18" w:space="0" w:color="000000"/>
            </w:tcBorders>
          </w:tcPr>
          <w:p w:rsidR="00497FB9" w:rsidRDefault="00000000">
            <w:pPr>
              <w:pStyle w:val="TableParagraph"/>
              <w:spacing w:line="208" w:lineRule="exact"/>
              <w:ind w:left="213"/>
              <w:jc w:val="left"/>
              <w:rPr>
                <w:b/>
                <w:sz w:val="19"/>
              </w:rPr>
            </w:pPr>
            <w:r>
              <w:rPr>
                <w:b/>
                <w:spacing w:val="-4"/>
                <w:sz w:val="19"/>
              </w:rPr>
              <w:t>2017</w:t>
            </w:r>
          </w:p>
        </w:tc>
        <w:tc>
          <w:tcPr>
            <w:tcW w:w="1827" w:type="dxa"/>
            <w:tcBorders>
              <w:top w:val="single" w:sz="18" w:space="0" w:color="000000"/>
              <w:left w:val="single" w:sz="18" w:space="0" w:color="000000"/>
            </w:tcBorders>
          </w:tcPr>
          <w:p w:rsidR="00497FB9" w:rsidRDefault="00000000">
            <w:pPr>
              <w:pStyle w:val="TableParagraph"/>
              <w:spacing w:line="208" w:lineRule="exact"/>
              <w:ind w:right="30"/>
              <w:rPr>
                <w:b/>
                <w:sz w:val="19"/>
              </w:rPr>
            </w:pPr>
            <w:r>
              <w:rPr>
                <w:b/>
                <w:spacing w:val="-2"/>
                <w:sz w:val="19"/>
              </w:rPr>
              <w:t>18,012,387</w:t>
            </w:r>
          </w:p>
        </w:tc>
        <w:tc>
          <w:tcPr>
            <w:tcW w:w="1826" w:type="dxa"/>
            <w:tcBorders>
              <w:top w:val="single" w:sz="18" w:space="0" w:color="000000"/>
            </w:tcBorders>
          </w:tcPr>
          <w:p w:rsidR="00497FB9" w:rsidRDefault="00000000">
            <w:pPr>
              <w:pStyle w:val="TableParagraph"/>
              <w:spacing w:line="208" w:lineRule="exact"/>
              <w:ind w:right="31"/>
              <w:rPr>
                <w:rFonts w:ascii="Malgun Gothic" w:hAnsi="Malgun Gothic"/>
                <w:b/>
                <w:sz w:val="19"/>
              </w:rPr>
            </w:pPr>
            <w:r>
              <w:rPr>
                <w:rFonts w:ascii="Malgun Gothic" w:hAnsi="Malgun Gothic"/>
                <w:b/>
                <w:spacing w:val="-10"/>
                <w:w w:val="160"/>
                <w:sz w:val="19"/>
              </w:rPr>
              <w:t xml:space="preserve">— </w:t>
            </w:r>
          </w:p>
        </w:tc>
        <w:tc>
          <w:tcPr>
            <w:tcW w:w="1826" w:type="dxa"/>
            <w:tcBorders>
              <w:top w:val="single" w:sz="18" w:space="0" w:color="000000"/>
            </w:tcBorders>
          </w:tcPr>
          <w:p w:rsidR="00497FB9" w:rsidRDefault="00000000">
            <w:pPr>
              <w:pStyle w:val="TableParagraph"/>
              <w:spacing w:line="208" w:lineRule="exact"/>
              <w:ind w:right="30"/>
              <w:rPr>
                <w:b/>
                <w:sz w:val="19"/>
              </w:rPr>
            </w:pPr>
            <w:r>
              <w:rPr>
                <w:b/>
                <w:spacing w:val="-2"/>
                <w:sz w:val="19"/>
              </w:rPr>
              <w:t>18,602,118</w:t>
            </w:r>
          </w:p>
        </w:tc>
        <w:tc>
          <w:tcPr>
            <w:tcW w:w="1826" w:type="dxa"/>
            <w:tcBorders>
              <w:top w:val="single" w:sz="18" w:space="0" w:color="000000"/>
            </w:tcBorders>
          </w:tcPr>
          <w:p w:rsidR="00497FB9" w:rsidRDefault="00000000">
            <w:pPr>
              <w:pStyle w:val="TableParagraph"/>
              <w:spacing w:line="208" w:lineRule="exact"/>
              <w:ind w:right="30"/>
              <w:rPr>
                <w:rFonts w:ascii="Malgun Gothic" w:hAnsi="Malgun Gothic"/>
                <w:b/>
                <w:sz w:val="19"/>
              </w:rPr>
            </w:pPr>
            <w:r>
              <w:rPr>
                <w:rFonts w:ascii="Malgun Gothic" w:hAnsi="Malgun Gothic"/>
                <w:b/>
                <w:spacing w:val="-10"/>
                <w:w w:val="160"/>
                <w:sz w:val="19"/>
              </w:rPr>
              <w:t xml:space="preserve">— </w:t>
            </w:r>
          </w:p>
        </w:tc>
        <w:tc>
          <w:tcPr>
            <w:tcW w:w="1826" w:type="dxa"/>
            <w:tcBorders>
              <w:top w:val="single" w:sz="18" w:space="0" w:color="000000"/>
            </w:tcBorders>
          </w:tcPr>
          <w:p w:rsidR="00497FB9" w:rsidRDefault="00000000">
            <w:pPr>
              <w:pStyle w:val="TableParagraph"/>
              <w:spacing w:line="208" w:lineRule="exact"/>
              <w:ind w:right="77"/>
              <w:rPr>
                <w:b/>
                <w:sz w:val="19"/>
              </w:rPr>
            </w:pPr>
            <w:r>
              <w:rPr>
                <w:b/>
                <w:spacing w:val="-4"/>
                <w:sz w:val="19"/>
              </w:rPr>
              <w:t>3.66</w:t>
            </w:r>
          </w:p>
        </w:tc>
        <w:tc>
          <w:tcPr>
            <w:tcW w:w="1826" w:type="dxa"/>
            <w:tcBorders>
              <w:top w:val="single" w:sz="18" w:space="0" w:color="000000"/>
            </w:tcBorders>
          </w:tcPr>
          <w:p w:rsidR="00497FB9" w:rsidRDefault="00000000">
            <w:pPr>
              <w:pStyle w:val="TableParagraph"/>
              <w:spacing w:line="208" w:lineRule="exact"/>
              <w:ind w:right="31"/>
              <w:rPr>
                <w:rFonts w:ascii="Malgun Gothic" w:hAnsi="Malgun Gothic"/>
                <w:b/>
                <w:sz w:val="19"/>
              </w:rPr>
            </w:pPr>
            <w:r>
              <w:rPr>
                <w:rFonts w:ascii="Malgun Gothic" w:hAnsi="Malgun Gothic"/>
                <w:b/>
                <w:spacing w:val="-10"/>
                <w:w w:val="160"/>
                <w:sz w:val="19"/>
              </w:rPr>
              <w:t xml:space="preserve">— </w:t>
            </w:r>
          </w:p>
        </w:tc>
        <w:tc>
          <w:tcPr>
            <w:tcW w:w="1827" w:type="dxa"/>
            <w:tcBorders>
              <w:top w:val="single" w:sz="18" w:space="0" w:color="000000"/>
            </w:tcBorders>
          </w:tcPr>
          <w:p w:rsidR="00497FB9" w:rsidRDefault="00000000">
            <w:pPr>
              <w:pStyle w:val="TableParagraph"/>
              <w:spacing w:line="208" w:lineRule="exact"/>
              <w:ind w:right="30"/>
              <w:rPr>
                <w:rFonts w:ascii="Malgun Gothic" w:hAnsi="Malgun Gothic"/>
                <w:b/>
                <w:sz w:val="19"/>
              </w:rPr>
            </w:pPr>
            <w:r>
              <w:rPr>
                <w:rFonts w:ascii="Malgun Gothic" w:hAnsi="Malgun Gothic"/>
                <w:b/>
                <w:spacing w:val="-10"/>
                <w:w w:val="160"/>
                <w:sz w:val="19"/>
              </w:rPr>
              <w:t xml:space="preserve">— </w:t>
            </w:r>
          </w:p>
        </w:tc>
      </w:tr>
      <w:tr w:rsidR="00497FB9">
        <w:trPr>
          <w:trHeight w:val="244"/>
        </w:trPr>
        <w:tc>
          <w:tcPr>
            <w:tcW w:w="1051" w:type="dxa"/>
            <w:tcBorders>
              <w:right w:val="single" w:sz="18" w:space="0" w:color="000000"/>
            </w:tcBorders>
          </w:tcPr>
          <w:p w:rsidR="00497FB9" w:rsidRDefault="00000000">
            <w:pPr>
              <w:pStyle w:val="TableParagraph"/>
              <w:spacing w:before="9" w:line="216" w:lineRule="exact"/>
              <w:ind w:left="213"/>
              <w:jc w:val="left"/>
              <w:rPr>
                <w:b/>
                <w:sz w:val="19"/>
              </w:rPr>
            </w:pPr>
            <w:r>
              <w:rPr>
                <w:b/>
                <w:spacing w:val="-4"/>
                <w:sz w:val="19"/>
              </w:rPr>
              <w:t>2018</w:t>
            </w:r>
          </w:p>
        </w:tc>
        <w:tc>
          <w:tcPr>
            <w:tcW w:w="1827" w:type="dxa"/>
            <w:tcBorders>
              <w:left w:val="single" w:sz="18" w:space="0" w:color="000000"/>
            </w:tcBorders>
          </w:tcPr>
          <w:p w:rsidR="00497FB9" w:rsidRDefault="00000000">
            <w:pPr>
              <w:pStyle w:val="TableParagraph"/>
              <w:spacing w:before="9" w:line="216" w:lineRule="exact"/>
              <w:ind w:right="30"/>
              <w:rPr>
                <w:b/>
                <w:sz w:val="19"/>
              </w:rPr>
            </w:pPr>
            <w:r>
              <w:rPr>
                <w:b/>
                <w:spacing w:val="-2"/>
                <w:sz w:val="19"/>
              </w:rPr>
              <w:t>18,420,039</w:t>
            </w:r>
          </w:p>
        </w:tc>
        <w:tc>
          <w:tcPr>
            <w:tcW w:w="1826" w:type="dxa"/>
          </w:tcPr>
          <w:p w:rsidR="00497FB9" w:rsidRDefault="00000000">
            <w:pPr>
              <w:pStyle w:val="TableParagraph"/>
              <w:spacing w:line="225" w:lineRule="exact"/>
              <w:ind w:right="31"/>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9" w:line="216" w:lineRule="exact"/>
              <w:ind w:right="30"/>
              <w:rPr>
                <w:b/>
                <w:sz w:val="19"/>
              </w:rPr>
            </w:pPr>
            <w:r>
              <w:rPr>
                <w:b/>
                <w:spacing w:val="-2"/>
                <w:sz w:val="19"/>
              </w:rPr>
              <w:t>19,142,600</w:t>
            </w:r>
          </w:p>
        </w:tc>
        <w:tc>
          <w:tcPr>
            <w:tcW w:w="1826" w:type="dxa"/>
          </w:tcPr>
          <w:p w:rsidR="00497FB9" w:rsidRDefault="00000000">
            <w:pPr>
              <w:pStyle w:val="TableParagraph"/>
              <w:spacing w:line="225" w:lineRule="exact"/>
              <w:ind w:right="30"/>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9" w:line="216" w:lineRule="exact"/>
              <w:ind w:right="77"/>
              <w:rPr>
                <w:b/>
                <w:sz w:val="19"/>
              </w:rPr>
            </w:pPr>
            <w:r>
              <w:rPr>
                <w:b/>
                <w:spacing w:val="-4"/>
                <w:sz w:val="19"/>
              </w:rPr>
              <w:t>2.91</w:t>
            </w:r>
          </w:p>
        </w:tc>
        <w:tc>
          <w:tcPr>
            <w:tcW w:w="1826" w:type="dxa"/>
          </w:tcPr>
          <w:p w:rsidR="00497FB9" w:rsidRDefault="00000000">
            <w:pPr>
              <w:pStyle w:val="TableParagraph"/>
              <w:spacing w:line="225" w:lineRule="exact"/>
              <w:ind w:right="31"/>
              <w:rPr>
                <w:rFonts w:ascii="Malgun Gothic" w:hAnsi="Malgun Gothic"/>
                <w:b/>
                <w:sz w:val="19"/>
              </w:rPr>
            </w:pPr>
            <w:r>
              <w:rPr>
                <w:rFonts w:ascii="Malgun Gothic" w:hAnsi="Malgun Gothic"/>
                <w:b/>
                <w:spacing w:val="-10"/>
                <w:w w:val="160"/>
                <w:sz w:val="19"/>
              </w:rPr>
              <w:t xml:space="preserve">— </w:t>
            </w:r>
          </w:p>
        </w:tc>
        <w:tc>
          <w:tcPr>
            <w:tcW w:w="1827" w:type="dxa"/>
          </w:tcPr>
          <w:p w:rsidR="00497FB9" w:rsidRDefault="00000000">
            <w:pPr>
              <w:pStyle w:val="TableParagraph"/>
              <w:spacing w:line="225" w:lineRule="exact"/>
              <w:ind w:right="30"/>
              <w:rPr>
                <w:rFonts w:ascii="Malgun Gothic" w:hAnsi="Malgun Gothic"/>
                <w:b/>
                <w:sz w:val="19"/>
              </w:rPr>
            </w:pPr>
            <w:r>
              <w:rPr>
                <w:rFonts w:ascii="Malgun Gothic" w:hAnsi="Malgun Gothic"/>
                <w:b/>
                <w:spacing w:val="-10"/>
                <w:w w:val="160"/>
                <w:sz w:val="19"/>
              </w:rPr>
              <w:t xml:space="preserve">— </w:t>
            </w:r>
          </w:p>
        </w:tc>
      </w:tr>
      <w:tr w:rsidR="00497FB9">
        <w:trPr>
          <w:trHeight w:val="244"/>
        </w:trPr>
        <w:tc>
          <w:tcPr>
            <w:tcW w:w="1051" w:type="dxa"/>
            <w:tcBorders>
              <w:right w:val="single" w:sz="18" w:space="0" w:color="000000"/>
            </w:tcBorders>
          </w:tcPr>
          <w:p w:rsidR="00497FB9" w:rsidRDefault="00000000">
            <w:pPr>
              <w:pStyle w:val="TableParagraph"/>
              <w:spacing w:before="9" w:line="216" w:lineRule="exact"/>
              <w:ind w:left="213"/>
              <w:jc w:val="left"/>
              <w:rPr>
                <w:b/>
                <w:sz w:val="19"/>
              </w:rPr>
            </w:pPr>
            <w:r>
              <w:rPr>
                <w:b/>
                <w:spacing w:val="-4"/>
                <w:sz w:val="19"/>
              </w:rPr>
              <w:t>2019</w:t>
            </w:r>
          </w:p>
        </w:tc>
        <w:tc>
          <w:tcPr>
            <w:tcW w:w="1827" w:type="dxa"/>
            <w:tcBorders>
              <w:left w:val="single" w:sz="18" w:space="0" w:color="000000"/>
            </w:tcBorders>
          </w:tcPr>
          <w:p w:rsidR="00497FB9" w:rsidRDefault="00000000">
            <w:pPr>
              <w:pStyle w:val="TableParagraph"/>
              <w:spacing w:before="9" w:line="216" w:lineRule="exact"/>
              <w:ind w:right="30"/>
              <w:rPr>
                <w:b/>
                <w:sz w:val="19"/>
              </w:rPr>
            </w:pPr>
            <w:r>
              <w:rPr>
                <w:b/>
                <w:spacing w:val="-2"/>
                <w:sz w:val="19"/>
              </w:rPr>
              <w:t>18,974,097</w:t>
            </w:r>
          </w:p>
        </w:tc>
        <w:tc>
          <w:tcPr>
            <w:tcW w:w="1826" w:type="dxa"/>
          </w:tcPr>
          <w:p w:rsidR="00497FB9" w:rsidRDefault="00000000">
            <w:pPr>
              <w:pStyle w:val="TableParagraph"/>
              <w:spacing w:line="225" w:lineRule="exact"/>
              <w:ind w:right="31"/>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9" w:line="216" w:lineRule="exact"/>
              <w:ind w:right="30"/>
              <w:rPr>
                <w:b/>
                <w:sz w:val="19"/>
              </w:rPr>
            </w:pPr>
            <w:r>
              <w:rPr>
                <w:b/>
                <w:spacing w:val="-2"/>
                <w:sz w:val="19"/>
              </w:rPr>
              <w:t>19,727,465</w:t>
            </w:r>
          </w:p>
        </w:tc>
        <w:tc>
          <w:tcPr>
            <w:tcW w:w="1826" w:type="dxa"/>
          </w:tcPr>
          <w:p w:rsidR="00497FB9" w:rsidRDefault="00000000">
            <w:pPr>
              <w:pStyle w:val="TableParagraph"/>
              <w:spacing w:line="225" w:lineRule="exact"/>
              <w:ind w:right="30"/>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9" w:line="216" w:lineRule="exact"/>
              <w:ind w:right="77"/>
              <w:rPr>
                <w:b/>
                <w:sz w:val="19"/>
              </w:rPr>
            </w:pPr>
            <w:r>
              <w:rPr>
                <w:b/>
                <w:spacing w:val="-4"/>
                <w:sz w:val="19"/>
              </w:rPr>
              <w:t>3.06</w:t>
            </w:r>
          </w:p>
        </w:tc>
        <w:tc>
          <w:tcPr>
            <w:tcW w:w="1826" w:type="dxa"/>
          </w:tcPr>
          <w:p w:rsidR="00497FB9" w:rsidRDefault="00000000">
            <w:pPr>
              <w:pStyle w:val="TableParagraph"/>
              <w:spacing w:line="225" w:lineRule="exact"/>
              <w:ind w:right="31"/>
              <w:rPr>
                <w:rFonts w:ascii="Malgun Gothic" w:hAnsi="Malgun Gothic"/>
                <w:b/>
                <w:sz w:val="19"/>
              </w:rPr>
            </w:pPr>
            <w:r>
              <w:rPr>
                <w:rFonts w:ascii="Malgun Gothic" w:hAnsi="Malgun Gothic"/>
                <w:b/>
                <w:spacing w:val="-10"/>
                <w:w w:val="160"/>
                <w:sz w:val="19"/>
              </w:rPr>
              <w:t xml:space="preserve">— </w:t>
            </w:r>
          </w:p>
        </w:tc>
        <w:tc>
          <w:tcPr>
            <w:tcW w:w="1827" w:type="dxa"/>
          </w:tcPr>
          <w:p w:rsidR="00497FB9" w:rsidRDefault="00000000">
            <w:pPr>
              <w:pStyle w:val="TableParagraph"/>
              <w:spacing w:line="225" w:lineRule="exact"/>
              <w:ind w:right="30"/>
              <w:rPr>
                <w:rFonts w:ascii="Malgun Gothic" w:hAnsi="Malgun Gothic"/>
                <w:b/>
                <w:sz w:val="19"/>
              </w:rPr>
            </w:pPr>
            <w:r>
              <w:rPr>
                <w:rFonts w:ascii="Malgun Gothic" w:hAnsi="Malgun Gothic"/>
                <w:b/>
                <w:spacing w:val="-10"/>
                <w:w w:val="160"/>
                <w:sz w:val="19"/>
              </w:rPr>
              <w:t xml:space="preserve">— </w:t>
            </w:r>
          </w:p>
        </w:tc>
      </w:tr>
      <w:tr w:rsidR="00497FB9">
        <w:trPr>
          <w:trHeight w:val="244"/>
        </w:trPr>
        <w:tc>
          <w:tcPr>
            <w:tcW w:w="1051" w:type="dxa"/>
            <w:tcBorders>
              <w:right w:val="single" w:sz="18" w:space="0" w:color="000000"/>
            </w:tcBorders>
          </w:tcPr>
          <w:p w:rsidR="00497FB9" w:rsidRDefault="00000000">
            <w:pPr>
              <w:pStyle w:val="TableParagraph"/>
              <w:spacing w:before="9" w:line="216" w:lineRule="exact"/>
              <w:ind w:left="213"/>
              <w:jc w:val="left"/>
              <w:rPr>
                <w:b/>
                <w:sz w:val="19"/>
              </w:rPr>
            </w:pPr>
            <w:r>
              <w:rPr>
                <w:b/>
                <w:spacing w:val="-4"/>
                <w:sz w:val="19"/>
              </w:rPr>
              <w:t>2020</w:t>
            </w:r>
          </w:p>
        </w:tc>
        <w:tc>
          <w:tcPr>
            <w:tcW w:w="1827" w:type="dxa"/>
            <w:tcBorders>
              <w:left w:val="single" w:sz="18" w:space="0" w:color="000000"/>
            </w:tcBorders>
          </w:tcPr>
          <w:p w:rsidR="00497FB9" w:rsidRDefault="00000000">
            <w:pPr>
              <w:pStyle w:val="TableParagraph"/>
              <w:spacing w:before="9" w:line="216" w:lineRule="exact"/>
              <w:ind w:right="30"/>
              <w:rPr>
                <w:b/>
                <w:sz w:val="19"/>
              </w:rPr>
            </w:pPr>
            <w:r>
              <w:rPr>
                <w:b/>
                <w:spacing w:val="-2"/>
                <w:sz w:val="19"/>
              </w:rPr>
              <w:t>20,023,752</w:t>
            </w:r>
          </w:p>
        </w:tc>
        <w:tc>
          <w:tcPr>
            <w:tcW w:w="1826" w:type="dxa"/>
          </w:tcPr>
          <w:p w:rsidR="00497FB9" w:rsidRDefault="00000000">
            <w:pPr>
              <w:pStyle w:val="TableParagraph"/>
              <w:spacing w:line="225" w:lineRule="exact"/>
              <w:ind w:right="31"/>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9" w:line="216" w:lineRule="exact"/>
              <w:ind w:right="30"/>
              <w:rPr>
                <w:b/>
                <w:sz w:val="19"/>
              </w:rPr>
            </w:pPr>
            <w:r>
              <w:rPr>
                <w:b/>
                <w:spacing w:val="-2"/>
                <w:sz w:val="19"/>
              </w:rPr>
              <w:t>20,402,197</w:t>
            </w:r>
          </w:p>
        </w:tc>
        <w:tc>
          <w:tcPr>
            <w:tcW w:w="1826" w:type="dxa"/>
          </w:tcPr>
          <w:p w:rsidR="00497FB9" w:rsidRDefault="00000000">
            <w:pPr>
              <w:pStyle w:val="TableParagraph"/>
              <w:spacing w:line="225" w:lineRule="exact"/>
              <w:ind w:right="30"/>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9" w:line="216" w:lineRule="exact"/>
              <w:ind w:right="77"/>
              <w:rPr>
                <w:b/>
                <w:sz w:val="19"/>
              </w:rPr>
            </w:pPr>
            <w:r>
              <w:rPr>
                <w:b/>
                <w:spacing w:val="-4"/>
                <w:sz w:val="19"/>
              </w:rPr>
              <w:t>3.42</w:t>
            </w:r>
          </w:p>
        </w:tc>
        <w:tc>
          <w:tcPr>
            <w:tcW w:w="1826" w:type="dxa"/>
          </w:tcPr>
          <w:p w:rsidR="00497FB9" w:rsidRDefault="00000000">
            <w:pPr>
              <w:pStyle w:val="TableParagraph"/>
              <w:spacing w:line="225" w:lineRule="exact"/>
              <w:ind w:right="31"/>
              <w:rPr>
                <w:rFonts w:ascii="Malgun Gothic" w:hAnsi="Malgun Gothic"/>
                <w:b/>
                <w:sz w:val="19"/>
              </w:rPr>
            </w:pPr>
            <w:r>
              <w:rPr>
                <w:rFonts w:ascii="Malgun Gothic" w:hAnsi="Malgun Gothic"/>
                <w:b/>
                <w:spacing w:val="-10"/>
                <w:w w:val="160"/>
                <w:sz w:val="19"/>
              </w:rPr>
              <w:t xml:space="preserve">— </w:t>
            </w:r>
          </w:p>
        </w:tc>
        <w:tc>
          <w:tcPr>
            <w:tcW w:w="1827" w:type="dxa"/>
          </w:tcPr>
          <w:p w:rsidR="00497FB9" w:rsidRDefault="00000000">
            <w:pPr>
              <w:pStyle w:val="TableParagraph"/>
              <w:spacing w:line="225" w:lineRule="exact"/>
              <w:ind w:right="30"/>
              <w:rPr>
                <w:rFonts w:ascii="Malgun Gothic" w:hAnsi="Malgun Gothic"/>
                <w:b/>
                <w:sz w:val="19"/>
              </w:rPr>
            </w:pPr>
            <w:r>
              <w:rPr>
                <w:rFonts w:ascii="Malgun Gothic" w:hAnsi="Malgun Gothic"/>
                <w:b/>
                <w:spacing w:val="-10"/>
                <w:w w:val="160"/>
                <w:sz w:val="19"/>
              </w:rPr>
              <w:t xml:space="preserve">— </w:t>
            </w:r>
          </w:p>
        </w:tc>
      </w:tr>
      <w:tr w:rsidR="00497FB9">
        <w:trPr>
          <w:trHeight w:val="243"/>
        </w:trPr>
        <w:tc>
          <w:tcPr>
            <w:tcW w:w="1051" w:type="dxa"/>
            <w:tcBorders>
              <w:right w:val="single" w:sz="18" w:space="0" w:color="000000"/>
            </w:tcBorders>
          </w:tcPr>
          <w:p w:rsidR="00497FB9" w:rsidRDefault="00000000">
            <w:pPr>
              <w:pStyle w:val="TableParagraph"/>
              <w:spacing w:before="9" w:line="215" w:lineRule="exact"/>
              <w:ind w:left="213"/>
              <w:jc w:val="left"/>
              <w:rPr>
                <w:b/>
                <w:sz w:val="19"/>
              </w:rPr>
            </w:pPr>
            <w:r>
              <w:rPr>
                <w:b/>
                <w:spacing w:val="-4"/>
                <w:sz w:val="19"/>
              </w:rPr>
              <w:t>2021</w:t>
            </w:r>
          </w:p>
        </w:tc>
        <w:tc>
          <w:tcPr>
            <w:tcW w:w="1827" w:type="dxa"/>
            <w:tcBorders>
              <w:left w:val="single" w:sz="18" w:space="0" w:color="000000"/>
            </w:tcBorders>
          </w:tcPr>
          <w:p w:rsidR="00497FB9" w:rsidRDefault="00000000">
            <w:pPr>
              <w:pStyle w:val="TableParagraph"/>
              <w:spacing w:before="9" w:line="215" w:lineRule="exact"/>
              <w:ind w:right="30"/>
              <w:rPr>
                <w:b/>
                <w:sz w:val="19"/>
              </w:rPr>
            </w:pPr>
            <w:r>
              <w:rPr>
                <w:b/>
                <w:spacing w:val="-2"/>
                <w:sz w:val="19"/>
              </w:rPr>
              <w:t>21,773,291</w:t>
            </w:r>
          </w:p>
        </w:tc>
        <w:tc>
          <w:tcPr>
            <w:tcW w:w="1826" w:type="dxa"/>
          </w:tcPr>
          <w:p w:rsidR="00497FB9" w:rsidRDefault="00000000">
            <w:pPr>
              <w:pStyle w:val="TableParagraph"/>
              <w:spacing w:line="224" w:lineRule="exact"/>
              <w:ind w:right="31"/>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9" w:line="215" w:lineRule="exact"/>
              <w:ind w:right="30"/>
              <w:rPr>
                <w:b/>
                <w:sz w:val="19"/>
              </w:rPr>
            </w:pPr>
            <w:r>
              <w:rPr>
                <w:b/>
                <w:spacing w:val="-2"/>
                <w:sz w:val="19"/>
              </w:rPr>
              <w:t>21,773,291</w:t>
            </w:r>
          </w:p>
        </w:tc>
        <w:tc>
          <w:tcPr>
            <w:tcW w:w="1826" w:type="dxa"/>
          </w:tcPr>
          <w:p w:rsidR="00497FB9" w:rsidRDefault="00000000">
            <w:pPr>
              <w:pStyle w:val="TableParagraph"/>
              <w:spacing w:line="224" w:lineRule="exact"/>
              <w:ind w:right="30"/>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9" w:line="215" w:lineRule="exact"/>
              <w:ind w:right="77"/>
              <w:rPr>
                <w:b/>
                <w:sz w:val="19"/>
              </w:rPr>
            </w:pPr>
            <w:r>
              <w:rPr>
                <w:b/>
                <w:spacing w:val="-4"/>
                <w:sz w:val="19"/>
              </w:rPr>
              <w:t>6.72</w:t>
            </w:r>
          </w:p>
        </w:tc>
        <w:tc>
          <w:tcPr>
            <w:tcW w:w="1826" w:type="dxa"/>
          </w:tcPr>
          <w:p w:rsidR="00497FB9" w:rsidRDefault="00000000">
            <w:pPr>
              <w:pStyle w:val="TableParagraph"/>
              <w:spacing w:line="224" w:lineRule="exact"/>
              <w:ind w:right="31"/>
              <w:rPr>
                <w:rFonts w:ascii="Malgun Gothic" w:hAnsi="Malgun Gothic"/>
                <w:b/>
                <w:sz w:val="19"/>
              </w:rPr>
            </w:pPr>
            <w:r>
              <w:rPr>
                <w:rFonts w:ascii="Malgun Gothic" w:hAnsi="Malgun Gothic"/>
                <w:b/>
                <w:spacing w:val="-10"/>
                <w:w w:val="160"/>
                <w:sz w:val="19"/>
              </w:rPr>
              <w:t xml:space="preserve">— </w:t>
            </w:r>
          </w:p>
        </w:tc>
        <w:tc>
          <w:tcPr>
            <w:tcW w:w="1827" w:type="dxa"/>
          </w:tcPr>
          <w:p w:rsidR="00497FB9" w:rsidRDefault="00000000">
            <w:pPr>
              <w:pStyle w:val="TableParagraph"/>
              <w:spacing w:line="224" w:lineRule="exact"/>
              <w:ind w:right="30"/>
              <w:rPr>
                <w:rFonts w:ascii="Malgun Gothic" w:hAnsi="Malgun Gothic"/>
                <w:b/>
                <w:sz w:val="19"/>
              </w:rPr>
            </w:pPr>
            <w:r>
              <w:rPr>
                <w:rFonts w:ascii="Malgun Gothic" w:hAnsi="Malgun Gothic"/>
                <w:b/>
                <w:spacing w:val="-10"/>
                <w:w w:val="160"/>
                <w:sz w:val="19"/>
              </w:rPr>
              <w:t xml:space="preserve">— </w:t>
            </w:r>
          </w:p>
        </w:tc>
      </w:tr>
      <w:tr w:rsidR="00497FB9">
        <w:trPr>
          <w:trHeight w:val="245"/>
        </w:trPr>
        <w:tc>
          <w:tcPr>
            <w:tcW w:w="1051" w:type="dxa"/>
            <w:tcBorders>
              <w:right w:val="single" w:sz="18" w:space="0" w:color="000000"/>
            </w:tcBorders>
          </w:tcPr>
          <w:p w:rsidR="00497FB9" w:rsidRDefault="00000000">
            <w:pPr>
              <w:pStyle w:val="TableParagraph"/>
              <w:spacing w:line="226" w:lineRule="exact"/>
              <w:ind w:right="49"/>
              <w:jc w:val="center"/>
              <w:rPr>
                <w:rFonts w:ascii="Malgun Gothic" w:hAnsi="Malgun Gothic"/>
                <w:sz w:val="19"/>
              </w:rPr>
            </w:pPr>
            <w:r>
              <w:rPr>
                <w:rFonts w:ascii="Malgun Gothic" w:hAnsi="Malgun Gothic"/>
                <w:spacing w:val="-10"/>
                <w:w w:val="105"/>
                <w:sz w:val="19"/>
              </w:rPr>
              <w:t>Ⅰ</w:t>
            </w:r>
          </w:p>
        </w:tc>
        <w:tc>
          <w:tcPr>
            <w:tcW w:w="1827" w:type="dxa"/>
            <w:tcBorders>
              <w:left w:val="single" w:sz="18" w:space="0" w:color="000000"/>
            </w:tcBorders>
          </w:tcPr>
          <w:p w:rsidR="00497FB9" w:rsidRDefault="00000000">
            <w:pPr>
              <w:pStyle w:val="TableParagraph"/>
              <w:spacing w:before="8" w:line="218" w:lineRule="exact"/>
              <w:ind w:right="30"/>
              <w:rPr>
                <w:sz w:val="19"/>
              </w:rPr>
            </w:pPr>
            <w:r>
              <w:rPr>
                <w:spacing w:val="-2"/>
                <w:sz w:val="19"/>
              </w:rPr>
              <w:t>5,296,363</w:t>
            </w:r>
          </w:p>
        </w:tc>
        <w:tc>
          <w:tcPr>
            <w:tcW w:w="1826" w:type="dxa"/>
          </w:tcPr>
          <w:p w:rsidR="00497FB9" w:rsidRDefault="00000000">
            <w:pPr>
              <w:pStyle w:val="TableParagraph"/>
              <w:spacing w:before="8" w:line="218" w:lineRule="exact"/>
              <w:ind w:right="92"/>
              <w:rPr>
                <w:sz w:val="19"/>
              </w:rPr>
            </w:pPr>
            <w:r>
              <w:rPr>
                <w:spacing w:val="-2"/>
                <w:sz w:val="19"/>
              </w:rPr>
              <w:t>5,404,035</w:t>
            </w:r>
          </w:p>
        </w:tc>
        <w:tc>
          <w:tcPr>
            <w:tcW w:w="1826" w:type="dxa"/>
          </w:tcPr>
          <w:p w:rsidR="00497FB9" w:rsidRDefault="00000000">
            <w:pPr>
              <w:pStyle w:val="TableParagraph"/>
              <w:spacing w:before="8" w:line="218" w:lineRule="exact"/>
              <w:ind w:right="30"/>
              <w:rPr>
                <w:sz w:val="19"/>
              </w:rPr>
            </w:pPr>
            <w:r>
              <w:rPr>
                <w:spacing w:val="-2"/>
                <w:sz w:val="19"/>
              </w:rPr>
              <w:t>5,274,763</w:t>
            </w:r>
          </w:p>
        </w:tc>
        <w:tc>
          <w:tcPr>
            <w:tcW w:w="1826" w:type="dxa"/>
          </w:tcPr>
          <w:p w:rsidR="00497FB9" w:rsidRDefault="00000000">
            <w:pPr>
              <w:pStyle w:val="TableParagraph"/>
              <w:spacing w:before="8" w:line="218" w:lineRule="exact"/>
              <w:ind w:right="92"/>
              <w:rPr>
                <w:sz w:val="19"/>
              </w:rPr>
            </w:pPr>
            <w:r>
              <w:rPr>
                <w:spacing w:val="-2"/>
                <w:sz w:val="19"/>
              </w:rPr>
              <w:t>5,452,004</w:t>
            </w:r>
          </w:p>
        </w:tc>
        <w:tc>
          <w:tcPr>
            <w:tcW w:w="1826" w:type="dxa"/>
          </w:tcPr>
          <w:p w:rsidR="00497FB9" w:rsidRDefault="00000000">
            <w:pPr>
              <w:pStyle w:val="TableParagraph"/>
              <w:spacing w:before="8" w:line="218" w:lineRule="exact"/>
              <w:ind w:right="77"/>
              <w:rPr>
                <w:sz w:val="19"/>
              </w:rPr>
            </w:pPr>
            <w:r>
              <w:rPr>
                <w:spacing w:val="-4"/>
                <w:sz w:val="19"/>
              </w:rPr>
              <w:t>9.62</w:t>
            </w:r>
          </w:p>
        </w:tc>
        <w:tc>
          <w:tcPr>
            <w:tcW w:w="1826" w:type="dxa"/>
          </w:tcPr>
          <w:p w:rsidR="00497FB9" w:rsidRDefault="00000000">
            <w:pPr>
              <w:pStyle w:val="TableParagraph"/>
              <w:spacing w:before="8" w:line="218" w:lineRule="exact"/>
              <w:ind w:right="76"/>
              <w:rPr>
                <w:sz w:val="19"/>
              </w:rPr>
            </w:pPr>
            <w:r>
              <w:rPr>
                <w:spacing w:val="-4"/>
                <w:sz w:val="19"/>
              </w:rPr>
              <w:t>2.28</w:t>
            </w:r>
          </w:p>
        </w:tc>
        <w:tc>
          <w:tcPr>
            <w:tcW w:w="1827" w:type="dxa"/>
          </w:tcPr>
          <w:p w:rsidR="00497FB9" w:rsidRDefault="00000000">
            <w:pPr>
              <w:pStyle w:val="TableParagraph"/>
              <w:spacing w:before="8" w:line="218" w:lineRule="exact"/>
              <w:ind w:right="77"/>
              <w:rPr>
                <w:sz w:val="19"/>
              </w:rPr>
            </w:pPr>
            <w:r>
              <w:rPr>
                <w:spacing w:val="-4"/>
                <w:sz w:val="19"/>
              </w:rPr>
              <w:t>9.44</w:t>
            </w:r>
          </w:p>
        </w:tc>
      </w:tr>
      <w:tr w:rsidR="00497FB9">
        <w:trPr>
          <w:trHeight w:val="244"/>
        </w:trPr>
        <w:tc>
          <w:tcPr>
            <w:tcW w:w="1051" w:type="dxa"/>
            <w:tcBorders>
              <w:right w:val="single" w:sz="18" w:space="0" w:color="000000"/>
            </w:tcBorders>
          </w:tcPr>
          <w:p w:rsidR="00497FB9" w:rsidRDefault="00000000">
            <w:pPr>
              <w:pStyle w:val="TableParagraph"/>
              <w:spacing w:line="225" w:lineRule="exact"/>
              <w:ind w:right="49"/>
              <w:jc w:val="center"/>
              <w:rPr>
                <w:rFonts w:ascii="Malgun Gothic" w:hAnsi="Malgun Gothic"/>
                <w:sz w:val="19"/>
              </w:rPr>
            </w:pPr>
            <w:r>
              <w:rPr>
                <w:rFonts w:ascii="Malgun Gothic" w:hAnsi="Malgun Gothic"/>
                <w:spacing w:val="-10"/>
                <w:w w:val="105"/>
                <w:sz w:val="19"/>
              </w:rPr>
              <w:t>Ⅱ</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5,279,560</w:t>
            </w:r>
          </w:p>
        </w:tc>
        <w:tc>
          <w:tcPr>
            <w:tcW w:w="1826" w:type="dxa"/>
          </w:tcPr>
          <w:p w:rsidR="00497FB9" w:rsidRDefault="00000000">
            <w:pPr>
              <w:pStyle w:val="TableParagraph"/>
              <w:spacing w:before="7" w:line="218" w:lineRule="exact"/>
              <w:ind w:right="92"/>
              <w:rPr>
                <w:sz w:val="19"/>
              </w:rPr>
            </w:pPr>
            <w:r>
              <w:rPr>
                <w:spacing w:val="-2"/>
                <w:sz w:val="19"/>
              </w:rPr>
              <w:t>5,322,226</w:t>
            </w:r>
          </w:p>
        </w:tc>
        <w:tc>
          <w:tcPr>
            <w:tcW w:w="1826" w:type="dxa"/>
          </w:tcPr>
          <w:p w:rsidR="00497FB9" w:rsidRDefault="00000000">
            <w:pPr>
              <w:pStyle w:val="TableParagraph"/>
              <w:spacing w:before="7" w:line="218" w:lineRule="exact"/>
              <w:ind w:right="30"/>
              <w:rPr>
                <w:sz w:val="19"/>
              </w:rPr>
            </w:pPr>
            <w:r>
              <w:rPr>
                <w:spacing w:val="-2"/>
                <w:sz w:val="19"/>
              </w:rPr>
              <w:t>5,254,028</w:t>
            </w:r>
          </w:p>
        </w:tc>
        <w:tc>
          <w:tcPr>
            <w:tcW w:w="1826" w:type="dxa"/>
          </w:tcPr>
          <w:p w:rsidR="00497FB9" w:rsidRDefault="00000000">
            <w:pPr>
              <w:pStyle w:val="TableParagraph"/>
              <w:spacing w:before="7" w:line="218" w:lineRule="exact"/>
              <w:ind w:right="92"/>
              <w:rPr>
                <w:sz w:val="19"/>
              </w:rPr>
            </w:pPr>
            <w:r>
              <w:rPr>
                <w:spacing w:val="-2"/>
                <w:sz w:val="19"/>
              </w:rPr>
              <w:t>5,322,283</w:t>
            </w:r>
          </w:p>
        </w:tc>
        <w:tc>
          <w:tcPr>
            <w:tcW w:w="1826" w:type="dxa"/>
          </w:tcPr>
          <w:p w:rsidR="00497FB9" w:rsidRDefault="00000000">
            <w:pPr>
              <w:pStyle w:val="TableParagraph"/>
              <w:spacing w:before="7" w:line="218" w:lineRule="exact"/>
              <w:ind w:right="77"/>
              <w:rPr>
                <w:sz w:val="19"/>
              </w:rPr>
            </w:pPr>
            <w:r>
              <w:rPr>
                <w:spacing w:val="-4"/>
                <w:sz w:val="19"/>
              </w:rPr>
              <w:t>8.28</w:t>
            </w:r>
          </w:p>
        </w:tc>
        <w:tc>
          <w:tcPr>
            <w:tcW w:w="1826" w:type="dxa"/>
          </w:tcPr>
          <w:p w:rsidR="00497FB9" w:rsidRDefault="00000000">
            <w:pPr>
              <w:pStyle w:val="TableParagraph"/>
              <w:spacing w:before="7" w:line="218" w:lineRule="exact"/>
              <w:ind w:right="76"/>
              <w:rPr>
                <w:sz w:val="19"/>
              </w:rPr>
            </w:pPr>
            <w:r>
              <w:rPr>
                <w:spacing w:val="-2"/>
                <w:sz w:val="19"/>
              </w:rPr>
              <w:t>-</w:t>
            </w:r>
            <w:r>
              <w:rPr>
                <w:spacing w:val="-4"/>
                <w:sz w:val="19"/>
              </w:rPr>
              <w:t>2.38</w:t>
            </w:r>
          </w:p>
        </w:tc>
        <w:tc>
          <w:tcPr>
            <w:tcW w:w="1827" w:type="dxa"/>
          </w:tcPr>
          <w:p w:rsidR="00497FB9" w:rsidRDefault="00000000">
            <w:pPr>
              <w:pStyle w:val="TableParagraph"/>
              <w:spacing w:before="7" w:line="218" w:lineRule="exact"/>
              <w:ind w:right="77"/>
              <w:rPr>
                <w:sz w:val="19"/>
              </w:rPr>
            </w:pPr>
            <w:r>
              <w:rPr>
                <w:spacing w:val="-2"/>
                <w:sz w:val="19"/>
              </w:rPr>
              <w:t>-</w:t>
            </w:r>
            <w:r>
              <w:rPr>
                <w:spacing w:val="-4"/>
                <w:sz w:val="19"/>
              </w:rPr>
              <w:t>9.18</w:t>
            </w:r>
          </w:p>
        </w:tc>
      </w:tr>
      <w:tr w:rsidR="00497FB9">
        <w:trPr>
          <w:trHeight w:val="244"/>
        </w:trPr>
        <w:tc>
          <w:tcPr>
            <w:tcW w:w="1051" w:type="dxa"/>
            <w:tcBorders>
              <w:right w:val="single" w:sz="18" w:space="0" w:color="000000"/>
            </w:tcBorders>
          </w:tcPr>
          <w:p w:rsidR="00497FB9" w:rsidRDefault="00000000">
            <w:pPr>
              <w:pStyle w:val="TableParagraph"/>
              <w:spacing w:line="225" w:lineRule="exact"/>
              <w:ind w:right="49"/>
              <w:jc w:val="center"/>
              <w:rPr>
                <w:rFonts w:ascii="Malgun Gothic" w:hAnsi="Malgun Gothic"/>
                <w:sz w:val="19"/>
              </w:rPr>
            </w:pPr>
            <w:r>
              <w:rPr>
                <w:rFonts w:ascii="Malgun Gothic" w:hAnsi="Malgun Gothic"/>
                <w:spacing w:val="-10"/>
                <w:w w:val="105"/>
                <w:sz w:val="19"/>
              </w:rPr>
              <w:t>Ⅲ</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5,388,247</w:t>
            </w:r>
          </w:p>
        </w:tc>
        <w:tc>
          <w:tcPr>
            <w:tcW w:w="1826" w:type="dxa"/>
          </w:tcPr>
          <w:p w:rsidR="00497FB9" w:rsidRDefault="00000000">
            <w:pPr>
              <w:pStyle w:val="TableParagraph"/>
              <w:spacing w:before="7" w:line="218" w:lineRule="exact"/>
              <w:ind w:right="92"/>
              <w:rPr>
                <w:sz w:val="19"/>
              </w:rPr>
            </w:pPr>
            <w:r>
              <w:rPr>
                <w:spacing w:val="-2"/>
                <w:sz w:val="19"/>
              </w:rPr>
              <w:t>5,398,484</w:t>
            </w:r>
          </w:p>
        </w:tc>
        <w:tc>
          <w:tcPr>
            <w:tcW w:w="1826" w:type="dxa"/>
          </w:tcPr>
          <w:p w:rsidR="00497FB9" w:rsidRDefault="00000000">
            <w:pPr>
              <w:pStyle w:val="TableParagraph"/>
              <w:spacing w:before="7" w:line="218" w:lineRule="exact"/>
              <w:ind w:right="30"/>
              <w:rPr>
                <w:sz w:val="19"/>
              </w:rPr>
            </w:pPr>
            <w:r>
              <w:rPr>
                <w:spacing w:val="-2"/>
                <w:sz w:val="19"/>
              </w:rPr>
              <w:t>5,457,973</w:t>
            </w:r>
          </w:p>
        </w:tc>
        <w:tc>
          <w:tcPr>
            <w:tcW w:w="1826" w:type="dxa"/>
          </w:tcPr>
          <w:p w:rsidR="00497FB9" w:rsidRDefault="00000000">
            <w:pPr>
              <w:pStyle w:val="TableParagraph"/>
              <w:spacing w:before="7" w:line="218" w:lineRule="exact"/>
              <w:ind w:right="92"/>
              <w:rPr>
                <w:sz w:val="19"/>
              </w:rPr>
            </w:pPr>
            <w:r>
              <w:rPr>
                <w:spacing w:val="-2"/>
                <w:sz w:val="19"/>
              </w:rPr>
              <w:t>5,386,407</w:t>
            </w:r>
          </w:p>
        </w:tc>
        <w:tc>
          <w:tcPr>
            <w:tcW w:w="1826" w:type="dxa"/>
          </w:tcPr>
          <w:p w:rsidR="00497FB9" w:rsidRDefault="00000000">
            <w:pPr>
              <w:pStyle w:val="TableParagraph"/>
              <w:spacing w:before="7" w:line="218" w:lineRule="exact"/>
              <w:ind w:right="77"/>
              <w:rPr>
                <w:sz w:val="19"/>
              </w:rPr>
            </w:pPr>
            <w:r>
              <w:rPr>
                <w:spacing w:val="-4"/>
                <w:sz w:val="19"/>
              </w:rPr>
              <w:t>4.32</w:t>
            </w:r>
          </w:p>
        </w:tc>
        <w:tc>
          <w:tcPr>
            <w:tcW w:w="1826" w:type="dxa"/>
          </w:tcPr>
          <w:p w:rsidR="00497FB9" w:rsidRDefault="00000000">
            <w:pPr>
              <w:pStyle w:val="TableParagraph"/>
              <w:spacing w:before="7" w:line="218" w:lineRule="exact"/>
              <w:ind w:right="76"/>
              <w:rPr>
                <w:sz w:val="19"/>
              </w:rPr>
            </w:pPr>
            <w:r>
              <w:rPr>
                <w:spacing w:val="-4"/>
                <w:sz w:val="19"/>
              </w:rPr>
              <w:t>1.20</w:t>
            </w:r>
          </w:p>
        </w:tc>
        <w:tc>
          <w:tcPr>
            <w:tcW w:w="1827" w:type="dxa"/>
          </w:tcPr>
          <w:p w:rsidR="00497FB9" w:rsidRDefault="00000000">
            <w:pPr>
              <w:pStyle w:val="TableParagraph"/>
              <w:spacing w:before="7" w:line="218" w:lineRule="exact"/>
              <w:ind w:right="77"/>
              <w:rPr>
                <w:sz w:val="19"/>
              </w:rPr>
            </w:pPr>
            <w:r>
              <w:rPr>
                <w:spacing w:val="-4"/>
                <w:sz w:val="19"/>
              </w:rPr>
              <w:t>4.91</w:t>
            </w:r>
          </w:p>
        </w:tc>
      </w:tr>
      <w:tr w:rsidR="00497FB9">
        <w:trPr>
          <w:trHeight w:val="245"/>
        </w:trPr>
        <w:tc>
          <w:tcPr>
            <w:tcW w:w="1051" w:type="dxa"/>
            <w:tcBorders>
              <w:right w:val="single" w:sz="18" w:space="0" w:color="000000"/>
            </w:tcBorders>
          </w:tcPr>
          <w:p w:rsidR="00497FB9" w:rsidRDefault="00000000">
            <w:pPr>
              <w:pStyle w:val="TableParagraph"/>
              <w:spacing w:line="226" w:lineRule="exact"/>
              <w:ind w:right="49"/>
              <w:jc w:val="center"/>
              <w:rPr>
                <w:rFonts w:ascii="Malgun Gothic" w:hAnsi="Malgun Gothic"/>
                <w:sz w:val="19"/>
              </w:rPr>
            </w:pPr>
            <w:r>
              <w:rPr>
                <w:rFonts w:ascii="Malgun Gothic" w:hAnsi="Malgun Gothic"/>
                <w:spacing w:val="-10"/>
                <w:w w:val="105"/>
                <w:sz w:val="19"/>
              </w:rPr>
              <w:t>Ⅳ</w:t>
            </w:r>
          </w:p>
        </w:tc>
        <w:tc>
          <w:tcPr>
            <w:tcW w:w="1827" w:type="dxa"/>
            <w:tcBorders>
              <w:left w:val="single" w:sz="18" w:space="0" w:color="000000"/>
            </w:tcBorders>
          </w:tcPr>
          <w:p w:rsidR="00497FB9" w:rsidRDefault="00000000">
            <w:pPr>
              <w:pStyle w:val="TableParagraph"/>
              <w:spacing w:before="7"/>
              <w:ind w:right="30"/>
              <w:rPr>
                <w:sz w:val="19"/>
              </w:rPr>
            </w:pPr>
            <w:r>
              <w:rPr>
                <w:spacing w:val="-2"/>
                <w:sz w:val="19"/>
              </w:rPr>
              <w:t>5,809,121</w:t>
            </w:r>
          </w:p>
        </w:tc>
        <w:tc>
          <w:tcPr>
            <w:tcW w:w="1826" w:type="dxa"/>
          </w:tcPr>
          <w:p w:rsidR="00497FB9" w:rsidRDefault="00000000">
            <w:pPr>
              <w:pStyle w:val="TableParagraph"/>
              <w:spacing w:before="7"/>
              <w:ind w:right="92"/>
              <w:rPr>
                <w:sz w:val="19"/>
              </w:rPr>
            </w:pPr>
            <w:r>
              <w:rPr>
                <w:spacing w:val="-2"/>
                <w:sz w:val="19"/>
              </w:rPr>
              <w:t>5,648,546</w:t>
            </w:r>
          </w:p>
        </w:tc>
        <w:tc>
          <w:tcPr>
            <w:tcW w:w="1826" w:type="dxa"/>
          </w:tcPr>
          <w:p w:rsidR="00497FB9" w:rsidRDefault="00000000">
            <w:pPr>
              <w:pStyle w:val="TableParagraph"/>
              <w:spacing w:before="7"/>
              <w:ind w:right="30"/>
              <w:rPr>
                <w:sz w:val="19"/>
              </w:rPr>
            </w:pPr>
            <w:r>
              <w:rPr>
                <w:spacing w:val="-2"/>
                <w:sz w:val="19"/>
              </w:rPr>
              <w:t>5,786,527</w:t>
            </w:r>
          </w:p>
        </w:tc>
        <w:tc>
          <w:tcPr>
            <w:tcW w:w="1826" w:type="dxa"/>
          </w:tcPr>
          <w:p w:rsidR="00497FB9" w:rsidRDefault="00000000">
            <w:pPr>
              <w:pStyle w:val="TableParagraph"/>
              <w:spacing w:before="7"/>
              <w:ind w:right="92"/>
              <w:rPr>
                <w:sz w:val="19"/>
              </w:rPr>
            </w:pPr>
            <w:r>
              <w:rPr>
                <w:spacing w:val="-2"/>
                <w:sz w:val="19"/>
              </w:rPr>
              <w:t>5,612,597</w:t>
            </w:r>
          </w:p>
        </w:tc>
        <w:tc>
          <w:tcPr>
            <w:tcW w:w="1826" w:type="dxa"/>
          </w:tcPr>
          <w:p w:rsidR="00497FB9" w:rsidRDefault="00000000">
            <w:pPr>
              <w:pStyle w:val="TableParagraph"/>
              <w:spacing w:before="7"/>
              <w:ind w:right="77"/>
              <w:rPr>
                <w:sz w:val="19"/>
              </w:rPr>
            </w:pPr>
            <w:r>
              <w:rPr>
                <w:spacing w:val="-4"/>
                <w:sz w:val="19"/>
              </w:rPr>
              <w:t>5.10</w:t>
            </w:r>
          </w:p>
        </w:tc>
        <w:tc>
          <w:tcPr>
            <w:tcW w:w="1826" w:type="dxa"/>
          </w:tcPr>
          <w:p w:rsidR="00497FB9" w:rsidRDefault="00000000">
            <w:pPr>
              <w:pStyle w:val="TableParagraph"/>
              <w:spacing w:before="7"/>
              <w:ind w:right="76"/>
              <w:rPr>
                <w:sz w:val="19"/>
              </w:rPr>
            </w:pPr>
            <w:r>
              <w:rPr>
                <w:spacing w:val="-4"/>
                <w:sz w:val="19"/>
              </w:rPr>
              <w:t>4.20</w:t>
            </w:r>
          </w:p>
        </w:tc>
        <w:tc>
          <w:tcPr>
            <w:tcW w:w="1827" w:type="dxa"/>
          </w:tcPr>
          <w:p w:rsidR="00497FB9" w:rsidRDefault="00000000">
            <w:pPr>
              <w:pStyle w:val="TableParagraph"/>
              <w:spacing w:before="7"/>
              <w:ind w:right="77"/>
              <w:rPr>
                <w:sz w:val="19"/>
              </w:rPr>
            </w:pPr>
            <w:r>
              <w:rPr>
                <w:spacing w:val="-2"/>
                <w:sz w:val="19"/>
              </w:rPr>
              <w:t>17.89</w:t>
            </w:r>
          </w:p>
        </w:tc>
      </w:tr>
      <w:tr w:rsidR="00497FB9">
        <w:trPr>
          <w:trHeight w:val="242"/>
        </w:trPr>
        <w:tc>
          <w:tcPr>
            <w:tcW w:w="1051" w:type="dxa"/>
            <w:tcBorders>
              <w:right w:val="single" w:sz="18" w:space="0" w:color="000000"/>
            </w:tcBorders>
          </w:tcPr>
          <w:p w:rsidR="00497FB9" w:rsidRDefault="00000000">
            <w:pPr>
              <w:pStyle w:val="TableParagraph"/>
              <w:spacing w:before="8" w:line="215" w:lineRule="exact"/>
              <w:ind w:left="213"/>
              <w:jc w:val="left"/>
              <w:rPr>
                <w:b/>
                <w:sz w:val="19"/>
              </w:rPr>
            </w:pPr>
            <w:r>
              <w:rPr>
                <w:b/>
                <w:spacing w:val="-4"/>
                <w:sz w:val="19"/>
              </w:rPr>
              <w:t>2022</w:t>
            </w:r>
          </w:p>
        </w:tc>
        <w:tc>
          <w:tcPr>
            <w:tcW w:w="1827" w:type="dxa"/>
            <w:tcBorders>
              <w:left w:val="single" w:sz="18" w:space="0" w:color="000000"/>
            </w:tcBorders>
          </w:tcPr>
          <w:p w:rsidR="00497FB9" w:rsidRDefault="00000000">
            <w:pPr>
              <w:pStyle w:val="TableParagraph"/>
              <w:spacing w:before="8" w:line="215" w:lineRule="exact"/>
              <w:ind w:right="30"/>
              <w:rPr>
                <w:b/>
                <w:sz w:val="19"/>
              </w:rPr>
            </w:pPr>
            <w:r>
              <w:rPr>
                <w:b/>
                <w:spacing w:val="-2"/>
                <w:sz w:val="19"/>
              </w:rPr>
              <w:t>22,820,430</w:t>
            </w:r>
          </w:p>
        </w:tc>
        <w:tc>
          <w:tcPr>
            <w:tcW w:w="1826" w:type="dxa"/>
          </w:tcPr>
          <w:p w:rsidR="00497FB9" w:rsidRDefault="00000000">
            <w:pPr>
              <w:pStyle w:val="TableParagraph"/>
              <w:spacing w:line="223" w:lineRule="exact"/>
              <w:ind w:right="31"/>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8" w:line="215" w:lineRule="exact"/>
              <w:ind w:right="30"/>
              <w:rPr>
                <w:b/>
                <w:sz w:val="19"/>
              </w:rPr>
            </w:pPr>
            <w:r>
              <w:rPr>
                <w:b/>
                <w:spacing w:val="-2"/>
                <w:sz w:val="19"/>
              </w:rPr>
              <w:t>22,357,584</w:t>
            </w:r>
          </w:p>
        </w:tc>
        <w:tc>
          <w:tcPr>
            <w:tcW w:w="1826" w:type="dxa"/>
          </w:tcPr>
          <w:p w:rsidR="00497FB9" w:rsidRDefault="00000000">
            <w:pPr>
              <w:pStyle w:val="TableParagraph"/>
              <w:spacing w:line="223" w:lineRule="exact"/>
              <w:ind w:right="30"/>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8" w:line="215" w:lineRule="exact"/>
              <w:ind w:right="77"/>
              <w:rPr>
                <w:b/>
                <w:sz w:val="19"/>
              </w:rPr>
            </w:pPr>
            <w:r>
              <w:rPr>
                <w:b/>
                <w:spacing w:val="-4"/>
                <w:sz w:val="19"/>
              </w:rPr>
              <w:t>2.68</w:t>
            </w:r>
          </w:p>
        </w:tc>
        <w:tc>
          <w:tcPr>
            <w:tcW w:w="1826" w:type="dxa"/>
          </w:tcPr>
          <w:p w:rsidR="00497FB9" w:rsidRDefault="00000000">
            <w:pPr>
              <w:pStyle w:val="TableParagraph"/>
              <w:spacing w:line="223" w:lineRule="exact"/>
              <w:ind w:right="31"/>
              <w:rPr>
                <w:rFonts w:ascii="Malgun Gothic" w:hAnsi="Malgun Gothic"/>
                <w:b/>
                <w:sz w:val="19"/>
              </w:rPr>
            </w:pPr>
            <w:r>
              <w:rPr>
                <w:rFonts w:ascii="Malgun Gothic" w:hAnsi="Malgun Gothic"/>
                <w:b/>
                <w:spacing w:val="-10"/>
                <w:w w:val="160"/>
                <w:sz w:val="19"/>
              </w:rPr>
              <w:t xml:space="preserve">— </w:t>
            </w:r>
          </w:p>
        </w:tc>
        <w:tc>
          <w:tcPr>
            <w:tcW w:w="1827" w:type="dxa"/>
          </w:tcPr>
          <w:p w:rsidR="00497FB9" w:rsidRDefault="00000000">
            <w:pPr>
              <w:pStyle w:val="TableParagraph"/>
              <w:spacing w:line="223" w:lineRule="exact"/>
              <w:ind w:right="30"/>
              <w:rPr>
                <w:rFonts w:ascii="Malgun Gothic" w:hAnsi="Malgun Gothic"/>
                <w:b/>
                <w:sz w:val="19"/>
              </w:rPr>
            </w:pPr>
            <w:r>
              <w:rPr>
                <w:rFonts w:ascii="Malgun Gothic" w:hAnsi="Malgun Gothic"/>
                <w:b/>
                <w:spacing w:val="-10"/>
                <w:w w:val="160"/>
                <w:sz w:val="19"/>
              </w:rPr>
              <w:t xml:space="preserve">— </w:t>
            </w:r>
          </w:p>
        </w:tc>
      </w:tr>
      <w:tr w:rsidR="00497FB9">
        <w:trPr>
          <w:trHeight w:val="245"/>
        </w:trPr>
        <w:tc>
          <w:tcPr>
            <w:tcW w:w="1051" w:type="dxa"/>
            <w:tcBorders>
              <w:right w:val="single" w:sz="18" w:space="0" w:color="000000"/>
            </w:tcBorders>
          </w:tcPr>
          <w:p w:rsidR="00497FB9" w:rsidRDefault="00000000">
            <w:pPr>
              <w:pStyle w:val="TableParagraph"/>
              <w:spacing w:line="226" w:lineRule="exact"/>
              <w:ind w:right="49"/>
              <w:jc w:val="center"/>
              <w:rPr>
                <w:rFonts w:ascii="Malgun Gothic" w:hAnsi="Malgun Gothic"/>
                <w:sz w:val="19"/>
              </w:rPr>
            </w:pPr>
            <w:r>
              <w:rPr>
                <w:rFonts w:ascii="Malgun Gothic" w:hAnsi="Malgun Gothic"/>
                <w:spacing w:val="-10"/>
                <w:w w:val="105"/>
                <w:sz w:val="19"/>
              </w:rPr>
              <w:t>Ⅰ</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5,647,656</w:t>
            </w:r>
          </w:p>
        </w:tc>
        <w:tc>
          <w:tcPr>
            <w:tcW w:w="1826" w:type="dxa"/>
          </w:tcPr>
          <w:p w:rsidR="00497FB9" w:rsidRDefault="00000000">
            <w:pPr>
              <w:pStyle w:val="TableParagraph"/>
              <w:spacing w:before="7" w:line="218" w:lineRule="exact"/>
              <w:ind w:right="92"/>
              <w:rPr>
                <w:sz w:val="19"/>
              </w:rPr>
            </w:pPr>
            <w:r>
              <w:rPr>
                <w:spacing w:val="-2"/>
                <w:sz w:val="19"/>
              </w:rPr>
              <w:t>5,785,502</w:t>
            </w:r>
          </w:p>
        </w:tc>
        <w:tc>
          <w:tcPr>
            <w:tcW w:w="1826" w:type="dxa"/>
          </w:tcPr>
          <w:p w:rsidR="00497FB9" w:rsidRDefault="00000000">
            <w:pPr>
              <w:pStyle w:val="TableParagraph"/>
              <w:spacing w:before="7" w:line="218" w:lineRule="exact"/>
              <w:ind w:right="30"/>
              <w:rPr>
                <w:sz w:val="19"/>
              </w:rPr>
            </w:pPr>
            <w:r>
              <w:rPr>
                <w:spacing w:val="-2"/>
                <w:sz w:val="19"/>
              </w:rPr>
              <w:t>5,477,739</w:t>
            </w:r>
          </w:p>
        </w:tc>
        <w:tc>
          <w:tcPr>
            <w:tcW w:w="1826" w:type="dxa"/>
          </w:tcPr>
          <w:p w:rsidR="00497FB9" w:rsidRDefault="00000000">
            <w:pPr>
              <w:pStyle w:val="TableParagraph"/>
              <w:spacing w:before="7" w:line="218" w:lineRule="exact"/>
              <w:ind w:right="92"/>
              <w:rPr>
                <w:sz w:val="19"/>
              </w:rPr>
            </w:pPr>
            <w:r>
              <w:rPr>
                <w:spacing w:val="-2"/>
                <w:sz w:val="19"/>
              </w:rPr>
              <w:t>5,655,360</w:t>
            </w:r>
          </w:p>
        </w:tc>
        <w:tc>
          <w:tcPr>
            <w:tcW w:w="1826" w:type="dxa"/>
          </w:tcPr>
          <w:p w:rsidR="00497FB9" w:rsidRDefault="00000000">
            <w:pPr>
              <w:pStyle w:val="TableParagraph"/>
              <w:spacing w:before="7" w:line="218" w:lineRule="exact"/>
              <w:ind w:right="77"/>
              <w:rPr>
                <w:sz w:val="19"/>
              </w:rPr>
            </w:pPr>
            <w:r>
              <w:rPr>
                <w:spacing w:val="-4"/>
                <w:sz w:val="19"/>
              </w:rPr>
              <w:t>3.85</w:t>
            </w:r>
          </w:p>
        </w:tc>
        <w:tc>
          <w:tcPr>
            <w:tcW w:w="1826" w:type="dxa"/>
          </w:tcPr>
          <w:p w:rsidR="00497FB9" w:rsidRDefault="00000000">
            <w:pPr>
              <w:pStyle w:val="TableParagraph"/>
              <w:spacing w:before="7" w:line="218" w:lineRule="exact"/>
              <w:ind w:right="76"/>
              <w:rPr>
                <w:sz w:val="19"/>
              </w:rPr>
            </w:pPr>
            <w:r>
              <w:rPr>
                <w:spacing w:val="-4"/>
                <w:sz w:val="19"/>
              </w:rPr>
              <w:t>0.76</w:t>
            </w:r>
          </w:p>
        </w:tc>
        <w:tc>
          <w:tcPr>
            <w:tcW w:w="1827" w:type="dxa"/>
          </w:tcPr>
          <w:p w:rsidR="00497FB9" w:rsidRDefault="00000000">
            <w:pPr>
              <w:pStyle w:val="TableParagraph"/>
              <w:spacing w:before="7" w:line="218" w:lineRule="exact"/>
              <w:ind w:right="77"/>
              <w:rPr>
                <w:sz w:val="19"/>
              </w:rPr>
            </w:pPr>
            <w:r>
              <w:rPr>
                <w:spacing w:val="-4"/>
                <w:sz w:val="19"/>
              </w:rPr>
              <w:t>3.08</w:t>
            </w:r>
          </w:p>
        </w:tc>
      </w:tr>
      <w:tr w:rsidR="00497FB9">
        <w:trPr>
          <w:trHeight w:val="245"/>
        </w:trPr>
        <w:tc>
          <w:tcPr>
            <w:tcW w:w="1051" w:type="dxa"/>
            <w:tcBorders>
              <w:right w:val="single" w:sz="18" w:space="0" w:color="000000"/>
            </w:tcBorders>
          </w:tcPr>
          <w:p w:rsidR="00497FB9" w:rsidRDefault="00000000">
            <w:pPr>
              <w:pStyle w:val="TableParagraph"/>
              <w:spacing w:line="225" w:lineRule="exact"/>
              <w:ind w:right="49"/>
              <w:jc w:val="center"/>
              <w:rPr>
                <w:rFonts w:ascii="Malgun Gothic" w:hAnsi="Malgun Gothic"/>
                <w:sz w:val="19"/>
              </w:rPr>
            </w:pPr>
            <w:r>
              <w:rPr>
                <w:rFonts w:ascii="Malgun Gothic" w:hAnsi="Malgun Gothic"/>
                <w:spacing w:val="-10"/>
                <w:w w:val="105"/>
                <w:sz w:val="19"/>
              </w:rPr>
              <w:t>Ⅱ</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5,558,046</w:t>
            </w:r>
          </w:p>
        </w:tc>
        <w:tc>
          <w:tcPr>
            <w:tcW w:w="1826" w:type="dxa"/>
          </w:tcPr>
          <w:p w:rsidR="00497FB9" w:rsidRDefault="00000000">
            <w:pPr>
              <w:pStyle w:val="TableParagraph"/>
              <w:spacing w:before="7" w:line="218" w:lineRule="exact"/>
              <w:ind w:right="92"/>
              <w:rPr>
                <w:sz w:val="19"/>
              </w:rPr>
            </w:pPr>
            <w:r>
              <w:rPr>
                <w:spacing w:val="-2"/>
                <w:sz w:val="19"/>
              </w:rPr>
              <w:t>5,590,102</w:t>
            </w:r>
          </w:p>
        </w:tc>
        <w:tc>
          <w:tcPr>
            <w:tcW w:w="1826" w:type="dxa"/>
          </w:tcPr>
          <w:p w:rsidR="00497FB9" w:rsidRDefault="00000000">
            <w:pPr>
              <w:pStyle w:val="TableParagraph"/>
              <w:spacing w:before="7" w:line="218" w:lineRule="exact"/>
              <w:ind w:right="30"/>
              <w:rPr>
                <w:sz w:val="19"/>
              </w:rPr>
            </w:pPr>
            <w:r>
              <w:rPr>
                <w:spacing w:val="-2"/>
                <w:sz w:val="19"/>
              </w:rPr>
              <w:t>5,438,609</w:t>
            </w:r>
          </w:p>
        </w:tc>
        <w:tc>
          <w:tcPr>
            <w:tcW w:w="1826" w:type="dxa"/>
          </w:tcPr>
          <w:p w:rsidR="00497FB9" w:rsidRDefault="00000000">
            <w:pPr>
              <w:pStyle w:val="TableParagraph"/>
              <w:spacing w:before="7" w:line="218" w:lineRule="exact"/>
              <w:ind w:right="92"/>
              <w:rPr>
                <w:sz w:val="19"/>
              </w:rPr>
            </w:pPr>
            <w:r>
              <w:rPr>
                <w:spacing w:val="-2"/>
                <w:sz w:val="19"/>
              </w:rPr>
              <w:t>5,526,720</w:t>
            </w:r>
          </w:p>
        </w:tc>
        <w:tc>
          <w:tcPr>
            <w:tcW w:w="1826" w:type="dxa"/>
          </w:tcPr>
          <w:p w:rsidR="00497FB9" w:rsidRDefault="00000000">
            <w:pPr>
              <w:pStyle w:val="TableParagraph"/>
              <w:spacing w:before="7" w:line="218" w:lineRule="exact"/>
              <w:ind w:right="77"/>
              <w:rPr>
                <w:sz w:val="19"/>
              </w:rPr>
            </w:pPr>
            <w:r>
              <w:rPr>
                <w:spacing w:val="-4"/>
                <w:sz w:val="19"/>
              </w:rPr>
              <w:t>3.51</w:t>
            </w:r>
          </w:p>
        </w:tc>
        <w:tc>
          <w:tcPr>
            <w:tcW w:w="1826" w:type="dxa"/>
          </w:tcPr>
          <w:p w:rsidR="00497FB9" w:rsidRDefault="00000000">
            <w:pPr>
              <w:pStyle w:val="TableParagraph"/>
              <w:spacing w:before="7" w:line="218" w:lineRule="exact"/>
              <w:ind w:right="76"/>
              <w:rPr>
                <w:sz w:val="19"/>
              </w:rPr>
            </w:pPr>
            <w:r>
              <w:rPr>
                <w:spacing w:val="-2"/>
                <w:sz w:val="19"/>
              </w:rPr>
              <w:t>-</w:t>
            </w:r>
            <w:r>
              <w:rPr>
                <w:spacing w:val="-4"/>
                <w:sz w:val="19"/>
              </w:rPr>
              <w:t>2.27</w:t>
            </w:r>
          </w:p>
        </w:tc>
        <w:tc>
          <w:tcPr>
            <w:tcW w:w="1827" w:type="dxa"/>
          </w:tcPr>
          <w:p w:rsidR="00497FB9" w:rsidRDefault="00000000">
            <w:pPr>
              <w:pStyle w:val="TableParagraph"/>
              <w:spacing w:before="7" w:line="218" w:lineRule="exact"/>
              <w:ind w:right="77"/>
              <w:rPr>
                <w:sz w:val="19"/>
              </w:rPr>
            </w:pPr>
            <w:r>
              <w:rPr>
                <w:spacing w:val="-2"/>
                <w:sz w:val="19"/>
              </w:rPr>
              <w:t>-</w:t>
            </w:r>
            <w:r>
              <w:rPr>
                <w:spacing w:val="-4"/>
                <w:sz w:val="19"/>
              </w:rPr>
              <w:t>8.79</w:t>
            </w:r>
          </w:p>
        </w:tc>
      </w:tr>
      <w:tr w:rsidR="00497FB9">
        <w:trPr>
          <w:trHeight w:val="244"/>
        </w:trPr>
        <w:tc>
          <w:tcPr>
            <w:tcW w:w="1051" w:type="dxa"/>
            <w:tcBorders>
              <w:right w:val="single" w:sz="18" w:space="0" w:color="000000"/>
            </w:tcBorders>
          </w:tcPr>
          <w:p w:rsidR="00497FB9" w:rsidRDefault="00000000">
            <w:pPr>
              <w:pStyle w:val="TableParagraph"/>
              <w:spacing w:line="225" w:lineRule="exact"/>
              <w:ind w:right="49"/>
              <w:jc w:val="center"/>
              <w:rPr>
                <w:rFonts w:ascii="Malgun Gothic" w:hAnsi="Malgun Gothic"/>
                <w:sz w:val="19"/>
              </w:rPr>
            </w:pPr>
            <w:r>
              <w:rPr>
                <w:rFonts w:ascii="Malgun Gothic" w:hAnsi="Malgun Gothic"/>
                <w:spacing w:val="-10"/>
                <w:w w:val="105"/>
                <w:sz w:val="19"/>
              </w:rPr>
              <w:t>Ⅲ</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5,718,537</w:t>
            </w:r>
          </w:p>
        </w:tc>
        <w:tc>
          <w:tcPr>
            <w:tcW w:w="1826" w:type="dxa"/>
          </w:tcPr>
          <w:p w:rsidR="00497FB9" w:rsidRDefault="00000000">
            <w:pPr>
              <w:pStyle w:val="TableParagraph"/>
              <w:spacing w:before="7" w:line="218" w:lineRule="exact"/>
              <w:ind w:right="92"/>
              <w:rPr>
                <w:sz w:val="19"/>
              </w:rPr>
            </w:pPr>
            <w:r>
              <w:rPr>
                <w:spacing w:val="-2"/>
                <w:sz w:val="19"/>
              </w:rPr>
              <w:t>5,727,894</w:t>
            </w:r>
          </w:p>
        </w:tc>
        <w:tc>
          <w:tcPr>
            <w:tcW w:w="1826" w:type="dxa"/>
          </w:tcPr>
          <w:p w:rsidR="00497FB9" w:rsidRDefault="00000000">
            <w:pPr>
              <w:pStyle w:val="TableParagraph"/>
              <w:spacing w:before="7" w:line="218" w:lineRule="exact"/>
              <w:ind w:right="30"/>
              <w:rPr>
                <w:sz w:val="19"/>
              </w:rPr>
            </w:pPr>
            <w:r>
              <w:rPr>
                <w:spacing w:val="-2"/>
                <w:sz w:val="19"/>
              </w:rPr>
              <w:t>5,679,593</w:t>
            </w:r>
          </w:p>
        </w:tc>
        <w:tc>
          <w:tcPr>
            <w:tcW w:w="1826" w:type="dxa"/>
          </w:tcPr>
          <w:p w:rsidR="00497FB9" w:rsidRDefault="00000000">
            <w:pPr>
              <w:pStyle w:val="TableParagraph"/>
              <w:spacing w:before="7" w:line="218" w:lineRule="exact"/>
              <w:ind w:right="92"/>
              <w:rPr>
                <w:sz w:val="19"/>
              </w:rPr>
            </w:pPr>
            <w:r>
              <w:rPr>
                <w:spacing w:val="-2"/>
                <w:sz w:val="19"/>
              </w:rPr>
              <w:t>5,590,771</w:t>
            </w:r>
          </w:p>
        </w:tc>
        <w:tc>
          <w:tcPr>
            <w:tcW w:w="1826" w:type="dxa"/>
          </w:tcPr>
          <w:p w:rsidR="00497FB9" w:rsidRDefault="00000000">
            <w:pPr>
              <w:pStyle w:val="TableParagraph"/>
              <w:spacing w:before="7" w:line="218" w:lineRule="exact"/>
              <w:ind w:right="77"/>
              <w:rPr>
                <w:sz w:val="19"/>
              </w:rPr>
            </w:pPr>
            <w:r>
              <w:rPr>
                <w:spacing w:val="-4"/>
                <w:sz w:val="19"/>
              </w:rPr>
              <w:t>4.06</w:t>
            </w:r>
          </w:p>
        </w:tc>
        <w:tc>
          <w:tcPr>
            <w:tcW w:w="1826" w:type="dxa"/>
          </w:tcPr>
          <w:p w:rsidR="00497FB9" w:rsidRDefault="00000000">
            <w:pPr>
              <w:pStyle w:val="TableParagraph"/>
              <w:spacing w:before="7" w:line="218" w:lineRule="exact"/>
              <w:ind w:right="76"/>
              <w:rPr>
                <w:sz w:val="19"/>
              </w:rPr>
            </w:pPr>
            <w:r>
              <w:rPr>
                <w:spacing w:val="-4"/>
                <w:sz w:val="19"/>
              </w:rPr>
              <w:t>1.16</w:t>
            </w:r>
          </w:p>
        </w:tc>
        <w:tc>
          <w:tcPr>
            <w:tcW w:w="1827" w:type="dxa"/>
          </w:tcPr>
          <w:p w:rsidR="00497FB9" w:rsidRDefault="00000000">
            <w:pPr>
              <w:pStyle w:val="TableParagraph"/>
              <w:spacing w:before="7" w:line="218" w:lineRule="exact"/>
              <w:ind w:right="77"/>
              <w:rPr>
                <w:sz w:val="19"/>
              </w:rPr>
            </w:pPr>
            <w:r>
              <w:rPr>
                <w:spacing w:val="-4"/>
                <w:sz w:val="19"/>
              </w:rPr>
              <w:t>4.72</w:t>
            </w:r>
          </w:p>
        </w:tc>
      </w:tr>
      <w:tr w:rsidR="00497FB9">
        <w:trPr>
          <w:trHeight w:val="246"/>
        </w:trPr>
        <w:tc>
          <w:tcPr>
            <w:tcW w:w="1051" w:type="dxa"/>
            <w:tcBorders>
              <w:right w:val="single" w:sz="18" w:space="0" w:color="000000"/>
            </w:tcBorders>
          </w:tcPr>
          <w:p w:rsidR="00497FB9" w:rsidRDefault="00000000">
            <w:pPr>
              <w:pStyle w:val="TableParagraph"/>
              <w:spacing w:line="226" w:lineRule="exact"/>
              <w:ind w:right="49"/>
              <w:jc w:val="center"/>
              <w:rPr>
                <w:rFonts w:ascii="Malgun Gothic" w:hAnsi="Malgun Gothic"/>
                <w:sz w:val="19"/>
              </w:rPr>
            </w:pPr>
            <w:r>
              <w:rPr>
                <w:rFonts w:ascii="Malgun Gothic" w:hAnsi="Malgun Gothic"/>
                <w:spacing w:val="-10"/>
                <w:w w:val="105"/>
                <w:sz w:val="19"/>
              </w:rPr>
              <w:t>Ⅳ</w:t>
            </w:r>
          </w:p>
        </w:tc>
        <w:tc>
          <w:tcPr>
            <w:tcW w:w="1827" w:type="dxa"/>
            <w:tcBorders>
              <w:left w:val="single" w:sz="18" w:space="0" w:color="000000"/>
            </w:tcBorders>
          </w:tcPr>
          <w:p w:rsidR="00497FB9" w:rsidRDefault="00000000">
            <w:pPr>
              <w:pStyle w:val="TableParagraph"/>
              <w:spacing w:before="7"/>
              <w:ind w:right="30"/>
              <w:rPr>
                <w:sz w:val="19"/>
              </w:rPr>
            </w:pPr>
            <w:r>
              <w:rPr>
                <w:spacing w:val="-2"/>
                <w:sz w:val="19"/>
              </w:rPr>
              <w:t>5,896,191</w:t>
            </w:r>
          </w:p>
        </w:tc>
        <w:tc>
          <w:tcPr>
            <w:tcW w:w="1826" w:type="dxa"/>
          </w:tcPr>
          <w:p w:rsidR="00497FB9" w:rsidRDefault="00000000">
            <w:pPr>
              <w:pStyle w:val="TableParagraph"/>
              <w:spacing w:before="7"/>
              <w:ind w:right="92"/>
              <w:rPr>
                <w:sz w:val="19"/>
              </w:rPr>
            </w:pPr>
            <w:r>
              <w:rPr>
                <w:spacing w:val="-2"/>
                <w:sz w:val="19"/>
              </w:rPr>
              <w:t>5,716,932</w:t>
            </w:r>
          </w:p>
        </w:tc>
        <w:tc>
          <w:tcPr>
            <w:tcW w:w="1826" w:type="dxa"/>
          </w:tcPr>
          <w:p w:rsidR="00497FB9" w:rsidRDefault="00000000">
            <w:pPr>
              <w:pStyle w:val="TableParagraph"/>
              <w:spacing w:before="7"/>
              <w:ind w:right="30"/>
              <w:rPr>
                <w:sz w:val="19"/>
              </w:rPr>
            </w:pPr>
            <w:r>
              <w:rPr>
                <w:spacing w:val="-2"/>
                <w:sz w:val="19"/>
              </w:rPr>
              <w:t>5,761,643</w:t>
            </w:r>
          </w:p>
        </w:tc>
        <w:tc>
          <w:tcPr>
            <w:tcW w:w="1826" w:type="dxa"/>
          </w:tcPr>
          <w:p w:rsidR="00497FB9" w:rsidRDefault="00000000">
            <w:pPr>
              <w:pStyle w:val="TableParagraph"/>
              <w:spacing w:before="7"/>
              <w:ind w:right="92"/>
              <w:rPr>
                <w:sz w:val="19"/>
              </w:rPr>
            </w:pPr>
            <w:r>
              <w:rPr>
                <w:spacing w:val="-2"/>
                <w:sz w:val="19"/>
              </w:rPr>
              <w:t>5,584,733</w:t>
            </w:r>
          </w:p>
        </w:tc>
        <w:tc>
          <w:tcPr>
            <w:tcW w:w="1826" w:type="dxa"/>
          </w:tcPr>
          <w:p w:rsidR="00497FB9" w:rsidRDefault="00000000">
            <w:pPr>
              <w:pStyle w:val="TableParagraph"/>
              <w:spacing w:before="7"/>
              <w:ind w:right="77"/>
              <w:rPr>
                <w:sz w:val="19"/>
              </w:rPr>
            </w:pPr>
            <w:r>
              <w:rPr>
                <w:spacing w:val="-2"/>
                <w:sz w:val="19"/>
              </w:rPr>
              <w:t>-</w:t>
            </w:r>
            <w:r>
              <w:rPr>
                <w:spacing w:val="-4"/>
                <w:sz w:val="19"/>
              </w:rPr>
              <w:t>0.43</w:t>
            </w:r>
          </w:p>
        </w:tc>
        <w:tc>
          <w:tcPr>
            <w:tcW w:w="1826" w:type="dxa"/>
          </w:tcPr>
          <w:p w:rsidR="00497FB9" w:rsidRDefault="00000000">
            <w:pPr>
              <w:pStyle w:val="TableParagraph"/>
              <w:spacing w:before="7"/>
              <w:ind w:right="76"/>
              <w:rPr>
                <w:sz w:val="19"/>
              </w:rPr>
            </w:pPr>
            <w:r>
              <w:rPr>
                <w:spacing w:val="-2"/>
                <w:sz w:val="19"/>
              </w:rPr>
              <w:t>-</w:t>
            </w:r>
            <w:r>
              <w:rPr>
                <w:spacing w:val="-4"/>
                <w:sz w:val="19"/>
              </w:rPr>
              <w:t>0.11</w:t>
            </w:r>
          </w:p>
        </w:tc>
        <w:tc>
          <w:tcPr>
            <w:tcW w:w="1827" w:type="dxa"/>
          </w:tcPr>
          <w:p w:rsidR="00497FB9" w:rsidRDefault="00000000">
            <w:pPr>
              <w:pStyle w:val="TableParagraph"/>
              <w:spacing w:before="7"/>
              <w:ind w:right="77"/>
              <w:rPr>
                <w:sz w:val="19"/>
              </w:rPr>
            </w:pPr>
            <w:r>
              <w:rPr>
                <w:spacing w:val="-2"/>
                <w:sz w:val="19"/>
              </w:rPr>
              <w:t>-</w:t>
            </w:r>
            <w:r>
              <w:rPr>
                <w:spacing w:val="-4"/>
                <w:sz w:val="19"/>
              </w:rPr>
              <w:t>0.43</w:t>
            </w:r>
          </w:p>
        </w:tc>
      </w:tr>
      <w:tr w:rsidR="00497FB9">
        <w:trPr>
          <w:trHeight w:val="242"/>
        </w:trPr>
        <w:tc>
          <w:tcPr>
            <w:tcW w:w="1051" w:type="dxa"/>
            <w:tcBorders>
              <w:right w:val="single" w:sz="18" w:space="0" w:color="000000"/>
            </w:tcBorders>
          </w:tcPr>
          <w:p w:rsidR="00497FB9" w:rsidRDefault="00000000">
            <w:pPr>
              <w:pStyle w:val="TableParagraph"/>
              <w:spacing w:before="8" w:line="215" w:lineRule="exact"/>
              <w:ind w:left="213"/>
              <w:jc w:val="left"/>
              <w:rPr>
                <w:b/>
                <w:sz w:val="19"/>
              </w:rPr>
            </w:pPr>
            <w:r>
              <w:rPr>
                <w:b/>
                <w:spacing w:val="-4"/>
                <w:sz w:val="19"/>
              </w:rPr>
              <w:t>2023</w:t>
            </w:r>
          </w:p>
        </w:tc>
        <w:tc>
          <w:tcPr>
            <w:tcW w:w="1827" w:type="dxa"/>
            <w:tcBorders>
              <w:left w:val="single" w:sz="18" w:space="0" w:color="000000"/>
            </w:tcBorders>
          </w:tcPr>
          <w:p w:rsidR="00497FB9" w:rsidRDefault="00000000">
            <w:pPr>
              <w:pStyle w:val="TableParagraph"/>
              <w:spacing w:before="8" w:line="215" w:lineRule="exact"/>
              <w:ind w:right="30"/>
              <w:rPr>
                <w:b/>
                <w:sz w:val="19"/>
              </w:rPr>
            </w:pPr>
            <w:r>
              <w:rPr>
                <w:b/>
                <w:spacing w:val="-2"/>
                <w:sz w:val="19"/>
              </w:rPr>
              <w:t>23,596,734</w:t>
            </w:r>
          </w:p>
        </w:tc>
        <w:tc>
          <w:tcPr>
            <w:tcW w:w="1826" w:type="dxa"/>
          </w:tcPr>
          <w:p w:rsidR="00497FB9" w:rsidRDefault="00000000">
            <w:pPr>
              <w:pStyle w:val="TableParagraph"/>
              <w:spacing w:line="223" w:lineRule="exact"/>
              <w:ind w:right="93"/>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8" w:line="215" w:lineRule="exact"/>
              <w:ind w:right="30"/>
              <w:rPr>
                <w:b/>
                <w:sz w:val="19"/>
              </w:rPr>
            </w:pPr>
            <w:r>
              <w:rPr>
                <w:b/>
                <w:spacing w:val="-2"/>
                <w:sz w:val="19"/>
              </w:rPr>
              <w:t>22,608,347</w:t>
            </w:r>
          </w:p>
        </w:tc>
        <w:tc>
          <w:tcPr>
            <w:tcW w:w="1826" w:type="dxa"/>
          </w:tcPr>
          <w:p w:rsidR="00497FB9" w:rsidRDefault="00000000">
            <w:pPr>
              <w:pStyle w:val="TableParagraph"/>
              <w:spacing w:line="223" w:lineRule="exact"/>
              <w:ind w:right="93"/>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8" w:line="215" w:lineRule="exact"/>
              <w:ind w:right="77"/>
              <w:rPr>
                <w:b/>
                <w:sz w:val="19"/>
              </w:rPr>
            </w:pPr>
            <w:r>
              <w:rPr>
                <w:b/>
                <w:spacing w:val="-4"/>
                <w:sz w:val="19"/>
              </w:rPr>
              <w:t>1.12</w:t>
            </w:r>
          </w:p>
        </w:tc>
        <w:tc>
          <w:tcPr>
            <w:tcW w:w="1826" w:type="dxa"/>
          </w:tcPr>
          <w:p w:rsidR="00497FB9" w:rsidRDefault="00000000">
            <w:pPr>
              <w:pStyle w:val="TableParagraph"/>
              <w:spacing w:line="223" w:lineRule="exact"/>
              <w:ind w:right="31"/>
              <w:rPr>
                <w:rFonts w:ascii="Malgun Gothic" w:hAnsi="Malgun Gothic"/>
                <w:b/>
                <w:sz w:val="19"/>
              </w:rPr>
            </w:pPr>
            <w:r>
              <w:rPr>
                <w:rFonts w:ascii="Malgun Gothic" w:hAnsi="Malgun Gothic"/>
                <w:b/>
                <w:spacing w:val="-10"/>
                <w:w w:val="160"/>
                <w:sz w:val="19"/>
              </w:rPr>
              <w:t xml:space="preserve">— </w:t>
            </w:r>
          </w:p>
        </w:tc>
        <w:tc>
          <w:tcPr>
            <w:tcW w:w="1827" w:type="dxa"/>
          </w:tcPr>
          <w:p w:rsidR="00497FB9" w:rsidRDefault="00000000">
            <w:pPr>
              <w:pStyle w:val="TableParagraph"/>
              <w:spacing w:line="223" w:lineRule="exact"/>
              <w:ind w:right="30"/>
              <w:rPr>
                <w:rFonts w:ascii="Malgun Gothic" w:hAnsi="Malgun Gothic"/>
                <w:b/>
                <w:sz w:val="19"/>
              </w:rPr>
            </w:pPr>
            <w:r>
              <w:rPr>
                <w:rFonts w:ascii="Malgun Gothic" w:hAnsi="Malgun Gothic"/>
                <w:b/>
                <w:spacing w:val="-10"/>
                <w:w w:val="160"/>
                <w:sz w:val="19"/>
              </w:rPr>
              <w:t xml:space="preserve">— </w:t>
            </w:r>
          </w:p>
        </w:tc>
      </w:tr>
      <w:tr w:rsidR="00497FB9">
        <w:trPr>
          <w:trHeight w:val="245"/>
        </w:trPr>
        <w:tc>
          <w:tcPr>
            <w:tcW w:w="1051" w:type="dxa"/>
            <w:tcBorders>
              <w:right w:val="single" w:sz="18" w:space="0" w:color="000000"/>
            </w:tcBorders>
          </w:tcPr>
          <w:p w:rsidR="00497FB9" w:rsidRDefault="00000000">
            <w:pPr>
              <w:pStyle w:val="TableParagraph"/>
              <w:spacing w:line="226" w:lineRule="exact"/>
              <w:ind w:right="49"/>
              <w:jc w:val="center"/>
              <w:rPr>
                <w:rFonts w:ascii="Malgun Gothic" w:hAnsi="Malgun Gothic"/>
                <w:sz w:val="19"/>
              </w:rPr>
            </w:pPr>
            <w:r>
              <w:rPr>
                <w:rFonts w:ascii="Malgun Gothic" w:hAnsi="Malgun Gothic"/>
                <w:spacing w:val="-10"/>
                <w:w w:val="105"/>
                <w:sz w:val="19"/>
              </w:rPr>
              <w:t>Ⅰ</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5,489,013</w:t>
            </w:r>
          </w:p>
        </w:tc>
        <w:tc>
          <w:tcPr>
            <w:tcW w:w="1826" w:type="dxa"/>
          </w:tcPr>
          <w:p w:rsidR="00497FB9" w:rsidRDefault="00000000">
            <w:pPr>
              <w:pStyle w:val="TableParagraph"/>
              <w:spacing w:before="7" w:line="218" w:lineRule="exact"/>
              <w:ind w:right="92"/>
              <w:rPr>
                <w:sz w:val="19"/>
              </w:rPr>
            </w:pPr>
            <w:r>
              <w:rPr>
                <w:spacing w:val="-2"/>
                <w:sz w:val="19"/>
              </w:rPr>
              <w:t>5,626,150</w:t>
            </w:r>
          </w:p>
        </w:tc>
        <w:tc>
          <w:tcPr>
            <w:tcW w:w="1826" w:type="dxa"/>
          </w:tcPr>
          <w:p w:rsidR="00497FB9" w:rsidRDefault="00000000">
            <w:pPr>
              <w:pStyle w:val="TableParagraph"/>
              <w:spacing w:before="7" w:line="218" w:lineRule="exact"/>
              <w:ind w:right="30"/>
              <w:rPr>
                <w:sz w:val="19"/>
              </w:rPr>
            </w:pPr>
            <w:r>
              <w:rPr>
                <w:spacing w:val="-2"/>
                <w:sz w:val="19"/>
              </w:rPr>
              <w:t>5,287,758</w:t>
            </w:r>
          </w:p>
        </w:tc>
        <w:tc>
          <w:tcPr>
            <w:tcW w:w="1826" w:type="dxa"/>
          </w:tcPr>
          <w:p w:rsidR="00497FB9" w:rsidRDefault="00000000">
            <w:pPr>
              <w:pStyle w:val="TableParagraph"/>
              <w:spacing w:before="7" w:line="218" w:lineRule="exact"/>
              <w:ind w:right="92"/>
              <w:rPr>
                <w:sz w:val="19"/>
              </w:rPr>
            </w:pPr>
            <w:r>
              <w:rPr>
                <w:spacing w:val="-2"/>
                <w:sz w:val="19"/>
              </w:rPr>
              <w:t>5,474,938</w:t>
            </w:r>
          </w:p>
        </w:tc>
        <w:tc>
          <w:tcPr>
            <w:tcW w:w="1826" w:type="dxa"/>
          </w:tcPr>
          <w:p w:rsidR="00497FB9" w:rsidRDefault="00000000">
            <w:pPr>
              <w:pStyle w:val="TableParagraph"/>
              <w:spacing w:before="7" w:line="218" w:lineRule="exact"/>
              <w:ind w:right="77"/>
              <w:rPr>
                <w:sz w:val="19"/>
              </w:rPr>
            </w:pPr>
            <w:r>
              <w:rPr>
                <w:spacing w:val="-2"/>
                <w:sz w:val="19"/>
              </w:rPr>
              <w:t>-</w:t>
            </w:r>
            <w:r>
              <w:rPr>
                <w:spacing w:val="-4"/>
                <w:sz w:val="19"/>
              </w:rPr>
              <w:t>3.47</w:t>
            </w:r>
          </w:p>
        </w:tc>
        <w:tc>
          <w:tcPr>
            <w:tcW w:w="1826" w:type="dxa"/>
          </w:tcPr>
          <w:p w:rsidR="00497FB9" w:rsidRDefault="00000000">
            <w:pPr>
              <w:pStyle w:val="TableParagraph"/>
              <w:spacing w:before="7" w:line="218" w:lineRule="exact"/>
              <w:ind w:right="76"/>
              <w:rPr>
                <w:sz w:val="19"/>
              </w:rPr>
            </w:pPr>
            <w:r>
              <w:rPr>
                <w:spacing w:val="-2"/>
                <w:sz w:val="19"/>
              </w:rPr>
              <w:t>-</w:t>
            </w:r>
            <w:r>
              <w:rPr>
                <w:spacing w:val="-4"/>
                <w:sz w:val="19"/>
              </w:rPr>
              <w:t>1.97</w:t>
            </w:r>
          </w:p>
        </w:tc>
        <w:tc>
          <w:tcPr>
            <w:tcW w:w="1827" w:type="dxa"/>
          </w:tcPr>
          <w:p w:rsidR="00497FB9" w:rsidRDefault="00000000">
            <w:pPr>
              <w:pStyle w:val="TableParagraph"/>
              <w:spacing w:before="7" w:line="218" w:lineRule="exact"/>
              <w:ind w:right="77"/>
              <w:rPr>
                <w:sz w:val="19"/>
              </w:rPr>
            </w:pPr>
            <w:r>
              <w:rPr>
                <w:spacing w:val="-2"/>
                <w:sz w:val="19"/>
              </w:rPr>
              <w:t>-</w:t>
            </w:r>
            <w:r>
              <w:rPr>
                <w:spacing w:val="-4"/>
                <w:sz w:val="19"/>
              </w:rPr>
              <w:t>7.64</w:t>
            </w:r>
          </w:p>
        </w:tc>
      </w:tr>
      <w:tr w:rsidR="00497FB9">
        <w:trPr>
          <w:trHeight w:val="244"/>
        </w:trPr>
        <w:tc>
          <w:tcPr>
            <w:tcW w:w="1051" w:type="dxa"/>
            <w:tcBorders>
              <w:right w:val="single" w:sz="18" w:space="0" w:color="000000"/>
            </w:tcBorders>
          </w:tcPr>
          <w:p w:rsidR="00497FB9" w:rsidRDefault="00000000">
            <w:pPr>
              <w:pStyle w:val="TableParagraph"/>
              <w:spacing w:line="225" w:lineRule="exact"/>
              <w:ind w:right="49"/>
              <w:jc w:val="center"/>
              <w:rPr>
                <w:rFonts w:ascii="Malgun Gothic" w:hAnsi="Malgun Gothic"/>
                <w:sz w:val="19"/>
              </w:rPr>
            </w:pPr>
            <w:r>
              <w:rPr>
                <w:rFonts w:ascii="Malgun Gothic" w:hAnsi="Malgun Gothic"/>
                <w:spacing w:val="-10"/>
                <w:w w:val="105"/>
                <w:sz w:val="19"/>
              </w:rPr>
              <w:t>Ⅱ</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5,710,934</w:t>
            </w:r>
          </w:p>
        </w:tc>
        <w:tc>
          <w:tcPr>
            <w:tcW w:w="1826" w:type="dxa"/>
          </w:tcPr>
          <w:p w:rsidR="00497FB9" w:rsidRDefault="00000000">
            <w:pPr>
              <w:pStyle w:val="TableParagraph"/>
              <w:spacing w:before="7" w:line="218" w:lineRule="exact"/>
              <w:ind w:right="92"/>
              <w:rPr>
                <w:sz w:val="19"/>
              </w:rPr>
            </w:pPr>
            <w:r>
              <w:rPr>
                <w:spacing w:val="-2"/>
                <w:sz w:val="19"/>
              </w:rPr>
              <w:t>5,779,922</w:t>
            </w:r>
          </w:p>
        </w:tc>
        <w:tc>
          <w:tcPr>
            <w:tcW w:w="1826" w:type="dxa"/>
          </w:tcPr>
          <w:p w:rsidR="00497FB9" w:rsidRDefault="00000000">
            <w:pPr>
              <w:pStyle w:val="TableParagraph"/>
              <w:spacing w:before="7" w:line="218" w:lineRule="exact"/>
              <w:ind w:right="30"/>
              <w:rPr>
                <w:sz w:val="19"/>
              </w:rPr>
            </w:pPr>
            <w:r>
              <w:rPr>
                <w:spacing w:val="-2"/>
                <w:sz w:val="19"/>
              </w:rPr>
              <w:t>5,518,555</w:t>
            </w:r>
          </w:p>
        </w:tc>
        <w:tc>
          <w:tcPr>
            <w:tcW w:w="1826" w:type="dxa"/>
          </w:tcPr>
          <w:p w:rsidR="00497FB9" w:rsidRDefault="00000000">
            <w:pPr>
              <w:pStyle w:val="TableParagraph"/>
              <w:spacing w:before="7" w:line="218" w:lineRule="exact"/>
              <w:ind w:right="92"/>
              <w:rPr>
                <w:sz w:val="19"/>
              </w:rPr>
            </w:pPr>
            <w:r>
              <w:rPr>
                <w:spacing w:val="-2"/>
                <w:sz w:val="19"/>
              </w:rPr>
              <w:t>5,615,161</w:t>
            </w:r>
          </w:p>
        </w:tc>
        <w:tc>
          <w:tcPr>
            <w:tcW w:w="1826" w:type="dxa"/>
          </w:tcPr>
          <w:p w:rsidR="00497FB9" w:rsidRDefault="00000000">
            <w:pPr>
              <w:pStyle w:val="TableParagraph"/>
              <w:spacing w:before="7" w:line="218" w:lineRule="exact"/>
              <w:ind w:right="77"/>
              <w:rPr>
                <w:sz w:val="19"/>
              </w:rPr>
            </w:pPr>
            <w:r>
              <w:rPr>
                <w:spacing w:val="-4"/>
                <w:sz w:val="19"/>
              </w:rPr>
              <w:t>1.47</w:t>
            </w:r>
          </w:p>
        </w:tc>
        <w:tc>
          <w:tcPr>
            <w:tcW w:w="1826" w:type="dxa"/>
          </w:tcPr>
          <w:p w:rsidR="00497FB9" w:rsidRDefault="00000000">
            <w:pPr>
              <w:pStyle w:val="TableParagraph"/>
              <w:spacing w:before="7" w:line="218" w:lineRule="exact"/>
              <w:ind w:right="76"/>
              <w:rPr>
                <w:sz w:val="19"/>
              </w:rPr>
            </w:pPr>
            <w:r>
              <w:rPr>
                <w:spacing w:val="-4"/>
                <w:sz w:val="19"/>
              </w:rPr>
              <w:t>2.56</w:t>
            </w:r>
          </w:p>
        </w:tc>
        <w:tc>
          <w:tcPr>
            <w:tcW w:w="1827" w:type="dxa"/>
          </w:tcPr>
          <w:p w:rsidR="00497FB9" w:rsidRDefault="00000000">
            <w:pPr>
              <w:pStyle w:val="TableParagraph"/>
              <w:spacing w:before="7" w:line="218" w:lineRule="exact"/>
              <w:ind w:right="77"/>
              <w:rPr>
                <w:sz w:val="19"/>
              </w:rPr>
            </w:pPr>
            <w:r>
              <w:rPr>
                <w:spacing w:val="-2"/>
                <w:sz w:val="19"/>
              </w:rPr>
              <w:t>10.65</w:t>
            </w:r>
          </w:p>
        </w:tc>
      </w:tr>
      <w:tr w:rsidR="00497FB9">
        <w:trPr>
          <w:trHeight w:val="244"/>
        </w:trPr>
        <w:tc>
          <w:tcPr>
            <w:tcW w:w="1051" w:type="dxa"/>
            <w:tcBorders>
              <w:right w:val="single" w:sz="18" w:space="0" w:color="000000"/>
            </w:tcBorders>
          </w:tcPr>
          <w:p w:rsidR="00497FB9" w:rsidRDefault="00000000">
            <w:pPr>
              <w:pStyle w:val="TableParagraph"/>
              <w:spacing w:line="225" w:lineRule="exact"/>
              <w:ind w:right="49"/>
              <w:jc w:val="center"/>
              <w:rPr>
                <w:rFonts w:ascii="Malgun Gothic" w:hAnsi="Malgun Gothic"/>
                <w:sz w:val="19"/>
              </w:rPr>
            </w:pPr>
            <w:r>
              <w:rPr>
                <w:rFonts w:ascii="Malgun Gothic" w:hAnsi="Malgun Gothic"/>
                <w:spacing w:val="-10"/>
                <w:w w:val="105"/>
                <w:sz w:val="19"/>
              </w:rPr>
              <w:t>Ⅲ</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6,016,101</w:t>
            </w:r>
          </w:p>
        </w:tc>
        <w:tc>
          <w:tcPr>
            <w:tcW w:w="1826" w:type="dxa"/>
          </w:tcPr>
          <w:p w:rsidR="00497FB9" w:rsidRDefault="00000000">
            <w:pPr>
              <w:pStyle w:val="TableParagraph"/>
              <w:spacing w:before="7" w:line="218" w:lineRule="exact"/>
              <w:ind w:right="92"/>
              <w:rPr>
                <w:sz w:val="19"/>
              </w:rPr>
            </w:pPr>
            <w:r>
              <w:rPr>
                <w:spacing w:val="-2"/>
                <w:sz w:val="19"/>
              </w:rPr>
              <w:t>6,008,189</w:t>
            </w:r>
          </w:p>
        </w:tc>
        <w:tc>
          <w:tcPr>
            <w:tcW w:w="1826" w:type="dxa"/>
          </w:tcPr>
          <w:p w:rsidR="00497FB9" w:rsidRDefault="00000000">
            <w:pPr>
              <w:pStyle w:val="TableParagraph"/>
              <w:spacing w:before="7" w:line="218" w:lineRule="exact"/>
              <w:ind w:right="30"/>
              <w:rPr>
                <w:sz w:val="19"/>
              </w:rPr>
            </w:pPr>
            <w:r>
              <w:rPr>
                <w:spacing w:val="-2"/>
                <w:sz w:val="19"/>
              </w:rPr>
              <w:t>5,767,837</w:t>
            </w:r>
          </w:p>
        </w:tc>
        <w:tc>
          <w:tcPr>
            <w:tcW w:w="1826" w:type="dxa"/>
          </w:tcPr>
          <w:p w:rsidR="00497FB9" w:rsidRDefault="00000000">
            <w:pPr>
              <w:pStyle w:val="TableParagraph"/>
              <w:spacing w:before="7" w:line="218" w:lineRule="exact"/>
              <w:ind w:right="92"/>
              <w:rPr>
                <w:sz w:val="19"/>
              </w:rPr>
            </w:pPr>
            <w:r>
              <w:rPr>
                <w:spacing w:val="-2"/>
                <w:sz w:val="19"/>
              </w:rPr>
              <w:t>5,669,037</w:t>
            </w:r>
          </w:p>
        </w:tc>
        <w:tc>
          <w:tcPr>
            <w:tcW w:w="1826" w:type="dxa"/>
          </w:tcPr>
          <w:p w:rsidR="00497FB9" w:rsidRDefault="00000000">
            <w:pPr>
              <w:pStyle w:val="TableParagraph"/>
              <w:spacing w:before="7" w:line="218" w:lineRule="exact"/>
              <w:ind w:right="77"/>
              <w:rPr>
                <w:sz w:val="19"/>
              </w:rPr>
            </w:pPr>
            <w:r>
              <w:rPr>
                <w:spacing w:val="-4"/>
                <w:sz w:val="19"/>
              </w:rPr>
              <w:t>1.55</w:t>
            </w:r>
          </w:p>
        </w:tc>
        <w:tc>
          <w:tcPr>
            <w:tcW w:w="1826" w:type="dxa"/>
          </w:tcPr>
          <w:p w:rsidR="00497FB9" w:rsidRDefault="00000000">
            <w:pPr>
              <w:pStyle w:val="TableParagraph"/>
              <w:spacing w:before="7" w:line="218" w:lineRule="exact"/>
              <w:ind w:right="76"/>
              <w:rPr>
                <w:sz w:val="19"/>
              </w:rPr>
            </w:pPr>
            <w:r>
              <w:rPr>
                <w:spacing w:val="-4"/>
                <w:sz w:val="19"/>
              </w:rPr>
              <w:t>0.96</w:t>
            </w:r>
          </w:p>
        </w:tc>
        <w:tc>
          <w:tcPr>
            <w:tcW w:w="1827" w:type="dxa"/>
          </w:tcPr>
          <w:p w:rsidR="00497FB9" w:rsidRDefault="00000000">
            <w:pPr>
              <w:pStyle w:val="TableParagraph"/>
              <w:spacing w:before="7" w:line="218" w:lineRule="exact"/>
              <w:ind w:right="77"/>
              <w:rPr>
                <w:sz w:val="19"/>
              </w:rPr>
            </w:pPr>
            <w:r>
              <w:rPr>
                <w:spacing w:val="-4"/>
                <w:sz w:val="19"/>
              </w:rPr>
              <w:t>3.89</w:t>
            </w:r>
          </w:p>
        </w:tc>
      </w:tr>
      <w:tr w:rsidR="00497FB9">
        <w:trPr>
          <w:trHeight w:val="246"/>
        </w:trPr>
        <w:tc>
          <w:tcPr>
            <w:tcW w:w="1051" w:type="dxa"/>
            <w:tcBorders>
              <w:right w:val="single" w:sz="18" w:space="0" w:color="000000"/>
            </w:tcBorders>
          </w:tcPr>
          <w:p w:rsidR="00497FB9" w:rsidRDefault="00000000">
            <w:pPr>
              <w:pStyle w:val="TableParagraph"/>
              <w:spacing w:line="226" w:lineRule="exact"/>
              <w:ind w:right="49"/>
              <w:jc w:val="center"/>
              <w:rPr>
                <w:rFonts w:ascii="Malgun Gothic" w:hAnsi="Malgun Gothic"/>
                <w:sz w:val="19"/>
              </w:rPr>
            </w:pPr>
            <w:r>
              <w:rPr>
                <w:rFonts w:ascii="Malgun Gothic" w:hAnsi="Malgun Gothic"/>
                <w:spacing w:val="-10"/>
                <w:w w:val="105"/>
                <w:sz w:val="19"/>
              </w:rPr>
              <w:t>Ⅳ</w:t>
            </w:r>
          </w:p>
        </w:tc>
        <w:tc>
          <w:tcPr>
            <w:tcW w:w="1827" w:type="dxa"/>
            <w:tcBorders>
              <w:left w:val="single" w:sz="18" w:space="0" w:color="000000"/>
            </w:tcBorders>
          </w:tcPr>
          <w:p w:rsidR="00497FB9" w:rsidRDefault="00000000">
            <w:pPr>
              <w:pStyle w:val="TableParagraph"/>
              <w:spacing w:before="7"/>
              <w:ind w:right="30"/>
              <w:rPr>
                <w:sz w:val="19"/>
              </w:rPr>
            </w:pPr>
            <w:r>
              <w:rPr>
                <w:spacing w:val="-2"/>
                <w:sz w:val="19"/>
              </w:rPr>
              <w:t>6,380,686</w:t>
            </w:r>
          </w:p>
        </w:tc>
        <w:tc>
          <w:tcPr>
            <w:tcW w:w="1826" w:type="dxa"/>
          </w:tcPr>
          <w:p w:rsidR="00497FB9" w:rsidRDefault="00000000">
            <w:pPr>
              <w:pStyle w:val="TableParagraph"/>
              <w:spacing w:before="7"/>
              <w:ind w:right="92"/>
              <w:rPr>
                <w:sz w:val="19"/>
              </w:rPr>
            </w:pPr>
            <w:r>
              <w:rPr>
                <w:spacing w:val="-2"/>
                <w:sz w:val="19"/>
              </w:rPr>
              <w:t>6,182,473</w:t>
            </w:r>
          </w:p>
        </w:tc>
        <w:tc>
          <w:tcPr>
            <w:tcW w:w="1826" w:type="dxa"/>
          </w:tcPr>
          <w:p w:rsidR="00497FB9" w:rsidRDefault="00000000">
            <w:pPr>
              <w:pStyle w:val="TableParagraph"/>
              <w:spacing w:before="7"/>
              <w:ind w:right="30"/>
              <w:rPr>
                <w:sz w:val="19"/>
              </w:rPr>
            </w:pPr>
            <w:r>
              <w:rPr>
                <w:spacing w:val="-2"/>
                <w:sz w:val="19"/>
              </w:rPr>
              <w:t>6,034,197</w:t>
            </w:r>
          </w:p>
        </w:tc>
        <w:tc>
          <w:tcPr>
            <w:tcW w:w="1826" w:type="dxa"/>
          </w:tcPr>
          <w:p w:rsidR="00497FB9" w:rsidRDefault="00000000">
            <w:pPr>
              <w:pStyle w:val="TableParagraph"/>
              <w:spacing w:before="7"/>
              <w:ind w:right="92"/>
              <w:rPr>
                <w:sz w:val="19"/>
              </w:rPr>
            </w:pPr>
            <w:r>
              <w:rPr>
                <w:spacing w:val="-2"/>
                <w:sz w:val="19"/>
              </w:rPr>
              <w:t>5,849,211</w:t>
            </w:r>
          </w:p>
        </w:tc>
        <w:tc>
          <w:tcPr>
            <w:tcW w:w="1826" w:type="dxa"/>
          </w:tcPr>
          <w:p w:rsidR="00497FB9" w:rsidRDefault="00000000">
            <w:pPr>
              <w:pStyle w:val="TableParagraph"/>
              <w:spacing w:before="7"/>
              <w:ind w:right="77"/>
              <w:rPr>
                <w:sz w:val="19"/>
              </w:rPr>
            </w:pPr>
            <w:r>
              <w:rPr>
                <w:spacing w:val="-4"/>
                <w:sz w:val="19"/>
              </w:rPr>
              <w:t>4.73</w:t>
            </w:r>
          </w:p>
        </w:tc>
        <w:tc>
          <w:tcPr>
            <w:tcW w:w="1826" w:type="dxa"/>
          </w:tcPr>
          <w:p w:rsidR="00497FB9" w:rsidRDefault="00000000">
            <w:pPr>
              <w:pStyle w:val="TableParagraph"/>
              <w:spacing w:before="7"/>
              <w:ind w:right="76"/>
              <w:rPr>
                <w:sz w:val="19"/>
              </w:rPr>
            </w:pPr>
            <w:r>
              <w:rPr>
                <w:spacing w:val="-4"/>
                <w:sz w:val="19"/>
              </w:rPr>
              <w:t>3.18</w:t>
            </w:r>
          </w:p>
        </w:tc>
        <w:tc>
          <w:tcPr>
            <w:tcW w:w="1827" w:type="dxa"/>
          </w:tcPr>
          <w:p w:rsidR="00497FB9" w:rsidRDefault="00000000">
            <w:pPr>
              <w:pStyle w:val="TableParagraph"/>
              <w:spacing w:before="7"/>
              <w:ind w:right="77"/>
              <w:rPr>
                <w:sz w:val="19"/>
              </w:rPr>
            </w:pPr>
            <w:r>
              <w:rPr>
                <w:spacing w:val="-2"/>
                <w:sz w:val="19"/>
              </w:rPr>
              <w:t>13.33</w:t>
            </w:r>
          </w:p>
        </w:tc>
      </w:tr>
      <w:tr w:rsidR="00497FB9">
        <w:trPr>
          <w:trHeight w:val="242"/>
        </w:trPr>
        <w:tc>
          <w:tcPr>
            <w:tcW w:w="1051" w:type="dxa"/>
            <w:tcBorders>
              <w:right w:val="single" w:sz="18" w:space="0" w:color="000000"/>
            </w:tcBorders>
          </w:tcPr>
          <w:p w:rsidR="00497FB9" w:rsidRDefault="00000000">
            <w:pPr>
              <w:pStyle w:val="TableParagraph"/>
              <w:spacing w:before="8" w:line="215" w:lineRule="exact"/>
              <w:ind w:left="213"/>
              <w:jc w:val="left"/>
              <w:rPr>
                <w:b/>
                <w:sz w:val="19"/>
              </w:rPr>
            </w:pPr>
            <w:r>
              <w:rPr>
                <w:b/>
                <w:spacing w:val="-2"/>
                <w:sz w:val="19"/>
              </w:rPr>
              <w:t>2024(r)</w:t>
            </w:r>
          </w:p>
        </w:tc>
        <w:tc>
          <w:tcPr>
            <w:tcW w:w="1827" w:type="dxa"/>
            <w:tcBorders>
              <w:left w:val="single" w:sz="18" w:space="0" w:color="000000"/>
            </w:tcBorders>
          </w:tcPr>
          <w:p w:rsidR="00497FB9" w:rsidRDefault="00000000">
            <w:pPr>
              <w:pStyle w:val="TableParagraph"/>
              <w:spacing w:before="8" w:line="215" w:lineRule="exact"/>
              <w:ind w:right="30"/>
              <w:rPr>
                <w:b/>
                <w:sz w:val="19"/>
              </w:rPr>
            </w:pPr>
            <w:r>
              <w:rPr>
                <w:b/>
                <w:spacing w:val="-2"/>
                <w:sz w:val="19"/>
              </w:rPr>
              <w:t>25,592,854</w:t>
            </w:r>
          </w:p>
        </w:tc>
        <w:tc>
          <w:tcPr>
            <w:tcW w:w="1826" w:type="dxa"/>
          </w:tcPr>
          <w:p w:rsidR="00497FB9" w:rsidRDefault="00000000">
            <w:pPr>
              <w:pStyle w:val="TableParagraph"/>
              <w:spacing w:line="223" w:lineRule="exact"/>
              <w:ind w:right="93"/>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8" w:line="215" w:lineRule="exact"/>
              <w:ind w:right="30"/>
              <w:rPr>
                <w:b/>
                <w:sz w:val="19"/>
              </w:rPr>
            </w:pPr>
            <w:r>
              <w:rPr>
                <w:b/>
                <w:spacing w:val="-2"/>
                <w:sz w:val="19"/>
              </w:rPr>
              <w:t>23,701,987</w:t>
            </w:r>
          </w:p>
        </w:tc>
        <w:tc>
          <w:tcPr>
            <w:tcW w:w="1826" w:type="dxa"/>
          </w:tcPr>
          <w:p w:rsidR="00497FB9" w:rsidRDefault="00000000">
            <w:pPr>
              <w:pStyle w:val="TableParagraph"/>
              <w:spacing w:line="223" w:lineRule="exact"/>
              <w:ind w:right="93"/>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8" w:line="215" w:lineRule="exact"/>
              <w:ind w:right="77"/>
              <w:rPr>
                <w:b/>
                <w:sz w:val="19"/>
              </w:rPr>
            </w:pPr>
            <w:r>
              <w:rPr>
                <w:b/>
                <w:spacing w:val="-4"/>
                <w:sz w:val="19"/>
              </w:rPr>
              <w:t>4.84</w:t>
            </w:r>
          </w:p>
        </w:tc>
        <w:tc>
          <w:tcPr>
            <w:tcW w:w="1826" w:type="dxa"/>
          </w:tcPr>
          <w:p w:rsidR="00497FB9" w:rsidRDefault="00000000">
            <w:pPr>
              <w:pStyle w:val="TableParagraph"/>
              <w:spacing w:line="223" w:lineRule="exact"/>
              <w:ind w:right="92"/>
              <w:rPr>
                <w:rFonts w:ascii="Malgun Gothic" w:hAnsi="Malgun Gothic"/>
                <w:b/>
                <w:sz w:val="19"/>
              </w:rPr>
            </w:pPr>
            <w:r>
              <w:rPr>
                <w:rFonts w:ascii="Malgun Gothic" w:hAnsi="Malgun Gothic"/>
                <w:b/>
                <w:spacing w:val="-10"/>
                <w:w w:val="160"/>
                <w:sz w:val="19"/>
              </w:rPr>
              <w:t xml:space="preserve">— </w:t>
            </w:r>
          </w:p>
        </w:tc>
        <w:tc>
          <w:tcPr>
            <w:tcW w:w="1827" w:type="dxa"/>
          </w:tcPr>
          <w:p w:rsidR="00497FB9" w:rsidRDefault="00000000">
            <w:pPr>
              <w:pStyle w:val="TableParagraph"/>
              <w:spacing w:line="223" w:lineRule="exact"/>
              <w:ind w:right="94"/>
              <w:rPr>
                <w:rFonts w:ascii="Malgun Gothic" w:hAnsi="Malgun Gothic"/>
                <w:b/>
                <w:sz w:val="19"/>
              </w:rPr>
            </w:pPr>
            <w:r>
              <w:rPr>
                <w:rFonts w:ascii="Malgun Gothic" w:hAnsi="Malgun Gothic"/>
                <w:b/>
                <w:spacing w:val="-10"/>
                <w:w w:val="160"/>
                <w:sz w:val="19"/>
              </w:rPr>
              <w:t xml:space="preserve">— </w:t>
            </w:r>
          </w:p>
        </w:tc>
      </w:tr>
      <w:tr w:rsidR="00497FB9">
        <w:trPr>
          <w:trHeight w:val="245"/>
        </w:trPr>
        <w:tc>
          <w:tcPr>
            <w:tcW w:w="1051" w:type="dxa"/>
            <w:tcBorders>
              <w:right w:val="single" w:sz="18" w:space="0" w:color="000000"/>
            </w:tcBorders>
          </w:tcPr>
          <w:p w:rsidR="00497FB9" w:rsidRDefault="00000000">
            <w:pPr>
              <w:pStyle w:val="TableParagraph"/>
              <w:spacing w:line="226" w:lineRule="exact"/>
              <w:ind w:right="49"/>
              <w:jc w:val="center"/>
              <w:rPr>
                <w:rFonts w:ascii="Malgun Gothic" w:hAnsi="Malgun Gothic"/>
                <w:sz w:val="19"/>
              </w:rPr>
            </w:pPr>
            <w:r>
              <w:rPr>
                <w:rFonts w:ascii="Malgun Gothic" w:hAnsi="Malgun Gothic"/>
                <w:spacing w:val="-10"/>
                <w:w w:val="105"/>
                <w:sz w:val="19"/>
              </w:rPr>
              <w:t>Ⅰ</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6,111,775</w:t>
            </w:r>
          </w:p>
        </w:tc>
        <w:tc>
          <w:tcPr>
            <w:tcW w:w="1826" w:type="dxa"/>
          </w:tcPr>
          <w:p w:rsidR="00497FB9" w:rsidRDefault="00000000">
            <w:pPr>
              <w:pStyle w:val="TableParagraph"/>
              <w:spacing w:before="7" w:line="218" w:lineRule="exact"/>
              <w:ind w:right="92"/>
              <w:rPr>
                <w:sz w:val="19"/>
              </w:rPr>
            </w:pPr>
            <w:r>
              <w:rPr>
                <w:spacing w:val="-2"/>
                <w:sz w:val="19"/>
              </w:rPr>
              <w:t>6,273,987</w:t>
            </w:r>
          </w:p>
        </w:tc>
        <w:tc>
          <w:tcPr>
            <w:tcW w:w="1826" w:type="dxa"/>
          </w:tcPr>
          <w:p w:rsidR="00497FB9" w:rsidRDefault="00000000">
            <w:pPr>
              <w:pStyle w:val="TableParagraph"/>
              <w:spacing w:before="7" w:line="218" w:lineRule="exact"/>
              <w:ind w:right="30"/>
              <w:rPr>
                <w:sz w:val="19"/>
              </w:rPr>
            </w:pPr>
            <w:r>
              <w:rPr>
                <w:spacing w:val="-2"/>
                <w:sz w:val="19"/>
              </w:rPr>
              <w:t>5,638,842</w:t>
            </w:r>
          </w:p>
        </w:tc>
        <w:tc>
          <w:tcPr>
            <w:tcW w:w="1826" w:type="dxa"/>
          </w:tcPr>
          <w:p w:rsidR="00497FB9" w:rsidRDefault="00000000">
            <w:pPr>
              <w:pStyle w:val="TableParagraph"/>
              <w:spacing w:before="7" w:line="218" w:lineRule="exact"/>
              <w:ind w:right="92"/>
              <w:rPr>
                <w:sz w:val="19"/>
              </w:rPr>
            </w:pPr>
            <w:r>
              <w:rPr>
                <w:spacing w:val="-2"/>
                <w:sz w:val="19"/>
              </w:rPr>
              <w:t>5,832,824</w:t>
            </w:r>
          </w:p>
        </w:tc>
        <w:tc>
          <w:tcPr>
            <w:tcW w:w="1826" w:type="dxa"/>
          </w:tcPr>
          <w:p w:rsidR="00497FB9" w:rsidRDefault="00000000">
            <w:pPr>
              <w:pStyle w:val="TableParagraph"/>
              <w:spacing w:before="7" w:line="218" w:lineRule="exact"/>
              <w:ind w:right="77"/>
              <w:rPr>
                <w:sz w:val="19"/>
              </w:rPr>
            </w:pPr>
            <w:r>
              <w:rPr>
                <w:spacing w:val="-4"/>
                <w:sz w:val="19"/>
              </w:rPr>
              <w:t>6.64</w:t>
            </w:r>
          </w:p>
        </w:tc>
        <w:tc>
          <w:tcPr>
            <w:tcW w:w="1826" w:type="dxa"/>
          </w:tcPr>
          <w:p w:rsidR="00497FB9" w:rsidRDefault="00000000">
            <w:pPr>
              <w:pStyle w:val="TableParagraph"/>
              <w:spacing w:before="7" w:line="218" w:lineRule="exact"/>
              <w:ind w:right="76"/>
              <w:rPr>
                <w:sz w:val="19"/>
              </w:rPr>
            </w:pPr>
            <w:r>
              <w:rPr>
                <w:spacing w:val="-2"/>
                <w:sz w:val="19"/>
              </w:rPr>
              <w:t>-</w:t>
            </w:r>
            <w:r>
              <w:rPr>
                <w:spacing w:val="-4"/>
                <w:sz w:val="19"/>
              </w:rPr>
              <w:t>0.28</w:t>
            </w:r>
          </w:p>
        </w:tc>
        <w:tc>
          <w:tcPr>
            <w:tcW w:w="1827" w:type="dxa"/>
          </w:tcPr>
          <w:p w:rsidR="00497FB9" w:rsidRDefault="00000000">
            <w:pPr>
              <w:pStyle w:val="TableParagraph"/>
              <w:spacing w:before="7" w:line="218" w:lineRule="exact"/>
              <w:ind w:right="77"/>
              <w:rPr>
                <w:sz w:val="19"/>
              </w:rPr>
            </w:pPr>
            <w:r>
              <w:rPr>
                <w:spacing w:val="-2"/>
                <w:sz w:val="19"/>
              </w:rPr>
              <w:t>-</w:t>
            </w:r>
            <w:r>
              <w:rPr>
                <w:spacing w:val="-4"/>
                <w:sz w:val="19"/>
              </w:rPr>
              <w:t>1.12</w:t>
            </w:r>
          </w:p>
        </w:tc>
      </w:tr>
      <w:tr w:rsidR="00497FB9">
        <w:trPr>
          <w:trHeight w:val="244"/>
        </w:trPr>
        <w:tc>
          <w:tcPr>
            <w:tcW w:w="1051" w:type="dxa"/>
            <w:tcBorders>
              <w:right w:val="single" w:sz="18" w:space="0" w:color="000000"/>
            </w:tcBorders>
          </w:tcPr>
          <w:p w:rsidR="00497FB9" w:rsidRDefault="00000000">
            <w:pPr>
              <w:pStyle w:val="TableParagraph"/>
              <w:spacing w:line="225" w:lineRule="exact"/>
              <w:ind w:right="49"/>
              <w:jc w:val="center"/>
              <w:rPr>
                <w:rFonts w:ascii="Malgun Gothic" w:hAnsi="Malgun Gothic"/>
                <w:sz w:val="19"/>
              </w:rPr>
            </w:pPr>
            <w:r>
              <w:rPr>
                <w:rFonts w:ascii="Malgun Gothic" w:hAnsi="Malgun Gothic"/>
                <w:spacing w:val="-10"/>
                <w:w w:val="105"/>
                <w:sz w:val="19"/>
              </w:rPr>
              <w:t>Ⅱ</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6,233,160</w:t>
            </w:r>
          </w:p>
        </w:tc>
        <w:tc>
          <w:tcPr>
            <w:tcW w:w="1826" w:type="dxa"/>
          </w:tcPr>
          <w:p w:rsidR="00497FB9" w:rsidRDefault="00000000">
            <w:pPr>
              <w:pStyle w:val="TableParagraph"/>
              <w:spacing w:before="7" w:line="218" w:lineRule="exact"/>
              <w:ind w:right="92"/>
              <w:rPr>
                <w:sz w:val="19"/>
              </w:rPr>
            </w:pPr>
            <w:r>
              <w:rPr>
                <w:spacing w:val="-2"/>
                <w:sz w:val="19"/>
              </w:rPr>
              <w:t>6,321,597</w:t>
            </w:r>
          </w:p>
        </w:tc>
        <w:tc>
          <w:tcPr>
            <w:tcW w:w="1826" w:type="dxa"/>
          </w:tcPr>
          <w:p w:rsidR="00497FB9" w:rsidRDefault="00000000">
            <w:pPr>
              <w:pStyle w:val="TableParagraph"/>
              <w:spacing w:before="7" w:line="218" w:lineRule="exact"/>
              <w:ind w:right="30"/>
              <w:rPr>
                <w:sz w:val="19"/>
              </w:rPr>
            </w:pPr>
            <w:r>
              <w:rPr>
                <w:spacing w:val="-2"/>
                <w:sz w:val="19"/>
              </w:rPr>
              <w:t>5,788,162</w:t>
            </w:r>
          </w:p>
        </w:tc>
        <w:tc>
          <w:tcPr>
            <w:tcW w:w="1826" w:type="dxa"/>
          </w:tcPr>
          <w:p w:rsidR="00497FB9" w:rsidRDefault="00000000">
            <w:pPr>
              <w:pStyle w:val="TableParagraph"/>
              <w:spacing w:before="7" w:line="218" w:lineRule="exact"/>
              <w:ind w:right="92"/>
              <w:rPr>
                <w:sz w:val="19"/>
              </w:rPr>
            </w:pPr>
            <w:r>
              <w:rPr>
                <w:spacing w:val="-2"/>
                <w:sz w:val="19"/>
              </w:rPr>
              <w:t>5,880,592</w:t>
            </w:r>
          </w:p>
        </w:tc>
        <w:tc>
          <w:tcPr>
            <w:tcW w:w="1826" w:type="dxa"/>
          </w:tcPr>
          <w:p w:rsidR="00497FB9" w:rsidRDefault="00000000">
            <w:pPr>
              <w:pStyle w:val="TableParagraph"/>
              <w:spacing w:before="7" w:line="218" w:lineRule="exact"/>
              <w:ind w:right="77"/>
              <w:rPr>
                <w:sz w:val="19"/>
              </w:rPr>
            </w:pPr>
            <w:r>
              <w:rPr>
                <w:spacing w:val="-4"/>
                <w:sz w:val="19"/>
              </w:rPr>
              <w:t>4.89</w:t>
            </w:r>
          </w:p>
        </w:tc>
        <w:tc>
          <w:tcPr>
            <w:tcW w:w="1826" w:type="dxa"/>
          </w:tcPr>
          <w:p w:rsidR="00497FB9" w:rsidRDefault="00000000">
            <w:pPr>
              <w:pStyle w:val="TableParagraph"/>
              <w:spacing w:before="7" w:line="218" w:lineRule="exact"/>
              <w:ind w:right="76"/>
              <w:rPr>
                <w:sz w:val="19"/>
              </w:rPr>
            </w:pPr>
            <w:r>
              <w:rPr>
                <w:spacing w:val="-4"/>
                <w:sz w:val="19"/>
              </w:rPr>
              <w:t>0.82</w:t>
            </w:r>
          </w:p>
        </w:tc>
        <w:tc>
          <w:tcPr>
            <w:tcW w:w="1827" w:type="dxa"/>
          </w:tcPr>
          <w:p w:rsidR="00497FB9" w:rsidRDefault="00000000">
            <w:pPr>
              <w:pStyle w:val="TableParagraph"/>
              <w:spacing w:before="7" w:line="218" w:lineRule="exact"/>
              <w:ind w:right="77"/>
              <w:rPr>
                <w:sz w:val="19"/>
              </w:rPr>
            </w:pPr>
            <w:r>
              <w:rPr>
                <w:spacing w:val="-4"/>
                <w:sz w:val="19"/>
              </w:rPr>
              <w:t>3.32</w:t>
            </w:r>
          </w:p>
        </w:tc>
      </w:tr>
      <w:tr w:rsidR="00497FB9">
        <w:trPr>
          <w:trHeight w:val="244"/>
        </w:trPr>
        <w:tc>
          <w:tcPr>
            <w:tcW w:w="1051" w:type="dxa"/>
            <w:tcBorders>
              <w:right w:val="single" w:sz="18" w:space="0" w:color="000000"/>
            </w:tcBorders>
          </w:tcPr>
          <w:p w:rsidR="00497FB9" w:rsidRDefault="00000000">
            <w:pPr>
              <w:pStyle w:val="TableParagraph"/>
              <w:spacing w:line="225" w:lineRule="exact"/>
              <w:ind w:right="49"/>
              <w:jc w:val="center"/>
              <w:rPr>
                <w:rFonts w:ascii="Malgun Gothic" w:hAnsi="Malgun Gothic"/>
                <w:sz w:val="19"/>
              </w:rPr>
            </w:pPr>
            <w:r>
              <w:rPr>
                <w:rFonts w:ascii="Malgun Gothic" w:hAnsi="Malgun Gothic"/>
                <w:spacing w:val="-10"/>
                <w:w w:val="105"/>
                <w:sz w:val="19"/>
              </w:rPr>
              <w:t>Ⅲ</w:t>
            </w:r>
          </w:p>
        </w:tc>
        <w:tc>
          <w:tcPr>
            <w:tcW w:w="1827" w:type="dxa"/>
            <w:tcBorders>
              <w:left w:val="single" w:sz="18" w:space="0" w:color="000000"/>
            </w:tcBorders>
          </w:tcPr>
          <w:p w:rsidR="00497FB9" w:rsidRDefault="00000000">
            <w:pPr>
              <w:pStyle w:val="TableParagraph"/>
              <w:spacing w:before="7" w:line="218" w:lineRule="exact"/>
              <w:ind w:right="30"/>
              <w:rPr>
                <w:sz w:val="19"/>
              </w:rPr>
            </w:pPr>
            <w:r>
              <w:rPr>
                <w:spacing w:val="-2"/>
                <w:sz w:val="19"/>
              </w:rPr>
              <w:t>6,437,479</w:t>
            </w:r>
          </w:p>
        </w:tc>
        <w:tc>
          <w:tcPr>
            <w:tcW w:w="1826" w:type="dxa"/>
          </w:tcPr>
          <w:p w:rsidR="00497FB9" w:rsidRDefault="00000000">
            <w:pPr>
              <w:pStyle w:val="TableParagraph"/>
              <w:spacing w:before="7" w:line="218" w:lineRule="exact"/>
              <w:ind w:right="92"/>
              <w:rPr>
                <w:sz w:val="19"/>
              </w:rPr>
            </w:pPr>
            <w:r>
              <w:rPr>
                <w:spacing w:val="-2"/>
                <w:sz w:val="19"/>
              </w:rPr>
              <w:t>6,443,756</w:t>
            </w:r>
          </w:p>
        </w:tc>
        <w:tc>
          <w:tcPr>
            <w:tcW w:w="1826" w:type="dxa"/>
          </w:tcPr>
          <w:p w:rsidR="00497FB9" w:rsidRDefault="00000000">
            <w:pPr>
              <w:pStyle w:val="TableParagraph"/>
              <w:spacing w:before="7" w:line="218" w:lineRule="exact"/>
              <w:ind w:right="30"/>
              <w:rPr>
                <w:sz w:val="19"/>
              </w:rPr>
            </w:pPr>
            <w:r>
              <w:rPr>
                <w:spacing w:val="-2"/>
                <w:sz w:val="19"/>
              </w:rPr>
              <w:t>6,010,499</w:t>
            </w:r>
          </w:p>
        </w:tc>
        <w:tc>
          <w:tcPr>
            <w:tcW w:w="1826" w:type="dxa"/>
          </w:tcPr>
          <w:p w:rsidR="00497FB9" w:rsidRDefault="00000000">
            <w:pPr>
              <w:pStyle w:val="TableParagraph"/>
              <w:spacing w:before="7" w:line="218" w:lineRule="exact"/>
              <w:ind w:right="92"/>
              <w:rPr>
                <w:sz w:val="19"/>
              </w:rPr>
            </w:pPr>
            <w:r>
              <w:rPr>
                <w:spacing w:val="-2"/>
                <w:sz w:val="19"/>
              </w:rPr>
              <w:t>5,944,352</w:t>
            </w:r>
          </w:p>
        </w:tc>
        <w:tc>
          <w:tcPr>
            <w:tcW w:w="1826" w:type="dxa"/>
          </w:tcPr>
          <w:p w:rsidR="00497FB9" w:rsidRDefault="00000000">
            <w:pPr>
              <w:pStyle w:val="TableParagraph"/>
              <w:spacing w:before="7" w:line="218" w:lineRule="exact"/>
              <w:ind w:right="77"/>
              <w:rPr>
                <w:sz w:val="19"/>
              </w:rPr>
            </w:pPr>
            <w:r>
              <w:rPr>
                <w:spacing w:val="-4"/>
                <w:sz w:val="19"/>
              </w:rPr>
              <w:t>4.21</w:t>
            </w:r>
          </w:p>
        </w:tc>
        <w:tc>
          <w:tcPr>
            <w:tcW w:w="1826" w:type="dxa"/>
          </w:tcPr>
          <w:p w:rsidR="00497FB9" w:rsidRDefault="00000000">
            <w:pPr>
              <w:pStyle w:val="TableParagraph"/>
              <w:spacing w:before="7" w:line="218" w:lineRule="exact"/>
              <w:ind w:right="76"/>
              <w:rPr>
                <w:sz w:val="19"/>
              </w:rPr>
            </w:pPr>
            <w:r>
              <w:rPr>
                <w:spacing w:val="-4"/>
                <w:sz w:val="19"/>
              </w:rPr>
              <w:t>1.08</w:t>
            </w:r>
          </w:p>
        </w:tc>
        <w:tc>
          <w:tcPr>
            <w:tcW w:w="1827" w:type="dxa"/>
          </w:tcPr>
          <w:p w:rsidR="00497FB9" w:rsidRDefault="00000000">
            <w:pPr>
              <w:pStyle w:val="TableParagraph"/>
              <w:spacing w:before="7" w:line="218" w:lineRule="exact"/>
              <w:ind w:right="77"/>
              <w:rPr>
                <w:sz w:val="19"/>
              </w:rPr>
            </w:pPr>
            <w:r>
              <w:rPr>
                <w:spacing w:val="-4"/>
                <w:sz w:val="19"/>
              </w:rPr>
              <w:t>4.41</w:t>
            </w:r>
          </w:p>
        </w:tc>
      </w:tr>
      <w:tr w:rsidR="00497FB9">
        <w:trPr>
          <w:trHeight w:val="247"/>
        </w:trPr>
        <w:tc>
          <w:tcPr>
            <w:tcW w:w="1051" w:type="dxa"/>
            <w:tcBorders>
              <w:right w:val="single" w:sz="18" w:space="0" w:color="000000"/>
            </w:tcBorders>
          </w:tcPr>
          <w:p w:rsidR="00497FB9" w:rsidRDefault="00000000">
            <w:pPr>
              <w:pStyle w:val="TableParagraph"/>
              <w:spacing w:line="228" w:lineRule="exact"/>
              <w:ind w:right="252"/>
              <w:rPr>
                <w:sz w:val="19"/>
              </w:rPr>
            </w:pPr>
            <w:r>
              <w:rPr>
                <w:rFonts w:ascii="Malgun Gothic" w:hAnsi="Malgun Gothic"/>
                <w:spacing w:val="-4"/>
                <w:sz w:val="19"/>
              </w:rPr>
              <w:t>Ⅳ</w:t>
            </w:r>
            <w:r>
              <w:rPr>
                <w:spacing w:val="-4"/>
                <w:sz w:val="19"/>
              </w:rPr>
              <w:t>(r)</w:t>
            </w:r>
          </w:p>
        </w:tc>
        <w:tc>
          <w:tcPr>
            <w:tcW w:w="1827" w:type="dxa"/>
            <w:tcBorders>
              <w:left w:val="single" w:sz="18" w:space="0" w:color="000000"/>
            </w:tcBorders>
          </w:tcPr>
          <w:p w:rsidR="00497FB9" w:rsidRDefault="00000000">
            <w:pPr>
              <w:pStyle w:val="TableParagraph"/>
              <w:spacing w:before="7"/>
              <w:ind w:right="30"/>
              <w:rPr>
                <w:sz w:val="19"/>
              </w:rPr>
            </w:pPr>
            <w:r>
              <w:rPr>
                <w:spacing w:val="-2"/>
                <w:sz w:val="19"/>
              </w:rPr>
              <w:t>6,810,440</w:t>
            </w:r>
          </w:p>
        </w:tc>
        <w:tc>
          <w:tcPr>
            <w:tcW w:w="1826" w:type="dxa"/>
          </w:tcPr>
          <w:p w:rsidR="00497FB9" w:rsidRDefault="00000000">
            <w:pPr>
              <w:pStyle w:val="TableParagraph"/>
              <w:spacing w:before="7"/>
              <w:ind w:right="92"/>
              <w:rPr>
                <w:sz w:val="19"/>
              </w:rPr>
            </w:pPr>
            <w:r>
              <w:rPr>
                <w:spacing w:val="-2"/>
                <w:sz w:val="19"/>
              </w:rPr>
              <w:t>6,553,514</w:t>
            </w:r>
          </w:p>
        </w:tc>
        <w:tc>
          <w:tcPr>
            <w:tcW w:w="1826" w:type="dxa"/>
          </w:tcPr>
          <w:p w:rsidR="00497FB9" w:rsidRDefault="00000000">
            <w:pPr>
              <w:pStyle w:val="TableParagraph"/>
              <w:spacing w:before="7"/>
              <w:ind w:right="30"/>
              <w:rPr>
                <w:sz w:val="19"/>
              </w:rPr>
            </w:pPr>
            <w:r>
              <w:rPr>
                <w:spacing w:val="-2"/>
                <w:sz w:val="19"/>
              </w:rPr>
              <w:t>6,264,484</w:t>
            </w:r>
          </w:p>
        </w:tc>
        <w:tc>
          <w:tcPr>
            <w:tcW w:w="1826" w:type="dxa"/>
          </w:tcPr>
          <w:p w:rsidR="00497FB9" w:rsidRDefault="00000000">
            <w:pPr>
              <w:pStyle w:val="TableParagraph"/>
              <w:spacing w:before="7"/>
              <w:ind w:right="92"/>
              <w:rPr>
                <w:sz w:val="19"/>
              </w:rPr>
            </w:pPr>
            <w:r>
              <w:rPr>
                <w:spacing w:val="-2"/>
                <w:sz w:val="19"/>
              </w:rPr>
              <w:t>6,044,219</w:t>
            </w:r>
          </w:p>
        </w:tc>
        <w:tc>
          <w:tcPr>
            <w:tcW w:w="1826" w:type="dxa"/>
          </w:tcPr>
          <w:p w:rsidR="00497FB9" w:rsidRDefault="00000000">
            <w:pPr>
              <w:pStyle w:val="TableParagraph"/>
              <w:spacing w:before="7"/>
              <w:ind w:right="77"/>
              <w:rPr>
                <w:sz w:val="19"/>
              </w:rPr>
            </w:pPr>
            <w:r>
              <w:rPr>
                <w:spacing w:val="-4"/>
                <w:sz w:val="19"/>
              </w:rPr>
              <w:t>3.82</w:t>
            </w:r>
          </w:p>
        </w:tc>
        <w:tc>
          <w:tcPr>
            <w:tcW w:w="1826" w:type="dxa"/>
          </w:tcPr>
          <w:p w:rsidR="00497FB9" w:rsidRDefault="00000000">
            <w:pPr>
              <w:pStyle w:val="TableParagraph"/>
              <w:spacing w:before="7"/>
              <w:ind w:right="76"/>
              <w:rPr>
                <w:sz w:val="19"/>
              </w:rPr>
            </w:pPr>
            <w:r>
              <w:rPr>
                <w:spacing w:val="-4"/>
                <w:sz w:val="19"/>
              </w:rPr>
              <w:t>1.68</w:t>
            </w:r>
          </w:p>
        </w:tc>
        <w:tc>
          <w:tcPr>
            <w:tcW w:w="1827" w:type="dxa"/>
          </w:tcPr>
          <w:p w:rsidR="00497FB9" w:rsidRDefault="00000000">
            <w:pPr>
              <w:pStyle w:val="TableParagraph"/>
              <w:spacing w:before="7"/>
              <w:ind w:right="77"/>
              <w:rPr>
                <w:sz w:val="19"/>
              </w:rPr>
            </w:pPr>
            <w:r>
              <w:rPr>
                <w:spacing w:val="-4"/>
                <w:sz w:val="19"/>
              </w:rPr>
              <w:t>6.89</w:t>
            </w:r>
          </w:p>
        </w:tc>
      </w:tr>
      <w:tr w:rsidR="00497FB9">
        <w:trPr>
          <w:trHeight w:val="241"/>
        </w:trPr>
        <w:tc>
          <w:tcPr>
            <w:tcW w:w="1051" w:type="dxa"/>
            <w:tcBorders>
              <w:right w:val="single" w:sz="18" w:space="0" w:color="000000"/>
            </w:tcBorders>
          </w:tcPr>
          <w:p w:rsidR="00497FB9" w:rsidRDefault="00000000">
            <w:pPr>
              <w:pStyle w:val="TableParagraph"/>
              <w:spacing w:before="6" w:line="215" w:lineRule="exact"/>
              <w:ind w:left="213"/>
              <w:jc w:val="left"/>
              <w:rPr>
                <w:b/>
                <w:sz w:val="19"/>
              </w:rPr>
            </w:pPr>
            <w:r>
              <w:rPr>
                <w:b/>
                <w:spacing w:val="-2"/>
                <w:sz w:val="19"/>
              </w:rPr>
              <w:t>2025(f)</w:t>
            </w:r>
          </w:p>
        </w:tc>
        <w:tc>
          <w:tcPr>
            <w:tcW w:w="1827" w:type="dxa"/>
            <w:tcBorders>
              <w:left w:val="single" w:sz="18" w:space="0" w:color="000000"/>
            </w:tcBorders>
          </w:tcPr>
          <w:p w:rsidR="00497FB9" w:rsidRDefault="00000000">
            <w:pPr>
              <w:pStyle w:val="TableParagraph"/>
              <w:spacing w:before="6" w:line="215" w:lineRule="exact"/>
              <w:ind w:right="30"/>
              <w:rPr>
                <w:b/>
                <w:sz w:val="19"/>
              </w:rPr>
            </w:pPr>
            <w:r>
              <w:rPr>
                <w:b/>
                <w:spacing w:val="-2"/>
                <w:sz w:val="19"/>
              </w:rPr>
              <w:t>26,856,223</w:t>
            </w:r>
          </w:p>
        </w:tc>
        <w:tc>
          <w:tcPr>
            <w:tcW w:w="1826" w:type="dxa"/>
          </w:tcPr>
          <w:p w:rsidR="00497FB9" w:rsidRDefault="00000000">
            <w:pPr>
              <w:pStyle w:val="TableParagraph"/>
              <w:spacing w:line="221" w:lineRule="exact"/>
              <w:ind w:right="31"/>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6" w:line="215" w:lineRule="exact"/>
              <w:ind w:right="30"/>
              <w:rPr>
                <w:b/>
                <w:sz w:val="19"/>
              </w:rPr>
            </w:pPr>
            <w:r>
              <w:rPr>
                <w:b/>
                <w:spacing w:val="-2"/>
                <w:sz w:val="19"/>
              </w:rPr>
              <w:t>24,436,233</w:t>
            </w:r>
          </w:p>
        </w:tc>
        <w:tc>
          <w:tcPr>
            <w:tcW w:w="1826" w:type="dxa"/>
          </w:tcPr>
          <w:p w:rsidR="00497FB9" w:rsidRDefault="00000000">
            <w:pPr>
              <w:pStyle w:val="TableParagraph"/>
              <w:spacing w:line="221" w:lineRule="exact"/>
              <w:ind w:right="30"/>
              <w:rPr>
                <w:rFonts w:ascii="Malgun Gothic" w:hAnsi="Malgun Gothic"/>
                <w:b/>
                <w:sz w:val="19"/>
              </w:rPr>
            </w:pPr>
            <w:r>
              <w:rPr>
                <w:rFonts w:ascii="Malgun Gothic" w:hAnsi="Malgun Gothic"/>
                <w:b/>
                <w:spacing w:val="-10"/>
                <w:w w:val="160"/>
                <w:sz w:val="19"/>
              </w:rPr>
              <w:t xml:space="preserve">— </w:t>
            </w:r>
          </w:p>
        </w:tc>
        <w:tc>
          <w:tcPr>
            <w:tcW w:w="1826" w:type="dxa"/>
          </w:tcPr>
          <w:p w:rsidR="00497FB9" w:rsidRDefault="00000000">
            <w:pPr>
              <w:pStyle w:val="TableParagraph"/>
              <w:spacing w:before="6" w:line="215" w:lineRule="exact"/>
              <w:ind w:right="77"/>
              <w:rPr>
                <w:b/>
                <w:sz w:val="19"/>
              </w:rPr>
            </w:pPr>
            <w:r>
              <w:rPr>
                <w:b/>
                <w:spacing w:val="-4"/>
                <w:sz w:val="19"/>
              </w:rPr>
              <w:t>3.10</w:t>
            </w:r>
          </w:p>
        </w:tc>
        <w:tc>
          <w:tcPr>
            <w:tcW w:w="1826" w:type="dxa"/>
          </w:tcPr>
          <w:p w:rsidR="00497FB9" w:rsidRDefault="00000000">
            <w:pPr>
              <w:pStyle w:val="TableParagraph"/>
              <w:spacing w:line="221" w:lineRule="exact"/>
              <w:ind w:right="31"/>
              <w:rPr>
                <w:rFonts w:ascii="Malgun Gothic" w:hAnsi="Malgun Gothic"/>
                <w:b/>
                <w:sz w:val="19"/>
              </w:rPr>
            </w:pPr>
            <w:r>
              <w:rPr>
                <w:rFonts w:ascii="Malgun Gothic" w:hAnsi="Malgun Gothic"/>
                <w:b/>
                <w:spacing w:val="-10"/>
                <w:w w:val="160"/>
                <w:sz w:val="19"/>
              </w:rPr>
              <w:t xml:space="preserve">— </w:t>
            </w:r>
          </w:p>
        </w:tc>
        <w:tc>
          <w:tcPr>
            <w:tcW w:w="1827" w:type="dxa"/>
          </w:tcPr>
          <w:p w:rsidR="00497FB9" w:rsidRDefault="00000000">
            <w:pPr>
              <w:pStyle w:val="TableParagraph"/>
              <w:spacing w:line="221" w:lineRule="exact"/>
              <w:ind w:right="30"/>
              <w:rPr>
                <w:rFonts w:ascii="Malgun Gothic" w:hAnsi="Malgun Gothic"/>
                <w:b/>
                <w:sz w:val="19"/>
              </w:rPr>
            </w:pPr>
            <w:r>
              <w:rPr>
                <w:rFonts w:ascii="Malgun Gothic" w:hAnsi="Malgun Gothic"/>
                <w:b/>
                <w:spacing w:val="-10"/>
                <w:w w:val="160"/>
                <w:sz w:val="19"/>
              </w:rPr>
              <w:t xml:space="preserve">— </w:t>
            </w:r>
          </w:p>
        </w:tc>
      </w:tr>
      <w:tr w:rsidR="00497FB9">
        <w:trPr>
          <w:trHeight w:val="247"/>
        </w:trPr>
        <w:tc>
          <w:tcPr>
            <w:tcW w:w="1051" w:type="dxa"/>
            <w:tcBorders>
              <w:right w:val="single" w:sz="18" w:space="0" w:color="000000"/>
            </w:tcBorders>
          </w:tcPr>
          <w:p w:rsidR="00497FB9" w:rsidRDefault="00000000">
            <w:pPr>
              <w:pStyle w:val="TableParagraph"/>
              <w:spacing w:line="227" w:lineRule="exact"/>
              <w:ind w:right="219"/>
              <w:rPr>
                <w:sz w:val="19"/>
              </w:rPr>
            </w:pPr>
            <w:r>
              <w:rPr>
                <w:rFonts w:ascii="Malgun Gothic" w:hAnsi="Malgun Gothic"/>
                <w:spacing w:val="-4"/>
                <w:sz w:val="19"/>
              </w:rPr>
              <w:t>Ⅰ</w:t>
            </w:r>
            <w:r>
              <w:rPr>
                <w:spacing w:val="-4"/>
                <w:sz w:val="19"/>
              </w:rPr>
              <w:t>(p)</w:t>
            </w:r>
          </w:p>
        </w:tc>
        <w:tc>
          <w:tcPr>
            <w:tcW w:w="1827" w:type="dxa"/>
            <w:tcBorders>
              <w:left w:val="single" w:sz="18" w:space="0" w:color="000000"/>
            </w:tcBorders>
          </w:tcPr>
          <w:p w:rsidR="00497FB9" w:rsidRDefault="00000000">
            <w:pPr>
              <w:pStyle w:val="TableParagraph"/>
              <w:spacing w:before="7"/>
              <w:ind w:right="30"/>
              <w:rPr>
                <w:sz w:val="19"/>
              </w:rPr>
            </w:pPr>
            <w:r>
              <w:rPr>
                <w:spacing w:val="-2"/>
                <w:sz w:val="19"/>
              </w:rPr>
              <w:t>6,648,676</w:t>
            </w:r>
          </w:p>
        </w:tc>
        <w:tc>
          <w:tcPr>
            <w:tcW w:w="1826" w:type="dxa"/>
          </w:tcPr>
          <w:p w:rsidR="00497FB9" w:rsidRDefault="00000000">
            <w:pPr>
              <w:pStyle w:val="TableParagraph"/>
              <w:spacing w:before="7"/>
              <w:ind w:right="92"/>
              <w:rPr>
                <w:sz w:val="19"/>
              </w:rPr>
            </w:pPr>
            <w:r>
              <w:rPr>
                <w:spacing w:val="-2"/>
                <w:sz w:val="19"/>
              </w:rPr>
              <w:t>6,816,956</w:t>
            </w:r>
          </w:p>
        </w:tc>
        <w:tc>
          <w:tcPr>
            <w:tcW w:w="1826" w:type="dxa"/>
          </w:tcPr>
          <w:p w:rsidR="00497FB9" w:rsidRDefault="00000000">
            <w:pPr>
              <w:pStyle w:val="TableParagraph"/>
              <w:spacing w:before="7"/>
              <w:ind w:right="30"/>
              <w:rPr>
                <w:sz w:val="19"/>
              </w:rPr>
            </w:pPr>
            <w:r>
              <w:rPr>
                <w:spacing w:val="-2"/>
                <w:sz w:val="19"/>
              </w:rPr>
              <w:t>5,948,001</w:t>
            </w:r>
          </w:p>
        </w:tc>
        <w:tc>
          <w:tcPr>
            <w:tcW w:w="1826" w:type="dxa"/>
          </w:tcPr>
          <w:p w:rsidR="00497FB9" w:rsidRDefault="00000000">
            <w:pPr>
              <w:pStyle w:val="TableParagraph"/>
              <w:spacing w:before="7"/>
              <w:ind w:right="92"/>
              <w:rPr>
                <w:sz w:val="19"/>
              </w:rPr>
            </w:pPr>
            <w:r>
              <w:rPr>
                <w:spacing w:val="-2"/>
                <w:sz w:val="19"/>
              </w:rPr>
              <w:t>6,150,886</w:t>
            </w:r>
          </w:p>
        </w:tc>
        <w:tc>
          <w:tcPr>
            <w:tcW w:w="1826" w:type="dxa"/>
          </w:tcPr>
          <w:p w:rsidR="00497FB9" w:rsidRDefault="00000000">
            <w:pPr>
              <w:pStyle w:val="TableParagraph"/>
              <w:spacing w:before="7"/>
              <w:ind w:right="77"/>
              <w:rPr>
                <w:sz w:val="19"/>
              </w:rPr>
            </w:pPr>
            <w:r>
              <w:rPr>
                <w:spacing w:val="-4"/>
                <w:sz w:val="19"/>
              </w:rPr>
              <w:t>5.48</w:t>
            </w:r>
          </w:p>
        </w:tc>
        <w:tc>
          <w:tcPr>
            <w:tcW w:w="1826" w:type="dxa"/>
          </w:tcPr>
          <w:p w:rsidR="00497FB9" w:rsidRDefault="00000000">
            <w:pPr>
              <w:pStyle w:val="TableParagraph"/>
              <w:spacing w:before="7"/>
              <w:ind w:right="76"/>
              <w:rPr>
                <w:sz w:val="19"/>
              </w:rPr>
            </w:pPr>
            <w:r>
              <w:rPr>
                <w:spacing w:val="-4"/>
                <w:sz w:val="19"/>
              </w:rPr>
              <w:t>1.76</w:t>
            </w:r>
          </w:p>
        </w:tc>
        <w:tc>
          <w:tcPr>
            <w:tcW w:w="1827" w:type="dxa"/>
          </w:tcPr>
          <w:p w:rsidR="00497FB9" w:rsidRDefault="00000000">
            <w:pPr>
              <w:pStyle w:val="TableParagraph"/>
              <w:spacing w:before="7"/>
              <w:ind w:right="77"/>
              <w:rPr>
                <w:sz w:val="19"/>
              </w:rPr>
            </w:pPr>
            <w:r>
              <w:rPr>
                <w:spacing w:val="-4"/>
                <w:sz w:val="19"/>
              </w:rPr>
              <w:t>7.25</w:t>
            </w:r>
          </w:p>
        </w:tc>
      </w:tr>
      <w:tr w:rsidR="00497FB9">
        <w:trPr>
          <w:trHeight w:val="244"/>
        </w:trPr>
        <w:tc>
          <w:tcPr>
            <w:tcW w:w="1051" w:type="dxa"/>
            <w:tcBorders>
              <w:right w:val="single" w:sz="18" w:space="0" w:color="000000"/>
            </w:tcBorders>
          </w:tcPr>
          <w:p w:rsidR="00497FB9" w:rsidRDefault="00000000">
            <w:pPr>
              <w:pStyle w:val="TableParagraph"/>
              <w:spacing w:line="225" w:lineRule="exact"/>
              <w:ind w:right="250"/>
              <w:rPr>
                <w:sz w:val="19"/>
              </w:rPr>
            </w:pPr>
            <w:r>
              <w:rPr>
                <w:rFonts w:ascii="Malgun Gothic" w:hAnsi="Malgun Gothic"/>
                <w:spacing w:val="-4"/>
                <w:sz w:val="19"/>
              </w:rPr>
              <w:t>Ⅱ</w:t>
            </w:r>
            <w:r>
              <w:rPr>
                <w:spacing w:val="-4"/>
                <w:sz w:val="19"/>
              </w:rPr>
              <w:t>(f)</w:t>
            </w:r>
          </w:p>
        </w:tc>
        <w:tc>
          <w:tcPr>
            <w:tcW w:w="1827" w:type="dxa"/>
            <w:tcBorders>
              <w:left w:val="single" w:sz="18" w:space="0" w:color="000000"/>
            </w:tcBorders>
          </w:tcPr>
          <w:p w:rsidR="00497FB9" w:rsidRDefault="00000000">
            <w:pPr>
              <w:pStyle w:val="TableParagraph"/>
              <w:spacing w:before="5"/>
              <w:ind w:right="30"/>
              <w:rPr>
                <w:sz w:val="19"/>
              </w:rPr>
            </w:pPr>
            <w:r>
              <w:rPr>
                <w:spacing w:val="-2"/>
                <w:sz w:val="19"/>
              </w:rPr>
              <w:t>6,629,749</w:t>
            </w:r>
          </w:p>
        </w:tc>
        <w:tc>
          <w:tcPr>
            <w:tcW w:w="1826" w:type="dxa"/>
          </w:tcPr>
          <w:p w:rsidR="00497FB9" w:rsidRDefault="00000000">
            <w:pPr>
              <w:pStyle w:val="TableParagraph"/>
              <w:spacing w:before="5"/>
              <w:ind w:right="92"/>
              <w:rPr>
                <w:sz w:val="19"/>
              </w:rPr>
            </w:pPr>
            <w:r>
              <w:rPr>
                <w:spacing w:val="-2"/>
                <w:sz w:val="19"/>
              </w:rPr>
              <w:t>6,723,666</w:t>
            </w:r>
          </w:p>
        </w:tc>
        <w:tc>
          <w:tcPr>
            <w:tcW w:w="1826" w:type="dxa"/>
          </w:tcPr>
          <w:p w:rsidR="00497FB9" w:rsidRDefault="00000000">
            <w:pPr>
              <w:pStyle w:val="TableParagraph"/>
              <w:spacing w:before="5"/>
              <w:ind w:right="30"/>
              <w:rPr>
                <w:sz w:val="19"/>
              </w:rPr>
            </w:pPr>
            <w:r>
              <w:rPr>
                <w:spacing w:val="-2"/>
                <w:sz w:val="19"/>
              </w:rPr>
              <w:t>6,090,737</w:t>
            </w:r>
          </w:p>
        </w:tc>
        <w:tc>
          <w:tcPr>
            <w:tcW w:w="1826" w:type="dxa"/>
          </w:tcPr>
          <w:p w:rsidR="00497FB9" w:rsidRDefault="00000000">
            <w:pPr>
              <w:pStyle w:val="TableParagraph"/>
              <w:spacing w:before="5"/>
              <w:ind w:right="92"/>
              <w:rPr>
                <w:sz w:val="19"/>
              </w:rPr>
            </w:pPr>
            <w:r>
              <w:rPr>
                <w:spacing w:val="-2"/>
                <w:sz w:val="19"/>
              </w:rPr>
              <w:t>6,179,890</w:t>
            </w:r>
          </w:p>
        </w:tc>
        <w:tc>
          <w:tcPr>
            <w:tcW w:w="1826" w:type="dxa"/>
          </w:tcPr>
          <w:p w:rsidR="00497FB9" w:rsidRDefault="00000000">
            <w:pPr>
              <w:pStyle w:val="TableParagraph"/>
              <w:spacing w:before="5"/>
              <w:ind w:right="77"/>
              <w:rPr>
                <w:sz w:val="19"/>
              </w:rPr>
            </w:pPr>
            <w:r>
              <w:rPr>
                <w:spacing w:val="-4"/>
                <w:sz w:val="19"/>
              </w:rPr>
              <w:t>5.23</w:t>
            </w:r>
          </w:p>
        </w:tc>
        <w:tc>
          <w:tcPr>
            <w:tcW w:w="1826" w:type="dxa"/>
          </w:tcPr>
          <w:p w:rsidR="00497FB9" w:rsidRDefault="00000000">
            <w:pPr>
              <w:pStyle w:val="TableParagraph"/>
              <w:spacing w:before="5"/>
              <w:ind w:right="76"/>
              <w:rPr>
                <w:sz w:val="19"/>
              </w:rPr>
            </w:pPr>
            <w:r>
              <w:rPr>
                <w:spacing w:val="-4"/>
                <w:sz w:val="19"/>
              </w:rPr>
              <w:t>0.47</w:t>
            </w:r>
          </w:p>
        </w:tc>
        <w:tc>
          <w:tcPr>
            <w:tcW w:w="1827" w:type="dxa"/>
          </w:tcPr>
          <w:p w:rsidR="00497FB9" w:rsidRDefault="00000000">
            <w:pPr>
              <w:pStyle w:val="TableParagraph"/>
              <w:spacing w:before="5"/>
              <w:ind w:right="77"/>
              <w:rPr>
                <w:sz w:val="19"/>
              </w:rPr>
            </w:pPr>
            <w:r>
              <w:rPr>
                <w:spacing w:val="-4"/>
                <w:sz w:val="19"/>
              </w:rPr>
              <w:t>1.90</w:t>
            </w:r>
          </w:p>
        </w:tc>
      </w:tr>
      <w:tr w:rsidR="00497FB9">
        <w:trPr>
          <w:trHeight w:val="244"/>
        </w:trPr>
        <w:tc>
          <w:tcPr>
            <w:tcW w:w="1051" w:type="dxa"/>
            <w:tcBorders>
              <w:right w:val="single" w:sz="18" w:space="0" w:color="000000"/>
            </w:tcBorders>
          </w:tcPr>
          <w:p w:rsidR="00497FB9" w:rsidRDefault="00000000">
            <w:pPr>
              <w:pStyle w:val="TableParagraph"/>
              <w:spacing w:line="225" w:lineRule="exact"/>
              <w:ind w:right="250"/>
              <w:rPr>
                <w:sz w:val="19"/>
              </w:rPr>
            </w:pPr>
            <w:r>
              <w:rPr>
                <w:rFonts w:ascii="Malgun Gothic" w:hAnsi="Malgun Gothic"/>
                <w:spacing w:val="-4"/>
                <w:sz w:val="19"/>
              </w:rPr>
              <w:t>Ⅲ</w:t>
            </w:r>
            <w:r>
              <w:rPr>
                <w:spacing w:val="-4"/>
                <w:sz w:val="19"/>
              </w:rPr>
              <w:t>(f)</w:t>
            </w:r>
          </w:p>
        </w:tc>
        <w:tc>
          <w:tcPr>
            <w:tcW w:w="1827" w:type="dxa"/>
            <w:tcBorders>
              <w:left w:val="single" w:sz="18" w:space="0" w:color="000000"/>
            </w:tcBorders>
          </w:tcPr>
          <w:p w:rsidR="00497FB9" w:rsidRDefault="00000000">
            <w:pPr>
              <w:pStyle w:val="TableParagraph"/>
              <w:spacing w:before="5"/>
              <w:ind w:right="30"/>
              <w:rPr>
                <w:sz w:val="19"/>
              </w:rPr>
            </w:pPr>
            <w:r>
              <w:rPr>
                <w:spacing w:val="-2"/>
                <w:sz w:val="19"/>
              </w:rPr>
              <w:t>6,587,566</w:t>
            </w:r>
          </w:p>
        </w:tc>
        <w:tc>
          <w:tcPr>
            <w:tcW w:w="1826" w:type="dxa"/>
          </w:tcPr>
          <w:p w:rsidR="00497FB9" w:rsidRDefault="00000000">
            <w:pPr>
              <w:pStyle w:val="TableParagraph"/>
              <w:spacing w:before="5"/>
              <w:ind w:right="92"/>
              <w:rPr>
                <w:sz w:val="19"/>
              </w:rPr>
            </w:pPr>
            <w:r>
              <w:rPr>
                <w:spacing w:val="-2"/>
                <w:sz w:val="19"/>
              </w:rPr>
              <w:t>6,597,778</w:t>
            </w:r>
          </w:p>
        </w:tc>
        <w:tc>
          <w:tcPr>
            <w:tcW w:w="1826" w:type="dxa"/>
          </w:tcPr>
          <w:p w:rsidR="00497FB9" w:rsidRDefault="00000000">
            <w:pPr>
              <w:pStyle w:val="TableParagraph"/>
              <w:spacing w:before="5"/>
              <w:ind w:right="30"/>
              <w:rPr>
                <w:sz w:val="19"/>
              </w:rPr>
            </w:pPr>
            <w:r>
              <w:rPr>
                <w:spacing w:val="-2"/>
                <w:sz w:val="19"/>
              </w:rPr>
              <w:t>6,058,406</w:t>
            </w:r>
          </w:p>
        </w:tc>
        <w:tc>
          <w:tcPr>
            <w:tcW w:w="1826" w:type="dxa"/>
          </w:tcPr>
          <w:p w:rsidR="00497FB9" w:rsidRDefault="00000000">
            <w:pPr>
              <w:pStyle w:val="TableParagraph"/>
              <w:spacing w:before="5"/>
              <w:ind w:right="92"/>
              <w:rPr>
                <w:sz w:val="19"/>
              </w:rPr>
            </w:pPr>
            <w:r>
              <w:rPr>
                <w:spacing w:val="-2"/>
                <w:sz w:val="19"/>
              </w:rPr>
              <w:t>5,997,873</w:t>
            </w:r>
          </w:p>
        </w:tc>
        <w:tc>
          <w:tcPr>
            <w:tcW w:w="1826" w:type="dxa"/>
          </w:tcPr>
          <w:p w:rsidR="00497FB9" w:rsidRDefault="00000000">
            <w:pPr>
              <w:pStyle w:val="TableParagraph"/>
              <w:spacing w:before="5"/>
              <w:ind w:right="77"/>
              <w:rPr>
                <w:sz w:val="19"/>
              </w:rPr>
            </w:pPr>
            <w:r>
              <w:rPr>
                <w:spacing w:val="-4"/>
                <w:sz w:val="19"/>
              </w:rPr>
              <w:t>0.80</w:t>
            </w:r>
          </w:p>
        </w:tc>
        <w:tc>
          <w:tcPr>
            <w:tcW w:w="1826" w:type="dxa"/>
          </w:tcPr>
          <w:p w:rsidR="00497FB9" w:rsidRDefault="00000000">
            <w:pPr>
              <w:pStyle w:val="TableParagraph"/>
              <w:spacing w:before="5"/>
              <w:ind w:right="76"/>
              <w:rPr>
                <w:sz w:val="19"/>
              </w:rPr>
            </w:pPr>
            <w:r>
              <w:rPr>
                <w:spacing w:val="-2"/>
                <w:sz w:val="19"/>
              </w:rPr>
              <w:t>-</w:t>
            </w:r>
            <w:r>
              <w:rPr>
                <w:spacing w:val="-4"/>
                <w:sz w:val="19"/>
              </w:rPr>
              <w:t>2.95</w:t>
            </w:r>
          </w:p>
        </w:tc>
        <w:tc>
          <w:tcPr>
            <w:tcW w:w="1827" w:type="dxa"/>
          </w:tcPr>
          <w:p w:rsidR="00497FB9" w:rsidRDefault="00000000">
            <w:pPr>
              <w:pStyle w:val="TableParagraph"/>
              <w:spacing w:before="5"/>
              <w:ind w:right="77"/>
              <w:rPr>
                <w:sz w:val="19"/>
              </w:rPr>
            </w:pPr>
            <w:r>
              <w:rPr>
                <w:spacing w:val="-2"/>
                <w:sz w:val="19"/>
              </w:rPr>
              <w:t>-11.27</w:t>
            </w:r>
          </w:p>
        </w:tc>
      </w:tr>
      <w:tr w:rsidR="00497FB9">
        <w:trPr>
          <w:trHeight w:val="280"/>
        </w:trPr>
        <w:tc>
          <w:tcPr>
            <w:tcW w:w="1051" w:type="dxa"/>
            <w:tcBorders>
              <w:bottom w:val="single" w:sz="18" w:space="0" w:color="000000"/>
              <w:right w:val="single" w:sz="18" w:space="0" w:color="000000"/>
            </w:tcBorders>
          </w:tcPr>
          <w:p w:rsidR="00497FB9" w:rsidRDefault="00000000">
            <w:pPr>
              <w:pStyle w:val="TableParagraph"/>
              <w:spacing w:line="260" w:lineRule="exact"/>
              <w:ind w:right="250"/>
              <w:rPr>
                <w:sz w:val="19"/>
              </w:rPr>
            </w:pPr>
            <w:r>
              <w:rPr>
                <w:rFonts w:ascii="Malgun Gothic" w:hAnsi="Malgun Gothic"/>
                <w:spacing w:val="-4"/>
                <w:sz w:val="19"/>
              </w:rPr>
              <w:t>Ⅳ</w:t>
            </w:r>
            <w:r>
              <w:rPr>
                <w:spacing w:val="-4"/>
                <w:sz w:val="19"/>
              </w:rPr>
              <w:t>(f)</w:t>
            </w:r>
          </w:p>
        </w:tc>
        <w:tc>
          <w:tcPr>
            <w:tcW w:w="1827" w:type="dxa"/>
            <w:tcBorders>
              <w:left w:val="single" w:sz="18" w:space="0" w:color="000000"/>
              <w:bottom w:val="single" w:sz="18" w:space="0" w:color="000000"/>
            </w:tcBorders>
          </w:tcPr>
          <w:p w:rsidR="00497FB9" w:rsidRDefault="00000000">
            <w:pPr>
              <w:pStyle w:val="TableParagraph"/>
              <w:spacing w:before="5"/>
              <w:ind w:right="30"/>
              <w:rPr>
                <w:sz w:val="19"/>
              </w:rPr>
            </w:pPr>
            <w:r>
              <w:rPr>
                <w:spacing w:val="-2"/>
                <w:sz w:val="19"/>
              </w:rPr>
              <w:t>6,990,232</w:t>
            </w:r>
          </w:p>
        </w:tc>
        <w:tc>
          <w:tcPr>
            <w:tcW w:w="1826" w:type="dxa"/>
            <w:tcBorders>
              <w:bottom w:val="single" w:sz="18" w:space="0" w:color="000000"/>
            </w:tcBorders>
          </w:tcPr>
          <w:p w:rsidR="00497FB9" w:rsidRDefault="00000000">
            <w:pPr>
              <w:pStyle w:val="TableParagraph"/>
              <w:spacing w:before="5"/>
              <w:ind w:right="92"/>
              <w:rPr>
                <w:sz w:val="19"/>
              </w:rPr>
            </w:pPr>
            <w:r>
              <w:rPr>
                <w:spacing w:val="-2"/>
                <w:sz w:val="19"/>
              </w:rPr>
              <w:t>6,717,823</w:t>
            </w:r>
          </w:p>
        </w:tc>
        <w:tc>
          <w:tcPr>
            <w:tcW w:w="1826" w:type="dxa"/>
            <w:tcBorders>
              <w:bottom w:val="single" w:sz="18" w:space="0" w:color="000000"/>
            </w:tcBorders>
          </w:tcPr>
          <w:p w:rsidR="00497FB9" w:rsidRDefault="00000000">
            <w:pPr>
              <w:pStyle w:val="TableParagraph"/>
              <w:spacing w:before="5"/>
              <w:ind w:right="30"/>
              <w:rPr>
                <w:sz w:val="19"/>
              </w:rPr>
            </w:pPr>
            <w:r>
              <w:rPr>
                <w:spacing w:val="-2"/>
                <w:sz w:val="19"/>
              </w:rPr>
              <w:t>6,339,089</w:t>
            </w:r>
          </w:p>
        </w:tc>
        <w:tc>
          <w:tcPr>
            <w:tcW w:w="1826" w:type="dxa"/>
            <w:tcBorders>
              <w:bottom w:val="single" w:sz="18" w:space="0" w:color="000000"/>
            </w:tcBorders>
          </w:tcPr>
          <w:p w:rsidR="00497FB9" w:rsidRDefault="00000000">
            <w:pPr>
              <w:pStyle w:val="TableParagraph"/>
              <w:spacing w:before="5"/>
              <w:ind w:right="92"/>
              <w:rPr>
                <w:sz w:val="19"/>
              </w:rPr>
            </w:pPr>
            <w:r>
              <w:rPr>
                <w:spacing w:val="-2"/>
                <w:sz w:val="19"/>
              </w:rPr>
              <w:t>6,107,584</w:t>
            </w:r>
          </w:p>
        </w:tc>
        <w:tc>
          <w:tcPr>
            <w:tcW w:w="1826" w:type="dxa"/>
            <w:tcBorders>
              <w:bottom w:val="single" w:sz="18" w:space="0" w:color="000000"/>
            </w:tcBorders>
          </w:tcPr>
          <w:p w:rsidR="00497FB9" w:rsidRDefault="00000000">
            <w:pPr>
              <w:pStyle w:val="TableParagraph"/>
              <w:spacing w:before="5"/>
              <w:ind w:right="77"/>
              <w:rPr>
                <w:sz w:val="19"/>
              </w:rPr>
            </w:pPr>
            <w:r>
              <w:rPr>
                <w:spacing w:val="-4"/>
                <w:sz w:val="19"/>
              </w:rPr>
              <w:t>1.19</w:t>
            </w:r>
          </w:p>
        </w:tc>
        <w:tc>
          <w:tcPr>
            <w:tcW w:w="1826" w:type="dxa"/>
            <w:tcBorders>
              <w:bottom w:val="single" w:sz="18" w:space="0" w:color="000000"/>
            </w:tcBorders>
          </w:tcPr>
          <w:p w:rsidR="00497FB9" w:rsidRDefault="00000000">
            <w:pPr>
              <w:pStyle w:val="TableParagraph"/>
              <w:spacing w:before="5"/>
              <w:ind w:right="76"/>
              <w:rPr>
                <w:sz w:val="19"/>
              </w:rPr>
            </w:pPr>
            <w:r>
              <w:rPr>
                <w:spacing w:val="-4"/>
                <w:sz w:val="19"/>
              </w:rPr>
              <w:t>1.83</w:t>
            </w:r>
          </w:p>
        </w:tc>
        <w:tc>
          <w:tcPr>
            <w:tcW w:w="1827" w:type="dxa"/>
            <w:tcBorders>
              <w:bottom w:val="single" w:sz="18" w:space="0" w:color="000000"/>
            </w:tcBorders>
          </w:tcPr>
          <w:p w:rsidR="00497FB9" w:rsidRDefault="00000000">
            <w:pPr>
              <w:pStyle w:val="TableParagraph"/>
              <w:spacing w:before="5"/>
              <w:ind w:right="77"/>
              <w:rPr>
                <w:sz w:val="19"/>
              </w:rPr>
            </w:pPr>
            <w:r>
              <w:rPr>
                <w:spacing w:val="-4"/>
                <w:sz w:val="19"/>
              </w:rPr>
              <w:t>7.52</w:t>
            </w:r>
          </w:p>
        </w:tc>
      </w:tr>
    </w:tbl>
    <w:p w:rsidR="00497FB9" w:rsidRDefault="00000000">
      <w:pPr>
        <w:ind w:left="537"/>
        <w:rPr>
          <w:position w:val="1"/>
          <w:sz w:val="15"/>
        </w:rPr>
      </w:pPr>
      <w:r>
        <w:rPr>
          <w:sz w:val="15"/>
        </w:rPr>
        <w:t>Explanation:1.</w:t>
      </w:r>
      <w:r>
        <w:rPr>
          <w:spacing w:val="23"/>
          <w:sz w:val="15"/>
        </w:rPr>
        <w:t xml:space="preserve"> </w:t>
      </w:r>
      <w:r>
        <w:rPr>
          <w:position w:val="1"/>
          <w:sz w:val="15"/>
        </w:rPr>
        <w:t>(p)</w:t>
      </w:r>
      <w:r>
        <w:rPr>
          <w:spacing w:val="1"/>
          <w:position w:val="1"/>
          <w:sz w:val="15"/>
        </w:rPr>
        <w:t xml:space="preserve"> </w:t>
      </w:r>
      <w:r>
        <w:rPr>
          <w:position w:val="1"/>
          <w:sz w:val="15"/>
        </w:rPr>
        <w:t>indicates</w:t>
      </w:r>
      <w:r>
        <w:rPr>
          <w:spacing w:val="3"/>
          <w:position w:val="1"/>
          <w:sz w:val="15"/>
        </w:rPr>
        <w:t xml:space="preserve"> </w:t>
      </w:r>
      <w:r>
        <w:rPr>
          <w:position w:val="1"/>
          <w:sz w:val="15"/>
        </w:rPr>
        <w:t>preliminary</w:t>
      </w:r>
      <w:r>
        <w:rPr>
          <w:spacing w:val="-2"/>
          <w:position w:val="1"/>
          <w:sz w:val="15"/>
        </w:rPr>
        <w:t xml:space="preserve"> </w:t>
      </w:r>
      <w:r>
        <w:rPr>
          <w:position w:val="1"/>
          <w:sz w:val="15"/>
        </w:rPr>
        <w:t>version,</w:t>
      </w:r>
      <w:r>
        <w:rPr>
          <w:spacing w:val="1"/>
          <w:position w:val="1"/>
          <w:sz w:val="15"/>
        </w:rPr>
        <w:t xml:space="preserve"> </w:t>
      </w:r>
      <w:r>
        <w:rPr>
          <w:position w:val="1"/>
          <w:sz w:val="15"/>
        </w:rPr>
        <w:t>(f)</w:t>
      </w:r>
      <w:r>
        <w:rPr>
          <w:spacing w:val="1"/>
          <w:position w:val="1"/>
          <w:sz w:val="15"/>
        </w:rPr>
        <w:t xml:space="preserve"> </w:t>
      </w:r>
      <w:r>
        <w:rPr>
          <w:position w:val="1"/>
          <w:sz w:val="15"/>
        </w:rPr>
        <w:t>indicates</w:t>
      </w:r>
      <w:r>
        <w:rPr>
          <w:spacing w:val="1"/>
          <w:position w:val="1"/>
          <w:sz w:val="15"/>
        </w:rPr>
        <w:t xml:space="preserve"> </w:t>
      </w:r>
      <w:r>
        <w:rPr>
          <w:position w:val="1"/>
          <w:sz w:val="15"/>
        </w:rPr>
        <w:t>forecast,</w:t>
      </w:r>
      <w:r>
        <w:rPr>
          <w:spacing w:val="2"/>
          <w:position w:val="1"/>
          <w:sz w:val="15"/>
        </w:rPr>
        <w:t xml:space="preserve"> </w:t>
      </w:r>
      <w:r>
        <w:rPr>
          <w:position w:val="1"/>
          <w:sz w:val="15"/>
        </w:rPr>
        <w:t>(r)</w:t>
      </w:r>
      <w:r>
        <w:rPr>
          <w:spacing w:val="2"/>
          <w:position w:val="1"/>
          <w:sz w:val="15"/>
        </w:rPr>
        <w:t xml:space="preserve"> </w:t>
      </w:r>
      <w:r>
        <w:rPr>
          <w:position w:val="1"/>
          <w:sz w:val="15"/>
        </w:rPr>
        <w:t>indicates</w:t>
      </w:r>
      <w:r>
        <w:rPr>
          <w:spacing w:val="3"/>
          <w:position w:val="1"/>
          <w:sz w:val="15"/>
        </w:rPr>
        <w:t xml:space="preserve"> </w:t>
      </w:r>
      <w:r>
        <w:rPr>
          <w:position w:val="1"/>
          <w:sz w:val="15"/>
        </w:rPr>
        <w:t>revised</w:t>
      </w:r>
      <w:r>
        <w:rPr>
          <w:spacing w:val="2"/>
          <w:position w:val="1"/>
          <w:sz w:val="15"/>
        </w:rPr>
        <w:t xml:space="preserve"> </w:t>
      </w:r>
      <w:r>
        <w:rPr>
          <w:position w:val="1"/>
          <w:sz w:val="15"/>
        </w:rPr>
        <w:t>version.</w:t>
      </w:r>
      <w:r>
        <w:rPr>
          <w:spacing w:val="2"/>
          <w:position w:val="1"/>
          <w:sz w:val="15"/>
        </w:rPr>
        <w:t xml:space="preserve"> </w:t>
      </w:r>
      <w:r>
        <w:rPr>
          <w:position w:val="1"/>
          <w:sz w:val="15"/>
        </w:rPr>
        <w:t>These</w:t>
      </w:r>
      <w:r>
        <w:rPr>
          <w:spacing w:val="2"/>
          <w:position w:val="1"/>
          <w:sz w:val="15"/>
        </w:rPr>
        <w:t xml:space="preserve"> </w:t>
      </w:r>
      <w:r>
        <w:rPr>
          <w:position w:val="1"/>
          <w:sz w:val="15"/>
        </w:rPr>
        <w:t>marks</w:t>
      </w:r>
      <w:r>
        <w:rPr>
          <w:spacing w:val="1"/>
          <w:position w:val="1"/>
          <w:sz w:val="15"/>
        </w:rPr>
        <w:t xml:space="preserve"> </w:t>
      </w:r>
      <w:r>
        <w:rPr>
          <w:position w:val="1"/>
          <w:sz w:val="15"/>
        </w:rPr>
        <w:t>mean</w:t>
      </w:r>
      <w:r>
        <w:rPr>
          <w:spacing w:val="3"/>
          <w:position w:val="1"/>
          <w:sz w:val="15"/>
        </w:rPr>
        <w:t xml:space="preserve"> </w:t>
      </w:r>
      <w:r>
        <w:rPr>
          <w:position w:val="1"/>
          <w:sz w:val="15"/>
        </w:rPr>
        <w:t>the</w:t>
      </w:r>
      <w:r>
        <w:rPr>
          <w:spacing w:val="2"/>
          <w:position w:val="1"/>
          <w:sz w:val="15"/>
        </w:rPr>
        <w:t xml:space="preserve"> </w:t>
      </w:r>
      <w:r>
        <w:rPr>
          <w:position w:val="1"/>
          <w:sz w:val="15"/>
        </w:rPr>
        <w:t>same</w:t>
      </w:r>
      <w:r>
        <w:rPr>
          <w:spacing w:val="1"/>
          <w:position w:val="1"/>
          <w:sz w:val="15"/>
        </w:rPr>
        <w:t xml:space="preserve"> </w:t>
      </w:r>
      <w:r>
        <w:rPr>
          <w:position w:val="1"/>
          <w:sz w:val="15"/>
        </w:rPr>
        <w:t>in</w:t>
      </w:r>
      <w:r>
        <w:rPr>
          <w:spacing w:val="3"/>
          <w:position w:val="1"/>
          <w:sz w:val="15"/>
        </w:rPr>
        <w:t xml:space="preserve"> </w:t>
      </w:r>
      <w:r>
        <w:rPr>
          <w:position w:val="1"/>
          <w:sz w:val="15"/>
        </w:rPr>
        <w:t xml:space="preserve">all </w:t>
      </w:r>
      <w:r>
        <w:rPr>
          <w:spacing w:val="-2"/>
          <w:position w:val="1"/>
          <w:sz w:val="15"/>
        </w:rPr>
        <w:t>tables.</w:t>
      </w:r>
    </w:p>
    <w:p w:rsidR="00497FB9" w:rsidRDefault="00000000">
      <w:pPr>
        <w:pStyle w:val="ListParagraph"/>
        <w:numPr>
          <w:ilvl w:val="0"/>
          <w:numId w:val="3"/>
        </w:numPr>
        <w:tabs>
          <w:tab w:val="left" w:pos="1489"/>
        </w:tabs>
        <w:spacing w:before="28"/>
        <w:ind w:left="1489" w:hanging="169"/>
        <w:rPr>
          <w:sz w:val="15"/>
        </w:rPr>
      </w:pPr>
      <w:r>
        <w:rPr>
          <w:sz w:val="15"/>
        </w:rPr>
        <w:t>The</w:t>
      </w:r>
      <w:r>
        <w:rPr>
          <w:spacing w:val="-2"/>
          <w:sz w:val="15"/>
        </w:rPr>
        <w:t xml:space="preserve"> </w:t>
      </w:r>
      <w:r>
        <w:rPr>
          <w:sz w:val="15"/>
        </w:rPr>
        <w:t>sum</w:t>
      </w:r>
      <w:r>
        <w:rPr>
          <w:spacing w:val="2"/>
          <w:sz w:val="15"/>
        </w:rPr>
        <w:t xml:space="preserve"> </w:t>
      </w:r>
      <w:r>
        <w:rPr>
          <w:sz w:val="15"/>
        </w:rPr>
        <w:t>of</w:t>
      </w:r>
      <w:r>
        <w:rPr>
          <w:spacing w:val="-1"/>
          <w:sz w:val="15"/>
        </w:rPr>
        <w:t xml:space="preserve"> </w:t>
      </w:r>
      <w:r>
        <w:rPr>
          <w:sz w:val="15"/>
        </w:rPr>
        <w:t>the</w:t>
      </w:r>
      <w:r>
        <w:rPr>
          <w:spacing w:val="2"/>
          <w:sz w:val="15"/>
        </w:rPr>
        <w:t xml:space="preserve"> </w:t>
      </w:r>
      <w:r>
        <w:rPr>
          <w:sz w:val="15"/>
        </w:rPr>
        <w:t>decomposed</w:t>
      </w:r>
      <w:r>
        <w:rPr>
          <w:spacing w:val="3"/>
          <w:sz w:val="15"/>
        </w:rPr>
        <w:t xml:space="preserve"> </w:t>
      </w:r>
      <w:r>
        <w:rPr>
          <w:sz w:val="15"/>
        </w:rPr>
        <w:t>items</w:t>
      </w:r>
      <w:r>
        <w:rPr>
          <w:spacing w:val="3"/>
          <w:sz w:val="15"/>
        </w:rPr>
        <w:t xml:space="preserve"> </w:t>
      </w:r>
      <w:r>
        <w:rPr>
          <w:sz w:val="15"/>
        </w:rPr>
        <w:t>might</w:t>
      </w:r>
      <w:r>
        <w:rPr>
          <w:spacing w:val="2"/>
          <w:sz w:val="15"/>
        </w:rPr>
        <w:t xml:space="preserve"> </w:t>
      </w:r>
      <w:r>
        <w:rPr>
          <w:sz w:val="15"/>
        </w:rPr>
        <w:t>not</w:t>
      </w:r>
      <w:r>
        <w:rPr>
          <w:spacing w:val="3"/>
          <w:sz w:val="15"/>
        </w:rPr>
        <w:t xml:space="preserve"> </w:t>
      </w:r>
      <w:r>
        <w:rPr>
          <w:sz w:val="15"/>
        </w:rPr>
        <w:t>be</w:t>
      </w:r>
      <w:r>
        <w:rPr>
          <w:spacing w:val="2"/>
          <w:sz w:val="15"/>
        </w:rPr>
        <w:t xml:space="preserve"> </w:t>
      </w:r>
      <w:r>
        <w:rPr>
          <w:sz w:val="15"/>
        </w:rPr>
        <w:t>equal</w:t>
      </w:r>
      <w:r>
        <w:rPr>
          <w:spacing w:val="1"/>
          <w:sz w:val="15"/>
        </w:rPr>
        <w:t xml:space="preserve"> </w:t>
      </w:r>
      <w:r>
        <w:rPr>
          <w:sz w:val="15"/>
        </w:rPr>
        <w:t>to the</w:t>
      </w:r>
      <w:r>
        <w:rPr>
          <w:spacing w:val="2"/>
          <w:sz w:val="15"/>
        </w:rPr>
        <w:t xml:space="preserve"> </w:t>
      </w:r>
      <w:r>
        <w:rPr>
          <w:sz w:val="15"/>
        </w:rPr>
        <w:t>total</w:t>
      </w:r>
      <w:r>
        <w:rPr>
          <w:spacing w:val="-1"/>
          <w:sz w:val="15"/>
        </w:rPr>
        <w:t xml:space="preserve"> </w:t>
      </w:r>
      <w:r>
        <w:rPr>
          <w:sz w:val="15"/>
        </w:rPr>
        <w:t>due</w:t>
      </w:r>
      <w:r>
        <w:rPr>
          <w:spacing w:val="2"/>
          <w:sz w:val="15"/>
        </w:rPr>
        <w:t xml:space="preserve"> </w:t>
      </w:r>
      <w:r>
        <w:rPr>
          <w:sz w:val="15"/>
        </w:rPr>
        <w:t>to</w:t>
      </w:r>
      <w:r>
        <w:rPr>
          <w:spacing w:val="1"/>
          <w:sz w:val="15"/>
        </w:rPr>
        <w:t xml:space="preserve"> </w:t>
      </w:r>
      <w:r>
        <w:rPr>
          <w:sz w:val="15"/>
        </w:rPr>
        <w:t>the</w:t>
      </w:r>
      <w:r>
        <w:rPr>
          <w:spacing w:val="2"/>
          <w:sz w:val="15"/>
        </w:rPr>
        <w:t xml:space="preserve"> </w:t>
      </w:r>
      <w:r>
        <w:rPr>
          <w:sz w:val="15"/>
        </w:rPr>
        <w:t>rounding</w:t>
      </w:r>
      <w:r>
        <w:rPr>
          <w:spacing w:val="1"/>
          <w:sz w:val="15"/>
        </w:rPr>
        <w:t xml:space="preserve"> </w:t>
      </w:r>
      <w:r>
        <w:rPr>
          <w:sz w:val="15"/>
        </w:rPr>
        <w:t>of</w:t>
      </w:r>
      <w:r>
        <w:rPr>
          <w:spacing w:val="-1"/>
          <w:sz w:val="15"/>
        </w:rPr>
        <w:t xml:space="preserve"> </w:t>
      </w:r>
      <w:r>
        <w:rPr>
          <w:spacing w:val="-2"/>
          <w:sz w:val="15"/>
        </w:rPr>
        <w:t>decimals.</w:t>
      </w:r>
    </w:p>
    <w:p w:rsidR="00497FB9" w:rsidRDefault="00000000">
      <w:pPr>
        <w:pStyle w:val="ListParagraph"/>
        <w:numPr>
          <w:ilvl w:val="0"/>
          <w:numId w:val="3"/>
        </w:numPr>
        <w:tabs>
          <w:tab w:val="left" w:pos="1488"/>
          <w:tab w:val="left" w:pos="1490"/>
        </w:tabs>
        <w:spacing w:before="36" w:line="300" w:lineRule="auto"/>
        <w:ind w:right="767"/>
        <w:rPr>
          <w:sz w:val="15"/>
        </w:rPr>
      </w:pPr>
      <w:r>
        <w:rPr>
          <w:position w:val="1"/>
          <w:sz w:val="15"/>
        </w:rPr>
        <w:t>yoy</w:t>
      </w:r>
      <w:r>
        <w:rPr>
          <w:spacing w:val="-1"/>
          <w:position w:val="1"/>
          <w:sz w:val="15"/>
        </w:rPr>
        <w:t xml:space="preserve"> </w:t>
      </w:r>
      <w:r>
        <w:rPr>
          <w:position w:val="1"/>
          <w:sz w:val="15"/>
        </w:rPr>
        <w:t>(year on year) means the growth rates to the correspondent quarter of previous year, saqr (seasonally</w:t>
      </w:r>
      <w:r>
        <w:rPr>
          <w:spacing w:val="-1"/>
          <w:position w:val="1"/>
          <w:sz w:val="15"/>
        </w:rPr>
        <w:t xml:space="preserve"> </w:t>
      </w:r>
      <w:r>
        <w:rPr>
          <w:position w:val="1"/>
          <w:sz w:val="15"/>
        </w:rPr>
        <w:t>adjusted quarterly</w:t>
      </w:r>
      <w:r>
        <w:rPr>
          <w:spacing w:val="-1"/>
          <w:position w:val="1"/>
          <w:sz w:val="15"/>
        </w:rPr>
        <w:t xml:space="preserve"> </w:t>
      </w:r>
      <w:r>
        <w:rPr>
          <w:position w:val="1"/>
          <w:sz w:val="15"/>
        </w:rPr>
        <w:t>growth rate) means the growth rate of seasonally</w:t>
      </w:r>
      <w:r>
        <w:rPr>
          <w:spacing w:val="-1"/>
          <w:position w:val="1"/>
          <w:sz w:val="15"/>
        </w:rPr>
        <w:t xml:space="preserve"> </w:t>
      </w:r>
      <w:r>
        <w:rPr>
          <w:position w:val="1"/>
          <w:sz w:val="15"/>
        </w:rPr>
        <w:t>adjusted value compared to the</w:t>
      </w:r>
      <w:r>
        <w:rPr>
          <w:spacing w:val="40"/>
          <w:position w:val="1"/>
          <w:sz w:val="15"/>
        </w:rPr>
        <w:t xml:space="preserve"> </w:t>
      </w:r>
      <w:r>
        <w:rPr>
          <w:sz w:val="15"/>
        </w:rPr>
        <w:t>previous quarter, saar (seasonally adjusted annualized rate) means the annualized growth rate of seasonally adjusted value compared to the previous quarter ; saar=(1+saqr)</w:t>
      </w:r>
      <w:r>
        <w:rPr>
          <w:sz w:val="15"/>
          <w:vertAlign w:val="superscript"/>
        </w:rPr>
        <w:t>4</w:t>
      </w:r>
      <w:r>
        <w:rPr>
          <w:sz w:val="15"/>
        </w:rPr>
        <w:t>-1.</w:t>
      </w:r>
    </w:p>
    <w:p w:rsidR="00497FB9" w:rsidRDefault="00497FB9">
      <w:pPr>
        <w:pStyle w:val="ListParagraph"/>
        <w:spacing w:line="300" w:lineRule="auto"/>
        <w:rPr>
          <w:sz w:val="15"/>
        </w:rPr>
        <w:sectPr w:rsidR="00497FB9">
          <w:footerReference w:type="default" r:id="rId7"/>
          <w:pgSz w:w="16840" w:h="11910" w:orient="landscape"/>
          <w:pgMar w:top="920" w:right="1080" w:bottom="1220" w:left="1080" w:header="0" w:footer="1031" w:gutter="0"/>
          <w:pgNumType w:start="1"/>
          <w:cols w:space="720"/>
        </w:sectPr>
      </w:pPr>
    </w:p>
    <w:p w:rsidR="00497FB9" w:rsidRDefault="00497FB9">
      <w:pPr>
        <w:spacing w:before="3" w:after="1"/>
        <w:rPr>
          <w:sz w:val="17"/>
        </w:rPr>
      </w:pPr>
    </w:p>
    <w:tbl>
      <w:tblPr>
        <w:tblW w:w="0" w:type="auto"/>
        <w:tblInd w:w="664" w:type="dxa"/>
        <w:tblLayout w:type="fixed"/>
        <w:tblCellMar>
          <w:left w:w="0" w:type="dxa"/>
          <w:right w:w="0" w:type="dxa"/>
        </w:tblCellMar>
        <w:tblLook w:val="01E0" w:firstRow="1" w:lastRow="1" w:firstColumn="1" w:lastColumn="1" w:noHBand="0" w:noVBand="0"/>
      </w:tblPr>
      <w:tblGrid>
        <w:gridCol w:w="1003"/>
        <w:gridCol w:w="1108"/>
        <w:gridCol w:w="1107"/>
        <w:gridCol w:w="1107"/>
        <w:gridCol w:w="1107"/>
        <w:gridCol w:w="398"/>
        <w:gridCol w:w="831"/>
        <w:gridCol w:w="1239"/>
        <w:gridCol w:w="1107"/>
        <w:gridCol w:w="1107"/>
        <w:gridCol w:w="1107"/>
        <w:gridCol w:w="1107"/>
        <w:gridCol w:w="295"/>
        <w:gridCol w:w="729"/>
      </w:tblGrid>
      <w:tr w:rsidR="00497FB9">
        <w:trPr>
          <w:trHeight w:val="174"/>
        </w:trPr>
        <w:tc>
          <w:tcPr>
            <w:tcW w:w="1003" w:type="dxa"/>
            <w:vMerge w:val="restart"/>
            <w:tcBorders>
              <w:top w:val="single" w:sz="18" w:space="0" w:color="000000"/>
              <w:bottom w:val="single" w:sz="18" w:space="0" w:color="000000"/>
              <w:right w:val="single" w:sz="18" w:space="0" w:color="000000"/>
            </w:tcBorders>
          </w:tcPr>
          <w:p w:rsidR="00497FB9" w:rsidRDefault="00497FB9">
            <w:pPr>
              <w:pStyle w:val="TableParagraph"/>
              <w:jc w:val="left"/>
              <w:rPr>
                <w:sz w:val="18"/>
              </w:rPr>
            </w:pPr>
          </w:p>
          <w:p w:rsidR="00497FB9" w:rsidRDefault="00497FB9">
            <w:pPr>
              <w:pStyle w:val="TableParagraph"/>
              <w:spacing w:before="151"/>
              <w:jc w:val="left"/>
              <w:rPr>
                <w:sz w:val="18"/>
              </w:rPr>
            </w:pPr>
          </w:p>
          <w:p w:rsidR="00497FB9" w:rsidRDefault="00000000">
            <w:pPr>
              <w:pStyle w:val="TableParagraph"/>
              <w:ind w:left="268"/>
              <w:jc w:val="left"/>
              <w:rPr>
                <w:sz w:val="18"/>
              </w:rPr>
            </w:pPr>
            <w:r>
              <w:rPr>
                <w:spacing w:val="-2"/>
                <w:sz w:val="18"/>
              </w:rPr>
              <w:t>Period</w:t>
            </w:r>
          </w:p>
        </w:tc>
        <w:tc>
          <w:tcPr>
            <w:tcW w:w="5658" w:type="dxa"/>
            <w:gridSpan w:val="6"/>
            <w:tcBorders>
              <w:top w:val="single" w:sz="18" w:space="0" w:color="000000"/>
              <w:left w:val="single" w:sz="18" w:space="0" w:color="000000"/>
              <w:bottom w:val="single" w:sz="8" w:space="0" w:color="000000"/>
              <w:right w:val="single" w:sz="8" w:space="0" w:color="000000"/>
            </w:tcBorders>
          </w:tcPr>
          <w:p w:rsidR="00497FB9" w:rsidRDefault="00000000">
            <w:pPr>
              <w:pStyle w:val="TableParagraph"/>
              <w:spacing w:line="154" w:lineRule="exact"/>
              <w:jc w:val="center"/>
              <w:rPr>
                <w:sz w:val="18"/>
              </w:rPr>
            </w:pPr>
            <w:r>
              <w:rPr>
                <w:spacing w:val="-5"/>
                <w:sz w:val="18"/>
              </w:rPr>
              <w:t>GDP</w:t>
            </w:r>
          </w:p>
        </w:tc>
        <w:tc>
          <w:tcPr>
            <w:tcW w:w="2346" w:type="dxa"/>
            <w:gridSpan w:val="2"/>
            <w:vMerge w:val="restart"/>
            <w:tcBorders>
              <w:top w:val="single" w:sz="18" w:space="0" w:color="000000"/>
              <w:left w:val="single" w:sz="8" w:space="0" w:color="000000"/>
              <w:bottom w:val="single" w:sz="8" w:space="0" w:color="000000"/>
              <w:right w:val="single" w:sz="8" w:space="0" w:color="000000"/>
            </w:tcBorders>
          </w:tcPr>
          <w:p w:rsidR="00497FB9" w:rsidRDefault="00000000">
            <w:pPr>
              <w:pStyle w:val="TableParagraph"/>
              <w:spacing w:line="192" w:lineRule="exact"/>
              <w:ind w:left="3"/>
              <w:jc w:val="center"/>
              <w:rPr>
                <w:sz w:val="18"/>
              </w:rPr>
            </w:pPr>
            <w:r>
              <w:rPr>
                <w:spacing w:val="-5"/>
                <w:sz w:val="18"/>
              </w:rPr>
              <w:t>GNI</w:t>
            </w:r>
          </w:p>
          <w:p w:rsidR="00497FB9" w:rsidRDefault="00000000">
            <w:pPr>
              <w:pStyle w:val="TableParagraph"/>
              <w:spacing w:before="28" w:line="187" w:lineRule="exact"/>
              <w:ind w:left="3" w:right="3"/>
              <w:jc w:val="center"/>
              <w:rPr>
                <w:sz w:val="18"/>
              </w:rPr>
            </w:pPr>
            <w:r>
              <w:rPr>
                <w:sz w:val="18"/>
              </w:rPr>
              <w:t>(</w:t>
            </w:r>
            <w:r>
              <w:rPr>
                <w:spacing w:val="7"/>
                <w:sz w:val="18"/>
              </w:rPr>
              <w:t xml:space="preserve"> </w:t>
            </w:r>
            <w:r>
              <w:rPr>
                <w:sz w:val="18"/>
              </w:rPr>
              <w:t>At</w:t>
            </w:r>
            <w:r>
              <w:rPr>
                <w:spacing w:val="4"/>
                <w:sz w:val="18"/>
              </w:rPr>
              <w:t xml:space="preserve"> </w:t>
            </w:r>
            <w:r>
              <w:rPr>
                <w:sz w:val="18"/>
              </w:rPr>
              <w:t>Current</w:t>
            </w:r>
            <w:r>
              <w:rPr>
                <w:spacing w:val="5"/>
                <w:sz w:val="18"/>
              </w:rPr>
              <w:t xml:space="preserve"> </w:t>
            </w:r>
            <w:r>
              <w:rPr>
                <w:sz w:val="18"/>
              </w:rPr>
              <w:t>Prices</w:t>
            </w:r>
            <w:r>
              <w:rPr>
                <w:spacing w:val="6"/>
                <w:sz w:val="18"/>
              </w:rPr>
              <w:t xml:space="preserve"> </w:t>
            </w:r>
            <w:r>
              <w:rPr>
                <w:spacing w:val="-10"/>
                <w:sz w:val="18"/>
              </w:rPr>
              <w:t>)</w:t>
            </w:r>
          </w:p>
        </w:tc>
        <w:tc>
          <w:tcPr>
            <w:tcW w:w="4345" w:type="dxa"/>
            <w:gridSpan w:val="5"/>
            <w:tcBorders>
              <w:top w:val="single" w:sz="18" w:space="0" w:color="000000"/>
              <w:left w:val="single" w:sz="8" w:space="0" w:color="000000"/>
              <w:bottom w:val="single" w:sz="8" w:space="0" w:color="000000"/>
            </w:tcBorders>
          </w:tcPr>
          <w:p w:rsidR="00497FB9" w:rsidRDefault="00000000">
            <w:pPr>
              <w:pStyle w:val="TableParagraph"/>
              <w:spacing w:line="154" w:lineRule="exact"/>
              <w:ind w:right="10"/>
              <w:jc w:val="center"/>
              <w:rPr>
                <w:sz w:val="18"/>
              </w:rPr>
            </w:pPr>
            <w:r>
              <w:rPr>
                <w:sz w:val="18"/>
              </w:rPr>
              <w:t>National</w:t>
            </w:r>
            <w:r>
              <w:rPr>
                <w:spacing w:val="9"/>
                <w:sz w:val="18"/>
              </w:rPr>
              <w:t xml:space="preserve"> </w:t>
            </w:r>
            <w:r>
              <w:rPr>
                <w:spacing w:val="-2"/>
                <w:sz w:val="18"/>
              </w:rPr>
              <w:t>Income</w:t>
            </w:r>
          </w:p>
        </w:tc>
      </w:tr>
      <w:tr w:rsidR="00497FB9">
        <w:trPr>
          <w:trHeight w:val="207"/>
        </w:trPr>
        <w:tc>
          <w:tcPr>
            <w:tcW w:w="1003" w:type="dxa"/>
            <w:vMerge/>
            <w:tcBorders>
              <w:top w:val="nil"/>
              <w:bottom w:val="single" w:sz="18" w:space="0" w:color="000000"/>
              <w:right w:val="single" w:sz="18" w:space="0" w:color="000000"/>
            </w:tcBorders>
          </w:tcPr>
          <w:p w:rsidR="00497FB9" w:rsidRDefault="00497FB9">
            <w:pPr>
              <w:rPr>
                <w:sz w:val="2"/>
                <w:szCs w:val="2"/>
              </w:rPr>
            </w:pPr>
          </w:p>
        </w:tc>
        <w:tc>
          <w:tcPr>
            <w:tcW w:w="3322" w:type="dxa"/>
            <w:gridSpan w:val="3"/>
            <w:tcBorders>
              <w:top w:val="single" w:sz="8" w:space="0" w:color="000000"/>
              <w:left w:val="single" w:sz="18" w:space="0" w:color="000000"/>
              <w:bottom w:val="single" w:sz="8" w:space="0" w:color="000000"/>
              <w:right w:val="single" w:sz="8" w:space="0" w:color="000000"/>
            </w:tcBorders>
          </w:tcPr>
          <w:p w:rsidR="00497FB9" w:rsidRDefault="00000000">
            <w:pPr>
              <w:pStyle w:val="TableParagraph"/>
              <w:spacing w:line="187" w:lineRule="exact"/>
              <w:ind w:left="1000"/>
              <w:jc w:val="left"/>
              <w:rPr>
                <w:sz w:val="18"/>
              </w:rPr>
            </w:pPr>
            <w:r>
              <w:rPr>
                <w:sz w:val="18"/>
              </w:rPr>
              <w:t>At</w:t>
            </w:r>
            <w:r>
              <w:rPr>
                <w:spacing w:val="6"/>
                <w:sz w:val="18"/>
              </w:rPr>
              <w:t xml:space="preserve"> </w:t>
            </w:r>
            <w:r>
              <w:rPr>
                <w:sz w:val="18"/>
              </w:rPr>
              <w:t>Current</w:t>
            </w:r>
            <w:r>
              <w:rPr>
                <w:spacing w:val="7"/>
                <w:sz w:val="18"/>
              </w:rPr>
              <w:t xml:space="preserve"> </w:t>
            </w:r>
            <w:r>
              <w:rPr>
                <w:spacing w:val="-2"/>
                <w:sz w:val="18"/>
              </w:rPr>
              <w:t>Prices</w:t>
            </w:r>
          </w:p>
        </w:tc>
        <w:tc>
          <w:tcPr>
            <w:tcW w:w="1505" w:type="dxa"/>
            <w:gridSpan w:val="2"/>
            <w:tcBorders>
              <w:top w:val="single" w:sz="8" w:space="0" w:color="000000"/>
              <w:left w:val="single" w:sz="8" w:space="0" w:color="000000"/>
              <w:bottom w:val="single" w:sz="8" w:space="0" w:color="000000"/>
            </w:tcBorders>
          </w:tcPr>
          <w:p w:rsidR="00497FB9" w:rsidRDefault="00000000">
            <w:pPr>
              <w:pStyle w:val="TableParagraph"/>
              <w:spacing w:line="187" w:lineRule="exact"/>
              <w:ind w:left="308"/>
              <w:jc w:val="left"/>
              <w:rPr>
                <w:sz w:val="18"/>
              </w:rPr>
            </w:pPr>
            <w:r>
              <w:rPr>
                <w:sz w:val="18"/>
              </w:rPr>
              <w:t>Chained</w:t>
            </w:r>
            <w:r>
              <w:rPr>
                <w:spacing w:val="9"/>
                <w:sz w:val="18"/>
              </w:rPr>
              <w:t xml:space="preserve"> </w:t>
            </w:r>
            <w:r>
              <w:rPr>
                <w:spacing w:val="-2"/>
                <w:sz w:val="18"/>
              </w:rPr>
              <w:t>(2021)</w:t>
            </w:r>
          </w:p>
        </w:tc>
        <w:tc>
          <w:tcPr>
            <w:tcW w:w="831" w:type="dxa"/>
            <w:tcBorders>
              <w:top w:val="single" w:sz="8" w:space="0" w:color="000000"/>
              <w:bottom w:val="single" w:sz="8" w:space="0" w:color="000000"/>
              <w:right w:val="single" w:sz="8" w:space="0" w:color="000000"/>
            </w:tcBorders>
          </w:tcPr>
          <w:p w:rsidR="00497FB9" w:rsidRDefault="00000000">
            <w:pPr>
              <w:pStyle w:val="TableParagraph"/>
              <w:spacing w:line="187" w:lineRule="exact"/>
              <w:ind w:left="21"/>
              <w:jc w:val="left"/>
              <w:rPr>
                <w:sz w:val="18"/>
              </w:rPr>
            </w:pPr>
            <w:r>
              <w:rPr>
                <w:spacing w:val="-2"/>
                <w:sz w:val="18"/>
              </w:rPr>
              <w:t>dollars</w:t>
            </w:r>
          </w:p>
        </w:tc>
        <w:tc>
          <w:tcPr>
            <w:tcW w:w="2346" w:type="dxa"/>
            <w:gridSpan w:val="2"/>
            <w:vMerge/>
            <w:tcBorders>
              <w:top w:val="nil"/>
              <w:left w:val="single" w:sz="8" w:space="0" w:color="000000"/>
              <w:bottom w:val="single" w:sz="8" w:space="0" w:color="000000"/>
              <w:right w:val="single" w:sz="8" w:space="0" w:color="000000"/>
            </w:tcBorders>
          </w:tcPr>
          <w:p w:rsidR="00497FB9" w:rsidRDefault="00497FB9">
            <w:pPr>
              <w:rPr>
                <w:sz w:val="2"/>
                <w:szCs w:val="2"/>
              </w:rPr>
            </w:pPr>
          </w:p>
        </w:tc>
        <w:tc>
          <w:tcPr>
            <w:tcW w:w="2214" w:type="dxa"/>
            <w:gridSpan w:val="2"/>
            <w:tcBorders>
              <w:top w:val="single" w:sz="8" w:space="0" w:color="000000"/>
              <w:left w:val="single" w:sz="8" w:space="0" w:color="000000"/>
              <w:bottom w:val="single" w:sz="8" w:space="0" w:color="000000"/>
              <w:right w:val="single" w:sz="8" w:space="0" w:color="000000"/>
            </w:tcBorders>
          </w:tcPr>
          <w:p w:rsidR="00497FB9" w:rsidRDefault="00000000">
            <w:pPr>
              <w:pStyle w:val="TableParagraph"/>
              <w:spacing w:line="187" w:lineRule="exact"/>
              <w:ind w:left="453"/>
              <w:jc w:val="left"/>
              <w:rPr>
                <w:sz w:val="18"/>
              </w:rPr>
            </w:pPr>
            <w:r>
              <w:rPr>
                <w:sz w:val="18"/>
              </w:rPr>
              <w:t>At</w:t>
            </w:r>
            <w:r>
              <w:rPr>
                <w:spacing w:val="7"/>
                <w:sz w:val="18"/>
              </w:rPr>
              <w:t xml:space="preserve"> </w:t>
            </w:r>
            <w:r>
              <w:rPr>
                <w:sz w:val="18"/>
              </w:rPr>
              <w:t>Current</w:t>
            </w:r>
            <w:r>
              <w:rPr>
                <w:spacing w:val="7"/>
                <w:sz w:val="18"/>
              </w:rPr>
              <w:t xml:space="preserve"> </w:t>
            </w:r>
            <w:r>
              <w:rPr>
                <w:spacing w:val="-2"/>
                <w:sz w:val="18"/>
              </w:rPr>
              <w:t>Prices</w:t>
            </w:r>
          </w:p>
        </w:tc>
        <w:tc>
          <w:tcPr>
            <w:tcW w:w="1402" w:type="dxa"/>
            <w:gridSpan w:val="2"/>
            <w:tcBorders>
              <w:top w:val="single" w:sz="8" w:space="0" w:color="000000"/>
              <w:left w:val="single" w:sz="8" w:space="0" w:color="000000"/>
              <w:bottom w:val="single" w:sz="8" w:space="0" w:color="000000"/>
            </w:tcBorders>
          </w:tcPr>
          <w:p w:rsidR="00497FB9" w:rsidRDefault="00000000">
            <w:pPr>
              <w:pStyle w:val="TableParagraph"/>
              <w:spacing w:line="187" w:lineRule="exact"/>
              <w:ind w:left="202"/>
              <w:jc w:val="left"/>
              <w:rPr>
                <w:sz w:val="18"/>
              </w:rPr>
            </w:pPr>
            <w:r>
              <w:rPr>
                <w:sz w:val="18"/>
              </w:rPr>
              <w:t>Chained</w:t>
            </w:r>
            <w:r>
              <w:rPr>
                <w:spacing w:val="9"/>
                <w:sz w:val="18"/>
              </w:rPr>
              <w:t xml:space="preserve"> </w:t>
            </w:r>
            <w:r>
              <w:rPr>
                <w:spacing w:val="-2"/>
                <w:sz w:val="18"/>
              </w:rPr>
              <w:t>(2021)</w:t>
            </w:r>
          </w:p>
        </w:tc>
        <w:tc>
          <w:tcPr>
            <w:tcW w:w="729" w:type="dxa"/>
            <w:tcBorders>
              <w:top w:val="single" w:sz="8" w:space="0" w:color="000000"/>
              <w:bottom w:val="single" w:sz="8" w:space="0" w:color="000000"/>
            </w:tcBorders>
          </w:tcPr>
          <w:p w:rsidR="00497FB9" w:rsidRDefault="00000000">
            <w:pPr>
              <w:pStyle w:val="TableParagraph"/>
              <w:spacing w:line="187" w:lineRule="exact"/>
              <w:ind w:left="17"/>
              <w:jc w:val="left"/>
              <w:rPr>
                <w:sz w:val="18"/>
              </w:rPr>
            </w:pPr>
            <w:r>
              <w:rPr>
                <w:spacing w:val="-2"/>
                <w:sz w:val="18"/>
              </w:rPr>
              <w:t>dollars</w:t>
            </w:r>
          </w:p>
        </w:tc>
      </w:tr>
      <w:tr w:rsidR="00497FB9">
        <w:trPr>
          <w:trHeight w:val="884"/>
        </w:trPr>
        <w:tc>
          <w:tcPr>
            <w:tcW w:w="1003" w:type="dxa"/>
            <w:vMerge/>
            <w:tcBorders>
              <w:top w:val="nil"/>
              <w:bottom w:val="single" w:sz="18" w:space="0" w:color="000000"/>
              <w:right w:val="single" w:sz="18" w:space="0" w:color="000000"/>
            </w:tcBorders>
          </w:tcPr>
          <w:p w:rsidR="00497FB9" w:rsidRDefault="00497FB9">
            <w:pPr>
              <w:rPr>
                <w:sz w:val="2"/>
                <w:szCs w:val="2"/>
              </w:rPr>
            </w:pPr>
          </w:p>
        </w:tc>
        <w:tc>
          <w:tcPr>
            <w:tcW w:w="1108" w:type="dxa"/>
            <w:tcBorders>
              <w:top w:val="single" w:sz="8" w:space="0" w:color="000000"/>
              <w:left w:val="single" w:sz="18" w:space="0" w:color="000000"/>
              <w:bottom w:val="single" w:sz="18" w:space="0" w:color="000000"/>
              <w:right w:val="single" w:sz="8" w:space="0" w:color="000000"/>
            </w:tcBorders>
          </w:tcPr>
          <w:p w:rsidR="00497FB9" w:rsidRDefault="00000000">
            <w:pPr>
              <w:pStyle w:val="TableParagraph"/>
              <w:spacing w:before="33"/>
              <w:ind w:left="1" w:right="2"/>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82"/>
              <w:jc w:val="left"/>
              <w:rPr>
                <w:sz w:val="16"/>
              </w:rPr>
            </w:pPr>
          </w:p>
          <w:p w:rsidR="00497FB9" w:rsidRDefault="00000000">
            <w:pPr>
              <w:pStyle w:val="TableParagraph"/>
              <w:ind w:right="2"/>
              <w:jc w:val="center"/>
              <w:rPr>
                <w:sz w:val="16"/>
              </w:rPr>
            </w:pPr>
            <w:r>
              <w:rPr>
                <w:sz w:val="16"/>
              </w:rPr>
              <w:t>(Million</w:t>
            </w:r>
            <w:r>
              <w:rPr>
                <w:spacing w:val="4"/>
                <w:sz w:val="16"/>
              </w:rPr>
              <w:t xml:space="preserve"> </w:t>
            </w:r>
            <w:r>
              <w:rPr>
                <w:spacing w:val="-4"/>
                <w:sz w:val="16"/>
              </w:rPr>
              <w:t>NT$)</w:t>
            </w:r>
          </w:p>
        </w:tc>
        <w:tc>
          <w:tcPr>
            <w:tcW w:w="1107"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3" w:line="276" w:lineRule="auto"/>
              <w:ind w:left="122" w:right="115" w:firstLine="3"/>
              <w:jc w:val="center"/>
              <w:rPr>
                <w:sz w:val="16"/>
              </w:rPr>
            </w:pPr>
            <w:r>
              <w:rPr>
                <w:spacing w:val="-2"/>
                <w:w w:val="105"/>
                <w:sz w:val="16"/>
              </w:rPr>
              <w:t>Annual</w:t>
            </w:r>
            <w:r>
              <w:rPr>
                <w:spacing w:val="40"/>
                <w:w w:val="105"/>
                <w:sz w:val="16"/>
              </w:rPr>
              <w:t xml:space="preserve"> </w:t>
            </w:r>
            <w:r>
              <w:rPr>
                <w:spacing w:val="-2"/>
                <w:w w:val="105"/>
                <w:sz w:val="16"/>
              </w:rPr>
              <w:t>Change</w:t>
            </w:r>
            <w:r>
              <w:rPr>
                <w:spacing w:val="-9"/>
                <w:w w:val="105"/>
                <w:sz w:val="16"/>
              </w:rPr>
              <w:t xml:space="preserve"> </w:t>
            </w:r>
            <w:r>
              <w:rPr>
                <w:spacing w:val="-2"/>
                <w:w w:val="105"/>
                <w:sz w:val="16"/>
              </w:rPr>
              <w:t>Rate</w:t>
            </w:r>
          </w:p>
          <w:p w:rsidR="00497FB9" w:rsidRDefault="00497FB9">
            <w:pPr>
              <w:pStyle w:val="TableParagraph"/>
              <w:spacing w:before="26"/>
              <w:jc w:val="left"/>
              <w:rPr>
                <w:sz w:val="16"/>
              </w:rPr>
            </w:pPr>
          </w:p>
          <w:p w:rsidR="00497FB9" w:rsidRDefault="00000000">
            <w:pPr>
              <w:pStyle w:val="TableParagraph"/>
              <w:spacing w:before="1"/>
              <w:ind w:left="7" w:right="1"/>
              <w:jc w:val="center"/>
              <w:rPr>
                <w:sz w:val="16"/>
              </w:rPr>
            </w:pPr>
            <w:r>
              <w:rPr>
                <w:spacing w:val="-5"/>
                <w:w w:val="105"/>
                <w:sz w:val="16"/>
              </w:rPr>
              <w:t>(%)</w:t>
            </w:r>
          </w:p>
        </w:tc>
        <w:tc>
          <w:tcPr>
            <w:tcW w:w="1107"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3"/>
              <w:ind w:left="6" w:right="1"/>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82"/>
              <w:jc w:val="left"/>
              <w:rPr>
                <w:sz w:val="16"/>
              </w:rPr>
            </w:pPr>
          </w:p>
          <w:p w:rsidR="00497FB9" w:rsidRDefault="00000000">
            <w:pPr>
              <w:pStyle w:val="TableParagraph"/>
              <w:ind w:left="6" w:right="1"/>
              <w:jc w:val="center"/>
              <w:rPr>
                <w:sz w:val="16"/>
              </w:rPr>
            </w:pPr>
            <w:r>
              <w:rPr>
                <w:sz w:val="16"/>
              </w:rPr>
              <w:t>(Million</w:t>
            </w:r>
            <w:r>
              <w:rPr>
                <w:spacing w:val="5"/>
                <w:sz w:val="16"/>
              </w:rPr>
              <w:t xml:space="preserve"> </w:t>
            </w:r>
            <w:r>
              <w:rPr>
                <w:spacing w:val="-4"/>
                <w:sz w:val="16"/>
              </w:rPr>
              <w:t>US$)</w:t>
            </w:r>
          </w:p>
        </w:tc>
        <w:tc>
          <w:tcPr>
            <w:tcW w:w="1107"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3"/>
              <w:ind w:left="6" w:right="2"/>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82"/>
              <w:jc w:val="left"/>
              <w:rPr>
                <w:sz w:val="16"/>
              </w:rPr>
            </w:pPr>
          </w:p>
          <w:p w:rsidR="00497FB9" w:rsidRDefault="00000000">
            <w:pPr>
              <w:pStyle w:val="TableParagraph"/>
              <w:ind w:left="6" w:right="3"/>
              <w:jc w:val="center"/>
              <w:rPr>
                <w:sz w:val="16"/>
              </w:rPr>
            </w:pPr>
            <w:r>
              <w:rPr>
                <w:sz w:val="16"/>
              </w:rPr>
              <w:t>(Million</w:t>
            </w:r>
            <w:r>
              <w:rPr>
                <w:spacing w:val="3"/>
                <w:sz w:val="16"/>
              </w:rPr>
              <w:t xml:space="preserve"> </w:t>
            </w:r>
            <w:r>
              <w:rPr>
                <w:spacing w:val="-4"/>
                <w:sz w:val="16"/>
              </w:rPr>
              <w:t>NT$)</w:t>
            </w:r>
          </w:p>
        </w:tc>
        <w:tc>
          <w:tcPr>
            <w:tcW w:w="1229" w:type="dxa"/>
            <w:gridSpan w:val="2"/>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3" w:line="276" w:lineRule="auto"/>
              <w:ind w:left="183" w:right="179" w:hanging="3"/>
              <w:jc w:val="center"/>
              <w:rPr>
                <w:sz w:val="16"/>
              </w:rPr>
            </w:pPr>
            <w:r>
              <w:rPr>
                <w:spacing w:val="-2"/>
                <w:w w:val="105"/>
                <w:sz w:val="16"/>
              </w:rPr>
              <w:t>Economic</w:t>
            </w:r>
            <w:r>
              <w:rPr>
                <w:spacing w:val="40"/>
                <w:w w:val="105"/>
                <w:sz w:val="16"/>
              </w:rPr>
              <w:t xml:space="preserve"> </w:t>
            </w:r>
            <w:r>
              <w:rPr>
                <w:spacing w:val="-2"/>
                <w:w w:val="105"/>
                <w:sz w:val="16"/>
              </w:rPr>
              <w:t>Growth</w:t>
            </w:r>
            <w:r>
              <w:rPr>
                <w:spacing w:val="-9"/>
                <w:w w:val="105"/>
                <w:sz w:val="16"/>
              </w:rPr>
              <w:t xml:space="preserve"> </w:t>
            </w:r>
            <w:r>
              <w:rPr>
                <w:spacing w:val="-2"/>
                <w:w w:val="105"/>
                <w:sz w:val="16"/>
              </w:rPr>
              <w:t>Rate</w:t>
            </w:r>
          </w:p>
          <w:p w:rsidR="00497FB9" w:rsidRDefault="00497FB9">
            <w:pPr>
              <w:pStyle w:val="TableParagraph"/>
              <w:spacing w:before="26"/>
              <w:jc w:val="left"/>
              <w:rPr>
                <w:sz w:val="16"/>
              </w:rPr>
            </w:pPr>
          </w:p>
          <w:p w:rsidR="00497FB9" w:rsidRDefault="00000000">
            <w:pPr>
              <w:pStyle w:val="TableParagraph"/>
              <w:spacing w:before="1"/>
              <w:jc w:val="center"/>
              <w:rPr>
                <w:sz w:val="16"/>
              </w:rPr>
            </w:pPr>
            <w:r>
              <w:rPr>
                <w:spacing w:val="-5"/>
                <w:w w:val="105"/>
                <w:sz w:val="16"/>
              </w:rPr>
              <w:t>(%)</w:t>
            </w:r>
          </w:p>
        </w:tc>
        <w:tc>
          <w:tcPr>
            <w:tcW w:w="1239"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3"/>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82"/>
              <w:jc w:val="left"/>
              <w:rPr>
                <w:sz w:val="16"/>
              </w:rPr>
            </w:pPr>
          </w:p>
          <w:p w:rsidR="00497FB9" w:rsidRDefault="00000000">
            <w:pPr>
              <w:pStyle w:val="TableParagraph"/>
              <w:jc w:val="center"/>
              <w:rPr>
                <w:sz w:val="16"/>
              </w:rPr>
            </w:pPr>
            <w:r>
              <w:rPr>
                <w:sz w:val="16"/>
              </w:rPr>
              <w:t>(Million</w:t>
            </w:r>
            <w:r>
              <w:rPr>
                <w:spacing w:val="3"/>
                <w:sz w:val="16"/>
              </w:rPr>
              <w:t xml:space="preserve"> </w:t>
            </w:r>
            <w:r>
              <w:rPr>
                <w:spacing w:val="-4"/>
                <w:sz w:val="16"/>
              </w:rPr>
              <w:t>NT$)</w:t>
            </w:r>
          </w:p>
        </w:tc>
        <w:tc>
          <w:tcPr>
            <w:tcW w:w="1107"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3"/>
              <w:ind w:left="6" w:right="5"/>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82"/>
              <w:jc w:val="left"/>
              <w:rPr>
                <w:sz w:val="16"/>
              </w:rPr>
            </w:pPr>
          </w:p>
          <w:p w:rsidR="00497FB9" w:rsidRDefault="00000000">
            <w:pPr>
              <w:pStyle w:val="TableParagraph"/>
              <w:ind w:left="6" w:right="5"/>
              <w:jc w:val="center"/>
              <w:rPr>
                <w:sz w:val="16"/>
              </w:rPr>
            </w:pPr>
            <w:r>
              <w:rPr>
                <w:sz w:val="16"/>
              </w:rPr>
              <w:t>(Million</w:t>
            </w:r>
            <w:r>
              <w:rPr>
                <w:spacing w:val="5"/>
                <w:sz w:val="16"/>
              </w:rPr>
              <w:t xml:space="preserve"> </w:t>
            </w:r>
            <w:r>
              <w:rPr>
                <w:spacing w:val="-4"/>
                <w:sz w:val="16"/>
              </w:rPr>
              <w:t>US$)</w:t>
            </w:r>
          </w:p>
        </w:tc>
        <w:tc>
          <w:tcPr>
            <w:tcW w:w="1107"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3"/>
              <w:ind w:left="6" w:right="6"/>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82"/>
              <w:jc w:val="left"/>
              <w:rPr>
                <w:sz w:val="16"/>
              </w:rPr>
            </w:pPr>
          </w:p>
          <w:p w:rsidR="00497FB9" w:rsidRDefault="00000000">
            <w:pPr>
              <w:pStyle w:val="TableParagraph"/>
              <w:ind w:left="6" w:right="6"/>
              <w:jc w:val="center"/>
              <w:rPr>
                <w:sz w:val="16"/>
              </w:rPr>
            </w:pPr>
            <w:r>
              <w:rPr>
                <w:sz w:val="16"/>
              </w:rPr>
              <w:t>(Million</w:t>
            </w:r>
            <w:r>
              <w:rPr>
                <w:spacing w:val="3"/>
                <w:sz w:val="16"/>
              </w:rPr>
              <w:t xml:space="preserve"> </w:t>
            </w:r>
            <w:r>
              <w:rPr>
                <w:spacing w:val="-4"/>
                <w:sz w:val="16"/>
              </w:rPr>
              <w:t>NT$)</w:t>
            </w:r>
          </w:p>
        </w:tc>
        <w:tc>
          <w:tcPr>
            <w:tcW w:w="1107"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3"/>
              <w:ind w:left="6" w:right="6"/>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82"/>
              <w:jc w:val="left"/>
              <w:rPr>
                <w:sz w:val="16"/>
              </w:rPr>
            </w:pPr>
          </w:p>
          <w:p w:rsidR="00497FB9" w:rsidRDefault="00000000">
            <w:pPr>
              <w:pStyle w:val="TableParagraph"/>
              <w:ind w:left="6" w:right="7"/>
              <w:jc w:val="center"/>
              <w:rPr>
                <w:sz w:val="16"/>
              </w:rPr>
            </w:pPr>
            <w:r>
              <w:rPr>
                <w:sz w:val="16"/>
              </w:rPr>
              <w:t>(Million</w:t>
            </w:r>
            <w:r>
              <w:rPr>
                <w:spacing w:val="5"/>
                <w:sz w:val="16"/>
              </w:rPr>
              <w:t xml:space="preserve"> </w:t>
            </w:r>
            <w:r>
              <w:rPr>
                <w:spacing w:val="-4"/>
                <w:sz w:val="16"/>
              </w:rPr>
              <w:t>US$)</w:t>
            </w:r>
          </w:p>
        </w:tc>
        <w:tc>
          <w:tcPr>
            <w:tcW w:w="1107"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3"/>
              <w:ind w:left="6" w:right="7"/>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82"/>
              <w:jc w:val="left"/>
              <w:rPr>
                <w:sz w:val="16"/>
              </w:rPr>
            </w:pPr>
          </w:p>
          <w:p w:rsidR="00497FB9" w:rsidRDefault="00000000">
            <w:pPr>
              <w:pStyle w:val="TableParagraph"/>
              <w:ind w:left="6" w:right="6"/>
              <w:jc w:val="center"/>
              <w:rPr>
                <w:sz w:val="16"/>
              </w:rPr>
            </w:pPr>
            <w:r>
              <w:rPr>
                <w:sz w:val="16"/>
              </w:rPr>
              <w:t>(Million</w:t>
            </w:r>
            <w:r>
              <w:rPr>
                <w:spacing w:val="3"/>
                <w:sz w:val="16"/>
              </w:rPr>
              <w:t xml:space="preserve"> </w:t>
            </w:r>
            <w:r>
              <w:rPr>
                <w:spacing w:val="-4"/>
                <w:sz w:val="16"/>
              </w:rPr>
              <w:t>NT$)</w:t>
            </w:r>
          </w:p>
        </w:tc>
        <w:tc>
          <w:tcPr>
            <w:tcW w:w="1024" w:type="dxa"/>
            <w:gridSpan w:val="2"/>
            <w:tcBorders>
              <w:top w:val="single" w:sz="8" w:space="0" w:color="000000"/>
              <w:left w:val="single" w:sz="8" w:space="0" w:color="000000"/>
              <w:bottom w:val="single" w:sz="18" w:space="0" w:color="000000"/>
            </w:tcBorders>
          </w:tcPr>
          <w:p w:rsidR="00497FB9" w:rsidRDefault="00000000">
            <w:pPr>
              <w:pStyle w:val="TableParagraph"/>
              <w:spacing w:before="33" w:line="276" w:lineRule="auto"/>
              <w:ind w:left="77" w:right="88" w:firstLine="3"/>
              <w:jc w:val="center"/>
              <w:rPr>
                <w:sz w:val="16"/>
              </w:rPr>
            </w:pPr>
            <w:r>
              <w:rPr>
                <w:spacing w:val="-2"/>
                <w:w w:val="105"/>
                <w:sz w:val="16"/>
              </w:rPr>
              <w:t>Annual</w:t>
            </w:r>
            <w:r>
              <w:rPr>
                <w:spacing w:val="40"/>
                <w:w w:val="105"/>
                <w:sz w:val="16"/>
              </w:rPr>
              <w:t xml:space="preserve"> </w:t>
            </w:r>
            <w:r>
              <w:rPr>
                <w:spacing w:val="-2"/>
                <w:w w:val="105"/>
                <w:sz w:val="16"/>
              </w:rPr>
              <w:t>Change</w:t>
            </w:r>
            <w:r>
              <w:rPr>
                <w:spacing w:val="-9"/>
                <w:w w:val="105"/>
                <w:sz w:val="16"/>
              </w:rPr>
              <w:t xml:space="preserve"> </w:t>
            </w:r>
            <w:r>
              <w:rPr>
                <w:spacing w:val="-2"/>
                <w:w w:val="105"/>
                <w:sz w:val="16"/>
              </w:rPr>
              <w:t>Rate</w:t>
            </w:r>
          </w:p>
          <w:p w:rsidR="00497FB9" w:rsidRDefault="00497FB9">
            <w:pPr>
              <w:pStyle w:val="TableParagraph"/>
              <w:spacing w:before="26"/>
              <w:jc w:val="left"/>
              <w:rPr>
                <w:sz w:val="16"/>
              </w:rPr>
            </w:pPr>
          </w:p>
          <w:p w:rsidR="00497FB9" w:rsidRDefault="00000000">
            <w:pPr>
              <w:pStyle w:val="TableParagraph"/>
              <w:spacing w:before="1"/>
              <w:ind w:right="10"/>
              <w:jc w:val="center"/>
              <w:rPr>
                <w:sz w:val="16"/>
              </w:rPr>
            </w:pPr>
            <w:r>
              <w:rPr>
                <w:spacing w:val="-5"/>
                <w:w w:val="105"/>
                <w:sz w:val="16"/>
              </w:rPr>
              <w:t>(%)</w:t>
            </w:r>
          </w:p>
        </w:tc>
      </w:tr>
      <w:tr w:rsidR="00497FB9">
        <w:trPr>
          <w:trHeight w:val="251"/>
        </w:trPr>
        <w:tc>
          <w:tcPr>
            <w:tcW w:w="1003" w:type="dxa"/>
            <w:tcBorders>
              <w:top w:val="single" w:sz="18" w:space="0" w:color="000000"/>
              <w:right w:val="single" w:sz="18" w:space="0" w:color="000000"/>
            </w:tcBorders>
          </w:tcPr>
          <w:p w:rsidR="00497FB9" w:rsidRDefault="00000000">
            <w:pPr>
              <w:pStyle w:val="TableParagraph"/>
              <w:spacing w:before="11"/>
              <w:ind w:left="206"/>
              <w:jc w:val="left"/>
              <w:rPr>
                <w:b/>
                <w:sz w:val="18"/>
              </w:rPr>
            </w:pPr>
            <w:r>
              <w:rPr>
                <w:b/>
                <w:spacing w:val="-4"/>
                <w:sz w:val="18"/>
              </w:rPr>
              <w:t>2017</w:t>
            </w:r>
          </w:p>
        </w:tc>
        <w:tc>
          <w:tcPr>
            <w:tcW w:w="1108" w:type="dxa"/>
            <w:tcBorders>
              <w:top w:val="single" w:sz="18" w:space="0" w:color="000000"/>
              <w:left w:val="single" w:sz="18" w:space="0" w:color="000000"/>
            </w:tcBorders>
          </w:tcPr>
          <w:p w:rsidR="00497FB9" w:rsidRDefault="00000000">
            <w:pPr>
              <w:pStyle w:val="TableParagraph"/>
              <w:spacing w:before="11"/>
              <w:ind w:right="77"/>
              <w:rPr>
                <w:b/>
                <w:sz w:val="18"/>
              </w:rPr>
            </w:pPr>
            <w:r>
              <w:rPr>
                <w:b/>
                <w:spacing w:val="-2"/>
                <w:sz w:val="18"/>
              </w:rPr>
              <w:t>18,012,387</w:t>
            </w:r>
          </w:p>
        </w:tc>
        <w:tc>
          <w:tcPr>
            <w:tcW w:w="1107" w:type="dxa"/>
            <w:tcBorders>
              <w:top w:val="single" w:sz="18" w:space="0" w:color="000000"/>
            </w:tcBorders>
          </w:tcPr>
          <w:p w:rsidR="00497FB9" w:rsidRDefault="00000000">
            <w:pPr>
              <w:pStyle w:val="TableParagraph"/>
              <w:spacing w:before="11"/>
              <w:ind w:right="77"/>
              <w:rPr>
                <w:b/>
                <w:sz w:val="18"/>
              </w:rPr>
            </w:pPr>
            <w:r>
              <w:rPr>
                <w:b/>
                <w:spacing w:val="-4"/>
                <w:sz w:val="18"/>
              </w:rPr>
              <w:t>2.60</w:t>
            </w:r>
          </w:p>
        </w:tc>
        <w:tc>
          <w:tcPr>
            <w:tcW w:w="1107" w:type="dxa"/>
            <w:tcBorders>
              <w:top w:val="single" w:sz="18" w:space="0" w:color="000000"/>
            </w:tcBorders>
          </w:tcPr>
          <w:p w:rsidR="00497FB9" w:rsidRDefault="00000000">
            <w:pPr>
              <w:pStyle w:val="TableParagraph"/>
              <w:spacing w:before="11"/>
              <w:ind w:right="78"/>
              <w:rPr>
                <w:b/>
                <w:sz w:val="18"/>
              </w:rPr>
            </w:pPr>
            <w:r>
              <w:rPr>
                <w:b/>
                <w:spacing w:val="-2"/>
                <w:sz w:val="18"/>
              </w:rPr>
              <w:t>591,734</w:t>
            </w:r>
          </w:p>
        </w:tc>
        <w:tc>
          <w:tcPr>
            <w:tcW w:w="1505" w:type="dxa"/>
            <w:gridSpan w:val="2"/>
            <w:tcBorders>
              <w:top w:val="single" w:sz="18" w:space="0" w:color="000000"/>
            </w:tcBorders>
          </w:tcPr>
          <w:p w:rsidR="00497FB9" w:rsidRDefault="00000000">
            <w:pPr>
              <w:pStyle w:val="TableParagraph"/>
              <w:spacing w:before="11"/>
              <w:ind w:left="187"/>
              <w:jc w:val="left"/>
              <w:rPr>
                <w:b/>
                <w:sz w:val="18"/>
              </w:rPr>
            </w:pPr>
            <w:r>
              <w:rPr>
                <w:b/>
                <w:spacing w:val="-2"/>
                <w:sz w:val="18"/>
              </w:rPr>
              <w:t>18,602,118</w:t>
            </w:r>
          </w:p>
        </w:tc>
        <w:tc>
          <w:tcPr>
            <w:tcW w:w="831" w:type="dxa"/>
            <w:tcBorders>
              <w:top w:val="single" w:sz="18" w:space="0" w:color="000000"/>
            </w:tcBorders>
          </w:tcPr>
          <w:p w:rsidR="00497FB9" w:rsidRDefault="00000000">
            <w:pPr>
              <w:pStyle w:val="TableParagraph"/>
              <w:spacing w:before="11"/>
              <w:ind w:right="79"/>
              <w:rPr>
                <w:b/>
                <w:sz w:val="18"/>
              </w:rPr>
            </w:pPr>
            <w:r>
              <w:rPr>
                <w:b/>
                <w:spacing w:val="-4"/>
                <w:sz w:val="18"/>
              </w:rPr>
              <w:t>3.66</w:t>
            </w:r>
          </w:p>
        </w:tc>
        <w:tc>
          <w:tcPr>
            <w:tcW w:w="1239" w:type="dxa"/>
            <w:tcBorders>
              <w:top w:val="single" w:sz="18" w:space="0" w:color="000000"/>
            </w:tcBorders>
          </w:tcPr>
          <w:p w:rsidR="00497FB9" w:rsidRDefault="00000000">
            <w:pPr>
              <w:pStyle w:val="TableParagraph"/>
              <w:spacing w:before="11"/>
              <w:ind w:right="79"/>
              <w:rPr>
                <w:b/>
                <w:sz w:val="18"/>
              </w:rPr>
            </w:pPr>
            <w:r>
              <w:rPr>
                <w:b/>
                <w:spacing w:val="-2"/>
                <w:sz w:val="18"/>
              </w:rPr>
              <w:t>18,459,748</w:t>
            </w:r>
          </w:p>
        </w:tc>
        <w:tc>
          <w:tcPr>
            <w:tcW w:w="1107" w:type="dxa"/>
            <w:tcBorders>
              <w:top w:val="single" w:sz="18" w:space="0" w:color="000000"/>
            </w:tcBorders>
          </w:tcPr>
          <w:p w:rsidR="00497FB9" w:rsidRDefault="00000000">
            <w:pPr>
              <w:pStyle w:val="TableParagraph"/>
              <w:spacing w:before="11"/>
              <w:ind w:right="80"/>
              <w:rPr>
                <w:b/>
                <w:sz w:val="18"/>
              </w:rPr>
            </w:pPr>
            <w:r>
              <w:rPr>
                <w:b/>
                <w:spacing w:val="-2"/>
                <w:sz w:val="18"/>
              </w:rPr>
              <w:t>606,431</w:t>
            </w:r>
          </w:p>
        </w:tc>
        <w:tc>
          <w:tcPr>
            <w:tcW w:w="1107" w:type="dxa"/>
            <w:tcBorders>
              <w:top w:val="single" w:sz="18" w:space="0" w:color="000000"/>
            </w:tcBorders>
          </w:tcPr>
          <w:p w:rsidR="00497FB9" w:rsidRDefault="00000000">
            <w:pPr>
              <w:pStyle w:val="TableParagraph"/>
              <w:spacing w:before="11"/>
              <w:ind w:right="81"/>
              <w:rPr>
                <w:b/>
                <w:sz w:val="18"/>
              </w:rPr>
            </w:pPr>
            <w:r>
              <w:rPr>
                <w:b/>
                <w:spacing w:val="-2"/>
                <w:sz w:val="18"/>
              </w:rPr>
              <w:t>15,732,712</w:t>
            </w:r>
          </w:p>
        </w:tc>
        <w:tc>
          <w:tcPr>
            <w:tcW w:w="1107" w:type="dxa"/>
            <w:tcBorders>
              <w:top w:val="single" w:sz="18" w:space="0" w:color="000000"/>
            </w:tcBorders>
          </w:tcPr>
          <w:p w:rsidR="00497FB9" w:rsidRDefault="00000000">
            <w:pPr>
              <w:pStyle w:val="TableParagraph"/>
              <w:spacing w:before="11"/>
              <w:ind w:right="81"/>
              <w:rPr>
                <w:b/>
                <w:sz w:val="18"/>
              </w:rPr>
            </w:pPr>
            <w:r>
              <w:rPr>
                <w:b/>
                <w:spacing w:val="-2"/>
                <w:sz w:val="18"/>
              </w:rPr>
              <w:t>516,843</w:t>
            </w:r>
          </w:p>
        </w:tc>
        <w:tc>
          <w:tcPr>
            <w:tcW w:w="1402" w:type="dxa"/>
            <w:gridSpan w:val="2"/>
            <w:tcBorders>
              <w:top w:val="single" w:sz="18" w:space="0" w:color="000000"/>
            </w:tcBorders>
          </w:tcPr>
          <w:p w:rsidR="00497FB9" w:rsidRDefault="00000000">
            <w:pPr>
              <w:pStyle w:val="TableParagraph"/>
              <w:spacing w:before="11"/>
              <w:ind w:left="183"/>
              <w:jc w:val="left"/>
              <w:rPr>
                <w:b/>
                <w:sz w:val="18"/>
              </w:rPr>
            </w:pPr>
            <w:r>
              <w:rPr>
                <w:b/>
                <w:spacing w:val="-2"/>
                <w:sz w:val="18"/>
              </w:rPr>
              <w:t>16,175,937</w:t>
            </w:r>
          </w:p>
        </w:tc>
        <w:tc>
          <w:tcPr>
            <w:tcW w:w="729" w:type="dxa"/>
            <w:tcBorders>
              <w:top w:val="single" w:sz="18" w:space="0" w:color="000000"/>
            </w:tcBorders>
          </w:tcPr>
          <w:p w:rsidR="00497FB9" w:rsidRDefault="00000000">
            <w:pPr>
              <w:pStyle w:val="TableParagraph"/>
              <w:spacing w:before="11"/>
              <w:ind w:right="84"/>
              <w:rPr>
                <w:b/>
                <w:sz w:val="18"/>
              </w:rPr>
            </w:pPr>
            <w:r>
              <w:rPr>
                <w:b/>
                <w:spacing w:val="-4"/>
                <w:sz w:val="18"/>
              </w:rPr>
              <w:t>2.96</w:t>
            </w:r>
          </w:p>
        </w:tc>
      </w:tr>
      <w:tr w:rsidR="00497FB9">
        <w:trPr>
          <w:trHeight w:val="268"/>
        </w:trPr>
        <w:tc>
          <w:tcPr>
            <w:tcW w:w="1003" w:type="dxa"/>
            <w:tcBorders>
              <w:right w:val="single" w:sz="18" w:space="0" w:color="000000"/>
            </w:tcBorders>
          </w:tcPr>
          <w:p w:rsidR="00497FB9" w:rsidRDefault="00000000">
            <w:pPr>
              <w:pStyle w:val="TableParagraph"/>
              <w:spacing w:before="28"/>
              <w:ind w:left="206"/>
              <w:jc w:val="left"/>
              <w:rPr>
                <w:b/>
                <w:sz w:val="18"/>
              </w:rPr>
            </w:pPr>
            <w:r>
              <w:rPr>
                <w:b/>
                <w:spacing w:val="-4"/>
                <w:sz w:val="18"/>
              </w:rPr>
              <w:t>2018</w:t>
            </w:r>
          </w:p>
        </w:tc>
        <w:tc>
          <w:tcPr>
            <w:tcW w:w="1108" w:type="dxa"/>
            <w:tcBorders>
              <w:left w:val="single" w:sz="18" w:space="0" w:color="000000"/>
            </w:tcBorders>
          </w:tcPr>
          <w:p w:rsidR="00497FB9" w:rsidRDefault="00000000">
            <w:pPr>
              <w:pStyle w:val="TableParagraph"/>
              <w:spacing w:before="28"/>
              <w:ind w:right="77"/>
              <w:rPr>
                <w:b/>
                <w:sz w:val="18"/>
              </w:rPr>
            </w:pPr>
            <w:r>
              <w:rPr>
                <w:b/>
                <w:spacing w:val="-2"/>
                <w:sz w:val="18"/>
              </w:rPr>
              <w:t>18,420,039</w:t>
            </w:r>
          </w:p>
        </w:tc>
        <w:tc>
          <w:tcPr>
            <w:tcW w:w="1107" w:type="dxa"/>
          </w:tcPr>
          <w:p w:rsidR="00497FB9" w:rsidRDefault="00000000">
            <w:pPr>
              <w:pStyle w:val="TableParagraph"/>
              <w:spacing w:before="28"/>
              <w:ind w:right="77"/>
              <w:rPr>
                <w:b/>
                <w:sz w:val="18"/>
              </w:rPr>
            </w:pPr>
            <w:r>
              <w:rPr>
                <w:b/>
                <w:spacing w:val="-4"/>
                <w:sz w:val="18"/>
              </w:rPr>
              <w:t>2.26</w:t>
            </w:r>
          </w:p>
        </w:tc>
        <w:tc>
          <w:tcPr>
            <w:tcW w:w="1107" w:type="dxa"/>
          </w:tcPr>
          <w:p w:rsidR="00497FB9" w:rsidRDefault="00000000">
            <w:pPr>
              <w:pStyle w:val="TableParagraph"/>
              <w:spacing w:before="28"/>
              <w:ind w:right="78"/>
              <w:rPr>
                <w:b/>
                <w:sz w:val="18"/>
              </w:rPr>
            </w:pPr>
            <w:r>
              <w:rPr>
                <w:b/>
                <w:spacing w:val="-2"/>
                <w:sz w:val="18"/>
              </w:rPr>
              <w:t>610,744</w:t>
            </w:r>
          </w:p>
        </w:tc>
        <w:tc>
          <w:tcPr>
            <w:tcW w:w="1505" w:type="dxa"/>
            <w:gridSpan w:val="2"/>
          </w:tcPr>
          <w:p w:rsidR="00497FB9" w:rsidRDefault="00000000">
            <w:pPr>
              <w:pStyle w:val="TableParagraph"/>
              <w:spacing w:before="28"/>
              <w:ind w:left="187"/>
              <w:jc w:val="left"/>
              <w:rPr>
                <w:b/>
                <w:sz w:val="18"/>
              </w:rPr>
            </w:pPr>
            <w:r>
              <w:rPr>
                <w:b/>
                <w:spacing w:val="-2"/>
                <w:sz w:val="18"/>
              </w:rPr>
              <w:t>19,142,600</w:t>
            </w:r>
          </w:p>
        </w:tc>
        <w:tc>
          <w:tcPr>
            <w:tcW w:w="831" w:type="dxa"/>
          </w:tcPr>
          <w:p w:rsidR="00497FB9" w:rsidRDefault="00000000">
            <w:pPr>
              <w:pStyle w:val="TableParagraph"/>
              <w:spacing w:before="28"/>
              <w:ind w:right="79"/>
              <w:rPr>
                <w:b/>
                <w:sz w:val="18"/>
              </w:rPr>
            </w:pPr>
            <w:r>
              <w:rPr>
                <w:b/>
                <w:spacing w:val="-4"/>
                <w:sz w:val="18"/>
              </w:rPr>
              <w:t>2.91</w:t>
            </w:r>
          </w:p>
        </w:tc>
        <w:tc>
          <w:tcPr>
            <w:tcW w:w="1239" w:type="dxa"/>
          </w:tcPr>
          <w:p w:rsidR="00497FB9" w:rsidRDefault="00000000">
            <w:pPr>
              <w:pStyle w:val="TableParagraph"/>
              <w:spacing w:before="28"/>
              <w:ind w:right="79"/>
              <w:rPr>
                <w:b/>
                <w:sz w:val="18"/>
              </w:rPr>
            </w:pPr>
            <w:r>
              <w:rPr>
                <w:b/>
                <w:spacing w:val="-2"/>
                <w:sz w:val="18"/>
              </w:rPr>
              <w:t>18,868,140</w:t>
            </w:r>
          </w:p>
        </w:tc>
        <w:tc>
          <w:tcPr>
            <w:tcW w:w="1107" w:type="dxa"/>
          </w:tcPr>
          <w:p w:rsidR="00497FB9" w:rsidRDefault="00000000">
            <w:pPr>
              <w:pStyle w:val="TableParagraph"/>
              <w:spacing w:before="28"/>
              <w:ind w:right="80"/>
              <w:rPr>
                <w:b/>
                <w:sz w:val="18"/>
              </w:rPr>
            </w:pPr>
            <w:r>
              <w:rPr>
                <w:b/>
                <w:spacing w:val="-2"/>
                <w:sz w:val="18"/>
              </w:rPr>
              <w:t>625,601</w:t>
            </w:r>
          </w:p>
        </w:tc>
        <w:tc>
          <w:tcPr>
            <w:tcW w:w="1107" w:type="dxa"/>
          </w:tcPr>
          <w:p w:rsidR="00497FB9" w:rsidRDefault="00000000">
            <w:pPr>
              <w:pStyle w:val="TableParagraph"/>
              <w:spacing w:before="28"/>
              <w:ind w:right="81"/>
              <w:rPr>
                <w:b/>
                <w:sz w:val="18"/>
              </w:rPr>
            </w:pPr>
            <w:r>
              <w:rPr>
                <w:b/>
                <w:spacing w:val="-2"/>
                <w:sz w:val="18"/>
              </w:rPr>
              <w:t>15,991,520</w:t>
            </w:r>
          </w:p>
        </w:tc>
        <w:tc>
          <w:tcPr>
            <w:tcW w:w="1107" w:type="dxa"/>
          </w:tcPr>
          <w:p w:rsidR="00497FB9" w:rsidRDefault="00000000">
            <w:pPr>
              <w:pStyle w:val="TableParagraph"/>
              <w:spacing w:before="28"/>
              <w:ind w:right="81"/>
              <w:rPr>
                <w:b/>
                <w:sz w:val="18"/>
              </w:rPr>
            </w:pPr>
            <w:r>
              <w:rPr>
                <w:b/>
                <w:spacing w:val="-2"/>
                <w:sz w:val="18"/>
              </w:rPr>
              <w:t>530,223</w:t>
            </w:r>
          </w:p>
        </w:tc>
        <w:tc>
          <w:tcPr>
            <w:tcW w:w="1402" w:type="dxa"/>
            <w:gridSpan w:val="2"/>
          </w:tcPr>
          <w:p w:rsidR="00497FB9" w:rsidRDefault="00000000">
            <w:pPr>
              <w:pStyle w:val="TableParagraph"/>
              <w:spacing w:before="28"/>
              <w:ind w:left="183"/>
              <w:jc w:val="left"/>
              <w:rPr>
                <w:b/>
                <w:sz w:val="18"/>
              </w:rPr>
            </w:pPr>
            <w:r>
              <w:rPr>
                <w:b/>
                <w:spacing w:val="-2"/>
                <w:sz w:val="18"/>
              </w:rPr>
              <w:t>16,297,874</w:t>
            </w:r>
          </w:p>
        </w:tc>
        <w:tc>
          <w:tcPr>
            <w:tcW w:w="729" w:type="dxa"/>
          </w:tcPr>
          <w:p w:rsidR="00497FB9" w:rsidRDefault="00000000">
            <w:pPr>
              <w:pStyle w:val="TableParagraph"/>
              <w:spacing w:before="28"/>
              <w:ind w:right="84"/>
              <w:rPr>
                <w:b/>
                <w:sz w:val="18"/>
              </w:rPr>
            </w:pPr>
            <w:r>
              <w:rPr>
                <w:b/>
                <w:spacing w:val="-4"/>
                <w:sz w:val="18"/>
              </w:rPr>
              <w:t>0.75</w:t>
            </w:r>
          </w:p>
        </w:tc>
      </w:tr>
      <w:tr w:rsidR="00497FB9">
        <w:trPr>
          <w:trHeight w:val="268"/>
        </w:trPr>
        <w:tc>
          <w:tcPr>
            <w:tcW w:w="1003" w:type="dxa"/>
            <w:tcBorders>
              <w:right w:val="single" w:sz="18" w:space="0" w:color="000000"/>
            </w:tcBorders>
          </w:tcPr>
          <w:p w:rsidR="00497FB9" w:rsidRDefault="00000000">
            <w:pPr>
              <w:pStyle w:val="TableParagraph"/>
              <w:spacing w:before="28"/>
              <w:ind w:left="206"/>
              <w:jc w:val="left"/>
              <w:rPr>
                <w:b/>
                <w:sz w:val="18"/>
              </w:rPr>
            </w:pPr>
            <w:r>
              <w:rPr>
                <w:b/>
                <w:spacing w:val="-4"/>
                <w:sz w:val="18"/>
              </w:rPr>
              <w:t>2019</w:t>
            </w:r>
          </w:p>
        </w:tc>
        <w:tc>
          <w:tcPr>
            <w:tcW w:w="1108" w:type="dxa"/>
            <w:tcBorders>
              <w:left w:val="single" w:sz="18" w:space="0" w:color="000000"/>
            </w:tcBorders>
          </w:tcPr>
          <w:p w:rsidR="00497FB9" w:rsidRDefault="00000000">
            <w:pPr>
              <w:pStyle w:val="TableParagraph"/>
              <w:spacing w:before="28"/>
              <w:ind w:right="77"/>
              <w:rPr>
                <w:b/>
                <w:sz w:val="18"/>
              </w:rPr>
            </w:pPr>
            <w:r>
              <w:rPr>
                <w:b/>
                <w:spacing w:val="-2"/>
                <w:sz w:val="18"/>
              </w:rPr>
              <w:t>18,974,097</w:t>
            </w:r>
          </w:p>
        </w:tc>
        <w:tc>
          <w:tcPr>
            <w:tcW w:w="1107" w:type="dxa"/>
          </w:tcPr>
          <w:p w:rsidR="00497FB9" w:rsidRDefault="00000000">
            <w:pPr>
              <w:pStyle w:val="TableParagraph"/>
              <w:spacing w:before="28"/>
              <w:ind w:right="77"/>
              <w:rPr>
                <w:b/>
                <w:sz w:val="18"/>
              </w:rPr>
            </w:pPr>
            <w:r>
              <w:rPr>
                <w:b/>
                <w:spacing w:val="-4"/>
                <w:sz w:val="18"/>
              </w:rPr>
              <w:t>3.01</w:t>
            </w:r>
          </w:p>
        </w:tc>
        <w:tc>
          <w:tcPr>
            <w:tcW w:w="1107" w:type="dxa"/>
          </w:tcPr>
          <w:p w:rsidR="00497FB9" w:rsidRDefault="00000000">
            <w:pPr>
              <w:pStyle w:val="TableParagraph"/>
              <w:spacing w:before="28"/>
              <w:ind w:right="78"/>
              <w:rPr>
                <w:b/>
                <w:sz w:val="18"/>
              </w:rPr>
            </w:pPr>
            <w:r>
              <w:rPr>
                <w:b/>
                <w:spacing w:val="-2"/>
                <w:sz w:val="18"/>
              </w:rPr>
              <w:t>613,453</w:t>
            </w:r>
          </w:p>
        </w:tc>
        <w:tc>
          <w:tcPr>
            <w:tcW w:w="1505" w:type="dxa"/>
            <w:gridSpan w:val="2"/>
          </w:tcPr>
          <w:p w:rsidR="00497FB9" w:rsidRDefault="00000000">
            <w:pPr>
              <w:pStyle w:val="TableParagraph"/>
              <w:spacing w:before="28"/>
              <w:ind w:left="187"/>
              <w:jc w:val="left"/>
              <w:rPr>
                <w:b/>
                <w:sz w:val="18"/>
              </w:rPr>
            </w:pPr>
            <w:r>
              <w:rPr>
                <w:b/>
                <w:spacing w:val="-2"/>
                <w:sz w:val="18"/>
              </w:rPr>
              <w:t>19,727,465</w:t>
            </w:r>
          </w:p>
        </w:tc>
        <w:tc>
          <w:tcPr>
            <w:tcW w:w="831" w:type="dxa"/>
          </w:tcPr>
          <w:p w:rsidR="00497FB9" w:rsidRDefault="00000000">
            <w:pPr>
              <w:pStyle w:val="TableParagraph"/>
              <w:spacing w:before="28"/>
              <w:ind w:right="79"/>
              <w:rPr>
                <w:b/>
                <w:sz w:val="18"/>
              </w:rPr>
            </w:pPr>
            <w:r>
              <w:rPr>
                <w:b/>
                <w:spacing w:val="-4"/>
                <w:sz w:val="18"/>
              </w:rPr>
              <w:t>3.06</w:t>
            </w:r>
          </w:p>
        </w:tc>
        <w:tc>
          <w:tcPr>
            <w:tcW w:w="1239" w:type="dxa"/>
          </w:tcPr>
          <w:p w:rsidR="00497FB9" w:rsidRDefault="00000000">
            <w:pPr>
              <w:pStyle w:val="TableParagraph"/>
              <w:spacing w:before="28"/>
              <w:ind w:right="79"/>
              <w:rPr>
                <w:b/>
                <w:sz w:val="18"/>
              </w:rPr>
            </w:pPr>
            <w:r>
              <w:rPr>
                <w:b/>
                <w:spacing w:val="-2"/>
                <w:sz w:val="18"/>
              </w:rPr>
              <w:t>19,529,545</w:t>
            </w:r>
          </w:p>
        </w:tc>
        <w:tc>
          <w:tcPr>
            <w:tcW w:w="1107" w:type="dxa"/>
          </w:tcPr>
          <w:p w:rsidR="00497FB9" w:rsidRDefault="00000000">
            <w:pPr>
              <w:pStyle w:val="TableParagraph"/>
              <w:spacing w:before="28"/>
              <w:ind w:right="80"/>
              <w:rPr>
                <w:b/>
                <w:sz w:val="18"/>
              </w:rPr>
            </w:pPr>
            <w:r>
              <w:rPr>
                <w:b/>
                <w:spacing w:val="-2"/>
                <w:sz w:val="18"/>
              </w:rPr>
              <w:t>631,411</w:t>
            </w:r>
          </w:p>
        </w:tc>
        <w:tc>
          <w:tcPr>
            <w:tcW w:w="1107" w:type="dxa"/>
          </w:tcPr>
          <w:p w:rsidR="00497FB9" w:rsidRDefault="00000000">
            <w:pPr>
              <w:pStyle w:val="TableParagraph"/>
              <w:spacing w:before="28"/>
              <w:ind w:right="81"/>
              <w:rPr>
                <w:b/>
                <w:sz w:val="18"/>
              </w:rPr>
            </w:pPr>
            <w:r>
              <w:rPr>
                <w:b/>
                <w:spacing w:val="-2"/>
                <w:sz w:val="18"/>
              </w:rPr>
              <w:t>16,366,644</w:t>
            </w:r>
          </w:p>
        </w:tc>
        <w:tc>
          <w:tcPr>
            <w:tcW w:w="1107" w:type="dxa"/>
          </w:tcPr>
          <w:p w:rsidR="00497FB9" w:rsidRDefault="00000000">
            <w:pPr>
              <w:pStyle w:val="TableParagraph"/>
              <w:spacing w:before="28"/>
              <w:ind w:right="81"/>
              <w:rPr>
                <w:b/>
                <w:sz w:val="18"/>
              </w:rPr>
            </w:pPr>
            <w:r>
              <w:rPr>
                <w:b/>
                <w:spacing w:val="-2"/>
                <w:sz w:val="18"/>
              </w:rPr>
              <w:t>529,151</w:t>
            </w:r>
          </w:p>
        </w:tc>
        <w:tc>
          <w:tcPr>
            <w:tcW w:w="1402" w:type="dxa"/>
            <w:gridSpan w:val="2"/>
          </w:tcPr>
          <w:p w:rsidR="00497FB9" w:rsidRDefault="00000000">
            <w:pPr>
              <w:pStyle w:val="TableParagraph"/>
              <w:spacing w:before="28"/>
              <w:ind w:left="183"/>
              <w:jc w:val="left"/>
              <w:rPr>
                <w:b/>
                <w:sz w:val="18"/>
              </w:rPr>
            </w:pPr>
            <w:r>
              <w:rPr>
                <w:b/>
                <w:spacing w:val="-2"/>
                <w:sz w:val="18"/>
              </w:rPr>
              <w:t>16,709,050</w:t>
            </w:r>
          </w:p>
        </w:tc>
        <w:tc>
          <w:tcPr>
            <w:tcW w:w="729" w:type="dxa"/>
          </w:tcPr>
          <w:p w:rsidR="00497FB9" w:rsidRDefault="00000000">
            <w:pPr>
              <w:pStyle w:val="TableParagraph"/>
              <w:spacing w:before="28"/>
              <w:ind w:right="84"/>
              <w:rPr>
                <w:b/>
                <w:sz w:val="18"/>
              </w:rPr>
            </w:pPr>
            <w:r>
              <w:rPr>
                <w:b/>
                <w:spacing w:val="-4"/>
                <w:sz w:val="18"/>
              </w:rPr>
              <w:t>2.52</w:t>
            </w:r>
          </w:p>
        </w:tc>
      </w:tr>
      <w:tr w:rsidR="00497FB9">
        <w:trPr>
          <w:trHeight w:val="268"/>
        </w:trPr>
        <w:tc>
          <w:tcPr>
            <w:tcW w:w="1003" w:type="dxa"/>
            <w:tcBorders>
              <w:right w:val="single" w:sz="18" w:space="0" w:color="000000"/>
            </w:tcBorders>
          </w:tcPr>
          <w:p w:rsidR="00497FB9" w:rsidRDefault="00000000">
            <w:pPr>
              <w:pStyle w:val="TableParagraph"/>
              <w:spacing w:before="28"/>
              <w:ind w:left="206"/>
              <w:jc w:val="left"/>
              <w:rPr>
                <w:b/>
                <w:sz w:val="18"/>
              </w:rPr>
            </w:pPr>
            <w:r>
              <w:rPr>
                <w:b/>
                <w:spacing w:val="-4"/>
                <w:sz w:val="18"/>
              </w:rPr>
              <w:t>2020</w:t>
            </w:r>
          </w:p>
        </w:tc>
        <w:tc>
          <w:tcPr>
            <w:tcW w:w="1108" w:type="dxa"/>
            <w:tcBorders>
              <w:left w:val="single" w:sz="18" w:space="0" w:color="000000"/>
            </w:tcBorders>
          </w:tcPr>
          <w:p w:rsidR="00497FB9" w:rsidRDefault="00000000">
            <w:pPr>
              <w:pStyle w:val="TableParagraph"/>
              <w:spacing w:before="28"/>
              <w:ind w:right="77"/>
              <w:rPr>
                <w:b/>
                <w:sz w:val="18"/>
              </w:rPr>
            </w:pPr>
            <w:r>
              <w:rPr>
                <w:b/>
                <w:spacing w:val="-2"/>
                <w:sz w:val="18"/>
              </w:rPr>
              <w:t>20,023,752</w:t>
            </w:r>
          </w:p>
        </w:tc>
        <w:tc>
          <w:tcPr>
            <w:tcW w:w="1107" w:type="dxa"/>
          </w:tcPr>
          <w:p w:rsidR="00497FB9" w:rsidRDefault="00000000">
            <w:pPr>
              <w:pStyle w:val="TableParagraph"/>
              <w:spacing w:before="28"/>
              <w:ind w:right="77"/>
              <w:rPr>
                <w:b/>
                <w:sz w:val="18"/>
              </w:rPr>
            </w:pPr>
            <w:r>
              <w:rPr>
                <w:b/>
                <w:spacing w:val="-4"/>
                <w:sz w:val="18"/>
              </w:rPr>
              <w:t>5.53</w:t>
            </w:r>
          </w:p>
        </w:tc>
        <w:tc>
          <w:tcPr>
            <w:tcW w:w="1107" w:type="dxa"/>
          </w:tcPr>
          <w:p w:rsidR="00497FB9" w:rsidRDefault="00000000">
            <w:pPr>
              <w:pStyle w:val="TableParagraph"/>
              <w:spacing w:before="28"/>
              <w:ind w:right="78"/>
              <w:rPr>
                <w:b/>
                <w:sz w:val="18"/>
              </w:rPr>
            </w:pPr>
            <w:r>
              <w:rPr>
                <w:b/>
                <w:spacing w:val="-2"/>
                <w:sz w:val="18"/>
              </w:rPr>
              <w:t>676,935</w:t>
            </w:r>
          </w:p>
        </w:tc>
        <w:tc>
          <w:tcPr>
            <w:tcW w:w="1505" w:type="dxa"/>
            <w:gridSpan w:val="2"/>
          </w:tcPr>
          <w:p w:rsidR="00497FB9" w:rsidRDefault="00000000">
            <w:pPr>
              <w:pStyle w:val="TableParagraph"/>
              <w:spacing w:before="28"/>
              <w:ind w:left="187"/>
              <w:jc w:val="left"/>
              <w:rPr>
                <w:b/>
                <w:sz w:val="18"/>
              </w:rPr>
            </w:pPr>
            <w:r>
              <w:rPr>
                <w:b/>
                <w:spacing w:val="-2"/>
                <w:sz w:val="18"/>
              </w:rPr>
              <w:t>20,402,197</w:t>
            </w:r>
          </w:p>
        </w:tc>
        <w:tc>
          <w:tcPr>
            <w:tcW w:w="831" w:type="dxa"/>
          </w:tcPr>
          <w:p w:rsidR="00497FB9" w:rsidRDefault="00000000">
            <w:pPr>
              <w:pStyle w:val="TableParagraph"/>
              <w:spacing w:before="28"/>
              <w:ind w:right="79"/>
              <w:rPr>
                <w:b/>
                <w:sz w:val="18"/>
              </w:rPr>
            </w:pPr>
            <w:r>
              <w:rPr>
                <w:b/>
                <w:spacing w:val="-4"/>
                <w:sz w:val="18"/>
              </w:rPr>
              <w:t>3.42</w:t>
            </w:r>
          </w:p>
        </w:tc>
        <w:tc>
          <w:tcPr>
            <w:tcW w:w="1239" w:type="dxa"/>
          </w:tcPr>
          <w:p w:rsidR="00497FB9" w:rsidRDefault="00000000">
            <w:pPr>
              <w:pStyle w:val="TableParagraph"/>
              <w:spacing w:before="28"/>
              <w:ind w:right="79"/>
              <w:rPr>
                <w:b/>
                <w:sz w:val="18"/>
              </w:rPr>
            </w:pPr>
            <w:r>
              <w:rPr>
                <w:b/>
                <w:spacing w:val="-2"/>
                <w:sz w:val="18"/>
              </w:rPr>
              <w:t>20,682,033</w:t>
            </w:r>
          </w:p>
        </w:tc>
        <w:tc>
          <w:tcPr>
            <w:tcW w:w="1107" w:type="dxa"/>
          </w:tcPr>
          <w:p w:rsidR="00497FB9" w:rsidRDefault="00000000">
            <w:pPr>
              <w:pStyle w:val="TableParagraph"/>
              <w:spacing w:before="28"/>
              <w:ind w:right="80"/>
              <w:rPr>
                <w:b/>
                <w:sz w:val="18"/>
              </w:rPr>
            </w:pPr>
            <w:r>
              <w:rPr>
                <w:b/>
                <w:spacing w:val="-2"/>
                <w:sz w:val="18"/>
              </w:rPr>
              <w:t>699,190</w:t>
            </w:r>
          </w:p>
        </w:tc>
        <w:tc>
          <w:tcPr>
            <w:tcW w:w="1107" w:type="dxa"/>
          </w:tcPr>
          <w:p w:rsidR="00497FB9" w:rsidRDefault="00000000">
            <w:pPr>
              <w:pStyle w:val="TableParagraph"/>
              <w:spacing w:before="28"/>
              <w:ind w:right="81"/>
              <w:rPr>
                <w:b/>
                <w:sz w:val="18"/>
              </w:rPr>
            </w:pPr>
            <w:r>
              <w:rPr>
                <w:b/>
                <w:spacing w:val="-2"/>
                <w:sz w:val="18"/>
              </w:rPr>
              <w:t>17,337,957</w:t>
            </w:r>
          </w:p>
        </w:tc>
        <w:tc>
          <w:tcPr>
            <w:tcW w:w="1107" w:type="dxa"/>
          </w:tcPr>
          <w:p w:rsidR="00497FB9" w:rsidRDefault="00000000">
            <w:pPr>
              <w:pStyle w:val="TableParagraph"/>
              <w:spacing w:before="28"/>
              <w:ind w:right="81"/>
              <w:rPr>
                <w:b/>
                <w:sz w:val="18"/>
              </w:rPr>
            </w:pPr>
            <w:r>
              <w:rPr>
                <w:b/>
                <w:spacing w:val="-2"/>
                <w:sz w:val="18"/>
              </w:rPr>
              <w:t>586,138</w:t>
            </w:r>
          </w:p>
        </w:tc>
        <w:tc>
          <w:tcPr>
            <w:tcW w:w="1402" w:type="dxa"/>
            <w:gridSpan w:val="2"/>
          </w:tcPr>
          <w:p w:rsidR="00497FB9" w:rsidRDefault="00000000">
            <w:pPr>
              <w:pStyle w:val="TableParagraph"/>
              <w:spacing w:before="28"/>
              <w:ind w:left="183"/>
              <w:jc w:val="left"/>
              <w:rPr>
                <w:b/>
                <w:sz w:val="18"/>
              </w:rPr>
            </w:pPr>
            <w:r>
              <w:rPr>
                <w:b/>
                <w:spacing w:val="-2"/>
                <w:sz w:val="18"/>
              </w:rPr>
              <w:t>17,918,275</w:t>
            </w:r>
          </w:p>
        </w:tc>
        <w:tc>
          <w:tcPr>
            <w:tcW w:w="729" w:type="dxa"/>
          </w:tcPr>
          <w:p w:rsidR="00497FB9" w:rsidRDefault="00000000">
            <w:pPr>
              <w:pStyle w:val="TableParagraph"/>
              <w:spacing w:before="28"/>
              <w:ind w:right="84"/>
              <w:rPr>
                <w:b/>
                <w:sz w:val="18"/>
              </w:rPr>
            </w:pPr>
            <w:r>
              <w:rPr>
                <w:b/>
                <w:spacing w:val="-4"/>
                <w:sz w:val="18"/>
              </w:rPr>
              <w:t>7.24</w:t>
            </w:r>
          </w:p>
        </w:tc>
      </w:tr>
      <w:tr w:rsidR="00497FB9">
        <w:trPr>
          <w:trHeight w:val="267"/>
        </w:trPr>
        <w:tc>
          <w:tcPr>
            <w:tcW w:w="1003" w:type="dxa"/>
            <w:tcBorders>
              <w:right w:val="single" w:sz="18" w:space="0" w:color="000000"/>
            </w:tcBorders>
          </w:tcPr>
          <w:p w:rsidR="00497FB9" w:rsidRDefault="00000000">
            <w:pPr>
              <w:pStyle w:val="TableParagraph"/>
              <w:spacing w:before="28"/>
              <w:ind w:left="206"/>
              <w:jc w:val="left"/>
              <w:rPr>
                <w:b/>
                <w:sz w:val="18"/>
              </w:rPr>
            </w:pPr>
            <w:r>
              <w:rPr>
                <w:b/>
                <w:spacing w:val="-4"/>
                <w:sz w:val="18"/>
              </w:rPr>
              <w:t>2021</w:t>
            </w:r>
          </w:p>
        </w:tc>
        <w:tc>
          <w:tcPr>
            <w:tcW w:w="1108" w:type="dxa"/>
            <w:tcBorders>
              <w:left w:val="single" w:sz="18" w:space="0" w:color="000000"/>
            </w:tcBorders>
          </w:tcPr>
          <w:p w:rsidR="00497FB9" w:rsidRDefault="00000000">
            <w:pPr>
              <w:pStyle w:val="TableParagraph"/>
              <w:spacing w:before="28"/>
              <w:ind w:right="77"/>
              <w:rPr>
                <w:b/>
                <w:sz w:val="18"/>
              </w:rPr>
            </w:pPr>
            <w:r>
              <w:rPr>
                <w:b/>
                <w:spacing w:val="-2"/>
                <w:sz w:val="18"/>
              </w:rPr>
              <w:t>21,773,291</w:t>
            </w:r>
          </w:p>
        </w:tc>
        <w:tc>
          <w:tcPr>
            <w:tcW w:w="1107" w:type="dxa"/>
          </w:tcPr>
          <w:p w:rsidR="00497FB9" w:rsidRDefault="00000000">
            <w:pPr>
              <w:pStyle w:val="TableParagraph"/>
              <w:spacing w:before="28"/>
              <w:ind w:right="77"/>
              <w:rPr>
                <w:b/>
                <w:sz w:val="18"/>
              </w:rPr>
            </w:pPr>
            <w:r>
              <w:rPr>
                <w:b/>
                <w:spacing w:val="-4"/>
                <w:sz w:val="18"/>
              </w:rPr>
              <w:t>8.74</w:t>
            </w:r>
          </w:p>
        </w:tc>
        <w:tc>
          <w:tcPr>
            <w:tcW w:w="1107" w:type="dxa"/>
          </w:tcPr>
          <w:p w:rsidR="00497FB9" w:rsidRDefault="00000000">
            <w:pPr>
              <w:pStyle w:val="TableParagraph"/>
              <w:spacing w:before="28"/>
              <w:ind w:right="78"/>
              <w:rPr>
                <w:b/>
                <w:sz w:val="18"/>
              </w:rPr>
            </w:pPr>
            <w:r>
              <w:rPr>
                <w:b/>
                <w:spacing w:val="-2"/>
                <w:sz w:val="18"/>
              </w:rPr>
              <w:t>777,062</w:t>
            </w:r>
          </w:p>
        </w:tc>
        <w:tc>
          <w:tcPr>
            <w:tcW w:w="1505" w:type="dxa"/>
            <w:gridSpan w:val="2"/>
          </w:tcPr>
          <w:p w:rsidR="00497FB9" w:rsidRDefault="00000000">
            <w:pPr>
              <w:pStyle w:val="TableParagraph"/>
              <w:spacing w:before="28"/>
              <w:ind w:left="187"/>
              <w:jc w:val="left"/>
              <w:rPr>
                <w:b/>
                <w:sz w:val="18"/>
              </w:rPr>
            </w:pPr>
            <w:r>
              <w:rPr>
                <w:b/>
                <w:spacing w:val="-2"/>
                <w:sz w:val="18"/>
              </w:rPr>
              <w:t>21,773,291</w:t>
            </w:r>
          </w:p>
        </w:tc>
        <w:tc>
          <w:tcPr>
            <w:tcW w:w="831" w:type="dxa"/>
          </w:tcPr>
          <w:p w:rsidR="00497FB9" w:rsidRDefault="00000000">
            <w:pPr>
              <w:pStyle w:val="TableParagraph"/>
              <w:spacing w:before="28"/>
              <w:ind w:right="79"/>
              <w:rPr>
                <w:b/>
                <w:sz w:val="18"/>
              </w:rPr>
            </w:pPr>
            <w:r>
              <w:rPr>
                <w:b/>
                <w:spacing w:val="-4"/>
                <w:sz w:val="18"/>
              </w:rPr>
              <w:t>6.72</w:t>
            </w:r>
          </w:p>
        </w:tc>
        <w:tc>
          <w:tcPr>
            <w:tcW w:w="1239" w:type="dxa"/>
          </w:tcPr>
          <w:p w:rsidR="00497FB9" w:rsidRDefault="00000000">
            <w:pPr>
              <w:pStyle w:val="TableParagraph"/>
              <w:spacing w:before="28"/>
              <w:ind w:right="79"/>
              <w:rPr>
                <w:b/>
                <w:sz w:val="18"/>
              </w:rPr>
            </w:pPr>
            <w:r>
              <w:rPr>
                <w:b/>
                <w:spacing w:val="-2"/>
                <w:sz w:val="18"/>
              </w:rPr>
              <w:t>22,348,883</w:t>
            </w:r>
          </w:p>
        </w:tc>
        <w:tc>
          <w:tcPr>
            <w:tcW w:w="1107" w:type="dxa"/>
          </w:tcPr>
          <w:p w:rsidR="00497FB9" w:rsidRDefault="00000000">
            <w:pPr>
              <w:pStyle w:val="TableParagraph"/>
              <w:spacing w:before="28"/>
              <w:ind w:right="80"/>
              <w:rPr>
                <w:b/>
                <w:sz w:val="18"/>
              </w:rPr>
            </w:pPr>
            <w:r>
              <w:rPr>
                <w:b/>
                <w:spacing w:val="-2"/>
                <w:sz w:val="18"/>
              </w:rPr>
              <w:t>797,605</w:t>
            </w:r>
          </w:p>
        </w:tc>
        <w:tc>
          <w:tcPr>
            <w:tcW w:w="1107" w:type="dxa"/>
          </w:tcPr>
          <w:p w:rsidR="00497FB9" w:rsidRDefault="00000000">
            <w:pPr>
              <w:pStyle w:val="TableParagraph"/>
              <w:spacing w:before="28"/>
              <w:ind w:right="81"/>
              <w:rPr>
                <w:b/>
                <w:sz w:val="18"/>
              </w:rPr>
            </w:pPr>
            <w:r>
              <w:rPr>
                <w:b/>
                <w:spacing w:val="-2"/>
                <w:sz w:val="18"/>
              </w:rPr>
              <w:t>18,917,658</w:t>
            </w:r>
          </w:p>
        </w:tc>
        <w:tc>
          <w:tcPr>
            <w:tcW w:w="1107" w:type="dxa"/>
          </w:tcPr>
          <w:p w:rsidR="00497FB9" w:rsidRDefault="00000000">
            <w:pPr>
              <w:pStyle w:val="TableParagraph"/>
              <w:spacing w:before="28"/>
              <w:ind w:right="81"/>
              <w:rPr>
                <w:b/>
                <w:sz w:val="18"/>
              </w:rPr>
            </w:pPr>
            <w:r>
              <w:rPr>
                <w:b/>
                <w:spacing w:val="-2"/>
                <w:sz w:val="18"/>
              </w:rPr>
              <w:t>675,148</w:t>
            </w:r>
          </w:p>
        </w:tc>
        <w:tc>
          <w:tcPr>
            <w:tcW w:w="1402" w:type="dxa"/>
            <w:gridSpan w:val="2"/>
          </w:tcPr>
          <w:p w:rsidR="00497FB9" w:rsidRDefault="00000000">
            <w:pPr>
              <w:pStyle w:val="TableParagraph"/>
              <w:spacing w:before="28"/>
              <w:ind w:left="183"/>
              <w:jc w:val="left"/>
              <w:rPr>
                <w:b/>
                <w:sz w:val="18"/>
              </w:rPr>
            </w:pPr>
            <w:r>
              <w:rPr>
                <w:b/>
                <w:spacing w:val="-2"/>
                <w:sz w:val="18"/>
              </w:rPr>
              <w:t>18,917,658</w:t>
            </w:r>
          </w:p>
        </w:tc>
        <w:tc>
          <w:tcPr>
            <w:tcW w:w="729" w:type="dxa"/>
          </w:tcPr>
          <w:p w:rsidR="00497FB9" w:rsidRDefault="00000000">
            <w:pPr>
              <w:pStyle w:val="TableParagraph"/>
              <w:spacing w:before="28"/>
              <w:ind w:right="84"/>
              <w:rPr>
                <w:b/>
                <w:sz w:val="18"/>
              </w:rPr>
            </w:pPr>
            <w:r>
              <w:rPr>
                <w:b/>
                <w:spacing w:val="-4"/>
                <w:sz w:val="18"/>
              </w:rPr>
              <w:t>5.58</w:t>
            </w:r>
          </w:p>
        </w:tc>
      </w:tr>
      <w:tr w:rsidR="00497FB9">
        <w:trPr>
          <w:trHeight w:val="270"/>
        </w:trPr>
        <w:tc>
          <w:tcPr>
            <w:tcW w:w="1003" w:type="dxa"/>
            <w:tcBorders>
              <w:right w:val="single" w:sz="18" w:space="0" w:color="000000"/>
            </w:tcBorders>
          </w:tcPr>
          <w:p w:rsidR="00497FB9" w:rsidRDefault="00000000">
            <w:pPr>
              <w:pStyle w:val="TableParagraph"/>
              <w:spacing w:line="251" w:lineRule="exact"/>
              <w:ind w:right="35"/>
              <w:jc w:val="center"/>
              <w:rPr>
                <w:rFonts w:ascii="Malgun Gothic" w:hAnsi="Malgun Gothic"/>
                <w:sz w:val="18"/>
              </w:rPr>
            </w:pPr>
            <w:r>
              <w:rPr>
                <w:rFonts w:ascii="Malgun Gothic" w:hAnsi="Malgun Gothic"/>
                <w:spacing w:val="-10"/>
                <w:w w:val="105"/>
                <w:sz w:val="18"/>
              </w:rPr>
              <w:t>Ⅰ</w:t>
            </w:r>
          </w:p>
        </w:tc>
        <w:tc>
          <w:tcPr>
            <w:tcW w:w="1108" w:type="dxa"/>
            <w:tcBorders>
              <w:left w:val="single" w:sz="18" w:space="0" w:color="000000"/>
            </w:tcBorders>
          </w:tcPr>
          <w:p w:rsidR="00497FB9" w:rsidRDefault="00000000">
            <w:pPr>
              <w:pStyle w:val="TableParagraph"/>
              <w:spacing w:before="27"/>
              <w:ind w:right="77"/>
              <w:rPr>
                <w:sz w:val="18"/>
              </w:rPr>
            </w:pPr>
            <w:r>
              <w:rPr>
                <w:spacing w:val="-2"/>
                <w:sz w:val="18"/>
              </w:rPr>
              <w:t>5,296,363</w:t>
            </w:r>
          </w:p>
        </w:tc>
        <w:tc>
          <w:tcPr>
            <w:tcW w:w="1107" w:type="dxa"/>
          </w:tcPr>
          <w:p w:rsidR="00497FB9" w:rsidRDefault="00000000">
            <w:pPr>
              <w:pStyle w:val="TableParagraph"/>
              <w:spacing w:before="27"/>
              <w:ind w:right="77"/>
              <w:rPr>
                <w:sz w:val="18"/>
              </w:rPr>
            </w:pPr>
            <w:r>
              <w:rPr>
                <w:spacing w:val="-2"/>
                <w:sz w:val="18"/>
              </w:rPr>
              <w:t>11.84</w:t>
            </w:r>
          </w:p>
        </w:tc>
        <w:tc>
          <w:tcPr>
            <w:tcW w:w="1107" w:type="dxa"/>
          </w:tcPr>
          <w:p w:rsidR="00497FB9" w:rsidRDefault="00000000">
            <w:pPr>
              <w:pStyle w:val="TableParagraph"/>
              <w:spacing w:before="27"/>
              <w:ind w:right="78"/>
              <w:rPr>
                <w:sz w:val="18"/>
              </w:rPr>
            </w:pPr>
            <w:r>
              <w:rPr>
                <w:spacing w:val="-2"/>
                <w:sz w:val="18"/>
              </w:rPr>
              <w:t>186,530</w:t>
            </w:r>
          </w:p>
        </w:tc>
        <w:tc>
          <w:tcPr>
            <w:tcW w:w="1505" w:type="dxa"/>
            <w:gridSpan w:val="2"/>
          </w:tcPr>
          <w:p w:rsidR="00497FB9" w:rsidRDefault="00000000">
            <w:pPr>
              <w:pStyle w:val="TableParagraph"/>
              <w:spacing w:before="27"/>
              <w:ind w:left="280"/>
              <w:jc w:val="left"/>
              <w:rPr>
                <w:sz w:val="18"/>
              </w:rPr>
            </w:pPr>
            <w:r>
              <w:rPr>
                <w:spacing w:val="-2"/>
                <w:sz w:val="18"/>
              </w:rPr>
              <w:t>5,274,763</w:t>
            </w:r>
          </w:p>
        </w:tc>
        <w:tc>
          <w:tcPr>
            <w:tcW w:w="831" w:type="dxa"/>
          </w:tcPr>
          <w:p w:rsidR="00497FB9" w:rsidRDefault="00000000">
            <w:pPr>
              <w:pStyle w:val="TableParagraph"/>
              <w:spacing w:before="27"/>
              <w:ind w:right="79"/>
              <w:rPr>
                <w:sz w:val="18"/>
              </w:rPr>
            </w:pPr>
            <w:r>
              <w:rPr>
                <w:spacing w:val="-4"/>
                <w:sz w:val="18"/>
              </w:rPr>
              <w:t>9.62</w:t>
            </w:r>
          </w:p>
        </w:tc>
        <w:tc>
          <w:tcPr>
            <w:tcW w:w="1239" w:type="dxa"/>
          </w:tcPr>
          <w:p w:rsidR="00497FB9" w:rsidRDefault="00000000">
            <w:pPr>
              <w:pStyle w:val="TableParagraph"/>
              <w:spacing w:before="27"/>
              <w:ind w:right="79"/>
              <w:rPr>
                <w:sz w:val="18"/>
              </w:rPr>
            </w:pPr>
            <w:r>
              <w:rPr>
                <w:spacing w:val="-2"/>
                <w:sz w:val="18"/>
              </w:rPr>
              <w:t>5,456,839</w:t>
            </w:r>
          </w:p>
        </w:tc>
        <w:tc>
          <w:tcPr>
            <w:tcW w:w="1107" w:type="dxa"/>
          </w:tcPr>
          <w:p w:rsidR="00497FB9" w:rsidRDefault="00000000">
            <w:pPr>
              <w:pStyle w:val="TableParagraph"/>
              <w:spacing w:before="27"/>
              <w:ind w:right="80"/>
              <w:rPr>
                <w:sz w:val="18"/>
              </w:rPr>
            </w:pPr>
            <w:r>
              <w:rPr>
                <w:spacing w:val="-2"/>
                <w:sz w:val="18"/>
              </w:rPr>
              <w:t>192,185</w:t>
            </w:r>
          </w:p>
        </w:tc>
        <w:tc>
          <w:tcPr>
            <w:tcW w:w="1107" w:type="dxa"/>
          </w:tcPr>
          <w:p w:rsidR="00497FB9" w:rsidRDefault="00000000">
            <w:pPr>
              <w:pStyle w:val="TableParagraph"/>
              <w:spacing w:before="27"/>
              <w:ind w:right="81"/>
              <w:rPr>
                <w:sz w:val="18"/>
              </w:rPr>
            </w:pPr>
            <w:r>
              <w:rPr>
                <w:spacing w:val="-2"/>
                <w:sz w:val="18"/>
              </w:rPr>
              <w:t>4,561,415</w:t>
            </w:r>
          </w:p>
        </w:tc>
        <w:tc>
          <w:tcPr>
            <w:tcW w:w="1107" w:type="dxa"/>
          </w:tcPr>
          <w:p w:rsidR="00497FB9" w:rsidRDefault="00000000">
            <w:pPr>
              <w:pStyle w:val="TableParagraph"/>
              <w:spacing w:before="27"/>
              <w:ind w:right="81"/>
              <w:rPr>
                <w:sz w:val="18"/>
              </w:rPr>
            </w:pPr>
            <w:r>
              <w:rPr>
                <w:spacing w:val="-2"/>
                <w:sz w:val="18"/>
              </w:rPr>
              <w:t>160,640</w:t>
            </w:r>
          </w:p>
        </w:tc>
        <w:tc>
          <w:tcPr>
            <w:tcW w:w="1402" w:type="dxa"/>
            <w:gridSpan w:val="2"/>
          </w:tcPr>
          <w:p w:rsidR="00497FB9" w:rsidRDefault="00000000">
            <w:pPr>
              <w:pStyle w:val="TableParagraph"/>
              <w:spacing w:before="27"/>
              <w:ind w:left="277"/>
              <w:jc w:val="left"/>
              <w:rPr>
                <w:sz w:val="18"/>
              </w:rPr>
            </w:pPr>
            <w:r>
              <w:rPr>
                <w:spacing w:val="-2"/>
                <w:sz w:val="18"/>
              </w:rPr>
              <w:t>4,573,321</w:t>
            </w:r>
          </w:p>
        </w:tc>
        <w:tc>
          <w:tcPr>
            <w:tcW w:w="729" w:type="dxa"/>
          </w:tcPr>
          <w:p w:rsidR="00497FB9" w:rsidRDefault="00000000">
            <w:pPr>
              <w:pStyle w:val="TableParagraph"/>
              <w:spacing w:before="27"/>
              <w:ind w:right="84"/>
              <w:rPr>
                <w:sz w:val="18"/>
              </w:rPr>
            </w:pPr>
            <w:r>
              <w:rPr>
                <w:spacing w:val="-2"/>
                <w:sz w:val="18"/>
              </w:rPr>
              <w:t>11.16</w:t>
            </w:r>
          </w:p>
        </w:tc>
      </w:tr>
      <w:tr w:rsidR="00497FB9">
        <w:trPr>
          <w:trHeight w:val="268"/>
        </w:trPr>
        <w:tc>
          <w:tcPr>
            <w:tcW w:w="1003" w:type="dxa"/>
            <w:tcBorders>
              <w:right w:val="single" w:sz="18" w:space="0" w:color="000000"/>
            </w:tcBorders>
          </w:tcPr>
          <w:p w:rsidR="00497FB9" w:rsidRDefault="00000000">
            <w:pPr>
              <w:pStyle w:val="TableParagraph"/>
              <w:spacing w:line="249" w:lineRule="exact"/>
              <w:ind w:right="35"/>
              <w:jc w:val="center"/>
              <w:rPr>
                <w:rFonts w:ascii="Malgun Gothic" w:hAnsi="Malgun Gothic"/>
                <w:sz w:val="18"/>
              </w:rPr>
            </w:pPr>
            <w:r>
              <w:rPr>
                <w:rFonts w:ascii="Malgun Gothic" w:hAnsi="Malgun Gothic"/>
                <w:spacing w:val="-10"/>
                <w:w w:val="105"/>
                <w:sz w:val="18"/>
              </w:rPr>
              <w:t>Ⅱ</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5,279,560</w:t>
            </w:r>
          </w:p>
        </w:tc>
        <w:tc>
          <w:tcPr>
            <w:tcW w:w="1107" w:type="dxa"/>
          </w:tcPr>
          <w:p w:rsidR="00497FB9" w:rsidRDefault="00000000">
            <w:pPr>
              <w:pStyle w:val="TableParagraph"/>
              <w:spacing w:before="25"/>
              <w:ind w:right="77"/>
              <w:rPr>
                <w:sz w:val="18"/>
              </w:rPr>
            </w:pPr>
            <w:r>
              <w:rPr>
                <w:spacing w:val="-2"/>
                <w:sz w:val="18"/>
              </w:rPr>
              <w:t>10.63</w:t>
            </w:r>
          </w:p>
        </w:tc>
        <w:tc>
          <w:tcPr>
            <w:tcW w:w="1107" w:type="dxa"/>
          </w:tcPr>
          <w:p w:rsidR="00497FB9" w:rsidRDefault="00000000">
            <w:pPr>
              <w:pStyle w:val="TableParagraph"/>
              <w:spacing w:before="25"/>
              <w:ind w:right="78"/>
              <w:rPr>
                <w:sz w:val="18"/>
              </w:rPr>
            </w:pPr>
            <w:r>
              <w:rPr>
                <w:spacing w:val="-2"/>
                <w:sz w:val="18"/>
              </w:rPr>
              <w:t>188,595</w:t>
            </w:r>
          </w:p>
        </w:tc>
        <w:tc>
          <w:tcPr>
            <w:tcW w:w="1505" w:type="dxa"/>
            <w:gridSpan w:val="2"/>
          </w:tcPr>
          <w:p w:rsidR="00497FB9" w:rsidRDefault="00000000">
            <w:pPr>
              <w:pStyle w:val="TableParagraph"/>
              <w:spacing w:before="25"/>
              <w:ind w:left="280"/>
              <w:jc w:val="left"/>
              <w:rPr>
                <w:sz w:val="18"/>
              </w:rPr>
            </w:pPr>
            <w:r>
              <w:rPr>
                <w:spacing w:val="-2"/>
                <w:sz w:val="18"/>
              </w:rPr>
              <w:t>5,254,028</w:t>
            </w:r>
          </w:p>
        </w:tc>
        <w:tc>
          <w:tcPr>
            <w:tcW w:w="831" w:type="dxa"/>
          </w:tcPr>
          <w:p w:rsidR="00497FB9" w:rsidRDefault="00000000">
            <w:pPr>
              <w:pStyle w:val="TableParagraph"/>
              <w:spacing w:before="25"/>
              <w:ind w:right="79"/>
              <w:rPr>
                <w:sz w:val="18"/>
              </w:rPr>
            </w:pPr>
            <w:r>
              <w:rPr>
                <w:spacing w:val="-4"/>
                <w:sz w:val="18"/>
              </w:rPr>
              <w:t>8.28</w:t>
            </w:r>
          </w:p>
        </w:tc>
        <w:tc>
          <w:tcPr>
            <w:tcW w:w="1239" w:type="dxa"/>
          </w:tcPr>
          <w:p w:rsidR="00497FB9" w:rsidRDefault="00000000">
            <w:pPr>
              <w:pStyle w:val="TableParagraph"/>
              <w:spacing w:before="25"/>
              <w:ind w:right="79"/>
              <w:rPr>
                <w:sz w:val="18"/>
              </w:rPr>
            </w:pPr>
            <w:r>
              <w:rPr>
                <w:spacing w:val="-2"/>
                <w:sz w:val="18"/>
              </w:rPr>
              <w:t>5,408,947</w:t>
            </w:r>
          </w:p>
        </w:tc>
        <w:tc>
          <w:tcPr>
            <w:tcW w:w="1107" w:type="dxa"/>
          </w:tcPr>
          <w:p w:rsidR="00497FB9" w:rsidRDefault="00000000">
            <w:pPr>
              <w:pStyle w:val="TableParagraph"/>
              <w:spacing w:before="25"/>
              <w:ind w:right="80"/>
              <w:rPr>
                <w:sz w:val="18"/>
              </w:rPr>
            </w:pPr>
            <w:r>
              <w:rPr>
                <w:spacing w:val="-2"/>
                <w:sz w:val="18"/>
              </w:rPr>
              <w:t>193,221</w:t>
            </w:r>
          </w:p>
        </w:tc>
        <w:tc>
          <w:tcPr>
            <w:tcW w:w="1107" w:type="dxa"/>
          </w:tcPr>
          <w:p w:rsidR="00497FB9" w:rsidRDefault="00000000">
            <w:pPr>
              <w:pStyle w:val="TableParagraph"/>
              <w:spacing w:before="25"/>
              <w:ind w:right="81"/>
              <w:rPr>
                <w:sz w:val="18"/>
              </w:rPr>
            </w:pPr>
            <w:r>
              <w:rPr>
                <w:spacing w:val="-2"/>
                <w:sz w:val="18"/>
              </w:rPr>
              <w:t>4,583,406</w:t>
            </w:r>
          </w:p>
        </w:tc>
        <w:tc>
          <w:tcPr>
            <w:tcW w:w="1107" w:type="dxa"/>
          </w:tcPr>
          <w:p w:rsidR="00497FB9" w:rsidRDefault="00000000">
            <w:pPr>
              <w:pStyle w:val="TableParagraph"/>
              <w:spacing w:before="25"/>
              <w:ind w:right="81"/>
              <w:rPr>
                <w:sz w:val="18"/>
              </w:rPr>
            </w:pPr>
            <w:r>
              <w:rPr>
                <w:spacing w:val="-2"/>
                <w:sz w:val="18"/>
              </w:rPr>
              <w:t>163,721</w:t>
            </w:r>
          </w:p>
        </w:tc>
        <w:tc>
          <w:tcPr>
            <w:tcW w:w="1402" w:type="dxa"/>
            <w:gridSpan w:val="2"/>
          </w:tcPr>
          <w:p w:rsidR="00497FB9" w:rsidRDefault="00000000">
            <w:pPr>
              <w:pStyle w:val="TableParagraph"/>
              <w:spacing w:before="25"/>
              <w:ind w:left="277"/>
              <w:jc w:val="left"/>
              <w:rPr>
                <w:sz w:val="18"/>
              </w:rPr>
            </w:pPr>
            <w:r>
              <w:rPr>
                <w:spacing w:val="-2"/>
                <w:sz w:val="18"/>
              </w:rPr>
              <w:t>4,588,668</w:t>
            </w:r>
          </w:p>
        </w:tc>
        <w:tc>
          <w:tcPr>
            <w:tcW w:w="729" w:type="dxa"/>
          </w:tcPr>
          <w:p w:rsidR="00497FB9" w:rsidRDefault="00000000">
            <w:pPr>
              <w:pStyle w:val="TableParagraph"/>
              <w:spacing w:before="25"/>
              <w:ind w:right="84"/>
              <w:rPr>
                <w:sz w:val="18"/>
              </w:rPr>
            </w:pPr>
            <w:r>
              <w:rPr>
                <w:spacing w:val="-4"/>
                <w:sz w:val="18"/>
              </w:rPr>
              <w:t>6.98</w:t>
            </w:r>
          </w:p>
        </w:tc>
      </w:tr>
      <w:tr w:rsidR="00497FB9">
        <w:trPr>
          <w:trHeight w:val="268"/>
        </w:trPr>
        <w:tc>
          <w:tcPr>
            <w:tcW w:w="1003" w:type="dxa"/>
            <w:tcBorders>
              <w:right w:val="single" w:sz="18" w:space="0" w:color="000000"/>
            </w:tcBorders>
          </w:tcPr>
          <w:p w:rsidR="00497FB9" w:rsidRDefault="00000000">
            <w:pPr>
              <w:pStyle w:val="TableParagraph"/>
              <w:spacing w:line="249" w:lineRule="exact"/>
              <w:ind w:right="35"/>
              <w:jc w:val="center"/>
              <w:rPr>
                <w:rFonts w:ascii="Malgun Gothic" w:hAnsi="Malgun Gothic"/>
                <w:sz w:val="18"/>
              </w:rPr>
            </w:pPr>
            <w:r>
              <w:rPr>
                <w:rFonts w:ascii="Malgun Gothic" w:hAnsi="Malgun Gothic"/>
                <w:spacing w:val="-10"/>
                <w:w w:val="105"/>
                <w:sz w:val="18"/>
              </w:rPr>
              <w:t>Ⅲ</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5,388,247</w:t>
            </w:r>
          </w:p>
        </w:tc>
        <w:tc>
          <w:tcPr>
            <w:tcW w:w="1107" w:type="dxa"/>
          </w:tcPr>
          <w:p w:rsidR="00497FB9" w:rsidRDefault="00000000">
            <w:pPr>
              <w:pStyle w:val="TableParagraph"/>
              <w:spacing w:before="25"/>
              <w:ind w:right="77"/>
              <w:rPr>
                <w:sz w:val="18"/>
              </w:rPr>
            </w:pPr>
            <w:r>
              <w:rPr>
                <w:spacing w:val="-4"/>
                <w:sz w:val="18"/>
              </w:rPr>
              <w:t>5.59</w:t>
            </w:r>
          </w:p>
        </w:tc>
        <w:tc>
          <w:tcPr>
            <w:tcW w:w="1107" w:type="dxa"/>
          </w:tcPr>
          <w:p w:rsidR="00497FB9" w:rsidRDefault="00000000">
            <w:pPr>
              <w:pStyle w:val="TableParagraph"/>
              <w:spacing w:before="25"/>
              <w:ind w:right="78"/>
              <w:rPr>
                <w:sz w:val="18"/>
              </w:rPr>
            </w:pPr>
            <w:r>
              <w:rPr>
                <w:spacing w:val="-2"/>
                <w:sz w:val="18"/>
              </w:rPr>
              <w:t>193,307</w:t>
            </w:r>
          </w:p>
        </w:tc>
        <w:tc>
          <w:tcPr>
            <w:tcW w:w="1505" w:type="dxa"/>
            <w:gridSpan w:val="2"/>
          </w:tcPr>
          <w:p w:rsidR="00497FB9" w:rsidRDefault="00000000">
            <w:pPr>
              <w:pStyle w:val="TableParagraph"/>
              <w:spacing w:before="25"/>
              <w:ind w:left="280"/>
              <w:jc w:val="left"/>
              <w:rPr>
                <w:sz w:val="18"/>
              </w:rPr>
            </w:pPr>
            <w:r>
              <w:rPr>
                <w:spacing w:val="-2"/>
                <w:sz w:val="18"/>
              </w:rPr>
              <w:t>5,457,973</w:t>
            </w:r>
          </w:p>
        </w:tc>
        <w:tc>
          <w:tcPr>
            <w:tcW w:w="831" w:type="dxa"/>
          </w:tcPr>
          <w:p w:rsidR="00497FB9" w:rsidRDefault="00000000">
            <w:pPr>
              <w:pStyle w:val="TableParagraph"/>
              <w:spacing w:before="25"/>
              <w:ind w:right="79"/>
              <w:rPr>
                <w:sz w:val="18"/>
              </w:rPr>
            </w:pPr>
            <w:r>
              <w:rPr>
                <w:spacing w:val="-4"/>
                <w:sz w:val="18"/>
              </w:rPr>
              <w:t>4.32</w:t>
            </w:r>
          </w:p>
        </w:tc>
        <w:tc>
          <w:tcPr>
            <w:tcW w:w="1239" w:type="dxa"/>
          </w:tcPr>
          <w:p w:rsidR="00497FB9" w:rsidRDefault="00000000">
            <w:pPr>
              <w:pStyle w:val="TableParagraph"/>
              <w:spacing w:before="25"/>
              <w:ind w:right="79"/>
              <w:rPr>
                <w:sz w:val="18"/>
              </w:rPr>
            </w:pPr>
            <w:r>
              <w:rPr>
                <w:spacing w:val="-2"/>
                <w:sz w:val="18"/>
              </w:rPr>
              <w:t>5,523,845</w:t>
            </w:r>
          </w:p>
        </w:tc>
        <w:tc>
          <w:tcPr>
            <w:tcW w:w="1107" w:type="dxa"/>
          </w:tcPr>
          <w:p w:rsidR="00497FB9" w:rsidRDefault="00000000">
            <w:pPr>
              <w:pStyle w:val="TableParagraph"/>
              <w:spacing w:before="25"/>
              <w:ind w:right="80"/>
              <w:rPr>
                <w:sz w:val="18"/>
              </w:rPr>
            </w:pPr>
            <w:r>
              <w:rPr>
                <w:spacing w:val="-2"/>
                <w:sz w:val="18"/>
              </w:rPr>
              <w:t>198,174</w:t>
            </w:r>
          </w:p>
        </w:tc>
        <w:tc>
          <w:tcPr>
            <w:tcW w:w="1107" w:type="dxa"/>
          </w:tcPr>
          <w:p w:rsidR="00497FB9" w:rsidRDefault="00000000">
            <w:pPr>
              <w:pStyle w:val="TableParagraph"/>
              <w:spacing w:before="25"/>
              <w:ind w:right="81"/>
              <w:rPr>
                <w:sz w:val="18"/>
              </w:rPr>
            </w:pPr>
            <w:r>
              <w:rPr>
                <w:spacing w:val="-2"/>
                <w:sz w:val="18"/>
              </w:rPr>
              <w:t>4,723,868</w:t>
            </w:r>
          </w:p>
        </w:tc>
        <w:tc>
          <w:tcPr>
            <w:tcW w:w="1107" w:type="dxa"/>
          </w:tcPr>
          <w:p w:rsidR="00497FB9" w:rsidRDefault="00000000">
            <w:pPr>
              <w:pStyle w:val="TableParagraph"/>
              <w:spacing w:before="25"/>
              <w:ind w:right="81"/>
              <w:rPr>
                <w:sz w:val="18"/>
              </w:rPr>
            </w:pPr>
            <w:r>
              <w:rPr>
                <w:spacing w:val="-2"/>
                <w:sz w:val="18"/>
              </w:rPr>
              <w:t>169,465</w:t>
            </w:r>
          </w:p>
        </w:tc>
        <w:tc>
          <w:tcPr>
            <w:tcW w:w="1402" w:type="dxa"/>
            <w:gridSpan w:val="2"/>
          </w:tcPr>
          <w:p w:rsidR="00497FB9" w:rsidRDefault="00000000">
            <w:pPr>
              <w:pStyle w:val="TableParagraph"/>
              <w:spacing w:before="25"/>
              <w:ind w:left="277"/>
              <w:jc w:val="left"/>
              <w:rPr>
                <w:sz w:val="18"/>
              </w:rPr>
            </w:pPr>
            <w:r>
              <w:rPr>
                <w:spacing w:val="-2"/>
                <w:sz w:val="18"/>
              </w:rPr>
              <w:t>4,786,072</w:t>
            </w:r>
          </w:p>
        </w:tc>
        <w:tc>
          <w:tcPr>
            <w:tcW w:w="729" w:type="dxa"/>
          </w:tcPr>
          <w:p w:rsidR="00497FB9" w:rsidRDefault="00000000">
            <w:pPr>
              <w:pStyle w:val="TableParagraph"/>
              <w:spacing w:before="25"/>
              <w:ind w:right="84"/>
              <w:rPr>
                <w:sz w:val="18"/>
              </w:rPr>
            </w:pPr>
            <w:r>
              <w:rPr>
                <w:spacing w:val="-4"/>
                <w:sz w:val="18"/>
              </w:rPr>
              <w:t>1.68</w:t>
            </w:r>
          </w:p>
        </w:tc>
      </w:tr>
      <w:tr w:rsidR="00497FB9">
        <w:trPr>
          <w:trHeight w:val="270"/>
        </w:trPr>
        <w:tc>
          <w:tcPr>
            <w:tcW w:w="1003" w:type="dxa"/>
            <w:tcBorders>
              <w:right w:val="single" w:sz="18" w:space="0" w:color="000000"/>
            </w:tcBorders>
          </w:tcPr>
          <w:p w:rsidR="00497FB9" w:rsidRDefault="00000000">
            <w:pPr>
              <w:pStyle w:val="TableParagraph"/>
              <w:spacing w:line="250" w:lineRule="exact"/>
              <w:ind w:right="35"/>
              <w:jc w:val="center"/>
              <w:rPr>
                <w:rFonts w:ascii="Malgun Gothic" w:hAnsi="Malgun Gothic"/>
                <w:sz w:val="18"/>
              </w:rPr>
            </w:pPr>
            <w:r>
              <w:rPr>
                <w:rFonts w:ascii="Malgun Gothic" w:hAnsi="Malgun Gothic"/>
                <w:spacing w:val="-10"/>
                <w:w w:val="105"/>
                <w:sz w:val="18"/>
              </w:rPr>
              <w:t>Ⅳ</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5,809,121</w:t>
            </w:r>
          </w:p>
        </w:tc>
        <w:tc>
          <w:tcPr>
            <w:tcW w:w="1107" w:type="dxa"/>
          </w:tcPr>
          <w:p w:rsidR="00497FB9" w:rsidRDefault="00000000">
            <w:pPr>
              <w:pStyle w:val="TableParagraph"/>
              <w:spacing w:before="25"/>
              <w:ind w:right="77"/>
              <w:rPr>
                <w:sz w:val="18"/>
              </w:rPr>
            </w:pPr>
            <w:r>
              <w:rPr>
                <w:spacing w:val="-4"/>
                <w:sz w:val="18"/>
              </w:rPr>
              <w:t>7.32</w:t>
            </w:r>
          </w:p>
        </w:tc>
        <w:tc>
          <w:tcPr>
            <w:tcW w:w="1107" w:type="dxa"/>
          </w:tcPr>
          <w:p w:rsidR="00497FB9" w:rsidRDefault="00000000">
            <w:pPr>
              <w:pStyle w:val="TableParagraph"/>
              <w:spacing w:before="25"/>
              <w:ind w:right="78"/>
              <w:rPr>
                <w:sz w:val="18"/>
              </w:rPr>
            </w:pPr>
            <w:r>
              <w:rPr>
                <w:spacing w:val="-2"/>
                <w:sz w:val="18"/>
              </w:rPr>
              <w:t>208,630</w:t>
            </w:r>
          </w:p>
        </w:tc>
        <w:tc>
          <w:tcPr>
            <w:tcW w:w="1505" w:type="dxa"/>
            <w:gridSpan w:val="2"/>
          </w:tcPr>
          <w:p w:rsidR="00497FB9" w:rsidRDefault="00000000">
            <w:pPr>
              <w:pStyle w:val="TableParagraph"/>
              <w:spacing w:before="25"/>
              <w:ind w:left="280"/>
              <w:jc w:val="left"/>
              <w:rPr>
                <w:sz w:val="18"/>
              </w:rPr>
            </w:pPr>
            <w:r>
              <w:rPr>
                <w:spacing w:val="-2"/>
                <w:sz w:val="18"/>
              </w:rPr>
              <w:t>5,786,527</w:t>
            </w:r>
          </w:p>
        </w:tc>
        <w:tc>
          <w:tcPr>
            <w:tcW w:w="831" w:type="dxa"/>
          </w:tcPr>
          <w:p w:rsidR="00497FB9" w:rsidRDefault="00000000">
            <w:pPr>
              <w:pStyle w:val="TableParagraph"/>
              <w:spacing w:before="25"/>
              <w:ind w:right="79"/>
              <w:rPr>
                <w:sz w:val="18"/>
              </w:rPr>
            </w:pPr>
            <w:r>
              <w:rPr>
                <w:spacing w:val="-4"/>
                <w:sz w:val="18"/>
              </w:rPr>
              <w:t>5.10</w:t>
            </w:r>
          </w:p>
        </w:tc>
        <w:tc>
          <w:tcPr>
            <w:tcW w:w="1239" w:type="dxa"/>
          </w:tcPr>
          <w:p w:rsidR="00497FB9" w:rsidRDefault="00000000">
            <w:pPr>
              <w:pStyle w:val="TableParagraph"/>
              <w:spacing w:before="25"/>
              <w:ind w:right="79"/>
              <w:rPr>
                <w:sz w:val="18"/>
              </w:rPr>
            </w:pPr>
            <w:r>
              <w:rPr>
                <w:spacing w:val="-2"/>
                <w:sz w:val="18"/>
              </w:rPr>
              <w:t>5,959,252</w:t>
            </w:r>
          </w:p>
        </w:tc>
        <w:tc>
          <w:tcPr>
            <w:tcW w:w="1107" w:type="dxa"/>
          </w:tcPr>
          <w:p w:rsidR="00497FB9" w:rsidRDefault="00000000">
            <w:pPr>
              <w:pStyle w:val="TableParagraph"/>
              <w:spacing w:before="25"/>
              <w:ind w:right="80"/>
              <w:rPr>
                <w:sz w:val="18"/>
              </w:rPr>
            </w:pPr>
            <w:r>
              <w:rPr>
                <w:spacing w:val="-2"/>
                <w:sz w:val="18"/>
              </w:rPr>
              <w:t>214,025</w:t>
            </w:r>
          </w:p>
        </w:tc>
        <w:tc>
          <w:tcPr>
            <w:tcW w:w="1107" w:type="dxa"/>
          </w:tcPr>
          <w:p w:rsidR="00497FB9" w:rsidRDefault="00000000">
            <w:pPr>
              <w:pStyle w:val="TableParagraph"/>
              <w:spacing w:before="25"/>
              <w:ind w:right="81"/>
              <w:rPr>
                <w:sz w:val="18"/>
              </w:rPr>
            </w:pPr>
            <w:r>
              <w:rPr>
                <w:spacing w:val="-2"/>
                <w:sz w:val="18"/>
              </w:rPr>
              <w:t>5,048,969</w:t>
            </w:r>
          </w:p>
        </w:tc>
        <w:tc>
          <w:tcPr>
            <w:tcW w:w="1107" w:type="dxa"/>
          </w:tcPr>
          <w:p w:rsidR="00497FB9" w:rsidRDefault="00000000">
            <w:pPr>
              <w:pStyle w:val="TableParagraph"/>
              <w:spacing w:before="25"/>
              <w:ind w:right="81"/>
              <w:rPr>
                <w:sz w:val="18"/>
              </w:rPr>
            </w:pPr>
            <w:r>
              <w:rPr>
                <w:spacing w:val="-2"/>
                <w:sz w:val="18"/>
              </w:rPr>
              <w:t>181,322</w:t>
            </w:r>
          </w:p>
        </w:tc>
        <w:tc>
          <w:tcPr>
            <w:tcW w:w="1402" w:type="dxa"/>
            <w:gridSpan w:val="2"/>
          </w:tcPr>
          <w:p w:rsidR="00497FB9" w:rsidRDefault="00000000">
            <w:pPr>
              <w:pStyle w:val="TableParagraph"/>
              <w:spacing w:before="25"/>
              <w:ind w:left="277"/>
              <w:jc w:val="left"/>
              <w:rPr>
                <w:sz w:val="18"/>
              </w:rPr>
            </w:pPr>
            <w:r>
              <w:rPr>
                <w:spacing w:val="-2"/>
                <w:sz w:val="18"/>
              </w:rPr>
              <w:t>4,969,597</w:t>
            </w:r>
          </w:p>
        </w:tc>
        <w:tc>
          <w:tcPr>
            <w:tcW w:w="729" w:type="dxa"/>
          </w:tcPr>
          <w:p w:rsidR="00497FB9" w:rsidRDefault="00000000">
            <w:pPr>
              <w:pStyle w:val="TableParagraph"/>
              <w:spacing w:before="25"/>
              <w:ind w:right="84"/>
              <w:rPr>
                <w:sz w:val="18"/>
              </w:rPr>
            </w:pPr>
            <w:r>
              <w:rPr>
                <w:spacing w:val="-4"/>
                <w:sz w:val="18"/>
              </w:rPr>
              <w:t>3.35</w:t>
            </w:r>
          </w:p>
        </w:tc>
      </w:tr>
      <w:tr w:rsidR="00497FB9">
        <w:trPr>
          <w:trHeight w:val="265"/>
        </w:trPr>
        <w:tc>
          <w:tcPr>
            <w:tcW w:w="1003" w:type="dxa"/>
            <w:tcBorders>
              <w:right w:val="single" w:sz="18" w:space="0" w:color="000000"/>
            </w:tcBorders>
          </w:tcPr>
          <w:p w:rsidR="00497FB9" w:rsidRDefault="00000000">
            <w:pPr>
              <w:pStyle w:val="TableParagraph"/>
              <w:spacing w:before="26"/>
              <w:ind w:left="206"/>
              <w:jc w:val="left"/>
              <w:rPr>
                <w:b/>
                <w:sz w:val="18"/>
              </w:rPr>
            </w:pPr>
            <w:r>
              <w:rPr>
                <w:b/>
                <w:spacing w:val="-4"/>
                <w:sz w:val="18"/>
              </w:rPr>
              <w:t>2022</w:t>
            </w:r>
          </w:p>
        </w:tc>
        <w:tc>
          <w:tcPr>
            <w:tcW w:w="1108" w:type="dxa"/>
            <w:tcBorders>
              <w:left w:val="single" w:sz="18" w:space="0" w:color="000000"/>
            </w:tcBorders>
          </w:tcPr>
          <w:p w:rsidR="00497FB9" w:rsidRDefault="00000000">
            <w:pPr>
              <w:pStyle w:val="TableParagraph"/>
              <w:spacing w:before="26"/>
              <w:ind w:right="77"/>
              <w:rPr>
                <w:b/>
                <w:sz w:val="18"/>
              </w:rPr>
            </w:pPr>
            <w:r>
              <w:rPr>
                <w:b/>
                <w:spacing w:val="-2"/>
                <w:sz w:val="18"/>
              </w:rPr>
              <w:t>22,820,430</w:t>
            </w:r>
          </w:p>
        </w:tc>
        <w:tc>
          <w:tcPr>
            <w:tcW w:w="1107" w:type="dxa"/>
          </w:tcPr>
          <w:p w:rsidR="00497FB9" w:rsidRDefault="00000000">
            <w:pPr>
              <w:pStyle w:val="TableParagraph"/>
              <w:spacing w:before="26"/>
              <w:ind w:right="77"/>
              <w:rPr>
                <w:b/>
                <w:sz w:val="18"/>
              </w:rPr>
            </w:pPr>
            <w:r>
              <w:rPr>
                <w:b/>
                <w:spacing w:val="-4"/>
                <w:sz w:val="18"/>
              </w:rPr>
              <w:t>4.81</w:t>
            </w:r>
          </w:p>
        </w:tc>
        <w:tc>
          <w:tcPr>
            <w:tcW w:w="1107" w:type="dxa"/>
          </w:tcPr>
          <w:p w:rsidR="00497FB9" w:rsidRDefault="00000000">
            <w:pPr>
              <w:pStyle w:val="TableParagraph"/>
              <w:spacing w:before="26"/>
              <w:ind w:right="78"/>
              <w:rPr>
                <w:b/>
                <w:sz w:val="18"/>
              </w:rPr>
            </w:pPr>
            <w:r>
              <w:rPr>
                <w:b/>
                <w:spacing w:val="-2"/>
                <w:sz w:val="18"/>
              </w:rPr>
              <w:t>765,529</w:t>
            </w:r>
          </w:p>
        </w:tc>
        <w:tc>
          <w:tcPr>
            <w:tcW w:w="1505" w:type="dxa"/>
            <w:gridSpan w:val="2"/>
          </w:tcPr>
          <w:p w:rsidR="00497FB9" w:rsidRDefault="00000000">
            <w:pPr>
              <w:pStyle w:val="TableParagraph"/>
              <w:spacing w:before="26"/>
              <w:ind w:left="187"/>
              <w:jc w:val="left"/>
              <w:rPr>
                <w:b/>
                <w:sz w:val="18"/>
              </w:rPr>
            </w:pPr>
            <w:r>
              <w:rPr>
                <w:b/>
                <w:spacing w:val="-2"/>
                <w:sz w:val="18"/>
              </w:rPr>
              <w:t>22,357,584</w:t>
            </w:r>
          </w:p>
        </w:tc>
        <w:tc>
          <w:tcPr>
            <w:tcW w:w="831" w:type="dxa"/>
          </w:tcPr>
          <w:p w:rsidR="00497FB9" w:rsidRDefault="00000000">
            <w:pPr>
              <w:pStyle w:val="TableParagraph"/>
              <w:spacing w:before="26"/>
              <w:ind w:right="79"/>
              <w:rPr>
                <w:b/>
                <w:sz w:val="18"/>
              </w:rPr>
            </w:pPr>
            <w:r>
              <w:rPr>
                <w:b/>
                <w:spacing w:val="-4"/>
                <w:sz w:val="18"/>
              </w:rPr>
              <w:t>2.68</w:t>
            </w:r>
          </w:p>
        </w:tc>
        <w:tc>
          <w:tcPr>
            <w:tcW w:w="1239" w:type="dxa"/>
          </w:tcPr>
          <w:p w:rsidR="00497FB9" w:rsidRDefault="00000000">
            <w:pPr>
              <w:pStyle w:val="TableParagraph"/>
              <w:spacing w:before="26"/>
              <w:ind w:right="79"/>
              <w:rPr>
                <w:b/>
                <w:sz w:val="18"/>
              </w:rPr>
            </w:pPr>
            <w:r>
              <w:rPr>
                <w:b/>
                <w:spacing w:val="-2"/>
                <w:sz w:val="18"/>
              </w:rPr>
              <w:t>23,516,012</w:t>
            </w:r>
          </w:p>
        </w:tc>
        <w:tc>
          <w:tcPr>
            <w:tcW w:w="1107" w:type="dxa"/>
          </w:tcPr>
          <w:p w:rsidR="00497FB9" w:rsidRDefault="00000000">
            <w:pPr>
              <w:pStyle w:val="TableParagraph"/>
              <w:spacing w:before="26"/>
              <w:ind w:right="80"/>
              <w:rPr>
                <w:b/>
                <w:sz w:val="18"/>
              </w:rPr>
            </w:pPr>
            <w:r>
              <w:rPr>
                <w:b/>
                <w:spacing w:val="-2"/>
                <w:sz w:val="18"/>
              </w:rPr>
              <w:t>788,863</w:t>
            </w:r>
          </w:p>
        </w:tc>
        <w:tc>
          <w:tcPr>
            <w:tcW w:w="1107" w:type="dxa"/>
          </w:tcPr>
          <w:p w:rsidR="00497FB9" w:rsidRDefault="00000000">
            <w:pPr>
              <w:pStyle w:val="TableParagraph"/>
              <w:spacing w:before="26"/>
              <w:ind w:right="81"/>
              <w:rPr>
                <w:b/>
                <w:sz w:val="18"/>
              </w:rPr>
            </w:pPr>
            <w:r>
              <w:rPr>
                <w:b/>
                <w:spacing w:val="-2"/>
                <w:sz w:val="18"/>
              </w:rPr>
              <w:t>19,702,249</w:t>
            </w:r>
          </w:p>
        </w:tc>
        <w:tc>
          <w:tcPr>
            <w:tcW w:w="1107" w:type="dxa"/>
          </w:tcPr>
          <w:p w:rsidR="00497FB9" w:rsidRDefault="00000000">
            <w:pPr>
              <w:pStyle w:val="TableParagraph"/>
              <w:spacing w:before="26"/>
              <w:ind w:right="81"/>
              <w:rPr>
                <w:b/>
                <w:sz w:val="18"/>
              </w:rPr>
            </w:pPr>
            <w:r>
              <w:rPr>
                <w:b/>
                <w:spacing w:val="-2"/>
                <w:sz w:val="18"/>
              </w:rPr>
              <w:t>660,928</w:t>
            </w:r>
          </w:p>
        </w:tc>
        <w:tc>
          <w:tcPr>
            <w:tcW w:w="1402" w:type="dxa"/>
            <w:gridSpan w:val="2"/>
          </w:tcPr>
          <w:p w:rsidR="00497FB9" w:rsidRDefault="00000000">
            <w:pPr>
              <w:pStyle w:val="TableParagraph"/>
              <w:spacing w:before="26"/>
              <w:ind w:left="183"/>
              <w:jc w:val="left"/>
              <w:rPr>
                <w:b/>
                <w:sz w:val="18"/>
              </w:rPr>
            </w:pPr>
            <w:r>
              <w:rPr>
                <w:b/>
                <w:spacing w:val="-2"/>
                <w:sz w:val="18"/>
              </w:rPr>
              <w:t>18,977,662</w:t>
            </w:r>
          </w:p>
        </w:tc>
        <w:tc>
          <w:tcPr>
            <w:tcW w:w="729" w:type="dxa"/>
          </w:tcPr>
          <w:p w:rsidR="00497FB9" w:rsidRDefault="00000000">
            <w:pPr>
              <w:pStyle w:val="TableParagraph"/>
              <w:spacing w:before="26"/>
              <w:ind w:right="84"/>
              <w:rPr>
                <w:b/>
                <w:sz w:val="18"/>
              </w:rPr>
            </w:pPr>
            <w:r>
              <w:rPr>
                <w:b/>
                <w:spacing w:val="-4"/>
                <w:sz w:val="18"/>
              </w:rPr>
              <w:t>0.32</w:t>
            </w:r>
          </w:p>
        </w:tc>
      </w:tr>
      <w:tr w:rsidR="00497FB9">
        <w:trPr>
          <w:trHeight w:val="270"/>
        </w:trPr>
        <w:tc>
          <w:tcPr>
            <w:tcW w:w="1003" w:type="dxa"/>
            <w:tcBorders>
              <w:right w:val="single" w:sz="18" w:space="0" w:color="000000"/>
            </w:tcBorders>
          </w:tcPr>
          <w:p w:rsidR="00497FB9" w:rsidRDefault="00000000">
            <w:pPr>
              <w:pStyle w:val="TableParagraph"/>
              <w:spacing w:line="251" w:lineRule="exact"/>
              <w:ind w:right="35"/>
              <w:jc w:val="center"/>
              <w:rPr>
                <w:rFonts w:ascii="Malgun Gothic" w:hAnsi="Malgun Gothic"/>
                <w:sz w:val="18"/>
              </w:rPr>
            </w:pPr>
            <w:r>
              <w:rPr>
                <w:rFonts w:ascii="Malgun Gothic" w:hAnsi="Malgun Gothic"/>
                <w:spacing w:val="-10"/>
                <w:w w:val="105"/>
                <w:sz w:val="18"/>
              </w:rPr>
              <w:t>Ⅰ</w:t>
            </w:r>
          </w:p>
        </w:tc>
        <w:tc>
          <w:tcPr>
            <w:tcW w:w="1108" w:type="dxa"/>
            <w:tcBorders>
              <w:left w:val="single" w:sz="18" w:space="0" w:color="000000"/>
            </w:tcBorders>
          </w:tcPr>
          <w:p w:rsidR="00497FB9" w:rsidRDefault="00000000">
            <w:pPr>
              <w:pStyle w:val="TableParagraph"/>
              <w:spacing w:before="27"/>
              <w:ind w:right="77"/>
              <w:rPr>
                <w:sz w:val="18"/>
              </w:rPr>
            </w:pPr>
            <w:r>
              <w:rPr>
                <w:spacing w:val="-2"/>
                <w:sz w:val="18"/>
              </w:rPr>
              <w:t>5,647,656</w:t>
            </w:r>
          </w:p>
        </w:tc>
        <w:tc>
          <w:tcPr>
            <w:tcW w:w="1107" w:type="dxa"/>
          </w:tcPr>
          <w:p w:rsidR="00497FB9" w:rsidRDefault="00000000">
            <w:pPr>
              <w:pStyle w:val="TableParagraph"/>
              <w:spacing w:before="27"/>
              <w:ind w:right="77"/>
              <w:rPr>
                <w:sz w:val="18"/>
              </w:rPr>
            </w:pPr>
            <w:r>
              <w:rPr>
                <w:spacing w:val="-4"/>
                <w:sz w:val="18"/>
              </w:rPr>
              <w:t>6.63</w:t>
            </w:r>
          </w:p>
        </w:tc>
        <w:tc>
          <w:tcPr>
            <w:tcW w:w="1107" w:type="dxa"/>
          </w:tcPr>
          <w:p w:rsidR="00497FB9" w:rsidRDefault="00000000">
            <w:pPr>
              <w:pStyle w:val="TableParagraph"/>
              <w:spacing w:before="27"/>
              <w:ind w:right="78"/>
              <w:rPr>
                <w:sz w:val="18"/>
              </w:rPr>
            </w:pPr>
            <w:r>
              <w:rPr>
                <w:spacing w:val="-2"/>
                <w:sz w:val="18"/>
              </w:rPr>
              <w:t>201,464</w:t>
            </w:r>
          </w:p>
        </w:tc>
        <w:tc>
          <w:tcPr>
            <w:tcW w:w="1505" w:type="dxa"/>
            <w:gridSpan w:val="2"/>
          </w:tcPr>
          <w:p w:rsidR="00497FB9" w:rsidRDefault="00000000">
            <w:pPr>
              <w:pStyle w:val="TableParagraph"/>
              <w:spacing w:before="27"/>
              <w:ind w:left="280"/>
              <w:jc w:val="left"/>
              <w:rPr>
                <w:sz w:val="18"/>
              </w:rPr>
            </w:pPr>
            <w:r>
              <w:rPr>
                <w:spacing w:val="-2"/>
                <w:sz w:val="18"/>
              </w:rPr>
              <w:t>5,477,739</w:t>
            </w:r>
          </w:p>
        </w:tc>
        <w:tc>
          <w:tcPr>
            <w:tcW w:w="831" w:type="dxa"/>
          </w:tcPr>
          <w:p w:rsidR="00497FB9" w:rsidRDefault="00000000">
            <w:pPr>
              <w:pStyle w:val="TableParagraph"/>
              <w:spacing w:before="27"/>
              <w:ind w:right="79"/>
              <w:rPr>
                <w:sz w:val="18"/>
              </w:rPr>
            </w:pPr>
            <w:r>
              <w:rPr>
                <w:spacing w:val="-4"/>
                <w:sz w:val="18"/>
              </w:rPr>
              <w:t>3.85</w:t>
            </w:r>
          </w:p>
        </w:tc>
        <w:tc>
          <w:tcPr>
            <w:tcW w:w="1239" w:type="dxa"/>
          </w:tcPr>
          <w:p w:rsidR="00497FB9" w:rsidRDefault="00000000">
            <w:pPr>
              <w:pStyle w:val="TableParagraph"/>
              <w:spacing w:before="27"/>
              <w:ind w:right="79"/>
              <w:rPr>
                <w:sz w:val="18"/>
              </w:rPr>
            </w:pPr>
            <w:r>
              <w:rPr>
                <w:spacing w:val="-2"/>
                <w:sz w:val="18"/>
              </w:rPr>
              <w:t>5,849,012</w:t>
            </w:r>
          </w:p>
        </w:tc>
        <w:tc>
          <w:tcPr>
            <w:tcW w:w="1107" w:type="dxa"/>
          </w:tcPr>
          <w:p w:rsidR="00497FB9" w:rsidRDefault="00000000">
            <w:pPr>
              <w:pStyle w:val="TableParagraph"/>
              <w:spacing w:before="27"/>
              <w:ind w:right="80"/>
              <w:rPr>
                <w:sz w:val="18"/>
              </w:rPr>
            </w:pPr>
            <w:r>
              <w:rPr>
                <w:spacing w:val="-2"/>
                <w:sz w:val="18"/>
              </w:rPr>
              <w:t>208,641</w:t>
            </w:r>
          </w:p>
        </w:tc>
        <w:tc>
          <w:tcPr>
            <w:tcW w:w="1107" w:type="dxa"/>
          </w:tcPr>
          <w:p w:rsidR="00497FB9" w:rsidRDefault="00000000">
            <w:pPr>
              <w:pStyle w:val="TableParagraph"/>
              <w:spacing w:before="27"/>
              <w:ind w:right="81"/>
              <w:rPr>
                <w:sz w:val="18"/>
              </w:rPr>
            </w:pPr>
            <w:r>
              <w:rPr>
                <w:spacing w:val="-2"/>
                <w:sz w:val="18"/>
              </w:rPr>
              <w:t>4,935,691</w:t>
            </w:r>
          </w:p>
        </w:tc>
        <w:tc>
          <w:tcPr>
            <w:tcW w:w="1107" w:type="dxa"/>
          </w:tcPr>
          <w:p w:rsidR="00497FB9" w:rsidRDefault="00000000">
            <w:pPr>
              <w:pStyle w:val="TableParagraph"/>
              <w:spacing w:before="27"/>
              <w:ind w:right="81"/>
              <w:rPr>
                <w:sz w:val="18"/>
              </w:rPr>
            </w:pPr>
            <w:r>
              <w:rPr>
                <w:spacing w:val="-2"/>
                <w:sz w:val="18"/>
              </w:rPr>
              <w:t>175,996</w:t>
            </w:r>
          </w:p>
        </w:tc>
        <w:tc>
          <w:tcPr>
            <w:tcW w:w="1402" w:type="dxa"/>
            <w:gridSpan w:val="2"/>
          </w:tcPr>
          <w:p w:rsidR="00497FB9" w:rsidRDefault="00000000">
            <w:pPr>
              <w:pStyle w:val="TableParagraph"/>
              <w:spacing w:before="27"/>
              <w:ind w:left="277"/>
              <w:jc w:val="left"/>
              <w:rPr>
                <w:sz w:val="18"/>
              </w:rPr>
            </w:pPr>
            <w:r>
              <w:rPr>
                <w:spacing w:val="-2"/>
                <w:sz w:val="18"/>
              </w:rPr>
              <w:t>4,762,061</w:t>
            </w:r>
          </w:p>
        </w:tc>
        <w:tc>
          <w:tcPr>
            <w:tcW w:w="729" w:type="dxa"/>
          </w:tcPr>
          <w:p w:rsidR="00497FB9" w:rsidRDefault="00000000">
            <w:pPr>
              <w:pStyle w:val="TableParagraph"/>
              <w:spacing w:before="27"/>
              <w:ind w:right="84"/>
              <w:rPr>
                <w:sz w:val="18"/>
              </w:rPr>
            </w:pPr>
            <w:r>
              <w:rPr>
                <w:spacing w:val="-4"/>
                <w:sz w:val="18"/>
              </w:rPr>
              <w:t>4.13</w:t>
            </w:r>
          </w:p>
        </w:tc>
      </w:tr>
      <w:tr w:rsidR="00497FB9">
        <w:trPr>
          <w:trHeight w:val="268"/>
        </w:trPr>
        <w:tc>
          <w:tcPr>
            <w:tcW w:w="1003" w:type="dxa"/>
            <w:tcBorders>
              <w:right w:val="single" w:sz="18" w:space="0" w:color="000000"/>
            </w:tcBorders>
          </w:tcPr>
          <w:p w:rsidR="00497FB9" w:rsidRDefault="00000000">
            <w:pPr>
              <w:pStyle w:val="TableParagraph"/>
              <w:spacing w:line="249" w:lineRule="exact"/>
              <w:ind w:right="35"/>
              <w:jc w:val="center"/>
              <w:rPr>
                <w:rFonts w:ascii="Malgun Gothic" w:hAnsi="Malgun Gothic"/>
                <w:sz w:val="18"/>
              </w:rPr>
            </w:pPr>
            <w:r>
              <w:rPr>
                <w:rFonts w:ascii="Malgun Gothic" w:hAnsi="Malgun Gothic"/>
                <w:spacing w:val="-10"/>
                <w:w w:val="105"/>
                <w:sz w:val="18"/>
              </w:rPr>
              <w:t>Ⅱ</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5,558,046</w:t>
            </w:r>
          </w:p>
        </w:tc>
        <w:tc>
          <w:tcPr>
            <w:tcW w:w="1107" w:type="dxa"/>
          </w:tcPr>
          <w:p w:rsidR="00497FB9" w:rsidRDefault="00000000">
            <w:pPr>
              <w:pStyle w:val="TableParagraph"/>
              <w:spacing w:before="25"/>
              <w:ind w:right="77"/>
              <w:rPr>
                <w:sz w:val="18"/>
              </w:rPr>
            </w:pPr>
            <w:r>
              <w:rPr>
                <w:spacing w:val="-4"/>
                <w:sz w:val="18"/>
              </w:rPr>
              <w:t>5.27</w:t>
            </w:r>
          </w:p>
        </w:tc>
        <w:tc>
          <w:tcPr>
            <w:tcW w:w="1107" w:type="dxa"/>
          </w:tcPr>
          <w:p w:rsidR="00497FB9" w:rsidRDefault="00000000">
            <w:pPr>
              <w:pStyle w:val="TableParagraph"/>
              <w:spacing w:before="25"/>
              <w:ind w:right="78"/>
              <w:rPr>
                <w:sz w:val="18"/>
              </w:rPr>
            </w:pPr>
            <w:r>
              <w:rPr>
                <w:spacing w:val="-2"/>
                <w:sz w:val="18"/>
              </w:rPr>
              <w:t>188,442</w:t>
            </w:r>
          </w:p>
        </w:tc>
        <w:tc>
          <w:tcPr>
            <w:tcW w:w="1505" w:type="dxa"/>
            <w:gridSpan w:val="2"/>
          </w:tcPr>
          <w:p w:rsidR="00497FB9" w:rsidRDefault="00000000">
            <w:pPr>
              <w:pStyle w:val="TableParagraph"/>
              <w:spacing w:before="25"/>
              <w:ind w:left="280"/>
              <w:jc w:val="left"/>
              <w:rPr>
                <w:sz w:val="18"/>
              </w:rPr>
            </w:pPr>
            <w:r>
              <w:rPr>
                <w:spacing w:val="-2"/>
                <w:sz w:val="18"/>
              </w:rPr>
              <w:t>5,438,609</w:t>
            </w:r>
          </w:p>
        </w:tc>
        <w:tc>
          <w:tcPr>
            <w:tcW w:w="831" w:type="dxa"/>
          </w:tcPr>
          <w:p w:rsidR="00497FB9" w:rsidRDefault="00000000">
            <w:pPr>
              <w:pStyle w:val="TableParagraph"/>
              <w:spacing w:before="25"/>
              <w:ind w:right="79"/>
              <w:rPr>
                <w:sz w:val="18"/>
              </w:rPr>
            </w:pPr>
            <w:r>
              <w:rPr>
                <w:spacing w:val="-4"/>
                <w:sz w:val="18"/>
              </w:rPr>
              <w:t>3.51</w:t>
            </w:r>
          </w:p>
        </w:tc>
        <w:tc>
          <w:tcPr>
            <w:tcW w:w="1239" w:type="dxa"/>
          </w:tcPr>
          <w:p w:rsidR="00497FB9" w:rsidRDefault="00000000">
            <w:pPr>
              <w:pStyle w:val="TableParagraph"/>
              <w:spacing w:before="25"/>
              <w:ind w:right="79"/>
              <w:rPr>
                <w:sz w:val="18"/>
              </w:rPr>
            </w:pPr>
            <w:r>
              <w:rPr>
                <w:spacing w:val="-2"/>
                <w:sz w:val="18"/>
              </w:rPr>
              <w:t>5,741,883</w:t>
            </w:r>
          </w:p>
        </w:tc>
        <w:tc>
          <w:tcPr>
            <w:tcW w:w="1107" w:type="dxa"/>
          </w:tcPr>
          <w:p w:rsidR="00497FB9" w:rsidRDefault="00000000">
            <w:pPr>
              <w:pStyle w:val="TableParagraph"/>
              <w:spacing w:before="25"/>
              <w:ind w:right="80"/>
              <w:rPr>
                <w:sz w:val="18"/>
              </w:rPr>
            </w:pPr>
            <w:r>
              <w:rPr>
                <w:spacing w:val="-2"/>
                <w:sz w:val="18"/>
              </w:rPr>
              <w:t>194,669</w:t>
            </w:r>
          </w:p>
        </w:tc>
        <w:tc>
          <w:tcPr>
            <w:tcW w:w="1107" w:type="dxa"/>
          </w:tcPr>
          <w:p w:rsidR="00497FB9" w:rsidRDefault="00000000">
            <w:pPr>
              <w:pStyle w:val="TableParagraph"/>
              <w:spacing w:before="25"/>
              <w:ind w:right="81"/>
              <w:rPr>
                <w:sz w:val="18"/>
              </w:rPr>
            </w:pPr>
            <w:r>
              <w:rPr>
                <w:spacing w:val="-2"/>
                <w:sz w:val="18"/>
              </w:rPr>
              <w:t>4,855,875</w:t>
            </w:r>
          </w:p>
        </w:tc>
        <w:tc>
          <w:tcPr>
            <w:tcW w:w="1107" w:type="dxa"/>
          </w:tcPr>
          <w:p w:rsidR="00497FB9" w:rsidRDefault="00000000">
            <w:pPr>
              <w:pStyle w:val="TableParagraph"/>
              <w:spacing w:before="25"/>
              <w:ind w:right="81"/>
              <w:rPr>
                <w:sz w:val="18"/>
              </w:rPr>
            </w:pPr>
            <w:r>
              <w:rPr>
                <w:spacing w:val="-2"/>
                <w:sz w:val="18"/>
              </w:rPr>
              <w:t>164,568</w:t>
            </w:r>
          </w:p>
        </w:tc>
        <w:tc>
          <w:tcPr>
            <w:tcW w:w="1402" w:type="dxa"/>
            <w:gridSpan w:val="2"/>
          </w:tcPr>
          <w:p w:rsidR="00497FB9" w:rsidRDefault="00000000">
            <w:pPr>
              <w:pStyle w:val="TableParagraph"/>
              <w:spacing w:before="25"/>
              <w:ind w:left="277"/>
              <w:jc w:val="left"/>
              <w:rPr>
                <w:sz w:val="18"/>
              </w:rPr>
            </w:pPr>
            <w:r>
              <w:rPr>
                <w:spacing w:val="-2"/>
                <w:sz w:val="18"/>
              </w:rPr>
              <w:t>4,654,751</w:t>
            </w:r>
          </w:p>
        </w:tc>
        <w:tc>
          <w:tcPr>
            <w:tcW w:w="729" w:type="dxa"/>
          </w:tcPr>
          <w:p w:rsidR="00497FB9" w:rsidRDefault="00000000">
            <w:pPr>
              <w:pStyle w:val="TableParagraph"/>
              <w:spacing w:before="25"/>
              <w:ind w:right="84"/>
              <w:rPr>
                <w:sz w:val="18"/>
              </w:rPr>
            </w:pPr>
            <w:r>
              <w:rPr>
                <w:spacing w:val="-4"/>
                <w:sz w:val="18"/>
              </w:rPr>
              <w:t>1.44</w:t>
            </w:r>
          </w:p>
        </w:tc>
      </w:tr>
      <w:tr w:rsidR="00497FB9">
        <w:trPr>
          <w:trHeight w:val="268"/>
        </w:trPr>
        <w:tc>
          <w:tcPr>
            <w:tcW w:w="1003" w:type="dxa"/>
            <w:tcBorders>
              <w:right w:val="single" w:sz="18" w:space="0" w:color="000000"/>
            </w:tcBorders>
          </w:tcPr>
          <w:p w:rsidR="00497FB9" w:rsidRDefault="00000000">
            <w:pPr>
              <w:pStyle w:val="TableParagraph"/>
              <w:spacing w:line="249" w:lineRule="exact"/>
              <w:ind w:right="35"/>
              <w:jc w:val="center"/>
              <w:rPr>
                <w:rFonts w:ascii="Malgun Gothic" w:hAnsi="Malgun Gothic"/>
                <w:sz w:val="18"/>
              </w:rPr>
            </w:pPr>
            <w:r>
              <w:rPr>
                <w:rFonts w:ascii="Malgun Gothic" w:hAnsi="Malgun Gothic"/>
                <w:spacing w:val="-10"/>
                <w:w w:val="105"/>
                <w:sz w:val="18"/>
              </w:rPr>
              <w:t>Ⅲ</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5,718,537</w:t>
            </w:r>
          </w:p>
        </w:tc>
        <w:tc>
          <w:tcPr>
            <w:tcW w:w="1107" w:type="dxa"/>
          </w:tcPr>
          <w:p w:rsidR="00497FB9" w:rsidRDefault="00000000">
            <w:pPr>
              <w:pStyle w:val="TableParagraph"/>
              <w:spacing w:before="25"/>
              <w:ind w:right="77"/>
              <w:rPr>
                <w:sz w:val="18"/>
              </w:rPr>
            </w:pPr>
            <w:r>
              <w:rPr>
                <w:spacing w:val="-4"/>
                <w:sz w:val="18"/>
              </w:rPr>
              <w:t>6.13</w:t>
            </w:r>
          </w:p>
        </w:tc>
        <w:tc>
          <w:tcPr>
            <w:tcW w:w="1107" w:type="dxa"/>
          </w:tcPr>
          <w:p w:rsidR="00497FB9" w:rsidRDefault="00000000">
            <w:pPr>
              <w:pStyle w:val="TableParagraph"/>
              <w:spacing w:before="25"/>
              <w:ind w:right="78"/>
              <w:rPr>
                <w:sz w:val="18"/>
              </w:rPr>
            </w:pPr>
            <w:r>
              <w:rPr>
                <w:spacing w:val="-2"/>
                <w:sz w:val="18"/>
              </w:rPr>
              <w:t>187,888</w:t>
            </w:r>
          </w:p>
        </w:tc>
        <w:tc>
          <w:tcPr>
            <w:tcW w:w="1505" w:type="dxa"/>
            <w:gridSpan w:val="2"/>
          </w:tcPr>
          <w:p w:rsidR="00497FB9" w:rsidRDefault="00000000">
            <w:pPr>
              <w:pStyle w:val="TableParagraph"/>
              <w:spacing w:before="25"/>
              <w:ind w:left="280"/>
              <w:jc w:val="left"/>
              <w:rPr>
                <w:sz w:val="18"/>
              </w:rPr>
            </w:pPr>
            <w:r>
              <w:rPr>
                <w:spacing w:val="-2"/>
                <w:sz w:val="18"/>
              </w:rPr>
              <w:t>5,679,593</w:t>
            </w:r>
          </w:p>
        </w:tc>
        <w:tc>
          <w:tcPr>
            <w:tcW w:w="831" w:type="dxa"/>
          </w:tcPr>
          <w:p w:rsidR="00497FB9" w:rsidRDefault="00000000">
            <w:pPr>
              <w:pStyle w:val="TableParagraph"/>
              <w:spacing w:before="25"/>
              <w:ind w:right="79"/>
              <w:rPr>
                <w:sz w:val="18"/>
              </w:rPr>
            </w:pPr>
            <w:r>
              <w:rPr>
                <w:spacing w:val="-4"/>
                <w:sz w:val="18"/>
              </w:rPr>
              <w:t>4.06</w:t>
            </w:r>
          </w:p>
        </w:tc>
        <w:tc>
          <w:tcPr>
            <w:tcW w:w="1239" w:type="dxa"/>
          </w:tcPr>
          <w:p w:rsidR="00497FB9" w:rsidRDefault="00000000">
            <w:pPr>
              <w:pStyle w:val="TableParagraph"/>
              <w:spacing w:before="25"/>
              <w:ind w:right="79"/>
              <w:rPr>
                <w:sz w:val="18"/>
              </w:rPr>
            </w:pPr>
            <w:r>
              <w:rPr>
                <w:spacing w:val="-2"/>
                <w:sz w:val="18"/>
              </w:rPr>
              <w:t>5,774,566</w:t>
            </w:r>
          </w:p>
        </w:tc>
        <w:tc>
          <w:tcPr>
            <w:tcW w:w="1107" w:type="dxa"/>
          </w:tcPr>
          <w:p w:rsidR="00497FB9" w:rsidRDefault="00000000">
            <w:pPr>
              <w:pStyle w:val="TableParagraph"/>
              <w:spacing w:before="25"/>
              <w:ind w:right="80"/>
              <w:rPr>
                <w:sz w:val="18"/>
              </w:rPr>
            </w:pPr>
            <w:r>
              <w:rPr>
                <w:spacing w:val="-2"/>
                <w:sz w:val="18"/>
              </w:rPr>
              <w:t>189,724</w:t>
            </w:r>
          </w:p>
        </w:tc>
        <w:tc>
          <w:tcPr>
            <w:tcW w:w="1107" w:type="dxa"/>
          </w:tcPr>
          <w:p w:rsidR="00497FB9" w:rsidRDefault="00000000">
            <w:pPr>
              <w:pStyle w:val="TableParagraph"/>
              <w:spacing w:before="25"/>
              <w:ind w:right="81"/>
              <w:rPr>
                <w:sz w:val="18"/>
              </w:rPr>
            </w:pPr>
            <w:r>
              <w:rPr>
                <w:spacing w:val="-2"/>
                <w:sz w:val="18"/>
              </w:rPr>
              <w:t>4,861,096</w:t>
            </w:r>
          </w:p>
        </w:tc>
        <w:tc>
          <w:tcPr>
            <w:tcW w:w="1107" w:type="dxa"/>
          </w:tcPr>
          <w:p w:rsidR="00497FB9" w:rsidRDefault="00000000">
            <w:pPr>
              <w:pStyle w:val="TableParagraph"/>
              <w:spacing w:before="25"/>
              <w:ind w:right="81"/>
              <w:rPr>
                <w:sz w:val="18"/>
              </w:rPr>
            </w:pPr>
            <w:r>
              <w:rPr>
                <w:spacing w:val="-2"/>
                <w:sz w:val="18"/>
              </w:rPr>
              <w:t>159,651</w:t>
            </w:r>
          </w:p>
        </w:tc>
        <w:tc>
          <w:tcPr>
            <w:tcW w:w="1402" w:type="dxa"/>
            <w:gridSpan w:val="2"/>
          </w:tcPr>
          <w:p w:rsidR="00497FB9" w:rsidRDefault="00000000">
            <w:pPr>
              <w:pStyle w:val="TableParagraph"/>
              <w:spacing w:before="25"/>
              <w:ind w:left="277"/>
              <w:jc w:val="left"/>
              <w:rPr>
                <w:sz w:val="18"/>
              </w:rPr>
            </w:pPr>
            <w:r>
              <w:rPr>
                <w:spacing w:val="-2"/>
                <w:sz w:val="18"/>
              </w:rPr>
              <w:t>4,663,999</w:t>
            </w:r>
          </w:p>
        </w:tc>
        <w:tc>
          <w:tcPr>
            <w:tcW w:w="729" w:type="dxa"/>
          </w:tcPr>
          <w:p w:rsidR="00497FB9" w:rsidRDefault="00000000">
            <w:pPr>
              <w:pStyle w:val="TableParagraph"/>
              <w:spacing w:before="25"/>
              <w:ind w:right="84"/>
              <w:rPr>
                <w:sz w:val="18"/>
              </w:rPr>
            </w:pPr>
            <w:r>
              <w:rPr>
                <w:spacing w:val="-2"/>
                <w:sz w:val="18"/>
              </w:rPr>
              <w:t>-</w:t>
            </w:r>
            <w:r>
              <w:rPr>
                <w:spacing w:val="-4"/>
                <w:sz w:val="18"/>
              </w:rPr>
              <w:t>2.55</w:t>
            </w:r>
          </w:p>
        </w:tc>
      </w:tr>
      <w:tr w:rsidR="00497FB9">
        <w:trPr>
          <w:trHeight w:val="270"/>
        </w:trPr>
        <w:tc>
          <w:tcPr>
            <w:tcW w:w="1003" w:type="dxa"/>
            <w:tcBorders>
              <w:right w:val="single" w:sz="18" w:space="0" w:color="000000"/>
            </w:tcBorders>
          </w:tcPr>
          <w:p w:rsidR="00497FB9" w:rsidRDefault="00000000">
            <w:pPr>
              <w:pStyle w:val="TableParagraph"/>
              <w:spacing w:line="250" w:lineRule="exact"/>
              <w:ind w:right="35"/>
              <w:jc w:val="center"/>
              <w:rPr>
                <w:rFonts w:ascii="Malgun Gothic" w:hAnsi="Malgun Gothic"/>
                <w:sz w:val="18"/>
              </w:rPr>
            </w:pPr>
            <w:r>
              <w:rPr>
                <w:rFonts w:ascii="Malgun Gothic" w:hAnsi="Malgun Gothic"/>
                <w:spacing w:val="-10"/>
                <w:w w:val="105"/>
                <w:sz w:val="18"/>
              </w:rPr>
              <w:t>Ⅳ</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5,896,191</w:t>
            </w:r>
          </w:p>
        </w:tc>
        <w:tc>
          <w:tcPr>
            <w:tcW w:w="1107" w:type="dxa"/>
          </w:tcPr>
          <w:p w:rsidR="00497FB9" w:rsidRDefault="00000000">
            <w:pPr>
              <w:pStyle w:val="TableParagraph"/>
              <w:spacing w:before="25"/>
              <w:ind w:right="77"/>
              <w:rPr>
                <w:sz w:val="18"/>
              </w:rPr>
            </w:pPr>
            <w:r>
              <w:rPr>
                <w:spacing w:val="-4"/>
                <w:sz w:val="18"/>
              </w:rPr>
              <w:t>1.50</w:t>
            </w:r>
          </w:p>
        </w:tc>
        <w:tc>
          <w:tcPr>
            <w:tcW w:w="1107" w:type="dxa"/>
          </w:tcPr>
          <w:p w:rsidR="00497FB9" w:rsidRDefault="00000000">
            <w:pPr>
              <w:pStyle w:val="TableParagraph"/>
              <w:spacing w:before="25"/>
              <w:ind w:right="78"/>
              <w:rPr>
                <w:sz w:val="18"/>
              </w:rPr>
            </w:pPr>
            <w:r>
              <w:rPr>
                <w:spacing w:val="-2"/>
                <w:sz w:val="18"/>
              </w:rPr>
              <w:t>187,735</w:t>
            </w:r>
          </w:p>
        </w:tc>
        <w:tc>
          <w:tcPr>
            <w:tcW w:w="1505" w:type="dxa"/>
            <w:gridSpan w:val="2"/>
          </w:tcPr>
          <w:p w:rsidR="00497FB9" w:rsidRDefault="00000000">
            <w:pPr>
              <w:pStyle w:val="TableParagraph"/>
              <w:spacing w:before="25"/>
              <w:ind w:left="280"/>
              <w:jc w:val="left"/>
              <w:rPr>
                <w:sz w:val="18"/>
              </w:rPr>
            </w:pPr>
            <w:r>
              <w:rPr>
                <w:spacing w:val="-2"/>
                <w:sz w:val="18"/>
              </w:rPr>
              <w:t>5,761,643</w:t>
            </w:r>
          </w:p>
        </w:tc>
        <w:tc>
          <w:tcPr>
            <w:tcW w:w="831" w:type="dxa"/>
          </w:tcPr>
          <w:p w:rsidR="00497FB9" w:rsidRDefault="00000000">
            <w:pPr>
              <w:pStyle w:val="TableParagraph"/>
              <w:spacing w:before="25"/>
              <w:ind w:right="79"/>
              <w:rPr>
                <w:sz w:val="18"/>
              </w:rPr>
            </w:pPr>
            <w:r>
              <w:rPr>
                <w:spacing w:val="-2"/>
                <w:sz w:val="18"/>
              </w:rPr>
              <w:t>-</w:t>
            </w:r>
            <w:r>
              <w:rPr>
                <w:spacing w:val="-4"/>
                <w:sz w:val="18"/>
              </w:rPr>
              <w:t>0.43</w:t>
            </w:r>
          </w:p>
        </w:tc>
        <w:tc>
          <w:tcPr>
            <w:tcW w:w="1239" w:type="dxa"/>
          </w:tcPr>
          <w:p w:rsidR="00497FB9" w:rsidRDefault="00000000">
            <w:pPr>
              <w:pStyle w:val="TableParagraph"/>
              <w:spacing w:before="25"/>
              <w:ind w:right="79"/>
              <w:rPr>
                <w:sz w:val="18"/>
              </w:rPr>
            </w:pPr>
            <w:r>
              <w:rPr>
                <w:spacing w:val="-2"/>
                <w:sz w:val="18"/>
              </w:rPr>
              <w:t>6,150,551</w:t>
            </w:r>
          </w:p>
        </w:tc>
        <w:tc>
          <w:tcPr>
            <w:tcW w:w="1107" w:type="dxa"/>
          </w:tcPr>
          <w:p w:rsidR="00497FB9" w:rsidRDefault="00000000">
            <w:pPr>
              <w:pStyle w:val="TableParagraph"/>
              <w:spacing w:before="25"/>
              <w:ind w:right="80"/>
              <w:rPr>
                <w:sz w:val="18"/>
              </w:rPr>
            </w:pPr>
            <w:r>
              <w:rPr>
                <w:spacing w:val="-2"/>
                <w:sz w:val="18"/>
              </w:rPr>
              <w:t>195,829</w:t>
            </w:r>
          </w:p>
        </w:tc>
        <w:tc>
          <w:tcPr>
            <w:tcW w:w="1107" w:type="dxa"/>
          </w:tcPr>
          <w:p w:rsidR="00497FB9" w:rsidRDefault="00000000">
            <w:pPr>
              <w:pStyle w:val="TableParagraph"/>
              <w:spacing w:before="25"/>
              <w:ind w:right="81"/>
              <w:rPr>
                <w:sz w:val="18"/>
              </w:rPr>
            </w:pPr>
            <w:r>
              <w:rPr>
                <w:spacing w:val="-2"/>
                <w:sz w:val="18"/>
              </w:rPr>
              <w:t>5,049,587</w:t>
            </w:r>
          </w:p>
        </w:tc>
        <w:tc>
          <w:tcPr>
            <w:tcW w:w="1107" w:type="dxa"/>
          </w:tcPr>
          <w:p w:rsidR="00497FB9" w:rsidRDefault="00000000">
            <w:pPr>
              <w:pStyle w:val="TableParagraph"/>
              <w:spacing w:before="25"/>
              <w:ind w:right="81"/>
              <w:rPr>
                <w:sz w:val="18"/>
              </w:rPr>
            </w:pPr>
            <w:r>
              <w:rPr>
                <w:spacing w:val="-2"/>
                <w:sz w:val="18"/>
              </w:rPr>
              <w:t>160,713</w:t>
            </w:r>
          </w:p>
        </w:tc>
        <w:tc>
          <w:tcPr>
            <w:tcW w:w="1402" w:type="dxa"/>
            <w:gridSpan w:val="2"/>
          </w:tcPr>
          <w:p w:rsidR="00497FB9" w:rsidRDefault="00000000">
            <w:pPr>
              <w:pStyle w:val="TableParagraph"/>
              <w:spacing w:before="25"/>
              <w:ind w:left="277"/>
              <w:jc w:val="left"/>
              <w:rPr>
                <w:sz w:val="18"/>
              </w:rPr>
            </w:pPr>
            <w:r>
              <w:rPr>
                <w:spacing w:val="-2"/>
                <w:sz w:val="18"/>
              </w:rPr>
              <w:t>4,896,851</w:t>
            </w:r>
          </w:p>
        </w:tc>
        <w:tc>
          <w:tcPr>
            <w:tcW w:w="729" w:type="dxa"/>
          </w:tcPr>
          <w:p w:rsidR="00497FB9" w:rsidRDefault="00000000">
            <w:pPr>
              <w:pStyle w:val="TableParagraph"/>
              <w:spacing w:before="25"/>
              <w:ind w:right="84"/>
              <w:rPr>
                <w:sz w:val="18"/>
              </w:rPr>
            </w:pPr>
            <w:r>
              <w:rPr>
                <w:spacing w:val="-2"/>
                <w:sz w:val="18"/>
              </w:rPr>
              <w:t>-</w:t>
            </w:r>
            <w:r>
              <w:rPr>
                <w:spacing w:val="-4"/>
                <w:sz w:val="18"/>
              </w:rPr>
              <w:t>1.46</w:t>
            </w:r>
          </w:p>
        </w:tc>
      </w:tr>
      <w:tr w:rsidR="00497FB9">
        <w:trPr>
          <w:trHeight w:val="265"/>
        </w:trPr>
        <w:tc>
          <w:tcPr>
            <w:tcW w:w="1003" w:type="dxa"/>
            <w:tcBorders>
              <w:right w:val="single" w:sz="18" w:space="0" w:color="000000"/>
            </w:tcBorders>
          </w:tcPr>
          <w:p w:rsidR="00497FB9" w:rsidRDefault="00000000">
            <w:pPr>
              <w:pStyle w:val="TableParagraph"/>
              <w:spacing w:before="26"/>
              <w:ind w:left="206"/>
              <w:jc w:val="left"/>
              <w:rPr>
                <w:b/>
                <w:sz w:val="18"/>
              </w:rPr>
            </w:pPr>
            <w:r>
              <w:rPr>
                <w:b/>
                <w:spacing w:val="-4"/>
                <w:sz w:val="18"/>
              </w:rPr>
              <w:t>2023</w:t>
            </w:r>
          </w:p>
        </w:tc>
        <w:tc>
          <w:tcPr>
            <w:tcW w:w="1108" w:type="dxa"/>
            <w:tcBorders>
              <w:left w:val="single" w:sz="18" w:space="0" w:color="000000"/>
            </w:tcBorders>
          </w:tcPr>
          <w:p w:rsidR="00497FB9" w:rsidRDefault="00000000">
            <w:pPr>
              <w:pStyle w:val="TableParagraph"/>
              <w:spacing w:before="26"/>
              <w:ind w:right="77"/>
              <w:rPr>
                <w:b/>
                <w:sz w:val="18"/>
              </w:rPr>
            </w:pPr>
            <w:r>
              <w:rPr>
                <w:b/>
                <w:spacing w:val="-2"/>
                <w:sz w:val="18"/>
              </w:rPr>
              <w:t>23,596,734</w:t>
            </w:r>
          </w:p>
        </w:tc>
        <w:tc>
          <w:tcPr>
            <w:tcW w:w="1107" w:type="dxa"/>
          </w:tcPr>
          <w:p w:rsidR="00497FB9" w:rsidRDefault="00000000">
            <w:pPr>
              <w:pStyle w:val="TableParagraph"/>
              <w:spacing w:before="26"/>
              <w:ind w:right="77"/>
              <w:rPr>
                <w:b/>
                <w:sz w:val="18"/>
              </w:rPr>
            </w:pPr>
            <w:r>
              <w:rPr>
                <w:b/>
                <w:spacing w:val="-4"/>
                <w:sz w:val="18"/>
              </w:rPr>
              <w:t>3.40</w:t>
            </w:r>
          </w:p>
        </w:tc>
        <w:tc>
          <w:tcPr>
            <w:tcW w:w="1107" w:type="dxa"/>
          </w:tcPr>
          <w:p w:rsidR="00497FB9" w:rsidRDefault="00000000">
            <w:pPr>
              <w:pStyle w:val="TableParagraph"/>
              <w:spacing w:before="26"/>
              <w:ind w:right="78"/>
              <w:rPr>
                <w:b/>
                <w:sz w:val="18"/>
              </w:rPr>
            </w:pPr>
            <w:r>
              <w:rPr>
                <w:b/>
                <w:spacing w:val="-2"/>
                <w:sz w:val="18"/>
              </w:rPr>
              <w:t>757,276</w:t>
            </w:r>
          </w:p>
        </w:tc>
        <w:tc>
          <w:tcPr>
            <w:tcW w:w="1505" w:type="dxa"/>
            <w:gridSpan w:val="2"/>
          </w:tcPr>
          <w:p w:rsidR="00497FB9" w:rsidRDefault="00000000">
            <w:pPr>
              <w:pStyle w:val="TableParagraph"/>
              <w:spacing w:before="26"/>
              <w:ind w:left="187"/>
              <w:jc w:val="left"/>
              <w:rPr>
                <w:b/>
                <w:sz w:val="18"/>
              </w:rPr>
            </w:pPr>
            <w:r>
              <w:rPr>
                <w:b/>
                <w:spacing w:val="-2"/>
                <w:sz w:val="18"/>
              </w:rPr>
              <w:t>22,608,347</w:t>
            </w:r>
          </w:p>
        </w:tc>
        <w:tc>
          <w:tcPr>
            <w:tcW w:w="831" w:type="dxa"/>
          </w:tcPr>
          <w:p w:rsidR="00497FB9" w:rsidRDefault="00000000">
            <w:pPr>
              <w:pStyle w:val="TableParagraph"/>
              <w:spacing w:before="26"/>
              <w:ind w:right="79"/>
              <w:rPr>
                <w:b/>
                <w:sz w:val="18"/>
              </w:rPr>
            </w:pPr>
            <w:r>
              <w:rPr>
                <w:b/>
                <w:spacing w:val="-4"/>
                <w:sz w:val="18"/>
              </w:rPr>
              <w:t>1.12</w:t>
            </w:r>
          </w:p>
        </w:tc>
        <w:tc>
          <w:tcPr>
            <w:tcW w:w="1239" w:type="dxa"/>
          </w:tcPr>
          <w:p w:rsidR="00497FB9" w:rsidRDefault="00000000">
            <w:pPr>
              <w:pStyle w:val="TableParagraph"/>
              <w:spacing w:before="26"/>
              <w:ind w:right="79"/>
              <w:rPr>
                <w:b/>
                <w:sz w:val="18"/>
              </w:rPr>
            </w:pPr>
            <w:r>
              <w:rPr>
                <w:b/>
                <w:spacing w:val="-2"/>
                <w:sz w:val="18"/>
              </w:rPr>
              <w:t>24,384,813</w:t>
            </w:r>
          </w:p>
        </w:tc>
        <w:tc>
          <w:tcPr>
            <w:tcW w:w="1107" w:type="dxa"/>
          </w:tcPr>
          <w:p w:rsidR="00497FB9" w:rsidRDefault="00000000">
            <w:pPr>
              <w:pStyle w:val="TableParagraph"/>
              <w:spacing w:before="26"/>
              <w:ind w:right="80"/>
              <w:rPr>
                <w:b/>
                <w:sz w:val="18"/>
              </w:rPr>
            </w:pPr>
            <w:r>
              <w:rPr>
                <w:b/>
                <w:spacing w:val="-2"/>
                <w:sz w:val="18"/>
              </w:rPr>
              <w:t>782,568</w:t>
            </w:r>
          </w:p>
        </w:tc>
        <w:tc>
          <w:tcPr>
            <w:tcW w:w="1107" w:type="dxa"/>
          </w:tcPr>
          <w:p w:rsidR="00497FB9" w:rsidRDefault="00000000">
            <w:pPr>
              <w:pStyle w:val="TableParagraph"/>
              <w:spacing w:before="26"/>
              <w:ind w:right="81"/>
              <w:rPr>
                <w:b/>
                <w:sz w:val="18"/>
              </w:rPr>
            </w:pPr>
            <w:r>
              <w:rPr>
                <w:b/>
                <w:spacing w:val="-2"/>
                <w:sz w:val="18"/>
              </w:rPr>
              <w:t>19,996,540</w:t>
            </w:r>
          </w:p>
        </w:tc>
        <w:tc>
          <w:tcPr>
            <w:tcW w:w="1107" w:type="dxa"/>
          </w:tcPr>
          <w:p w:rsidR="00497FB9" w:rsidRDefault="00000000">
            <w:pPr>
              <w:pStyle w:val="TableParagraph"/>
              <w:spacing w:before="26"/>
              <w:ind w:right="81"/>
              <w:rPr>
                <w:b/>
                <w:sz w:val="18"/>
              </w:rPr>
            </w:pPr>
            <w:r>
              <w:rPr>
                <w:b/>
                <w:spacing w:val="-2"/>
                <w:sz w:val="18"/>
              </w:rPr>
              <w:t>641,737</w:t>
            </w:r>
          </w:p>
        </w:tc>
        <w:tc>
          <w:tcPr>
            <w:tcW w:w="1402" w:type="dxa"/>
            <w:gridSpan w:val="2"/>
          </w:tcPr>
          <w:p w:rsidR="00497FB9" w:rsidRDefault="00000000">
            <w:pPr>
              <w:pStyle w:val="TableParagraph"/>
              <w:spacing w:before="26"/>
              <w:ind w:left="183"/>
              <w:jc w:val="left"/>
              <w:rPr>
                <w:b/>
                <w:sz w:val="18"/>
              </w:rPr>
            </w:pPr>
            <w:r>
              <w:rPr>
                <w:b/>
                <w:spacing w:val="-2"/>
                <w:sz w:val="18"/>
              </w:rPr>
              <w:t>19,253,421</w:t>
            </w:r>
          </w:p>
        </w:tc>
        <w:tc>
          <w:tcPr>
            <w:tcW w:w="729" w:type="dxa"/>
          </w:tcPr>
          <w:p w:rsidR="00497FB9" w:rsidRDefault="00000000">
            <w:pPr>
              <w:pStyle w:val="TableParagraph"/>
              <w:spacing w:before="26"/>
              <w:ind w:right="84"/>
              <w:rPr>
                <w:b/>
                <w:sz w:val="18"/>
              </w:rPr>
            </w:pPr>
            <w:r>
              <w:rPr>
                <w:b/>
                <w:spacing w:val="-4"/>
                <w:sz w:val="18"/>
              </w:rPr>
              <w:t>1.45</w:t>
            </w:r>
          </w:p>
        </w:tc>
      </w:tr>
      <w:tr w:rsidR="00497FB9">
        <w:trPr>
          <w:trHeight w:val="270"/>
        </w:trPr>
        <w:tc>
          <w:tcPr>
            <w:tcW w:w="1003" w:type="dxa"/>
            <w:tcBorders>
              <w:right w:val="single" w:sz="18" w:space="0" w:color="000000"/>
            </w:tcBorders>
          </w:tcPr>
          <w:p w:rsidR="00497FB9" w:rsidRDefault="00000000">
            <w:pPr>
              <w:pStyle w:val="TableParagraph"/>
              <w:spacing w:line="251" w:lineRule="exact"/>
              <w:ind w:right="35"/>
              <w:jc w:val="center"/>
              <w:rPr>
                <w:rFonts w:ascii="Malgun Gothic" w:hAnsi="Malgun Gothic"/>
                <w:sz w:val="18"/>
              </w:rPr>
            </w:pPr>
            <w:r>
              <w:rPr>
                <w:rFonts w:ascii="Malgun Gothic" w:hAnsi="Malgun Gothic"/>
                <w:spacing w:val="-10"/>
                <w:w w:val="105"/>
                <w:sz w:val="18"/>
              </w:rPr>
              <w:t>Ⅰ</w:t>
            </w:r>
          </w:p>
        </w:tc>
        <w:tc>
          <w:tcPr>
            <w:tcW w:w="1108" w:type="dxa"/>
            <w:tcBorders>
              <w:left w:val="single" w:sz="18" w:space="0" w:color="000000"/>
            </w:tcBorders>
          </w:tcPr>
          <w:p w:rsidR="00497FB9" w:rsidRDefault="00000000">
            <w:pPr>
              <w:pStyle w:val="TableParagraph"/>
              <w:spacing w:before="27"/>
              <w:ind w:right="77"/>
              <w:rPr>
                <w:sz w:val="18"/>
              </w:rPr>
            </w:pPr>
            <w:r>
              <w:rPr>
                <w:spacing w:val="-2"/>
                <w:sz w:val="18"/>
              </w:rPr>
              <w:t>5,489,013</w:t>
            </w:r>
          </w:p>
        </w:tc>
        <w:tc>
          <w:tcPr>
            <w:tcW w:w="1107" w:type="dxa"/>
          </w:tcPr>
          <w:p w:rsidR="00497FB9" w:rsidRDefault="00000000">
            <w:pPr>
              <w:pStyle w:val="TableParagraph"/>
              <w:spacing w:before="27"/>
              <w:ind w:right="77"/>
              <w:rPr>
                <w:sz w:val="18"/>
              </w:rPr>
            </w:pPr>
            <w:r>
              <w:rPr>
                <w:spacing w:val="-2"/>
                <w:sz w:val="18"/>
              </w:rPr>
              <w:t>-</w:t>
            </w:r>
            <w:r>
              <w:rPr>
                <w:spacing w:val="-4"/>
                <w:sz w:val="18"/>
              </w:rPr>
              <w:t>2.81</w:t>
            </w:r>
          </w:p>
        </w:tc>
        <w:tc>
          <w:tcPr>
            <w:tcW w:w="1107" w:type="dxa"/>
          </w:tcPr>
          <w:p w:rsidR="00497FB9" w:rsidRDefault="00000000">
            <w:pPr>
              <w:pStyle w:val="TableParagraph"/>
              <w:spacing w:before="27"/>
              <w:ind w:right="78"/>
              <w:rPr>
                <w:sz w:val="18"/>
              </w:rPr>
            </w:pPr>
            <w:r>
              <w:rPr>
                <w:spacing w:val="-2"/>
                <w:sz w:val="18"/>
              </w:rPr>
              <w:t>180,682</w:t>
            </w:r>
          </w:p>
        </w:tc>
        <w:tc>
          <w:tcPr>
            <w:tcW w:w="1505" w:type="dxa"/>
            <w:gridSpan w:val="2"/>
          </w:tcPr>
          <w:p w:rsidR="00497FB9" w:rsidRDefault="00000000">
            <w:pPr>
              <w:pStyle w:val="TableParagraph"/>
              <w:spacing w:before="27"/>
              <w:ind w:left="280"/>
              <w:jc w:val="left"/>
              <w:rPr>
                <w:sz w:val="18"/>
              </w:rPr>
            </w:pPr>
            <w:r>
              <w:rPr>
                <w:spacing w:val="-2"/>
                <w:sz w:val="18"/>
              </w:rPr>
              <w:t>5,287,758</w:t>
            </w:r>
          </w:p>
        </w:tc>
        <w:tc>
          <w:tcPr>
            <w:tcW w:w="831" w:type="dxa"/>
          </w:tcPr>
          <w:p w:rsidR="00497FB9" w:rsidRDefault="00000000">
            <w:pPr>
              <w:pStyle w:val="TableParagraph"/>
              <w:spacing w:before="27"/>
              <w:ind w:right="79"/>
              <w:rPr>
                <w:sz w:val="18"/>
              </w:rPr>
            </w:pPr>
            <w:r>
              <w:rPr>
                <w:spacing w:val="-2"/>
                <w:sz w:val="18"/>
              </w:rPr>
              <w:t>-</w:t>
            </w:r>
            <w:r>
              <w:rPr>
                <w:spacing w:val="-4"/>
                <w:sz w:val="18"/>
              </w:rPr>
              <w:t>3.47</w:t>
            </w:r>
          </w:p>
        </w:tc>
        <w:tc>
          <w:tcPr>
            <w:tcW w:w="1239" w:type="dxa"/>
          </w:tcPr>
          <w:p w:rsidR="00497FB9" w:rsidRDefault="00000000">
            <w:pPr>
              <w:pStyle w:val="TableParagraph"/>
              <w:spacing w:before="27"/>
              <w:ind w:right="79"/>
              <w:rPr>
                <w:sz w:val="18"/>
              </w:rPr>
            </w:pPr>
            <w:r>
              <w:rPr>
                <w:spacing w:val="-2"/>
                <w:sz w:val="18"/>
              </w:rPr>
              <w:t>5,791,971</w:t>
            </w:r>
          </w:p>
        </w:tc>
        <w:tc>
          <w:tcPr>
            <w:tcW w:w="1107" w:type="dxa"/>
          </w:tcPr>
          <w:p w:rsidR="00497FB9" w:rsidRDefault="00000000">
            <w:pPr>
              <w:pStyle w:val="TableParagraph"/>
              <w:spacing w:before="27"/>
              <w:ind w:right="80"/>
              <w:rPr>
                <w:sz w:val="18"/>
              </w:rPr>
            </w:pPr>
            <w:r>
              <w:rPr>
                <w:spacing w:val="-2"/>
                <w:sz w:val="18"/>
              </w:rPr>
              <w:t>190,626</w:t>
            </w:r>
          </w:p>
        </w:tc>
        <w:tc>
          <w:tcPr>
            <w:tcW w:w="1107" w:type="dxa"/>
          </w:tcPr>
          <w:p w:rsidR="00497FB9" w:rsidRDefault="00000000">
            <w:pPr>
              <w:pStyle w:val="TableParagraph"/>
              <w:spacing w:before="27"/>
              <w:ind w:right="81"/>
              <w:rPr>
                <w:sz w:val="18"/>
              </w:rPr>
            </w:pPr>
            <w:r>
              <w:rPr>
                <w:spacing w:val="-2"/>
                <w:sz w:val="18"/>
              </w:rPr>
              <w:t>4,738,296</w:t>
            </w:r>
          </w:p>
        </w:tc>
        <w:tc>
          <w:tcPr>
            <w:tcW w:w="1107" w:type="dxa"/>
          </w:tcPr>
          <w:p w:rsidR="00497FB9" w:rsidRDefault="00000000">
            <w:pPr>
              <w:pStyle w:val="TableParagraph"/>
              <w:spacing w:before="27"/>
              <w:ind w:right="81"/>
              <w:rPr>
                <w:sz w:val="18"/>
              </w:rPr>
            </w:pPr>
            <w:r>
              <w:rPr>
                <w:spacing w:val="-2"/>
                <w:sz w:val="18"/>
              </w:rPr>
              <w:t>155,946</w:t>
            </w:r>
          </w:p>
        </w:tc>
        <w:tc>
          <w:tcPr>
            <w:tcW w:w="1402" w:type="dxa"/>
            <w:gridSpan w:val="2"/>
          </w:tcPr>
          <w:p w:rsidR="00497FB9" w:rsidRDefault="00000000">
            <w:pPr>
              <w:pStyle w:val="TableParagraph"/>
              <w:spacing w:before="27"/>
              <w:ind w:left="277"/>
              <w:jc w:val="left"/>
              <w:rPr>
                <w:sz w:val="18"/>
              </w:rPr>
            </w:pPr>
            <w:r>
              <w:rPr>
                <w:spacing w:val="-2"/>
                <w:sz w:val="18"/>
              </w:rPr>
              <w:t>4,548,593</w:t>
            </w:r>
          </w:p>
        </w:tc>
        <w:tc>
          <w:tcPr>
            <w:tcW w:w="729" w:type="dxa"/>
          </w:tcPr>
          <w:p w:rsidR="00497FB9" w:rsidRDefault="00000000">
            <w:pPr>
              <w:pStyle w:val="TableParagraph"/>
              <w:spacing w:before="27"/>
              <w:ind w:right="84"/>
              <w:rPr>
                <w:sz w:val="18"/>
              </w:rPr>
            </w:pPr>
            <w:r>
              <w:rPr>
                <w:spacing w:val="-2"/>
                <w:sz w:val="18"/>
              </w:rPr>
              <w:t>-</w:t>
            </w:r>
            <w:r>
              <w:rPr>
                <w:spacing w:val="-4"/>
                <w:sz w:val="18"/>
              </w:rPr>
              <w:t>4.48</w:t>
            </w:r>
          </w:p>
        </w:tc>
      </w:tr>
      <w:tr w:rsidR="00497FB9">
        <w:trPr>
          <w:trHeight w:val="268"/>
        </w:trPr>
        <w:tc>
          <w:tcPr>
            <w:tcW w:w="1003" w:type="dxa"/>
            <w:tcBorders>
              <w:right w:val="single" w:sz="18" w:space="0" w:color="000000"/>
            </w:tcBorders>
          </w:tcPr>
          <w:p w:rsidR="00497FB9" w:rsidRDefault="00000000">
            <w:pPr>
              <w:pStyle w:val="TableParagraph"/>
              <w:spacing w:line="249" w:lineRule="exact"/>
              <w:ind w:right="35"/>
              <w:jc w:val="center"/>
              <w:rPr>
                <w:rFonts w:ascii="Malgun Gothic" w:hAnsi="Malgun Gothic"/>
                <w:sz w:val="18"/>
              </w:rPr>
            </w:pPr>
            <w:r>
              <w:rPr>
                <w:rFonts w:ascii="Malgun Gothic" w:hAnsi="Malgun Gothic"/>
                <w:spacing w:val="-10"/>
                <w:w w:val="105"/>
                <w:sz w:val="18"/>
              </w:rPr>
              <w:t>Ⅱ</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5,710,934</w:t>
            </w:r>
          </w:p>
        </w:tc>
        <w:tc>
          <w:tcPr>
            <w:tcW w:w="1107" w:type="dxa"/>
          </w:tcPr>
          <w:p w:rsidR="00497FB9" w:rsidRDefault="00000000">
            <w:pPr>
              <w:pStyle w:val="TableParagraph"/>
              <w:spacing w:before="25"/>
              <w:ind w:right="77"/>
              <w:rPr>
                <w:sz w:val="18"/>
              </w:rPr>
            </w:pPr>
            <w:r>
              <w:rPr>
                <w:spacing w:val="-4"/>
                <w:sz w:val="18"/>
              </w:rPr>
              <w:t>2.75</w:t>
            </w:r>
          </w:p>
        </w:tc>
        <w:tc>
          <w:tcPr>
            <w:tcW w:w="1107" w:type="dxa"/>
          </w:tcPr>
          <w:p w:rsidR="00497FB9" w:rsidRDefault="00000000">
            <w:pPr>
              <w:pStyle w:val="TableParagraph"/>
              <w:spacing w:before="25"/>
              <w:ind w:right="78"/>
              <w:rPr>
                <w:sz w:val="18"/>
              </w:rPr>
            </w:pPr>
            <w:r>
              <w:rPr>
                <w:spacing w:val="-2"/>
                <w:sz w:val="18"/>
              </w:rPr>
              <w:t>186,089</w:t>
            </w:r>
          </w:p>
        </w:tc>
        <w:tc>
          <w:tcPr>
            <w:tcW w:w="1505" w:type="dxa"/>
            <w:gridSpan w:val="2"/>
          </w:tcPr>
          <w:p w:rsidR="00497FB9" w:rsidRDefault="00000000">
            <w:pPr>
              <w:pStyle w:val="TableParagraph"/>
              <w:spacing w:before="25"/>
              <w:ind w:left="280"/>
              <w:jc w:val="left"/>
              <w:rPr>
                <w:sz w:val="18"/>
              </w:rPr>
            </w:pPr>
            <w:r>
              <w:rPr>
                <w:spacing w:val="-2"/>
                <w:sz w:val="18"/>
              </w:rPr>
              <w:t>5,518,555</w:t>
            </w:r>
          </w:p>
        </w:tc>
        <w:tc>
          <w:tcPr>
            <w:tcW w:w="831" w:type="dxa"/>
          </w:tcPr>
          <w:p w:rsidR="00497FB9" w:rsidRDefault="00000000">
            <w:pPr>
              <w:pStyle w:val="TableParagraph"/>
              <w:spacing w:before="25"/>
              <w:ind w:right="79"/>
              <w:rPr>
                <w:sz w:val="18"/>
              </w:rPr>
            </w:pPr>
            <w:r>
              <w:rPr>
                <w:spacing w:val="-4"/>
                <w:sz w:val="18"/>
              </w:rPr>
              <w:t>1.47</w:t>
            </w:r>
          </w:p>
        </w:tc>
        <w:tc>
          <w:tcPr>
            <w:tcW w:w="1239" w:type="dxa"/>
          </w:tcPr>
          <w:p w:rsidR="00497FB9" w:rsidRDefault="00000000">
            <w:pPr>
              <w:pStyle w:val="TableParagraph"/>
              <w:spacing w:before="25"/>
              <w:ind w:right="79"/>
              <w:rPr>
                <w:sz w:val="18"/>
              </w:rPr>
            </w:pPr>
            <w:r>
              <w:rPr>
                <w:spacing w:val="-2"/>
                <w:sz w:val="18"/>
              </w:rPr>
              <w:t>5,858,114</w:t>
            </w:r>
          </w:p>
        </w:tc>
        <w:tc>
          <w:tcPr>
            <w:tcW w:w="1107" w:type="dxa"/>
          </w:tcPr>
          <w:p w:rsidR="00497FB9" w:rsidRDefault="00000000">
            <w:pPr>
              <w:pStyle w:val="TableParagraph"/>
              <w:spacing w:before="25"/>
              <w:ind w:right="80"/>
              <w:rPr>
                <w:sz w:val="18"/>
              </w:rPr>
            </w:pPr>
            <w:r>
              <w:rPr>
                <w:spacing w:val="-2"/>
                <w:sz w:val="18"/>
              </w:rPr>
              <w:t>190,857</w:t>
            </w:r>
          </w:p>
        </w:tc>
        <w:tc>
          <w:tcPr>
            <w:tcW w:w="1107" w:type="dxa"/>
          </w:tcPr>
          <w:p w:rsidR="00497FB9" w:rsidRDefault="00000000">
            <w:pPr>
              <w:pStyle w:val="TableParagraph"/>
              <w:spacing w:before="25"/>
              <w:ind w:right="81"/>
              <w:rPr>
                <w:sz w:val="18"/>
              </w:rPr>
            </w:pPr>
            <w:r>
              <w:rPr>
                <w:spacing w:val="-2"/>
                <w:sz w:val="18"/>
              </w:rPr>
              <w:t>4,816,596</w:t>
            </w:r>
          </w:p>
        </w:tc>
        <w:tc>
          <w:tcPr>
            <w:tcW w:w="1107" w:type="dxa"/>
          </w:tcPr>
          <w:p w:rsidR="00497FB9" w:rsidRDefault="00000000">
            <w:pPr>
              <w:pStyle w:val="TableParagraph"/>
              <w:spacing w:before="25"/>
              <w:ind w:right="81"/>
              <w:rPr>
                <w:sz w:val="18"/>
              </w:rPr>
            </w:pPr>
            <w:r>
              <w:rPr>
                <w:spacing w:val="-2"/>
                <w:sz w:val="18"/>
              </w:rPr>
              <w:t>156,922</w:t>
            </w:r>
          </w:p>
        </w:tc>
        <w:tc>
          <w:tcPr>
            <w:tcW w:w="1402" w:type="dxa"/>
            <w:gridSpan w:val="2"/>
          </w:tcPr>
          <w:p w:rsidR="00497FB9" w:rsidRDefault="00000000">
            <w:pPr>
              <w:pStyle w:val="TableParagraph"/>
              <w:spacing w:before="25"/>
              <w:ind w:left="277"/>
              <w:jc w:val="left"/>
              <w:rPr>
                <w:sz w:val="18"/>
              </w:rPr>
            </w:pPr>
            <w:r>
              <w:rPr>
                <w:spacing w:val="-2"/>
                <w:sz w:val="18"/>
              </w:rPr>
              <w:t>4,651,924</w:t>
            </w:r>
          </w:p>
        </w:tc>
        <w:tc>
          <w:tcPr>
            <w:tcW w:w="729" w:type="dxa"/>
          </w:tcPr>
          <w:p w:rsidR="00497FB9" w:rsidRDefault="00000000">
            <w:pPr>
              <w:pStyle w:val="TableParagraph"/>
              <w:spacing w:before="25"/>
              <w:ind w:right="84"/>
              <w:rPr>
                <w:sz w:val="18"/>
              </w:rPr>
            </w:pPr>
            <w:r>
              <w:rPr>
                <w:spacing w:val="-2"/>
                <w:sz w:val="18"/>
              </w:rPr>
              <w:t>-</w:t>
            </w:r>
            <w:r>
              <w:rPr>
                <w:spacing w:val="-4"/>
                <w:sz w:val="18"/>
              </w:rPr>
              <w:t>0.06</w:t>
            </w:r>
          </w:p>
        </w:tc>
      </w:tr>
      <w:tr w:rsidR="00497FB9">
        <w:trPr>
          <w:trHeight w:val="268"/>
        </w:trPr>
        <w:tc>
          <w:tcPr>
            <w:tcW w:w="1003" w:type="dxa"/>
            <w:tcBorders>
              <w:right w:val="single" w:sz="18" w:space="0" w:color="000000"/>
            </w:tcBorders>
          </w:tcPr>
          <w:p w:rsidR="00497FB9" w:rsidRDefault="00000000">
            <w:pPr>
              <w:pStyle w:val="TableParagraph"/>
              <w:spacing w:line="249" w:lineRule="exact"/>
              <w:ind w:right="35"/>
              <w:jc w:val="center"/>
              <w:rPr>
                <w:rFonts w:ascii="Malgun Gothic" w:hAnsi="Malgun Gothic"/>
                <w:sz w:val="18"/>
              </w:rPr>
            </w:pPr>
            <w:r>
              <w:rPr>
                <w:rFonts w:ascii="Malgun Gothic" w:hAnsi="Malgun Gothic"/>
                <w:spacing w:val="-10"/>
                <w:w w:val="105"/>
                <w:sz w:val="18"/>
              </w:rPr>
              <w:t>Ⅲ</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6,016,101</w:t>
            </w:r>
          </w:p>
        </w:tc>
        <w:tc>
          <w:tcPr>
            <w:tcW w:w="1107" w:type="dxa"/>
          </w:tcPr>
          <w:p w:rsidR="00497FB9" w:rsidRDefault="00000000">
            <w:pPr>
              <w:pStyle w:val="TableParagraph"/>
              <w:spacing w:before="25"/>
              <w:ind w:right="77"/>
              <w:rPr>
                <w:sz w:val="18"/>
              </w:rPr>
            </w:pPr>
            <w:r>
              <w:rPr>
                <w:spacing w:val="-4"/>
                <w:sz w:val="18"/>
              </w:rPr>
              <w:t>5.20</w:t>
            </w:r>
          </w:p>
        </w:tc>
        <w:tc>
          <w:tcPr>
            <w:tcW w:w="1107" w:type="dxa"/>
          </w:tcPr>
          <w:p w:rsidR="00497FB9" w:rsidRDefault="00000000">
            <w:pPr>
              <w:pStyle w:val="TableParagraph"/>
              <w:spacing w:before="25"/>
              <w:ind w:right="78"/>
              <w:rPr>
                <w:sz w:val="18"/>
              </w:rPr>
            </w:pPr>
            <w:r>
              <w:rPr>
                <w:spacing w:val="-2"/>
                <w:sz w:val="18"/>
              </w:rPr>
              <w:t>189,971</w:t>
            </w:r>
          </w:p>
        </w:tc>
        <w:tc>
          <w:tcPr>
            <w:tcW w:w="1505" w:type="dxa"/>
            <w:gridSpan w:val="2"/>
          </w:tcPr>
          <w:p w:rsidR="00497FB9" w:rsidRDefault="00000000">
            <w:pPr>
              <w:pStyle w:val="TableParagraph"/>
              <w:spacing w:before="25"/>
              <w:ind w:left="280"/>
              <w:jc w:val="left"/>
              <w:rPr>
                <w:sz w:val="18"/>
              </w:rPr>
            </w:pPr>
            <w:r>
              <w:rPr>
                <w:spacing w:val="-2"/>
                <w:sz w:val="18"/>
              </w:rPr>
              <w:t>5,767,837</w:t>
            </w:r>
          </w:p>
        </w:tc>
        <w:tc>
          <w:tcPr>
            <w:tcW w:w="831" w:type="dxa"/>
          </w:tcPr>
          <w:p w:rsidR="00497FB9" w:rsidRDefault="00000000">
            <w:pPr>
              <w:pStyle w:val="TableParagraph"/>
              <w:spacing w:before="25"/>
              <w:ind w:right="79"/>
              <w:rPr>
                <w:sz w:val="18"/>
              </w:rPr>
            </w:pPr>
            <w:r>
              <w:rPr>
                <w:spacing w:val="-4"/>
                <w:sz w:val="18"/>
              </w:rPr>
              <w:t>1.55</w:t>
            </w:r>
          </w:p>
        </w:tc>
        <w:tc>
          <w:tcPr>
            <w:tcW w:w="1239" w:type="dxa"/>
          </w:tcPr>
          <w:p w:rsidR="00497FB9" w:rsidRDefault="00000000">
            <w:pPr>
              <w:pStyle w:val="TableParagraph"/>
              <w:spacing w:before="25"/>
              <w:ind w:right="79"/>
              <w:rPr>
                <w:sz w:val="18"/>
              </w:rPr>
            </w:pPr>
            <w:r>
              <w:rPr>
                <w:spacing w:val="-2"/>
                <w:sz w:val="18"/>
              </w:rPr>
              <w:t>6,129,239</w:t>
            </w:r>
          </w:p>
        </w:tc>
        <w:tc>
          <w:tcPr>
            <w:tcW w:w="1107" w:type="dxa"/>
          </w:tcPr>
          <w:p w:rsidR="00497FB9" w:rsidRDefault="00000000">
            <w:pPr>
              <w:pStyle w:val="TableParagraph"/>
              <w:spacing w:before="25"/>
              <w:ind w:right="80"/>
              <w:rPr>
                <w:sz w:val="18"/>
              </w:rPr>
            </w:pPr>
            <w:r>
              <w:rPr>
                <w:spacing w:val="-2"/>
                <w:sz w:val="18"/>
              </w:rPr>
              <w:t>193,515</w:t>
            </w:r>
          </w:p>
        </w:tc>
        <w:tc>
          <w:tcPr>
            <w:tcW w:w="1107" w:type="dxa"/>
          </w:tcPr>
          <w:p w:rsidR="00497FB9" w:rsidRDefault="00000000">
            <w:pPr>
              <w:pStyle w:val="TableParagraph"/>
              <w:spacing w:before="25"/>
              <w:ind w:right="81"/>
              <w:rPr>
                <w:sz w:val="18"/>
              </w:rPr>
            </w:pPr>
            <w:r>
              <w:rPr>
                <w:spacing w:val="-2"/>
                <w:sz w:val="18"/>
              </w:rPr>
              <w:t>5,089,664</w:t>
            </w:r>
          </w:p>
        </w:tc>
        <w:tc>
          <w:tcPr>
            <w:tcW w:w="1107" w:type="dxa"/>
          </w:tcPr>
          <w:p w:rsidR="00497FB9" w:rsidRDefault="00000000">
            <w:pPr>
              <w:pStyle w:val="TableParagraph"/>
              <w:spacing w:before="25"/>
              <w:ind w:right="81"/>
              <w:rPr>
                <w:sz w:val="18"/>
              </w:rPr>
            </w:pPr>
            <w:r>
              <w:rPr>
                <w:spacing w:val="-2"/>
                <w:sz w:val="18"/>
              </w:rPr>
              <w:t>160,691</w:t>
            </w:r>
          </w:p>
        </w:tc>
        <w:tc>
          <w:tcPr>
            <w:tcW w:w="1402" w:type="dxa"/>
            <w:gridSpan w:val="2"/>
          </w:tcPr>
          <w:p w:rsidR="00497FB9" w:rsidRDefault="00000000">
            <w:pPr>
              <w:pStyle w:val="TableParagraph"/>
              <w:spacing w:before="25"/>
              <w:ind w:left="277"/>
              <w:jc w:val="left"/>
              <w:rPr>
                <w:sz w:val="18"/>
              </w:rPr>
            </w:pPr>
            <w:r>
              <w:rPr>
                <w:spacing w:val="-2"/>
                <w:sz w:val="18"/>
              </w:rPr>
              <w:t>4,893,733</w:t>
            </w:r>
          </w:p>
        </w:tc>
        <w:tc>
          <w:tcPr>
            <w:tcW w:w="729" w:type="dxa"/>
          </w:tcPr>
          <w:p w:rsidR="00497FB9" w:rsidRDefault="00000000">
            <w:pPr>
              <w:pStyle w:val="TableParagraph"/>
              <w:spacing w:before="25"/>
              <w:ind w:right="84"/>
              <w:rPr>
                <w:sz w:val="18"/>
              </w:rPr>
            </w:pPr>
            <w:r>
              <w:rPr>
                <w:spacing w:val="-4"/>
                <w:sz w:val="18"/>
              </w:rPr>
              <w:t>4.93</w:t>
            </w:r>
          </w:p>
        </w:tc>
      </w:tr>
      <w:tr w:rsidR="00497FB9">
        <w:trPr>
          <w:trHeight w:val="270"/>
        </w:trPr>
        <w:tc>
          <w:tcPr>
            <w:tcW w:w="1003" w:type="dxa"/>
            <w:tcBorders>
              <w:right w:val="single" w:sz="18" w:space="0" w:color="000000"/>
            </w:tcBorders>
          </w:tcPr>
          <w:p w:rsidR="00497FB9" w:rsidRDefault="00000000">
            <w:pPr>
              <w:pStyle w:val="TableParagraph"/>
              <w:spacing w:line="250" w:lineRule="exact"/>
              <w:ind w:right="35"/>
              <w:jc w:val="center"/>
              <w:rPr>
                <w:rFonts w:ascii="Malgun Gothic" w:hAnsi="Malgun Gothic"/>
                <w:sz w:val="18"/>
              </w:rPr>
            </w:pPr>
            <w:r>
              <w:rPr>
                <w:rFonts w:ascii="Malgun Gothic" w:hAnsi="Malgun Gothic"/>
                <w:spacing w:val="-10"/>
                <w:w w:val="105"/>
                <w:sz w:val="18"/>
              </w:rPr>
              <w:t>Ⅳ</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6,380,686</w:t>
            </w:r>
          </w:p>
        </w:tc>
        <w:tc>
          <w:tcPr>
            <w:tcW w:w="1107" w:type="dxa"/>
          </w:tcPr>
          <w:p w:rsidR="00497FB9" w:rsidRDefault="00000000">
            <w:pPr>
              <w:pStyle w:val="TableParagraph"/>
              <w:spacing w:before="25"/>
              <w:ind w:right="77"/>
              <w:rPr>
                <w:sz w:val="18"/>
              </w:rPr>
            </w:pPr>
            <w:r>
              <w:rPr>
                <w:spacing w:val="-4"/>
                <w:sz w:val="18"/>
              </w:rPr>
              <w:t>8.22</w:t>
            </w:r>
          </w:p>
        </w:tc>
        <w:tc>
          <w:tcPr>
            <w:tcW w:w="1107" w:type="dxa"/>
          </w:tcPr>
          <w:p w:rsidR="00497FB9" w:rsidRDefault="00000000">
            <w:pPr>
              <w:pStyle w:val="TableParagraph"/>
              <w:spacing w:before="25"/>
              <w:ind w:right="78"/>
              <w:rPr>
                <w:sz w:val="18"/>
              </w:rPr>
            </w:pPr>
            <w:r>
              <w:rPr>
                <w:spacing w:val="-2"/>
                <w:sz w:val="18"/>
              </w:rPr>
              <w:t>200,534</w:t>
            </w:r>
          </w:p>
        </w:tc>
        <w:tc>
          <w:tcPr>
            <w:tcW w:w="1505" w:type="dxa"/>
            <w:gridSpan w:val="2"/>
          </w:tcPr>
          <w:p w:rsidR="00497FB9" w:rsidRDefault="00000000">
            <w:pPr>
              <w:pStyle w:val="TableParagraph"/>
              <w:spacing w:before="25"/>
              <w:ind w:left="280"/>
              <w:jc w:val="left"/>
              <w:rPr>
                <w:sz w:val="18"/>
              </w:rPr>
            </w:pPr>
            <w:r>
              <w:rPr>
                <w:spacing w:val="-2"/>
                <w:sz w:val="18"/>
              </w:rPr>
              <w:t>6,034,197</w:t>
            </w:r>
          </w:p>
        </w:tc>
        <w:tc>
          <w:tcPr>
            <w:tcW w:w="831" w:type="dxa"/>
          </w:tcPr>
          <w:p w:rsidR="00497FB9" w:rsidRDefault="00000000">
            <w:pPr>
              <w:pStyle w:val="TableParagraph"/>
              <w:spacing w:before="25"/>
              <w:ind w:right="79"/>
              <w:rPr>
                <w:sz w:val="18"/>
              </w:rPr>
            </w:pPr>
            <w:r>
              <w:rPr>
                <w:spacing w:val="-4"/>
                <w:sz w:val="18"/>
              </w:rPr>
              <w:t>4.73</w:t>
            </w:r>
          </w:p>
        </w:tc>
        <w:tc>
          <w:tcPr>
            <w:tcW w:w="1239" w:type="dxa"/>
          </w:tcPr>
          <w:p w:rsidR="00497FB9" w:rsidRDefault="00000000">
            <w:pPr>
              <w:pStyle w:val="TableParagraph"/>
              <w:spacing w:before="25"/>
              <w:ind w:right="79"/>
              <w:rPr>
                <w:sz w:val="18"/>
              </w:rPr>
            </w:pPr>
            <w:r>
              <w:rPr>
                <w:spacing w:val="-2"/>
                <w:sz w:val="18"/>
              </w:rPr>
              <w:t>6,605,489</w:t>
            </w:r>
          </w:p>
        </w:tc>
        <w:tc>
          <w:tcPr>
            <w:tcW w:w="1107" w:type="dxa"/>
          </w:tcPr>
          <w:p w:rsidR="00497FB9" w:rsidRDefault="00000000">
            <w:pPr>
              <w:pStyle w:val="TableParagraph"/>
              <w:spacing w:before="25"/>
              <w:ind w:right="80"/>
              <w:rPr>
                <w:sz w:val="18"/>
              </w:rPr>
            </w:pPr>
            <w:r>
              <w:rPr>
                <w:spacing w:val="-2"/>
                <w:sz w:val="18"/>
              </w:rPr>
              <w:t>207,570</w:t>
            </w:r>
          </w:p>
        </w:tc>
        <w:tc>
          <w:tcPr>
            <w:tcW w:w="1107" w:type="dxa"/>
          </w:tcPr>
          <w:p w:rsidR="00497FB9" w:rsidRDefault="00000000">
            <w:pPr>
              <w:pStyle w:val="TableParagraph"/>
              <w:spacing w:before="25"/>
              <w:ind w:right="81"/>
              <w:rPr>
                <w:sz w:val="18"/>
              </w:rPr>
            </w:pPr>
            <w:r>
              <w:rPr>
                <w:spacing w:val="-2"/>
                <w:sz w:val="18"/>
              </w:rPr>
              <w:t>5,351,984</w:t>
            </w:r>
          </w:p>
        </w:tc>
        <w:tc>
          <w:tcPr>
            <w:tcW w:w="1107" w:type="dxa"/>
          </w:tcPr>
          <w:p w:rsidR="00497FB9" w:rsidRDefault="00000000">
            <w:pPr>
              <w:pStyle w:val="TableParagraph"/>
              <w:spacing w:before="25"/>
              <w:ind w:right="81"/>
              <w:rPr>
                <w:sz w:val="18"/>
              </w:rPr>
            </w:pPr>
            <w:r>
              <w:rPr>
                <w:spacing w:val="-2"/>
                <w:sz w:val="18"/>
              </w:rPr>
              <w:t>168,178</w:t>
            </w:r>
          </w:p>
        </w:tc>
        <w:tc>
          <w:tcPr>
            <w:tcW w:w="1402" w:type="dxa"/>
            <w:gridSpan w:val="2"/>
          </w:tcPr>
          <w:p w:rsidR="00497FB9" w:rsidRDefault="00000000">
            <w:pPr>
              <w:pStyle w:val="TableParagraph"/>
              <w:spacing w:before="25"/>
              <w:ind w:left="277"/>
              <w:jc w:val="left"/>
              <w:rPr>
                <w:sz w:val="18"/>
              </w:rPr>
            </w:pPr>
            <w:r>
              <w:rPr>
                <w:spacing w:val="-2"/>
                <w:sz w:val="18"/>
              </w:rPr>
              <w:t>5,159,171</w:t>
            </w:r>
          </w:p>
        </w:tc>
        <w:tc>
          <w:tcPr>
            <w:tcW w:w="729" w:type="dxa"/>
          </w:tcPr>
          <w:p w:rsidR="00497FB9" w:rsidRDefault="00000000">
            <w:pPr>
              <w:pStyle w:val="TableParagraph"/>
              <w:spacing w:before="25"/>
              <w:ind w:right="84"/>
              <w:rPr>
                <w:sz w:val="18"/>
              </w:rPr>
            </w:pPr>
            <w:r>
              <w:rPr>
                <w:spacing w:val="-4"/>
                <w:sz w:val="18"/>
              </w:rPr>
              <w:t>5.36</w:t>
            </w:r>
          </w:p>
        </w:tc>
      </w:tr>
      <w:tr w:rsidR="00497FB9">
        <w:trPr>
          <w:trHeight w:val="265"/>
        </w:trPr>
        <w:tc>
          <w:tcPr>
            <w:tcW w:w="1003" w:type="dxa"/>
            <w:tcBorders>
              <w:right w:val="single" w:sz="18" w:space="0" w:color="000000"/>
            </w:tcBorders>
          </w:tcPr>
          <w:p w:rsidR="00497FB9" w:rsidRDefault="00000000">
            <w:pPr>
              <w:pStyle w:val="TableParagraph"/>
              <w:spacing w:before="26"/>
              <w:ind w:left="206"/>
              <w:jc w:val="left"/>
              <w:rPr>
                <w:b/>
                <w:sz w:val="18"/>
              </w:rPr>
            </w:pPr>
            <w:r>
              <w:rPr>
                <w:b/>
                <w:spacing w:val="-2"/>
                <w:sz w:val="18"/>
              </w:rPr>
              <w:t>2024(r)</w:t>
            </w:r>
          </w:p>
        </w:tc>
        <w:tc>
          <w:tcPr>
            <w:tcW w:w="1108" w:type="dxa"/>
            <w:tcBorders>
              <w:left w:val="single" w:sz="18" w:space="0" w:color="000000"/>
            </w:tcBorders>
          </w:tcPr>
          <w:p w:rsidR="00497FB9" w:rsidRDefault="00000000">
            <w:pPr>
              <w:pStyle w:val="TableParagraph"/>
              <w:spacing w:before="26"/>
              <w:ind w:right="77"/>
              <w:rPr>
                <w:b/>
                <w:sz w:val="18"/>
              </w:rPr>
            </w:pPr>
            <w:r>
              <w:rPr>
                <w:b/>
                <w:spacing w:val="-2"/>
                <w:sz w:val="18"/>
              </w:rPr>
              <w:t>25,592,854</w:t>
            </w:r>
          </w:p>
        </w:tc>
        <w:tc>
          <w:tcPr>
            <w:tcW w:w="1107" w:type="dxa"/>
          </w:tcPr>
          <w:p w:rsidR="00497FB9" w:rsidRDefault="00000000">
            <w:pPr>
              <w:pStyle w:val="TableParagraph"/>
              <w:spacing w:before="26"/>
              <w:ind w:right="77"/>
              <w:rPr>
                <w:b/>
                <w:sz w:val="18"/>
              </w:rPr>
            </w:pPr>
            <w:r>
              <w:rPr>
                <w:b/>
                <w:spacing w:val="-4"/>
                <w:sz w:val="18"/>
              </w:rPr>
              <w:t>8.46</w:t>
            </w:r>
          </w:p>
        </w:tc>
        <w:tc>
          <w:tcPr>
            <w:tcW w:w="1107" w:type="dxa"/>
          </w:tcPr>
          <w:p w:rsidR="00497FB9" w:rsidRDefault="00000000">
            <w:pPr>
              <w:pStyle w:val="TableParagraph"/>
              <w:spacing w:before="26"/>
              <w:ind w:right="78"/>
              <w:rPr>
                <w:b/>
                <w:sz w:val="18"/>
              </w:rPr>
            </w:pPr>
            <w:r>
              <w:rPr>
                <w:b/>
                <w:spacing w:val="-2"/>
                <w:sz w:val="18"/>
              </w:rPr>
              <w:t>796,904</w:t>
            </w:r>
          </w:p>
        </w:tc>
        <w:tc>
          <w:tcPr>
            <w:tcW w:w="1505" w:type="dxa"/>
            <w:gridSpan w:val="2"/>
          </w:tcPr>
          <w:p w:rsidR="00497FB9" w:rsidRDefault="00000000">
            <w:pPr>
              <w:pStyle w:val="TableParagraph"/>
              <w:spacing w:before="26"/>
              <w:ind w:left="187"/>
              <w:jc w:val="left"/>
              <w:rPr>
                <w:b/>
                <w:sz w:val="18"/>
              </w:rPr>
            </w:pPr>
            <w:r>
              <w:rPr>
                <w:b/>
                <w:spacing w:val="-2"/>
                <w:sz w:val="18"/>
              </w:rPr>
              <w:t>23,701,987</w:t>
            </w:r>
          </w:p>
        </w:tc>
        <w:tc>
          <w:tcPr>
            <w:tcW w:w="831" w:type="dxa"/>
          </w:tcPr>
          <w:p w:rsidR="00497FB9" w:rsidRDefault="00000000">
            <w:pPr>
              <w:pStyle w:val="TableParagraph"/>
              <w:spacing w:before="26"/>
              <w:ind w:right="79"/>
              <w:rPr>
                <w:b/>
                <w:sz w:val="18"/>
              </w:rPr>
            </w:pPr>
            <w:r>
              <w:rPr>
                <w:b/>
                <w:spacing w:val="-4"/>
                <w:sz w:val="18"/>
              </w:rPr>
              <w:t>4.84</w:t>
            </w:r>
          </w:p>
        </w:tc>
        <w:tc>
          <w:tcPr>
            <w:tcW w:w="1239" w:type="dxa"/>
          </w:tcPr>
          <w:p w:rsidR="00497FB9" w:rsidRDefault="00000000">
            <w:pPr>
              <w:pStyle w:val="TableParagraph"/>
              <w:spacing w:before="26"/>
              <w:ind w:right="79"/>
              <w:rPr>
                <w:b/>
                <w:sz w:val="18"/>
              </w:rPr>
            </w:pPr>
            <w:r>
              <w:rPr>
                <w:b/>
                <w:spacing w:val="-2"/>
                <w:sz w:val="18"/>
              </w:rPr>
              <w:t>26,494,656</w:t>
            </w:r>
          </w:p>
        </w:tc>
        <w:tc>
          <w:tcPr>
            <w:tcW w:w="1107" w:type="dxa"/>
          </w:tcPr>
          <w:p w:rsidR="00497FB9" w:rsidRDefault="00000000">
            <w:pPr>
              <w:pStyle w:val="TableParagraph"/>
              <w:spacing w:before="26"/>
              <w:ind w:right="80"/>
              <w:rPr>
                <w:b/>
                <w:sz w:val="18"/>
              </w:rPr>
            </w:pPr>
            <w:r>
              <w:rPr>
                <w:b/>
                <w:spacing w:val="-2"/>
                <w:sz w:val="18"/>
              </w:rPr>
              <w:t>825,023</w:t>
            </w:r>
          </w:p>
        </w:tc>
        <w:tc>
          <w:tcPr>
            <w:tcW w:w="1107" w:type="dxa"/>
          </w:tcPr>
          <w:p w:rsidR="00497FB9" w:rsidRDefault="00000000">
            <w:pPr>
              <w:pStyle w:val="TableParagraph"/>
              <w:spacing w:before="26"/>
              <w:ind w:right="81"/>
              <w:rPr>
                <w:b/>
                <w:sz w:val="18"/>
              </w:rPr>
            </w:pPr>
            <w:r>
              <w:rPr>
                <w:b/>
                <w:spacing w:val="-2"/>
                <w:sz w:val="18"/>
              </w:rPr>
              <w:t>22,063,394</w:t>
            </w:r>
          </w:p>
        </w:tc>
        <w:tc>
          <w:tcPr>
            <w:tcW w:w="1107" w:type="dxa"/>
          </w:tcPr>
          <w:p w:rsidR="00497FB9" w:rsidRDefault="00000000">
            <w:pPr>
              <w:pStyle w:val="TableParagraph"/>
              <w:spacing w:before="26"/>
              <w:ind w:right="81"/>
              <w:rPr>
                <w:b/>
                <w:sz w:val="18"/>
              </w:rPr>
            </w:pPr>
            <w:r>
              <w:rPr>
                <w:b/>
                <w:spacing w:val="-2"/>
                <w:sz w:val="18"/>
              </w:rPr>
              <w:t>686,938</w:t>
            </w:r>
          </w:p>
        </w:tc>
        <w:tc>
          <w:tcPr>
            <w:tcW w:w="1402" w:type="dxa"/>
            <w:gridSpan w:val="2"/>
          </w:tcPr>
          <w:p w:rsidR="00497FB9" w:rsidRDefault="00000000">
            <w:pPr>
              <w:pStyle w:val="TableParagraph"/>
              <w:spacing w:before="26"/>
              <w:ind w:left="183"/>
              <w:jc w:val="left"/>
              <w:rPr>
                <w:b/>
                <w:sz w:val="18"/>
              </w:rPr>
            </w:pPr>
            <w:r>
              <w:rPr>
                <w:b/>
                <w:spacing w:val="-2"/>
                <w:sz w:val="18"/>
              </w:rPr>
              <w:t>20,632,502</w:t>
            </w:r>
          </w:p>
        </w:tc>
        <w:tc>
          <w:tcPr>
            <w:tcW w:w="729" w:type="dxa"/>
          </w:tcPr>
          <w:p w:rsidR="00497FB9" w:rsidRDefault="00000000">
            <w:pPr>
              <w:pStyle w:val="TableParagraph"/>
              <w:spacing w:before="26"/>
              <w:ind w:right="84"/>
              <w:rPr>
                <w:b/>
                <w:sz w:val="18"/>
              </w:rPr>
            </w:pPr>
            <w:r>
              <w:rPr>
                <w:b/>
                <w:spacing w:val="-4"/>
                <w:sz w:val="18"/>
              </w:rPr>
              <w:t>7.16</w:t>
            </w:r>
          </w:p>
        </w:tc>
      </w:tr>
      <w:tr w:rsidR="00497FB9">
        <w:trPr>
          <w:trHeight w:val="270"/>
        </w:trPr>
        <w:tc>
          <w:tcPr>
            <w:tcW w:w="1003" w:type="dxa"/>
            <w:tcBorders>
              <w:right w:val="single" w:sz="18" w:space="0" w:color="000000"/>
            </w:tcBorders>
          </w:tcPr>
          <w:p w:rsidR="00497FB9" w:rsidRDefault="00000000">
            <w:pPr>
              <w:pStyle w:val="TableParagraph"/>
              <w:spacing w:line="251" w:lineRule="exact"/>
              <w:ind w:right="35"/>
              <w:jc w:val="center"/>
              <w:rPr>
                <w:rFonts w:ascii="Malgun Gothic" w:hAnsi="Malgun Gothic"/>
                <w:sz w:val="18"/>
              </w:rPr>
            </w:pPr>
            <w:r>
              <w:rPr>
                <w:rFonts w:ascii="Malgun Gothic" w:hAnsi="Malgun Gothic"/>
                <w:spacing w:val="-10"/>
                <w:w w:val="105"/>
                <w:sz w:val="18"/>
              </w:rPr>
              <w:t>Ⅰ</w:t>
            </w:r>
          </w:p>
        </w:tc>
        <w:tc>
          <w:tcPr>
            <w:tcW w:w="1108" w:type="dxa"/>
            <w:tcBorders>
              <w:left w:val="single" w:sz="18" w:space="0" w:color="000000"/>
            </w:tcBorders>
          </w:tcPr>
          <w:p w:rsidR="00497FB9" w:rsidRDefault="00000000">
            <w:pPr>
              <w:pStyle w:val="TableParagraph"/>
              <w:spacing w:before="27"/>
              <w:ind w:right="77"/>
              <w:rPr>
                <w:sz w:val="18"/>
              </w:rPr>
            </w:pPr>
            <w:r>
              <w:rPr>
                <w:spacing w:val="-2"/>
                <w:sz w:val="18"/>
              </w:rPr>
              <w:t>6,111,775</w:t>
            </w:r>
          </w:p>
        </w:tc>
        <w:tc>
          <w:tcPr>
            <w:tcW w:w="1107" w:type="dxa"/>
          </w:tcPr>
          <w:p w:rsidR="00497FB9" w:rsidRDefault="00000000">
            <w:pPr>
              <w:pStyle w:val="TableParagraph"/>
              <w:spacing w:before="27"/>
              <w:ind w:right="77"/>
              <w:rPr>
                <w:sz w:val="18"/>
              </w:rPr>
            </w:pPr>
            <w:r>
              <w:rPr>
                <w:spacing w:val="-2"/>
                <w:sz w:val="18"/>
              </w:rPr>
              <w:t>11.35</w:t>
            </w:r>
          </w:p>
        </w:tc>
        <w:tc>
          <w:tcPr>
            <w:tcW w:w="1107" w:type="dxa"/>
          </w:tcPr>
          <w:p w:rsidR="00497FB9" w:rsidRDefault="00000000">
            <w:pPr>
              <w:pStyle w:val="TableParagraph"/>
              <w:spacing w:before="27"/>
              <w:ind w:right="78"/>
              <w:rPr>
                <w:sz w:val="18"/>
              </w:rPr>
            </w:pPr>
            <w:r>
              <w:rPr>
                <w:spacing w:val="-2"/>
                <w:sz w:val="18"/>
              </w:rPr>
              <w:t>194,333</w:t>
            </w:r>
          </w:p>
        </w:tc>
        <w:tc>
          <w:tcPr>
            <w:tcW w:w="1505" w:type="dxa"/>
            <w:gridSpan w:val="2"/>
          </w:tcPr>
          <w:p w:rsidR="00497FB9" w:rsidRDefault="00000000">
            <w:pPr>
              <w:pStyle w:val="TableParagraph"/>
              <w:spacing w:before="27"/>
              <w:ind w:left="280"/>
              <w:jc w:val="left"/>
              <w:rPr>
                <w:sz w:val="18"/>
              </w:rPr>
            </w:pPr>
            <w:r>
              <w:rPr>
                <w:spacing w:val="-2"/>
                <w:sz w:val="18"/>
              </w:rPr>
              <w:t>5,638,842</w:t>
            </w:r>
          </w:p>
        </w:tc>
        <w:tc>
          <w:tcPr>
            <w:tcW w:w="831" w:type="dxa"/>
          </w:tcPr>
          <w:p w:rsidR="00497FB9" w:rsidRDefault="00000000">
            <w:pPr>
              <w:pStyle w:val="TableParagraph"/>
              <w:spacing w:before="27"/>
              <w:ind w:right="79"/>
              <w:rPr>
                <w:sz w:val="18"/>
              </w:rPr>
            </w:pPr>
            <w:r>
              <w:rPr>
                <w:spacing w:val="-4"/>
                <w:sz w:val="18"/>
              </w:rPr>
              <w:t>6.64</w:t>
            </w:r>
          </w:p>
        </w:tc>
        <w:tc>
          <w:tcPr>
            <w:tcW w:w="1239" w:type="dxa"/>
          </w:tcPr>
          <w:p w:rsidR="00497FB9" w:rsidRDefault="00000000">
            <w:pPr>
              <w:pStyle w:val="TableParagraph"/>
              <w:spacing w:before="27"/>
              <w:ind w:right="79"/>
              <w:rPr>
                <w:sz w:val="18"/>
              </w:rPr>
            </w:pPr>
            <w:r>
              <w:rPr>
                <w:spacing w:val="-2"/>
                <w:sz w:val="18"/>
              </w:rPr>
              <w:t>6,377,991</w:t>
            </w:r>
          </w:p>
        </w:tc>
        <w:tc>
          <w:tcPr>
            <w:tcW w:w="1107" w:type="dxa"/>
          </w:tcPr>
          <w:p w:rsidR="00497FB9" w:rsidRDefault="00000000">
            <w:pPr>
              <w:pStyle w:val="TableParagraph"/>
              <w:spacing w:before="27"/>
              <w:ind w:right="80"/>
              <w:rPr>
                <w:sz w:val="18"/>
              </w:rPr>
            </w:pPr>
            <w:r>
              <w:rPr>
                <w:spacing w:val="-2"/>
                <w:sz w:val="18"/>
              </w:rPr>
              <w:t>202,798</w:t>
            </w:r>
          </w:p>
        </w:tc>
        <w:tc>
          <w:tcPr>
            <w:tcW w:w="1107" w:type="dxa"/>
          </w:tcPr>
          <w:p w:rsidR="00497FB9" w:rsidRDefault="00000000">
            <w:pPr>
              <w:pStyle w:val="TableParagraph"/>
              <w:spacing w:before="27"/>
              <w:ind w:right="81"/>
              <w:rPr>
                <w:sz w:val="18"/>
              </w:rPr>
            </w:pPr>
            <w:r>
              <w:rPr>
                <w:spacing w:val="-2"/>
                <w:sz w:val="18"/>
              </w:rPr>
              <w:t>5,195,956</w:t>
            </w:r>
          </w:p>
        </w:tc>
        <w:tc>
          <w:tcPr>
            <w:tcW w:w="1107" w:type="dxa"/>
          </w:tcPr>
          <w:p w:rsidR="00497FB9" w:rsidRDefault="00000000">
            <w:pPr>
              <w:pStyle w:val="TableParagraph"/>
              <w:spacing w:before="27"/>
              <w:ind w:right="81"/>
              <w:rPr>
                <w:sz w:val="18"/>
              </w:rPr>
            </w:pPr>
            <w:r>
              <w:rPr>
                <w:spacing w:val="-2"/>
                <w:sz w:val="18"/>
              </w:rPr>
              <w:t>165,213</w:t>
            </w:r>
          </w:p>
        </w:tc>
        <w:tc>
          <w:tcPr>
            <w:tcW w:w="1402" w:type="dxa"/>
            <w:gridSpan w:val="2"/>
          </w:tcPr>
          <w:p w:rsidR="00497FB9" w:rsidRDefault="00000000">
            <w:pPr>
              <w:pStyle w:val="TableParagraph"/>
              <w:spacing w:before="27"/>
              <w:ind w:left="277"/>
              <w:jc w:val="left"/>
              <w:rPr>
                <w:sz w:val="18"/>
              </w:rPr>
            </w:pPr>
            <w:r>
              <w:rPr>
                <w:spacing w:val="-2"/>
                <w:sz w:val="18"/>
              </w:rPr>
              <w:t>4,905,371</w:t>
            </w:r>
          </w:p>
        </w:tc>
        <w:tc>
          <w:tcPr>
            <w:tcW w:w="729" w:type="dxa"/>
          </w:tcPr>
          <w:p w:rsidR="00497FB9" w:rsidRDefault="00000000">
            <w:pPr>
              <w:pStyle w:val="TableParagraph"/>
              <w:spacing w:before="27"/>
              <w:ind w:right="84"/>
              <w:rPr>
                <w:sz w:val="18"/>
              </w:rPr>
            </w:pPr>
            <w:r>
              <w:rPr>
                <w:spacing w:val="-4"/>
                <w:sz w:val="18"/>
              </w:rPr>
              <w:t>7.84</w:t>
            </w:r>
          </w:p>
        </w:tc>
      </w:tr>
      <w:tr w:rsidR="00497FB9">
        <w:trPr>
          <w:trHeight w:val="268"/>
        </w:trPr>
        <w:tc>
          <w:tcPr>
            <w:tcW w:w="1003" w:type="dxa"/>
            <w:tcBorders>
              <w:right w:val="single" w:sz="18" w:space="0" w:color="000000"/>
            </w:tcBorders>
          </w:tcPr>
          <w:p w:rsidR="00497FB9" w:rsidRDefault="00000000">
            <w:pPr>
              <w:pStyle w:val="TableParagraph"/>
              <w:spacing w:line="249" w:lineRule="exact"/>
              <w:ind w:right="35"/>
              <w:jc w:val="center"/>
              <w:rPr>
                <w:rFonts w:ascii="Malgun Gothic" w:hAnsi="Malgun Gothic"/>
                <w:sz w:val="18"/>
              </w:rPr>
            </w:pPr>
            <w:r>
              <w:rPr>
                <w:rFonts w:ascii="Malgun Gothic" w:hAnsi="Malgun Gothic"/>
                <w:spacing w:val="-10"/>
                <w:w w:val="105"/>
                <w:sz w:val="18"/>
              </w:rPr>
              <w:t>Ⅱ</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6,233,160</w:t>
            </w:r>
          </w:p>
        </w:tc>
        <w:tc>
          <w:tcPr>
            <w:tcW w:w="1107" w:type="dxa"/>
          </w:tcPr>
          <w:p w:rsidR="00497FB9" w:rsidRDefault="00000000">
            <w:pPr>
              <w:pStyle w:val="TableParagraph"/>
              <w:spacing w:before="25"/>
              <w:ind w:right="77"/>
              <w:rPr>
                <w:sz w:val="18"/>
              </w:rPr>
            </w:pPr>
            <w:r>
              <w:rPr>
                <w:spacing w:val="-4"/>
                <w:sz w:val="18"/>
              </w:rPr>
              <w:t>9.14</w:t>
            </w:r>
          </w:p>
        </w:tc>
        <w:tc>
          <w:tcPr>
            <w:tcW w:w="1107" w:type="dxa"/>
          </w:tcPr>
          <w:p w:rsidR="00497FB9" w:rsidRDefault="00000000">
            <w:pPr>
              <w:pStyle w:val="TableParagraph"/>
              <w:spacing w:before="25"/>
              <w:ind w:right="78"/>
              <w:rPr>
                <w:sz w:val="18"/>
              </w:rPr>
            </w:pPr>
            <w:r>
              <w:rPr>
                <w:spacing w:val="-2"/>
                <w:sz w:val="18"/>
              </w:rPr>
              <w:t>192,679</w:t>
            </w:r>
          </w:p>
        </w:tc>
        <w:tc>
          <w:tcPr>
            <w:tcW w:w="1505" w:type="dxa"/>
            <w:gridSpan w:val="2"/>
          </w:tcPr>
          <w:p w:rsidR="00497FB9" w:rsidRDefault="00000000">
            <w:pPr>
              <w:pStyle w:val="TableParagraph"/>
              <w:spacing w:before="25"/>
              <w:ind w:left="280"/>
              <w:jc w:val="left"/>
              <w:rPr>
                <w:sz w:val="18"/>
              </w:rPr>
            </w:pPr>
            <w:r>
              <w:rPr>
                <w:spacing w:val="-2"/>
                <w:sz w:val="18"/>
              </w:rPr>
              <w:t>5,788,162</w:t>
            </w:r>
          </w:p>
        </w:tc>
        <w:tc>
          <w:tcPr>
            <w:tcW w:w="831" w:type="dxa"/>
          </w:tcPr>
          <w:p w:rsidR="00497FB9" w:rsidRDefault="00000000">
            <w:pPr>
              <w:pStyle w:val="TableParagraph"/>
              <w:spacing w:before="25"/>
              <w:ind w:right="79"/>
              <w:rPr>
                <w:sz w:val="18"/>
              </w:rPr>
            </w:pPr>
            <w:r>
              <w:rPr>
                <w:spacing w:val="-4"/>
                <w:sz w:val="18"/>
              </w:rPr>
              <w:t>4.89</w:t>
            </w:r>
          </w:p>
        </w:tc>
        <w:tc>
          <w:tcPr>
            <w:tcW w:w="1239" w:type="dxa"/>
          </w:tcPr>
          <w:p w:rsidR="00497FB9" w:rsidRDefault="00000000">
            <w:pPr>
              <w:pStyle w:val="TableParagraph"/>
              <w:spacing w:before="25"/>
              <w:ind w:right="79"/>
              <w:rPr>
                <w:sz w:val="18"/>
              </w:rPr>
            </w:pPr>
            <w:r>
              <w:rPr>
                <w:spacing w:val="-2"/>
                <w:sz w:val="18"/>
              </w:rPr>
              <w:t>6,432,655</w:t>
            </w:r>
          </w:p>
        </w:tc>
        <w:tc>
          <w:tcPr>
            <w:tcW w:w="1107" w:type="dxa"/>
          </w:tcPr>
          <w:p w:rsidR="00497FB9" w:rsidRDefault="00000000">
            <w:pPr>
              <w:pStyle w:val="TableParagraph"/>
              <w:spacing w:before="25"/>
              <w:ind w:right="80"/>
              <w:rPr>
                <w:sz w:val="18"/>
              </w:rPr>
            </w:pPr>
            <w:r>
              <w:rPr>
                <w:spacing w:val="-2"/>
                <w:sz w:val="18"/>
              </w:rPr>
              <w:t>198,846</w:t>
            </w:r>
          </w:p>
        </w:tc>
        <w:tc>
          <w:tcPr>
            <w:tcW w:w="1107" w:type="dxa"/>
          </w:tcPr>
          <w:p w:rsidR="00497FB9" w:rsidRDefault="00000000">
            <w:pPr>
              <w:pStyle w:val="TableParagraph"/>
              <w:spacing w:before="25"/>
              <w:ind w:right="81"/>
              <w:rPr>
                <w:sz w:val="18"/>
              </w:rPr>
            </w:pPr>
            <w:r>
              <w:rPr>
                <w:spacing w:val="-2"/>
                <w:sz w:val="18"/>
              </w:rPr>
              <w:t>5,441,720</w:t>
            </w:r>
          </w:p>
        </w:tc>
        <w:tc>
          <w:tcPr>
            <w:tcW w:w="1107" w:type="dxa"/>
          </w:tcPr>
          <w:p w:rsidR="00497FB9" w:rsidRDefault="00000000">
            <w:pPr>
              <w:pStyle w:val="TableParagraph"/>
              <w:spacing w:before="25"/>
              <w:ind w:right="81"/>
              <w:rPr>
                <w:sz w:val="18"/>
              </w:rPr>
            </w:pPr>
            <w:r>
              <w:rPr>
                <w:spacing w:val="-2"/>
                <w:sz w:val="18"/>
              </w:rPr>
              <w:t>168,214</w:t>
            </w:r>
          </w:p>
        </w:tc>
        <w:tc>
          <w:tcPr>
            <w:tcW w:w="1402" w:type="dxa"/>
            <w:gridSpan w:val="2"/>
          </w:tcPr>
          <w:p w:rsidR="00497FB9" w:rsidRDefault="00000000">
            <w:pPr>
              <w:pStyle w:val="TableParagraph"/>
              <w:spacing w:before="25"/>
              <w:ind w:left="277"/>
              <w:jc w:val="left"/>
              <w:rPr>
                <w:sz w:val="18"/>
              </w:rPr>
            </w:pPr>
            <w:r>
              <w:rPr>
                <w:spacing w:val="-2"/>
                <w:sz w:val="18"/>
              </w:rPr>
              <w:t>5,062,879</w:t>
            </w:r>
          </w:p>
        </w:tc>
        <w:tc>
          <w:tcPr>
            <w:tcW w:w="729" w:type="dxa"/>
          </w:tcPr>
          <w:p w:rsidR="00497FB9" w:rsidRDefault="00000000">
            <w:pPr>
              <w:pStyle w:val="TableParagraph"/>
              <w:spacing w:before="25"/>
              <w:ind w:right="84"/>
              <w:rPr>
                <w:sz w:val="18"/>
              </w:rPr>
            </w:pPr>
            <w:r>
              <w:rPr>
                <w:spacing w:val="-4"/>
                <w:sz w:val="18"/>
              </w:rPr>
              <w:t>8.83</w:t>
            </w:r>
          </w:p>
        </w:tc>
      </w:tr>
      <w:tr w:rsidR="00497FB9">
        <w:trPr>
          <w:trHeight w:val="269"/>
        </w:trPr>
        <w:tc>
          <w:tcPr>
            <w:tcW w:w="1003" w:type="dxa"/>
            <w:tcBorders>
              <w:right w:val="single" w:sz="18" w:space="0" w:color="000000"/>
            </w:tcBorders>
          </w:tcPr>
          <w:p w:rsidR="00497FB9" w:rsidRDefault="00000000">
            <w:pPr>
              <w:pStyle w:val="TableParagraph"/>
              <w:spacing w:line="249" w:lineRule="exact"/>
              <w:ind w:right="35"/>
              <w:jc w:val="center"/>
              <w:rPr>
                <w:rFonts w:ascii="Malgun Gothic" w:hAnsi="Malgun Gothic"/>
                <w:sz w:val="18"/>
              </w:rPr>
            </w:pPr>
            <w:r>
              <w:rPr>
                <w:rFonts w:ascii="Malgun Gothic" w:hAnsi="Malgun Gothic"/>
                <w:spacing w:val="-10"/>
                <w:w w:val="105"/>
                <w:sz w:val="18"/>
              </w:rPr>
              <w:t>Ⅲ</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6,437,479</w:t>
            </w:r>
          </w:p>
        </w:tc>
        <w:tc>
          <w:tcPr>
            <w:tcW w:w="1107" w:type="dxa"/>
          </w:tcPr>
          <w:p w:rsidR="00497FB9" w:rsidRDefault="00000000">
            <w:pPr>
              <w:pStyle w:val="TableParagraph"/>
              <w:spacing w:before="25"/>
              <w:ind w:right="77"/>
              <w:rPr>
                <w:sz w:val="18"/>
              </w:rPr>
            </w:pPr>
            <w:r>
              <w:rPr>
                <w:spacing w:val="-4"/>
                <w:sz w:val="18"/>
              </w:rPr>
              <w:t>7.00</w:t>
            </w:r>
          </w:p>
        </w:tc>
        <w:tc>
          <w:tcPr>
            <w:tcW w:w="1107" w:type="dxa"/>
          </w:tcPr>
          <w:p w:rsidR="00497FB9" w:rsidRDefault="00000000">
            <w:pPr>
              <w:pStyle w:val="TableParagraph"/>
              <w:spacing w:before="25"/>
              <w:ind w:right="78"/>
              <w:rPr>
                <w:sz w:val="18"/>
              </w:rPr>
            </w:pPr>
            <w:r>
              <w:rPr>
                <w:spacing w:val="-2"/>
                <w:sz w:val="18"/>
              </w:rPr>
              <w:t>199,303</w:t>
            </w:r>
          </w:p>
        </w:tc>
        <w:tc>
          <w:tcPr>
            <w:tcW w:w="1505" w:type="dxa"/>
            <w:gridSpan w:val="2"/>
          </w:tcPr>
          <w:p w:rsidR="00497FB9" w:rsidRDefault="00000000">
            <w:pPr>
              <w:pStyle w:val="TableParagraph"/>
              <w:spacing w:before="25"/>
              <w:ind w:left="280"/>
              <w:jc w:val="left"/>
              <w:rPr>
                <w:sz w:val="18"/>
              </w:rPr>
            </w:pPr>
            <w:r>
              <w:rPr>
                <w:spacing w:val="-2"/>
                <w:sz w:val="18"/>
              </w:rPr>
              <w:t>6,010,499</w:t>
            </w:r>
          </w:p>
        </w:tc>
        <w:tc>
          <w:tcPr>
            <w:tcW w:w="831" w:type="dxa"/>
          </w:tcPr>
          <w:p w:rsidR="00497FB9" w:rsidRDefault="00000000">
            <w:pPr>
              <w:pStyle w:val="TableParagraph"/>
              <w:spacing w:before="25"/>
              <w:ind w:right="79"/>
              <w:rPr>
                <w:sz w:val="18"/>
              </w:rPr>
            </w:pPr>
            <w:r>
              <w:rPr>
                <w:spacing w:val="-4"/>
                <w:sz w:val="18"/>
              </w:rPr>
              <w:t>4.21</w:t>
            </w:r>
          </w:p>
        </w:tc>
        <w:tc>
          <w:tcPr>
            <w:tcW w:w="1239" w:type="dxa"/>
          </w:tcPr>
          <w:p w:rsidR="00497FB9" w:rsidRDefault="00000000">
            <w:pPr>
              <w:pStyle w:val="TableParagraph"/>
              <w:spacing w:before="25"/>
              <w:ind w:right="79"/>
              <w:rPr>
                <w:sz w:val="18"/>
              </w:rPr>
            </w:pPr>
            <w:r>
              <w:rPr>
                <w:spacing w:val="-2"/>
                <w:sz w:val="18"/>
              </w:rPr>
              <w:t>6,506,530</w:t>
            </w:r>
          </w:p>
        </w:tc>
        <w:tc>
          <w:tcPr>
            <w:tcW w:w="1107" w:type="dxa"/>
          </w:tcPr>
          <w:p w:rsidR="00497FB9" w:rsidRDefault="00000000">
            <w:pPr>
              <w:pStyle w:val="TableParagraph"/>
              <w:spacing w:before="25"/>
              <w:ind w:right="80"/>
              <w:rPr>
                <w:sz w:val="18"/>
              </w:rPr>
            </w:pPr>
            <w:r>
              <w:rPr>
                <w:spacing w:val="-2"/>
                <w:sz w:val="18"/>
              </w:rPr>
              <w:t>201,441</w:t>
            </w:r>
          </w:p>
        </w:tc>
        <w:tc>
          <w:tcPr>
            <w:tcW w:w="1107" w:type="dxa"/>
          </w:tcPr>
          <w:p w:rsidR="00497FB9" w:rsidRDefault="00000000">
            <w:pPr>
              <w:pStyle w:val="TableParagraph"/>
              <w:spacing w:before="25"/>
              <w:ind w:right="81"/>
              <w:rPr>
                <w:sz w:val="18"/>
              </w:rPr>
            </w:pPr>
            <w:r>
              <w:rPr>
                <w:spacing w:val="-2"/>
                <w:sz w:val="18"/>
              </w:rPr>
              <w:t>5,508,994</w:t>
            </w:r>
          </w:p>
        </w:tc>
        <w:tc>
          <w:tcPr>
            <w:tcW w:w="1107" w:type="dxa"/>
          </w:tcPr>
          <w:p w:rsidR="00497FB9" w:rsidRDefault="00000000">
            <w:pPr>
              <w:pStyle w:val="TableParagraph"/>
              <w:spacing w:before="25"/>
              <w:ind w:right="81"/>
              <w:rPr>
                <w:sz w:val="18"/>
              </w:rPr>
            </w:pPr>
            <w:r>
              <w:rPr>
                <w:spacing w:val="-2"/>
                <w:sz w:val="18"/>
              </w:rPr>
              <w:t>170,557</w:t>
            </w:r>
          </w:p>
        </w:tc>
        <w:tc>
          <w:tcPr>
            <w:tcW w:w="1402" w:type="dxa"/>
            <w:gridSpan w:val="2"/>
          </w:tcPr>
          <w:p w:rsidR="00497FB9" w:rsidRDefault="00000000">
            <w:pPr>
              <w:pStyle w:val="TableParagraph"/>
              <w:spacing w:before="25"/>
              <w:ind w:left="277"/>
              <w:jc w:val="left"/>
              <w:rPr>
                <w:sz w:val="18"/>
              </w:rPr>
            </w:pPr>
            <w:r>
              <w:rPr>
                <w:spacing w:val="-2"/>
                <w:sz w:val="18"/>
              </w:rPr>
              <w:t>5,131,962</w:t>
            </w:r>
          </w:p>
        </w:tc>
        <w:tc>
          <w:tcPr>
            <w:tcW w:w="729" w:type="dxa"/>
          </w:tcPr>
          <w:p w:rsidR="00497FB9" w:rsidRDefault="00000000">
            <w:pPr>
              <w:pStyle w:val="TableParagraph"/>
              <w:spacing w:before="25"/>
              <w:ind w:right="84"/>
              <w:rPr>
                <w:sz w:val="18"/>
              </w:rPr>
            </w:pPr>
            <w:r>
              <w:rPr>
                <w:spacing w:val="-4"/>
                <w:sz w:val="18"/>
              </w:rPr>
              <w:t>4.87</w:t>
            </w:r>
          </w:p>
        </w:tc>
      </w:tr>
      <w:tr w:rsidR="00497FB9">
        <w:trPr>
          <w:trHeight w:val="268"/>
        </w:trPr>
        <w:tc>
          <w:tcPr>
            <w:tcW w:w="1003" w:type="dxa"/>
            <w:tcBorders>
              <w:right w:val="single" w:sz="18" w:space="0" w:color="000000"/>
            </w:tcBorders>
          </w:tcPr>
          <w:p w:rsidR="00497FB9" w:rsidRDefault="00000000">
            <w:pPr>
              <w:pStyle w:val="TableParagraph"/>
              <w:spacing w:line="249" w:lineRule="exact"/>
              <w:ind w:right="225"/>
              <w:rPr>
                <w:sz w:val="18"/>
              </w:rPr>
            </w:pPr>
            <w:r>
              <w:rPr>
                <w:rFonts w:ascii="Malgun Gothic" w:hAnsi="Malgun Gothic"/>
                <w:spacing w:val="-4"/>
                <w:w w:val="105"/>
                <w:sz w:val="18"/>
              </w:rPr>
              <w:t>Ⅳ</w:t>
            </w:r>
            <w:r>
              <w:rPr>
                <w:spacing w:val="-4"/>
                <w:w w:val="105"/>
                <w:sz w:val="18"/>
              </w:rPr>
              <w:t>(r)</w:t>
            </w:r>
          </w:p>
        </w:tc>
        <w:tc>
          <w:tcPr>
            <w:tcW w:w="1108" w:type="dxa"/>
            <w:tcBorders>
              <w:left w:val="single" w:sz="18" w:space="0" w:color="000000"/>
            </w:tcBorders>
          </w:tcPr>
          <w:p w:rsidR="00497FB9" w:rsidRDefault="00000000">
            <w:pPr>
              <w:pStyle w:val="TableParagraph"/>
              <w:spacing w:before="25"/>
              <w:ind w:right="77"/>
              <w:rPr>
                <w:sz w:val="18"/>
              </w:rPr>
            </w:pPr>
            <w:r>
              <w:rPr>
                <w:spacing w:val="-2"/>
                <w:sz w:val="18"/>
              </w:rPr>
              <w:t>6,810,440</w:t>
            </w:r>
          </w:p>
        </w:tc>
        <w:tc>
          <w:tcPr>
            <w:tcW w:w="1107" w:type="dxa"/>
          </w:tcPr>
          <w:p w:rsidR="00497FB9" w:rsidRDefault="00000000">
            <w:pPr>
              <w:pStyle w:val="TableParagraph"/>
              <w:spacing w:before="25"/>
              <w:ind w:right="77"/>
              <w:rPr>
                <w:sz w:val="18"/>
              </w:rPr>
            </w:pPr>
            <w:r>
              <w:rPr>
                <w:spacing w:val="-4"/>
                <w:sz w:val="18"/>
              </w:rPr>
              <w:t>6.74</w:t>
            </w:r>
          </w:p>
        </w:tc>
        <w:tc>
          <w:tcPr>
            <w:tcW w:w="1107" w:type="dxa"/>
          </w:tcPr>
          <w:p w:rsidR="00497FB9" w:rsidRDefault="00000000">
            <w:pPr>
              <w:pStyle w:val="TableParagraph"/>
              <w:spacing w:before="25"/>
              <w:ind w:right="78"/>
              <w:rPr>
                <w:sz w:val="18"/>
              </w:rPr>
            </w:pPr>
            <w:r>
              <w:rPr>
                <w:spacing w:val="-2"/>
                <w:sz w:val="18"/>
              </w:rPr>
              <w:t>210,589</w:t>
            </w:r>
          </w:p>
        </w:tc>
        <w:tc>
          <w:tcPr>
            <w:tcW w:w="1505" w:type="dxa"/>
            <w:gridSpan w:val="2"/>
          </w:tcPr>
          <w:p w:rsidR="00497FB9" w:rsidRDefault="00000000">
            <w:pPr>
              <w:pStyle w:val="TableParagraph"/>
              <w:spacing w:before="25"/>
              <w:ind w:left="280"/>
              <w:jc w:val="left"/>
              <w:rPr>
                <w:sz w:val="18"/>
              </w:rPr>
            </w:pPr>
            <w:r>
              <w:rPr>
                <w:spacing w:val="-2"/>
                <w:sz w:val="18"/>
              </w:rPr>
              <w:t>6,264,484</w:t>
            </w:r>
          </w:p>
        </w:tc>
        <w:tc>
          <w:tcPr>
            <w:tcW w:w="831" w:type="dxa"/>
          </w:tcPr>
          <w:p w:rsidR="00497FB9" w:rsidRDefault="00000000">
            <w:pPr>
              <w:pStyle w:val="TableParagraph"/>
              <w:spacing w:before="25"/>
              <w:ind w:right="79"/>
              <w:rPr>
                <w:sz w:val="18"/>
              </w:rPr>
            </w:pPr>
            <w:r>
              <w:rPr>
                <w:spacing w:val="-4"/>
                <w:sz w:val="18"/>
              </w:rPr>
              <w:t>3.82</w:t>
            </w:r>
          </w:p>
        </w:tc>
        <w:tc>
          <w:tcPr>
            <w:tcW w:w="1239" w:type="dxa"/>
          </w:tcPr>
          <w:p w:rsidR="00497FB9" w:rsidRDefault="00000000">
            <w:pPr>
              <w:pStyle w:val="TableParagraph"/>
              <w:spacing w:before="25"/>
              <w:ind w:right="79"/>
              <w:rPr>
                <w:sz w:val="18"/>
              </w:rPr>
            </w:pPr>
            <w:r>
              <w:rPr>
                <w:spacing w:val="-2"/>
                <w:sz w:val="18"/>
              </w:rPr>
              <w:t>7,177,480</w:t>
            </w:r>
          </w:p>
        </w:tc>
        <w:tc>
          <w:tcPr>
            <w:tcW w:w="1107" w:type="dxa"/>
          </w:tcPr>
          <w:p w:rsidR="00497FB9" w:rsidRDefault="00000000">
            <w:pPr>
              <w:pStyle w:val="TableParagraph"/>
              <w:spacing w:before="25"/>
              <w:ind w:right="80"/>
              <w:rPr>
                <w:sz w:val="18"/>
              </w:rPr>
            </w:pPr>
            <w:r>
              <w:rPr>
                <w:spacing w:val="-2"/>
                <w:sz w:val="18"/>
              </w:rPr>
              <w:t>221,938</w:t>
            </w:r>
          </w:p>
        </w:tc>
        <w:tc>
          <w:tcPr>
            <w:tcW w:w="1107" w:type="dxa"/>
          </w:tcPr>
          <w:p w:rsidR="00497FB9" w:rsidRDefault="00000000">
            <w:pPr>
              <w:pStyle w:val="TableParagraph"/>
              <w:spacing w:before="25"/>
              <w:ind w:right="81"/>
              <w:rPr>
                <w:sz w:val="18"/>
              </w:rPr>
            </w:pPr>
            <w:r>
              <w:rPr>
                <w:spacing w:val="-2"/>
                <w:sz w:val="18"/>
              </w:rPr>
              <w:t>5,916,724</w:t>
            </w:r>
          </w:p>
        </w:tc>
        <w:tc>
          <w:tcPr>
            <w:tcW w:w="1107" w:type="dxa"/>
          </w:tcPr>
          <w:p w:rsidR="00497FB9" w:rsidRDefault="00000000">
            <w:pPr>
              <w:pStyle w:val="TableParagraph"/>
              <w:spacing w:before="25"/>
              <w:ind w:right="81"/>
              <w:rPr>
                <w:sz w:val="18"/>
              </w:rPr>
            </w:pPr>
            <w:r>
              <w:rPr>
                <w:spacing w:val="-2"/>
                <w:sz w:val="18"/>
              </w:rPr>
              <w:t>182,954</w:t>
            </w:r>
          </w:p>
        </w:tc>
        <w:tc>
          <w:tcPr>
            <w:tcW w:w="1402" w:type="dxa"/>
            <w:gridSpan w:val="2"/>
          </w:tcPr>
          <w:p w:rsidR="00497FB9" w:rsidRDefault="00000000">
            <w:pPr>
              <w:pStyle w:val="TableParagraph"/>
              <w:spacing w:before="25"/>
              <w:ind w:left="277"/>
              <w:jc w:val="left"/>
              <w:rPr>
                <w:sz w:val="18"/>
              </w:rPr>
            </w:pPr>
            <w:r>
              <w:rPr>
                <w:spacing w:val="-2"/>
                <w:sz w:val="18"/>
              </w:rPr>
              <w:t>5,532,290</w:t>
            </w:r>
          </w:p>
        </w:tc>
        <w:tc>
          <w:tcPr>
            <w:tcW w:w="729" w:type="dxa"/>
          </w:tcPr>
          <w:p w:rsidR="00497FB9" w:rsidRDefault="00000000">
            <w:pPr>
              <w:pStyle w:val="TableParagraph"/>
              <w:spacing w:before="25"/>
              <w:ind w:right="84"/>
              <w:rPr>
                <w:sz w:val="18"/>
              </w:rPr>
            </w:pPr>
            <w:r>
              <w:rPr>
                <w:spacing w:val="-4"/>
                <w:sz w:val="18"/>
              </w:rPr>
              <w:t>7.23</w:t>
            </w:r>
          </w:p>
        </w:tc>
      </w:tr>
      <w:tr w:rsidR="00497FB9">
        <w:trPr>
          <w:trHeight w:val="266"/>
        </w:trPr>
        <w:tc>
          <w:tcPr>
            <w:tcW w:w="1003" w:type="dxa"/>
            <w:tcBorders>
              <w:right w:val="single" w:sz="18" w:space="0" w:color="000000"/>
            </w:tcBorders>
          </w:tcPr>
          <w:p w:rsidR="00497FB9" w:rsidRDefault="00000000">
            <w:pPr>
              <w:pStyle w:val="TableParagraph"/>
              <w:spacing w:before="27"/>
              <w:ind w:left="206"/>
              <w:jc w:val="left"/>
              <w:rPr>
                <w:b/>
                <w:sz w:val="18"/>
              </w:rPr>
            </w:pPr>
            <w:r>
              <w:rPr>
                <w:b/>
                <w:spacing w:val="-4"/>
                <w:sz w:val="18"/>
              </w:rPr>
              <w:t>2025</w:t>
            </w:r>
          </w:p>
        </w:tc>
        <w:tc>
          <w:tcPr>
            <w:tcW w:w="1108" w:type="dxa"/>
            <w:tcBorders>
              <w:left w:val="single" w:sz="18" w:space="0" w:color="000000"/>
            </w:tcBorders>
          </w:tcPr>
          <w:p w:rsidR="00497FB9" w:rsidRDefault="00497FB9">
            <w:pPr>
              <w:pStyle w:val="TableParagraph"/>
              <w:jc w:val="left"/>
              <w:rPr>
                <w:sz w:val="18"/>
              </w:rPr>
            </w:pPr>
          </w:p>
        </w:tc>
        <w:tc>
          <w:tcPr>
            <w:tcW w:w="1107" w:type="dxa"/>
          </w:tcPr>
          <w:p w:rsidR="00497FB9" w:rsidRDefault="00497FB9">
            <w:pPr>
              <w:pStyle w:val="TableParagraph"/>
              <w:jc w:val="left"/>
              <w:rPr>
                <w:sz w:val="18"/>
              </w:rPr>
            </w:pPr>
          </w:p>
        </w:tc>
        <w:tc>
          <w:tcPr>
            <w:tcW w:w="1107" w:type="dxa"/>
          </w:tcPr>
          <w:p w:rsidR="00497FB9" w:rsidRDefault="00497FB9">
            <w:pPr>
              <w:pStyle w:val="TableParagraph"/>
              <w:jc w:val="left"/>
              <w:rPr>
                <w:sz w:val="18"/>
              </w:rPr>
            </w:pPr>
          </w:p>
        </w:tc>
        <w:tc>
          <w:tcPr>
            <w:tcW w:w="1505" w:type="dxa"/>
            <w:gridSpan w:val="2"/>
          </w:tcPr>
          <w:p w:rsidR="00497FB9" w:rsidRDefault="00497FB9">
            <w:pPr>
              <w:pStyle w:val="TableParagraph"/>
              <w:jc w:val="left"/>
              <w:rPr>
                <w:sz w:val="18"/>
              </w:rPr>
            </w:pPr>
          </w:p>
        </w:tc>
        <w:tc>
          <w:tcPr>
            <w:tcW w:w="831" w:type="dxa"/>
          </w:tcPr>
          <w:p w:rsidR="00497FB9" w:rsidRDefault="00497FB9">
            <w:pPr>
              <w:pStyle w:val="TableParagraph"/>
              <w:jc w:val="left"/>
              <w:rPr>
                <w:sz w:val="18"/>
              </w:rPr>
            </w:pPr>
          </w:p>
        </w:tc>
        <w:tc>
          <w:tcPr>
            <w:tcW w:w="1239" w:type="dxa"/>
          </w:tcPr>
          <w:p w:rsidR="00497FB9" w:rsidRDefault="00497FB9">
            <w:pPr>
              <w:pStyle w:val="TableParagraph"/>
              <w:jc w:val="left"/>
              <w:rPr>
                <w:sz w:val="18"/>
              </w:rPr>
            </w:pPr>
          </w:p>
        </w:tc>
        <w:tc>
          <w:tcPr>
            <w:tcW w:w="1107" w:type="dxa"/>
          </w:tcPr>
          <w:p w:rsidR="00497FB9" w:rsidRDefault="00497FB9">
            <w:pPr>
              <w:pStyle w:val="TableParagraph"/>
              <w:jc w:val="left"/>
              <w:rPr>
                <w:sz w:val="18"/>
              </w:rPr>
            </w:pPr>
          </w:p>
        </w:tc>
        <w:tc>
          <w:tcPr>
            <w:tcW w:w="1107" w:type="dxa"/>
          </w:tcPr>
          <w:p w:rsidR="00497FB9" w:rsidRDefault="00497FB9">
            <w:pPr>
              <w:pStyle w:val="TableParagraph"/>
              <w:jc w:val="left"/>
              <w:rPr>
                <w:sz w:val="18"/>
              </w:rPr>
            </w:pPr>
          </w:p>
        </w:tc>
        <w:tc>
          <w:tcPr>
            <w:tcW w:w="1107" w:type="dxa"/>
          </w:tcPr>
          <w:p w:rsidR="00497FB9" w:rsidRDefault="00497FB9">
            <w:pPr>
              <w:pStyle w:val="TableParagraph"/>
              <w:jc w:val="left"/>
              <w:rPr>
                <w:sz w:val="18"/>
              </w:rPr>
            </w:pPr>
          </w:p>
        </w:tc>
        <w:tc>
          <w:tcPr>
            <w:tcW w:w="1402" w:type="dxa"/>
            <w:gridSpan w:val="2"/>
          </w:tcPr>
          <w:p w:rsidR="00497FB9" w:rsidRDefault="00497FB9">
            <w:pPr>
              <w:pStyle w:val="TableParagraph"/>
              <w:jc w:val="left"/>
              <w:rPr>
                <w:sz w:val="18"/>
              </w:rPr>
            </w:pPr>
          </w:p>
        </w:tc>
        <w:tc>
          <w:tcPr>
            <w:tcW w:w="729" w:type="dxa"/>
          </w:tcPr>
          <w:p w:rsidR="00497FB9" w:rsidRDefault="00497FB9">
            <w:pPr>
              <w:pStyle w:val="TableParagraph"/>
              <w:jc w:val="left"/>
              <w:rPr>
                <w:sz w:val="18"/>
              </w:rPr>
            </w:pPr>
          </w:p>
        </w:tc>
      </w:tr>
      <w:tr w:rsidR="00497FB9">
        <w:trPr>
          <w:trHeight w:val="242"/>
        </w:trPr>
        <w:tc>
          <w:tcPr>
            <w:tcW w:w="1003" w:type="dxa"/>
            <w:tcBorders>
              <w:bottom w:val="single" w:sz="18" w:space="0" w:color="000000"/>
              <w:right w:val="single" w:sz="18" w:space="0" w:color="000000"/>
            </w:tcBorders>
          </w:tcPr>
          <w:p w:rsidR="00497FB9" w:rsidRDefault="00000000">
            <w:pPr>
              <w:pStyle w:val="TableParagraph"/>
              <w:spacing w:line="223" w:lineRule="exact"/>
              <w:ind w:right="194"/>
              <w:rPr>
                <w:sz w:val="18"/>
              </w:rPr>
            </w:pPr>
            <w:r>
              <w:rPr>
                <w:rFonts w:ascii="Malgun Gothic" w:hAnsi="Malgun Gothic"/>
                <w:spacing w:val="-4"/>
                <w:w w:val="105"/>
                <w:sz w:val="18"/>
              </w:rPr>
              <w:t>Ⅰ</w:t>
            </w:r>
            <w:r>
              <w:rPr>
                <w:spacing w:val="-4"/>
                <w:w w:val="105"/>
                <w:sz w:val="18"/>
              </w:rPr>
              <w:t>(p)</w:t>
            </w:r>
          </w:p>
        </w:tc>
        <w:tc>
          <w:tcPr>
            <w:tcW w:w="1108" w:type="dxa"/>
            <w:tcBorders>
              <w:left w:val="single" w:sz="18" w:space="0" w:color="000000"/>
              <w:bottom w:val="single" w:sz="18" w:space="0" w:color="000000"/>
            </w:tcBorders>
          </w:tcPr>
          <w:p w:rsidR="00497FB9" w:rsidRDefault="00000000">
            <w:pPr>
              <w:pStyle w:val="TableParagraph"/>
              <w:spacing w:before="27" w:line="195" w:lineRule="exact"/>
              <w:ind w:right="77"/>
              <w:rPr>
                <w:sz w:val="18"/>
              </w:rPr>
            </w:pPr>
            <w:r>
              <w:rPr>
                <w:spacing w:val="-2"/>
                <w:sz w:val="18"/>
              </w:rPr>
              <w:t>6,648,676</w:t>
            </w:r>
          </w:p>
        </w:tc>
        <w:tc>
          <w:tcPr>
            <w:tcW w:w="1107" w:type="dxa"/>
            <w:tcBorders>
              <w:bottom w:val="single" w:sz="18" w:space="0" w:color="000000"/>
            </w:tcBorders>
          </w:tcPr>
          <w:p w:rsidR="00497FB9" w:rsidRDefault="00000000">
            <w:pPr>
              <w:pStyle w:val="TableParagraph"/>
              <w:spacing w:before="27" w:line="195" w:lineRule="exact"/>
              <w:ind w:right="77"/>
              <w:rPr>
                <w:sz w:val="18"/>
              </w:rPr>
            </w:pPr>
            <w:r>
              <w:rPr>
                <w:spacing w:val="-4"/>
                <w:sz w:val="18"/>
              </w:rPr>
              <w:t>8.78</w:t>
            </w:r>
          </w:p>
        </w:tc>
        <w:tc>
          <w:tcPr>
            <w:tcW w:w="1107" w:type="dxa"/>
            <w:tcBorders>
              <w:bottom w:val="single" w:sz="18" w:space="0" w:color="000000"/>
            </w:tcBorders>
          </w:tcPr>
          <w:p w:rsidR="00497FB9" w:rsidRDefault="00000000">
            <w:pPr>
              <w:pStyle w:val="TableParagraph"/>
              <w:spacing w:before="27" w:line="195" w:lineRule="exact"/>
              <w:ind w:right="78"/>
              <w:rPr>
                <w:sz w:val="18"/>
              </w:rPr>
            </w:pPr>
            <w:r>
              <w:rPr>
                <w:spacing w:val="-2"/>
                <w:sz w:val="18"/>
              </w:rPr>
              <w:t>202,149</w:t>
            </w:r>
          </w:p>
        </w:tc>
        <w:tc>
          <w:tcPr>
            <w:tcW w:w="1505" w:type="dxa"/>
            <w:gridSpan w:val="2"/>
            <w:tcBorders>
              <w:bottom w:val="single" w:sz="18" w:space="0" w:color="000000"/>
            </w:tcBorders>
          </w:tcPr>
          <w:p w:rsidR="00497FB9" w:rsidRDefault="00000000">
            <w:pPr>
              <w:pStyle w:val="TableParagraph"/>
              <w:spacing w:before="27" w:line="195" w:lineRule="exact"/>
              <w:ind w:left="280"/>
              <w:jc w:val="left"/>
              <w:rPr>
                <w:sz w:val="18"/>
              </w:rPr>
            </w:pPr>
            <w:r>
              <w:rPr>
                <w:spacing w:val="-2"/>
                <w:sz w:val="18"/>
              </w:rPr>
              <w:t>5,948,001</w:t>
            </w:r>
          </w:p>
        </w:tc>
        <w:tc>
          <w:tcPr>
            <w:tcW w:w="831" w:type="dxa"/>
            <w:tcBorders>
              <w:bottom w:val="single" w:sz="18" w:space="0" w:color="000000"/>
            </w:tcBorders>
          </w:tcPr>
          <w:p w:rsidR="00497FB9" w:rsidRDefault="00000000">
            <w:pPr>
              <w:pStyle w:val="TableParagraph"/>
              <w:spacing w:before="27" w:line="195" w:lineRule="exact"/>
              <w:ind w:right="79"/>
              <w:rPr>
                <w:sz w:val="18"/>
              </w:rPr>
            </w:pPr>
            <w:r>
              <w:rPr>
                <w:spacing w:val="-4"/>
                <w:sz w:val="18"/>
              </w:rPr>
              <w:t>5.48</w:t>
            </w:r>
          </w:p>
        </w:tc>
        <w:tc>
          <w:tcPr>
            <w:tcW w:w="1239" w:type="dxa"/>
            <w:tcBorders>
              <w:bottom w:val="single" w:sz="18" w:space="0" w:color="000000"/>
            </w:tcBorders>
          </w:tcPr>
          <w:p w:rsidR="00497FB9" w:rsidRDefault="00000000">
            <w:pPr>
              <w:pStyle w:val="TableParagraph"/>
              <w:spacing w:before="27" w:line="195" w:lineRule="exact"/>
              <w:ind w:right="79"/>
              <w:rPr>
                <w:sz w:val="18"/>
              </w:rPr>
            </w:pPr>
            <w:r>
              <w:rPr>
                <w:spacing w:val="-2"/>
                <w:sz w:val="18"/>
              </w:rPr>
              <w:t>6,877,360</w:t>
            </w:r>
          </w:p>
        </w:tc>
        <w:tc>
          <w:tcPr>
            <w:tcW w:w="1107" w:type="dxa"/>
            <w:tcBorders>
              <w:bottom w:val="single" w:sz="18" w:space="0" w:color="000000"/>
            </w:tcBorders>
          </w:tcPr>
          <w:p w:rsidR="00497FB9" w:rsidRDefault="00000000">
            <w:pPr>
              <w:pStyle w:val="TableParagraph"/>
              <w:spacing w:before="27" w:line="195" w:lineRule="exact"/>
              <w:ind w:right="80"/>
              <w:rPr>
                <w:sz w:val="18"/>
              </w:rPr>
            </w:pPr>
            <w:r>
              <w:rPr>
                <w:spacing w:val="-2"/>
                <w:sz w:val="18"/>
              </w:rPr>
              <w:t>209,102</w:t>
            </w:r>
          </w:p>
        </w:tc>
        <w:tc>
          <w:tcPr>
            <w:tcW w:w="1107" w:type="dxa"/>
            <w:tcBorders>
              <w:bottom w:val="single" w:sz="18" w:space="0" w:color="000000"/>
            </w:tcBorders>
          </w:tcPr>
          <w:p w:rsidR="00497FB9" w:rsidRDefault="00000000">
            <w:pPr>
              <w:pStyle w:val="TableParagraph"/>
              <w:spacing w:before="27" w:line="195" w:lineRule="exact"/>
              <w:ind w:right="81"/>
              <w:rPr>
                <w:sz w:val="18"/>
              </w:rPr>
            </w:pPr>
            <w:r>
              <w:rPr>
                <w:spacing w:val="-2"/>
                <w:sz w:val="18"/>
              </w:rPr>
              <w:t>5,575,870</w:t>
            </w:r>
          </w:p>
        </w:tc>
        <w:tc>
          <w:tcPr>
            <w:tcW w:w="1107" w:type="dxa"/>
            <w:tcBorders>
              <w:bottom w:val="single" w:sz="18" w:space="0" w:color="000000"/>
            </w:tcBorders>
          </w:tcPr>
          <w:p w:rsidR="00497FB9" w:rsidRDefault="00000000">
            <w:pPr>
              <w:pStyle w:val="TableParagraph"/>
              <w:spacing w:before="27" w:line="195" w:lineRule="exact"/>
              <w:ind w:right="81"/>
              <w:rPr>
                <w:sz w:val="18"/>
              </w:rPr>
            </w:pPr>
            <w:r>
              <w:rPr>
                <w:spacing w:val="-2"/>
                <w:sz w:val="18"/>
              </w:rPr>
              <w:t>169,531</w:t>
            </w:r>
          </w:p>
        </w:tc>
        <w:tc>
          <w:tcPr>
            <w:tcW w:w="1402" w:type="dxa"/>
            <w:gridSpan w:val="2"/>
            <w:tcBorders>
              <w:bottom w:val="single" w:sz="18" w:space="0" w:color="000000"/>
            </w:tcBorders>
          </w:tcPr>
          <w:p w:rsidR="00497FB9" w:rsidRDefault="00000000">
            <w:pPr>
              <w:pStyle w:val="TableParagraph"/>
              <w:spacing w:before="27" w:line="195" w:lineRule="exact"/>
              <w:ind w:left="277"/>
              <w:jc w:val="left"/>
              <w:rPr>
                <w:sz w:val="18"/>
              </w:rPr>
            </w:pPr>
            <w:r>
              <w:rPr>
                <w:spacing w:val="-2"/>
                <w:sz w:val="18"/>
              </w:rPr>
              <w:t>5,168,102</w:t>
            </w:r>
          </w:p>
        </w:tc>
        <w:tc>
          <w:tcPr>
            <w:tcW w:w="729" w:type="dxa"/>
            <w:tcBorders>
              <w:bottom w:val="single" w:sz="18" w:space="0" w:color="000000"/>
            </w:tcBorders>
          </w:tcPr>
          <w:p w:rsidR="00497FB9" w:rsidRDefault="00000000">
            <w:pPr>
              <w:pStyle w:val="TableParagraph"/>
              <w:spacing w:before="27" w:line="195" w:lineRule="exact"/>
              <w:ind w:right="84"/>
              <w:rPr>
                <w:sz w:val="18"/>
              </w:rPr>
            </w:pPr>
            <w:r>
              <w:rPr>
                <w:spacing w:val="-4"/>
                <w:sz w:val="18"/>
              </w:rPr>
              <w:t>5.36</w:t>
            </w:r>
          </w:p>
        </w:tc>
      </w:tr>
    </w:tbl>
    <w:p w:rsidR="00497FB9" w:rsidRDefault="00000000">
      <w:pPr>
        <w:spacing w:before="9"/>
        <w:ind w:left="743"/>
        <w:rPr>
          <w:sz w:val="14"/>
        </w:rPr>
      </w:pPr>
      <w:r>
        <w:rPr>
          <w:w w:val="105"/>
          <w:sz w:val="14"/>
        </w:rPr>
        <w:t>Explanation:1.</w:t>
      </w:r>
      <w:r>
        <w:rPr>
          <w:spacing w:val="36"/>
          <w:w w:val="105"/>
          <w:sz w:val="14"/>
        </w:rPr>
        <w:t xml:space="preserve"> </w:t>
      </w:r>
      <w:r>
        <w:rPr>
          <w:w w:val="105"/>
          <w:sz w:val="14"/>
        </w:rPr>
        <w:t>GNI=GDP+Net</w:t>
      </w:r>
      <w:r>
        <w:rPr>
          <w:spacing w:val="-8"/>
          <w:w w:val="105"/>
          <w:sz w:val="14"/>
        </w:rPr>
        <w:t xml:space="preserve"> </w:t>
      </w:r>
      <w:r>
        <w:rPr>
          <w:w w:val="105"/>
          <w:sz w:val="14"/>
        </w:rPr>
        <w:t>Factor</w:t>
      </w:r>
      <w:r>
        <w:rPr>
          <w:spacing w:val="-8"/>
          <w:w w:val="105"/>
          <w:sz w:val="14"/>
        </w:rPr>
        <w:t xml:space="preserve"> </w:t>
      </w:r>
      <w:r>
        <w:rPr>
          <w:w w:val="105"/>
          <w:sz w:val="14"/>
        </w:rPr>
        <w:t>Income</w:t>
      </w:r>
      <w:r>
        <w:rPr>
          <w:spacing w:val="-9"/>
          <w:w w:val="105"/>
          <w:sz w:val="14"/>
        </w:rPr>
        <w:t xml:space="preserve"> </w:t>
      </w:r>
      <w:r>
        <w:rPr>
          <w:w w:val="105"/>
          <w:sz w:val="14"/>
        </w:rPr>
        <w:t>from</w:t>
      </w:r>
      <w:r>
        <w:rPr>
          <w:spacing w:val="-9"/>
          <w:w w:val="105"/>
          <w:sz w:val="14"/>
        </w:rPr>
        <w:t xml:space="preserve"> </w:t>
      </w:r>
      <w:r>
        <w:rPr>
          <w:w w:val="105"/>
          <w:sz w:val="14"/>
        </w:rPr>
        <w:t>the</w:t>
      </w:r>
      <w:r>
        <w:rPr>
          <w:spacing w:val="-8"/>
          <w:w w:val="105"/>
          <w:sz w:val="14"/>
        </w:rPr>
        <w:t xml:space="preserve"> </w:t>
      </w:r>
      <w:r>
        <w:rPr>
          <w:w w:val="105"/>
          <w:sz w:val="14"/>
        </w:rPr>
        <w:t>Rest</w:t>
      </w:r>
      <w:r>
        <w:rPr>
          <w:spacing w:val="-8"/>
          <w:w w:val="105"/>
          <w:sz w:val="14"/>
        </w:rPr>
        <w:t xml:space="preserve"> </w:t>
      </w:r>
      <w:r>
        <w:rPr>
          <w:w w:val="105"/>
          <w:sz w:val="14"/>
        </w:rPr>
        <w:t>of</w:t>
      </w:r>
      <w:r>
        <w:rPr>
          <w:spacing w:val="-8"/>
          <w:w w:val="105"/>
          <w:sz w:val="14"/>
        </w:rPr>
        <w:t xml:space="preserve"> </w:t>
      </w:r>
      <w:r>
        <w:rPr>
          <w:w w:val="105"/>
          <w:sz w:val="14"/>
        </w:rPr>
        <w:t>the</w:t>
      </w:r>
      <w:r>
        <w:rPr>
          <w:spacing w:val="-9"/>
          <w:w w:val="105"/>
          <w:sz w:val="14"/>
        </w:rPr>
        <w:t xml:space="preserve"> </w:t>
      </w:r>
      <w:r>
        <w:rPr>
          <w:spacing w:val="-2"/>
          <w:w w:val="105"/>
          <w:sz w:val="14"/>
        </w:rPr>
        <w:t>World.</w:t>
      </w:r>
    </w:p>
    <w:p w:rsidR="00497FB9" w:rsidRDefault="00000000">
      <w:pPr>
        <w:spacing w:before="41"/>
        <w:ind w:left="1473"/>
        <w:rPr>
          <w:sz w:val="14"/>
        </w:rPr>
      </w:pPr>
      <w:r>
        <w:rPr>
          <w:w w:val="105"/>
          <w:sz w:val="14"/>
        </w:rPr>
        <w:t>2.</w:t>
      </w:r>
      <w:r>
        <w:rPr>
          <w:spacing w:val="45"/>
          <w:w w:val="105"/>
          <w:sz w:val="14"/>
        </w:rPr>
        <w:t xml:space="preserve"> </w:t>
      </w:r>
      <w:r>
        <w:rPr>
          <w:w w:val="105"/>
          <w:sz w:val="14"/>
        </w:rPr>
        <w:t>NI</w:t>
      </w:r>
      <w:r>
        <w:rPr>
          <w:spacing w:val="-9"/>
          <w:w w:val="105"/>
          <w:sz w:val="14"/>
        </w:rPr>
        <w:t xml:space="preserve"> </w:t>
      </w:r>
      <w:r>
        <w:rPr>
          <w:w w:val="105"/>
          <w:sz w:val="14"/>
        </w:rPr>
        <w:t>(at</w:t>
      </w:r>
      <w:r>
        <w:rPr>
          <w:spacing w:val="-8"/>
          <w:w w:val="105"/>
          <w:sz w:val="14"/>
        </w:rPr>
        <w:t xml:space="preserve"> </w:t>
      </w:r>
      <w:r>
        <w:rPr>
          <w:w w:val="105"/>
          <w:sz w:val="14"/>
        </w:rPr>
        <w:t>current</w:t>
      </w:r>
      <w:r>
        <w:rPr>
          <w:spacing w:val="-8"/>
          <w:w w:val="105"/>
          <w:sz w:val="14"/>
        </w:rPr>
        <w:t xml:space="preserve"> </w:t>
      </w:r>
      <w:r>
        <w:rPr>
          <w:w w:val="105"/>
          <w:sz w:val="14"/>
        </w:rPr>
        <w:t>prices)=GNI-Consumption</w:t>
      </w:r>
      <w:r>
        <w:rPr>
          <w:spacing w:val="-7"/>
          <w:w w:val="105"/>
          <w:sz w:val="14"/>
        </w:rPr>
        <w:t xml:space="preserve"> </w:t>
      </w:r>
      <w:r>
        <w:rPr>
          <w:w w:val="105"/>
          <w:sz w:val="14"/>
        </w:rPr>
        <w:t>of</w:t>
      </w:r>
      <w:r>
        <w:rPr>
          <w:spacing w:val="-9"/>
          <w:w w:val="105"/>
          <w:sz w:val="14"/>
        </w:rPr>
        <w:t xml:space="preserve"> </w:t>
      </w:r>
      <w:r>
        <w:rPr>
          <w:w w:val="105"/>
          <w:sz w:val="14"/>
        </w:rPr>
        <w:t>Fixed</w:t>
      </w:r>
      <w:r>
        <w:rPr>
          <w:spacing w:val="-7"/>
          <w:w w:val="105"/>
          <w:sz w:val="14"/>
        </w:rPr>
        <w:t xml:space="preserve"> </w:t>
      </w:r>
      <w:r>
        <w:rPr>
          <w:w w:val="105"/>
          <w:sz w:val="14"/>
        </w:rPr>
        <w:t>Capital-Statistical</w:t>
      </w:r>
      <w:r>
        <w:rPr>
          <w:spacing w:val="-8"/>
          <w:w w:val="105"/>
          <w:sz w:val="14"/>
        </w:rPr>
        <w:t xml:space="preserve"> </w:t>
      </w:r>
      <w:r>
        <w:rPr>
          <w:spacing w:val="-2"/>
          <w:w w:val="105"/>
          <w:sz w:val="14"/>
        </w:rPr>
        <w:t>Discrepancy.</w:t>
      </w:r>
    </w:p>
    <w:p w:rsidR="00497FB9" w:rsidRDefault="00497FB9">
      <w:pPr>
        <w:rPr>
          <w:sz w:val="14"/>
        </w:rPr>
        <w:sectPr w:rsidR="00497FB9">
          <w:headerReference w:type="default" r:id="rId8"/>
          <w:footerReference w:type="default" r:id="rId9"/>
          <w:pgSz w:w="16840" w:h="11910" w:orient="landscape"/>
          <w:pgMar w:top="1280" w:right="1080" w:bottom="1220" w:left="1080" w:header="1007" w:footer="1022" w:gutter="0"/>
          <w:cols w:space="720"/>
        </w:sectPr>
      </w:pPr>
    </w:p>
    <w:p w:rsidR="00497FB9" w:rsidRDefault="00000000">
      <w:pPr>
        <w:spacing w:before="91" w:after="6"/>
        <w:ind w:right="690"/>
        <w:jc w:val="right"/>
        <w:rPr>
          <w:sz w:val="17"/>
        </w:rPr>
      </w:pPr>
      <w:r>
        <w:rPr>
          <w:spacing w:val="-2"/>
          <w:sz w:val="17"/>
        </w:rPr>
        <w:lastRenderedPageBreak/>
        <w:t>Unit:%</w:t>
      </w:r>
    </w:p>
    <w:tbl>
      <w:tblPr>
        <w:tblW w:w="0" w:type="auto"/>
        <w:tblInd w:w="645" w:type="dxa"/>
        <w:tblLayout w:type="fixed"/>
        <w:tblCellMar>
          <w:left w:w="0" w:type="dxa"/>
          <w:right w:w="0" w:type="dxa"/>
        </w:tblCellMar>
        <w:tblLook w:val="01E0" w:firstRow="1" w:lastRow="1" w:firstColumn="1" w:lastColumn="1" w:noHBand="0" w:noVBand="0"/>
      </w:tblPr>
      <w:tblGrid>
        <w:gridCol w:w="1051"/>
        <w:gridCol w:w="1542"/>
        <w:gridCol w:w="1541"/>
        <w:gridCol w:w="1541"/>
        <w:gridCol w:w="1541"/>
        <w:gridCol w:w="1541"/>
        <w:gridCol w:w="1541"/>
        <w:gridCol w:w="1541"/>
        <w:gridCol w:w="1542"/>
      </w:tblGrid>
      <w:tr w:rsidR="00497FB9">
        <w:trPr>
          <w:trHeight w:val="234"/>
        </w:trPr>
        <w:tc>
          <w:tcPr>
            <w:tcW w:w="1051" w:type="dxa"/>
            <w:vMerge w:val="restart"/>
            <w:tcBorders>
              <w:top w:val="single" w:sz="18" w:space="0" w:color="000000"/>
              <w:bottom w:val="single" w:sz="18" w:space="0" w:color="000000"/>
              <w:right w:val="single" w:sz="18" w:space="0" w:color="000000"/>
            </w:tcBorders>
          </w:tcPr>
          <w:p w:rsidR="00497FB9" w:rsidRDefault="00497FB9">
            <w:pPr>
              <w:pStyle w:val="TableParagraph"/>
              <w:spacing w:before="126"/>
              <w:jc w:val="left"/>
              <w:rPr>
                <w:sz w:val="19"/>
              </w:rPr>
            </w:pPr>
          </w:p>
          <w:p w:rsidR="00497FB9" w:rsidRDefault="00000000">
            <w:pPr>
              <w:pStyle w:val="TableParagraph"/>
              <w:ind w:left="285"/>
              <w:jc w:val="left"/>
              <w:rPr>
                <w:sz w:val="19"/>
              </w:rPr>
            </w:pPr>
            <w:r>
              <w:rPr>
                <w:spacing w:val="-2"/>
                <w:sz w:val="19"/>
              </w:rPr>
              <w:t>Period</w:t>
            </w:r>
          </w:p>
        </w:tc>
        <w:tc>
          <w:tcPr>
            <w:tcW w:w="9247" w:type="dxa"/>
            <w:gridSpan w:val="6"/>
            <w:tcBorders>
              <w:top w:val="single" w:sz="18" w:space="0" w:color="000000"/>
              <w:left w:val="single" w:sz="18" w:space="0" w:color="000000"/>
              <w:bottom w:val="single" w:sz="8" w:space="0" w:color="000000"/>
              <w:right w:val="single" w:sz="8" w:space="0" w:color="000000"/>
            </w:tcBorders>
          </w:tcPr>
          <w:p w:rsidR="00497FB9" w:rsidRDefault="00000000">
            <w:pPr>
              <w:pStyle w:val="TableParagraph"/>
              <w:spacing w:line="215" w:lineRule="exact"/>
              <w:ind w:right="1"/>
              <w:jc w:val="center"/>
              <w:rPr>
                <w:sz w:val="19"/>
              </w:rPr>
            </w:pPr>
            <w:r>
              <w:rPr>
                <w:spacing w:val="-2"/>
                <w:sz w:val="19"/>
              </w:rPr>
              <w:t>Deflators</w:t>
            </w:r>
          </w:p>
        </w:tc>
        <w:tc>
          <w:tcPr>
            <w:tcW w:w="1541" w:type="dxa"/>
            <w:vMerge w:val="restart"/>
            <w:tcBorders>
              <w:top w:val="single" w:sz="18" w:space="0" w:color="000000"/>
              <w:left w:val="single" w:sz="8" w:space="0" w:color="000000"/>
              <w:bottom w:val="single" w:sz="18" w:space="0" w:color="000000"/>
              <w:right w:val="single" w:sz="8" w:space="0" w:color="000000"/>
            </w:tcBorders>
          </w:tcPr>
          <w:p w:rsidR="00497FB9" w:rsidRDefault="00497FB9">
            <w:pPr>
              <w:pStyle w:val="TableParagraph"/>
              <w:spacing w:before="126"/>
              <w:jc w:val="left"/>
              <w:rPr>
                <w:sz w:val="19"/>
              </w:rPr>
            </w:pPr>
          </w:p>
          <w:p w:rsidR="00497FB9" w:rsidRDefault="00000000">
            <w:pPr>
              <w:pStyle w:val="TableParagraph"/>
              <w:ind w:left="17"/>
              <w:jc w:val="center"/>
              <w:rPr>
                <w:sz w:val="19"/>
              </w:rPr>
            </w:pPr>
            <w:r>
              <w:rPr>
                <w:spacing w:val="-5"/>
                <w:sz w:val="19"/>
              </w:rPr>
              <w:t>CPI</w:t>
            </w:r>
          </w:p>
        </w:tc>
        <w:tc>
          <w:tcPr>
            <w:tcW w:w="1542" w:type="dxa"/>
            <w:vMerge w:val="restart"/>
            <w:tcBorders>
              <w:top w:val="single" w:sz="18" w:space="0" w:color="000000"/>
              <w:left w:val="single" w:sz="8" w:space="0" w:color="000000"/>
              <w:bottom w:val="single" w:sz="18" w:space="0" w:color="000000"/>
            </w:tcBorders>
          </w:tcPr>
          <w:p w:rsidR="00497FB9" w:rsidRDefault="00497FB9">
            <w:pPr>
              <w:pStyle w:val="TableParagraph"/>
              <w:spacing w:before="126"/>
              <w:jc w:val="left"/>
              <w:rPr>
                <w:sz w:val="19"/>
              </w:rPr>
            </w:pPr>
          </w:p>
          <w:p w:rsidR="00497FB9" w:rsidRDefault="00000000">
            <w:pPr>
              <w:pStyle w:val="TableParagraph"/>
              <w:ind w:left="4"/>
              <w:jc w:val="center"/>
              <w:rPr>
                <w:sz w:val="19"/>
              </w:rPr>
            </w:pPr>
            <w:r>
              <w:rPr>
                <w:spacing w:val="-5"/>
                <w:sz w:val="19"/>
              </w:rPr>
              <w:t>PPI</w:t>
            </w:r>
          </w:p>
        </w:tc>
      </w:tr>
      <w:tr w:rsidR="00497FB9">
        <w:trPr>
          <w:trHeight w:val="647"/>
        </w:trPr>
        <w:tc>
          <w:tcPr>
            <w:tcW w:w="1051" w:type="dxa"/>
            <w:vMerge/>
            <w:tcBorders>
              <w:top w:val="nil"/>
              <w:bottom w:val="single" w:sz="18" w:space="0" w:color="000000"/>
              <w:right w:val="single" w:sz="18" w:space="0" w:color="000000"/>
            </w:tcBorders>
          </w:tcPr>
          <w:p w:rsidR="00497FB9" w:rsidRDefault="00497FB9">
            <w:pPr>
              <w:rPr>
                <w:sz w:val="2"/>
                <w:szCs w:val="2"/>
              </w:rPr>
            </w:pPr>
          </w:p>
        </w:tc>
        <w:tc>
          <w:tcPr>
            <w:tcW w:w="1542" w:type="dxa"/>
            <w:tcBorders>
              <w:top w:val="single" w:sz="8" w:space="0" w:color="000000"/>
              <w:left w:val="single" w:sz="18" w:space="0" w:color="000000"/>
              <w:bottom w:val="single" w:sz="18" w:space="0" w:color="000000"/>
              <w:right w:val="single" w:sz="8" w:space="0" w:color="000000"/>
            </w:tcBorders>
          </w:tcPr>
          <w:p w:rsidR="00497FB9" w:rsidRDefault="00000000">
            <w:pPr>
              <w:pStyle w:val="TableParagraph"/>
              <w:spacing w:before="212"/>
              <w:ind w:right="40"/>
              <w:jc w:val="center"/>
              <w:rPr>
                <w:sz w:val="19"/>
              </w:rPr>
            </w:pPr>
            <w:r>
              <w:rPr>
                <w:spacing w:val="-5"/>
                <w:sz w:val="19"/>
              </w:rPr>
              <w:t>GDP</w:t>
            </w:r>
          </w:p>
        </w:tc>
        <w:tc>
          <w:tcPr>
            <w:tcW w:w="1541"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92" w:line="264" w:lineRule="auto"/>
              <w:ind w:left="248" w:right="233" w:firstLine="55"/>
              <w:jc w:val="left"/>
              <w:rPr>
                <w:sz w:val="19"/>
              </w:rPr>
            </w:pPr>
            <w:r>
              <w:rPr>
                <w:sz w:val="19"/>
              </w:rPr>
              <w:t>Private</w:t>
            </w:r>
            <w:r>
              <w:rPr>
                <w:spacing w:val="-12"/>
                <w:sz w:val="19"/>
              </w:rPr>
              <w:t xml:space="preserve"> </w:t>
            </w:r>
            <w:r>
              <w:rPr>
                <w:sz w:val="19"/>
              </w:rPr>
              <w:t xml:space="preserve">Final </w:t>
            </w:r>
            <w:r>
              <w:rPr>
                <w:spacing w:val="-2"/>
                <w:sz w:val="19"/>
              </w:rPr>
              <w:t>Consumption</w:t>
            </w:r>
          </w:p>
        </w:tc>
        <w:tc>
          <w:tcPr>
            <w:tcW w:w="1541"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92" w:line="264" w:lineRule="auto"/>
              <w:ind w:left="250" w:hanging="178"/>
              <w:jc w:val="left"/>
              <w:rPr>
                <w:sz w:val="19"/>
              </w:rPr>
            </w:pPr>
            <w:r>
              <w:rPr>
                <w:spacing w:val="-2"/>
                <w:sz w:val="19"/>
              </w:rPr>
              <w:t>Government</w:t>
            </w:r>
            <w:r>
              <w:rPr>
                <w:spacing w:val="-10"/>
                <w:sz w:val="19"/>
              </w:rPr>
              <w:t xml:space="preserve"> </w:t>
            </w:r>
            <w:r>
              <w:rPr>
                <w:spacing w:val="-2"/>
                <w:sz w:val="19"/>
              </w:rPr>
              <w:t>Final Consumption</w:t>
            </w:r>
          </w:p>
        </w:tc>
        <w:tc>
          <w:tcPr>
            <w:tcW w:w="1541"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92" w:line="264" w:lineRule="auto"/>
              <w:ind w:left="70" w:firstLine="233"/>
              <w:jc w:val="left"/>
              <w:rPr>
                <w:sz w:val="19"/>
              </w:rPr>
            </w:pPr>
            <w:r>
              <w:rPr>
                <w:sz w:val="19"/>
              </w:rPr>
              <w:t xml:space="preserve">Gross Fixed </w:t>
            </w:r>
            <w:r>
              <w:rPr>
                <w:spacing w:val="-2"/>
                <w:sz w:val="19"/>
              </w:rPr>
              <w:t>Capital</w:t>
            </w:r>
            <w:r>
              <w:rPr>
                <w:spacing w:val="-10"/>
                <w:sz w:val="19"/>
              </w:rPr>
              <w:t xml:space="preserve"> </w:t>
            </w:r>
            <w:r>
              <w:rPr>
                <w:spacing w:val="-2"/>
                <w:sz w:val="19"/>
              </w:rPr>
              <w:t>Formation</w:t>
            </w:r>
          </w:p>
        </w:tc>
        <w:tc>
          <w:tcPr>
            <w:tcW w:w="1541"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12"/>
              <w:ind w:left="448"/>
              <w:jc w:val="left"/>
              <w:rPr>
                <w:sz w:val="19"/>
              </w:rPr>
            </w:pPr>
            <w:r>
              <w:rPr>
                <w:spacing w:val="-2"/>
                <w:sz w:val="19"/>
              </w:rPr>
              <w:t>Exports</w:t>
            </w:r>
          </w:p>
        </w:tc>
        <w:tc>
          <w:tcPr>
            <w:tcW w:w="1541"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12"/>
              <w:ind w:left="472"/>
              <w:jc w:val="left"/>
              <w:rPr>
                <w:sz w:val="19"/>
              </w:rPr>
            </w:pPr>
            <w:r>
              <w:rPr>
                <w:spacing w:val="-2"/>
                <w:sz w:val="19"/>
              </w:rPr>
              <w:t>Imports</w:t>
            </w:r>
          </w:p>
        </w:tc>
        <w:tc>
          <w:tcPr>
            <w:tcW w:w="1541"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542" w:type="dxa"/>
            <w:vMerge/>
            <w:tcBorders>
              <w:top w:val="nil"/>
              <w:left w:val="single" w:sz="8" w:space="0" w:color="000000"/>
              <w:bottom w:val="single" w:sz="18" w:space="0" w:color="000000"/>
            </w:tcBorders>
          </w:tcPr>
          <w:p w:rsidR="00497FB9" w:rsidRDefault="00497FB9">
            <w:pPr>
              <w:rPr>
                <w:sz w:val="2"/>
                <w:szCs w:val="2"/>
              </w:rPr>
            </w:pPr>
          </w:p>
        </w:tc>
      </w:tr>
      <w:tr w:rsidR="00497FB9">
        <w:trPr>
          <w:trHeight w:val="245"/>
        </w:trPr>
        <w:tc>
          <w:tcPr>
            <w:tcW w:w="1051" w:type="dxa"/>
            <w:tcBorders>
              <w:top w:val="single" w:sz="18" w:space="0" w:color="000000"/>
              <w:right w:val="single" w:sz="18" w:space="0" w:color="000000"/>
            </w:tcBorders>
          </w:tcPr>
          <w:p w:rsidR="00497FB9" w:rsidRDefault="00000000">
            <w:pPr>
              <w:pStyle w:val="TableParagraph"/>
              <w:spacing w:before="1"/>
              <w:ind w:left="213"/>
              <w:jc w:val="left"/>
              <w:rPr>
                <w:b/>
                <w:sz w:val="19"/>
              </w:rPr>
            </w:pPr>
            <w:r>
              <w:rPr>
                <w:b/>
                <w:spacing w:val="-4"/>
                <w:sz w:val="19"/>
              </w:rPr>
              <w:t>2017</w:t>
            </w:r>
          </w:p>
        </w:tc>
        <w:tc>
          <w:tcPr>
            <w:tcW w:w="1542" w:type="dxa"/>
            <w:tcBorders>
              <w:top w:val="single" w:sz="18" w:space="0" w:color="000000"/>
              <w:left w:val="single" w:sz="18" w:space="0" w:color="000000"/>
            </w:tcBorders>
          </w:tcPr>
          <w:p w:rsidR="00497FB9" w:rsidRDefault="00000000">
            <w:pPr>
              <w:pStyle w:val="TableParagraph"/>
              <w:spacing w:before="1"/>
              <w:ind w:right="79"/>
              <w:rPr>
                <w:b/>
                <w:sz w:val="19"/>
              </w:rPr>
            </w:pPr>
            <w:r>
              <w:rPr>
                <w:b/>
                <w:spacing w:val="-2"/>
                <w:sz w:val="19"/>
              </w:rPr>
              <w:t>-</w:t>
            </w:r>
            <w:r>
              <w:rPr>
                <w:b/>
                <w:spacing w:val="-4"/>
                <w:sz w:val="19"/>
              </w:rPr>
              <w:t>1.02</w:t>
            </w:r>
          </w:p>
        </w:tc>
        <w:tc>
          <w:tcPr>
            <w:tcW w:w="1541" w:type="dxa"/>
            <w:tcBorders>
              <w:top w:val="single" w:sz="18" w:space="0" w:color="000000"/>
            </w:tcBorders>
          </w:tcPr>
          <w:p w:rsidR="00497FB9" w:rsidRDefault="00000000">
            <w:pPr>
              <w:pStyle w:val="TableParagraph"/>
              <w:spacing w:before="1"/>
              <w:ind w:right="79"/>
              <w:rPr>
                <w:b/>
                <w:sz w:val="19"/>
              </w:rPr>
            </w:pPr>
            <w:r>
              <w:rPr>
                <w:b/>
                <w:spacing w:val="-2"/>
                <w:sz w:val="19"/>
              </w:rPr>
              <w:t>-</w:t>
            </w:r>
            <w:r>
              <w:rPr>
                <w:b/>
                <w:spacing w:val="-4"/>
                <w:sz w:val="19"/>
              </w:rPr>
              <w:t>0.03</w:t>
            </w:r>
          </w:p>
        </w:tc>
        <w:tc>
          <w:tcPr>
            <w:tcW w:w="1541" w:type="dxa"/>
            <w:tcBorders>
              <w:top w:val="single" w:sz="18" w:space="0" w:color="000000"/>
            </w:tcBorders>
          </w:tcPr>
          <w:p w:rsidR="00497FB9" w:rsidRDefault="00000000">
            <w:pPr>
              <w:pStyle w:val="TableParagraph"/>
              <w:spacing w:before="1"/>
              <w:ind w:right="80"/>
              <w:rPr>
                <w:b/>
                <w:sz w:val="19"/>
              </w:rPr>
            </w:pPr>
            <w:r>
              <w:rPr>
                <w:b/>
                <w:spacing w:val="-4"/>
                <w:sz w:val="19"/>
              </w:rPr>
              <w:t>0.79</w:t>
            </w:r>
          </w:p>
        </w:tc>
        <w:tc>
          <w:tcPr>
            <w:tcW w:w="1541" w:type="dxa"/>
            <w:tcBorders>
              <w:top w:val="single" w:sz="18" w:space="0" w:color="000000"/>
            </w:tcBorders>
          </w:tcPr>
          <w:p w:rsidR="00497FB9" w:rsidRDefault="00000000">
            <w:pPr>
              <w:pStyle w:val="TableParagraph"/>
              <w:spacing w:before="1"/>
              <w:ind w:right="80"/>
              <w:rPr>
                <w:b/>
                <w:sz w:val="19"/>
              </w:rPr>
            </w:pPr>
            <w:r>
              <w:rPr>
                <w:b/>
                <w:spacing w:val="-2"/>
                <w:sz w:val="19"/>
              </w:rPr>
              <w:t>-</w:t>
            </w:r>
            <w:r>
              <w:rPr>
                <w:b/>
                <w:spacing w:val="-4"/>
                <w:sz w:val="19"/>
              </w:rPr>
              <w:t>0.10</w:t>
            </w:r>
          </w:p>
        </w:tc>
        <w:tc>
          <w:tcPr>
            <w:tcW w:w="1541" w:type="dxa"/>
            <w:tcBorders>
              <w:top w:val="single" w:sz="18" w:space="0" w:color="000000"/>
            </w:tcBorders>
          </w:tcPr>
          <w:p w:rsidR="00497FB9" w:rsidRDefault="00000000">
            <w:pPr>
              <w:pStyle w:val="TableParagraph"/>
              <w:spacing w:before="1"/>
              <w:ind w:right="80"/>
              <w:rPr>
                <w:b/>
                <w:sz w:val="19"/>
              </w:rPr>
            </w:pPr>
            <w:r>
              <w:rPr>
                <w:b/>
                <w:spacing w:val="-2"/>
                <w:sz w:val="19"/>
              </w:rPr>
              <w:t>-</w:t>
            </w:r>
            <w:r>
              <w:rPr>
                <w:b/>
                <w:spacing w:val="-4"/>
                <w:sz w:val="19"/>
              </w:rPr>
              <w:t>1.99</w:t>
            </w:r>
          </w:p>
        </w:tc>
        <w:tc>
          <w:tcPr>
            <w:tcW w:w="1541" w:type="dxa"/>
            <w:tcBorders>
              <w:top w:val="single" w:sz="18" w:space="0" w:color="000000"/>
            </w:tcBorders>
          </w:tcPr>
          <w:p w:rsidR="00497FB9" w:rsidRDefault="00000000">
            <w:pPr>
              <w:pStyle w:val="TableParagraph"/>
              <w:spacing w:before="1"/>
              <w:ind w:right="80"/>
              <w:rPr>
                <w:b/>
                <w:sz w:val="19"/>
              </w:rPr>
            </w:pPr>
            <w:r>
              <w:rPr>
                <w:b/>
                <w:spacing w:val="-2"/>
                <w:sz w:val="19"/>
              </w:rPr>
              <w:t>-</w:t>
            </w:r>
            <w:r>
              <w:rPr>
                <w:b/>
                <w:spacing w:val="-4"/>
                <w:sz w:val="19"/>
              </w:rPr>
              <w:t>0.35</w:t>
            </w:r>
          </w:p>
        </w:tc>
        <w:tc>
          <w:tcPr>
            <w:tcW w:w="1541" w:type="dxa"/>
            <w:tcBorders>
              <w:top w:val="single" w:sz="18" w:space="0" w:color="000000"/>
            </w:tcBorders>
          </w:tcPr>
          <w:p w:rsidR="00497FB9" w:rsidRDefault="00000000">
            <w:pPr>
              <w:pStyle w:val="TableParagraph"/>
              <w:spacing w:before="1"/>
              <w:ind w:right="80"/>
              <w:rPr>
                <w:b/>
                <w:sz w:val="19"/>
              </w:rPr>
            </w:pPr>
            <w:r>
              <w:rPr>
                <w:b/>
                <w:spacing w:val="-4"/>
                <w:sz w:val="19"/>
              </w:rPr>
              <w:t>0.62</w:t>
            </w:r>
          </w:p>
        </w:tc>
        <w:tc>
          <w:tcPr>
            <w:tcW w:w="1542" w:type="dxa"/>
            <w:tcBorders>
              <w:top w:val="single" w:sz="18" w:space="0" w:color="000000"/>
            </w:tcBorders>
          </w:tcPr>
          <w:p w:rsidR="00497FB9" w:rsidRDefault="00000000">
            <w:pPr>
              <w:pStyle w:val="TableParagraph"/>
              <w:spacing w:line="226" w:lineRule="exact"/>
              <w:ind w:right="36"/>
              <w:rPr>
                <w:rFonts w:ascii="Malgun Gothic" w:hAnsi="Malgun Gothic"/>
                <w:b/>
                <w:sz w:val="19"/>
              </w:rPr>
            </w:pPr>
            <w:r>
              <w:rPr>
                <w:rFonts w:ascii="Malgun Gothic" w:hAnsi="Malgun Gothic"/>
                <w:b/>
                <w:spacing w:val="-10"/>
                <w:w w:val="160"/>
                <w:sz w:val="19"/>
              </w:rPr>
              <w:t xml:space="preserve">— </w:t>
            </w:r>
          </w:p>
        </w:tc>
      </w:tr>
      <w:tr w:rsidR="00497FB9">
        <w:trPr>
          <w:trHeight w:val="261"/>
        </w:trPr>
        <w:tc>
          <w:tcPr>
            <w:tcW w:w="1051" w:type="dxa"/>
            <w:tcBorders>
              <w:right w:val="single" w:sz="18" w:space="0" w:color="000000"/>
            </w:tcBorders>
          </w:tcPr>
          <w:p w:rsidR="00497FB9" w:rsidRDefault="00000000">
            <w:pPr>
              <w:pStyle w:val="TableParagraph"/>
              <w:spacing w:before="17"/>
              <w:ind w:left="213"/>
              <w:jc w:val="left"/>
              <w:rPr>
                <w:b/>
                <w:sz w:val="19"/>
              </w:rPr>
            </w:pPr>
            <w:r>
              <w:rPr>
                <w:b/>
                <w:spacing w:val="-4"/>
                <w:sz w:val="19"/>
              </w:rPr>
              <w:t>2018</w:t>
            </w:r>
          </w:p>
        </w:tc>
        <w:tc>
          <w:tcPr>
            <w:tcW w:w="1542" w:type="dxa"/>
            <w:tcBorders>
              <w:left w:val="single" w:sz="18" w:space="0" w:color="000000"/>
            </w:tcBorders>
          </w:tcPr>
          <w:p w:rsidR="00497FB9" w:rsidRDefault="00000000">
            <w:pPr>
              <w:pStyle w:val="TableParagraph"/>
              <w:spacing w:before="17"/>
              <w:ind w:right="79"/>
              <w:rPr>
                <w:b/>
                <w:sz w:val="19"/>
              </w:rPr>
            </w:pPr>
            <w:r>
              <w:rPr>
                <w:b/>
                <w:spacing w:val="-2"/>
                <w:sz w:val="19"/>
              </w:rPr>
              <w:t>-</w:t>
            </w:r>
            <w:r>
              <w:rPr>
                <w:b/>
                <w:spacing w:val="-4"/>
                <w:sz w:val="19"/>
              </w:rPr>
              <w:t>0.62</w:t>
            </w:r>
          </w:p>
        </w:tc>
        <w:tc>
          <w:tcPr>
            <w:tcW w:w="1541" w:type="dxa"/>
          </w:tcPr>
          <w:p w:rsidR="00497FB9" w:rsidRDefault="00000000">
            <w:pPr>
              <w:pStyle w:val="TableParagraph"/>
              <w:spacing w:before="17"/>
              <w:ind w:right="79"/>
              <w:rPr>
                <w:b/>
                <w:sz w:val="19"/>
              </w:rPr>
            </w:pPr>
            <w:r>
              <w:rPr>
                <w:b/>
                <w:spacing w:val="-4"/>
                <w:sz w:val="19"/>
              </w:rPr>
              <w:t>0.98</w:t>
            </w:r>
          </w:p>
        </w:tc>
        <w:tc>
          <w:tcPr>
            <w:tcW w:w="1541" w:type="dxa"/>
          </w:tcPr>
          <w:p w:rsidR="00497FB9" w:rsidRDefault="00000000">
            <w:pPr>
              <w:pStyle w:val="TableParagraph"/>
              <w:spacing w:before="17"/>
              <w:ind w:right="80"/>
              <w:rPr>
                <w:b/>
                <w:sz w:val="19"/>
              </w:rPr>
            </w:pPr>
            <w:r>
              <w:rPr>
                <w:b/>
                <w:spacing w:val="-4"/>
                <w:sz w:val="19"/>
              </w:rPr>
              <w:t>1.28</w:t>
            </w:r>
          </w:p>
        </w:tc>
        <w:tc>
          <w:tcPr>
            <w:tcW w:w="1541" w:type="dxa"/>
          </w:tcPr>
          <w:p w:rsidR="00497FB9" w:rsidRDefault="00000000">
            <w:pPr>
              <w:pStyle w:val="TableParagraph"/>
              <w:spacing w:before="17"/>
              <w:ind w:right="80"/>
              <w:rPr>
                <w:b/>
                <w:sz w:val="19"/>
              </w:rPr>
            </w:pPr>
            <w:r>
              <w:rPr>
                <w:b/>
                <w:spacing w:val="-4"/>
                <w:sz w:val="19"/>
              </w:rPr>
              <w:t>2.16</w:t>
            </w:r>
          </w:p>
        </w:tc>
        <w:tc>
          <w:tcPr>
            <w:tcW w:w="1541" w:type="dxa"/>
          </w:tcPr>
          <w:p w:rsidR="00497FB9" w:rsidRDefault="00000000">
            <w:pPr>
              <w:pStyle w:val="TableParagraph"/>
              <w:spacing w:before="17"/>
              <w:ind w:right="80"/>
              <w:rPr>
                <w:b/>
                <w:sz w:val="19"/>
              </w:rPr>
            </w:pPr>
            <w:r>
              <w:rPr>
                <w:b/>
                <w:spacing w:val="-4"/>
                <w:sz w:val="19"/>
              </w:rPr>
              <w:t>0.50</w:t>
            </w:r>
          </w:p>
        </w:tc>
        <w:tc>
          <w:tcPr>
            <w:tcW w:w="1541" w:type="dxa"/>
          </w:tcPr>
          <w:p w:rsidR="00497FB9" w:rsidRDefault="00000000">
            <w:pPr>
              <w:pStyle w:val="TableParagraph"/>
              <w:spacing w:before="17"/>
              <w:ind w:right="80"/>
              <w:rPr>
                <w:b/>
                <w:sz w:val="19"/>
              </w:rPr>
            </w:pPr>
            <w:r>
              <w:rPr>
                <w:b/>
                <w:spacing w:val="-4"/>
                <w:sz w:val="19"/>
              </w:rPr>
              <w:t>3.84</w:t>
            </w:r>
          </w:p>
        </w:tc>
        <w:tc>
          <w:tcPr>
            <w:tcW w:w="1541" w:type="dxa"/>
          </w:tcPr>
          <w:p w:rsidR="00497FB9" w:rsidRDefault="00000000">
            <w:pPr>
              <w:pStyle w:val="TableParagraph"/>
              <w:spacing w:before="17"/>
              <w:ind w:right="80"/>
              <w:rPr>
                <w:b/>
                <w:sz w:val="19"/>
              </w:rPr>
            </w:pPr>
            <w:r>
              <w:rPr>
                <w:b/>
                <w:spacing w:val="-4"/>
                <w:sz w:val="19"/>
              </w:rPr>
              <w:t>1.36</w:t>
            </w:r>
          </w:p>
        </w:tc>
        <w:tc>
          <w:tcPr>
            <w:tcW w:w="1542" w:type="dxa"/>
          </w:tcPr>
          <w:p w:rsidR="00497FB9" w:rsidRDefault="00000000">
            <w:pPr>
              <w:pStyle w:val="TableParagraph"/>
              <w:spacing w:line="242" w:lineRule="exact"/>
              <w:ind w:right="36"/>
              <w:rPr>
                <w:rFonts w:ascii="Malgun Gothic" w:hAnsi="Malgun Gothic"/>
                <w:b/>
                <w:sz w:val="19"/>
              </w:rPr>
            </w:pPr>
            <w:r>
              <w:rPr>
                <w:rFonts w:ascii="Malgun Gothic" w:hAnsi="Malgun Gothic"/>
                <w:b/>
                <w:spacing w:val="-10"/>
                <w:w w:val="160"/>
                <w:sz w:val="19"/>
              </w:rPr>
              <w:t xml:space="preserve">— </w:t>
            </w:r>
          </w:p>
        </w:tc>
      </w:tr>
      <w:tr w:rsidR="00497FB9">
        <w:trPr>
          <w:trHeight w:val="261"/>
        </w:trPr>
        <w:tc>
          <w:tcPr>
            <w:tcW w:w="1051" w:type="dxa"/>
            <w:tcBorders>
              <w:right w:val="single" w:sz="18" w:space="0" w:color="000000"/>
            </w:tcBorders>
          </w:tcPr>
          <w:p w:rsidR="00497FB9" w:rsidRDefault="00000000">
            <w:pPr>
              <w:pStyle w:val="TableParagraph"/>
              <w:spacing w:before="17"/>
              <w:ind w:left="213"/>
              <w:jc w:val="left"/>
              <w:rPr>
                <w:b/>
                <w:sz w:val="19"/>
              </w:rPr>
            </w:pPr>
            <w:r>
              <w:rPr>
                <w:b/>
                <w:spacing w:val="-4"/>
                <w:sz w:val="19"/>
              </w:rPr>
              <w:t>2019</w:t>
            </w:r>
          </w:p>
        </w:tc>
        <w:tc>
          <w:tcPr>
            <w:tcW w:w="1542" w:type="dxa"/>
            <w:tcBorders>
              <w:left w:val="single" w:sz="18" w:space="0" w:color="000000"/>
            </w:tcBorders>
          </w:tcPr>
          <w:p w:rsidR="00497FB9" w:rsidRDefault="00000000">
            <w:pPr>
              <w:pStyle w:val="TableParagraph"/>
              <w:spacing w:before="17"/>
              <w:ind w:right="79"/>
              <w:rPr>
                <w:b/>
                <w:sz w:val="19"/>
              </w:rPr>
            </w:pPr>
            <w:r>
              <w:rPr>
                <w:b/>
                <w:spacing w:val="-2"/>
                <w:sz w:val="19"/>
              </w:rPr>
              <w:t>-</w:t>
            </w:r>
            <w:r>
              <w:rPr>
                <w:b/>
                <w:spacing w:val="-4"/>
                <w:sz w:val="19"/>
              </w:rPr>
              <w:t>0.05</w:t>
            </w:r>
          </w:p>
        </w:tc>
        <w:tc>
          <w:tcPr>
            <w:tcW w:w="1541" w:type="dxa"/>
          </w:tcPr>
          <w:p w:rsidR="00497FB9" w:rsidRDefault="00000000">
            <w:pPr>
              <w:pStyle w:val="TableParagraph"/>
              <w:spacing w:before="17"/>
              <w:ind w:right="79"/>
              <w:rPr>
                <w:b/>
                <w:sz w:val="19"/>
              </w:rPr>
            </w:pPr>
            <w:r>
              <w:rPr>
                <w:b/>
                <w:spacing w:val="-4"/>
                <w:sz w:val="19"/>
              </w:rPr>
              <w:t>0.48</w:t>
            </w:r>
          </w:p>
        </w:tc>
        <w:tc>
          <w:tcPr>
            <w:tcW w:w="1541" w:type="dxa"/>
          </w:tcPr>
          <w:p w:rsidR="00497FB9" w:rsidRDefault="00000000">
            <w:pPr>
              <w:pStyle w:val="TableParagraph"/>
              <w:spacing w:before="17"/>
              <w:ind w:right="80"/>
              <w:rPr>
                <w:b/>
                <w:sz w:val="19"/>
              </w:rPr>
            </w:pPr>
            <w:r>
              <w:rPr>
                <w:b/>
                <w:spacing w:val="-4"/>
                <w:sz w:val="19"/>
              </w:rPr>
              <w:t>0.73</w:t>
            </w:r>
          </w:p>
        </w:tc>
        <w:tc>
          <w:tcPr>
            <w:tcW w:w="1541" w:type="dxa"/>
          </w:tcPr>
          <w:p w:rsidR="00497FB9" w:rsidRDefault="00000000">
            <w:pPr>
              <w:pStyle w:val="TableParagraph"/>
              <w:spacing w:before="17"/>
              <w:ind w:right="80"/>
              <w:rPr>
                <w:b/>
                <w:sz w:val="19"/>
              </w:rPr>
            </w:pPr>
            <w:r>
              <w:rPr>
                <w:b/>
                <w:spacing w:val="-4"/>
                <w:sz w:val="19"/>
              </w:rPr>
              <w:t>1.82</w:t>
            </w:r>
          </w:p>
        </w:tc>
        <w:tc>
          <w:tcPr>
            <w:tcW w:w="1541" w:type="dxa"/>
          </w:tcPr>
          <w:p w:rsidR="00497FB9" w:rsidRDefault="00000000">
            <w:pPr>
              <w:pStyle w:val="TableParagraph"/>
              <w:spacing w:before="17"/>
              <w:ind w:right="80"/>
              <w:rPr>
                <w:b/>
                <w:sz w:val="19"/>
              </w:rPr>
            </w:pPr>
            <w:r>
              <w:rPr>
                <w:b/>
                <w:spacing w:val="-2"/>
                <w:sz w:val="19"/>
              </w:rPr>
              <w:t>-</w:t>
            </w:r>
            <w:r>
              <w:rPr>
                <w:b/>
                <w:spacing w:val="-4"/>
                <w:sz w:val="19"/>
              </w:rPr>
              <w:t>2.96</w:t>
            </w:r>
          </w:p>
        </w:tc>
        <w:tc>
          <w:tcPr>
            <w:tcW w:w="1541" w:type="dxa"/>
          </w:tcPr>
          <w:p w:rsidR="00497FB9" w:rsidRDefault="00000000">
            <w:pPr>
              <w:pStyle w:val="TableParagraph"/>
              <w:spacing w:before="17"/>
              <w:ind w:right="80"/>
              <w:rPr>
                <w:b/>
                <w:sz w:val="19"/>
              </w:rPr>
            </w:pPr>
            <w:r>
              <w:rPr>
                <w:b/>
                <w:spacing w:val="-2"/>
                <w:sz w:val="19"/>
              </w:rPr>
              <w:t>-</w:t>
            </w:r>
            <w:r>
              <w:rPr>
                <w:b/>
                <w:spacing w:val="-4"/>
                <w:sz w:val="19"/>
              </w:rPr>
              <w:t>1.80</w:t>
            </w:r>
          </w:p>
        </w:tc>
        <w:tc>
          <w:tcPr>
            <w:tcW w:w="1541" w:type="dxa"/>
          </w:tcPr>
          <w:p w:rsidR="00497FB9" w:rsidRDefault="00000000">
            <w:pPr>
              <w:pStyle w:val="TableParagraph"/>
              <w:spacing w:before="17"/>
              <w:ind w:right="80"/>
              <w:rPr>
                <w:b/>
                <w:sz w:val="19"/>
              </w:rPr>
            </w:pPr>
            <w:r>
              <w:rPr>
                <w:b/>
                <w:spacing w:val="-4"/>
                <w:sz w:val="19"/>
              </w:rPr>
              <w:t>0.55</w:t>
            </w:r>
          </w:p>
        </w:tc>
        <w:tc>
          <w:tcPr>
            <w:tcW w:w="1542" w:type="dxa"/>
          </w:tcPr>
          <w:p w:rsidR="00497FB9" w:rsidRDefault="00000000">
            <w:pPr>
              <w:pStyle w:val="TableParagraph"/>
              <w:spacing w:line="242" w:lineRule="exact"/>
              <w:ind w:right="36"/>
              <w:rPr>
                <w:rFonts w:ascii="Malgun Gothic" w:hAnsi="Malgun Gothic"/>
                <w:b/>
                <w:sz w:val="19"/>
              </w:rPr>
            </w:pPr>
            <w:r>
              <w:rPr>
                <w:rFonts w:ascii="Malgun Gothic" w:hAnsi="Malgun Gothic"/>
                <w:b/>
                <w:spacing w:val="-10"/>
                <w:w w:val="160"/>
                <w:sz w:val="19"/>
              </w:rPr>
              <w:t xml:space="preserve">— </w:t>
            </w:r>
          </w:p>
        </w:tc>
      </w:tr>
      <w:tr w:rsidR="00497FB9">
        <w:trPr>
          <w:trHeight w:val="261"/>
        </w:trPr>
        <w:tc>
          <w:tcPr>
            <w:tcW w:w="1051" w:type="dxa"/>
            <w:tcBorders>
              <w:right w:val="single" w:sz="18" w:space="0" w:color="000000"/>
            </w:tcBorders>
          </w:tcPr>
          <w:p w:rsidR="00497FB9" w:rsidRDefault="00000000">
            <w:pPr>
              <w:pStyle w:val="TableParagraph"/>
              <w:spacing w:before="17"/>
              <w:ind w:left="213"/>
              <w:jc w:val="left"/>
              <w:rPr>
                <w:b/>
                <w:sz w:val="19"/>
              </w:rPr>
            </w:pPr>
            <w:r>
              <w:rPr>
                <w:b/>
                <w:spacing w:val="-4"/>
                <w:sz w:val="19"/>
              </w:rPr>
              <w:t>2020</w:t>
            </w:r>
          </w:p>
        </w:tc>
        <w:tc>
          <w:tcPr>
            <w:tcW w:w="1542" w:type="dxa"/>
            <w:tcBorders>
              <w:left w:val="single" w:sz="18" w:space="0" w:color="000000"/>
            </w:tcBorders>
          </w:tcPr>
          <w:p w:rsidR="00497FB9" w:rsidRDefault="00000000">
            <w:pPr>
              <w:pStyle w:val="TableParagraph"/>
              <w:spacing w:before="17"/>
              <w:ind w:right="79"/>
              <w:rPr>
                <w:b/>
                <w:sz w:val="19"/>
              </w:rPr>
            </w:pPr>
            <w:r>
              <w:rPr>
                <w:b/>
                <w:spacing w:val="-4"/>
                <w:sz w:val="19"/>
              </w:rPr>
              <w:t>2.05</w:t>
            </w:r>
          </w:p>
        </w:tc>
        <w:tc>
          <w:tcPr>
            <w:tcW w:w="1541" w:type="dxa"/>
          </w:tcPr>
          <w:p w:rsidR="00497FB9" w:rsidRDefault="00000000">
            <w:pPr>
              <w:pStyle w:val="TableParagraph"/>
              <w:spacing w:before="17"/>
              <w:ind w:right="79"/>
              <w:rPr>
                <w:b/>
                <w:sz w:val="19"/>
              </w:rPr>
            </w:pPr>
            <w:r>
              <w:rPr>
                <w:b/>
                <w:spacing w:val="-2"/>
                <w:sz w:val="19"/>
              </w:rPr>
              <w:t>-</w:t>
            </w:r>
            <w:r>
              <w:rPr>
                <w:b/>
                <w:spacing w:val="-4"/>
                <w:sz w:val="19"/>
              </w:rPr>
              <w:t>0.33</w:t>
            </w:r>
          </w:p>
        </w:tc>
        <w:tc>
          <w:tcPr>
            <w:tcW w:w="1541" w:type="dxa"/>
          </w:tcPr>
          <w:p w:rsidR="00497FB9" w:rsidRDefault="00000000">
            <w:pPr>
              <w:pStyle w:val="TableParagraph"/>
              <w:spacing w:before="17"/>
              <w:ind w:right="80"/>
              <w:rPr>
                <w:b/>
                <w:sz w:val="19"/>
              </w:rPr>
            </w:pPr>
            <w:r>
              <w:rPr>
                <w:b/>
                <w:spacing w:val="-4"/>
                <w:sz w:val="19"/>
              </w:rPr>
              <w:t>1.76</w:t>
            </w:r>
          </w:p>
        </w:tc>
        <w:tc>
          <w:tcPr>
            <w:tcW w:w="1541" w:type="dxa"/>
          </w:tcPr>
          <w:p w:rsidR="00497FB9" w:rsidRDefault="00000000">
            <w:pPr>
              <w:pStyle w:val="TableParagraph"/>
              <w:spacing w:before="17"/>
              <w:ind w:right="80"/>
              <w:rPr>
                <w:b/>
                <w:sz w:val="19"/>
              </w:rPr>
            </w:pPr>
            <w:r>
              <w:rPr>
                <w:b/>
                <w:spacing w:val="-4"/>
                <w:sz w:val="19"/>
              </w:rPr>
              <w:t>0.25</w:t>
            </w:r>
          </w:p>
        </w:tc>
        <w:tc>
          <w:tcPr>
            <w:tcW w:w="1541" w:type="dxa"/>
          </w:tcPr>
          <w:p w:rsidR="00497FB9" w:rsidRDefault="00000000">
            <w:pPr>
              <w:pStyle w:val="TableParagraph"/>
              <w:spacing w:before="17"/>
              <w:ind w:right="80"/>
              <w:rPr>
                <w:b/>
                <w:sz w:val="19"/>
              </w:rPr>
            </w:pPr>
            <w:r>
              <w:rPr>
                <w:b/>
                <w:spacing w:val="-2"/>
                <w:sz w:val="19"/>
              </w:rPr>
              <w:t>-</w:t>
            </w:r>
            <w:r>
              <w:rPr>
                <w:b/>
                <w:spacing w:val="-4"/>
                <w:sz w:val="19"/>
              </w:rPr>
              <w:t>3.66</w:t>
            </w:r>
          </w:p>
        </w:tc>
        <w:tc>
          <w:tcPr>
            <w:tcW w:w="1541" w:type="dxa"/>
          </w:tcPr>
          <w:p w:rsidR="00497FB9" w:rsidRDefault="00000000">
            <w:pPr>
              <w:pStyle w:val="TableParagraph"/>
              <w:spacing w:before="17"/>
              <w:ind w:right="80"/>
              <w:rPr>
                <w:b/>
                <w:sz w:val="19"/>
              </w:rPr>
            </w:pPr>
            <w:r>
              <w:rPr>
                <w:b/>
                <w:spacing w:val="-2"/>
                <w:sz w:val="19"/>
              </w:rPr>
              <w:t>-</w:t>
            </w:r>
            <w:r>
              <w:rPr>
                <w:b/>
                <w:spacing w:val="-4"/>
                <w:sz w:val="19"/>
              </w:rPr>
              <w:t>9.28</w:t>
            </w:r>
          </w:p>
        </w:tc>
        <w:tc>
          <w:tcPr>
            <w:tcW w:w="1541" w:type="dxa"/>
          </w:tcPr>
          <w:p w:rsidR="00497FB9" w:rsidRDefault="00000000">
            <w:pPr>
              <w:pStyle w:val="TableParagraph"/>
              <w:spacing w:before="17"/>
              <w:ind w:right="80"/>
              <w:rPr>
                <w:b/>
                <w:sz w:val="19"/>
              </w:rPr>
            </w:pPr>
            <w:r>
              <w:rPr>
                <w:b/>
                <w:spacing w:val="-2"/>
                <w:sz w:val="19"/>
              </w:rPr>
              <w:t>-</w:t>
            </w:r>
            <w:r>
              <w:rPr>
                <w:b/>
                <w:spacing w:val="-4"/>
                <w:sz w:val="19"/>
              </w:rPr>
              <w:t>0.23</w:t>
            </w:r>
          </w:p>
        </w:tc>
        <w:tc>
          <w:tcPr>
            <w:tcW w:w="1542" w:type="dxa"/>
          </w:tcPr>
          <w:p w:rsidR="00497FB9" w:rsidRDefault="00000000">
            <w:pPr>
              <w:pStyle w:val="TableParagraph"/>
              <w:spacing w:line="242" w:lineRule="exact"/>
              <w:ind w:right="36"/>
              <w:rPr>
                <w:rFonts w:ascii="Malgun Gothic" w:hAnsi="Malgun Gothic"/>
                <w:b/>
                <w:sz w:val="19"/>
              </w:rPr>
            </w:pPr>
            <w:r>
              <w:rPr>
                <w:rFonts w:ascii="Malgun Gothic" w:hAnsi="Malgun Gothic"/>
                <w:b/>
                <w:spacing w:val="-10"/>
                <w:w w:val="160"/>
                <w:sz w:val="19"/>
              </w:rPr>
              <w:t xml:space="preserve">— </w:t>
            </w:r>
          </w:p>
        </w:tc>
      </w:tr>
      <w:tr w:rsidR="00497FB9">
        <w:trPr>
          <w:trHeight w:val="261"/>
        </w:trPr>
        <w:tc>
          <w:tcPr>
            <w:tcW w:w="1051" w:type="dxa"/>
            <w:tcBorders>
              <w:right w:val="single" w:sz="18" w:space="0" w:color="000000"/>
            </w:tcBorders>
          </w:tcPr>
          <w:p w:rsidR="00497FB9" w:rsidRDefault="00000000">
            <w:pPr>
              <w:pStyle w:val="TableParagraph"/>
              <w:spacing w:before="17"/>
              <w:ind w:left="213"/>
              <w:jc w:val="left"/>
              <w:rPr>
                <w:b/>
                <w:sz w:val="19"/>
              </w:rPr>
            </w:pPr>
            <w:r>
              <w:rPr>
                <w:b/>
                <w:spacing w:val="-4"/>
                <w:sz w:val="19"/>
              </w:rPr>
              <w:t>2021</w:t>
            </w:r>
          </w:p>
        </w:tc>
        <w:tc>
          <w:tcPr>
            <w:tcW w:w="1542" w:type="dxa"/>
            <w:tcBorders>
              <w:left w:val="single" w:sz="18" w:space="0" w:color="000000"/>
            </w:tcBorders>
          </w:tcPr>
          <w:p w:rsidR="00497FB9" w:rsidRDefault="00000000">
            <w:pPr>
              <w:pStyle w:val="TableParagraph"/>
              <w:spacing w:before="17"/>
              <w:ind w:right="79"/>
              <w:rPr>
                <w:b/>
                <w:sz w:val="19"/>
              </w:rPr>
            </w:pPr>
            <w:r>
              <w:rPr>
                <w:b/>
                <w:spacing w:val="-4"/>
                <w:sz w:val="19"/>
              </w:rPr>
              <w:t>1.88</w:t>
            </w:r>
          </w:p>
        </w:tc>
        <w:tc>
          <w:tcPr>
            <w:tcW w:w="1541" w:type="dxa"/>
          </w:tcPr>
          <w:p w:rsidR="00497FB9" w:rsidRDefault="00000000">
            <w:pPr>
              <w:pStyle w:val="TableParagraph"/>
              <w:spacing w:before="17"/>
              <w:ind w:right="79"/>
              <w:rPr>
                <w:b/>
                <w:sz w:val="19"/>
              </w:rPr>
            </w:pPr>
            <w:r>
              <w:rPr>
                <w:b/>
                <w:spacing w:val="-4"/>
                <w:sz w:val="19"/>
              </w:rPr>
              <w:t>1.28</w:t>
            </w:r>
          </w:p>
        </w:tc>
        <w:tc>
          <w:tcPr>
            <w:tcW w:w="1541" w:type="dxa"/>
          </w:tcPr>
          <w:p w:rsidR="00497FB9" w:rsidRDefault="00000000">
            <w:pPr>
              <w:pStyle w:val="TableParagraph"/>
              <w:spacing w:before="17"/>
              <w:ind w:right="80"/>
              <w:rPr>
                <w:b/>
                <w:sz w:val="19"/>
              </w:rPr>
            </w:pPr>
            <w:r>
              <w:rPr>
                <w:b/>
                <w:spacing w:val="-4"/>
                <w:sz w:val="19"/>
              </w:rPr>
              <w:t>2.43</w:t>
            </w:r>
          </w:p>
        </w:tc>
        <w:tc>
          <w:tcPr>
            <w:tcW w:w="1541" w:type="dxa"/>
          </w:tcPr>
          <w:p w:rsidR="00497FB9" w:rsidRDefault="00000000">
            <w:pPr>
              <w:pStyle w:val="TableParagraph"/>
              <w:spacing w:before="17"/>
              <w:ind w:right="80"/>
              <w:rPr>
                <w:b/>
                <w:sz w:val="19"/>
              </w:rPr>
            </w:pPr>
            <w:r>
              <w:rPr>
                <w:b/>
                <w:spacing w:val="-4"/>
                <w:sz w:val="19"/>
              </w:rPr>
              <w:t>3.44</w:t>
            </w:r>
          </w:p>
        </w:tc>
        <w:tc>
          <w:tcPr>
            <w:tcW w:w="1541" w:type="dxa"/>
          </w:tcPr>
          <w:p w:rsidR="00497FB9" w:rsidRDefault="00000000">
            <w:pPr>
              <w:pStyle w:val="TableParagraph"/>
              <w:spacing w:before="17"/>
              <w:ind w:right="80"/>
              <w:rPr>
                <w:b/>
                <w:sz w:val="19"/>
              </w:rPr>
            </w:pPr>
            <w:r>
              <w:rPr>
                <w:b/>
                <w:spacing w:val="-4"/>
                <w:sz w:val="19"/>
              </w:rPr>
              <w:t>5.43</w:t>
            </w:r>
          </w:p>
        </w:tc>
        <w:tc>
          <w:tcPr>
            <w:tcW w:w="1541" w:type="dxa"/>
          </w:tcPr>
          <w:p w:rsidR="00497FB9" w:rsidRDefault="00000000">
            <w:pPr>
              <w:pStyle w:val="TableParagraph"/>
              <w:spacing w:before="17"/>
              <w:ind w:right="80"/>
              <w:rPr>
                <w:b/>
                <w:sz w:val="19"/>
              </w:rPr>
            </w:pPr>
            <w:r>
              <w:rPr>
                <w:b/>
                <w:spacing w:val="-4"/>
                <w:sz w:val="19"/>
              </w:rPr>
              <w:t>7.49</w:t>
            </w:r>
          </w:p>
        </w:tc>
        <w:tc>
          <w:tcPr>
            <w:tcW w:w="1541" w:type="dxa"/>
          </w:tcPr>
          <w:p w:rsidR="00497FB9" w:rsidRDefault="00000000">
            <w:pPr>
              <w:pStyle w:val="TableParagraph"/>
              <w:spacing w:before="17"/>
              <w:ind w:right="80"/>
              <w:rPr>
                <w:b/>
                <w:sz w:val="19"/>
              </w:rPr>
            </w:pPr>
            <w:r>
              <w:rPr>
                <w:b/>
                <w:spacing w:val="-4"/>
                <w:sz w:val="19"/>
              </w:rPr>
              <w:t>1.97</w:t>
            </w:r>
          </w:p>
        </w:tc>
        <w:tc>
          <w:tcPr>
            <w:tcW w:w="1542" w:type="dxa"/>
          </w:tcPr>
          <w:p w:rsidR="00497FB9" w:rsidRDefault="00000000">
            <w:pPr>
              <w:pStyle w:val="TableParagraph"/>
              <w:spacing w:line="242" w:lineRule="exact"/>
              <w:ind w:right="36"/>
              <w:rPr>
                <w:rFonts w:ascii="Malgun Gothic" w:hAnsi="Malgun Gothic"/>
                <w:b/>
                <w:sz w:val="19"/>
              </w:rPr>
            </w:pPr>
            <w:r>
              <w:rPr>
                <w:rFonts w:ascii="Malgun Gothic" w:hAnsi="Malgun Gothic"/>
                <w:b/>
                <w:spacing w:val="-10"/>
                <w:w w:val="160"/>
                <w:sz w:val="19"/>
              </w:rPr>
              <w:t xml:space="preserve">— </w:t>
            </w:r>
          </w:p>
        </w:tc>
      </w:tr>
      <w:tr w:rsidR="00497FB9">
        <w:trPr>
          <w:trHeight w:val="269"/>
        </w:trPr>
        <w:tc>
          <w:tcPr>
            <w:tcW w:w="1051" w:type="dxa"/>
            <w:tcBorders>
              <w:right w:val="single" w:sz="18" w:space="0" w:color="000000"/>
            </w:tcBorders>
          </w:tcPr>
          <w:p w:rsidR="00497FB9" w:rsidRDefault="00000000">
            <w:pPr>
              <w:pStyle w:val="TableParagraph"/>
              <w:spacing w:line="250" w:lineRule="exact"/>
              <w:ind w:right="49"/>
              <w:jc w:val="center"/>
              <w:rPr>
                <w:rFonts w:ascii="Malgun Gothic" w:hAnsi="Malgun Gothic"/>
                <w:sz w:val="19"/>
              </w:rPr>
            </w:pPr>
            <w:r>
              <w:rPr>
                <w:rFonts w:ascii="Malgun Gothic" w:hAnsi="Malgun Gothic"/>
                <w:spacing w:val="-10"/>
                <w:w w:val="105"/>
                <w:sz w:val="19"/>
              </w:rPr>
              <w:t>Ⅰ</w:t>
            </w:r>
          </w:p>
        </w:tc>
        <w:tc>
          <w:tcPr>
            <w:tcW w:w="1542" w:type="dxa"/>
            <w:tcBorders>
              <w:left w:val="single" w:sz="18" w:space="0" w:color="000000"/>
            </w:tcBorders>
          </w:tcPr>
          <w:p w:rsidR="00497FB9" w:rsidRDefault="00000000">
            <w:pPr>
              <w:pStyle w:val="TableParagraph"/>
              <w:spacing w:before="17"/>
              <w:ind w:right="79"/>
              <w:rPr>
                <w:sz w:val="19"/>
              </w:rPr>
            </w:pPr>
            <w:r>
              <w:rPr>
                <w:spacing w:val="-4"/>
                <w:sz w:val="19"/>
              </w:rPr>
              <w:t>2.03</w:t>
            </w:r>
          </w:p>
        </w:tc>
        <w:tc>
          <w:tcPr>
            <w:tcW w:w="1541" w:type="dxa"/>
          </w:tcPr>
          <w:p w:rsidR="00497FB9" w:rsidRDefault="00000000">
            <w:pPr>
              <w:pStyle w:val="TableParagraph"/>
              <w:spacing w:before="17"/>
              <w:ind w:right="79"/>
              <w:rPr>
                <w:sz w:val="19"/>
              </w:rPr>
            </w:pPr>
            <w:r>
              <w:rPr>
                <w:spacing w:val="-4"/>
                <w:sz w:val="19"/>
              </w:rPr>
              <w:t>0.29</w:t>
            </w:r>
          </w:p>
        </w:tc>
        <w:tc>
          <w:tcPr>
            <w:tcW w:w="1541" w:type="dxa"/>
          </w:tcPr>
          <w:p w:rsidR="00497FB9" w:rsidRDefault="00000000">
            <w:pPr>
              <w:pStyle w:val="TableParagraph"/>
              <w:spacing w:before="17"/>
              <w:ind w:right="80"/>
              <w:rPr>
                <w:sz w:val="19"/>
              </w:rPr>
            </w:pPr>
            <w:r>
              <w:rPr>
                <w:spacing w:val="-4"/>
                <w:sz w:val="19"/>
              </w:rPr>
              <w:t>0.82</w:t>
            </w:r>
          </w:p>
        </w:tc>
        <w:tc>
          <w:tcPr>
            <w:tcW w:w="1541" w:type="dxa"/>
          </w:tcPr>
          <w:p w:rsidR="00497FB9" w:rsidRDefault="00000000">
            <w:pPr>
              <w:pStyle w:val="TableParagraph"/>
              <w:spacing w:before="17"/>
              <w:ind w:right="80"/>
              <w:rPr>
                <w:sz w:val="19"/>
              </w:rPr>
            </w:pPr>
            <w:r>
              <w:rPr>
                <w:spacing w:val="-4"/>
                <w:sz w:val="19"/>
              </w:rPr>
              <w:t>2.03</w:t>
            </w:r>
          </w:p>
        </w:tc>
        <w:tc>
          <w:tcPr>
            <w:tcW w:w="1541" w:type="dxa"/>
          </w:tcPr>
          <w:p w:rsidR="00497FB9" w:rsidRDefault="00000000">
            <w:pPr>
              <w:pStyle w:val="TableParagraph"/>
              <w:spacing w:before="17"/>
              <w:ind w:right="80"/>
              <w:rPr>
                <w:sz w:val="19"/>
              </w:rPr>
            </w:pPr>
            <w:r>
              <w:rPr>
                <w:spacing w:val="-4"/>
                <w:sz w:val="19"/>
              </w:rPr>
              <w:t>0.53</w:t>
            </w:r>
          </w:p>
        </w:tc>
        <w:tc>
          <w:tcPr>
            <w:tcW w:w="1541" w:type="dxa"/>
          </w:tcPr>
          <w:p w:rsidR="00497FB9" w:rsidRDefault="00000000">
            <w:pPr>
              <w:pStyle w:val="TableParagraph"/>
              <w:spacing w:before="17"/>
              <w:ind w:right="80"/>
              <w:rPr>
                <w:sz w:val="19"/>
              </w:rPr>
            </w:pPr>
            <w:r>
              <w:rPr>
                <w:spacing w:val="-2"/>
                <w:sz w:val="19"/>
              </w:rPr>
              <w:t>-</w:t>
            </w:r>
            <w:r>
              <w:rPr>
                <w:spacing w:val="-4"/>
                <w:sz w:val="19"/>
              </w:rPr>
              <w:t>3.08</w:t>
            </w:r>
          </w:p>
        </w:tc>
        <w:tc>
          <w:tcPr>
            <w:tcW w:w="1541" w:type="dxa"/>
          </w:tcPr>
          <w:p w:rsidR="00497FB9" w:rsidRDefault="00000000">
            <w:pPr>
              <w:pStyle w:val="TableParagraph"/>
              <w:spacing w:before="17"/>
              <w:ind w:right="80"/>
              <w:rPr>
                <w:sz w:val="19"/>
              </w:rPr>
            </w:pPr>
            <w:r>
              <w:rPr>
                <w:spacing w:val="-4"/>
                <w:sz w:val="19"/>
              </w:rPr>
              <w:t>0.79</w:t>
            </w:r>
          </w:p>
        </w:tc>
        <w:tc>
          <w:tcPr>
            <w:tcW w:w="1542" w:type="dxa"/>
          </w:tcPr>
          <w:p w:rsidR="00497FB9" w:rsidRDefault="00000000">
            <w:pPr>
              <w:pStyle w:val="TableParagraph"/>
              <w:spacing w:line="250" w:lineRule="exact"/>
              <w:ind w:right="32"/>
              <w:rPr>
                <w:rFonts w:ascii="Malgun Gothic" w:hAnsi="Malgun Gothic"/>
                <w:sz w:val="19"/>
              </w:rPr>
            </w:pPr>
            <w:r>
              <w:rPr>
                <w:rFonts w:ascii="Malgun Gothic" w:hAnsi="Malgun Gothic"/>
                <w:spacing w:val="-10"/>
                <w:w w:val="160"/>
                <w:sz w:val="19"/>
              </w:rPr>
              <w:t xml:space="preserve">— </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49"/>
              <w:jc w:val="center"/>
              <w:rPr>
                <w:rFonts w:ascii="Malgun Gothic" w:hAnsi="Malgun Gothic"/>
                <w:sz w:val="19"/>
              </w:rPr>
            </w:pPr>
            <w:r>
              <w:rPr>
                <w:rFonts w:ascii="Malgun Gothic" w:hAnsi="Malgun Gothic"/>
                <w:spacing w:val="-10"/>
                <w:w w:val="105"/>
                <w:sz w:val="19"/>
              </w:rPr>
              <w:t>Ⅱ</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2.18</w:t>
            </w:r>
          </w:p>
        </w:tc>
        <w:tc>
          <w:tcPr>
            <w:tcW w:w="1541" w:type="dxa"/>
          </w:tcPr>
          <w:p w:rsidR="00497FB9" w:rsidRDefault="00000000">
            <w:pPr>
              <w:pStyle w:val="TableParagraph"/>
              <w:spacing w:before="19"/>
              <w:ind w:right="79"/>
              <w:rPr>
                <w:sz w:val="19"/>
              </w:rPr>
            </w:pPr>
            <w:r>
              <w:rPr>
                <w:spacing w:val="-4"/>
                <w:sz w:val="19"/>
              </w:rPr>
              <w:t>1.31</w:t>
            </w:r>
          </w:p>
        </w:tc>
        <w:tc>
          <w:tcPr>
            <w:tcW w:w="1541" w:type="dxa"/>
          </w:tcPr>
          <w:p w:rsidR="00497FB9" w:rsidRDefault="00000000">
            <w:pPr>
              <w:pStyle w:val="TableParagraph"/>
              <w:spacing w:before="19"/>
              <w:ind w:right="80"/>
              <w:rPr>
                <w:sz w:val="19"/>
              </w:rPr>
            </w:pPr>
            <w:r>
              <w:rPr>
                <w:spacing w:val="-4"/>
                <w:sz w:val="19"/>
              </w:rPr>
              <w:t>2.68</w:t>
            </w:r>
          </w:p>
        </w:tc>
        <w:tc>
          <w:tcPr>
            <w:tcW w:w="1541" w:type="dxa"/>
          </w:tcPr>
          <w:p w:rsidR="00497FB9" w:rsidRDefault="00000000">
            <w:pPr>
              <w:pStyle w:val="TableParagraph"/>
              <w:spacing w:before="19"/>
              <w:ind w:right="80"/>
              <w:rPr>
                <w:sz w:val="19"/>
              </w:rPr>
            </w:pPr>
            <w:r>
              <w:rPr>
                <w:spacing w:val="-4"/>
                <w:sz w:val="19"/>
              </w:rPr>
              <w:t>3.62</w:t>
            </w:r>
          </w:p>
        </w:tc>
        <w:tc>
          <w:tcPr>
            <w:tcW w:w="1541" w:type="dxa"/>
          </w:tcPr>
          <w:p w:rsidR="00497FB9" w:rsidRDefault="00000000">
            <w:pPr>
              <w:pStyle w:val="TableParagraph"/>
              <w:spacing w:before="19"/>
              <w:ind w:right="80"/>
              <w:rPr>
                <w:sz w:val="19"/>
              </w:rPr>
            </w:pPr>
            <w:r>
              <w:rPr>
                <w:spacing w:val="-4"/>
                <w:sz w:val="19"/>
              </w:rPr>
              <w:t>5.32</w:t>
            </w:r>
          </w:p>
        </w:tc>
        <w:tc>
          <w:tcPr>
            <w:tcW w:w="1541" w:type="dxa"/>
          </w:tcPr>
          <w:p w:rsidR="00497FB9" w:rsidRDefault="00000000">
            <w:pPr>
              <w:pStyle w:val="TableParagraph"/>
              <w:spacing w:before="19"/>
              <w:ind w:right="80"/>
              <w:rPr>
                <w:sz w:val="19"/>
              </w:rPr>
            </w:pPr>
            <w:r>
              <w:rPr>
                <w:spacing w:val="-4"/>
                <w:sz w:val="19"/>
              </w:rPr>
              <w:t>8.76</w:t>
            </w:r>
          </w:p>
        </w:tc>
        <w:tc>
          <w:tcPr>
            <w:tcW w:w="1541" w:type="dxa"/>
          </w:tcPr>
          <w:p w:rsidR="00497FB9" w:rsidRDefault="00000000">
            <w:pPr>
              <w:pStyle w:val="TableParagraph"/>
              <w:spacing w:before="19"/>
              <w:ind w:right="80"/>
              <w:rPr>
                <w:sz w:val="19"/>
              </w:rPr>
            </w:pPr>
            <w:r>
              <w:rPr>
                <w:spacing w:val="-4"/>
                <w:sz w:val="19"/>
              </w:rPr>
              <w:t>2.13</w:t>
            </w:r>
          </w:p>
        </w:tc>
        <w:tc>
          <w:tcPr>
            <w:tcW w:w="1542" w:type="dxa"/>
          </w:tcPr>
          <w:p w:rsidR="00497FB9" w:rsidRDefault="00000000">
            <w:pPr>
              <w:pStyle w:val="TableParagraph"/>
              <w:spacing w:line="251" w:lineRule="exact"/>
              <w:ind w:right="32"/>
              <w:rPr>
                <w:rFonts w:ascii="Malgun Gothic" w:hAnsi="Malgun Gothic"/>
                <w:sz w:val="19"/>
              </w:rPr>
            </w:pPr>
            <w:r>
              <w:rPr>
                <w:rFonts w:ascii="Malgun Gothic" w:hAnsi="Malgun Gothic"/>
                <w:spacing w:val="-10"/>
                <w:w w:val="160"/>
                <w:sz w:val="19"/>
              </w:rPr>
              <w:t xml:space="preserve">— </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49"/>
              <w:jc w:val="center"/>
              <w:rPr>
                <w:rFonts w:ascii="Malgun Gothic" w:hAnsi="Malgun Gothic"/>
                <w:sz w:val="19"/>
              </w:rPr>
            </w:pPr>
            <w:r>
              <w:rPr>
                <w:rFonts w:ascii="Malgun Gothic" w:hAnsi="Malgun Gothic"/>
                <w:spacing w:val="-10"/>
                <w:w w:val="105"/>
                <w:sz w:val="19"/>
              </w:rPr>
              <w:t>Ⅲ</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1.22</w:t>
            </w:r>
          </w:p>
        </w:tc>
        <w:tc>
          <w:tcPr>
            <w:tcW w:w="1541" w:type="dxa"/>
          </w:tcPr>
          <w:p w:rsidR="00497FB9" w:rsidRDefault="00000000">
            <w:pPr>
              <w:pStyle w:val="TableParagraph"/>
              <w:spacing w:before="19"/>
              <w:ind w:right="79"/>
              <w:rPr>
                <w:sz w:val="19"/>
              </w:rPr>
            </w:pPr>
            <w:r>
              <w:rPr>
                <w:spacing w:val="-4"/>
                <w:sz w:val="19"/>
              </w:rPr>
              <w:t>1.43</w:t>
            </w:r>
          </w:p>
        </w:tc>
        <w:tc>
          <w:tcPr>
            <w:tcW w:w="1541" w:type="dxa"/>
          </w:tcPr>
          <w:p w:rsidR="00497FB9" w:rsidRDefault="00000000">
            <w:pPr>
              <w:pStyle w:val="TableParagraph"/>
              <w:spacing w:before="19"/>
              <w:ind w:right="80"/>
              <w:rPr>
                <w:sz w:val="19"/>
              </w:rPr>
            </w:pPr>
            <w:r>
              <w:rPr>
                <w:spacing w:val="-4"/>
                <w:sz w:val="19"/>
              </w:rPr>
              <w:t>2.97</w:t>
            </w:r>
          </w:p>
        </w:tc>
        <w:tc>
          <w:tcPr>
            <w:tcW w:w="1541" w:type="dxa"/>
          </w:tcPr>
          <w:p w:rsidR="00497FB9" w:rsidRDefault="00000000">
            <w:pPr>
              <w:pStyle w:val="TableParagraph"/>
              <w:spacing w:before="19"/>
              <w:ind w:right="80"/>
              <w:rPr>
                <w:sz w:val="19"/>
              </w:rPr>
            </w:pPr>
            <w:r>
              <w:rPr>
                <w:spacing w:val="-4"/>
                <w:sz w:val="19"/>
              </w:rPr>
              <w:t>3.90</w:t>
            </w:r>
          </w:p>
        </w:tc>
        <w:tc>
          <w:tcPr>
            <w:tcW w:w="1541" w:type="dxa"/>
          </w:tcPr>
          <w:p w:rsidR="00497FB9" w:rsidRDefault="00000000">
            <w:pPr>
              <w:pStyle w:val="TableParagraph"/>
              <w:spacing w:before="19"/>
              <w:ind w:right="80"/>
              <w:rPr>
                <w:sz w:val="19"/>
              </w:rPr>
            </w:pPr>
            <w:r>
              <w:rPr>
                <w:spacing w:val="-4"/>
                <w:sz w:val="19"/>
              </w:rPr>
              <w:t>6.78</w:t>
            </w:r>
          </w:p>
        </w:tc>
        <w:tc>
          <w:tcPr>
            <w:tcW w:w="1541" w:type="dxa"/>
          </w:tcPr>
          <w:p w:rsidR="00497FB9" w:rsidRDefault="00000000">
            <w:pPr>
              <w:pStyle w:val="TableParagraph"/>
              <w:spacing w:before="19"/>
              <w:ind w:right="80"/>
              <w:rPr>
                <w:sz w:val="19"/>
              </w:rPr>
            </w:pPr>
            <w:r>
              <w:rPr>
                <w:spacing w:val="-2"/>
                <w:sz w:val="19"/>
              </w:rPr>
              <w:t>10.95</w:t>
            </w:r>
          </w:p>
        </w:tc>
        <w:tc>
          <w:tcPr>
            <w:tcW w:w="1541" w:type="dxa"/>
          </w:tcPr>
          <w:p w:rsidR="00497FB9" w:rsidRDefault="00000000">
            <w:pPr>
              <w:pStyle w:val="TableParagraph"/>
              <w:spacing w:before="19"/>
              <w:ind w:right="80"/>
              <w:rPr>
                <w:sz w:val="19"/>
              </w:rPr>
            </w:pPr>
            <w:r>
              <w:rPr>
                <w:spacing w:val="-4"/>
                <w:sz w:val="19"/>
              </w:rPr>
              <w:t>2.28</w:t>
            </w:r>
          </w:p>
        </w:tc>
        <w:tc>
          <w:tcPr>
            <w:tcW w:w="1542" w:type="dxa"/>
          </w:tcPr>
          <w:p w:rsidR="00497FB9" w:rsidRDefault="00000000">
            <w:pPr>
              <w:pStyle w:val="TableParagraph"/>
              <w:spacing w:line="251" w:lineRule="exact"/>
              <w:ind w:right="32"/>
              <w:rPr>
                <w:rFonts w:ascii="Malgun Gothic" w:hAnsi="Malgun Gothic"/>
                <w:sz w:val="19"/>
              </w:rPr>
            </w:pPr>
            <w:r>
              <w:rPr>
                <w:rFonts w:ascii="Malgun Gothic" w:hAnsi="Malgun Gothic"/>
                <w:spacing w:val="-10"/>
                <w:w w:val="160"/>
                <w:sz w:val="19"/>
              </w:rPr>
              <w:t xml:space="preserve">— </w:t>
            </w:r>
          </w:p>
        </w:tc>
      </w:tr>
      <w:tr w:rsidR="00497FB9">
        <w:trPr>
          <w:trHeight w:val="273"/>
        </w:trPr>
        <w:tc>
          <w:tcPr>
            <w:tcW w:w="1051" w:type="dxa"/>
            <w:tcBorders>
              <w:right w:val="single" w:sz="18" w:space="0" w:color="000000"/>
            </w:tcBorders>
          </w:tcPr>
          <w:p w:rsidR="00497FB9" w:rsidRDefault="00000000">
            <w:pPr>
              <w:pStyle w:val="TableParagraph"/>
              <w:spacing w:line="254" w:lineRule="exact"/>
              <w:ind w:right="49"/>
              <w:jc w:val="center"/>
              <w:rPr>
                <w:rFonts w:ascii="Malgun Gothic" w:hAnsi="Malgun Gothic"/>
                <w:sz w:val="19"/>
              </w:rPr>
            </w:pPr>
            <w:r>
              <w:rPr>
                <w:rFonts w:ascii="Malgun Gothic" w:hAnsi="Malgun Gothic"/>
                <w:spacing w:val="-10"/>
                <w:w w:val="105"/>
                <w:sz w:val="19"/>
              </w:rPr>
              <w:t>Ⅳ</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2.12</w:t>
            </w:r>
          </w:p>
        </w:tc>
        <w:tc>
          <w:tcPr>
            <w:tcW w:w="1541" w:type="dxa"/>
          </w:tcPr>
          <w:p w:rsidR="00497FB9" w:rsidRDefault="00000000">
            <w:pPr>
              <w:pStyle w:val="TableParagraph"/>
              <w:spacing w:before="19"/>
              <w:ind w:right="79"/>
              <w:rPr>
                <w:sz w:val="19"/>
              </w:rPr>
            </w:pPr>
            <w:r>
              <w:rPr>
                <w:spacing w:val="-4"/>
                <w:sz w:val="19"/>
              </w:rPr>
              <w:t>2.06</w:t>
            </w:r>
          </w:p>
        </w:tc>
        <w:tc>
          <w:tcPr>
            <w:tcW w:w="1541" w:type="dxa"/>
          </w:tcPr>
          <w:p w:rsidR="00497FB9" w:rsidRDefault="00000000">
            <w:pPr>
              <w:pStyle w:val="TableParagraph"/>
              <w:spacing w:before="19"/>
              <w:ind w:right="80"/>
              <w:rPr>
                <w:sz w:val="19"/>
              </w:rPr>
            </w:pPr>
            <w:r>
              <w:rPr>
                <w:spacing w:val="-4"/>
                <w:sz w:val="19"/>
              </w:rPr>
              <w:t>3.10</w:t>
            </w:r>
          </w:p>
        </w:tc>
        <w:tc>
          <w:tcPr>
            <w:tcW w:w="1541" w:type="dxa"/>
          </w:tcPr>
          <w:p w:rsidR="00497FB9" w:rsidRDefault="00000000">
            <w:pPr>
              <w:pStyle w:val="TableParagraph"/>
              <w:spacing w:before="19"/>
              <w:ind w:right="80"/>
              <w:rPr>
                <w:sz w:val="19"/>
              </w:rPr>
            </w:pPr>
            <w:r>
              <w:rPr>
                <w:spacing w:val="-4"/>
                <w:sz w:val="19"/>
              </w:rPr>
              <w:t>4.14</w:t>
            </w:r>
          </w:p>
        </w:tc>
        <w:tc>
          <w:tcPr>
            <w:tcW w:w="1541" w:type="dxa"/>
          </w:tcPr>
          <w:p w:rsidR="00497FB9" w:rsidRDefault="00000000">
            <w:pPr>
              <w:pStyle w:val="TableParagraph"/>
              <w:spacing w:before="19"/>
              <w:ind w:right="80"/>
              <w:rPr>
                <w:sz w:val="19"/>
              </w:rPr>
            </w:pPr>
            <w:r>
              <w:rPr>
                <w:spacing w:val="-4"/>
                <w:sz w:val="19"/>
              </w:rPr>
              <w:t>8.60</w:t>
            </w:r>
          </w:p>
        </w:tc>
        <w:tc>
          <w:tcPr>
            <w:tcW w:w="1541" w:type="dxa"/>
          </w:tcPr>
          <w:p w:rsidR="00497FB9" w:rsidRDefault="00000000">
            <w:pPr>
              <w:pStyle w:val="TableParagraph"/>
              <w:spacing w:before="19"/>
              <w:ind w:right="80"/>
              <w:rPr>
                <w:sz w:val="19"/>
              </w:rPr>
            </w:pPr>
            <w:r>
              <w:rPr>
                <w:spacing w:val="-2"/>
                <w:sz w:val="19"/>
              </w:rPr>
              <w:t>13.34</w:t>
            </w:r>
          </w:p>
        </w:tc>
        <w:tc>
          <w:tcPr>
            <w:tcW w:w="1541" w:type="dxa"/>
          </w:tcPr>
          <w:p w:rsidR="00497FB9" w:rsidRDefault="00000000">
            <w:pPr>
              <w:pStyle w:val="TableParagraph"/>
              <w:spacing w:before="19"/>
              <w:ind w:right="80"/>
              <w:rPr>
                <w:sz w:val="19"/>
              </w:rPr>
            </w:pPr>
            <w:r>
              <w:rPr>
                <w:spacing w:val="-4"/>
                <w:sz w:val="19"/>
              </w:rPr>
              <w:t>2.67</w:t>
            </w:r>
          </w:p>
        </w:tc>
        <w:tc>
          <w:tcPr>
            <w:tcW w:w="1542" w:type="dxa"/>
          </w:tcPr>
          <w:p w:rsidR="00497FB9" w:rsidRDefault="00000000">
            <w:pPr>
              <w:pStyle w:val="TableParagraph"/>
              <w:spacing w:line="254" w:lineRule="exact"/>
              <w:ind w:right="32"/>
              <w:rPr>
                <w:rFonts w:ascii="Malgun Gothic" w:hAnsi="Malgun Gothic"/>
                <w:sz w:val="19"/>
              </w:rPr>
            </w:pPr>
            <w:r>
              <w:rPr>
                <w:rFonts w:ascii="Malgun Gothic" w:hAnsi="Malgun Gothic"/>
                <w:spacing w:val="-10"/>
                <w:w w:val="160"/>
                <w:sz w:val="19"/>
              </w:rPr>
              <w:t xml:space="preserve">— </w:t>
            </w:r>
          </w:p>
        </w:tc>
      </w:tr>
      <w:tr w:rsidR="00497FB9">
        <w:trPr>
          <w:trHeight w:val="268"/>
        </w:trPr>
        <w:tc>
          <w:tcPr>
            <w:tcW w:w="1051" w:type="dxa"/>
            <w:tcBorders>
              <w:right w:val="single" w:sz="18" w:space="0" w:color="000000"/>
            </w:tcBorders>
          </w:tcPr>
          <w:p w:rsidR="00497FB9" w:rsidRDefault="00000000">
            <w:pPr>
              <w:pStyle w:val="TableParagraph"/>
              <w:spacing w:before="21"/>
              <w:ind w:left="213"/>
              <w:jc w:val="left"/>
              <w:rPr>
                <w:b/>
                <w:sz w:val="19"/>
              </w:rPr>
            </w:pPr>
            <w:r>
              <w:rPr>
                <w:b/>
                <w:spacing w:val="-4"/>
                <w:sz w:val="19"/>
              </w:rPr>
              <w:t>2022</w:t>
            </w:r>
          </w:p>
        </w:tc>
        <w:tc>
          <w:tcPr>
            <w:tcW w:w="1542" w:type="dxa"/>
            <w:tcBorders>
              <w:left w:val="single" w:sz="18" w:space="0" w:color="000000"/>
            </w:tcBorders>
          </w:tcPr>
          <w:p w:rsidR="00497FB9" w:rsidRDefault="00000000">
            <w:pPr>
              <w:pStyle w:val="TableParagraph"/>
              <w:spacing w:before="21"/>
              <w:ind w:right="79"/>
              <w:rPr>
                <w:b/>
                <w:sz w:val="19"/>
              </w:rPr>
            </w:pPr>
            <w:r>
              <w:rPr>
                <w:b/>
                <w:spacing w:val="-4"/>
                <w:sz w:val="19"/>
              </w:rPr>
              <w:t>2.07</w:t>
            </w:r>
          </w:p>
        </w:tc>
        <w:tc>
          <w:tcPr>
            <w:tcW w:w="1541" w:type="dxa"/>
          </w:tcPr>
          <w:p w:rsidR="00497FB9" w:rsidRDefault="00000000">
            <w:pPr>
              <w:pStyle w:val="TableParagraph"/>
              <w:spacing w:before="21"/>
              <w:ind w:right="79"/>
              <w:rPr>
                <w:b/>
                <w:sz w:val="19"/>
              </w:rPr>
            </w:pPr>
            <w:r>
              <w:rPr>
                <w:b/>
                <w:spacing w:val="-4"/>
                <w:sz w:val="19"/>
              </w:rPr>
              <w:t>2.74</w:t>
            </w:r>
          </w:p>
        </w:tc>
        <w:tc>
          <w:tcPr>
            <w:tcW w:w="1541" w:type="dxa"/>
          </w:tcPr>
          <w:p w:rsidR="00497FB9" w:rsidRDefault="00000000">
            <w:pPr>
              <w:pStyle w:val="TableParagraph"/>
              <w:spacing w:before="21"/>
              <w:ind w:right="80"/>
              <w:rPr>
                <w:b/>
                <w:sz w:val="19"/>
              </w:rPr>
            </w:pPr>
            <w:r>
              <w:rPr>
                <w:b/>
                <w:spacing w:val="-4"/>
                <w:sz w:val="19"/>
              </w:rPr>
              <w:t>2.40</w:t>
            </w:r>
          </w:p>
        </w:tc>
        <w:tc>
          <w:tcPr>
            <w:tcW w:w="1541" w:type="dxa"/>
          </w:tcPr>
          <w:p w:rsidR="00497FB9" w:rsidRDefault="00000000">
            <w:pPr>
              <w:pStyle w:val="TableParagraph"/>
              <w:spacing w:before="21"/>
              <w:ind w:right="80"/>
              <w:rPr>
                <w:b/>
                <w:sz w:val="19"/>
              </w:rPr>
            </w:pPr>
            <w:r>
              <w:rPr>
                <w:b/>
                <w:spacing w:val="-4"/>
                <w:sz w:val="19"/>
              </w:rPr>
              <w:t>4.06</w:t>
            </w:r>
          </w:p>
        </w:tc>
        <w:tc>
          <w:tcPr>
            <w:tcW w:w="1541" w:type="dxa"/>
          </w:tcPr>
          <w:p w:rsidR="00497FB9" w:rsidRDefault="00000000">
            <w:pPr>
              <w:pStyle w:val="TableParagraph"/>
              <w:spacing w:before="21"/>
              <w:ind w:right="80"/>
              <w:rPr>
                <w:b/>
                <w:sz w:val="19"/>
              </w:rPr>
            </w:pPr>
            <w:r>
              <w:rPr>
                <w:b/>
                <w:spacing w:val="-2"/>
                <w:sz w:val="19"/>
              </w:rPr>
              <w:t>10.92</w:t>
            </w:r>
          </w:p>
        </w:tc>
        <w:tc>
          <w:tcPr>
            <w:tcW w:w="1541" w:type="dxa"/>
          </w:tcPr>
          <w:p w:rsidR="00497FB9" w:rsidRDefault="00000000">
            <w:pPr>
              <w:pStyle w:val="TableParagraph"/>
              <w:spacing w:before="21"/>
              <w:ind w:right="80"/>
              <w:rPr>
                <w:b/>
                <w:sz w:val="19"/>
              </w:rPr>
            </w:pPr>
            <w:r>
              <w:rPr>
                <w:b/>
                <w:spacing w:val="-2"/>
                <w:sz w:val="19"/>
              </w:rPr>
              <w:t>15.06</w:t>
            </w:r>
          </w:p>
        </w:tc>
        <w:tc>
          <w:tcPr>
            <w:tcW w:w="1541" w:type="dxa"/>
          </w:tcPr>
          <w:p w:rsidR="00497FB9" w:rsidRDefault="00000000">
            <w:pPr>
              <w:pStyle w:val="TableParagraph"/>
              <w:spacing w:before="21"/>
              <w:ind w:right="80"/>
              <w:rPr>
                <w:b/>
                <w:sz w:val="19"/>
              </w:rPr>
            </w:pPr>
            <w:r>
              <w:rPr>
                <w:b/>
                <w:spacing w:val="-4"/>
                <w:sz w:val="19"/>
              </w:rPr>
              <w:t>2.95</w:t>
            </w:r>
          </w:p>
        </w:tc>
        <w:tc>
          <w:tcPr>
            <w:tcW w:w="1542" w:type="dxa"/>
          </w:tcPr>
          <w:p w:rsidR="00497FB9" w:rsidRDefault="00000000">
            <w:pPr>
              <w:pStyle w:val="TableParagraph"/>
              <w:spacing w:before="21"/>
              <w:ind w:right="82"/>
              <w:rPr>
                <w:b/>
                <w:sz w:val="19"/>
              </w:rPr>
            </w:pPr>
            <w:r>
              <w:rPr>
                <w:b/>
                <w:spacing w:val="-2"/>
                <w:sz w:val="19"/>
              </w:rPr>
              <w:t>10.51</w:t>
            </w:r>
          </w:p>
        </w:tc>
      </w:tr>
      <w:tr w:rsidR="00497FB9">
        <w:trPr>
          <w:trHeight w:val="271"/>
        </w:trPr>
        <w:tc>
          <w:tcPr>
            <w:tcW w:w="1051" w:type="dxa"/>
            <w:tcBorders>
              <w:right w:val="single" w:sz="18" w:space="0" w:color="000000"/>
            </w:tcBorders>
          </w:tcPr>
          <w:p w:rsidR="00497FB9" w:rsidRDefault="00000000">
            <w:pPr>
              <w:pStyle w:val="TableParagraph"/>
              <w:spacing w:line="252" w:lineRule="exact"/>
              <w:ind w:right="49"/>
              <w:jc w:val="center"/>
              <w:rPr>
                <w:rFonts w:ascii="Malgun Gothic" w:hAnsi="Malgun Gothic"/>
                <w:sz w:val="19"/>
              </w:rPr>
            </w:pPr>
            <w:r>
              <w:rPr>
                <w:rFonts w:ascii="Malgun Gothic" w:hAnsi="Malgun Gothic"/>
                <w:spacing w:val="-10"/>
                <w:w w:val="105"/>
                <w:sz w:val="19"/>
              </w:rPr>
              <w:t>Ⅰ</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2.68</w:t>
            </w:r>
          </w:p>
        </w:tc>
        <w:tc>
          <w:tcPr>
            <w:tcW w:w="1541" w:type="dxa"/>
          </w:tcPr>
          <w:p w:rsidR="00497FB9" w:rsidRDefault="00000000">
            <w:pPr>
              <w:pStyle w:val="TableParagraph"/>
              <w:spacing w:before="19"/>
              <w:ind w:right="79"/>
              <w:rPr>
                <w:sz w:val="19"/>
              </w:rPr>
            </w:pPr>
            <w:r>
              <w:rPr>
                <w:spacing w:val="-4"/>
                <w:sz w:val="19"/>
              </w:rPr>
              <w:t>2.41</w:t>
            </w:r>
          </w:p>
        </w:tc>
        <w:tc>
          <w:tcPr>
            <w:tcW w:w="1541" w:type="dxa"/>
          </w:tcPr>
          <w:p w:rsidR="00497FB9" w:rsidRDefault="00000000">
            <w:pPr>
              <w:pStyle w:val="TableParagraph"/>
              <w:spacing w:before="19"/>
              <w:ind w:right="80"/>
              <w:rPr>
                <w:sz w:val="19"/>
              </w:rPr>
            </w:pPr>
            <w:r>
              <w:rPr>
                <w:spacing w:val="-4"/>
                <w:sz w:val="19"/>
              </w:rPr>
              <w:t>2.04</w:t>
            </w:r>
          </w:p>
        </w:tc>
        <w:tc>
          <w:tcPr>
            <w:tcW w:w="1541" w:type="dxa"/>
          </w:tcPr>
          <w:p w:rsidR="00497FB9" w:rsidRDefault="00000000">
            <w:pPr>
              <w:pStyle w:val="TableParagraph"/>
              <w:spacing w:before="19"/>
              <w:ind w:right="80"/>
              <w:rPr>
                <w:sz w:val="19"/>
              </w:rPr>
            </w:pPr>
            <w:r>
              <w:rPr>
                <w:spacing w:val="-4"/>
                <w:sz w:val="19"/>
              </w:rPr>
              <w:t>2.21</w:t>
            </w:r>
          </w:p>
        </w:tc>
        <w:tc>
          <w:tcPr>
            <w:tcW w:w="1541" w:type="dxa"/>
          </w:tcPr>
          <w:p w:rsidR="00497FB9" w:rsidRDefault="00000000">
            <w:pPr>
              <w:pStyle w:val="TableParagraph"/>
              <w:spacing w:before="19"/>
              <w:ind w:right="80"/>
              <w:rPr>
                <w:sz w:val="19"/>
              </w:rPr>
            </w:pPr>
            <w:r>
              <w:rPr>
                <w:spacing w:val="-2"/>
                <w:sz w:val="19"/>
              </w:rPr>
              <w:t>11.54</w:t>
            </w:r>
          </w:p>
        </w:tc>
        <w:tc>
          <w:tcPr>
            <w:tcW w:w="1541" w:type="dxa"/>
          </w:tcPr>
          <w:p w:rsidR="00497FB9" w:rsidRDefault="00000000">
            <w:pPr>
              <w:pStyle w:val="TableParagraph"/>
              <w:spacing w:before="19"/>
              <w:ind w:right="80"/>
              <w:rPr>
                <w:sz w:val="19"/>
              </w:rPr>
            </w:pPr>
            <w:r>
              <w:rPr>
                <w:spacing w:val="-2"/>
                <w:sz w:val="19"/>
              </w:rPr>
              <w:t>13.57</w:t>
            </w:r>
          </w:p>
        </w:tc>
        <w:tc>
          <w:tcPr>
            <w:tcW w:w="1541" w:type="dxa"/>
          </w:tcPr>
          <w:p w:rsidR="00497FB9" w:rsidRDefault="00000000">
            <w:pPr>
              <w:pStyle w:val="TableParagraph"/>
              <w:spacing w:before="19"/>
              <w:ind w:right="80"/>
              <w:rPr>
                <w:sz w:val="19"/>
              </w:rPr>
            </w:pPr>
            <w:r>
              <w:rPr>
                <w:spacing w:val="-4"/>
                <w:sz w:val="19"/>
              </w:rPr>
              <w:t>2.81</w:t>
            </w:r>
          </w:p>
        </w:tc>
        <w:tc>
          <w:tcPr>
            <w:tcW w:w="1542" w:type="dxa"/>
          </w:tcPr>
          <w:p w:rsidR="00497FB9" w:rsidRDefault="00000000">
            <w:pPr>
              <w:pStyle w:val="TableParagraph"/>
              <w:spacing w:before="19"/>
              <w:ind w:right="82"/>
              <w:rPr>
                <w:sz w:val="19"/>
              </w:rPr>
            </w:pPr>
            <w:r>
              <w:rPr>
                <w:spacing w:val="-2"/>
                <w:sz w:val="19"/>
              </w:rPr>
              <w:t>11.33</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49"/>
              <w:jc w:val="center"/>
              <w:rPr>
                <w:rFonts w:ascii="Malgun Gothic" w:hAnsi="Malgun Gothic"/>
                <w:sz w:val="19"/>
              </w:rPr>
            </w:pPr>
            <w:r>
              <w:rPr>
                <w:rFonts w:ascii="Malgun Gothic" w:hAnsi="Malgun Gothic"/>
                <w:spacing w:val="-10"/>
                <w:w w:val="105"/>
                <w:sz w:val="19"/>
              </w:rPr>
              <w:t>Ⅱ</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1.70</w:t>
            </w:r>
          </w:p>
        </w:tc>
        <w:tc>
          <w:tcPr>
            <w:tcW w:w="1541" w:type="dxa"/>
          </w:tcPr>
          <w:p w:rsidR="00497FB9" w:rsidRDefault="00000000">
            <w:pPr>
              <w:pStyle w:val="TableParagraph"/>
              <w:spacing w:before="19"/>
              <w:ind w:right="79"/>
              <w:rPr>
                <w:sz w:val="19"/>
              </w:rPr>
            </w:pPr>
            <w:r>
              <w:rPr>
                <w:spacing w:val="-4"/>
                <w:sz w:val="19"/>
              </w:rPr>
              <w:t>3.22</w:t>
            </w:r>
          </w:p>
        </w:tc>
        <w:tc>
          <w:tcPr>
            <w:tcW w:w="1541" w:type="dxa"/>
          </w:tcPr>
          <w:p w:rsidR="00497FB9" w:rsidRDefault="00000000">
            <w:pPr>
              <w:pStyle w:val="TableParagraph"/>
              <w:spacing w:before="19"/>
              <w:ind w:right="80"/>
              <w:rPr>
                <w:sz w:val="19"/>
              </w:rPr>
            </w:pPr>
            <w:r>
              <w:rPr>
                <w:spacing w:val="-4"/>
                <w:sz w:val="19"/>
              </w:rPr>
              <w:t>2.76</w:t>
            </w:r>
          </w:p>
        </w:tc>
        <w:tc>
          <w:tcPr>
            <w:tcW w:w="1541" w:type="dxa"/>
          </w:tcPr>
          <w:p w:rsidR="00497FB9" w:rsidRDefault="00000000">
            <w:pPr>
              <w:pStyle w:val="TableParagraph"/>
              <w:spacing w:before="19"/>
              <w:ind w:right="80"/>
              <w:rPr>
                <w:sz w:val="19"/>
              </w:rPr>
            </w:pPr>
            <w:r>
              <w:rPr>
                <w:spacing w:val="-4"/>
                <w:sz w:val="19"/>
              </w:rPr>
              <w:t>4.07</w:t>
            </w:r>
          </w:p>
        </w:tc>
        <w:tc>
          <w:tcPr>
            <w:tcW w:w="1541" w:type="dxa"/>
          </w:tcPr>
          <w:p w:rsidR="00497FB9" w:rsidRDefault="00000000">
            <w:pPr>
              <w:pStyle w:val="TableParagraph"/>
              <w:spacing w:before="19"/>
              <w:ind w:right="80"/>
              <w:rPr>
                <w:sz w:val="19"/>
              </w:rPr>
            </w:pPr>
            <w:r>
              <w:rPr>
                <w:spacing w:val="-2"/>
                <w:sz w:val="19"/>
              </w:rPr>
              <w:t>13.70</w:t>
            </w:r>
          </w:p>
        </w:tc>
        <w:tc>
          <w:tcPr>
            <w:tcW w:w="1541" w:type="dxa"/>
          </w:tcPr>
          <w:p w:rsidR="00497FB9" w:rsidRDefault="00000000">
            <w:pPr>
              <w:pStyle w:val="TableParagraph"/>
              <w:spacing w:before="19"/>
              <w:ind w:right="80"/>
              <w:rPr>
                <w:sz w:val="19"/>
              </w:rPr>
            </w:pPr>
            <w:r>
              <w:rPr>
                <w:spacing w:val="-2"/>
                <w:sz w:val="19"/>
              </w:rPr>
              <w:t>18.80</w:t>
            </w:r>
          </w:p>
        </w:tc>
        <w:tc>
          <w:tcPr>
            <w:tcW w:w="1541" w:type="dxa"/>
          </w:tcPr>
          <w:p w:rsidR="00497FB9" w:rsidRDefault="00000000">
            <w:pPr>
              <w:pStyle w:val="TableParagraph"/>
              <w:spacing w:before="19"/>
              <w:ind w:right="80"/>
              <w:rPr>
                <w:sz w:val="19"/>
              </w:rPr>
            </w:pPr>
            <w:r>
              <w:rPr>
                <w:spacing w:val="-4"/>
                <w:sz w:val="19"/>
              </w:rPr>
              <w:t>3.44</w:t>
            </w:r>
          </w:p>
        </w:tc>
        <w:tc>
          <w:tcPr>
            <w:tcW w:w="1542" w:type="dxa"/>
          </w:tcPr>
          <w:p w:rsidR="00497FB9" w:rsidRDefault="00000000">
            <w:pPr>
              <w:pStyle w:val="TableParagraph"/>
              <w:spacing w:before="19"/>
              <w:ind w:right="82"/>
              <w:rPr>
                <w:sz w:val="19"/>
              </w:rPr>
            </w:pPr>
            <w:r>
              <w:rPr>
                <w:spacing w:val="-2"/>
                <w:sz w:val="19"/>
              </w:rPr>
              <w:t>13.78</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49"/>
              <w:jc w:val="center"/>
              <w:rPr>
                <w:rFonts w:ascii="Malgun Gothic" w:hAnsi="Malgun Gothic"/>
                <w:sz w:val="19"/>
              </w:rPr>
            </w:pPr>
            <w:r>
              <w:rPr>
                <w:rFonts w:ascii="Malgun Gothic" w:hAnsi="Malgun Gothic"/>
                <w:spacing w:val="-10"/>
                <w:w w:val="105"/>
                <w:sz w:val="19"/>
              </w:rPr>
              <w:t>Ⅲ</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2.00</w:t>
            </w:r>
          </w:p>
        </w:tc>
        <w:tc>
          <w:tcPr>
            <w:tcW w:w="1541" w:type="dxa"/>
          </w:tcPr>
          <w:p w:rsidR="00497FB9" w:rsidRDefault="00000000">
            <w:pPr>
              <w:pStyle w:val="TableParagraph"/>
              <w:spacing w:before="19"/>
              <w:ind w:right="79"/>
              <w:rPr>
                <w:sz w:val="19"/>
              </w:rPr>
            </w:pPr>
            <w:r>
              <w:rPr>
                <w:spacing w:val="-4"/>
                <w:sz w:val="19"/>
              </w:rPr>
              <w:t>3.23</w:t>
            </w:r>
          </w:p>
        </w:tc>
        <w:tc>
          <w:tcPr>
            <w:tcW w:w="1541" w:type="dxa"/>
          </w:tcPr>
          <w:p w:rsidR="00497FB9" w:rsidRDefault="00000000">
            <w:pPr>
              <w:pStyle w:val="TableParagraph"/>
              <w:spacing w:before="19"/>
              <w:ind w:right="80"/>
              <w:rPr>
                <w:sz w:val="19"/>
              </w:rPr>
            </w:pPr>
            <w:r>
              <w:rPr>
                <w:spacing w:val="-4"/>
                <w:sz w:val="19"/>
              </w:rPr>
              <w:t>2.77</w:t>
            </w:r>
          </w:p>
        </w:tc>
        <w:tc>
          <w:tcPr>
            <w:tcW w:w="1541" w:type="dxa"/>
          </w:tcPr>
          <w:p w:rsidR="00497FB9" w:rsidRDefault="00000000">
            <w:pPr>
              <w:pStyle w:val="TableParagraph"/>
              <w:spacing w:before="19"/>
              <w:ind w:right="80"/>
              <w:rPr>
                <w:sz w:val="19"/>
              </w:rPr>
            </w:pPr>
            <w:r>
              <w:rPr>
                <w:spacing w:val="-4"/>
                <w:sz w:val="19"/>
              </w:rPr>
              <w:t>4.82</w:t>
            </w:r>
          </w:p>
        </w:tc>
        <w:tc>
          <w:tcPr>
            <w:tcW w:w="1541" w:type="dxa"/>
          </w:tcPr>
          <w:p w:rsidR="00497FB9" w:rsidRDefault="00000000">
            <w:pPr>
              <w:pStyle w:val="TableParagraph"/>
              <w:spacing w:before="19"/>
              <w:ind w:right="80"/>
              <w:rPr>
                <w:sz w:val="19"/>
              </w:rPr>
            </w:pPr>
            <w:r>
              <w:rPr>
                <w:spacing w:val="-2"/>
                <w:sz w:val="19"/>
              </w:rPr>
              <w:t>10.49</w:t>
            </w:r>
          </w:p>
        </w:tc>
        <w:tc>
          <w:tcPr>
            <w:tcW w:w="1541" w:type="dxa"/>
          </w:tcPr>
          <w:p w:rsidR="00497FB9" w:rsidRDefault="00000000">
            <w:pPr>
              <w:pStyle w:val="TableParagraph"/>
              <w:spacing w:before="19"/>
              <w:ind w:right="80"/>
              <w:rPr>
                <w:sz w:val="19"/>
              </w:rPr>
            </w:pPr>
            <w:r>
              <w:rPr>
                <w:spacing w:val="-2"/>
                <w:sz w:val="19"/>
              </w:rPr>
              <w:t>17.58</w:t>
            </w:r>
          </w:p>
        </w:tc>
        <w:tc>
          <w:tcPr>
            <w:tcW w:w="1541" w:type="dxa"/>
          </w:tcPr>
          <w:p w:rsidR="00497FB9" w:rsidRDefault="00000000">
            <w:pPr>
              <w:pStyle w:val="TableParagraph"/>
              <w:spacing w:before="19"/>
              <w:ind w:right="80"/>
              <w:rPr>
                <w:sz w:val="19"/>
              </w:rPr>
            </w:pPr>
            <w:r>
              <w:rPr>
                <w:spacing w:val="-4"/>
                <w:sz w:val="19"/>
              </w:rPr>
              <w:t>2.93</w:t>
            </w:r>
          </w:p>
        </w:tc>
        <w:tc>
          <w:tcPr>
            <w:tcW w:w="1542" w:type="dxa"/>
          </w:tcPr>
          <w:p w:rsidR="00497FB9" w:rsidRDefault="00000000">
            <w:pPr>
              <w:pStyle w:val="TableParagraph"/>
              <w:spacing w:before="19"/>
              <w:ind w:right="82"/>
              <w:rPr>
                <w:sz w:val="19"/>
              </w:rPr>
            </w:pPr>
            <w:r>
              <w:rPr>
                <w:spacing w:val="-4"/>
                <w:sz w:val="19"/>
              </w:rPr>
              <w:t>9.79</w:t>
            </w:r>
          </w:p>
        </w:tc>
      </w:tr>
      <w:tr w:rsidR="00497FB9">
        <w:trPr>
          <w:trHeight w:val="273"/>
        </w:trPr>
        <w:tc>
          <w:tcPr>
            <w:tcW w:w="1051" w:type="dxa"/>
            <w:tcBorders>
              <w:right w:val="single" w:sz="18" w:space="0" w:color="000000"/>
            </w:tcBorders>
          </w:tcPr>
          <w:p w:rsidR="00497FB9" w:rsidRDefault="00000000">
            <w:pPr>
              <w:pStyle w:val="TableParagraph"/>
              <w:spacing w:line="253" w:lineRule="exact"/>
              <w:ind w:right="49"/>
              <w:jc w:val="center"/>
              <w:rPr>
                <w:rFonts w:ascii="Malgun Gothic" w:hAnsi="Malgun Gothic"/>
                <w:sz w:val="19"/>
              </w:rPr>
            </w:pPr>
            <w:r>
              <w:rPr>
                <w:rFonts w:ascii="Malgun Gothic" w:hAnsi="Malgun Gothic"/>
                <w:spacing w:val="-10"/>
                <w:w w:val="105"/>
                <w:sz w:val="19"/>
              </w:rPr>
              <w:t>Ⅳ</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1.94</w:t>
            </w:r>
          </w:p>
        </w:tc>
        <w:tc>
          <w:tcPr>
            <w:tcW w:w="1541" w:type="dxa"/>
          </w:tcPr>
          <w:p w:rsidR="00497FB9" w:rsidRDefault="00000000">
            <w:pPr>
              <w:pStyle w:val="TableParagraph"/>
              <w:spacing w:before="19"/>
              <w:ind w:right="79"/>
              <w:rPr>
                <w:sz w:val="19"/>
              </w:rPr>
            </w:pPr>
            <w:r>
              <w:rPr>
                <w:spacing w:val="-4"/>
                <w:sz w:val="19"/>
              </w:rPr>
              <w:t>2.13</w:t>
            </w:r>
          </w:p>
        </w:tc>
        <w:tc>
          <w:tcPr>
            <w:tcW w:w="1541" w:type="dxa"/>
          </w:tcPr>
          <w:p w:rsidR="00497FB9" w:rsidRDefault="00000000">
            <w:pPr>
              <w:pStyle w:val="TableParagraph"/>
              <w:spacing w:before="19"/>
              <w:ind w:right="80"/>
              <w:rPr>
                <w:sz w:val="19"/>
              </w:rPr>
            </w:pPr>
            <w:r>
              <w:rPr>
                <w:spacing w:val="-4"/>
                <w:sz w:val="19"/>
              </w:rPr>
              <w:t>2.48</w:t>
            </w:r>
          </w:p>
        </w:tc>
        <w:tc>
          <w:tcPr>
            <w:tcW w:w="1541" w:type="dxa"/>
          </w:tcPr>
          <w:p w:rsidR="00497FB9" w:rsidRDefault="00000000">
            <w:pPr>
              <w:pStyle w:val="TableParagraph"/>
              <w:spacing w:before="19"/>
              <w:ind w:right="80"/>
              <w:rPr>
                <w:sz w:val="19"/>
              </w:rPr>
            </w:pPr>
            <w:r>
              <w:rPr>
                <w:spacing w:val="-4"/>
                <w:sz w:val="19"/>
              </w:rPr>
              <w:t>5.02</w:t>
            </w:r>
          </w:p>
        </w:tc>
        <w:tc>
          <w:tcPr>
            <w:tcW w:w="1541" w:type="dxa"/>
          </w:tcPr>
          <w:p w:rsidR="00497FB9" w:rsidRDefault="00000000">
            <w:pPr>
              <w:pStyle w:val="TableParagraph"/>
              <w:spacing w:before="19"/>
              <w:ind w:right="80"/>
              <w:rPr>
                <w:sz w:val="19"/>
              </w:rPr>
            </w:pPr>
            <w:r>
              <w:rPr>
                <w:spacing w:val="-4"/>
                <w:sz w:val="19"/>
              </w:rPr>
              <w:t>8.65</w:t>
            </w:r>
          </w:p>
        </w:tc>
        <w:tc>
          <w:tcPr>
            <w:tcW w:w="1541" w:type="dxa"/>
          </w:tcPr>
          <w:p w:rsidR="00497FB9" w:rsidRDefault="00000000">
            <w:pPr>
              <w:pStyle w:val="TableParagraph"/>
              <w:spacing w:before="19"/>
              <w:ind w:right="80"/>
              <w:rPr>
                <w:sz w:val="19"/>
              </w:rPr>
            </w:pPr>
            <w:r>
              <w:rPr>
                <w:spacing w:val="-2"/>
                <w:sz w:val="19"/>
              </w:rPr>
              <w:t>10.99</w:t>
            </w:r>
          </w:p>
        </w:tc>
        <w:tc>
          <w:tcPr>
            <w:tcW w:w="1541" w:type="dxa"/>
          </w:tcPr>
          <w:p w:rsidR="00497FB9" w:rsidRDefault="00000000">
            <w:pPr>
              <w:pStyle w:val="TableParagraph"/>
              <w:spacing w:before="19"/>
              <w:ind w:right="80"/>
              <w:rPr>
                <w:sz w:val="19"/>
              </w:rPr>
            </w:pPr>
            <w:r>
              <w:rPr>
                <w:spacing w:val="-4"/>
                <w:sz w:val="19"/>
              </w:rPr>
              <w:t>2.60</w:t>
            </w:r>
          </w:p>
        </w:tc>
        <w:tc>
          <w:tcPr>
            <w:tcW w:w="1542" w:type="dxa"/>
          </w:tcPr>
          <w:p w:rsidR="00497FB9" w:rsidRDefault="00000000">
            <w:pPr>
              <w:pStyle w:val="TableParagraph"/>
              <w:spacing w:before="19"/>
              <w:ind w:right="82"/>
              <w:rPr>
                <w:sz w:val="19"/>
              </w:rPr>
            </w:pPr>
            <w:r>
              <w:rPr>
                <w:spacing w:val="-4"/>
                <w:sz w:val="19"/>
              </w:rPr>
              <w:t>7.37</w:t>
            </w:r>
          </w:p>
        </w:tc>
      </w:tr>
      <w:tr w:rsidR="00497FB9">
        <w:trPr>
          <w:trHeight w:val="268"/>
        </w:trPr>
        <w:tc>
          <w:tcPr>
            <w:tcW w:w="1051" w:type="dxa"/>
            <w:tcBorders>
              <w:right w:val="single" w:sz="18" w:space="0" w:color="000000"/>
            </w:tcBorders>
          </w:tcPr>
          <w:p w:rsidR="00497FB9" w:rsidRDefault="00000000">
            <w:pPr>
              <w:pStyle w:val="TableParagraph"/>
              <w:spacing w:before="21"/>
              <w:ind w:left="213"/>
              <w:jc w:val="left"/>
              <w:rPr>
                <w:b/>
                <w:sz w:val="19"/>
              </w:rPr>
            </w:pPr>
            <w:r>
              <w:rPr>
                <w:b/>
                <w:spacing w:val="-4"/>
                <w:sz w:val="19"/>
              </w:rPr>
              <w:t>2023</w:t>
            </w:r>
          </w:p>
        </w:tc>
        <w:tc>
          <w:tcPr>
            <w:tcW w:w="1542" w:type="dxa"/>
            <w:tcBorders>
              <w:left w:val="single" w:sz="18" w:space="0" w:color="000000"/>
            </w:tcBorders>
          </w:tcPr>
          <w:p w:rsidR="00497FB9" w:rsidRDefault="00000000">
            <w:pPr>
              <w:pStyle w:val="TableParagraph"/>
              <w:spacing w:before="21"/>
              <w:ind w:right="79"/>
              <w:rPr>
                <w:b/>
                <w:sz w:val="19"/>
              </w:rPr>
            </w:pPr>
            <w:r>
              <w:rPr>
                <w:b/>
                <w:spacing w:val="-4"/>
                <w:sz w:val="19"/>
              </w:rPr>
              <w:t>2.25</w:t>
            </w:r>
          </w:p>
        </w:tc>
        <w:tc>
          <w:tcPr>
            <w:tcW w:w="1541" w:type="dxa"/>
          </w:tcPr>
          <w:p w:rsidR="00497FB9" w:rsidRDefault="00000000">
            <w:pPr>
              <w:pStyle w:val="TableParagraph"/>
              <w:spacing w:before="21"/>
              <w:ind w:right="79"/>
              <w:rPr>
                <w:b/>
                <w:sz w:val="19"/>
              </w:rPr>
            </w:pPr>
            <w:r>
              <w:rPr>
                <w:b/>
                <w:spacing w:val="-4"/>
                <w:sz w:val="19"/>
              </w:rPr>
              <w:t>1.71</w:t>
            </w:r>
          </w:p>
        </w:tc>
        <w:tc>
          <w:tcPr>
            <w:tcW w:w="1541" w:type="dxa"/>
          </w:tcPr>
          <w:p w:rsidR="00497FB9" w:rsidRDefault="00000000">
            <w:pPr>
              <w:pStyle w:val="TableParagraph"/>
              <w:spacing w:before="21"/>
              <w:ind w:right="80"/>
              <w:rPr>
                <w:b/>
                <w:sz w:val="19"/>
              </w:rPr>
            </w:pPr>
            <w:r>
              <w:rPr>
                <w:b/>
                <w:spacing w:val="-4"/>
                <w:sz w:val="19"/>
              </w:rPr>
              <w:t>1.26</w:t>
            </w:r>
          </w:p>
        </w:tc>
        <w:tc>
          <w:tcPr>
            <w:tcW w:w="1541" w:type="dxa"/>
          </w:tcPr>
          <w:p w:rsidR="00497FB9" w:rsidRDefault="00000000">
            <w:pPr>
              <w:pStyle w:val="TableParagraph"/>
              <w:spacing w:before="21"/>
              <w:ind w:right="80"/>
              <w:rPr>
                <w:b/>
                <w:sz w:val="19"/>
              </w:rPr>
            </w:pPr>
            <w:r>
              <w:rPr>
                <w:b/>
                <w:spacing w:val="-4"/>
                <w:sz w:val="19"/>
              </w:rPr>
              <w:t>2.34</w:t>
            </w:r>
          </w:p>
        </w:tc>
        <w:tc>
          <w:tcPr>
            <w:tcW w:w="1541" w:type="dxa"/>
          </w:tcPr>
          <w:p w:rsidR="00497FB9" w:rsidRDefault="00000000">
            <w:pPr>
              <w:pStyle w:val="TableParagraph"/>
              <w:spacing w:before="21"/>
              <w:ind w:right="80"/>
              <w:rPr>
                <w:b/>
                <w:sz w:val="19"/>
              </w:rPr>
            </w:pPr>
            <w:r>
              <w:rPr>
                <w:b/>
                <w:spacing w:val="-2"/>
                <w:sz w:val="19"/>
              </w:rPr>
              <w:t>-</w:t>
            </w:r>
            <w:r>
              <w:rPr>
                <w:b/>
                <w:spacing w:val="-4"/>
                <w:sz w:val="19"/>
              </w:rPr>
              <w:t>1.44</w:t>
            </w:r>
          </w:p>
        </w:tc>
        <w:tc>
          <w:tcPr>
            <w:tcW w:w="1541" w:type="dxa"/>
          </w:tcPr>
          <w:p w:rsidR="00497FB9" w:rsidRDefault="00000000">
            <w:pPr>
              <w:pStyle w:val="TableParagraph"/>
              <w:spacing w:before="21"/>
              <w:ind w:right="80"/>
              <w:rPr>
                <w:b/>
                <w:sz w:val="19"/>
              </w:rPr>
            </w:pPr>
            <w:r>
              <w:rPr>
                <w:b/>
                <w:spacing w:val="-2"/>
                <w:sz w:val="19"/>
              </w:rPr>
              <w:t>-</w:t>
            </w:r>
            <w:r>
              <w:rPr>
                <w:b/>
                <w:spacing w:val="-4"/>
                <w:sz w:val="19"/>
              </w:rPr>
              <w:t>3.90</w:t>
            </w:r>
          </w:p>
        </w:tc>
        <w:tc>
          <w:tcPr>
            <w:tcW w:w="1541" w:type="dxa"/>
          </w:tcPr>
          <w:p w:rsidR="00497FB9" w:rsidRDefault="00000000">
            <w:pPr>
              <w:pStyle w:val="TableParagraph"/>
              <w:spacing w:before="21"/>
              <w:ind w:right="80"/>
              <w:rPr>
                <w:b/>
                <w:sz w:val="19"/>
              </w:rPr>
            </w:pPr>
            <w:r>
              <w:rPr>
                <w:b/>
                <w:spacing w:val="-4"/>
                <w:sz w:val="19"/>
              </w:rPr>
              <w:t>2.49</w:t>
            </w:r>
          </w:p>
        </w:tc>
        <w:tc>
          <w:tcPr>
            <w:tcW w:w="1542" w:type="dxa"/>
          </w:tcPr>
          <w:p w:rsidR="00497FB9" w:rsidRDefault="00000000">
            <w:pPr>
              <w:pStyle w:val="TableParagraph"/>
              <w:spacing w:before="21"/>
              <w:ind w:right="82"/>
              <w:rPr>
                <w:b/>
                <w:sz w:val="19"/>
              </w:rPr>
            </w:pPr>
            <w:r>
              <w:rPr>
                <w:b/>
                <w:spacing w:val="-2"/>
                <w:sz w:val="19"/>
              </w:rPr>
              <w:t>-</w:t>
            </w:r>
            <w:r>
              <w:rPr>
                <w:b/>
                <w:spacing w:val="-4"/>
                <w:sz w:val="19"/>
              </w:rPr>
              <w:t>0.57</w:t>
            </w:r>
          </w:p>
        </w:tc>
      </w:tr>
      <w:tr w:rsidR="00497FB9">
        <w:trPr>
          <w:trHeight w:val="272"/>
        </w:trPr>
        <w:tc>
          <w:tcPr>
            <w:tcW w:w="1051" w:type="dxa"/>
            <w:tcBorders>
              <w:right w:val="single" w:sz="18" w:space="0" w:color="000000"/>
            </w:tcBorders>
          </w:tcPr>
          <w:p w:rsidR="00497FB9" w:rsidRDefault="00000000">
            <w:pPr>
              <w:pStyle w:val="TableParagraph"/>
              <w:spacing w:line="252" w:lineRule="exact"/>
              <w:ind w:right="49"/>
              <w:jc w:val="center"/>
              <w:rPr>
                <w:rFonts w:ascii="Malgun Gothic" w:hAnsi="Malgun Gothic"/>
                <w:sz w:val="19"/>
              </w:rPr>
            </w:pPr>
            <w:r>
              <w:rPr>
                <w:rFonts w:ascii="Malgun Gothic" w:hAnsi="Malgun Gothic"/>
                <w:spacing w:val="-10"/>
                <w:w w:val="105"/>
                <w:sz w:val="19"/>
              </w:rPr>
              <w:t>Ⅰ</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0.69</w:t>
            </w:r>
          </w:p>
        </w:tc>
        <w:tc>
          <w:tcPr>
            <w:tcW w:w="1541" w:type="dxa"/>
          </w:tcPr>
          <w:p w:rsidR="00497FB9" w:rsidRDefault="00000000">
            <w:pPr>
              <w:pStyle w:val="TableParagraph"/>
              <w:spacing w:before="19"/>
              <w:ind w:right="79"/>
              <w:rPr>
                <w:sz w:val="19"/>
              </w:rPr>
            </w:pPr>
            <w:r>
              <w:rPr>
                <w:spacing w:val="-4"/>
                <w:sz w:val="19"/>
              </w:rPr>
              <w:t>1.97</w:t>
            </w:r>
          </w:p>
        </w:tc>
        <w:tc>
          <w:tcPr>
            <w:tcW w:w="1541" w:type="dxa"/>
          </w:tcPr>
          <w:p w:rsidR="00497FB9" w:rsidRDefault="00000000">
            <w:pPr>
              <w:pStyle w:val="TableParagraph"/>
              <w:spacing w:before="19"/>
              <w:ind w:right="80"/>
              <w:rPr>
                <w:sz w:val="19"/>
              </w:rPr>
            </w:pPr>
            <w:r>
              <w:rPr>
                <w:spacing w:val="-4"/>
                <w:sz w:val="19"/>
              </w:rPr>
              <w:t>1.54</w:t>
            </w:r>
          </w:p>
        </w:tc>
        <w:tc>
          <w:tcPr>
            <w:tcW w:w="1541" w:type="dxa"/>
          </w:tcPr>
          <w:p w:rsidR="00497FB9" w:rsidRDefault="00000000">
            <w:pPr>
              <w:pStyle w:val="TableParagraph"/>
              <w:spacing w:before="19"/>
              <w:ind w:right="80"/>
              <w:rPr>
                <w:sz w:val="19"/>
              </w:rPr>
            </w:pPr>
            <w:r>
              <w:rPr>
                <w:spacing w:val="-4"/>
                <w:sz w:val="19"/>
              </w:rPr>
              <w:t>3.86</w:t>
            </w:r>
          </w:p>
        </w:tc>
        <w:tc>
          <w:tcPr>
            <w:tcW w:w="1541" w:type="dxa"/>
          </w:tcPr>
          <w:p w:rsidR="00497FB9" w:rsidRDefault="00000000">
            <w:pPr>
              <w:pStyle w:val="TableParagraph"/>
              <w:spacing w:before="19"/>
              <w:ind w:right="80"/>
              <w:rPr>
                <w:sz w:val="19"/>
              </w:rPr>
            </w:pPr>
            <w:r>
              <w:rPr>
                <w:spacing w:val="-4"/>
                <w:sz w:val="19"/>
              </w:rPr>
              <w:t>0.99</w:t>
            </w:r>
          </w:p>
        </w:tc>
        <w:tc>
          <w:tcPr>
            <w:tcW w:w="1541" w:type="dxa"/>
          </w:tcPr>
          <w:p w:rsidR="00497FB9" w:rsidRDefault="00000000">
            <w:pPr>
              <w:pStyle w:val="TableParagraph"/>
              <w:spacing w:before="19"/>
              <w:ind w:right="80"/>
              <w:rPr>
                <w:sz w:val="19"/>
              </w:rPr>
            </w:pPr>
            <w:r>
              <w:rPr>
                <w:spacing w:val="-4"/>
                <w:sz w:val="19"/>
              </w:rPr>
              <w:t>3.76</w:t>
            </w:r>
          </w:p>
        </w:tc>
        <w:tc>
          <w:tcPr>
            <w:tcW w:w="1541" w:type="dxa"/>
          </w:tcPr>
          <w:p w:rsidR="00497FB9" w:rsidRDefault="00000000">
            <w:pPr>
              <w:pStyle w:val="TableParagraph"/>
              <w:spacing w:before="19"/>
              <w:ind w:right="80"/>
              <w:rPr>
                <w:sz w:val="19"/>
              </w:rPr>
            </w:pPr>
            <w:r>
              <w:rPr>
                <w:spacing w:val="-4"/>
                <w:sz w:val="19"/>
              </w:rPr>
              <w:t>2.61</w:t>
            </w:r>
          </w:p>
        </w:tc>
        <w:tc>
          <w:tcPr>
            <w:tcW w:w="1542" w:type="dxa"/>
          </w:tcPr>
          <w:p w:rsidR="00497FB9" w:rsidRDefault="00000000">
            <w:pPr>
              <w:pStyle w:val="TableParagraph"/>
              <w:spacing w:before="19"/>
              <w:ind w:right="82"/>
              <w:rPr>
                <w:sz w:val="19"/>
              </w:rPr>
            </w:pPr>
            <w:r>
              <w:rPr>
                <w:spacing w:val="-4"/>
                <w:sz w:val="19"/>
              </w:rPr>
              <w:t>3.16</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49"/>
              <w:jc w:val="center"/>
              <w:rPr>
                <w:rFonts w:ascii="Malgun Gothic" w:hAnsi="Malgun Gothic"/>
                <w:sz w:val="19"/>
              </w:rPr>
            </w:pPr>
            <w:r>
              <w:rPr>
                <w:rFonts w:ascii="Malgun Gothic" w:hAnsi="Malgun Gothic"/>
                <w:spacing w:val="-10"/>
                <w:w w:val="105"/>
                <w:sz w:val="19"/>
              </w:rPr>
              <w:t>Ⅱ</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1.26</w:t>
            </w:r>
          </w:p>
        </w:tc>
        <w:tc>
          <w:tcPr>
            <w:tcW w:w="1541" w:type="dxa"/>
          </w:tcPr>
          <w:p w:rsidR="00497FB9" w:rsidRDefault="00000000">
            <w:pPr>
              <w:pStyle w:val="TableParagraph"/>
              <w:spacing w:before="19"/>
              <w:ind w:right="79"/>
              <w:rPr>
                <w:sz w:val="19"/>
              </w:rPr>
            </w:pPr>
            <w:r>
              <w:rPr>
                <w:spacing w:val="-4"/>
                <w:sz w:val="19"/>
              </w:rPr>
              <w:t>1.37</w:t>
            </w:r>
          </w:p>
        </w:tc>
        <w:tc>
          <w:tcPr>
            <w:tcW w:w="1541" w:type="dxa"/>
          </w:tcPr>
          <w:p w:rsidR="00497FB9" w:rsidRDefault="00000000">
            <w:pPr>
              <w:pStyle w:val="TableParagraph"/>
              <w:spacing w:before="19"/>
              <w:ind w:right="80"/>
              <w:rPr>
                <w:sz w:val="19"/>
              </w:rPr>
            </w:pPr>
            <w:r>
              <w:rPr>
                <w:spacing w:val="-4"/>
                <w:sz w:val="19"/>
              </w:rPr>
              <w:t>0.88</w:t>
            </w:r>
          </w:p>
        </w:tc>
        <w:tc>
          <w:tcPr>
            <w:tcW w:w="1541" w:type="dxa"/>
          </w:tcPr>
          <w:p w:rsidR="00497FB9" w:rsidRDefault="00000000">
            <w:pPr>
              <w:pStyle w:val="TableParagraph"/>
              <w:spacing w:before="19"/>
              <w:ind w:right="80"/>
              <w:rPr>
                <w:sz w:val="19"/>
              </w:rPr>
            </w:pPr>
            <w:r>
              <w:rPr>
                <w:spacing w:val="-4"/>
                <w:sz w:val="19"/>
              </w:rPr>
              <w:t>2.25</w:t>
            </w:r>
          </w:p>
        </w:tc>
        <w:tc>
          <w:tcPr>
            <w:tcW w:w="1541" w:type="dxa"/>
          </w:tcPr>
          <w:p w:rsidR="00497FB9" w:rsidRDefault="00000000">
            <w:pPr>
              <w:pStyle w:val="TableParagraph"/>
              <w:spacing w:before="19"/>
              <w:ind w:right="80"/>
              <w:rPr>
                <w:sz w:val="19"/>
              </w:rPr>
            </w:pPr>
            <w:r>
              <w:rPr>
                <w:spacing w:val="-2"/>
                <w:sz w:val="19"/>
              </w:rPr>
              <w:t>-</w:t>
            </w:r>
            <w:r>
              <w:rPr>
                <w:spacing w:val="-4"/>
                <w:sz w:val="19"/>
              </w:rPr>
              <w:t>4.63</w:t>
            </w:r>
          </w:p>
        </w:tc>
        <w:tc>
          <w:tcPr>
            <w:tcW w:w="1541" w:type="dxa"/>
          </w:tcPr>
          <w:p w:rsidR="00497FB9" w:rsidRDefault="00000000">
            <w:pPr>
              <w:pStyle w:val="TableParagraph"/>
              <w:spacing w:before="19"/>
              <w:ind w:right="80"/>
              <w:rPr>
                <w:sz w:val="19"/>
              </w:rPr>
            </w:pPr>
            <w:r>
              <w:rPr>
                <w:spacing w:val="-2"/>
                <w:sz w:val="19"/>
              </w:rPr>
              <w:t>-</w:t>
            </w:r>
            <w:r>
              <w:rPr>
                <w:spacing w:val="-4"/>
                <w:sz w:val="19"/>
              </w:rPr>
              <w:t>6.57</w:t>
            </w:r>
          </w:p>
        </w:tc>
        <w:tc>
          <w:tcPr>
            <w:tcW w:w="1541" w:type="dxa"/>
          </w:tcPr>
          <w:p w:rsidR="00497FB9" w:rsidRDefault="00000000">
            <w:pPr>
              <w:pStyle w:val="TableParagraph"/>
              <w:spacing w:before="19"/>
              <w:ind w:right="80"/>
              <w:rPr>
                <w:sz w:val="19"/>
              </w:rPr>
            </w:pPr>
            <w:r>
              <w:rPr>
                <w:spacing w:val="-4"/>
                <w:sz w:val="19"/>
              </w:rPr>
              <w:t>2.04</w:t>
            </w:r>
          </w:p>
        </w:tc>
        <w:tc>
          <w:tcPr>
            <w:tcW w:w="1542" w:type="dxa"/>
          </w:tcPr>
          <w:p w:rsidR="00497FB9" w:rsidRDefault="00000000">
            <w:pPr>
              <w:pStyle w:val="TableParagraph"/>
              <w:spacing w:before="19"/>
              <w:ind w:right="82"/>
              <w:rPr>
                <w:sz w:val="19"/>
              </w:rPr>
            </w:pPr>
            <w:r>
              <w:rPr>
                <w:spacing w:val="-2"/>
                <w:sz w:val="19"/>
              </w:rPr>
              <w:t>-</w:t>
            </w:r>
            <w:r>
              <w:rPr>
                <w:spacing w:val="-4"/>
                <w:sz w:val="19"/>
              </w:rPr>
              <w:t>3.68</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49"/>
              <w:jc w:val="center"/>
              <w:rPr>
                <w:rFonts w:ascii="Malgun Gothic" w:hAnsi="Malgun Gothic"/>
                <w:sz w:val="19"/>
              </w:rPr>
            </w:pPr>
            <w:r>
              <w:rPr>
                <w:rFonts w:ascii="Malgun Gothic" w:hAnsi="Malgun Gothic"/>
                <w:spacing w:val="-10"/>
                <w:w w:val="105"/>
                <w:sz w:val="19"/>
              </w:rPr>
              <w:t>Ⅲ</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3.59</w:t>
            </w:r>
          </w:p>
        </w:tc>
        <w:tc>
          <w:tcPr>
            <w:tcW w:w="1541" w:type="dxa"/>
          </w:tcPr>
          <w:p w:rsidR="00497FB9" w:rsidRDefault="00000000">
            <w:pPr>
              <w:pStyle w:val="TableParagraph"/>
              <w:spacing w:before="19"/>
              <w:ind w:right="79"/>
              <w:rPr>
                <w:sz w:val="19"/>
              </w:rPr>
            </w:pPr>
            <w:r>
              <w:rPr>
                <w:spacing w:val="-4"/>
                <w:sz w:val="19"/>
              </w:rPr>
              <w:t>1.40</w:t>
            </w:r>
          </w:p>
        </w:tc>
        <w:tc>
          <w:tcPr>
            <w:tcW w:w="1541" w:type="dxa"/>
          </w:tcPr>
          <w:p w:rsidR="00497FB9" w:rsidRDefault="00000000">
            <w:pPr>
              <w:pStyle w:val="TableParagraph"/>
              <w:spacing w:before="19"/>
              <w:ind w:right="80"/>
              <w:rPr>
                <w:sz w:val="19"/>
              </w:rPr>
            </w:pPr>
            <w:r>
              <w:rPr>
                <w:spacing w:val="-4"/>
                <w:sz w:val="19"/>
              </w:rPr>
              <w:t>1.01</w:t>
            </w:r>
          </w:p>
        </w:tc>
        <w:tc>
          <w:tcPr>
            <w:tcW w:w="1541" w:type="dxa"/>
          </w:tcPr>
          <w:p w:rsidR="00497FB9" w:rsidRDefault="00000000">
            <w:pPr>
              <w:pStyle w:val="TableParagraph"/>
              <w:spacing w:before="19"/>
              <w:ind w:right="80"/>
              <w:rPr>
                <w:sz w:val="19"/>
              </w:rPr>
            </w:pPr>
            <w:r>
              <w:rPr>
                <w:spacing w:val="-4"/>
                <w:sz w:val="19"/>
              </w:rPr>
              <w:t>2.08</w:t>
            </w:r>
          </w:p>
        </w:tc>
        <w:tc>
          <w:tcPr>
            <w:tcW w:w="1541" w:type="dxa"/>
          </w:tcPr>
          <w:p w:rsidR="00497FB9" w:rsidRDefault="00000000">
            <w:pPr>
              <w:pStyle w:val="TableParagraph"/>
              <w:spacing w:before="19"/>
              <w:ind w:right="80"/>
              <w:rPr>
                <w:sz w:val="19"/>
              </w:rPr>
            </w:pPr>
            <w:r>
              <w:rPr>
                <w:spacing w:val="-2"/>
                <w:sz w:val="19"/>
              </w:rPr>
              <w:t>-</w:t>
            </w:r>
            <w:r>
              <w:rPr>
                <w:spacing w:val="-4"/>
                <w:sz w:val="19"/>
              </w:rPr>
              <w:t>1.91</w:t>
            </w:r>
          </w:p>
        </w:tc>
        <w:tc>
          <w:tcPr>
            <w:tcW w:w="1541" w:type="dxa"/>
          </w:tcPr>
          <w:p w:rsidR="00497FB9" w:rsidRDefault="00000000">
            <w:pPr>
              <w:pStyle w:val="TableParagraph"/>
              <w:spacing w:before="19"/>
              <w:ind w:right="80"/>
              <w:rPr>
                <w:sz w:val="19"/>
              </w:rPr>
            </w:pPr>
            <w:r>
              <w:rPr>
                <w:spacing w:val="-2"/>
                <w:sz w:val="19"/>
              </w:rPr>
              <w:t>-</w:t>
            </w:r>
            <w:r>
              <w:rPr>
                <w:spacing w:val="-4"/>
                <w:sz w:val="19"/>
              </w:rPr>
              <w:t>7.60</w:t>
            </w:r>
          </w:p>
        </w:tc>
        <w:tc>
          <w:tcPr>
            <w:tcW w:w="1541" w:type="dxa"/>
          </w:tcPr>
          <w:p w:rsidR="00497FB9" w:rsidRDefault="00000000">
            <w:pPr>
              <w:pStyle w:val="TableParagraph"/>
              <w:spacing w:before="19"/>
              <w:ind w:right="80"/>
              <w:rPr>
                <w:sz w:val="19"/>
              </w:rPr>
            </w:pPr>
            <w:r>
              <w:rPr>
                <w:spacing w:val="-4"/>
                <w:sz w:val="19"/>
              </w:rPr>
              <w:t>2.45</w:t>
            </w:r>
          </w:p>
        </w:tc>
        <w:tc>
          <w:tcPr>
            <w:tcW w:w="1542" w:type="dxa"/>
          </w:tcPr>
          <w:p w:rsidR="00497FB9" w:rsidRDefault="00000000">
            <w:pPr>
              <w:pStyle w:val="TableParagraph"/>
              <w:spacing w:before="19"/>
              <w:ind w:right="82"/>
              <w:rPr>
                <w:sz w:val="19"/>
              </w:rPr>
            </w:pPr>
            <w:r>
              <w:rPr>
                <w:spacing w:val="-2"/>
                <w:sz w:val="19"/>
              </w:rPr>
              <w:t>-</w:t>
            </w:r>
            <w:r>
              <w:rPr>
                <w:spacing w:val="-4"/>
                <w:sz w:val="19"/>
              </w:rPr>
              <w:t>0.97</w:t>
            </w:r>
          </w:p>
        </w:tc>
      </w:tr>
      <w:tr w:rsidR="00497FB9">
        <w:trPr>
          <w:trHeight w:val="273"/>
        </w:trPr>
        <w:tc>
          <w:tcPr>
            <w:tcW w:w="1051" w:type="dxa"/>
            <w:tcBorders>
              <w:right w:val="single" w:sz="18" w:space="0" w:color="000000"/>
            </w:tcBorders>
          </w:tcPr>
          <w:p w:rsidR="00497FB9" w:rsidRDefault="00000000">
            <w:pPr>
              <w:pStyle w:val="TableParagraph"/>
              <w:spacing w:line="253" w:lineRule="exact"/>
              <w:ind w:right="49"/>
              <w:jc w:val="center"/>
              <w:rPr>
                <w:rFonts w:ascii="Malgun Gothic" w:hAnsi="Malgun Gothic"/>
                <w:sz w:val="19"/>
              </w:rPr>
            </w:pPr>
            <w:r>
              <w:rPr>
                <w:rFonts w:ascii="Malgun Gothic" w:hAnsi="Malgun Gothic"/>
                <w:spacing w:val="-10"/>
                <w:w w:val="105"/>
                <w:sz w:val="19"/>
              </w:rPr>
              <w:t>Ⅳ</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3.32</w:t>
            </w:r>
          </w:p>
        </w:tc>
        <w:tc>
          <w:tcPr>
            <w:tcW w:w="1541" w:type="dxa"/>
          </w:tcPr>
          <w:p w:rsidR="00497FB9" w:rsidRDefault="00000000">
            <w:pPr>
              <w:pStyle w:val="TableParagraph"/>
              <w:spacing w:before="19"/>
              <w:ind w:right="79"/>
              <w:rPr>
                <w:sz w:val="19"/>
              </w:rPr>
            </w:pPr>
            <w:r>
              <w:rPr>
                <w:spacing w:val="-4"/>
                <w:sz w:val="19"/>
              </w:rPr>
              <w:t>2.09</w:t>
            </w:r>
          </w:p>
        </w:tc>
        <w:tc>
          <w:tcPr>
            <w:tcW w:w="1541" w:type="dxa"/>
          </w:tcPr>
          <w:p w:rsidR="00497FB9" w:rsidRDefault="00000000">
            <w:pPr>
              <w:pStyle w:val="TableParagraph"/>
              <w:spacing w:before="19"/>
              <w:ind w:right="80"/>
              <w:rPr>
                <w:sz w:val="19"/>
              </w:rPr>
            </w:pPr>
            <w:r>
              <w:rPr>
                <w:spacing w:val="-4"/>
                <w:sz w:val="19"/>
              </w:rPr>
              <w:t>1.27</w:t>
            </w:r>
          </w:p>
        </w:tc>
        <w:tc>
          <w:tcPr>
            <w:tcW w:w="1541" w:type="dxa"/>
          </w:tcPr>
          <w:p w:rsidR="00497FB9" w:rsidRDefault="00000000">
            <w:pPr>
              <w:pStyle w:val="TableParagraph"/>
              <w:spacing w:before="19"/>
              <w:ind w:right="80"/>
              <w:rPr>
                <w:sz w:val="19"/>
              </w:rPr>
            </w:pPr>
            <w:r>
              <w:rPr>
                <w:spacing w:val="-4"/>
                <w:sz w:val="19"/>
              </w:rPr>
              <w:t>1.31</w:t>
            </w:r>
          </w:p>
        </w:tc>
        <w:tc>
          <w:tcPr>
            <w:tcW w:w="1541" w:type="dxa"/>
          </w:tcPr>
          <w:p w:rsidR="00497FB9" w:rsidRDefault="00000000">
            <w:pPr>
              <w:pStyle w:val="TableParagraph"/>
              <w:spacing w:before="19"/>
              <w:ind w:right="80"/>
              <w:rPr>
                <w:sz w:val="19"/>
              </w:rPr>
            </w:pPr>
            <w:r>
              <w:rPr>
                <w:spacing w:val="-2"/>
                <w:sz w:val="19"/>
              </w:rPr>
              <w:t>-</w:t>
            </w:r>
            <w:r>
              <w:rPr>
                <w:spacing w:val="-4"/>
                <w:sz w:val="19"/>
              </w:rPr>
              <w:t>0.38</w:t>
            </w:r>
          </w:p>
        </w:tc>
        <w:tc>
          <w:tcPr>
            <w:tcW w:w="1541" w:type="dxa"/>
          </w:tcPr>
          <w:p w:rsidR="00497FB9" w:rsidRDefault="00000000">
            <w:pPr>
              <w:pStyle w:val="TableParagraph"/>
              <w:spacing w:before="19"/>
              <w:ind w:right="80"/>
              <w:rPr>
                <w:sz w:val="19"/>
              </w:rPr>
            </w:pPr>
            <w:r>
              <w:rPr>
                <w:spacing w:val="-2"/>
                <w:sz w:val="19"/>
              </w:rPr>
              <w:t>-</w:t>
            </w:r>
            <w:r>
              <w:rPr>
                <w:spacing w:val="-4"/>
                <w:sz w:val="19"/>
              </w:rPr>
              <w:t>4.48</w:t>
            </w:r>
          </w:p>
        </w:tc>
        <w:tc>
          <w:tcPr>
            <w:tcW w:w="1541" w:type="dxa"/>
          </w:tcPr>
          <w:p w:rsidR="00497FB9" w:rsidRDefault="00000000">
            <w:pPr>
              <w:pStyle w:val="TableParagraph"/>
              <w:spacing w:before="19"/>
              <w:ind w:right="80"/>
              <w:rPr>
                <w:sz w:val="19"/>
              </w:rPr>
            </w:pPr>
            <w:r>
              <w:rPr>
                <w:spacing w:val="-4"/>
                <w:sz w:val="19"/>
              </w:rPr>
              <w:t>2.88</w:t>
            </w:r>
          </w:p>
        </w:tc>
        <w:tc>
          <w:tcPr>
            <w:tcW w:w="1542" w:type="dxa"/>
          </w:tcPr>
          <w:p w:rsidR="00497FB9" w:rsidRDefault="00000000">
            <w:pPr>
              <w:pStyle w:val="TableParagraph"/>
              <w:spacing w:before="19"/>
              <w:ind w:right="82"/>
              <w:rPr>
                <w:sz w:val="19"/>
              </w:rPr>
            </w:pPr>
            <w:r>
              <w:rPr>
                <w:spacing w:val="-2"/>
                <w:sz w:val="19"/>
              </w:rPr>
              <w:t>-</w:t>
            </w:r>
            <w:r>
              <w:rPr>
                <w:spacing w:val="-4"/>
                <w:sz w:val="19"/>
              </w:rPr>
              <w:t>0.60</w:t>
            </w:r>
          </w:p>
        </w:tc>
      </w:tr>
      <w:tr w:rsidR="00497FB9">
        <w:trPr>
          <w:trHeight w:val="268"/>
        </w:trPr>
        <w:tc>
          <w:tcPr>
            <w:tcW w:w="1051" w:type="dxa"/>
            <w:tcBorders>
              <w:right w:val="single" w:sz="18" w:space="0" w:color="000000"/>
            </w:tcBorders>
          </w:tcPr>
          <w:p w:rsidR="00497FB9" w:rsidRDefault="00000000">
            <w:pPr>
              <w:pStyle w:val="TableParagraph"/>
              <w:spacing w:before="21"/>
              <w:ind w:left="213"/>
              <w:jc w:val="left"/>
              <w:rPr>
                <w:b/>
                <w:sz w:val="19"/>
              </w:rPr>
            </w:pPr>
            <w:r>
              <w:rPr>
                <w:b/>
                <w:spacing w:val="-2"/>
                <w:sz w:val="19"/>
              </w:rPr>
              <w:t>2024(r)</w:t>
            </w:r>
          </w:p>
        </w:tc>
        <w:tc>
          <w:tcPr>
            <w:tcW w:w="1542" w:type="dxa"/>
            <w:tcBorders>
              <w:left w:val="single" w:sz="18" w:space="0" w:color="000000"/>
            </w:tcBorders>
          </w:tcPr>
          <w:p w:rsidR="00497FB9" w:rsidRDefault="00000000">
            <w:pPr>
              <w:pStyle w:val="TableParagraph"/>
              <w:spacing w:before="21"/>
              <w:ind w:right="79"/>
              <w:rPr>
                <w:b/>
                <w:sz w:val="19"/>
              </w:rPr>
            </w:pPr>
            <w:r>
              <w:rPr>
                <w:b/>
                <w:spacing w:val="-4"/>
                <w:sz w:val="19"/>
              </w:rPr>
              <w:t>3.46</w:t>
            </w:r>
          </w:p>
        </w:tc>
        <w:tc>
          <w:tcPr>
            <w:tcW w:w="1541" w:type="dxa"/>
          </w:tcPr>
          <w:p w:rsidR="00497FB9" w:rsidRDefault="00000000">
            <w:pPr>
              <w:pStyle w:val="TableParagraph"/>
              <w:spacing w:before="21"/>
              <w:ind w:right="79"/>
              <w:rPr>
                <w:b/>
                <w:sz w:val="19"/>
              </w:rPr>
            </w:pPr>
            <w:r>
              <w:rPr>
                <w:b/>
                <w:spacing w:val="-4"/>
                <w:sz w:val="19"/>
              </w:rPr>
              <w:t>1.86</w:t>
            </w:r>
          </w:p>
        </w:tc>
        <w:tc>
          <w:tcPr>
            <w:tcW w:w="1541" w:type="dxa"/>
          </w:tcPr>
          <w:p w:rsidR="00497FB9" w:rsidRDefault="00000000">
            <w:pPr>
              <w:pStyle w:val="TableParagraph"/>
              <w:spacing w:before="21"/>
              <w:ind w:right="80"/>
              <w:rPr>
                <w:b/>
                <w:sz w:val="19"/>
              </w:rPr>
            </w:pPr>
            <w:r>
              <w:rPr>
                <w:b/>
                <w:spacing w:val="-4"/>
                <w:sz w:val="19"/>
              </w:rPr>
              <w:t>2.54</w:t>
            </w:r>
          </w:p>
        </w:tc>
        <w:tc>
          <w:tcPr>
            <w:tcW w:w="1541" w:type="dxa"/>
          </w:tcPr>
          <w:p w:rsidR="00497FB9" w:rsidRDefault="00000000">
            <w:pPr>
              <w:pStyle w:val="TableParagraph"/>
              <w:spacing w:before="21"/>
              <w:ind w:right="80"/>
              <w:rPr>
                <w:b/>
                <w:sz w:val="19"/>
              </w:rPr>
            </w:pPr>
            <w:r>
              <w:rPr>
                <w:b/>
                <w:spacing w:val="-4"/>
                <w:sz w:val="19"/>
              </w:rPr>
              <w:t>2.07</w:t>
            </w:r>
          </w:p>
        </w:tc>
        <w:tc>
          <w:tcPr>
            <w:tcW w:w="1541" w:type="dxa"/>
          </w:tcPr>
          <w:p w:rsidR="00497FB9" w:rsidRDefault="00000000">
            <w:pPr>
              <w:pStyle w:val="TableParagraph"/>
              <w:spacing w:before="21"/>
              <w:ind w:right="80"/>
              <w:rPr>
                <w:b/>
                <w:sz w:val="19"/>
              </w:rPr>
            </w:pPr>
            <w:r>
              <w:rPr>
                <w:b/>
                <w:spacing w:val="-4"/>
                <w:sz w:val="19"/>
              </w:rPr>
              <w:t>2.53</w:t>
            </w:r>
          </w:p>
        </w:tc>
        <w:tc>
          <w:tcPr>
            <w:tcW w:w="1541" w:type="dxa"/>
          </w:tcPr>
          <w:p w:rsidR="00497FB9" w:rsidRDefault="00000000">
            <w:pPr>
              <w:pStyle w:val="TableParagraph"/>
              <w:spacing w:before="21"/>
              <w:ind w:right="80"/>
              <w:rPr>
                <w:b/>
                <w:sz w:val="19"/>
              </w:rPr>
            </w:pPr>
            <w:r>
              <w:rPr>
                <w:b/>
                <w:spacing w:val="-4"/>
                <w:sz w:val="19"/>
              </w:rPr>
              <w:t>0.85</w:t>
            </w:r>
          </w:p>
        </w:tc>
        <w:tc>
          <w:tcPr>
            <w:tcW w:w="1541" w:type="dxa"/>
          </w:tcPr>
          <w:p w:rsidR="00497FB9" w:rsidRDefault="00000000">
            <w:pPr>
              <w:pStyle w:val="TableParagraph"/>
              <w:spacing w:before="21"/>
              <w:ind w:right="80"/>
              <w:rPr>
                <w:b/>
                <w:sz w:val="19"/>
              </w:rPr>
            </w:pPr>
            <w:r>
              <w:rPr>
                <w:b/>
                <w:spacing w:val="-4"/>
                <w:sz w:val="19"/>
              </w:rPr>
              <w:t>2.18</w:t>
            </w:r>
          </w:p>
        </w:tc>
        <w:tc>
          <w:tcPr>
            <w:tcW w:w="1542" w:type="dxa"/>
          </w:tcPr>
          <w:p w:rsidR="00497FB9" w:rsidRDefault="00000000">
            <w:pPr>
              <w:pStyle w:val="TableParagraph"/>
              <w:spacing w:before="21"/>
              <w:ind w:right="82"/>
              <w:rPr>
                <w:b/>
                <w:sz w:val="19"/>
              </w:rPr>
            </w:pPr>
            <w:r>
              <w:rPr>
                <w:b/>
                <w:spacing w:val="-4"/>
                <w:sz w:val="19"/>
              </w:rPr>
              <w:t>1.37</w:t>
            </w:r>
          </w:p>
        </w:tc>
      </w:tr>
      <w:tr w:rsidR="00497FB9">
        <w:trPr>
          <w:trHeight w:val="271"/>
        </w:trPr>
        <w:tc>
          <w:tcPr>
            <w:tcW w:w="1051" w:type="dxa"/>
            <w:tcBorders>
              <w:right w:val="single" w:sz="18" w:space="0" w:color="000000"/>
            </w:tcBorders>
          </w:tcPr>
          <w:p w:rsidR="00497FB9" w:rsidRDefault="00000000">
            <w:pPr>
              <w:pStyle w:val="TableParagraph"/>
              <w:spacing w:line="252" w:lineRule="exact"/>
              <w:ind w:right="49"/>
              <w:jc w:val="center"/>
              <w:rPr>
                <w:rFonts w:ascii="Malgun Gothic" w:hAnsi="Malgun Gothic"/>
                <w:sz w:val="19"/>
              </w:rPr>
            </w:pPr>
            <w:r>
              <w:rPr>
                <w:rFonts w:ascii="Malgun Gothic" w:hAnsi="Malgun Gothic"/>
                <w:spacing w:val="-10"/>
                <w:w w:val="105"/>
                <w:sz w:val="19"/>
              </w:rPr>
              <w:t>Ⅰ</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4.41</w:t>
            </w:r>
          </w:p>
        </w:tc>
        <w:tc>
          <w:tcPr>
            <w:tcW w:w="1541" w:type="dxa"/>
          </w:tcPr>
          <w:p w:rsidR="00497FB9" w:rsidRDefault="00000000">
            <w:pPr>
              <w:pStyle w:val="TableParagraph"/>
              <w:spacing w:before="19"/>
              <w:ind w:right="79"/>
              <w:rPr>
                <w:sz w:val="19"/>
              </w:rPr>
            </w:pPr>
            <w:r>
              <w:rPr>
                <w:spacing w:val="-4"/>
                <w:sz w:val="19"/>
              </w:rPr>
              <w:t>1.81</w:t>
            </w:r>
          </w:p>
        </w:tc>
        <w:tc>
          <w:tcPr>
            <w:tcW w:w="1541" w:type="dxa"/>
          </w:tcPr>
          <w:p w:rsidR="00497FB9" w:rsidRDefault="00000000">
            <w:pPr>
              <w:pStyle w:val="TableParagraph"/>
              <w:spacing w:before="19"/>
              <w:ind w:right="80"/>
              <w:rPr>
                <w:sz w:val="19"/>
              </w:rPr>
            </w:pPr>
            <w:r>
              <w:rPr>
                <w:spacing w:val="-4"/>
                <w:sz w:val="19"/>
              </w:rPr>
              <w:t>2.30</w:t>
            </w:r>
          </w:p>
        </w:tc>
        <w:tc>
          <w:tcPr>
            <w:tcW w:w="1541" w:type="dxa"/>
          </w:tcPr>
          <w:p w:rsidR="00497FB9" w:rsidRDefault="00000000">
            <w:pPr>
              <w:pStyle w:val="TableParagraph"/>
              <w:spacing w:before="19"/>
              <w:ind w:right="80"/>
              <w:rPr>
                <w:sz w:val="19"/>
              </w:rPr>
            </w:pPr>
            <w:r>
              <w:rPr>
                <w:spacing w:val="-4"/>
                <w:sz w:val="19"/>
              </w:rPr>
              <w:t>1.93</w:t>
            </w:r>
          </w:p>
        </w:tc>
        <w:tc>
          <w:tcPr>
            <w:tcW w:w="1541" w:type="dxa"/>
          </w:tcPr>
          <w:p w:rsidR="00497FB9" w:rsidRDefault="00000000">
            <w:pPr>
              <w:pStyle w:val="TableParagraph"/>
              <w:spacing w:before="19"/>
              <w:ind w:right="80"/>
              <w:rPr>
                <w:sz w:val="19"/>
              </w:rPr>
            </w:pPr>
            <w:r>
              <w:rPr>
                <w:spacing w:val="-4"/>
                <w:sz w:val="19"/>
              </w:rPr>
              <w:t>3.05</w:t>
            </w:r>
          </w:p>
        </w:tc>
        <w:tc>
          <w:tcPr>
            <w:tcW w:w="1541" w:type="dxa"/>
          </w:tcPr>
          <w:p w:rsidR="00497FB9" w:rsidRDefault="00000000">
            <w:pPr>
              <w:pStyle w:val="TableParagraph"/>
              <w:spacing w:before="19"/>
              <w:ind w:right="80"/>
              <w:rPr>
                <w:sz w:val="19"/>
              </w:rPr>
            </w:pPr>
            <w:r>
              <w:rPr>
                <w:spacing w:val="-2"/>
                <w:sz w:val="19"/>
              </w:rPr>
              <w:t>-</w:t>
            </w:r>
            <w:r>
              <w:rPr>
                <w:spacing w:val="-4"/>
                <w:sz w:val="19"/>
              </w:rPr>
              <w:t>1.55</w:t>
            </w:r>
          </w:p>
        </w:tc>
        <w:tc>
          <w:tcPr>
            <w:tcW w:w="1541" w:type="dxa"/>
          </w:tcPr>
          <w:p w:rsidR="00497FB9" w:rsidRDefault="00000000">
            <w:pPr>
              <w:pStyle w:val="TableParagraph"/>
              <w:spacing w:before="19"/>
              <w:ind w:right="80"/>
              <w:rPr>
                <w:sz w:val="19"/>
              </w:rPr>
            </w:pPr>
            <w:r>
              <w:rPr>
                <w:spacing w:val="-4"/>
                <w:sz w:val="19"/>
              </w:rPr>
              <w:t>2.34</w:t>
            </w:r>
          </w:p>
        </w:tc>
        <w:tc>
          <w:tcPr>
            <w:tcW w:w="1542" w:type="dxa"/>
          </w:tcPr>
          <w:p w:rsidR="00497FB9" w:rsidRDefault="00000000">
            <w:pPr>
              <w:pStyle w:val="TableParagraph"/>
              <w:spacing w:before="19"/>
              <w:ind w:right="82"/>
              <w:rPr>
                <w:sz w:val="19"/>
              </w:rPr>
            </w:pPr>
            <w:r>
              <w:rPr>
                <w:spacing w:val="-2"/>
                <w:sz w:val="19"/>
              </w:rPr>
              <w:t>-</w:t>
            </w:r>
            <w:r>
              <w:rPr>
                <w:spacing w:val="-4"/>
                <w:sz w:val="19"/>
              </w:rPr>
              <w:t>0.04</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49"/>
              <w:jc w:val="center"/>
              <w:rPr>
                <w:rFonts w:ascii="Malgun Gothic" w:hAnsi="Malgun Gothic"/>
                <w:sz w:val="19"/>
              </w:rPr>
            </w:pPr>
            <w:r>
              <w:rPr>
                <w:rFonts w:ascii="Malgun Gothic" w:hAnsi="Malgun Gothic"/>
                <w:spacing w:val="-10"/>
                <w:w w:val="105"/>
                <w:sz w:val="19"/>
              </w:rPr>
              <w:t>Ⅱ</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4.06</w:t>
            </w:r>
          </w:p>
        </w:tc>
        <w:tc>
          <w:tcPr>
            <w:tcW w:w="1541" w:type="dxa"/>
          </w:tcPr>
          <w:p w:rsidR="00497FB9" w:rsidRDefault="00000000">
            <w:pPr>
              <w:pStyle w:val="TableParagraph"/>
              <w:spacing w:before="19"/>
              <w:ind w:right="79"/>
              <w:rPr>
                <w:sz w:val="19"/>
              </w:rPr>
            </w:pPr>
            <w:r>
              <w:rPr>
                <w:spacing w:val="-4"/>
                <w:sz w:val="19"/>
              </w:rPr>
              <w:t>1.85</w:t>
            </w:r>
          </w:p>
        </w:tc>
        <w:tc>
          <w:tcPr>
            <w:tcW w:w="1541" w:type="dxa"/>
          </w:tcPr>
          <w:p w:rsidR="00497FB9" w:rsidRDefault="00000000">
            <w:pPr>
              <w:pStyle w:val="TableParagraph"/>
              <w:spacing w:before="19"/>
              <w:ind w:right="80"/>
              <w:rPr>
                <w:sz w:val="19"/>
              </w:rPr>
            </w:pPr>
            <w:r>
              <w:rPr>
                <w:spacing w:val="-4"/>
                <w:sz w:val="19"/>
              </w:rPr>
              <w:t>2.80</w:t>
            </w:r>
          </w:p>
        </w:tc>
        <w:tc>
          <w:tcPr>
            <w:tcW w:w="1541" w:type="dxa"/>
          </w:tcPr>
          <w:p w:rsidR="00497FB9" w:rsidRDefault="00000000">
            <w:pPr>
              <w:pStyle w:val="TableParagraph"/>
              <w:spacing w:before="19"/>
              <w:ind w:right="80"/>
              <w:rPr>
                <w:sz w:val="19"/>
              </w:rPr>
            </w:pPr>
            <w:r>
              <w:rPr>
                <w:spacing w:val="-4"/>
                <w:sz w:val="19"/>
              </w:rPr>
              <w:t>1.98</w:t>
            </w:r>
          </w:p>
        </w:tc>
        <w:tc>
          <w:tcPr>
            <w:tcW w:w="1541" w:type="dxa"/>
          </w:tcPr>
          <w:p w:rsidR="00497FB9" w:rsidRDefault="00000000">
            <w:pPr>
              <w:pStyle w:val="TableParagraph"/>
              <w:spacing w:before="19"/>
              <w:ind w:right="80"/>
              <w:rPr>
                <w:sz w:val="19"/>
              </w:rPr>
            </w:pPr>
            <w:r>
              <w:rPr>
                <w:spacing w:val="-4"/>
                <w:sz w:val="19"/>
              </w:rPr>
              <w:t>4.57</w:t>
            </w:r>
          </w:p>
        </w:tc>
        <w:tc>
          <w:tcPr>
            <w:tcW w:w="1541" w:type="dxa"/>
          </w:tcPr>
          <w:p w:rsidR="00497FB9" w:rsidRDefault="00000000">
            <w:pPr>
              <w:pStyle w:val="TableParagraph"/>
              <w:spacing w:before="19"/>
              <w:ind w:right="80"/>
              <w:rPr>
                <w:sz w:val="19"/>
              </w:rPr>
            </w:pPr>
            <w:r>
              <w:rPr>
                <w:spacing w:val="-4"/>
                <w:sz w:val="19"/>
              </w:rPr>
              <w:t>2.96</w:t>
            </w:r>
          </w:p>
        </w:tc>
        <w:tc>
          <w:tcPr>
            <w:tcW w:w="1541" w:type="dxa"/>
          </w:tcPr>
          <w:p w:rsidR="00497FB9" w:rsidRDefault="00000000">
            <w:pPr>
              <w:pStyle w:val="TableParagraph"/>
              <w:spacing w:before="19"/>
              <w:ind w:right="80"/>
              <w:rPr>
                <w:sz w:val="19"/>
              </w:rPr>
            </w:pPr>
            <w:r>
              <w:rPr>
                <w:spacing w:val="-4"/>
                <w:sz w:val="19"/>
              </w:rPr>
              <w:t>2.20</w:t>
            </w:r>
          </w:p>
        </w:tc>
        <w:tc>
          <w:tcPr>
            <w:tcW w:w="1542" w:type="dxa"/>
          </w:tcPr>
          <w:p w:rsidR="00497FB9" w:rsidRDefault="00000000">
            <w:pPr>
              <w:pStyle w:val="TableParagraph"/>
              <w:spacing w:before="19"/>
              <w:ind w:right="82"/>
              <w:rPr>
                <w:sz w:val="19"/>
              </w:rPr>
            </w:pPr>
            <w:r>
              <w:rPr>
                <w:spacing w:val="-4"/>
                <w:sz w:val="19"/>
              </w:rPr>
              <w:t>2.81</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49"/>
              <w:jc w:val="center"/>
              <w:rPr>
                <w:rFonts w:ascii="Malgun Gothic" w:hAnsi="Malgun Gothic"/>
                <w:sz w:val="19"/>
              </w:rPr>
            </w:pPr>
            <w:r>
              <w:rPr>
                <w:rFonts w:ascii="Malgun Gothic" w:hAnsi="Malgun Gothic"/>
                <w:spacing w:val="-10"/>
                <w:w w:val="105"/>
                <w:sz w:val="19"/>
              </w:rPr>
              <w:t>Ⅲ</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2.68</w:t>
            </w:r>
          </w:p>
        </w:tc>
        <w:tc>
          <w:tcPr>
            <w:tcW w:w="1541" w:type="dxa"/>
          </w:tcPr>
          <w:p w:rsidR="00497FB9" w:rsidRDefault="00000000">
            <w:pPr>
              <w:pStyle w:val="TableParagraph"/>
              <w:spacing w:before="19"/>
              <w:ind w:right="79"/>
              <w:rPr>
                <w:sz w:val="19"/>
              </w:rPr>
            </w:pPr>
            <w:r>
              <w:rPr>
                <w:spacing w:val="-4"/>
                <w:sz w:val="19"/>
              </w:rPr>
              <w:t>2.07</w:t>
            </w:r>
          </w:p>
        </w:tc>
        <w:tc>
          <w:tcPr>
            <w:tcW w:w="1541" w:type="dxa"/>
          </w:tcPr>
          <w:p w:rsidR="00497FB9" w:rsidRDefault="00000000">
            <w:pPr>
              <w:pStyle w:val="TableParagraph"/>
              <w:spacing w:before="19"/>
              <w:ind w:right="80"/>
              <w:rPr>
                <w:sz w:val="19"/>
              </w:rPr>
            </w:pPr>
            <w:r>
              <w:rPr>
                <w:spacing w:val="-4"/>
                <w:sz w:val="19"/>
              </w:rPr>
              <w:t>2.81</w:t>
            </w:r>
          </w:p>
        </w:tc>
        <w:tc>
          <w:tcPr>
            <w:tcW w:w="1541" w:type="dxa"/>
          </w:tcPr>
          <w:p w:rsidR="00497FB9" w:rsidRDefault="00000000">
            <w:pPr>
              <w:pStyle w:val="TableParagraph"/>
              <w:spacing w:before="19"/>
              <w:ind w:right="80"/>
              <w:rPr>
                <w:sz w:val="19"/>
              </w:rPr>
            </w:pPr>
            <w:r>
              <w:rPr>
                <w:spacing w:val="-4"/>
                <w:sz w:val="19"/>
              </w:rPr>
              <w:t>2.42</w:t>
            </w:r>
          </w:p>
        </w:tc>
        <w:tc>
          <w:tcPr>
            <w:tcW w:w="1541" w:type="dxa"/>
          </w:tcPr>
          <w:p w:rsidR="00497FB9" w:rsidRDefault="00000000">
            <w:pPr>
              <w:pStyle w:val="TableParagraph"/>
              <w:spacing w:before="19"/>
              <w:ind w:right="80"/>
              <w:rPr>
                <w:sz w:val="19"/>
              </w:rPr>
            </w:pPr>
            <w:r>
              <w:rPr>
                <w:spacing w:val="-4"/>
                <w:sz w:val="19"/>
              </w:rPr>
              <w:t>2.05</w:t>
            </w:r>
          </w:p>
        </w:tc>
        <w:tc>
          <w:tcPr>
            <w:tcW w:w="1541" w:type="dxa"/>
          </w:tcPr>
          <w:p w:rsidR="00497FB9" w:rsidRDefault="00000000">
            <w:pPr>
              <w:pStyle w:val="TableParagraph"/>
              <w:spacing w:before="19"/>
              <w:ind w:right="80"/>
              <w:rPr>
                <w:sz w:val="19"/>
              </w:rPr>
            </w:pPr>
            <w:r>
              <w:rPr>
                <w:spacing w:val="-4"/>
                <w:sz w:val="19"/>
              </w:rPr>
              <w:t>2.29</w:t>
            </w:r>
          </w:p>
        </w:tc>
        <w:tc>
          <w:tcPr>
            <w:tcW w:w="1541" w:type="dxa"/>
          </w:tcPr>
          <w:p w:rsidR="00497FB9" w:rsidRDefault="00000000">
            <w:pPr>
              <w:pStyle w:val="TableParagraph"/>
              <w:spacing w:before="19"/>
              <w:ind w:right="80"/>
              <w:rPr>
                <w:sz w:val="19"/>
              </w:rPr>
            </w:pPr>
            <w:r>
              <w:rPr>
                <w:spacing w:val="-4"/>
                <w:sz w:val="19"/>
              </w:rPr>
              <w:t>2.23</w:t>
            </w:r>
          </w:p>
        </w:tc>
        <w:tc>
          <w:tcPr>
            <w:tcW w:w="1542" w:type="dxa"/>
          </w:tcPr>
          <w:p w:rsidR="00497FB9" w:rsidRDefault="00000000">
            <w:pPr>
              <w:pStyle w:val="TableParagraph"/>
              <w:spacing w:before="19"/>
              <w:ind w:right="82"/>
              <w:rPr>
                <w:sz w:val="19"/>
              </w:rPr>
            </w:pPr>
            <w:r>
              <w:rPr>
                <w:spacing w:val="-4"/>
                <w:sz w:val="19"/>
              </w:rPr>
              <w:t>1.59</w:t>
            </w:r>
          </w:p>
        </w:tc>
      </w:tr>
      <w:tr w:rsidR="00497FB9">
        <w:trPr>
          <w:trHeight w:val="273"/>
        </w:trPr>
        <w:tc>
          <w:tcPr>
            <w:tcW w:w="1051" w:type="dxa"/>
            <w:tcBorders>
              <w:right w:val="single" w:sz="18" w:space="0" w:color="000000"/>
            </w:tcBorders>
          </w:tcPr>
          <w:p w:rsidR="00497FB9" w:rsidRDefault="00000000">
            <w:pPr>
              <w:pStyle w:val="TableParagraph"/>
              <w:spacing w:line="254" w:lineRule="exact"/>
              <w:ind w:right="252"/>
              <w:rPr>
                <w:sz w:val="19"/>
              </w:rPr>
            </w:pPr>
            <w:r>
              <w:rPr>
                <w:rFonts w:ascii="Malgun Gothic" w:hAnsi="Malgun Gothic"/>
                <w:spacing w:val="-4"/>
                <w:sz w:val="19"/>
              </w:rPr>
              <w:t>Ⅳ</w:t>
            </w:r>
            <w:r>
              <w:rPr>
                <w:spacing w:val="-4"/>
                <w:sz w:val="19"/>
              </w:rPr>
              <w:t>(r)</w:t>
            </w:r>
          </w:p>
        </w:tc>
        <w:tc>
          <w:tcPr>
            <w:tcW w:w="1542" w:type="dxa"/>
            <w:tcBorders>
              <w:left w:val="single" w:sz="18" w:space="0" w:color="000000"/>
            </w:tcBorders>
          </w:tcPr>
          <w:p w:rsidR="00497FB9" w:rsidRDefault="00000000">
            <w:pPr>
              <w:pStyle w:val="TableParagraph"/>
              <w:spacing w:before="19"/>
              <w:ind w:right="79"/>
              <w:rPr>
                <w:sz w:val="19"/>
              </w:rPr>
            </w:pPr>
            <w:r>
              <w:rPr>
                <w:spacing w:val="-4"/>
                <w:sz w:val="19"/>
              </w:rPr>
              <w:t>2.82</w:t>
            </w:r>
          </w:p>
        </w:tc>
        <w:tc>
          <w:tcPr>
            <w:tcW w:w="1541" w:type="dxa"/>
          </w:tcPr>
          <w:p w:rsidR="00497FB9" w:rsidRDefault="00000000">
            <w:pPr>
              <w:pStyle w:val="TableParagraph"/>
              <w:spacing w:before="19"/>
              <w:ind w:right="79"/>
              <w:rPr>
                <w:sz w:val="19"/>
              </w:rPr>
            </w:pPr>
            <w:r>
              <w:rPr>
                <w:spacing w:val="-4"/>
                <w:sz w:val="19"/>
              </w:rPr>
              <w:t>1.71</w:t>
            </w:r>
          </w:p>
        </w:tc>
        <w:tc>
          <w:tcPr>
            <w:tcW w:w="1541" w:type="dxa"/>
          </w:tcPr>
          <w:p w:rsidR="00497FB9" w:rsidRDefault="00000000">
            <w:pPr>
              <w:pStyle w:val="TableParagraph"/>
              <w:spacing w:before="19"/>
              <w:ind w:right="80"/>
              <w:rPr>
                <w:sz w:val="19"/>
              </w:rPr>
            </w:pPr>
            <w:r>
              <w:rPr>
                <w:spacing w:val="-4"/>
                <w:sz w:val="19"/>
              </w:rPr>
              <w:t>2.43</w:t>
            </w:r>
          </w:p>
        </w:tc>
        <w:tc>
          <w:tcPr>
            <w:tcW w:w="1541" w:type="dxa"/>
          </w:tcPr>
          <w:p w:rsidR="00497FB9" w:rsidRDefault="00000000">
            <w:pPr>
              <w:pStyle w:val="TableParagraph"/>
              <w:spacing w:before="19"/>
              <w:ind w:right="80"/>
              <w:rPr>
                <w:sz w:val="19"/>
              </w:rPr>
            </w:pPr>
            <w:r>
              <w:rPr>
                <w:spacing w:val="-4"/>
                <w:sz w:val="19"/>
              </w:rPr>
              <w:t>2.02</w:t>
            </w:r>
          </w:p>
        </w:tc>
        <w:tc>
          <w:tcPr>
            <w:tcW w:w="1541" w:type="dxa"/>
          </w:tcPr>
          <w:p w:rsidR="00497FB9" w:rsidRDefault="00000000">
            <w:pPr>
              <w:pStyle w:val="TableParagraph"/>
              <w:spacing w:before="19"/>
              <w:ind w:right="80"/>
              <w:rPr>
                <w:sz w:val="19"/>
              </w:rPr>
            </w:pPr>
            <w:r>
              <w:rPr>
                <w:spacing w:val="-4"/>
                <w:sz w:val="19"/>
              </w:rPr>
              <w:t>0.75</w:t>
            </w:r>
          </w:p>
        </w:tc>
        <w:tc>
          <w:tcPr>
            <w:tcW w:w="1541" w:type="dxa"/>
          </w:tcPr>
          <w:p w:rsidR="00497FB9" w:rsidRDefault="00000000">
            <w:pPr>
              <w:pStyle w:val="TableParagraph"/>
              <w:spacing w:before="19"/>
              <w:ind w:right="80"/>
              <w:rPr>
                <w:sz w:val="19"/>
              </w:rPr>
            </w:pPr>
            <w:r>
              <w:rPr>
                <w:spacing w:val="-2"/>
                <w:sz w:val="19"/>
              </w:rPr>
              <w:t>-</w:t>
            </w:r>
            <w:r>
              <w:rPr>
                <w:spacing w:val="-4"/>
                <w:sz w:val="19"/>
              </w:rPr>
              <w:t>0.30</w:t>
            </w:r>
          </w:p>
        </w:tc>
        <w:tc>
          <w:tcPr>
            <w:tcW w:w="1541" w:type="dxa"/>
          </w:tcPr>
          <w:p w:rsidR="00497FB9" w:rsidRDefault="00000000">
            <w:pPr>
              <w:pStyle w:val="TableParagraph"/>
              <w:spacing w:before="19"/>
              <w:ind w:right="80"/>
              <w:rPr>
                <w:sz w:val="19"/>
              </w:rPr>
            </w:pPr>
            <w:r>
              <w:rPr>
                <w:spacing w:val="-4"/>
                <w:sz w:val="19"/>
              </w:rPr>
              <w:t>1.96</w:t>
            </w:r>
          </w:p>
        </w:tc>
        <w:tc>
          <w:tcPr>
            <w:tcW w:w="1542" w:type="dxa"/>
          </w:tcPr>
          <w:p w:rsidR="00497FB9" w:rsidRDefault="00000000">
            <w:pPr>
              <w:pStyle w:val="TableParagraph"/>
              <w:spacing w:before="19"/>
              <w:ind w:right="82"/>
              <w:rPr>
                <w:sz w:val="19"/>
              </w:rPr>
            </w:pPr>
            <w:r>
              <w:rPr>
                <w:spacing w:val="-4"/>
                <w:sz w:val="19"/>
              </w:rPr>
              <w:t>1.11</w:t>
            </w:r>
          </w:p>
        </w:tc>
      </w:tr>
      <w:tr w:rsidR="00497FB9">
        <w:trPr>
          <w:trHeight w:val="267"/>
        </w:trPr>
        <w:tc>
          <w:tcPr>
            <w:tcW w:w="1051" w:type="dxa"/>
            <w:tcBorders>
              <w:right w:val="single" w:sz="18" w:space="0" w:color="000000"/>
            </w:tcBorders>
          </w:tcPr>
          <w:p w:rsidR="00497FB9" w:rsidRDefault="00000000">
            <w:pPr>
              <w:pStyle w:val="TableParagraph"/>
              <w:spacing w:before="21"/>
              <w:ind w:left="213"/>
              <w:jc w:val="left"/>
              <w:rPr>
                <w:b/>
                <w:sz w:val="19"/>
              </w:rPr>
            </w:pPr>
            <w:r>
              <w:rPr>
                <w:b/>
                <w:spacing w:val="-2"/>
                <w:sz w:val="19"/>
              </w:rPr>
              <w:t>2025(f)</w:t>
            </w:r>
          </w:p>
        </w:tc>
        <w:tc>
          <w:tcPr>
            <w:tcW w:w="1542" w:type="dxa"/>
            <w:tcBorders>
              <w:left w:val="single" w:sz="18" w:space="0" w:color="000000"/>
            </w:tcBorders>
          </w:tcPr>
          <w:p w:rsidR="00497FB9" w:rsidRDefault="00000000">
            <w:pPr>
              <w:pStyle w:val="TableParagraph"/>
              <w:spacing w:before="21"/>
              <w:ind w:right="79"/>
              <w:rPr>
                <w:b/>
                <w:sz w:val="19"/>
              </w:rPr>
            </w:pPr>
            <w:r>
              <w:rPr>
                <w:b/>
                <w:spacing w:val="-4"/>
                <w:sz w:val="19"/>
              </w:rPr>
              <w:t>1.78</w:t>
            </w:r>
          </w:p>
        </w:tc>
        <w:tc>
          <w:tcPr>
            <w:tcW w:w="1541" w:type="dxa"/>
          </w:tcPr>
          <w:p w:rsidR="00497FB9" w:rsidRDefault="00000000">
            <w:pPr>
              <w:pStyle w:val="TableParagraph"/>
              <w:spacing w:before="21"/>
              <w:ind w:right="79"/>
              <w:rPr>
                <w:b/>
                <w:sz w:val="19"/>
              </w:rPr>
            </w:pPr>
            <w:r>
              <w:rPr>
                <w:b/>
                <w:spacing w:val="-4"/>
                <w:sz w:val="19"/>
              </w:rPr>
              <w:t>1.73</w:t>
            </w:r>
          </w:p>
        </w:tc>
        <w:tc>
          <w:tcPr>
            <w:tcW w:w="1541" w:type="dxa"/>
          </w:tcPr>
          <w:p w:rsidR="00497FB9" w:rsidRDefault="00000000">
            <w:pPr>
              <w:pStyle w:val="TableParagraph"/>
              <w:spacing w:before="21"/>
              <w:ind w:right="80"/>
              <w:rPr>
                <w:b/>
                <w:sz w:val="19"/>
              </w:rPr>
            </w:pPr>
            <w:r>
              <w:rPr>
                <w:b/>
                <w:spacing w:val="-4"/>
                <w:sz w:val="19"/>
              </w:rPr>
              <w:t>2.26</w:t>
            </w:r>
          </w:p>
        </w:tc>
        <w:tc>
          <w:tcPr>
            <w:tcW w:w="1541" w:type="dxa"/>
          </w:tcPr>
          <w:p w:rsidR="00497FB9" w:rsidRDefault="00000000">
            <w:pPr>
              <w:pStyle w:val="TableParagraph"/>
              <w:spacing w:before="21"/>
              <w:ind w:right="80"/>
              <w:rPr>
                <w:b/>
                <w:sz w:val="19"/>
              </w:rPr>
            </w:pPr>
            <w:r>
              <w:rPr>
                <w:b/>
                <w:spacing w:val="-4"/>
                <w:sz w:val="19"/>
              </w:rPr>
              <w:t>2.39</w:t>
            </w:r>
          </w:p>
        </w:tc>
        <w:tc>
          <w:tcPr>
            <w:tcW w:w="1541" w:type="dxa"/>
          </w:tcPr>
          <w:p w:rsidR="00497FB9" w:rsidRDefault="00000000">
            <w:pPr>
              <w:pStyle w:val="TableParagraph"/>
              <w:spacing w:before="21"/>
              <w:ind w:right="80"/>
              <w:rPr>
                <w:b/>
                <w:sz w:val="19"/>
              </w:rPr>
            </w:pPr>
            <w:r>
              <w:rPr>
                <w:b/>
                <w:spacing w:val="-2"/>
                <w:sz w:val="19"/>
              </w:rPr>
              <w:t>-</w:t>
            </w:r>
            <w:r>
              <w:rPr>
                <w:b/>
                <w:spacing w:val="-4"/>
                <w:sz w:val="19"/>
              </w:rPr>
              <w:t>2.98</w:t>
            </w:r>
          </w:p>
        </w:tc>
        <w:tc>
          <w:tcPr>
            <w:tcW w:w="1541" w:type="dxa"/>
          </w:tcPr>
          <w:p w:rsidR="00497FB9" w:rsidRDefault="00000000">
            <w:pPr>
              <w:pStyle w:val="TableParagraph"/>
              <w:spacing w:before="21"/>
              <w:ind w:right="80"/>
              <w:rPr>
                <w:b/>
                <w:sz w:val="19"/>
              </w:rPr>
            </w:pPr>
            <w:r>
              <w:rPr>
                <w:b/>
                <w:spacing w:val="-2"/>
                <w:sz w:val="19"/>
              </w:rPr>
              <w:t>-</w:t>
            </w:r>
            <w:r>
              <w:rPr>
                <w:b/>
                <w:spacing w:val="-4"/>
                <w:sz w:val="19"/>
              </w:rPr>
              <w:t>3.88</w:t>
            </w:r>
          </w:p>
        </w:tc>
        <w:tc>
          <w:tcPr>
            <w:tcW w:w="1541" w:type="dxa"/>
          </w:tcPr>
          <w:p w:rsidR="00497FB9" w:rsidRDefault="00000000">
            <w:pPr>
              <w:pStyle w:val="TableParagraph"/>
              <w:spacing w:before="21"/>
              <w:ind w:right="80"/>
              <w:rPr>
                <w:b/>
                <w:sz w:val="19"/>
              </w:rPr>
            </w:pPr>
            <w:r>
              <w:rPr>
                <w:b/>
                <w:spacing w:val="-4"/>
                <w:sz w:val="19"/>
              </w:rPr>
              <w:t>1.88</w:t>
            </w:r>
          </w:p>
        </w:tc>
        <w:tc>
          <w:tcPr>
            <w:tcW w:w="1542" w:type="dxa"/>
          </w:tcPr>
          <w:p w:rsidR="00497FB9" w:rsidRDefault="00000000">
            <w:pPr>
              <w:pStyle w:val="TableParagraph"/>
              <w:spacing w:before="21"/>
              <w:ind w:right="82"/>
              <w:rPr>
                <w:b/>
                <w:sz w:val="19"/>
              </w:rPr>
            </w:pPr>
            <w:r>
              <w:rPr>
                <w:b/>
                <w:spacing w:val="-2"/>
                <w:sz w:val="19"/>
              </w:rPr>
              <w:t>-</w:t>
            </w:r>
            <w:r>
              <w:rPr>
                <w:b/>
                <w:spacing w:val="-4"/>
                <w:sz w:val="19"/>
              </w:rPr>
              <w:t>4.13</w:t>
            </w:r>
          </w:p>
        </w:tc>
      </w:tr>
      <w:tr w:rsidR="00497FB9">
        <w:trPr>
          <w:trHeight w:val="272"/>
        </w:trPr>
        <w:tc>
          <w:tcPr>
            <w:tcW w:w="1051" w:type="dxa"/>
            <w:tcBorders>
              <w:right w:val="single" w:sz="18" w:space="0" w:color="000000"/>
            </w:tcBorders>
          </w:tcPr>
          <w:p w:rsidR="00497FB9" w:rsidRDefault="00000000">
            <w:pPr>
              <w:pStyle w:val="TableParagraph"/>
              <w:spacing w:line="252" w:lineRule="exact"/>
              <w:ind w:right="219"/>
              <w:rPr>
                <w:sz w:val="19"/>
              </w:rPr>
            </w:pPr>
            <w:r>
              <w:rPr>
                <w:rFonts w:ascii="Malgun Gothic" w:hAnsi="Malgun Gothic"/>
                <w:spacing w:val="-4"/>
                <w:sz w:val="19"/>
              </w:rPr>
              <w:t>Ⅰ</w:t>
            </w:r>
            <w:r>
              <w:rPr>
                <w:spacing w:val="-4"/>
                <w:sz w:val="19"/>
              </w:rPr>
              <w:t>(p)</w:t>
            </w:r>
          </w:p>
        </w:tc>
        <w:tc>
          <w:tcPr>
            <w:tcW w:w="1542" w:type="dxa"/>
            <w:tcBorders>
              <w:left w:val="single" w:sz="18" w:space="0" w:color="000000"/>
            </w:tcBorders>
          </w:tcPr>
          <w:p w:rsidR="00497FB9" w:rsidRDefault="00000000">
            <w:pPr>
              <w:pStyle w:val="TableParagraph"/>
              <w:spacing w:before="20"/>
              <w:ind w:right="79"/>
              <w:rPr>
                <w:sz w:val="19"/>
              </w:rPr>
            </w:pPr>
            <w:r>
              <w:rPr>
                <w:spacing w:val="-4"/>
                <w:sz w:val="19"/>
              </w:rPr>
              <w:t>3.13</w:t>
            </w:r>
          </w:p>
        </w:tc>
        <w:tc>
          <w:tcPr>
            <w:tcW w:w="1541" w:type="dxa"/>
          </w:tcPr>
          <w:p w:rsidR="00497FB9" w:rsidRDefault="00000000">
            <w:pPr>
              <w:pStyle w:val="TableParagraph"/>
              <w:spacing w:before="20"/>
              <w:ind w:right="79"/>
              <w:rPr>
                <w:sz w:val="19"/>
              </w:rPr>
            </w:pPr>
            <w:r>
              <w:rPr>
                <w:spacing w:val="-4"/>
                <w:sz w:val="19"/>
              </w:rPr>
              <w:t>2.08</w:t>
            </w:r>
          </w:p>
        </w:tc>
        <w:tc>
          <w:tcPr>
            <w:tcW w:w="1541" w:type="dxa"/>
          </w:tcPr>
          <w:p w:rsidR="00497FB9" w:rsidRDefault="00000000">
            <w:pPr>
              <w:pStyle w:val="TableParagraph"/>
              <w:spacing w:before="20"/>
              <w:ind w:right="80"/>
              <w:rPr>
                <w:sz w:val="19"/>
              </w:rPr>
            </w:pPr>
            <w:r>
              <w:rPr>
                <w:spacing w:val="-4"/>
                <w:sz w:val="19"/>
              </w:rPr>
              <w:t>2.01</w:t>
            </w:r>
          </w:p>
        </w:tc>
        <w:tc>
          <w:tcPr>
            <w:tcW w:w="1541" w:type="dxa"/>
          </w:tcPr>
          <w:p w:rsidR="00497FB9" w:rsidRDefault="00000000">
            <w:pPr>
              <w:pStyle w:val="TableParagraph"/>
              <w:spacing w:before="20"/>
              <w:ind w:right="80"/>
              <w:rPr>
                <w:sz w:val="19"/>
              </w:rPr>
            </w:pPr>
            <w:r>
              <w:rPr>
                <w:spacing w:val="-4"/>
                <w:sz w:val="19"/>
              </w:rPr>
              <w:t>2.51</w:t>
            </w:r>
          </w:p>
        </w:tc>
        <w:tc>
          <w:tcPr>
            <w:tcW w:w="1541" w:type="dxa"/>
          </w:tcPr>
          <w:p w:rsidR="00497FB9" w:rsidRDefault="00000000">
            <w:pPr>
              <w:pStyle w:val="TableParagraph"/>
              <w:spacing w:before="20"/>
              <w:ind w:right="80"/>
              <w:rPr>
                <w:sz w:val="19"/>
              </w:rPr>
            </w:pPr>
            <w:r>
              <w:rPr>
                <w:spacing w:val="-4"/>
                <w:sz w:val="19"/>
              </w:rPr>
              <w:t>3.54</w:t>
            </w:r>
          </w:p>
        </w:tc>
        <w:tc>
          <w:tcPr>
            <w:tcW w:w="1541" w:type="dxa"/>
          </w:tcPr>
          <w:p w:rsidR="00497FB9" w:rsidRDefault="00000000">
            <w:pPr>
              <w:pStyle w:val="TableParagraph"/>
              <w:spacing w:before="20"/>
              <w:ind w:right="80"/>
              <w:rPr>
                <w:sz w:val="19"/>
              </w:rPr>
            </w:pPr>
            <w:r>
              <w:rPr>
                <w:spacing w:val="-4"/>
                <w:sz w:val="19"/>
              </w:rPr>
              <w:t>2.08</w:t>
            </w:r>
          </w:p>
        </w:tc>
        <w:tc>
          <w:tcPr>
            <w:tcW w:w="1541" w:type="dxa"/>
          </w:tcPr>
          <w:p w:rsidR="00497FB9" w:rsidRDefault="00000000">
            <w:pPr>
              <w:pStyle w:val="TableParagraph"/>
              <w:spacing w:before="20"/>
              <w:ind w:right="80"/>
              <w:rPr>
                <w:sz w:val="19"/>
              </w:rPr>
            </w:pPr>
            <w:r>
              <w:rPr>
                <w:spacing w:val="-4"/>
                <w:sz w:val="19"/>
              </w:rPr>
              <w:t>2.20</w:t>
            </w:r>
          </w:p>
        </w:tc>
        <w:tc>
          <w:tcPr>
            <w:tcW w:w="1542" w:type="dxa"/>
          </w:tcPr>
          <w:p w:rsidR="00497FB9" w:rsidRDefault="00000000">
            <w:pPr>
              <w:pStyle w:val="TableParagraph"/>
              <w:spacing w:before="20"/>
              <w:ind w:right="82"/>
              <w:rPr>
                <w:sz w:val="19"/>
              </w:rPr>
            </w:pPr>
            <w:r>
              <w:rPr>
                <w:spacing w:val="-4"/>
                <w:sz w:val="19"/>
              </w:rPr>
              <w:t>3.73</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250"/>
              <w:rPr>
                <w:sz w:val="19"/>
              </w:rPr>
            </w:pPr>
            <w:r>
              <w:rPr>
                <w:rFonts w:ascii="Malgun Gothic" w:hAnsi="Malgun Gothic"/>
                <w:spacing w:val="-4"/>
                <w:sz w:val="19"/>
              </w:rPr>
              <w:t>Ⅱ</w:t>
            </w:r>
            <w:r>
              <w:rPr>
                <w:spacing w:val="-4"/>
                <w:sz w:val="19"/>
              </w:rPr>
              <w:t>(f)</w:t>
            </w:r>
          </w:p>
        </w:tc>
        <w:tc>
          <w:tcPr>
            <w:tcW w:w="1542" w:type="dxa"/>
            <w:tcBorders>
              <w:left w:val="single" w:sz="18" w:space="0" w:color="000000"/>
            </w:tcBorders>
          </w:tcPr>
          <w:p w:rsidR="00497FB9" w:rsidRDefault="00000000">
            <w:pPr>
              <w:pStyle w:val="TableParagraph"/>
              <w:spacing w:before="18"/>
              <w:ind w:right="79"/>
              <w:rPr>
                <w:sz w:val="19"/>
              </w:rPr>
            </w:pPr>
            <w:r>
              <w:rPr>
                <w:spacing w:val="-4"/>
                <w:sz w:val="19"/>
              </w:rPr>
              <w:t>1.08</w:t>
            </w:r>
          </w:p>
        </w:tc>
        <w:tc>
          <w:tcPr>
            <w:tcW w:w="1541" w:type="dxa"/>
          </w:tcPr>
          <w:p w:rsidR="00497FB9" w:rsidRDefault="00000000">
            <w:pPr>
              <w:pStyle w:val="TableParagraph"/>
              <w:spacing w:before="18"/>
              <w:ind w:right="79"/>
              <w:rPr>
                <w:sz w:val="19"/>
              </w:rPr>
            </w:pPr>
            <w:r>
              <w:rPr>
                <w:spacing w:val="-4"/>
                <w:sz w:val="19"/>
              </w:rPr>
              <w:t>1.73</w:t>
            </w:r>
          </w:p>
        </w:tc>
        <w:tc>
          <w:tcPr>
            <w:tcW w:w="1541" w:type="dxa"/>
          </w:tcPr>
          <w:p w:rsidR="00497FB9" w:rsidRDefault="00000000">
            <w:pPr>
              <w:pStyle w:val="TableParagraph"/>
              <w:spacing w:before="18"/>
              <w:ind w:right="80"/>
              <w:rPr>
                <w:sz w:val="19"/>
              </w:rPr>
            </w:pPr>
            <w:r>
              <w:rPr>
                <w:spacing w:val="-4"/>
                <w:sz w:val="19"/>
              </w:rPr>
              <w:t>2.74</w:t>
            </w:r>
          </w:p>
        </w:tc>
        <w:tc>
          <w:tcPr>
            <w:tcW w:w="1541" w:type="dxa"/>
          </w:tcPr>
          <w:p w:rsidR="00497FB9" w:rsidRDefault="00000000">
            <w:pPr>
              <w:pStyle w:val="TableParagraph"/>
              <w:spacing w:before="18"/>
              <w:ind w:right="80"/>
              <w:rPr>
                <w:sz w:val="19"/>
              </w:rPr>
            </w:pPr>
            <w:r>
              <w:rPr>
                <w:spacing w:val="-4"/>
                <w:sz w:val="19"/>
              </w:rPr>
              <w:t>2.35</w:t>
            </w:r>
          </w:p>
        </w:tc>
        <w:tc>
          <w:tcPr>
            <w:tcW w:w="1541" w:type="dxa"/>
          </w:tcPr>
          <w:p w:rsidR="00497FB9" w:rsidRDefault="00000000">
            <w:pPr>
              <w:pStyle w:val="TableParagraph"/>
              <w:spacing w:before="18"/>
              <w:ind w:right="80"/>
              <w:rPr>
                <w:sz w:val="19"/>
              </w:rPr>
            </w:pPr>
            <w:r>
              <w:rPr>
                <w:spacing w:val="-2"/>
                <w:sz w:val="19"/>
              </w:rPr>
              <w:t>-</w:t>
            </w:r>
            <w:r>
              <w:rPr>
                <w:spacing w:val="-4"/>
                <w:sz w:val="19"/>
              </w:rPr>
              <w:t>4.77</w:t>
            </w:r>
          </w:p>
        </w:tc>
        <w:tc>
          <w:tcPr>
            <w:tcW w:w="1541" w:type="dxa"/>
          </w:tcPr>
          <w:p w:rsidR="00497FB9" w:rsidRDefault="00000000">
            <w:pPr>
              <w:pStyle w:val="TableParagraph"/>
              <w:spacing w:before="18"/>
              <w:ind w:right="80"/>
              <w:rPr>
                <w:sz w:val="19"/>
              </w:rPr>
            </w:pPr>
            <w:r>
              <w:rPr>
                <w:spacing w:val="-2"/>
                <w:sz w:val="19"/>
              </w:rPr>
              <w:t>-</w:t>
            </w:r>
            <w:r>
              <w:rPr>
                <w:spacing w:val="-4"/>
                <w:sz w:val="19"/>
              </w:rPr>
              <w:t>5.41</w:t>
            </w:r>
          </w:p>
        </w:tc>
        <w:tc>
          <w:tcPr>
            <w:tcW w:w="1541" w:type="dxa"/>
          </w:tcPr>
          <w:p w:rsidR="00497FB9" w:rsidRDefault="00000000">
            <w:pPr>
              <w:pStyle w:val="TableParagraph"/>
              <w:spacing w:before="18"/>
              <w:ind w:right="80"/>
              <w:rPr>
                <w:sz w:val="19"/>
              </w:rPr>
            </w:pPr>
            <w:r>
              <w:rPr>
                <w:spacing w:val="-4"/>
                <w:sz w:val="19"/>
              </w:rPr>
              <w:t>1.92</w:t>
            </w:r>
          </w:p>
        </w:tc>
        <w:tc>
          <w:tcPr>
            <w:tcW w:w="1542" w:type="dxa"/>
          </w:tcPr>
          <w:p w:rsidR="00497FB9" w:rsidRDefault="00000000">
            <w:pPr>
              <w:pStyle w:val="TableParagraph"/>
              <w:spacing w:before="18"/>
              <w:ind w:right="82"/>
              <w:rPr>
                <w:sz w:val="19"/>
              </w:rPr>
            </w:pPr>
            <w:r>
              <w:rPr>
                <w:spacing w:val="-2"/>
                <w:sz w:val="19"/>
              </w:rPr>
              <w:t>-</w:t>
            </w:r>
            <w:r>
              <w:rPr>
                <w:spacing w:val="-4"/>
                <w:sz w:val="19"/>
              </w:rPr>
              <w:t>4.46</w:t>
            </w:r>
          </w:p>
        </w:tc>
      </w:tr>
      <w:tr w:rsidR="00497FB9">
        <w:trPr>
          <w:trHeight w:val="271"/>
        </w:trPr>
        <w:tc>
          <w:tcPr>
            <w:tcW w:w="1051" w:type="dxa"/>
            <w:tcBorders>
              <w:right w:val="single" w:sz="18" w:space="0" w:color="000000"/>
            </w:tcBorders>
          </w:tcPr>
          <w:p w:rsidR="00497FB9" w:rsidRDefault="00000000">
            <w:pPr>
              <w:pStyle w:val="TableParagraph"/>
              <w:spacing w:line="251" w:lineRule="exact"/>
              <w:ind w:right="250"/>
              <w:rPr>
                <w:sz w:val="19"/>
              </w:rPr>
            </w:pPr>
            <w:r>
              <w:rPr>
                <w:rFonts w:ascii="Malgun Gothic" w:hAnsi="Malgun Gothic"/>
                <w:spacing w:val="-4"/>
                <w:sz w:val="19"/>
              </w:rPr>
              <w:t>Ⅲ</w:t>
            </w:r>
            <w:r>
              <w:rPr>
                <w:spacing w:val="-4"/>
                <w:sz w:val="19"/>
              </w:rPr>
              <w:t>(f)</w:t>
            </w:r>
          </w:p>
        </w:tc>
        <w:tc>
          <w:tcPr>
            <w:tcW w:w="1542" w:type="dxa"/>
            <w:tcBorders>
              <w:left w:val="single" w:sz="18" w:space="0" w:color="000000"/>
            </w:tcBorders>
          </w:tcPr>
          <w:p w:rsidR="00497FB9" w:rsidRDefault="00000000">
            <w:pPr>
              <w:pStyle w:val="TableParagraph"/>
              <w:spacing w:before="18"/>
              <w:ind w:right="79"/>
              <w:rPr>
                <w:sz w:val="19"/>
              </w:rPr>
            </w:pPr>
            <w:r>
              <w:rPr>
                <w:spacing w:val="-4"/>
                <w:sz w:val="19"/>
              </w:rPr>
              <w:t>1.52</w:t>
            </w:r>
          </w:p>
        </w:tc>
        <w:tc>
          <w:tcPr>
            <w:tcW w:w="1541" w:type="dxa"/>
          </w:tcPr>
          <w:p w:rsidR="00497FB9" w:rsidRDefault="00000000">
            <w:pPr>
              <w:pStyle w:val="TableParagraph"/>
              <w:spacing w:before="18"/>
              <w:ind w:right="79"/>
              <w:rPr>
                <w:sz w:val="19"/>
              </w:rPr>
            </w:pPr>
            <w:r>
              <w:rPr>
                <w:spacing w:val="-4"/>
                <w:sz w:val="19"/>
              </w:rPr>
              <w:t>1.61</w:t>
            </w:r>
          </w:p>
        </w:tc>
        <w:tc>
          <w:tcPr>
            <w:tcW w:w="1541" w:type="dxa"/>
          </w:tcPr>
          <w:p w:rsidR="00497FB9" w:rsidRDefault="00000000">
            <w:pPr>
              <w:pStyle w:val="TableParagraph"/>
              <w:spacing w:before="18"/>
              <w:ind w:right="80"/>
              <w:rPr>
                <w:sz w:val="19"/>
              </w:rPr>
            </w:pPr>
            <w:r>
              <w:rPr>
                <w:spacing w:val="-4"/>
                <w:sz w:val="19"/>
              </w:rPr>
              <w:t>2.29</w:t>
            </w:r>
          </w:p>
        </w:tc>
        <w:tc>
          <w:tcPr>
            <w:tcW w:w="1541" w:type="dxa"/>
          </w:tcPr>
          <w:p w:rsidR="00497FB9" w:rsidRDefault="00000000">
            <w:pPr>
              <w:pStyle w:val="TableParagraph"/>
              <w:spacing w:before="18"/>
              <w:ind w:right="80"/>
              <w:rPr>
                <w:sz w:val="19"/>
              </w:rPr>
            </w:pPr>
            <w:r>
              <w:rPr>
                <w:spacing w:val="-4"/>
                <w:sz w:val="19"/>
              </w:rPr>
              <w:t>2.39</w:t>
            </w:r>
          </w:p>
        </w:tc>
        <w:tc>
          <w:tcPr>
            <w:tcW w:w="1541" w:type="dxa"/>
          </w:tcPr>
          <w:p w:rsidR="00497FB9" w:rsidRDefault="00000000">
            <w:pPr>
              <w:pStyle w:val="TableParagraph"/>
              <w:spacing w:before="18"/>
              <w:ind w:right="80"/>
              <w:rPr>
                <w:sz w:val="19"/>
              </w:rPr>
            </w:pPr>
            <w:r>
              <w:rPr>
                <w:spacing w:val="-2"/>
                <w:sz w:val="19"/>
              </w:rPr>
              <w:t>-</w:t>
            </w:r>
            <w:r>
              <w:rPr>
                <w:spacing w:val="-4"/>
                <w:sz w:val="19"/>
              </w:rPr>
              <w:t>5.60</w:t>
            </w:r>
          </w:p>
        </w:tc>
        <w:tc>
          <w:tcPr>
            <w:tcW w:w="1541" w:type="dxa"/>
          </w:tcPr>
          <w:p w:rsidR="00497FB9" w:rsidRDefault="00000000">
            <w:pPr>
              <w:pStyle w:val="TableParagraph"/>
              <w:spacing w:before="18"/>
              <w:ind w:right="80"/>
              <w:rPr>
                <w:sz w:val="19"/>
              </w:rPr>
            </w:pPr>
            <w:r>
              <w:rPr>
                <w:spacing w:val="-2"/>
                <w:sz w:val="19"/>
              </w:rPr>
              <w:t>-</w:t>
            </w:r>
            <w:r>
              <w:rPr>
                <w:spacing w:val="-4"/>
                <w:sz w:val="19"/>
              </w:rPr>
              <w:t>6.34</w:t>
            </w:r>
          </w:p>
        </w:tc>
        <w:tc>
          <w:tcPr>
            <w:tcW w:w="1541" w:type="dxa"/>
          </w:tcPr>
          <w:p w:rsidR="00497FB9" w:rsidRDefault="00000000">
            <w:pPr>
              <w:pStyle w:val="TableParagraph"/>
              <w:spacing w:before="18"/>
              <w:ind w:right="80"/>
              <w:rPr>
                <w:sz w:val="19"/>
              </w:rPr>
            </w:pPr>
            <w:r>
              <w:rPr>
                <w:spacing w:val="-4"/>
                <w:sz w:val="19"/>
              </w:rPr>
              <w:t>1.76</w:t>
            </w:r>
          </w:p>
        </w:tc>
        <w:tc>
          <w:tcPr>
            <w:tcW w:w="1542" w:type="dxa"/>
          </w:tcPr>
          <w:p w:rsidR="00497FB9" w:rsidRDefault="00000000">
            <w:pPr>
              <w:pStyle w:val="TableParagraph"/>
              <w:spacing w:before="18"/>
              <w:ind w:right="82"/>
              <w:rPr>
                <w:sz w:val="19"/>
              </w:rPr>
            </w:pPr>
            <w:r>
              <w:rPr>
                <w:spacing w:val="-2"/>
                <w:sz w:val="19"/>
              </w:rPr>
              <w:t>-</w:t>
            </w:r>
            <w:r>
              <w:rPr>
                <w:spacing w:val="-4"/>
                <w:sz w:val="19"/>
              </w:rPr>
              <w:t>7.88</w:t>
            </w:r>
          </w:p>
        </w:tc>
      </w:tr>
      <w:tr w:rsidR="00497FB9">
        <w:trPr>
          <w:trHeight w:val="243"/>
        </w:trPr>
        <w:tc>
          <w:tcPr>
            <w:tcW w:w="1051" w:type="dxa"/>
            <w:tcBorders>
              <w:bottom w:val="single" w:sz="18" w:space="0" w:color="000000"/>
              <w:right w:val="single" w:sz="18" w:space="0" w:color="000000"/>
            </w:tcBorders>
          </w:tcPr>
          <w:p w:rsidR="00497FB9" w:rsidRDefault="00000000">
            <w:pPr>
              <w:pStyle w:val="TableParagraph"/>
              <w:spacing w:line="223" w:lineRule="exact"/>
              <w:ind w:right="250"/>
              <w:rPr>
                <w:sz w:val="19"/>
              </w:rPr>
            </w:pPr>
            <w:r>
              <w:rPr>
                <w:rFonts w:ascii="Malgun Gothic" w:hAnsi="Malgun Gothic"/>
                <w:spacing w:val="-4"/>
                <w:sz w:val="19"/>
              </w:rPr>
              <w:t>Ⅳ</w:t>
            </w:r>
            <w:r>
              <w:rPr>
                <w:spacing w:val="-4"/>
                <w:sz w:val="19"/>
              </w:rPr>
              <w:t>(f)</w:t>
            </w:r>
          </w:p>
        </w:tc>
        <w:tc>
          <w:tcPr>
            <w:tcW w:w="1542" w:type="dxa"/>
            <w:tcBorders>
              <w:left w:val="single" w:sz="18" w:space="0" w:color="000000"/>
              <w:bottom w:val="single" w:sz="18" w:space="0" w:color="000000"/>
            </w:tcBorders>
          </w:tcPr>
          <w:p w:rsidR="00497FB9" w:rsidRDefault="00000000">
            <w:pPr>
              <w:pStyle w:val="TableParagraph"/>
              <w:spacing w:before="18" w:line="205" w:lineRule="exact"/>
              <w:ind w:right="79"/>
              <w:rPr>
                <w:sz w:val="19"/>
              </w:rPr>
            </w:pPr>
            <w:r>
              <w:rPr>
                <w:spacing w:val="-4"/>
                <w:sz w:val="19"/>
              </w:rPr>
              <w:t>1.43</w:t>
            </w:r>
          </w:p>
        </w:tc>
        <w:tc>
          <w:tcPr>
            <w:tcW w:w="1541" w:type="dxa"/>
            <w:tcBorders>
              <w:bottom w:val="single" w:sz="18" w:space="0" w:color="000000"/>
            </w:tcBorders>
          </w:tcPr>
          <w:p w:rsidR="00497FB9" w:rsidRDefault="00000000">
            <w:pPr>
              <w:pStyle w:val="TableParagraph"/>
              <w:spacing w:before="18" w:line="205" w:lineRule="exact"/>
              <w:ind w:right="79"/>
              <w:rPr>
                <w:sz w:val="19"/>
              </w:rPr>
            </w:pPr>
            <w:r>
              <w:rPr>
                <w:spacing w:val="-4"/>
                <w:sz w:val="19"/>
              </w:rPr>
              <w:t>1.52</w:t>
            </w:r>
          </w:p>
        </w:tc>
        <w:tc>
          <w:tcPr>
            <w:tcW w:w="1541" w:type="dxa"/>
            <w:tcBorders>
              <w:bottom w:val="single" w:sz="18" w:space="0" w:color="000000"/>
            </w:tcBorders>
          </w:tcPr>
          <w:p w:rsidR="00497FB9" w:rsidRDefault="00000000">
            <w:pPr>
              <w:pStyle w:val="TableParagraph"/>
              <w:spacing w:before="18" w:line="205" w:lineRule="exact"/>
              <w:ind w:right="80"/>
              <w:rPr>
                <w:sz w:val="19"/>
              </w:rPr>
            </w:pPr>
            <w:r>
              <w:rPr>
                <w:spacing w:val="-4"/>
                <w:sz w:val="19"/>
              </w:rPr>
              <w:t>2.24</w:t>
            </w:r>
          </w:p>
        </w:tc>
        <w:tc>
          <w:tcPr>
            <w:tcW w:w="1541" w:type="dxa"/>
            <w:tcBorders>
              <w:bottom w:val="single" w:sz="18" w:space="0" w:color="000000"/>
            </w:tcBorders>
          </w:tcPr>
          <w:p w:rsidR="00497FB9" w:rsidRDefault="00000000">
            <w:pPr>
              <w:pStyle w:val="TableParagraph"/>
              <w:spacing w:before="18" w:line="205" w:lineRule="exact"/>
              <w:ind w:right="80"/>
              <w:rPr>
                <w:sz w:val="19"/>
              </w:rPr>
            </w:pPr>
            <w:r>
              <w:rPr>
                <w:spacing w:val="-4"/>
                <w:sz w:val="19"/>
              </w:rPr>
              <w:t>2.28</w:t>
            </w:r>
          </w:p>
        </w:tc>
        <w:tc>
          <w:tcPr>
            <w:tcW w:w="1541" w:type="dxa"/>
            <w:tcBorders>
              <w:bottom w:val="single" w:sz="18" w:space="0" w:color="000000"/>
            </w:tcBorders>
          </w:tcPr>
          <w:p w:rsidR="00497FB9" w:rsidRDefault="00000000">
            <w:pPr>
              <w:pStyle w:val="TableParagraph"/>
              <w:spacing w:before="18" w:line="205" w:lineRule="exact"/>
              <w:ind w:right="80"/>
              <w:rPr>
                <w:sz w:val="19"/>
              </w:rPr>
            </w:pPr>
            <w:r>
              <w:rPr>
                <w:spacing w:val="-2"/>
                <w:sz w:val="19"/>
              </w:rPr>
              <w:t>-</w:t>
            </w:r>
            <w:r>
              <w:rPr>
                <w:spacing w:val="-4"/>
                <w:sz w:val="19"/>
              </w:rPr>
              <w:t>4.91</w:t>
            </w:r>
          </w:p>
        </w:tc>
        <w:tc>
          <w:tcPr>
            <w:tcW w:w="1541" w:type="dxa"/>
            <w:tcBorders>
              <w:bottom w:val="single" w:sz="18" w:space="0" w:color="000000"/>
            </w:tcBorders>
          </w:tcPr>
          <w:p w:rsidR="00497FB9" w:rsidRDefault="00000000">
            <w:pPr>
              <w:pStyle w:val="TableParagraph"/>
              <w:spacing w:before="18" w:line="205" w:lineRule="exact"/>
              <w:ind w:right="80"/>
              <w:rPr>
                <w:sz w:val="19"/>
              </w:rPr>
            </w:pPr>
            <w:r>
              <w:rPr>
                <w:spacing w:val="-2"/>
                <w:sz w:val="19"/>
              </w:rPr>
              <w:t>-</w:t>
            </w:r>
            <w:r>
              <w:rPr>
                <w:spacing w:val="-4"/>
                <w:sz w:val="19"/>
              </w:rPr>
              <w:t>5.92</w:t>
            </w:r>
          </w:p>
        </w:tc>
        <w:tc>
          <w:tcPr>
            <w:tcW w:w="1541" w:type="dxa"/>
            <w:tcBorders>
              <w:bottom w:val="single" w:sz="18" w:space="0" w:color="000000"/>
            </w:tcBorders>
          </w:tcPr>
          <w:p w:rsidR="00497FB9" w:rsidRDefault="00000000">
            <w:pPr>
              <w:pStyle w:val="TableParagraph"/>
              <w:spacing w:before="18" w:line="205" w:lineRule="exact"/>
              <w:ind w:right="80"/>
              <w:rPr>
                <w:sz w:val="19"/>
              </w:rPr>
            </w:pPr>
            <w:r>
              <w:rPr>
                <w:spacing w:val="-4"/>
                <w:sz w:val="19"/>
              </w:rPr>
              <w:t>1.63</w:t>
            </w:r>
          </w:p>
        </w:tc>
        <w:tc>
          <w:tcPr>
            <w:tcW w:w="1542" w:type="dxa"/>
            <w:tcBorders>
              <w:bottom w:val="single" w:sz="18" w:space="0" w:color="000000"/>
            </w:tcBorders>
          </w:tcPr>
          <w:p w:rsidR="00497FB9" w:rsidRDefault="00000000">
            <w:pPr>
              <w:pStyle w:val="TableParagraph"/>
              <w:spacing w:before="18" w:line="205" w:lineRule="exact"/>
              <w:ind w:right="82"/>
              <w:rPr>
                <w:sz w:val="19"/>
              </w:rPr>
            </w:pPr>
            <w:r>
              <w:rPr>
                <w:spacing w:val="-2"/>
                <w:sz w:val="19"/>
              </w:rPr>
              <w:t>-</w:t>
            </w:r>
            <w:r>
              <w:rPr>
                <w:spacing w:val="-4"/>
                <w:sz w:val="19"/>
              </w:rPr>
              <w:t>7.71</w:t>
            </w:r>
          </w:p>
        </w:tc>
      </w:tr>
    </w:tbl>
    <w:p w:rsidR="00497FB9" w:rsidRDefault="00497FB9">
      <w:pPr>
        <w:pStyle w:val="TableParagraph"/>
        <w:spacing w:line="205" w:lineRule="exact"/>
        <w:rPr>
          <w:sz w:val="19"/>
        </w:rPr>
        <w:sectPr w:rsidR="00497FB9">
          <w:headerReference w:type="default" r:id="rId10"/>
          <w:footerReference w:type="default" r:id="rId11"/>
          <w:pgSz w:w="16840" w:h="11910" w:orient="landscape"/>
          <w:pgMar w:top="1280" w:right="1080" w:bottom="1220" w:left="1080" w:header="1001" w:footer="1031" w:gutter="0"/>
          <w:cols w:space="720"/>
        </w:sectPr>
      </w:pPr>
    </w:p>
    <w:p w:rsidR="00497FB9" w:rsidRDefault="00000000">
      <w:pPr>
        <w:spacing w:before="10"/>
        <w:ind w:right="5"/>
        <w:jc w:val="center"/>
      </w:pPr>
      <w:r>
        <w:rPr>
          <w:w w:val="105"/>
        </w:rPr>
        <w:lastRenderedPageBreak/>
        <w:t>At</w:t>
      </w:r>
      <w:r>
        <w:rPr>
          <w:spacing w:val="-11"/>
          <w:w w:val="105"/>
        </w:rPr>
        <w:t xml:space="preserve"> </w:t>
      </w:r>
      <w:r>
        <w:rPr>
          <w:w w:val="105"/>
        </w:rPr>
        <w:t>Current</w:t>
      </w:r>
      <w:r>
        <w:rPr>
          <w:spacing w:val="-10"/>
          <w:w w:val="105"/>
        </w:rPr>
        <w:t xml:space="preserve"> </w:t>
      </w:r>
      <w:r>
        <w:rPr>
          <w:spacing w:val="-2"/>
          <w:w w:val="105"/>
        </w:rPr>
        <w:t>Prices</w:t>
      </w:r>
    </w:p>
    <w:p w:rsidR="00497FB9" w:rsidRDefault="00000000">
      <w:pPr>
        <w:spacing w:before="18" w:after="5"/>
        <w:ind w:left="12192" w:right="3"/>
        <w:jc w:val="center"/>
        <w:rPr>
          <w:sz w:val="21"/>
        </w:rPr>
      </w:pPr>
      <w:r>
        <w:rPr>
          <w:spacing w:val="-2"/>
          <w:sz w:val="21"/>
        </w:rPr>
        <w:t>Unit:Million</w:t>
      </w:r>
      <w:r>
        <w:rPr>
          <w:spacing w:val="8"/>
          <w:sz w:val="21"/>
        </w:rPr>
        <w:t xml:space="preserve"> </w:t>
      </w:r>
      <w:r>
        <w:rPr>
          <w:spacing w:val="-5"/>
          <w:sz w:val="21"/>
        </w:rPr>
        <w:t>NT$</w:t>
      </w:r>
    </w:p>
    <w:tbl>
      <w:tblPr>
        <w:tblW w:w="0" w:type="auto"/>
        <w:tblInd w:w="448" w:type="dxa"/>
        <w:tblLayout w:type="fixed"/>
        <w:tblCellMar>
          <w:left w:w="0" w:type="dxa"/>
          <w:right w:w="0" w:type="dxa"/>
        </w:tblCellMar>
        <w:tblLook w:val="01E0" w:firstRow="1" w:lastRow="1" w:firstColumn="1" w:lastColumn="1" w:noHBand="0" w:noVBand="0"/>
      </w:tblPr>
      <w:tblGrid>
        <w:gridCol w:w="1051"/>
        <w:gridCol w:w="1160"/>
        <w:gridCol w:w="1051"/>
        <w:gridCol w:w="1051"/>
        <w:gridCol w:w="1051"/>
        <w:gridCol w:w="1051"/>
        <w:gridCol w:w="1051"/>
        <w:gridCol w:w="1051"/>
        <w:gridCol w:w="1051"/>
        <w:gridCol w:w="1051"/>
        <w:gridCol w:w="1051"/>
        <w:gridCol w:w="1051"/>
        <w:gridCol w:w="1052"/>
      </w:tblGrid>
      <w:tr w:rsidR="00497FB9">
        <w:trPr>
          <w:trHeight w:val="184"/>
        </w:trPr>
        <w:tc>
          <w:tcPr>
            <w:tcW w:w="1051" w:type="dxa"/>
            <w:vMerge w:val="restart"/>
            <w:tcBorders>
              <w:top w:val="single" w:sz="18" w:space="0" w:color="000000"/>
              <w:bottom w:val="single" w:sz="18" w:space="0" w:color="000000"/>
              <w:right w:val="single" w:sz="18" w:space="0" w:color="000000"/>
            </w:tcBorders>
          </w:tcPr>
          <w:p w:rsidR="00497FB9" w:rsidRDefault="00497FB9">
            <w:pPr>
              <w:pStyle w:val="TableParagraph"/>
              <w:spacing w:before="180"/>
              <w:jc w:val="left"/>
              <w:rPr>
                <w:sz w:val="17"/>
              </w:rPr>
            </w:pPr>
          </w:p>
          <w:p w:rsidR="00497FB9" w:rsidRDefault="00000000">
            <w:pPr>
              <w:pStyle w:val="TableParagraph"/>
              <w:ind w:left="312"/>
              <w:jc w:val="left"/>
              <w:rPr>
                <w:sz w:val="17"/>
              </w:rPr>
            </w:pPr>
            <w:r>
              <w:rPr>
                <w:spacing w:val="-2"/>
                <w:sz w:val="17"/>
              </w:rPr>
              <w:t>Period</w:t>
            </w:r>
          </w:p>
        </w:tc>
        <w:tc>
          <w:tcPr>
            <w:tcW w:w="1160" w:type="dxa"/>
            <w:vMerge w:val="restart"/>
            <w:tcBorders>
              <w:top w:val="single" w:sz="18" w:space="0" w:color="000000"/>
              <w:left w:val="single" w:sz="18" w:space="0" w:color="000000"/>
              <w:bottom w:val="single" w:sz="18" w:space="0" w:color="000000"/>
              <w:right w:val="single" w:sz="8" w:space="0" w:color="000000"/>
            </w:tcBorders>
          </w:tcPr>
          <w:p w:rsidR="00497FB9" w:rsidRDefault="00497FB9">
            <w:pPr>
              <w:pStyle w:val="TableParagraph"/>
              <w:spacing w:before="180"/>
              <w:jc w:val="left"/>
              <w:rPr>
                <w:sz w:val="17"/>
              </w:rPr>
            </w:pPr>
          </w:p>
          <w:p w:rsidR="00497FB9" w:rsidRDefault="00000000">
            <w:pPr>
              <w:pStyle w:val="TableParagraph"/>
              <w:ind w:right="4"/>
              <w:jc w:val="center"/>
              <w:rPr>
                <w:sz w:val="17"/>
              </w:rPr>
            </w:pPr>
            <w:r>
              <w:rPr>
                <w:spacing w:val="-5"/>
                <w:sz w:val="17"/>
              </w:rPr>
              <w:t>GDP</w:t>
            </w:r>
          </w:p>
        </w:tc>
        <w:tc>
          <w:tcPr>
            <w:tcW w:w="8408" w:type="dxa"/>
            <w:gridSpan w:val="8"/>
            <w:tcBorders>
              <w:top w:val="single" w:sz="18" w:space="0" w:color="000000"/>
              <w:left w:val="single" w:sz="8" w:space="0" w:color="000000"/>
              <w:bottom w:val="single" w:sz="8" w:space="0" w:color="000000"/>
              <w:right w:val="single" w:sz="8" w:space="0" w:color="000000"/>
            </w:tcBorders>
          </w:tcPr>
          <w:p w:rsidR="00497FB9" w:rsidRDefault="00000000">
            <w:pPr>
              <w:pStyle w:val="TableParagraph"/>
              <w:spacing w:line="164" w:lineRule="exact"/>
              <w:ind w:left="18"/>
              <w:jc w:val="center"/>
              <w:rPr>
                <w:sz w:val="17"/>
              </w:rPr>
            </w:pPr>
            <w:r>
              <w:rPr>
                <w:sz w:val="17"/>
              </w:rPr>
              <w:t>Domestic</w:t>
            </w:r>
            <w:r>
              <w:rPr>
                <w:spacing w:val="-9"/>
                <w:sz w:val="17"/>
              </w:rPr>
              <w:t xml:space="preserve"> </w:t>
            </w:r>
            <w:r>
              <w:rPr>
                <w:spacing w:val="-2"/>
                <w:sz w:val="17"/>
              </w:rPr>
              <w:t>Demand</w:t>
            </w:r>
          </w:p>
        </w:tc>
        <w:tc>
          <w:tcPr>
            <w:tcW w:w="3154" w:type="dxa"/>
            <w:gridSpan w:val="3"/>
            <w:tcBorders>
              <w:top w:val="single" w:sz="18" w:space="0" w:color="000000"/>
              <w:left w:val="single" w:sz="8" w:space="0" w:color="000000"/>
              <w:bottom w:val="single" w:sz="8" w:space="0" w:color="000000"/>
            </w:tcBorders>
          </w:tcPr>
          <w:p w:rsidR="00497FB9" w:rsidRDefault="00000000">
            <w:pPr>
              <w:pStyle w:val="TableParagraph"/>
              <w:spacing w:line="164" w:lineRule="exact"/>
              <w:ind w:left="862"/>
              <w:jc w:val="left"/>
              <w:rPr>
                <w:sz w:val="17"/>
              </w:rPr>
            </w:pPr>
            <w:r>
              <w:rPr>
                <w:sz w:val="17"/>
              </w:rPr>
              <w:t>Net</w:t>
            </w:r>
            <w:r>
              <w:rPr>
                <w:spacing w:val="-5"/>
                <w:sz w:val="17"/>
              </w:rPr>
              <w:t xml:space="preserve"> </w:t>
            </w:r>
            <w:r>
              <w:rPr>
                <w:sz w:val="17"/>
              </w:rPr>
              <w:t>Foreign</w:t>
            </w:r>
            <w:r>
              <w:rPr>
                <w:spacing w:val="-5"/>
                <w:sz w:val="17"/>
              </w:rPr>
              <w:t xml:space="preserve"> </w:t>
            </w:r>
            <w:r>
              <w:rPr>
                <w:spacing w:val="-2"/>
                <w:sz w:val="17"/>
              </w:rPr>
              <w:t>Demand</w:t>
            </w:r>
          </w:p>
        </w:tc>
      </w:tr>
      <w:tr w:rsidR="00497FB9">
        <w:trPr>
          <w:trHeight w:val="233"/>
        </w:trPr>
        <w:tc>
          <w:tcPr>
            <w:tcW w:w="1051" w:type="dxa"/>
            <w:vMerge/>
            <w:tcBorders>
              <w:top w:val="nil"/>
              <w:bottom w:val="single" w:sz="18" w:space="0" w:color="000000"/>
              <w:right w:val="single" w:sz="18" w:space="0" w:color="000000"/>
            </w:tcBorders>
          </w:tcPr>
          <w:p w:rsidR="00497FB9" w:rsidRDefault="00497FB9">
            <w:pPr>
              <w:rPr>
                <w:sz w:val="2"/>
                <w:szCs w:val="2"/>
              </w:rPr>
            </w:pPr>
          </w:p>
        </w:tc>
        <w:tc>
          <w:tcPr>
            <w:tcW w:w="1160"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1051" w:type="dxa"/>
            <w:vMerge w:val="restart"/>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66"/>
              <w:jc w:val="left"/>
              <w:rPr>
                <w:sz w:val="17"/>
              </w:rPr>
            </w:pPr>
          </w:p>
          <w:p w:rsidR="00497FB9" w:rsidRDefault="00000000">
            <w:pPr>
              <w:pStyle w:val="TableParagraph"/>
              <w:ind w:left="234"/>
              <w:jc w:val="left"/>
              <w:rPr>
                <w:sz w:val="17"/>
              </w:rPr>
            </w:pPr>
            <w:r>
              <w:rPr>
                <w:spacing w:val="-2"/>
                <w:sz w:val="17"/>
              </w:rPr>
              <w:t>Subtotal</w:t>
            </w:r>
          </w:p>
        </w:tc>
        <w:tc>
          <w:tcPr>
            <w:tcW w:w="1051"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51" w:line="268" w:lineRule="auto"/>
              <w:ind w:left="63" w:firstLine="19"/>
              <w:jc w:val="left"/>
              <w:rPr>
                <w:sz w:val="17"/>
              </w:rPr>
            </w:pPr>
            <w:r>
              <w:rPr>
                <w:sz w:val="17"/>
              </w:rPr>
              <w:t>Private</w:t>
            </w:r>
            <w:r>
              <w:rPr>
                <w:spacing w:val="-11"/>
                <w:sz w:val="17"/>
              </w:rPr>
              <w:t xml:space="preserve"> </w:t>
            </w:r>
            <w:r>
              <w:rPr>
                <w:sz w:val="17"/>
              </w:rPr>
              <w:t xml:space="preserve">Final </w:t>
            </w:r>
            <w:r>
              <w:rPr>
                <w:spacing w:val="-2"/>
                <w:sz w:val="17"/>
              </w:rPr>
              <w:t>Consumption</w:t>
            </w:r>
          </w:p>
        </w:tc>
        <w:tc>
          <w:tcPr>
            <w:tcW w:w="1051"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43" w:line="268" w:lineRule="auto"/>
              <w:ind w:left="64" w:right="51" w:hanging="2"/>
              <w:jc w:val="center"/>
              <w:rPr>
                <w:sz w:val="17"/>
              </w:rPr>
            </w:pPr>
            <w:r>
              <w:rPr>
                <w:spacing w:val="-2"/>
                <w:sz w:val="17"/>
              </w:rPr>
              <w:t>Government Final Consumption</w:t>
            </w:r>
          </w:p>
        </w:tc>
        <w:tc>
          <w:tcPr>
            <w:tcW w:w="4204" w:type="dxa"/>
            <w:gridSpan w:val="4"/>
            <w:tcBorders>
              <w:top w:val="single" w:sz="8" w:space="0" w:color="000000"/>
              <w:left w:val="single" w:sz="8" w:space="0" w:color="000000"/>
              <w:right w:val="single" w:sz="8" w:space="0" w:color="000000"/>
            </w:tcBorders>
          </w:tcPr>
          <w:p w:rsidR="00497FB9" w:rsidRDefault="00000000">
            <w:pPr>
              <w:pStyle w:val="TableParagraph"/>
              <w:spacing w:before="9"/>
              <w:ind w:left="21"/>
              <w:jc w:val="left"/>
              <w:rPr>
                <w:sz w:val="17"/>
              </w:rPr>
            </w:pPr>
            <w:r>
              <w:rPr>
                <w:sz w:val="17"/>
              </w:rPr>
              <w:t>Gross</w:t>
            </w:r>
            <w:r>
              <w:rPr>
                <w:spacing w:val="-1"/>
                <w:sz w:val="17"/>
              </w:rPr>
              <w:t xml:space="preserve"> </w:t>
            </w:r>
            <w:r>
              <w:rPr>
                <w:sz w:val="17"/>
              </w:rPr>
              <w:t>Fixed</w:t>
            </w:r>
            <w:r>
              <w:rPr>
                <w:spacing w:val="-3"/>
                <w:sz w:val="17"/>
              </w:rPr>
              <w:t xml:space="preserve"> </w:t>
            </w:r>
            <w:r>
              <w:rPr>
                <w:sz w:val="17"/>
              </w:rPr>
              <w:t xml:space="preserve">Capital </w:t>
            </w:r>
            <w:r>
              <w:rPr>
                <w:spacing w:val="-2"/>
                <w:sz w:val="17"/>
              </w:rPr>
              <w:t>Formation</w:t>
            </w:r>
          </w:p>
        </w:tc>
        <w:tc>
          <w:tcPr>
            <w:tcW w:w="1051"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51" w:line="268" w:lineRule="auto"/>
              <w:ind w:left="142" w:right="119"/>
              <w:jc w:val="left"/>
              <w:rPr>
                <w:sz w:val="17"/>
              </w:rPr>
            </w:pPr>
            <w:r>
              <w:rPr>
                <w:sz w:val="17"/>
              </w:rPr>
              <w:t>Changes</w:t>
            </w:r>
            <w:r>
              <w:rPr>
                <w:spacing w:val="-11"/>
                <w:sz w:val="17"/>
              </w:rPr>
              <w:t xml:space="preserve"> </w:t>
            </w:r>
            <w:r>
              <w:rPr>
                <w:sz w:val="17"/>
              </w:rPr>
              <w:t xml:space="preserve">in </w:t>
            </w:r>
            <w:r>
              <w:rPr>
                <w:spacing w:val="-2"/>
                <w:sz w:val="17"/>
              </w:rPr>
              <w:t>Inventories</w:t>
            </w:r>
          </w:p>
        </w:tc>
        <w:tc>
          <w:tcPr>
            <w:tcW w:w="1051" w:type="dxa"/>
            <w:vMerge w:val="restart"/>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66"/>
              <w:jc w:val="left"/>
              <w:rPr>
                <w:sz w:val="17"/>
              </w:rPr>
            </w:pPr>
          </w:p>
          <w:p w:rsidR="00497FB9" w:rsidRDefault="00000000">
            <w:pPr>
              <w:pStyle w:val="TableParagraph"/>
              <w:ind w:left="236"/>
              <w:jc w:val="left"/>
              <w:rPr>
                <w:sz w:val="17"/>
              </w:rPr>
            </w:pPr>
            <w:r>
              <w:rPr>
                <w:spacing w:val="-2"/>
                <w:sz w:val="17"/>
              </w:rPr>
              <w:t>Subtotal</w:t>
            </w:r>
          </w:p>
        </w:tc>
        <w:tc>
          <w:tcPr>
            <w:tcW w:w="1051"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43" w:line="268" w:lineRule="auto"/>
              <w:ind w:left="157" w:right="141" w:firstLine="7"/>
              <w:jc w:val="both"/>
              <w:rPr>
                <w:sz w:val="17"/>
              </w:rPr>
            </w:pPr>
            <w:r>
              <w:rPr>
                <w:sz w:val="17"/>
              </w:rPr>
              <w:t>Exports</w:t>
            </w:r>
            <w:r>
              <w:rPr>
                <w:spacing w:val="-11"/>
                <w:sz w:val="17"/>
              </w:rPr>
              <w:t xml:space="preserve"> </w:t>
            </w:r>
            <w:r>
              <w:rPr>
                <w:sz w:val="17"/>
              </w:rPr>
              <w:t>of Goods</w:t>
            </w:r>
            <w:r>
              <w:rPr>
                <w:spacing w:val="-11"/>
                <w:sz w:val="17"/>
              </w:rPr>
              <w:t xml:space="preserve"> </w:t>
            </w:r>
            <w:r>
              <w:rPr>
                <w:sz w:val="17"/>
              </w:rPr>
              <w:t xml:space="preserve">and </w:t>
            </w:r>
            <w:r>
              <w:rPr>
                <w:spacing w:val="-2"/>
                <w:sz w:val="17"/>
              </w:rPr>
              <w:t>Services</w:t>
            </w:r>
          </w:p>
        </w:tc>
        <w:tc>
          <w:tcPr>
            <w:tcW w:w="1052" w:type="dxa"/>
            <w:vMerge w:val="restart"/>
            <w:tcBorders>
              <w:top w:val="single" w:sz="8" w:space="0" w:color="000000"/>
              <w:left w:val="single" w:sz="8" w:space="0" w:color="000000"/>
              <w:bottom w:val="single" w:sz="18" w:space="0" w:color="000000"/>
            </w:tcBorders>
          </w:tcPr>
          <w:p w:rsidR="00497FB9" w:rsidRDefault="00000000">
            <w:pPr>
              <w:pStyle w:val="TableParagraph"/>
              <w:spacing w:before="43" w:line="268" w:lineRule="auto"/>
              <w:ind w:left="56" w:right="53"/>
              <w:jc w:val="center"/>
              <w:rPr>
                <w:sz w:val="17"/>
              </w:rPr>
            </w:pPr>
            <w:r>
              <w:rPr>
                <w:sz w:val="17"/>
              </w:rPr>
              <w:t>Less:</w:t>
            </w:r>
            <w:r>
              <w:rPr>
                <w:spacing w:val="-11"/>
                <w:sz w:val="17"/>
              </w:rPr>
              <w:t xml:space="preserve"> </w:t>
            </w:r>
            <w:r>
              <w:rPr>
                <w:sz w:val="17"/>
              </w:rPr>
              <w:t>Imports of</w:t>
            </w:r>
            <w:r>
              <w:rPr>
                <w:spacing w:val="-11"/>
                <w:sz w:val="17"/>
              </w:rPr>
              <w:t xml:space="preserve"> </w:t>
            </w:r>
            <w:r>
              <w:rPr>
                <w:sz w:val="17"/>
              </w:rPr>
              <w:t>Goods</w:t>
            </w:r>
            <w:r>
              <w:rPr>
                <w:spacing w:val="-11"/>
                <w:sz w:val="17"/>
              </w:rPr>
              <w:t xml:space="preserve"> </w:t>
            </w:r>
            <w:r>
              <w:rPr>
                <w:sz w:val="17"/>
              </w:rPr>
              <w:t xml:space="preserve">and </w:t>
            </w:r>
            <w:r>
              <w:rPr>
                <w:spacing w:val="-2"/>
                <w:sz w:val="17"/>
              </w:rPr>
              <w:t>Services</w:t>
            </w:r>
          </w:p>
        </w:tc>
      </w:tr>
      <w:tr w:rsidR="00497FB9">
        <w:trPr>
          <w:trHeight w:val="457"/>
        </w:trPr>
        <w:tc>
          <w:tcPr>
            <w:tcW w:w="1051" w:type="dxa"/>
            <w:vMerge/>
            <w:tcBorders>
              <w:top w:val="nil"/>
              <w:bottom w:val="single" w:sz="18" w:space="0" w:color="000000"/>
              <w:right w:val="single" w:sz="18" w:space="0" w:color="000000"/>
            </w:tcBorders>
          </w:tcPr>
          <w:p w:rsidR="00497FB9" w:rsidRDefault="00497FB9">
            <w:pPr>
              <w:rPr>
                <w:sz w:val="2"/>
                <w:szCs w:val="2"/>
              </w:rPr>
            </w:pPr>
          </w:p>
        </w:tc>
        <w:tc>
          <w:tcPr>
            <w:tcW w:w="1160"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1051"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51"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51"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51" w:type="dxa"/>
            <w:tcBorders>
              <w:left w:val="single" w:sz="8" w:space="0" w:color="000000"/>
              <w:bottom w:val="single" w:sz="18" w:space="0" w:color="000000"/>
              <w:right w:val="single" w:sz="8" w:space="0" w:color="000000"/>
            </w:tcBorders>
          </w:tcPr>
          <w:p w:rsidR="00497FB9" w:rsidRDefault="00497FB9">
            <w:pPr>
              <w:pStyle w:val="TableParagraph"/>
              <w:jc w:val="left"/>
              <w:rPr>
                <w:sz w:val="16"/>
              </w:rPr>
            </w:pPr>
          </w:p>
        </w:tc>
        <w:tc>
          <w:tcPr>
            <w:tcW w:w="1051"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 w:line="218" w:lineRule="exact"/>
              <w:ind w:left="136" w:firstLine="143"/>
              <w:jc w:val="left"/>
              <w:rPr>
                <w:sz w:val="17"/>
              </w:rPr>
            </w:pPr>
            <w:r>
              <w:rPr>
                <w:spacing w:val="-2"/>
                <w:sz w:val="17"/>
              </w:rPr>
              <w:t>Private Enterprises</w:t>
            </w:r>
          </w:p>
        </w:tc>
        <w:tc>
          <w:tcPr>
            <w:tcW w:w="1051"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 w:line="218" w:lineRule="exact"/>
              <w:ind w:left="136" w:firstLine="165"/>
              <w:jc w:val="left"/>
              <w:rPr>
                <w:sz w:val="17"/>
              </w:rPr>
            </w:pPr>
            <w:r>
              <w:rPr>
                <w:spacing w:val="-2"/>
                <w:sz w:val="17"/>
              </w:rPr>
              <w:t>Public Enterprises</w:t>
            </w:r>
          </w:p>
        </w:tc>
        <w:tc>
          <w:tcPr>
            <w:tcW w:w="1051"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30"/>
              <w:ind w:right="83"/>
              <w:rPr>
                <w:sz w:val="17"/>
              </w:rPr>
            </w:pPr>
            <w:r>
              <w:rPr>
                <w:spacing w:val="-2"/>
                <w:sz w:val="17"/>
              </w:rPr>
              <w:t>Government</w:t>
            </w:r>
          </w:p>
        </w:tc>
        <w:tc>
          <w:tcPr>
            <w:tcW w:w="1051"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51"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51"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52" w:type="dxa"/>
            <w:vMerge/>
            <w:tcBorders>
              <w:top w:val="nil"/>
              <w:left w:val="single" w:sz="8" w:space="0" w:color="000000"/>
              <w:bottom w:val="single" w:sz="18" w:space="0" w:color="000000"/>
            </w:tcBorders>
          </w:tcPr>
          <w:p w:rsidR="00497FB9" w:rsidRDefault="00497FB9">
            <w:pPr>
              <w:rPr>
                <w:sz w:val="2"/>
                <w:szCs w:val="2"/>
              </w:rPr>
            </w:pPr>
          </w:p>
        </w:tc>
      </w:tr>
      <w:tr w:rsidR="00497FB9">
        <w:trPr>
          <w:trHeight w:val="246"/>
        </w:trPr>
        <w:tc>
          <w:tcPr>
            <w:tcW w:w="1051" w:type="dxa"/>
            <w:tcBorders>
              <w:top w:val="single" w:sz="18" w:space="0" w:color="000000"/>
              <w:right w:val="single" w:sz="18" w:space="0" w:color="000000"/>
            </w:tcBorders>
          </w:tcPr>
          <w:p w:rsidR="00497FB9" w:rsidRDefault="00000000">
            <w:pPr>
              <w:pStyle w:val="TableParagraph"/>
              <w:spacing w:before="2"/>
              <w:ind w:left="213"/>
              <w:jc w:val="left"/>
              <w:rPr>
                <w:b/>
                <w:sz w:val="19"/>
              </w:rPr>
            </w:pPr>
            <w:r>
              <w:rPr>
                <w:b/>
                <w:spacing w:val="-4"/>
                <w:sz w:val="19"/>
              </w:rPr>
              <w:t>2017</w:t>
            </w:r>
          </w:p>
        </w:tc>
        <w:tc>
          <w:tcPr>
            <w:tcW w:w="1160" w:type="dxa"/>
            <w:tcBorders>
              <w:top w:val="single" w:sz="18" w:space="0" w:color="000000"/>
              <w:left w:val="single" w:sz="18" w:space="0" w:color="000000"/>
            </w:tcBorders>
          </w:tcPr>
          <w:p w:rsidR="00497FB9" w:rsidRDefault="00000000">
            <w:pPr>
              <w:pStyle w:val="TableParagraph"/>
              <w:spacing w:before="13"/>
              <w:ind w:left="213" w:right="86"/>
              <w:jc w:val="center"/>
              <w:rPr>
                <w:b/>
                <w:sz w:val="17"/>
              </w:rPr>
            </w:pPr>
            <w:r>
              <w:rPr>
                <w:b/>
                <w:spacing w:val="-2"/>
                <w:sz w:val="17"/>
              </w:rPr>
              <w:t>18,012,387</w:t>
            </w:r>
          </w:p>
        </w:tc>
        <w:tc>
          <w:tcPr>
            <w:tcW w:w="1051" w:type="dxa"/>
            <w:tcBorders>
              <w:top w:val="single" w:sz="18" w:space="0" w:color="000000"/>
            </w:tcBorders>
          </w:tcPr>
          <w:p w:rsidR="00497FB9" w:rsidRDefault="00000000">
            <w:pPr>
              <w:pStyle w:val="TableParagraph"/>
              <w:spacing w:before="13"/>
              <w:ind w:right="114"/>
              <w:rPr>
                <w:b/>
                <w:sz w:val="17"/>
              </w:rPr>
            </w:pPr>
            <w:r>
              <w:rPr>
                <w:b/>
                <w:spacing w:val="-2"/>
                <w:sz w:val="17"/>
              </w:rPr>
              <w:t>15,613,022</w:t>
            </w:r>
          </w:p>
        </w:tc>
        <w:tc>
          <w:tcPr>
            <w:tcW w:w="1051" w:type="dxa"/>
            <w:tcBorders>
              <w:top w:val="single" w:sz="18" w:space="0" w:color="000000"/>
            </w:tcBorders>
          </w:tcPr>
          <w:p w:rsidR="00497FB9" w:rsidRDefault="00000000">
            <w:pPr>
              <w:pStyle w:val="TableParagraph"/>
              <w:spacing w:before="13"/>
              <w:ind w:left="131" w:right="4"/>
              <w:jc w:val="center"/>
              <w:rPr>
                <w:b/>
                <w:sz w:val="17"/>
              </w:rPr>
            </w:pPr>
            <w:r>
              <w:rPr>
                <w:b/>
                <w:spacing w:val="-2"/>
                <w:sz w:val="17"/>
              </w:rPr>
              <w:t>9,352,991</w:t>
            </w:r>
          </w:p>
        </w:tc>
        <w:tc>
          <w:tcPr>
            <w:tcW w:w="1051" w:type="dxa"/>
            <w:tcBorders>
              <w:top w:val="single" w:sz="18" w:space="0" w:color="000000"/>
            </w:tcBorders>
          </w:tcPr>
          <w:p w:rsidR="00497FB9" w:rsidRDefault="00000000">
            <w:pPr>
              <w:pStyle w:val="TableParagraph"/>
              <w:spacing w:before="13"/>
              <w:ind w:right="114"/>
              <w:rPr>
                <w:b/>
                <w:sz w:val="17"/>
              </w:rPr>
            </w:pPr>
            <w:r>
              <w:rPr>
                <w:b/>
                <w:spacing w:val="-2"/>
                <w:sz w:val="17"/>
              </w:rPr>
              <w:t>2,492,307</w:t>
            </w:r>
          </w:p>
        </w:tc>
        <w:tc>
          <w:tcPr>
            <w:tcW w:w="1051" w:type="dxa"/>
            <w:tcBorders>
              <w:top w:val="single" w:sz="18" w:space="0" w:color="000000"/>
            </w:tcBorders>
          </w:tcPr>
          <w:p w:rsidR="00497FB9" w:rsidRDefault="00000000">
            <w:pPr>
              <w:pStyle w:val="TableParagraph"/>
              <w:spacing w:before="13"/>
              <w:ind w:right="114"/>
              <w:rPr>
                <w:b/>
                <w:sz w:val="17"/>
              </w:rPr>
            </w:pPr>
            <w:r>
              <w:rPr>
                <w:b/>
                <w:spacing w:val="-2"/>
                <w:sz w:val="17"/>
              </w:rPr>
              <w:t>3,809,944</w:t>
            </w:r>
          </w:p>
        </w:tc>
        <w:tc>
          <w:tcPr>
            <w:tcW w:w="1051" w:type="dxa"/>
            <w:tcBorders>
              <w:top w:val="single" w:sz="18" w:space="0" w:color="000000"/>
            </w:tcBorders>
          </w:tcPr>
          <w:p w:rsidR="00497FB9" w:rsidRDefault="00000000">
            <w:pPr>
              <w:pStyle w:val="TableParagraph"/>
              <w:spacing w:before="13"/>
              <w:ind w:right="113"/>
              <w:rPr>
                <w:b/>
                <w:sz w:val="17"/>
              </w:rPr>
            </w:pPr>
            <w:r>
              <w:rPr>
                <w:b/>
                <w:spacing w:val="-2"/>
                <w:sz w:val="17"/>
              </w:rPr>
              <w:t>3,156,782</w:t>
            </w:r>
          </w:p>
        </w:tc>
        <w:tc>
          <w:tcPr>
            <w:tcW w:w="1051" w:type="dxa"/>
            <w:tcBorders>
              <w:top w:val="single" w:sz="18" w:space="0" w:color="000000"/>
            </w:tcBorders>
          </w:tcPr>
          <w:p w:rsidR="00497FB9" w:rsidRDefault="00000000">
            <w:pPr>
              <w:pStyle w:val="TableParagraph"/>
              <w:spacing w:before="13"/>
              <w:ind w:right="113"/>
              <w:rPr>
                <w:b/>
                <w:sz w:val="17"/>
              </w:rPr>
            </w:pPr>
            <w:r>
              <w:rPr>
                <w:b/>
                <w:spacing w:val="-2"/>
                <w:sz w:val="17"/>
              </w:rPr>
              <w:t>183,306</w:t>
            </w:r>
          </w:p>
        </w:tc>
        <w:tc>
          <w:tcPr>
            <w:tcW w:w="1051" w:type="dxa"/>
            <w:tcBorders>
              <w:top w:val="single" w:sz="18" w:space="0" w:color="000000"/>
            </w:tcBorders>
          </w:tcPr>
          <w:p w:rsidR="00497FB9" w:rsidRDefault="00000000">
            <w:pPr>
              <w:pStyle w:val="TableParagraph"/>
              <w:spacing w:before="13"/>
              <w:ind w:right="113"/>
              <w:rPr>
                <w:b/>
                <w:sz w:val="17"/>
              </w:rPr>
            </w:pPr>
            <w:r>
              <w:rPr>
                <w:b/>
                <w:spacing w:val="-2"/>
                <w:sz w:val="17"/>
              </w:rPr>
              <w:t>469,856</w:t>
            </w:r>
          </w:p>
        </w:tc>
        <w:tc>
          <w:tcPr>
            <w:tcW w:w="1051" w:type="dxa"/>
            <w:tcBorders>
              <w:top w:val="single" w:sz="18" w:space="0" w:color="000000"/>
            </w:tcBorders>
          </w:tcPr>
          <w:p w:rsidR="00497FB9" w:rsidRDefault="00000000">
            <w:pPr>
              <w:pStyle w:val="TableParagraph"/>
              <w:spacing w:before="13"/>
              <w:ind w:right="113"/>
              <w:rPr>
                <w:b/>
                <w:sz w:val="17"/>
              </w:rPr>
            </w:pPr>
            <w:r>
              <w:rPr>
                <w:b/>
                <w:sz w:val="17"/>
              </w:rPr>
              <w:t>-</w:t>
            </w:r>
            <w:r>
              <w:rPr>
                <w:b/>
                <w:spacing w:val="-2"/>
                <w:sz w:val="17"/>
              </w:rPr>
              <w:t>42,220</w:t>
            </w:r>
          </w:p>
        </w:tc>
        <w:tc>
          <w:tcPr>
            <w:tcW w:w="1051" w:type="dxa"/>
            <w:tcBorders>
              <w:top w:val="single" w:sz="18" w:space="0" w:color="000000"/>
            </w:tcBorders>
          </w:tcPr>
          <w:p w:rsidR="00497FB9" w:rsidRDefault="00000000">
            <w:pPr>
              <w:pStyle w:val="TableParagraph"/>
              <w:spacing w:before="13"/>
              <w:ind w:left="131" w:right="1"/>
              <w:jc w:val="center"/>
              <w:rPr>
                <w:b/>
                <w:sz w:val="17"/>
              </w:rPr>
            </w:pPr>
            <w:r>
              <w:rPr>
                <w:b/>
                <w:spacing w:val="-2"/>
                <w:sz w:val="17"/>
              </w:rPr>
              <w:t>2,399,365</w:t>
            </w:r>
          </w:p>
        </w:tc>
        <w:tc>
          <w:tcPr>
            <w:tcW w:w="1051" w:type="dxa"/>
            <w:tcBorders>
              <w:top w:val="single" w:sz="18" w:space="0" w:color="000000"/>
            </w:tcBorders>
          </w:tcPr>
          <w:p w:rsidR="00497FB9" w:rsidRDefault="00000000">
            <w:pPr>
              <w:pStyle w:val="TableParagraph"/>
              <w:spacing w:before="13"/>
              <w:ind w:left="131" w:right="87"/>
              <w:jc w:val="center"/>
              <w:rPr>
                <w:b/>
                <w:sz w:val="17"/>
              </w:rPr>
            </w:pPr>
            <w:r>
              <w:rPr>
                <w:b/>
                <w:spacing w:val="-2"/>
                <w:sz w:val="17"/>
              </w:rPr>
              <w:t>11,918,195</w:t>
            </w:r>
          </w:p>
        </w:tc>
        <w:tc>
          <w:tcPr>
            <w:tcW w:w="1052" w:type="dxa"/>
            <w:tcBorders>
              <w:top w:val="single" w:sz="18" w:space="0" w:color="000000"/>
            </w:tcBorders>
          </w:tcPr>
          <w:p w:rsidR="00497FB9" w:rsidRDefault="00000000">
            <w:pPr>
              <w:pStyle w:val="TableParagraph"/>
              <w:spacing w:before="13"/>
              <w:ind w:left="130"/>
              <w:jc w:val="center"/>
              <w:rPr>
                <w:b/>
                <w:sz w:val="17"/>
              </w:rPr>
            </w:pPr>
            <w:r>
              <w:rPr>
                <w:b/>
                <w:spacing w:val="-2"/>
                <w:sz w:val="17"/>
              </w:rPr>
              <w:t>9,518,830</w:t>
            </w:r>
          </w:p>
        </w:tc>
      </w:tr>
      <w:tr w:rsidR="00497FB9">
        <w:trPr>
          <w:trHeight w:val="261"/>
        </w:trPr>
        <w:tc>
          <w:tcPr>
            <w:tcW w:w="1051" w:type="dxa"/>
            <w:tcBorders>
              <w:right w:val="single" w:sz="18" w:space="0" w:color="000000"/>
            </w:tcBorders>
          </w:tcPr>
          <w:p w:rsidR="00497FB9" w:rsidRDefault="00000000">
            <w:pPr>
              <w:pStyle w:val="TableParagraph"/>
              <w:spacing w:before="17"/>
              <w:ind w:left="213"/>
              <w:jc w:val="left"/>
              <w:rPr>
                <w:b/>
                <w:sz w:val="19"/>
              </w:rPr>
            </w:pPr>
            <w:r>
              <w:rPr>
                <w:b/>
                <w:spacing w:val="-4"/>
                <w:sz w:val="19"/>
              </w:rPr>
              <w:t>2018</w:t>
            </w:r>
          </w:p>
        </w:tc>
        <w:tc>
          <w:tcPr>
            <w:tcW w:w="1160" w:type="dxa"/>
            <w:tcBorders>
              <w:left w:val="single" w:sz="18" w:space="0" w:color="000000"/>
            </w:tcBorders>
          </w:tcPr>
          <w:p w:rsidR="00497FB9" w:rsidRDefault="00000000">
            <w:pPr>
              <w:pStyle w:val="TableParagraph"/>
              <w:spacing w:before="28"/>
              <w:ind w:left="213" w:right="86"/>
              <w:jc w:val="center"/>
              <w:rPr>
                <w:b/>
                <w:sz w:val="17"/>
              </w:rPr>
            </w:pPr>
            <w:r>
              <w:rPr>
                <w:b/>
                <w:spacing w:val="-2"/>
                <w:sz w:val="17"/>
              </w:rPr>
              <w:t>18,420,039</w:t>
            </w:r>
          </w:p>
        </w:tc>
        <w:tc>
          <w:tcPr>
            <w:tcW w:w="1051" w:type="dxa"/>
          </w:tcPr>
          <w:p w:rsidR="00497FB9" w:rsidRDefault="00000000">
            <w:pPr>
              <w:pStyle w:val="TableParagraph"/>
              <w:spacing w:before="28"/>
              <w:ind w:right="114"/>
              <w:rPr>
                <w:b/>
                <w:sz w:val="17"/>
              </w:rPr>
            </w:pPr>
            <w:r>
              <w:rPr>
                <w:b/>
                <w:spacing w:val="-2"/>
                <w:sz w:val="17"/>
              </w:rPr>
              <w:t>16,360,433</w:t>
            </w:r>
          </w:p>
        </w:tc>
        <w:tc>
          <w:tcPr>
            <w:tcW w:w="1051" w:type="dxa"/>
          </w:tcPr>
          <w:p w:rsidR="00497FB9" w:rsidRDefault="00000000">
            <w:pPr>
              <w:pStyle w:val="TableParagraph"/>
              <w:spacing w:before="28"/>
              <w:ind w:left="131" w:right="4"/>
              <w:jc w:val="center"/>
              <w:rPr>
                <w:b/>
                <w:sz w:val="17"/>
              </w:rPr>
            </w:pPr>
            <w:r>
              <w:rPr>
                <w:b/>
                <w:spacing w:val="-2"/>
                <w:sz w:val="17"/>
              </w:rPr>
              <w:t>9,659,710</w:t>
            </w:r>
          </w:p>
        </w:tc>
        <w:tc>
          <w:tcPr>
            <w:tcW w:w="1051" w:type="dxa"/>
          </w:tcPr>
          <w:p w:rsidR="00497FB9" w:rsidRDefault="00000000">
            <w:pPr>
              <w:pStyle w:val="TableParagraph"/>
              <w:spacing w:before="28"/>
              <w:ind w:right="114"/>
              <w:rPr>
                <w:b/>
                <w:sz w:val="17"/>
              </w:rPr>
            </w:pPr>
            <w:r>
              <w:rPr>
                <w:b/>
                <w:spacing w:val="-2"/>
                <w:sz w:val="17"/>
              </w:rPr>
              <w:t>2,624,253</w:t>
            </w:r>
          </w:p>
        </w:tc>
        <w:tc>
          <w:tcPr>
            <w:tcW w:w="1051" w:type="dxa"/>
          </w:tcPr>
          <w:p w:rsidR="00497FB9" w:rsidRDefault="00000000">
            <w:pPr>
              <w:pStyle w:val="TableParagraph"/>
              <w:spacing w:before="28"/>
              <w:ind w:right="114"/>
              <w:rPr>
                <w:b/>
                <w:sz w:val="17"/>
              </w:rPr>
            </w:pPr>
            <w:r>
              <w:rPr>
                <w:b/>
                <w:spacing w:val="-2"/>
                <w:sz w:val="17"/>
              </w:rPr>
              <w:t>4,008,670</w:t>
            </w:r>
          </w:p>
        </w:tc>
        <w:tc>
          <w:tcPr>
            <w:tcW w:w="1051" w:type="dxa"/>
          </w:tcPr>
          <w:p w:rsidR="00497FB9" w:rsidRDefault="00000000">
            <w:pPr>
              <w:pStyle w:val="TableParagraph"/>
              <w:spacing w:before="28"/>
              <w:ind w:right="113"/>
              <w:rPr>
                <w:b/>
                <w:sz w:val="17"/>
              </w:rPr>
            </w:pPr>
            <w:r>
              <w:rPr>
                <w:b/>
                <w:spacing w:val="-2"/>
                <w:sz w:val="17"/>
              </w:rPr>
              <w:t>3,289,262</w:t>
            </w:r>
          </w:p>
        </w:tc>
        <w:tc>
          <w:tcPr>
            <w:tcW w:w="1051" w:type="dxa"/>
          </w:tcPr>
          <w:p w:rsidR="00497FB9" w:rsidRDefault="00000000">
            <w:pPr>
              <w:pStyle w:val="TableParagraph"/>
              <w:spacing w:before="28"/>
              <w:ind w:right="113"/>
              <w:rPr>
                <w:b/>
                <w:sz w:val="17"/>
              </w:rPr>
            </w:pPr>
            <w:r>
              <w:rPr>
                <w:b/>
                <w:spacing w:val="-2"/>
                <w:sz w:val="17"/>
              </w:rPr>
              <w:t>214,381</w:t>
            </w:r>
          </w:p>
        </w:tc>
        <w:tc>
          <w:tcPr>
            <w:tcW w:w="1051" w:type="dxa"/>
          </w:tcPr>
          <w:p w:rsidR="00497FB9" w:rsidRDefault="00000000">
            <w:pPr>
              <w:pStyle w:val="TableParagraph"/>
              <w:spacing w:before="28"/>
              <w:ind w:right="113"/>
              <w:rPr>
                <w:b/>
                <w:sz w:val="17"/>
              </w:rPr>
            </w:pPr>
            <w:r>
              <w:rPr>
                <w:b/>
                <w:spacing w:val="-2"/>
                <w:sz w:val="17"/>
              </w:rPr>
              <w:t>505,027</w:t>
            </w:r>
          </w:p>
        </w:tc>
        <w:tc>
          <w:tcPr>
            <w:tcW w:w="1051" w:type="dxa"/>
          </w:tcPr>
          <w:p w:rsidR="00497FB9" w:rsidRDefault="00000000">
            <w:pPr>
              <w:pStyle w:val="TableParagraph"/>
              <w:spacing w:before="28"/>
              <w:ind w:right="113"/>
              <w:rPr>
                <w:b/>
                <w:sz w:val="17"/>
              </w:rPr>
            </w:pPr>
            <w:r>
              <w:rPr>
                <w:b/>
                <w:spacing w:val="-2"/>
                <w:sz w:val="17"/>
              </w:rPr>
              <w:t>67,800</w:t>
            </w:r>
          </w:p>
        </w:tc>
        <w:tc>
          <w:tcPr>
            <w:tcW w:w="1051" w:type="dxa"/>
          </w:tcPr>
          <w:p w:rsidR="00497FB9" w:rsidRDefault="00000000">
            <w:pPr>
              <w:pStyle w:val="TableParagraph"/>
              <w:spacing w:before="28"/>
              <w:ind w:left="131" w:right="1"/>
              <w:jc w:val="center"/>
              <w:rPr>
                <w:b/>
                <w:sz w:val="17"/>
              </w:rPr>
            </w:pPr>
            <w:r>
              <w:rPr>
                <w:b/>
                <w:spacing w:val="-2"/>
                <w:sz w:val="17"/>
              </w:rPr>
              <w:t>2,059,606</w:t>
            </w:r>
          </w:p>
        </w:tc>
        <w:tc>
          <w:tcPr>
            <w:tcW w:w="1051" w:type="dxa"/>
          </w:tcPr>
          <w:p w:rsidR="00497FB9" w:rsidRDefault="00000000">
            <w:pPr>
              <w:pStyle w:val="TableParagraph"/>
              <w:spacing w:before="28"/>
              <w:ind w:left="131" w:right="87"/>
              <w:jc w:val="center"/>
              <w:rPr>
                <w:b/>
                <w:sz w:val="17"/>
              </w:rPr>
            </w:pPr>
            <w:r>
              <w:rPr>
                <w:b/>
                <w:spacing w:val="-2"/>
                <w:sz w:val="17"/>
              </w:rPr>
              <w:t>11,947,429</w:t>
            </w:r>
          </w:p>
        </w:tc>
        <w:tc>
          <w:tcPr>
            <w:tcW w:w="1052" w:type="dxa"/>
          </w:tcPr>
          <w:p w:rsidR="00497FB9" w:rsidRDefault="00000000">
            <w:pPr>
              <w:pStyle w:val="TableParagraph"/>
              <w:spacing w:before="28"/>
              <w:ind w:left="130"/>
              <w:jc w:val="center"/>
              <w:rPr>
                <w:b/>
                <w:sz w:val="17"/>
              </w:rPr>
            </w:pPr>
            <w:r>
              <w:rPr>
                <w:b/>
                <w:spacing w:val="-2"/>
                <w:sz w:val="17"/>
              </w:rPr>
              <w:t>9,887,823</w:t>
            </w:r>
          </w:p>
        </w:tc>
      </w:tr>
      <w:tr w:rsidR="00497FB9">
        <w:trPr>
          <w:trHeight w:val="261"/>
        </w:trPr>
        <w:tc>
          <w:tcPr>
            <w:tcW w:w="1051" w:type="dxa"/>
            <w:tcBorders>
              <w:right w:val="single" w:sz="18" w:space="0" w:color="000000"/>
            </w:tcBorders>
          </w:tcPr>
          <w:p w:rsidR="00497FB9" w:rsidRDefault="00000000">
            <w:pPr>
              <w:pStyle w:val="TableParagraph"/>
              <w:spacing w:before="17"/>
              <w:ind w:left="213"/>
              <w:jc w:val="left"/>
              <w:rPr>
                <w:b/>
                <w:sz w:val="19"/>
              </w:rPr>
            </w:pPr>
            <w:r>
              <w:rPr>
                <w:b/>
                <w:spacing w:val="-4"/>
                <w:sz w:val="19"/>
              </w:rPr>
              <w:t>2019</w:t>
            </w:r>
          </w:p>
        </w:tc>
        <w:tc>
          <w:tcPr>
            <w:tcW w:w="1160" w:type="dxa"/>
            <w:tcBorders>
              <w:left w:val="single" w:sz="18" w:space="0" w:color="000000"/>
            </w:tcBorders>
          </w:tcPr>
          <w:p w:rsidR="00497FB9" w:rsidRDefault="00000000">
            <w:pPr>
              <w:pStyle w:val="TableParagraph"/>
              <w:spacing w:before="29"/>
              <w:ind w:left="213" w:right="86"/>
              <w:jc w:val="center"/>
              <w:rPr>
                <w:b/>
                <w:sz w:val="17"/>
              </w:rPr>
            </w:pPr>
            <w:r>
              <w:rPr>
                <w:b/>
                <w:spacing w:val="-2"/>
                <w:sz w:val="17"/>
              </w:rPr>
              <w:t>18,974,097</w:t>
            </w:r>
          </w:p>
        </w:tc>
        <w:tc>
          <w:tcPr>
            <w:tcW w:w="1051" w:type="dxa"/>
          </w:tcPr>
          <w:p w:rsidR="00497FB9" w:rsidRDefault="00000000">
            <w:pPr>
              <w:pStyle w:val="TableParagraph"/>
              <w:spacing w:before="29"/>
              <w:ind w:right="114"/>
              <w:rPr>
                <w:b/>
                <w:sz w:val="17"/>
              </w:rPr>
            </w:pPr>
            <w:r>
              <w:rPr>
                <w:b/>
                <w:spacing w:val="-2"/>
                <w:sz w:val="17"/>
              </w:rPr>
              <w:t>17,068,717</w:t>
            </w:r>
          </w:p>
        </w:tc>
        <w:tc>
          <w:tcPr>
            <w:tcW w:w="1051" w:type="dxa"/>
          </w:tcPr>
          <w:p w:rsidR="00497FB9" w:rsidRDefault="00000000">
            <w:pPr>
              <w:pStyle w:val="TableParagraph"/>
              <w:spacing w:before="29"/>
              <w:ind w:left="131" w:right="4"/>
              <w:jc w:val="center"/>
              <w:rPr>
                <w:b/>
                <w:sz w:val="17"/>
              </w:rPr>
            </w:pPr>
            <w:r>
              <w:rPr>
                <w:b/>
                <w:spacing w:val="-2"/>
                <w:sz w:val="17"/>
              </w:rPr>
              <w:t>9,945,837</w:t>
            </w:r>
          </w:p>
        </w:tc>
        <w:tc>
          <w:tcPr>
            <w:tcW w:w="1051" w:type="dxa"/>
          </w:tcPr>
          <w:p w:rsidR="00497FB9" w:rsidRDefault="00000000">
            <w:pPr>
              <w:pStyle w:val="TableParagraph"/>
              <w:spacing w:before="29"/>
              <w:ind w:right="114"/>
              <w:rPr>
                <w:b/>
                <w:sz w:val="17"/>
              </w:rPr>
            </w:pPr>
            <w:r>
              <w:rPr>
                <w:b/>
                <w:spacing w:val="-2"/>
                <w:sz w:val="17"/>
              </w:rPr>
              <w:t>2,658,465</w:t>
            </w:r>
          </w:p>
        </w:tc>
        <w:tc>
          <w:tcPr>
            <w:tcW w:w="1051" w:type="dxa"/>
          </w:tcPr>
          <w:p w:rsidR="00497FB9" w:rsidRDefault="00000000">
            <w:pPr>
              <w:pStyle w:val="TableParagraph"/>
              <w:spacing w:before="29"/>
              <w:ind w:right="114"/>
              <w:rPr>
                <w:b/>
                <w:sz w:val="17"/>
              </w:rPr>
            </w:pPr>
            <w:r>
              <w:rPr>
                <w:b/>
                <w:spacing w:val="-2"/>
                <w:sz w:val="17"/>
              </w:rPr>
              <w:t>4,523,391</w:t>
            </w:r>
          </w:p>
        </w:tc>
        <w:tc>
          <w:tcPr>
            <w:tcW w:w="1051" w:type="dxa"/>
          </w:tcPr>
          <w:p w:rsidR="00497FB9" w:rsidRDefault="00000000">
            <w:pPr>
              <w:pStyle w:val="TableParagraph"/>
              <w:spacing w:before="29"/>
              <w:ind w:right="113"/>
              <w:rPr>
                <w:b/>
                <w:sz w:val="17"/>
              </w:rPr>
            </w:pPr>
            <w:r>
              <w:rPr>
                <w:b/>
                <w:spacing w:val="-2"/>
                <w:sz w:val="17"/>
              </w:rPr>
              <w:t>3,740,254</w:t>
            </w:r>
          </w:p>
        </w:tc>
        <w:tc>
          <w:tcPr>
            <w:tcW w:w="1051" w:type="dxa"/>
          </w:tcPr>
          <w:p w:rsidR="00497FB9" w:rsidRDefault="00000000">
            <w:pPr>
              <w:pStyle w:val="TableParagraph"/>
              <w:spacing w:before="29"/>
              <w:ind w:right="113"/>
              <w:rPr>
                <w:b/>
                <w:sz w:val="17"/>
              </w:rPr>
            </w:pPr>
            <w:r>
              <w:rPr>
                <w:b/>
                <w:spacing w:val="-2"/>
                <w:sz w:val="17"/>
              </w:rPr>
              <w:t>220,062</w:t>
            </w:r>
          </w:p>
        </w:tc>
        <w:tc>
          <w:tcPr>
            <w:tcW w:w="1051" w:type="dxa"/>
          </w:tcPr>
          <w:p w:rsidR="00497FB9" w:rsidRDefault="00000000">
            <w:pPr>
              <w:pStyle w:val="TableParagraph"/>
              <w:spacing w:before="29"/>
              <w:ind w:right="113"/>
              <w:rPr>
                <w:b/>
                <w:sz w:val="17"/>
              </w:rPr>
            </w:pPr>
            <w:r>
              <w:rPr>
                <w:b/>
                <w:spacing w:val="-2"/>
                <w:sz w:val="17"/>
              </w:rPr>
              <w:t>563,075</w:t>
            </w:r>
          </w:p>
        </w:tc>
        <w:tc>
          <w:tcPr>
            <w:tcW w:w="1051" w:type="dxa"/>
          </w:tcPr>
          <w:p w:rsidR="00497FB9" w:rsidRDefault="00000000">
            <w:pPr>
              <w:pStyle w:val="TableParagraph"/>
              <w:spacing w:before="29"/>
              <w:ind w:right="113"/>
              <w:rPr>
                <w:b/>
                <w:sz w:val="17"/>
              </w:rPr>
            </w:pPr>
            <w:r>
              <w:rPr>
                <w:b/>
                <w:sz w:val="17"/>
              </w:rPr>
              <w:t>-</w:t>
            </w:r>
            <w:r>
              <w:rPr>
                <w:b/>
                <w:spacing w:val="-2"/>
                <w:sz w:val="17"/>
              </w:rPr>
              <w:t>58,976</w:t>
            </w:r>
          </w:p>
        </w:tc>
        <w:tc>
          <w:tcPr>
            <w:tcW w:w="1051" w:type="dxa"/>
          </w:tcPr>
          <w:p w:rsidR="00497FB9" w:rsidRDefault="00000000">
            <w:pPr>
              <w:pStyle w:val="TableParagraph"/>
              <w:spacing w:before="29"/>
              <w:ind w:left="131" w:right="1"/>
              <w:jc w:val="center"/>
              <w:rPr>
                <w:b/>
                <w:sz w:val="17"/>
              </w:rPr>
            </w:pPr>
            <w:r>
              <w:rPr>
                <w:b/>
                <w:spacing w:val="-2"/>
                <w:sz w:val="17"/>
              </w:rPr>
              <w:t>1,905,380</w:t>
            </w:r>
          </w:p>
        </w:tc>
        <w:tc>
          <w:tcPr>
            <w:tcW w:w="1051" w:type="dxa"/>
          </w:tcPr>
          <w:p w:rsidR="00497FB9" w:rsidRDefault="00000000">
            <w:pPr>
              <w:pStyle w:val="TableParagraph"/>
              <w:spacing w:before="29"/>
              <w:ind w:left="131" w:right="87"/>
              <w:jc w:val="center"/>
              <w:rPr>
                <w:b/>
                <w:sz w:val="17"/>
              </w:rPr>
            </w:pPr>
            <w:r>
              <w:rPr>
                <w:b/>
                <w:spacing w:val="-2"/>
                <w:sz w:val="17"/>
              </w:rPr>
              <w:t>11,595,518</w:t>
            </w:r>
          </w:p>
        </w:tc>
        <w:tc>
          <w:tcPr>
            <w:tcW w:w="1052" w:type="dxa"/>
          </w:tcPr>
          <w:p w:rsidR="00497FB9" w:rsidRDefault="00000000">
            <w:pPr>
              <w:pStyle w:val="TableParagraph"/>
              <w:spacing w:before="29"/>
              <w:ind w:left="130"/>
              <w:jc w:val="center"/>
              <w:rPr>
                <w:b/>
                <w:sz w:val="17"/>
              </w:rPr>
            </w:pPr>
            <w:r>
              <w:rPr>
                <w:b/>
                <w:spacing w:val="-2"/>
                <w:sz w:val="17"/>
              </w:rPr>
              <w:t>9,690,138</w:t>
            </w:r>
          </w:p>
        </w:tc>
      </w:tr>
      <w:tr w:rsidR="00497FB9">
        <w:trPr>
          <w:trHeight w:val="261"/>
        </w:trPr>
        <w:tc>
          <w:tcPr>
            <w:tcW w:w="1051" w:type="dxa"/>
            <w:tcBorders>
              <w:right w:val="single" w:sz="18" w:space="0" w:color="000000"/>
            </w:tcBorders>
          </w:tcPr>
          <w:p w:rsidR="00497FB9" w:rsidRDefault="00000000">
            <w:pPr>
              <w:pStyle w:val="TableParagraph"/>
              <w:spacing w:before="17"/>
              <w:ind w:left="213"/>
              <w:jc w:val="left"/>
              <w:rPr>
                <w:b/>
                <w:sz w:val="19"/>
              </w:rPr>
            </w:pPr>
            <w:r>
              <w:rPr>
                <w:b/>
                <w:spacing w:val="-4"/>
                <w:sz w:val="19"/>
              </w:rPr>
              <w:t>2020</w:t>
            </w:r>
          </w:p>
        </w:tc>
        <w:tc>
          <w:tcPr>
            <w:tcW w:w="1160" w:type="dxa"/>
            <w:tcBorders>
              <w:left w:val="single" w:sz="18" w:space="0" w:color="000000"/>
            </w:tcBorders>
          </w:tcPr>
          <w:p w:rsidR="00497FB9" w:rsidRDefault="00000000">
            <w:pPr>
              <w:pStyle w:val="TableParagraph"/>
              <w:spacing w:before="28"/>
              <w:ind w:left="213" w:right="86"/>
              <w:jc w:val="center"/>
              <w:rPr>
                <w:b/>
                <w:sz w:val="17"/>
              </w:rPr>
            </w:pPr>
            <w:r>
              <w:rPr>
                <w:b/>
                <w:spacing w:val="-2"/>
                <w:sz w:val="17"/>
              </w:rPr>
              <w:t>20,023,752</w:t>
            </w:r>
          </w:p>
        </w:tc>
        <w:tc>
          <w:tcPr>
            <w:tcW w:w="1051" w:type="dxa"/>
          </w:tcPr>
          <w:p w:rsidR="00497FB9" w:rsidRDefault="00000000">
            <w:pPr>
              <w:pStyle w:val="TableParagraph"/>
              <w:spacing w:before="28"/>
              <w:ind w:right="114"/>
              <w:rPr>
                <w:b/>
                <w:sz w:val="17"/>
              </w:rPr>
            </w:pPr>
            <w:r>
              <w:rPr>
                <w:b/>
                <w:spacing w:val="-2"/>
                <w:sz w:val="17"/>
              </w:rPr>
              <w:t>17,239,913</w:t>
            </w:r>
          </w:p>
        </w:tc>
        <w:tc>
          <w:tcPr>
            <w:tcW w:w="1051" w:type="dxa"/>
          </w:tcPr>
          <w:p w:rsidR="00497FB9" w:rsidRDefault="00000000">
            <w:pPr>
              <w:pStyle w:val="TableParagraph"/>
              <w:spacing w:before="28"/>
              <w:ind w:left="131" w:right="4"/>
              <w:jc w:val="center"/>
              <w:rPr>
                <w:b/>
                <w:sz w:val="17"/>
              </w:rPr>
            </w:pPr>
            <w:r>
              <w:rPr>
                <w:b/>
                <w:spacing w:val="-2"/>
                <w:sz w:val="17"/>
              </w:rPr>
              <w:t>9,671,562</w:t>
            </w:r>
          </w:p>
        </w:tc>
        <w:tc>
          <w:tcPr>
            <w:tcW w:w="1051" w:type="dxa"/>
          </w:tcPr>
          <w:p w:rsidR="00497FB9" w:rsidRDefault="00000000">
            <w:pPr>
              <w:pStyle w:val="TableParagraph"/>
              <w:spacing w:before="28"/>
              <w:ind w:right="114"/>
              <w:rPr>
                <w:b/>
                <w:sz w:val="17"/>
              </w:rPr>
            </w:pPr>
            <w:r>
              <w:rPr>
                <w:b/>
                <w:spacing w:val="-2"/>
                <w:sz w:val="17"/>
              </w:rPr>
              <w:t>2,778,554</w:t>
            </w:r>
          </w:p>
        </w:tc>
        <w:tc>
          <w:tcPr>
            <w:tcW w:w="1051" w:type="dxa"/>
          </w:tcPr>
          <w:p w:rsidR="00497FB9" w:rsidRDefault="00000000">
            <w:pPr>
              <w:pStyle w:val="TableParagraph"/>
              <w:spacing w:before="28"/>
              <w:ind w:right="114"/>
              <w:rPr>
                <w:b/>
                <w:sz w:val="17"/>
              </w:rPr>
            </w:pPr>
            <w:r>
              <w:rPr>
                <w:b/>
                <w:spacing w:val="-2"/>
                <w:sz w:val="17"/>
              </w:rPr>
              <w:t>4,818,314</w:t>
            </w:r>
          </w:p>
        </w:tc>
        <w:tc>
          <w:tcPr>
            <w:tcW w:w="1051" w:type="dxa"/>
          </w:tcPr>
          <w:p w:rsidR="00497FB9" w:rsidRDefault="00000000">
            <w:pPr>
              <w:pStyle w:val="TableParagraph"/>
              <w:spacing w:before="28"/>
              <w:ind w:right="113"/>
              <w:rPr>
                <w:b/>
                <w:sz w:val="17"/>
              </w:rPr>
            </w:pPr>
            <w:r>
              <w:rPr>
                <w:b/>
                <w:spacing w:val="-2"/>
                <w:sz w:val="17"/>
              </w:rPr>
              <w:t>3,946,110</w:t>
            </w:r>
          </w:p>
        </w:tc>
        <w:tc>
          <w:tcPr>
            <w:tcW w:w="1051" w:type="dxa"/>
          </w:tcPr>
          <w:p w:rsidR="00497FB9" w:rsidRDefault="00000000">
            <w:pPr>
              <w:pStyle w:val="TableParagraph"/>
              <w:spacing w:before="28"/>
              <w:ind w:right="113"/>
              <w:rPr>
                <w:b/>
                <w:sz w:val="17"/>
              </w:rPr>
            </w:pPr>
            <w:r>
              <w:rPr>
                <w:b/>
                <w:spacing w:val="-2"/>
                <w:sz w:val="17"/>
              </w:rPr>
              <w:t>278,367</w:t>
            </w:r>
          </w:p>
        </w:tc>
        <w:tc>
          <w:tcPr>
            <w:tcW w:w="1051" w:type="dxa"/>
          </w:tcPr>
          <w:p w:rsidR="00497FB9" w:rsidRDefault="00000000">
            <w:pPr>
              <w:pStyle w:val="TableParagraph"/>
              <w:spacing w:before="28"/>
              <w:ind w:right="113"/>
              <w:rPr>
                <w:b/>
                <w:sz w:val="17"/>
              </w:rPr>
            </w:pPr>
            <w:r>
              <w:rPr>
                <w:b/>
                <w:spacing w:val="-2"/>
                <w:sz w:val="17"/>
              </w:rPr>
              <w:t>593,837</w:t>
            </w:r>
          </w:p>
        </w:tc>
        <w:tc>
          <w:tcPr>
            <w:tcW w:w="1051" w:type="dxa"/>
          </w:tcPr>
          <w:p w:rsidR="00497FB9" w:rsidRDefault="00000000">
            <w:pPr>
              <w:pStyle w:val="TableParagraph"/>
              <w:spacing w:before="28"/>
              <w:ind w:right="113"/>
              <w:rPr>
                <w:b/>
                <w:sz w:val="17"/>
              </w:rPr>
            </w:pPr>
            <w:r>
              <w:rPr>
                <w:b/>
                <w:sz w:val="17"/>
              </w:rPr>
              <w:t>-</w:t>
            </w:r>
            <w:r>
              <w:rPr>
                <w:b/>
                <w:spacing w:val="-2"/>
                <w:sz w:val="17"/>
              </w:rPr>
              <w:t>28,517</w:t>
            </w:r>
          </w:p>
        </w:tc>
        <w:tc>
          <w:tcPr>
            <w:tcW w:w="1051" w:type="dxa"/>
          </w:tcPr>
          <w:p w:rsidR="00497FB9" w:rsidRDefault="00000000">
            <w:pPr>
              <w:pStyle w:val="TableParagraph"/>
              <w:spacing w:before="28"/>
              <w:ind w:left="131" w:right="1"/>
              <w:jc w:val="center"/>
              <w:rPr>
                <w:b/>
                <w:sz w:val="17"/>
              </w:rPr>
            </w:pPr>
            <w:r>
              <w:rPr>
                <w:b/>
                <w:spacing w:val="-2"/>
                <w:sz w:val="17"/>
              </w:rPr>
              <w:t>2,783,839</w:t>
            </w:r>
          </w:p>
        </w:tc>
        <w:tc>
          <w:tcPr>
            <w:tcW w:w="1051" w:type="dxa"/>
          </w:tcPr>
          <w:p w:rsidR="00497FB9" w:rsidRDefault="00000000">
            <w:pPr>
              <w:pStyle w:val="TableParagraph"/>
              <w:spacing w:before="28"/>
              <w:ind w:left="131" w:right="87"/>
              <w:jc w:val="center"/>
              <w:rPr>
                <w:b/>
                <w:sz w:val="17"/>
              </w:rPr>
            </w:pPr>
            <w:r>
              <w:rPr>
                <w:b/>
                <w:spacing w:val="-2"/>
                <w:sz w:val="17"/>
              </w:rPr>
              <w:t>11,118,323</w:t>
            </w:r>
          </w:p>
        </w:tc>
        <w:tc>
          <w:tcPr>
            <w:tcW w:w="1052" w:type="dxa"/>
          </w:tcPr>
          <w:p w:rsidR="00497FB9" w:rsidRDefault="00000000">
            <w:pPr>
              <w:pStyle w:val="TableParagraph"/>
              <w:spacing w:before="28"/>
              <w:ind w:left="130"/>
              <w:jc w:val="center"/>
              <w:rPr>
                <w:b/>
                <w:sz w:val="17"/>
              </w:rPr>
            </w:pPr>
            <w:r>
              <w:rPr>
                <w:b/>
                <w:spacing w:val="-2"/>
                <w:sz w:val="17"/>
              </w:rPr>
              <w:t>8,334,484</w:t>
            </w:r>
          </w:p>
        </w:tc>
      </w:tr>
      <w:tr w:rsidR="00497FB9">
        <w:trPr>
          <w:trHeight w:val="265"/>
        </w:trPr>
        <w:tc>
          <w:tcPr>
            <w:tcW w:w="1051" w:type="dxa"/>
            <w:tcBorders>
              <w:right w:val="single" w:sz="18" w:space="0" w:color="000000"/>
            </w:tcBorders>
          </w:tcPr>
          <w:p w:rsidR="00497FB9" w:rsidRDefault="00000000">
            <w:pPr>
              <w:pStyle w:val="TableParagraph"/>
              <w:spacing w:before="17"/>
              <w:ind w:left="213"/>
              <w:jc w:val="left"/>
              <w:rPr>
                <w:b/>
                <w:sz w:val="19"/>
              </w:rPr>
            </w:pPr>
            <w:r>
              <w:rPr>
                <w:b/>
                <w:spacing w:val="-4"/>
                <w:sz w:val="19"/>
              </w:rPr>
              <w:t>2021</w:t>
            </w:r>
          </w:p>
        </w:tc>
        <w:tc>
          <w:tcPr>
            <w:tcW w:w="1160" w:type="dxa"/>
            <w:tcBorders>
              <w:left w:val="single" w:sz="18" w:space="0" w:color="000000"/>
            </w:tcBorders>
          </w:tcPr>
          <w:p w:rsidR="00497FB9" w:rsidRDefault="00000000">
            <w:pPr>
              <w:pStyle w:val="TableParagraph"/>
              <w:spacing w:before="29"/>
              <w:ind w:left="213" w:right="86"/>
              <w:jc w:val="center"/>
              <w:rPr>
                <w:b/>
                <w:sz w:val="17"/>
              </w:rPr>
            </w:pPr>
            <w:r>
              <w:rPr>
                <w:b/>
                <w:spacing w:val="-2"/>
                <w:sz w:val="17"/>
              </w:rPr>
              <w:t>21,773,291</w:t>
            </w:r>
          </w:p>
        </w:tc>
        <w:tc>
          <w:tcPr>
            <w:tcW w:w="1051" w:type="dxa"/>
          </w:tcPr>
          <w:p w:rsidR="00497FB9" w:rsidRDefault="00000000">
            <w:pPr>
              <w:pStyle w:val="TableParagraph"/>
              <w:spacing w:before="29"/>
              <w:ind w:right="114"/>
              <w:rPr>
                <w:b/>
                <w:sz w:val="17"/>
              </w:rPr>
            </w:pPr>
            <w:r>
              <w:rPr>
                <w:b/>
                <w:spacing w:val="-2"/>
                <w:sz w:val="17"/>
              </w:rPr>
              <w:t>18,688,259</w:t>
            </w:r>
          </w:p>
        </w:tc>
        <w:tc>
          <w:tcPr>
            <w:tcW w:w="1051" w:type="dxa"/>
          </w:tcPr>
          <w:p w:rsidR="00497FB9" w:rsidRDefault="00000000">
            <w:pPr>
              <w:pStyle w:val="TableParagraph"/>
              <w:spacing w:before="29"/>
              <w:ind w:left="131" w:right="4"/>
              <w:jc w:val="center"/>
              <w:rPr>
                <w:b/>
                <w:sz w:val="17"/>
              </w:rPr>
            </w:pPr>
            <w:r>
              <w:rPr>
                <w:b/>
                <w:spacing w:val="-2"/>
                <w:sz w:val="17"/>
              </w:rPr>
              <w:t>9,789,345</w:t>
            </w:r>
          </w:p>
        </w:tc>
        <w:tc>
          <w:tcPr>
            <w:tcW w:w="1051" w:type="dxa"/>
          </w:tcPr>
          <w:p w:rsidR="00497FB9" w:rsidRDefault="00000000">
            <w:pPr>
              <w:pStyle w:val="TableParagraph"/>
              <w:spacing w:before="29"/>
              <w:ind w:right="114"/>
              <w:rPr>
                <w:b/>
                <w:sz w:val="17"/>
              </w:rPr>
            </w:pPr>
            <w:r>
              <w:rPr>
                <w:b/>
                <w:spacing w:val="-2"/>
                <w:sz w:val="17"/>
              </w:rPr>
              <w:t>2,951,713</w:t>
            </w:r>
          </w:p>
        </w:tc>
        <w:tc>
          <w:tcPr>
            <w:tcW w:w="1051" w:type="dxa"/>
          </w:tcPr>
          <w:p w:rsidR="00497FB9" w:rsidRDefault="00000000">
            <w:pPr>
              <w:pStyle w:val="TableParagraph"/>
              <w:spacing w:before="29"/>
              <w:ind w:right="114"/>
              <w:rPr>
                <w:b/>
                <w:sz w:val="17"/>
              </w:rPr>
            </w:pPr>
            <w:r>
              <w:rPr>
                <w:b/>
                <w:spacing w:val="-2"/>
                <w:sz w:val="17"/>
              </w:rPr>
              <w:t>5,704,476</w:t>
            </w:r>
          </w:p>
        </w:tc>
        <w:tc>
          <w:tcPr>
            <w:tcW w:w="1051" w:type="dxa"/>
          </w:tcPr>
          <w:p w:rsidR="00497FB9" w:rsidRDefault="00000000">
            <w:pPr>
              <w:pStyle w:val="TableParagraph"/>
              <w:spacing w:before="29"/>
              <w:ind w:right="113"/>
              <w:rPr>
                <w:b/>
                <w:sz w:val="17"/>
              </w:rPr>
            </w:pPr>
            <w:r>
              <w:rPr>
                <w:b/>
                <w:spacing w:val="-2"/>
                <w:sz w:val="17"/>
              </w:rPr>
              <w:t>4,834,517</w:t>
            </w:r>
          </w:p>
        </w:tc>
        <w:tc>
          <w:tcPr>
            <w:tcW w:w="1051" w:type="dxa"/>
          </w:tcPr>
          <w:p w:rsidR="00497FB9" w:rsidRDefault="00000000">
            <w:pPr>
              <w:pStyle w:val="TableParagraph"/>
              <w:spacing w:before="29"/>
              <w:ind w:right="113"/>
              <w:rPr>
                <w:b/>
                <w:sz w:val="17"/>
              </w:rPr>
            </w:pPr>
            <w:r>
              <w:rPr>
                <w:b/>
                <w:spacing w:val="-2"/>
                <w:sz w:val="17"/>
              </w:rPr>
              <w:t>295,376</w:t>
            </w:r>
          </w:p>
        </w:tc>
        <w:tc>
          <w:tcPr>
            <w:tcW w:w="1051" w:type="dxa"/>
          </w:tcPr>
          <w:p w:rsidR="00497FB9" w:rsidRDefault="00000000">
            <w:pPr>
              <w:pStyle w:val="TableParagraph"/>
              <w:spacing w:before="29"/>
              <w:ind w:right="113"/>
              <w:rPr>
                <w:b/>
                <w:sz w:val="17"/>
              </w:rPr>
            </w:pPr>
            <w:r>
              <w:rPr>
                <w:b/>
                <w:spacing w:val="-2"/>
                <w:sz w:val="17"/>
              </w:rPr>
              <w:t>574,583</w:t>
            </w:r>
          </w:p>
        </w:tc>
        <w:tc>
          <w:tcPr>
            <w:tcW w:w="1051" w:type="dxa"/>
          </w:tcPr>
          <w:p w:rsidR="00497FB9" w:rsidRDefault="00000000">
            <w:pPr>
              <w:pStyle w:val="TableParagraph"/>
              <w:spacing w:before="29"/>
              <w:ind w:right="113"/>
              <w:rPr>
                <w:b/>
                <w:sz w:val="17"/>
              </w:rPr>
            </w:pPr>
            <w:r>
              <w:rPr>
                <w:b/>
                <w:spacing w:val="-2"/>
                <w:sz w:val="17"/>
              </w:rPr>
              <w:t>242,725</w:t>
            </w:r>
          </w:p>
        </w:tc>
        <w:tc>
          <w:tcPr>
            <w:tcW w:w="1051" w:type="dxa"/>
          </w:tcPr>
          <w:p w:rsidR="00497FB9" w:rsidRDefault="00000000">
            <w:pPr>
              <w:pStyle w:val="TableParagraph"/>
              <w:spacing w:before="29"/>
              <w:ind w:left="131" w:right="1"/>
              <w:jc w:val="center"/>
              <w:rPr>
                <w:b/>
                <w:sz w:val="17"/>
              </w:rPr>
            </w:pPr>
            <w:r>
              <w:rPr>
                <w:b/>
                <w:spacing w:val="-2"/>
                <w:sz w:val="17"/>
              </w:rPr>
              <w:t>3,085,032</w:t>
            </w:r>
          </w:p>
        </w:tc>
        <w:tc>
          <w:tcPr>
            <w:tcW w:w="1051" w:type="dxa"/>
          </w:tcPr>
          <w:p w:rsidR="00497FB9" w:rsidRDefault="00000000">
            <w:pPr>
              <w:pStyle w:val="TableParagraph"/>
              <w:spacing w:before="29"/>
              <w:ind w:left="131" w:right="87"/>
              <w:jc w:val="center"/>
              <w:rPr>
                <w:b/>
                <w:sz w:val="17"/>
              </w:rPr>
            </w:pPr>
            <w:r>
              <w:rPr>
                <w:b/>
                <w:spacing w:val="-2"/>
                <w:sz w:val="17"/>
              </w:rPr>
              <w:t>13,490,509</w:t>
            </w:r>
          </w:p>
        </w:tc>
        <w:tc>
          <w:tcPr>
            <w:tcW w:w="1052" w:type="dxa"/>
          </w:tcPr>
          <w:p w:rsidR="00497FB9" w:rsidRDefault="00000000">
            <w:pPr>
              <w:pStyle w:val="TableParagraph"/>
              <w:spacing w:before="29"/>
              <w:ind w:left="130" w:right="86"/>
              <w:jc w:val="center"/>
              <w:rPr>
                <w:b/>
                <w:sz w:val="17"/>
              </w:rPr>
            </w:pPr>
            <w:r>
              <w:rPr>
                <w:b/>
                <w:spacing w:val="-2"/>
                <w:sz w:val="17"/>
              </w:rPr>
              <w:t>10,405,477</w:t>
            </w:r>
          </w:p>
        </w:tc>
      </w:tr>
      <w:tr w:rsidR="00497FB9">
        <w:trPr>
          <w:trHeight w:val="262"/>
        </w:trPr>
        <w:tc>
          <w:tcPr>
            <w:tcW w:w="1051" w:type="dxa"/>
            <w:tcBorders>
              <w:right w:val="single" w:sz="18" w:space="0" w:color="000000"/>
            </w:tcBorders>
          </w:tcPr>
          <w:p w:rsidR="00497FB9" w:rsidRDefault="00000000">
            <w:pPr>
              <w:pStyle w:val="TableParagraph"/>
              <w:spacing w:line="242" w:lineRule="exact"/>
              <w:ind w:right="49"/>
              <w:jc w:val="center"/>
              <w:rPr>
                <w:rFonts w:ascii="Malgun Gothic" w:hAnsi="Malgun Gothic"/>
                <w:sz w:val="19"/>
              </w:rPr>
            </w:pPr>
            <w:r>
              <w:rPr>
                <w:rFonts w:ascii="Malgun Gothic" w:hAnsi="Malgun Gothic"/>
                <w:spacing w:val="-10"/>
                <w:w w:val="105"/>
                <w:sz w:val="19"/>
              </w:rPr>
              <w:t>Ⅰ</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5,296,363</w:t>
            </w:r>
          </w:p>
        </w:tc>
        <w:tc>
          <w:tcPr>
            <w:tcW w:w="1051" w:type="dxa"/>
          </w:tcPr>
          <w:p w:rsidR="00497FB9" w:rsidRDefault="00000000">
            <w:pPr>
              <w:pStyle w:val="TableParagraph"/>
              <w:spacing w:before="22"/>
              <w:ind w:right="114"/>
              <w:rPr>
                <w:sz w:val="17"/>
              </w:rPr>
            </w:pPr>
            <w:r>
              <w:rPr>
                <w:spacing w:val="-2"/>
                <w:sz w:val="17"/>
              </w:rPr>
              <w:t>4,615,971</w:t>
            </w:r>
          </w:p>
        </w:tc>
        <w:tc>
          <w:tcPr>
            <w:tcW w:w="1051" w:type="dxa"/>
          </w:tcPr>
          <w:p w:rsidR="00497FB9" w:rsidRDefault="00000000">
            <w:pPr>
              <w:pStyle w:val="TableParagraph"/>
              <w:spacing w:before="22"/>
              <w:ind w:left="131" w:right="4"/>
              <w:jc w:val="center"/>
              <w:rPr>
                <w:sz w:val="17"/>
              </w:rPr>
            </w:pPr>
            <w:r>
              <w:rPr>
                <w:spacing w:val="-2"/>
                <w:sz w:val="17"/>
              </w:rPr>
              <w:t>2,468,459</w:t>
            </w:r>
          </w:p>
        </w:tc>
        <w:tc>
          <w:tcPr>
            <w:tcW w:w="1051" w:type="dxa"/>
          </w:tcPr>
          <w:p w:rsidR="00497FB9" w:rsidRDefault="00000000">
            <w:pPr>
              <w:pStyle w:val="TableParagraph"/>
              <w:spacing w:before="22"/>
              <w:ind w:right="114"/>
              <w:rPr>
                <w:sz w:val="17"/>
              </w:rPr>
            </w:pPr>
            <w:r>
              <w:rPr>
                <w:spacing w:val="-2"/>
                <w:sz w:val="17"/>
              </w:rPr>
              <w:t>741,200</w:t>
            </w:r>
          </w:p>
        </w:tc>
        <w:tc>
          <w:tcPr>
            <w:tcW w:w="1051" w:type="dxa"/>
          </w:tcPr>
          <w:p w:rsidR="00497FB9" w:rsidRDefault="00000000">
            <w:pPr>
              <w:pStyle w:val="TableParagraph"/>
              <w:spacing w:before="22"/>
              <w:ind w:right="114"/>
              <w:rPr>
                <w:sz w:val="17"/>
              </w:rPr>
            </w:pPr>
            <w:r>
              <w:rPr>
                <w:spacing w:val="-2"/>
                <w:sz w:val="17"/>
              </w:rPr>
              <w:t>1,357,380</w:t>
            </w:r>
          </w:p>
        </w:tc>
        <w:tc>
          <w:tcPr>
            <w:tcW w:w="1051" w:type="dxa"/>
          </w:tcPr>
          <w:p w:rsidR="00497FB9" w:rsidRDefault="00000000">
            <w:pPr>
              <w:pStyle w:val="TableParagraph"/>
              <w:spacing w:before="22"/>
              <w:ind w:right="113"/>
              <w:rPr>
                <w:sz w:val="17"/>
              </w:rPr>
            </w:pPr>
            <w:r>
              <w:rPr>
                <w:spacing w:val="-2"/>
                <w:sz w:val="17"/>
              </w:rPr>
              <w:t>1,200,404</w:t>
            </w:r>
          </w:p>
        </w:tc>
        <w:tc>
          <w:tcPr>
            <w:tcW w:w="1051" w:type="dxa"/>
          </w:tcPr>
          <w:p w:rsidR="00497FB9" w:rsidRDefault="00000000">
            <w:pPr>
              <w:pStyle w:val="TableParagraph"/>
              <w:spacing w:before="22"/>
              <w:ind w:right="113"/>
              <w:rPr>
                <w:sz w:val="17"/>
              </w:rPr>
            </w:pPr>
            <w:r>
              <w:rPr>
                <w:spacing w:val="-2"/>
                <w:sz w:val="17"/>
              </w:rPr>
              <w:t>49,412</w:t>
            </w:r>
          </w:p>
        </w:tc>
        <w:tc>
          <w:tcPr>
            <w:tcW w:w="1051" w:type="dxa"/>
          </w:tcPr>
          <w:p w:rsidR="00497FB9" w:rsidRDefault="00000000">
            <w:pPr>
              <w:pStyle w:val="TableParagraph"/>
              <w:spacing w:before="22"/>
              <w:ind w:right="113"/>
              <w:rPr>
                <w:sz w:val="17"/>
              </w:rPr>
            </w:pPr>
            <w:r>
              <w:rPr>
                <w:spacing w:val="-2"/>
                <w:sz w:val="17"/>
              </w:rPr>
              <w:t>107,564</w:t>
            </w:r>
          </w:p>
        </w:tc>
        <w:tc>
          <w:tcPr>
            <w:tcW w:w="1051" w:type="dxa"/>
          </w:tcPr>
          <w:p w:rsidR="00497FB9" w:rsidRDefault="00000000">
            <w:pPr>
              <w:pStyle w:val="TableParagraph"/>
              <w:spacing w:before="22"/>
              <w:ind w:right="113"/>
              <w:rPr>
                <w:sz w:val="17"/>
              </w:rPr>
            </w:pPr>
            <w:r>
              <w:rPr>
                <w:spacing w:val="-2"/>
                <w:sz w:val="17"/>
              </w:rPr>
              <w:t>48,932</w:t>
            </w:r>
          </w:p>
        </w:tc>
        <w:tc>
          <w:tcPr>
            <w:tcW w:w="1051" w:type="dxa"/>
          </w:tcPr>
          <w:p w:rsidR="00497FB9" w:rsidRDefault="00000000">
            <w:pPr>
              <w:pStyle w:val="TableParagraph"/>
              <w:spacing w:before="22"/>
              <w:ind w:left="260"/>
              <w:jc w:val="center"/>
              <w:rPr>
                <w:sz w:val="17"/>
              </w:rPr>
            </w:pPr>
            <w:r>
              <w:rPr>
                <w:spacing w:val="-2"/>
                <w:sz w:val="17"/>
              </w:rPr>
              <w:t>680,392</w:t>
            </w:r>
          </w:p>
        </w:tc>
        <w:tc>
          <w:tcPr>
            <w:tcW w:w="1051" w:type="dxa"/>
          </w:tcPr>
          <w:p w:rsidR="00497FB9" w:rsidRDefault="00000000">
            <w:pPr>
              <w:pStyle w:val="TableParagraph"/>
              <w:spacing w:before="22"/>
              <w:ind w:left="131"/>
              <w:jc w:val="center"/>
              <w:rPr>
                <w:sz w:val="17"/>
              </w:rPr>
            </w:pPr>
            <w:r>
              <w:rPr>
                <w:spacing w:val="-2"/>
                <w:sz w:val="17"/>
              </w:rPr>
              <w:t>3,015,306</w:t>
            </w:r>
          </w:p>
        </w:tc>
        <w:tc>
          <w:tcPr>
            <w:tcW w:w="1052" w:type="dxa"/>
          </w:tcPr>
          <w:p w:rsidR="00497FB9" w:rsidRDefault="00000000">
            <w:pPr>
              <w:pStyle w:val="TableParagraph"/>
              <w:spacing w:before="22"/>
              <w:ind w:left="130"/>
              <w:jc w:val="center"/>
              <w:rPr>
                <w:sz w:val="17"/>
              </w:rPr>
            </w:pPr>
            <w:r>
              <w:rPr>
                <w:spacing w:val="-2"/>
                <w:sz w:val="17"/>
              </w:rPr>
              <w:t>2,334,914</w:t>
            </w:r>
          </w:p>
        </w:tc>
      </w:tr>
      <w:tr w:rsidR="00497FB9">
        <w:trPr>
          <w:trHeight w:val="261"/>
        </w:trPr>
        <w:tc>
          <w:tcPr>
            <w:tcW w:w="1051" w:type="dxa"/>
            <w:tcBorders>
              <w:right w:val="single" w:sz="18" w:space="0" w:color="000000"/>
            </w:tcBorders>
          </w:tcPr>
          <w:p w:rsidR="00497FB9" w:rsidRDefault="00000000">
            <w:pPr>
              <w:pStyle w:val="TableParagraph"/>
              <w:spacing w:line="241" w:lineRule="exact"/>
              <w:ind w:right="49"/>
              <w:jc w:val="center"/>
              <w:rPr>
                <w:rFonts w:ascii="Malgun Gothic" w:hAnsi="Malgun Gothic"/>
                <w:sz w:val="19"/>
              </w:rPr>
            </w:pPr>
            <w:r>
              <w:rPr>
                <w:rFonts w:ascii="Malgun Gothic" w:hAnsi="Malgun Gothic"/>
                <w:spacing w:val="-10"/>
                <w:w w:val="105"/>
                <w:sz w:val="19"/>
              </w:rPr>
              <w:t>Ⅱ</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5,279,560</w:t>
            </w:r>
          </w:p>
        </w:tc>
        <w:tc>
          <w:tcPr>
            <w:tcW w:w="1051" w:type="dxa"/>
          </w:tcPr>
          <w:p w:rsidR="00497FB9" w:rsidRDefault="00000000">
            <w:pPr>
              <w:pStyle w:val="TableParagraph"/>
              <w:spacing w:before="22"/>
              <w:ind w:right="114"/>
              <w:rPr>
                <w:sz w:val="17"/>
              </w:rPr>
            </w:pPr>
            <w:r>
              <w:rPr>
                <w:spacing w:val="-2"/>
                <w:sz w:val="17"/>
              </w:rPr>
              <w:t>4,480,391</w:t>
            </w:r>
          </w:p>
        </w:tc>
        <w:tc>
          <w:tcPr>
            <w:tcW w:w="1051" w:type="dxa"/>
          </w:tcPr>
          <w:p w:rsidR="00497FB9" w:rsidRDefault="00000000">
            <w:pPr>
              <w:pStyle w:val="TableParagraph"/>
              <w:spacing w:before="22"/>
              <w:ind w:left="131" w:right="4"/>
              <w:jc w:val="center"/>
              <w:rPr>
                <w:sz w:val="17"/>
              </w:rPr>
            </w:pPr>
            <w:r>
              <w:rPr>
                <w:spacing w:val="-2"/>
                <w:sz w:val="17"/>
              </w:rPr>
              <w:t>2,315,370</w:t>
            </w:r>
          </w:p>
        </w:tc>
        <w:tc>
          <w:tcPr>
            <w:tcW w:w="1051" w:type="dxa"/>
          </w:tcPr>
          <w:p w:rsidR="00497FB9" w:rsidRDefault="00000000">
            <w:pPr>
              <w:pStyle w:val="TableParagraph"/>
              <w:spacing w:before="22"/>
              <w:ind w:right="114"/>
              <w:rPr>
                <w:sz w:val="17"/>
              </w:rPr>
            </w:pPr>
            <w:r>
              <w:rPr>
                <w:spacing w:val="-2"/>
                <w:sz w:val="17"/>
              </w:rPr>
              <w:t>677,050</w:t>
            </w:r>
          </w:p>
        </w:tc>
        <w:tc>
          <w:tcPr>
            <w:tcW w:w="1051" w:type="dxa"/>
          </w:tcPr>
          <w:p w:rsidR="00497FB9" w:rsidRDefault="00000000">
            <w:pPr>
              <w:pStyle w:val="TableParagraph"/>
              <w:spacing w:before="22"/>
              <w:ind w:right="114"/>
              <w:rPr>
                <w:sz w:val="17"/>
              </w:rPr>
            </w:pPr>
            <w:r>
              <w:rPr>
                <w:spacing w:val="-2"/>
                <w:sz w:val="17"/>
              </w:rPr>
              <w:t>1,350,857</w:t>
            </w:r>
          </w:p>
        </w:tc>
        <w:tc>
          <w:tcPr>
            <w:tcW w:w="1051" w:type="dxa"/>
          </w:tcPr>
          <w:p w:rsidR="00497FB9" w:rsidRDefault="00000000">
            <w:pPr>
              <w:pStyle w:val="TableParagraph"/>
              <w:spacing w:before="22"/>
              <w:ind w:right="113"/>
              <w:rPr>
                <w:sz w:val="17"/>
              </w:rPr>
            </w:pPr>
            <w:r>
              <w:rPr>
                <w:spacing w:val="-2"/>
                <w:sz w:val="17"/>
              </w:rPr>
              <w:t>1,157,033</w:t>
            </w:r>
          </w:p>
        </w:tc>
        <w:tc>
          <w:tcPr>
            <w:tcW w:w="1051" w:type="dxa"/>
          </w:tcPr>
          <w:p w:rsidR="00497FB9" w:rsidRDefault="00000000">
            <w:pPr>
              <w:pStyle w:val="TableParagraph"/>
              <w:spacing w:before="22"/>
              <w:ind w:right="113"/>
              <w:rPr>
                <w:sz w:val="17"/>
              </w:rPr>
            </w:pPr>
            <w:r>
              <w:rPr>
                <w:spacing w:val="-2"/>
                <w:sz w:val="17"/>
              </w:rPr>
              <w:t>59,635</w:t>
            </w:r>
          </w:p>
        </w:tc>
        <w:tc>
          <w:tcPr>
            <w:tcW w:w="1051" w:type="dxa"/>
          </w:tcPr>
          <w:p w:rsidR="00497FB9" w:rsidRDefault="00000000">
            <w:pPr>
              <w:pStyle w:val="TableParagraph"/>
              <w:spacing w:before="22"/>
              <w:ind w:right="113"/>
              <w:rPr>
                <w:sz w:val="17"/>
              </w:rPr>
            </w:pPr>
            <w:r>
              <w:rPr>
                <w:spacing w:val="-2"/>
                <w:sz w:val="17"/>
              </w:rPr>
              <w:t>134,189</w:t>
            </w:r>
          </w:p>
        </w:tc>
        <w:tc>
          <w:tcPr>
            <w:tcW w:w="1051" w:type="dxa"/>
          </w:tcPr>
          <w:p w:rsidR="00497FB9" w:rsidRDefault="00000000">
            <w:pPr>
              <w:pStyle w:val="TableParagraph"/>
              <w:spacing w:before="22"/>
              <w:ind w:right="113"/>
              <w:rPr>
                <w:sz w:val="17"/>
              </w:rPr>
            </w:pPr>
            <w:r>
              <w:rPr>
                <w:spacing w:val="-2"/>
                <w:sz w:val="17"/>
              </w:rPr>
              <w:t>137,114</w:t>
            </w:r>
          </w:p>
        </w:tc>
        <w:tc>
          <w:tcPr>
            <w:tcW w:w="1051" w:type="dxa"/>
          </w:tcPr>
          <w:p w:rsidR="00497FB9" w:rsidRDefault="00000000">
            <w:pPr>
              <w:pStyle w:val="TableParagraph"/>
              <w:spacing w:before="22"/>
              <w:ind w:left="260"/>
              <w:jc w:val="center"/>
              <w:rPr>
                <w:sz w:val="17"/>
              </w:rPr>
            </w:pPr>
            <w:r>
              <w:rPr>
                <w:spacing w:val="-2"/>
                <w:sz w:val="17"/>
              </w:rPr>
              <w:t>799,169</w:t>
            </w:r>
          </w:p>
        </w:tc>
        <w:tc>
          <w:tcPr>
            <w:tcW w:w="1051" w:type="dxa"/>
          </w:tcPr>
          <w:p w:rsidR="00497FB9" w:rsidRDefault="00000000">
            <w:pPr>
              <w:pStyle w:val="TableParagraph"/>
              <w:spacing w:before="22"/>
              <w:ind w:left="131"/>
              <w:jc w:val="center"/>
              <w:rPr>
                <w:sz w:val="17"/>
              </w:rPr>
            </w:pPr>
            <w:r>
              <w:rPr>
                <w:spacing w:val="-2"/>
                <w:sz w:val="17"/>
              </w:rPr>
              <w:t>3,301,638</w:t>
            </w:r>
          </w:p>
        </w:tc>
        <w:tc>
          <w:tcPr>
            <w:tcW w:w="1052" w:type="dxa"/>
          </w:tcPr>
          <w:p w:rsidR="00497FB9" w:rsidRDefault="00000000">
            <w:pPr>
              <w:pStyle w:val="TableParagraph"/>
              <w:spacing w:before="22"/>
              <w:ind w:left="130"/>
              <w:jc w:val="center"/>
              <w:rPr>
                <w:sz w:val="17"/>
              </w:rPr>
            </w:pPr>
            <w:r>
              <w:rPr>
                <w:spacing w:val="-2"/>
                <w:sz w:val="17"/>
              </w:rPr>
              <w:t>2,502,469</w:t>
            </w:r>
          </w:p>
        </w:tc>
      </w:tr>
      <w:tr w:rsidR="00497FB9">
        <w:trPr>
          <w:trHeight w:val="261"/>
        </w:trPr>
        <w:tc>
          <w:tcPr>
            <w:tcW w:w="1051" w:type="dxa"/>
            <w:tcBorders>
              <w:right w:val="single" w:sz="18" w:space="0" w:color="000000"/>
            </w:tcBorders>
          </w:tcPr>
          <w:p w:rsidR="00497FB9" w:rsidRDefault="00000000">
            <w:pPr>
              <w:pStyle w:val="TableParagraph"/>
              <w:spacing w:line="242" w:lineRule="exact"/>
              <w:ind w:right="49"/>
              <w:jc w:val="center"/>
              <w:rPr>
                <w:rFonts w:ascii="Malgun Gothic" w:hAnsi="Malgun Gothic"/>
                <w:sz w:val="19"/>
              </w:rPr>
            </w:pPr>
            <w:r>
              <w:rPr>
                <w:rFonts w:ascii="Malgun Gothic" w:hAnsi="Malgun Gothic"/>
                <w:spacing w:val="-10"/>
                <w:w w:val="105"/>
                <w:sz w:val="19"/>
              </w:rPr>
              <w:t>Ⅲ</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5,388,247</w:t>
            </w:r>
          </w:p>
        </w:tc>
        <w:tc>
          <w:tcPr>
            <w:tcW w:w="1051" w:type="dxa"/>
          </w:tcPr>
          <w:p w:rsidR="00497FB9" w:rsidRDefault="00000000">
            <w:pPr>
              <w:pStyle w:val="TableParagraph"/>
              <w:spacing w:before="22"/>
              <w:ind w:right="114"/>
              <w:rPr>
                <w:sz w:val="17"/>
              </w:rPr>
            </w:pPr>
            <w:r>
              <w:rPr>
                <w:spacing w:val="-2"/>
                <w:sz w:val="17"/>
              </w:rPr>
              <w:t>4,622,644</w:t>
            </w:r>
          </w:p>
        </w:tc>
        <w:tc>
          <w:tcPr>
            <w:tcW w:w="1051" w:type="dxa"/>
          </w:tcPr>
          <w:p w:rsidR="00497FB9" w:rsidRDefault="00000000">
            <w:pPr>
              <w:pStyle w:val="TableParagraph"/>
              <w:spacing w:before="22"/>
              <w:ind w:left="131" w:right="4"/>
              <w:jc w:val="center"/>
              <w:rPr>
                <w:sz w:val="17"/>
              </w:rPr>
            </w:pPr>
            <w:r>
              <w:rPr>
                <w:spacing w:val="-2"/>
                <w:sz w:val="17"/>
              </w:rPr>
              <w:t>2,368,436</w:t>
            </w:r>
          </w:p>
        </w:tc>
        <w:tc>
          <w:tcPr>
            <w:tcW w:w="1051" w:type="dxa"/>
          </w:tcPr>
          <w:p w:rsidR="00497FB9" w:rsidRDefault="00000000">
            <w:pPr>
              <w:pStyle w:val="TableParagraph"/>
              <w:spacing w:before="22"/>
              <w:ind w:right="114"/>
              <w:rPr>
                <w:sz w:val="17"/>
              </w:rPr>
            </w:pPr>
            <w:r>
              <w:rPr>
                <w:spacing w:val="-2"/>
                <w:sz w:val="17"/>
              </w:rPr>
              <w:t>718,306</w:t>
            </w:r>
          </w:p>
        </w:tc>
        <w:tc>
          <w:tcPr>
            <w:tcW w:w="1051" w:type="dxa"/>
          </w:tcPr>
          <w:p w:rsidR="00497FB9" w:rsidRDefault="00000000">
            <w:pPr>
              <w:pStyle w:val="TableParagraph"/>
              <w:spacing w:before="22"/>
              <w:ind w:right="114"/>
              <w:rPr>
                <w:sz w:val="17"/>
              </w:rPr>
            </w:pPr>
            <w:r>
              <w:rPr>
                <w:spacing w:val="-2"/>
                <w:sz w:val="17"/>
              </w:rPr>
              <w:t>1,422,291</w:t>
            </w:r>
          </w:p>
        </w:tc>
        <w:tc>
          <w:tcPr>
            <w:tcW w:w="1051" w:type="dxa"/>
          </w:tcPr>
          <w:p w:rsidR="00497FB9" w:rsidRDefault="00000000">
            <w:pPr>
              <w:pStyle w:val="TableParagraph"/>
              <w:spacing w:before="22"/>
              <w:ind w:right="113"/>
              <w:rPr>
                <w:sz w:val="17"/>
              </w:rPr>
            </w:pPr>
            <w:r>
              <w:rPr>
                <w:spacing w:val="-2"/>
                <w:sz w:val="17"/>
              </w:rPr>
              <w:t>1,216,243</w:t>
            </w:r>
          </w:p>
        </w:tc>
        <w:tc>
          <w:tcPr>
            <w:tcW w:w="1051" w:type="dxa"/>
          </w:tcPr>
          <w:p w:rsidR="00497FB9" w:rsidRDefault="00000000">
            <w:pPr>
              <w:pStyle w:val="TableParagraph"/>
              <w:spacing w:before="22"/>
              <w:ind w:right="113"/>
              <w:rPr>
                <w:sz w:val="17"/>
              </w:rPr>
            </w:pPr>
            <w:r>
              <w:rPr>
                <w:spacing w:val="-2"/>
                <w:sz w:val="17"/>
              </w:rPr>
              <w:t>67,454</w:t>
            </w:r>
          </w:p>
        </w:tc>
        <w:tc>
          <w:tcPr>
            <w:tcW w:w="1051" w:type="dxa"/>
          </w:tcPr>
          <w:p w:rsidR="00497FB9" w:rsidRDefault="00000000">
            <w:pPr>
              <w:pStyle w:val="TableParagraph"/>
              <w:spacing w:before="22"/>
              <w:ind w:right="113"/>
              <w:rPr>
                <w:sz w:val="17"/>
              </w:rPr>
            </w:pPr>
            <w:r>
              <w:rPr>
                <w:spacing w:val="-2"/>
                <w:sz w:val="17"/>
              </w:rPr>
              <w:t>138,594</w:t>
            </w:r>
          </w:p>
        </w:tc>
        <w:tc>
          <w:tcPr>
            <w:tcW w:w="1051" w:type="dxa"/>
          </w:tcPr>
          <w:p w:rsidR="00497FB9" w:rsidRDefault="00000000">
            <w:pPr>
              <w:pStyle w:val="TableParagraph"/>
              <w:spacing w:before="22"/>
              <w:ind w:right="113"/>
              <w:rPr>
                <w:sz w:val="17"/>
              </w:rPr>
            </w:pPr>
            <w:r>
              <w:rPr>
                <w:spacing w:val="-2"/>
                <w:sz w:val="17"/>
              </w:rPr>
              <w:t>113,611</w:t>
            </w:r>
          </w:p>
        </w:tc>
        <w:tc>
          <w:tcPr>
            <w:tcW w:w="1051" w:type="dxa"/>
          </w:tcPr>
          <w:p w:rsidR="00497FB9" w:rsidRDefault="00000000">
            <w:pPr>
              <w:pStyle w:val="TableParagraph"/>
              <w:spacing w:before="22"/>
              <w:ind w:left="260"/>
              <w:jc w:val="center"/>
              <w:rPr>
                <w:sz w:val="17"/>
              </w:rPr>
            </w:pPr>
            <w:r>
              <w:rPr>
                <w:spacing w:val="-2"/>
                <w:sz w:val="17"/>
              </w:rPr>
              <w:t>765,603</w:t>
            </w:r>
          </w:p>
        </w:tc>
        <w:tc>
          <w:tcPr>
            <w:tcW w:w="1051" w:type="dxa"/>
          </w:tcPr>
          <w:p w:rsidR="00497FB9" w:rsidRDefault="00000000">
            <w:pPr>
              <w:pStyle w:val="TableParagraph"/>
              <w:spacing w:before="22"/>
              <w:ind w:left="131"/>
              <w:jc w:val="center"/>
              <w:rPr>
                <w:sz w:val="17"/>
              </w:rPr>
            </w:pPr>
            <w:r>
              <w:rPr>
                <w:spacing w:val="-2"/>
                <w:sz w:val="17"/>
              </w:rPr>
              <w:t>3,482,879</w:t>
            </w:r>
          </w:p>
        </w:tc>
        <w:tc>
          <w:tcPr>
            <w:tcW w:w="1052" w:type="dxa"/>
          </w:tcPr>
          <w:p w:rsidR="00497FB9" w:rsidRDefault="00000000">
            <w:pPr>
              <w:pStyle w:val="TableParagraph"/>
              <w:spacing w:before="22"/>
              <w:ind w:left="130"/>
              <w:jc w:val="center"/>
              <w:rPr>
                <w:sz w:val="17"/>
              </w:rPr>
            </w:pPr>
            <w:r>
              <w:rPr>
                <w:spacing w:val="-2"/>
                <w:sz w:val="17"/>
              </w:rPr>
              <w:t>2,717,276</w:t>
            </w:r>
          </w:p>
        </w:tc>
      </w:tr>
      <w:tr w:rsidR="00497FB9">
        <w:trPr>
          <w:trHeight w:val="257"/>
        </w:trPr>
        <w:tc>
          <w:tcPr>
            <w:tcW w:w="1051" w:type="dxa"/>
            <w:tcBorders>
              <w:right w:val="single" w:sz="18" w:space="0" w:color="000000"/>
            </w:tcBorders>
          </w:tcPr>
          <w:p w:rsidR="00497FB9" w:rsidRDefault="00000000">
            <w:pPr>
              <w:pStyle w:val="TableParagraph"/>
              <w:spacing w:line="238" w:lineRule="exact"/>
              <w:ind w:right="49"/>
              <w:jc w:val="center"/>
              <w:rPr>
                <w:rFonts w:ascii="Malgun Gothic" w:hAnsi="Malgun Gothic"/>
                <w:sz w:val="19"/>
              </w:rPr>
            </w:pPr>
            <w:r>
              <w:rPr>
                <w:rFonts w:ascii="Malgun Gothic" w:hAnsi="Malgun Gothic"/>
                <w:spacing w:val="-10"/>
                <w:w w:val="105"/>
                <w:sz w:val="19"/>
              </w:rPr>
              <w:t>Ⅳ</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5,809,121</w:t>
            </w:r>
          </w:p>
        </w:tc>
        <w:tc>
          <w:tcPr>
            <w:tcW w:w="1051" w:type="dxa"/>
          </w:tcPr>
          <w:p w:rsidR="00497FB9" w:rsidRDefault="00000000">
            <w:pPr>
              <w:pStyle w:val="TableParagraph"/>
              <w:spacing w:before="22"/>
              <w:ind w:right="114"/>
              <w:rPr>
                <w:sz w:val="17"/>
              </w:rPr>
            </w:pPr>
            <w:r>
              <w:rPr>
                <w:spacing w:val="-2"/>
                <w:sz w:val="17"/>
              </w:rPr>
              <w:t>4,969,253</w:t>
            </w:r>
          </w:p>
        </w:tc>
        <w:tc>
          <w:tcPr>
            <w:tcW w:w="1051" w:type="dxa"/>
          </w:tcPr>
          <w:p w:rsidR="00497FB9" w:rsidRDefault="00000000">
            <w:pPr>
              <w:pStyle w:val="TableParagraph"/>
              <w:spacing w:before="22"/>
              <w:ind w:left="131" w:right="4"/>
              <w:jc w:val="center"/>
              <w:rPr>
                <w:sz w:val="17"/>
              </w:rPr>
            </w:pPr>
            <w:r>
              <w:rPr>
                <w:spacing w:val="-2"/>
                <w:sz w:val="17"/>
              </w:rPr>
              <w:t>2,637,080</w:t>
            </w:r>
          </w:p>
        </w:tc>
        <w:tc>
          <w:tcPr>
            <w:tcW w:w="1051" w:type="dxa"/>
          </w:tcPr>
          <w:p w:rsidR="00497FB9" w:rsidRDefault="00000000">
            <w:pPr>
              <w:pStyle w:val="TableParagraph"/>
              <w:spacing w:before="22"/>
              <w:ind w:right="114"/>
              <w:rPr>
                <w:sz w:val="17"/>
              </w:rPr>
            </w:pPr>
            <w:r>
              <w:rPr>
                <w:spacing w:val="-2"/>
                <w:sz w:val="17"/>
              </w:rPr>
              <w:t>815,157</w:t>
            </w:r>
          </w:p>
        </w:tc>
        <w:tc>
          <w:tcPr>
            <w:tcW w:w="1051" w:type="dxa"/>
          </w:tcPr>
          <w:p w:rsidR="00497FB9" w:rsidRDefault="00000000">
            <w:pPr>
              <w:pStyle w:val="TableParagraph"/>
              <w:spacing w:before="22"/>
              <w:ind w:right="114"/>
              <w:rPr>
                <w:sz w:val="17"/>
              </w:rPr>
            </w:pPr>
            <w:r>
              <w:rPr>
                <w:spacing w:val="-2"/>
                <w:sz w:val="17"/>
              </w:rPr>
              <w:t>1,573,948</w:t>
            </w:r>
          </w:p>
        </w:tc>
        <w:tc>
          <w:tcPr>
            <w:tcW w:w="1051" w:type="dxa"/>
          </w:tcPr>
          <w:p w:rsidR="00497FB9" w:rsidRDefault="00000000">
            <w:pPr>
              <w:pStyle w:val="TableParagraph"/>
              <w:spacing w:before="22"/>
              <w:ind w:right="113"/>
              <w:rPr>
                <w:sz w:val="17"/>
              </w:rPr>
            </w:pPr>
            <w:r>
              <w:rPr>
                <w:spacing w:val="-2"/>
                <w:sz w:val="17"/>
              </w:rPr>
              <w:t>1,260,837</w:t>
            </w:r>
          </w:p>
        </w:tc>
        <w:tc>
          <w:tcPr>
            <w:tcW w:w="1051" w:type="dxa"/>
          </w:tcPr>
          <w:p w:rsidR="00497FB9" w:rsidRDefault="00000000">
            <w:pPr>
              <w:pStyle w:val="TableParagraph"/>
              <w:spacing w:before="22"/>
              <w:ind w:right="113"/>
              <w:rPr>
                <w:sz w:val="17"/>
              </w:rPr>
            </w:pPr>
            <w:r>
              <w:rPr>
                <w:spacing w:val="-2"/>
                <w:sz w:val="17"/>
              </w:rPr>
              <w:t>118,875</w:t>
            </w:r>
          </w:p>
        </w:tc>
        <w:tc>
          <w:tcPr>
            <w:tcW w:w="1051" w:type="dxa"/>
          </w:tcPr>
          <w:p w:rsidR="00497FB9" w:rsidRDefault="00000000">
            <w:pPr>
              <w:pStyle w:val="TableParagraph"/>
              <w:spacing w:before="22"/>
              <w:ind w:right="113"/>
              <w:rPr>
                <w:sz w:val="17"/>
              </w:rPr>
            </w:pPr>
            <w:r>
              <w:rPr>
                <w:spacing w:val="-2"/>
                <w:sz w:val="17"/>
              </w:rPr>
              <w:t>194,236</w:t>
            </w:r>
          </w:p>
        </w:tc>
        <w:tc>
          <w:tcPr>
            <w:tcW w:w="1051" w:type="dxa"/>
          </w:tcPr>
          <w:p w:rsidR="00497FB9" w:rsidRDefault="00000000">
            <w:pPr>
              <w:pStyle w:val="TableParagraph"/>
              <w:spacing w:before="22"/>
              <w:ind w:right="113"/>
              <w:rPr>
                <w:sz w:val="17"/>
              </w:rPr>
            </w:pPr>
            <w:r>
              <w:rPr>
                <w:sz w:val="17"/>
              </w:rPr>
              <w:t>-</w:t>
            </w:r>
            <w:r>
              <w:rPr>
                <w:spacing w:val="-2"/>
                <w:sz w:val="17"/>
              </w:rPr>
              <w:t>56,932</w:t>
            </w:r>
          </w:p>
        </w:tc>
        <w:tc>
          <w:tcPr>
            <w:tcW w:w="1051" w:type="dxa"/>
          </w:tcPr>
          <w:p w:rsidR="00497FB9" w:rsidRDefault="00000000">
            <w:pPr>
              <w:pStyle w:val="TableParagraph"/>
              <w:spacing w:before="22"/>
              <w:ind w:left="260"/>
              <w:jc w:val="center"/>
              <w:rPr>
                <w:sz w:val="17"/>
              </w:rPr>
            </w:pPr>
            <w:r>
              <w:rPr>
                <w:spacing w:val="-2"/>
                <w:sz w:val="17"/>
              </w:rPr>
              <w:t>839,868</w:t>
            </w:r>
          </w:p>
        </w:tc>
        <w:tc>
          <w:tcPr>
            <w:tcW w:w="1051" w:type="dxa"/>
          </w:tcPr>
          <w:p w:rsidR="00497FB9" w:rsidRDefault="00000000">
            <w:pPr>
              <w:pStyle w:val="TableParagraph"/>
              <w:spacing w:before="22"/>
              <w:ind w:left="131"/>
              <w:jc w:val="center"/>
              <w:rPr>
                <w:sz w:val="17"/>
              </w:rPr>
            </w:pPr>
            <w:r>
              <w:rPr>
                <w:spacing w:val="-2"/>
                <w:sz w:val="17"/>
              </w:rPr>
              <w:t>3,690,686</w:t>
            </w:r>
          </w:p>
        </w:tc>
        <w:tc>
          <w:tcPr>
            <w:tcW w:w="1052" w:type="dxa"/>
          </w:tcPr>
          <w:p w:rsidR="00497FB9" w:rsidRDefault="00000000">
            <w:pPr>
              <w:pStyle w:val="TableParagraph"/>
              <w:spacing w:before="22"/>
              <w:ind w:left="130"/>
              <w:jc w:val="center"/>
              <w:rPr>
                <w:sz w:val="17"/>
              </w:rPr>
            </w:pPr>
            <w:r>
              <w:rPr>
                <w:spacing w:val="-2"/>
                <w:sz w:val="17"/>
              </w:rPr>
              <w:t>2,850,818</w:t>
            </w:r>
          </w:p>
        </w:tc>
      </w:tr>
      <w:tr w:rsidR="00497FB9">
        <w:trPr>
          <w:trHeight w:val="264"/>
        </w:trPr>
        <w:tc>
          <w:tcPr>
            <w:tcW w:w="1051" w:type="dxa"/>
            <w:tcBorders>
              <w:right w:val="single" w:sz="18" w:space="0" w:color="000000"/>
            </w:tcBorders>
          </w:tcPr>
          <w:p w:rsidR="00497FB9" w:rsidRDefault="00000000">
            <w:pPr>
              <w:pStyle w:val="TableParagraph"/>
              <w:spacing w:before="16"/>
              <w:ind w:left="213"/>
              <w:jc w:val="left"/>
              <w:rPr>
                <w:b/>
                <w:sz w:val="19"/>
              </w:rPr>
            </w:pPr>
            <w:r>
              <w:rPr>
                <w:b/>
                <w:spacing w:val="-4"/>
                <w:sz w:val="19"/>
              </w:rPr>
              <w:t>2022</w:t>
            </w:r>
          </w:p>
        </w:tc>
        <w:tc>
          <w:tcPr>
            <w:tcW w:w="1160" w:type="dxa"/>
            <w:tcBorders>
              <w:left w:val="single" w:sz="18" w:space="0" w:color="000000"/>
            </w:tcBorders>
          </w:tcPr>
          <w:p w:rsidR="00497FB9" w:rsidRDefault="00000000">
            <w:pPr>
              <w:pStyle w:val="TableParagraph"/>
              <w:spacing w:before="28"/>
              <w:ind w:left="213" w:right="86"/>
              <w:jc w:val="center"/>
              <w:rPr>
                <w:b/>
                <w:sz w:val="17"/>
              </w:rPr>
            </w:pPr>
            <w:r>
              <w:rPr>
                <w:b/>
                <w:spacing w:val="-2"/>
                <w:sz w:val="17"/>
              </w:rPr>
              <w:t>22,820,430</w:t>
            </w:r>
          </w:p>
        </w:tc>
        <w:tc>
          <w:tcPr>
            <w:tcW w:w="1051" w:type="dxa"/>
          </w:tcPr>
          <w:p w:rsidR="00497FB9" w:rsidRDefault="00000000">
            <w:pPr>
              <w:pStyle w:val="TableParagraph"/>
              <w:spacing w:before="28"/>
              <w:ind w:right="114"/>
              <w:rPr>
                <w:b/>
                <w:sz w:val="17"/>
              </w:rPr>
            </w:pPr>
            <w:r>
              <w:rPr>
                <w:b/>
                <w:spacing w:val="-2"/>
                <w:sz w:val="17"/>
              </w:rPr>
              <w:t>20,035,604</w:t>
            </w:r>
          </w:p>
        </w:tc>
        <w:tc>
          <w:tcPr>
            <w:tcW w:w="1051" w:type="dxa"/>
          </w:tcPr>
          <w:p w:rsidR="00497FB9" w:rsidRDefault="00000000">
            <w:pPr>
              <w:pStyle w:val="TableParagraph"/>
              <w:spacing w:before="28"/>
              <w:ind w:left="131" w:right="90"/>
              <w:jc w:val="center"/>
              <w:rPr>
                <w:b/>
                <w:sz w:val="17"/>
              </w:rPr>
            </w:pPr>
            <w:r>
              <w:rPr>
                <w:b/>
                <w:spacing w:val="-2"/>
                <w:sz w:val="17"/>
              </w:rPr>
              <w:t>10,462,359</w:t>
            </w:r>
          </w:p>
        </w:tc>
        <w:tc>
          <w:tcPr>
            <w:tcW w:w="1051" w:type="dxa"/>
          </w:tcPr>
          <w:p w:rsidR="00497FB9" w:rsidRDefault="00000000">
            <w:pPr>
              <w:pStyle w:val="TableParagraph"/>
              <w:spacing w:before="28"/>
              <w:ind w:right="114"/>
              <w:rPr>
                <w:b/>
                <w:sz w:val="17"/>
              </w:rPr>
            </w:pPr>
            <w:r>
              <w:rPr>
                <w:b/>
                <w:spacing w:val="-2"/>
                <w:sz w:val="17"/>
              </w:rPr>
              <w:t>3,178,150</w:t>
            </w:r>
          </w:p>
        </w:tc>
        <w:tc>
          <w:tcPr>
            <w:tcW w:w="1051" w:type="dxa"/>
          </w:tcPr>
          <w:p w:rsidR="00497FB9" w:rsidRDefault="00000000">
            <w:pPr>
              <w:pStyle w:val="TableParagraph"/>
              <w:spacing w:before="28"/>
              <w:ind w:right="114"/>
              <w:rPr>
                <w:b/>
                <w:sz w:val="17"/>
              </w:rPr>
            </w:pPr>
            <w:r>
              <w:rPr>
                <w:b/>
                <w:spacing w:val="-2"/>
                <w:sz w:val="17"/>
              </w:rPr>
              <w:t>6,406,426</w:t>
            </w:r>
          </w:p>
        </w:tc>
        <w:tc>
          <w:tcPr>
            <w:tcW w:w="1051" w:type="dxa"/>
          </w:tcPr>
          <w:p w:rsidR="00497FB9" w:rsidRDefault="00000000">
            <w:pPr>
              <w:pStyle w:val="TableParagraph"/>
              <w:spacing w:before="28"/>
              <w:ind w:right="113"/>
              <w:rPr>
                <w:b/>
                <w:sz w:val="17"/>
              </w:rPr>
            </w:pPr>
            <w:r>
              <w:rPr>
                <w:b/>
                <w:spacing w:val="-2"/>
                <w:sz w:val="17"/>
              </w:rPr>
              <w:t>5,424,985</w:t>
            </w:r>
          </w:p>
        </w:tc>
        <w:tc>
          <w:tcPr>
            <w:tcW w:w="1051" w:type="dxa"/>
          </w:tcPr>
          <w:p w:rsidR="00497FB9" w:rsidRDefault="00000000">
            <w:pPr>
              <w:pStyle w:val="TableParagraph"/>
              <w:spacing w:before="28"/>
              <w:ind w:right="113"/>
              <w:rPr>
                <w:b/>
                <w:sz w:val="17"/>
              </w:rPr>
            </w:pPr>
            <w:r>
              <w:rPr>
                <w:b/>
                <w:spacing w:val="-2"/>
                <w:sz w:val="17"/>
              </w:rPr>
              <w:t>344,118</w:t>
            </w:r>
          </w:p>
        </w:tc>
        <w:tc>
          <w:tcPr>
            <w:tcW w:w="1051" w:type="dxa"/>
          </w:tcPr>
          <w:p w:rsidR="00497FB9" w:rsidRDefault="00000000">
            <w:pPr>
              <w:pStyle w:val="TableParagraph"/>
              <w:spacing w:before="28"/>
              <w:ind w:right="113"/>
              <w:rPr>
                <w:b/>
                <w:sz w:val="17"/>
              </w:rPr>
            </w:pPr>
            <w:r>
              <w:rPr>
                <w:b/>
                <w:spacing w:val="-2"/>
                <w:sz w:val="17"/>
              </w:rPr>
              <w:t>637,323</w:t>
            </w:r>
          </w:p>
        </w:tc>
        <w:tc>
          <w:tcPr>
            <w:tcW w:w="1051" w:type="dxa"/>
          </w:tcPr>
          <w:p w:rsidR="00497FB9" w:rsidRDefault="00000000">
            <w:pPr>
              <w:pStyle w:val="TableParagraph"/>
              <w:spacing w:before="28"/>
              <w:ind w:right="113"/>
              <w:rPr>
                <w:b/>
                <w:sz w:val="17"/>
              </w:rPr>
            </w:pPr>
            <w:r>
              <w:rPr>
                <w:b/>
                <w:sz w:val="17"/>
              </w:rPr>
              <w:t>-</w:t>
            </w:r>
            <w:r>
              <w:rPr>
                <w:b/>
                <w:spacing w:val="-2"/>
                <w:sz w:val="17"/>
              </w:rPr>
              <w:t>11,331</w:t>
            </w:r>
          </w:p>
        </w:tc>
        <w:tc>
          <w:tcPr>
            <w:tcW w:w="1051" w:type="dxa"/>
          </w:tcPr>
          <w:p w:rsidR="00497FB9" w:rsidRDefault="00000000">
            <w:pPr>
              <w:pStyle w:val="TableParagraph"/>
              <w:spacing w:before="28"/>
              <w:ind w:left="131" w:right="1"/>
              <w:jc w:val="center"/>
              <w:rPr>
                <w:b/>
                <w:sz w:val="17"/>
              </w:rPr>
            </w:pPr>
            <w:r>
              <w:rPr>
                <w:b/>
                <w:spacing w:val="-2"/>
                <w:sz w:val="17"/>
              </w:rPr>
              <w:t>2,784,826</w:t>
            </w:r>
          </w:p>
        </w:tc>
        <w:tc>
          <w:tcPr>
            <w:tcW w:w="1051" w:type="dxa"/>
          </w:tcPr>
          <w:p w:rsidR="00497FB9" w:rsidRDefault="00000000">
            <w:pPr>
              <w:pStyle w:val="TableParagraph"/>
              <w:spacing w:before="28"/>
              <w:ind w:left="131" w:right="87"/>
              <w:jc w:val="center"/>
              <w:rPr>
                <w:b/>
                <w:sz w:val="17"/>
              </w:rPr>
            </w:pPr>
            <w:r>
              <w:rPr>
                <w:b/>
                <w:spacing w:val="-2"/>
                <w:sz w:val="17"/>
              </w:rPr>
              <w:t>15,377,124</w:t>
            </w:r>
          </w:p>
        </w:tc>
        <w:tc>
          <w:tcPr>
            <w:tcW w:w="1052" w:type="dxa"/>
          </w:tcPr>
          <w:p w:rsidR="00497FB9" w:rsidRDefault="00000000">
            <w:pPr>
              <w:pStyle w:val="TableParagraph"/>
              <w:spacing w:before="28"/>
              <w:ind w:left="130" w:right="86"/>
              <w:jc w:val="center"/>
              <w:rPr>
                <w:b/>
                <w:sz w:val="17"/>
              </w:rPr>
            </w:pPr>
            <w:r>
              <w:rPr>
                <w:b/>
                <w:spacing w:val="-2"/>
                <w:sz w:val="17"/>
              </w:rPr>
              <w:t>12,592,298</w:t>
            </w:r>
          </w:p>
        </w:tc>
      </w:tr>
      <w:tr w:rsidR="00497FB9">
        <w:trPr>
          <w:trHeight w:val="262"/>
        </w:trPr>
        <w:tc>
          <w:tcPr>
            <w:tcW w:w="1051" w:type="dxa"/>
            <w:tcBorders>
              <w:right w:val="single" w:sz="18" w:space="0" w:color="000000"/>
            </w:tcBorders>
          </w:tcPr>
          <w:p w:rsidR="00497FB9" w:rsidRDefault="00000000">
            <w:pPr>
              <w:pStyle w:val="TableParagraph"/>
              <w:spacing w:line="242" w:lineRule="exact"/>
              <w:ind w:right="49"/>
              <w:jc w:val="center"/>
              <w:rPr>
                <w:rFonts w:ascii="Malgun Gothic" w:hAnsi="Malgun Gothic"/>
                <w:sz w:val="19"/>
              </w:rPr>
            </w:pPr>
            <w:r>
              <w:rPr>
                <w:rFonts w:ascii="Malgun Gothic" w:hAnsi="Malgun Gothic"/>
                <w:spacing w:val="-10"/>
                <w:w w:val="105"/>
                <w:sz w:val="19"/>
              </w:rPr>
              <w:t>Ⅰ</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5,647,656</w:t>
            </w:r>
          </w:p>
        </w:tc>
        <w:tc>
          <w:tcPr>
            <w:tcW w:w="1051" w:type="dxa"/>
          </w:tcPr>
          <w:p w:rsidR="00497FB9" w:rsidRDefault="00000000">
            <w:pPr>
              <w:pStyle w:val="TableParagraph"/>
              <w:spacing w:before="22"/>
              <w:ind w:right="114"/>
              <w:rPr>
                <w:sz w:val="17"/>
              </w:rPr>
            </w:pPr>
            <w:r>
              <w:rPr>
                <w:spacing w:val="-2"/>
                <w:sz w:val="17"/>
              </w:rPr>
              <w:t>4,859,679</w:t>
            </w:r>
          </w:p>
        </w:tc>
        <w:tc>
          <w:tcPr>
            <w:tcW w:w="1051" w:type="dxa"/>
          </w:tcPr>
          <w:p w:rsidR="00497FB9" w:rsidRDefault="00000000">
            <w:pPr>
              <w:pStyle w:val="TableParagraph"/>
              <w:spacing w:before="22"/>
              <w:ind w:left="131" w:right="4"/>
              <w:jc w:val="center"/>
              <w:rPr>
                <w:sz w:val="17"/>
              </w:rPr>
            </w:pPr>
            <w:r>
              <w:rPr>
                <w:spacing w:val="-2"/>
                <w:sz w:val="17"/>
              </w:rPr>
              <w:t>2,556,177</w:t>
            </w:r>
          </w:p>
        </w:tc>
        <w:tc>
          <w:tcPr>
            <w:tcW w:w="1051" w:type="dxa"/>
          </w:tcPr>
          <w:p w:rsidR="00497FB9" w:rsidRDefault="00000000">
            <w:pPr>
              <w:pStyle w:val="TableParagraph"/>
              <w:spacing w:before="22"/>
              <w:ind w:right="114"/>
              <w:rPr>
                <w:sz w:val="17"/>
              </w:rPr>
            </w:pPr>
            <w:r>
              <w:rPr>
                <w:spacing w:val="-2"/>
                <w:sz w:val="17"/>
              </w:rPr>
              <w:t>759,640</w:t>
            </w:r>
          </w:p>
        </w:tc>
        <w:tc>
          <w:tcPr>
            <w:tcW w:w="1051" w:type="dxa"/>
          </w:tcPr>
          <w:p w:rsidR="00497FB9" w:rsidRDefault="00000000">
            <w:pPr>
              <w:pStyle w:val="TableParagraph"/>
              <w:spacing w:before="22"/>
              <w:ind w:right="114"/>
              <w:rPr>
                <w:sz w:val="17"/>
              </w:rPr>
            </w:pPr>
            <w:r>
              <w:rPr>
                <w:spacing w:val="-2"/>
                <w:sz w:val="17"/>
              </w:rPr>
              <w:t>1,527,278</w:t>
            </w:r>
          </w:p>
        </w:tc>
        <w:tc>
          <w:tcPr>
            <w:tcW w:w="1051" w:type="dxa"/>
          </w:tcPr>
          <w:p w:rsidR="00497FB9" w:rsidRDefault="00000000">
            <w:pPr>
              <w:pStyle w:val="TableParagraph"/>
              <w:spacing w:before="22"/>
              <w:ind w:right="113"/>
              <w:rPr>
                <w:sz w:val="17"/>
              </w:rPr>
            </w:pPr>
            <w:r>
              <w:rPr>
                <w:spacing w:val="-2"/>
                <w:sz w:val="17"/>
              </w:rPr>
              <w:t>1,355,068</w:t>
            </w:r>
          </w:p>
        </w:tc>
        <w:tc>
          <w:tcPr>
            <w:tcW w:w="1051" w:type="dxa"/>
          </w:tcPr>
          <w:p w:rsidR="00497FB9" w:rsidRDefault="00000000">
            <w:pPr>
              <w:pStyle w:val="TableParagraph"/>
              <w:spacing w:before="22"/>
              <w:ind w:right="113"/>
              <w:rPr>
                <w:sz w:val="17"/>
              </w:rPr>
            </w:pPr>
            <w:r>
              <w:rPr>
                <w:spacing w:val="-2"/>
                <w:sz w:val="17"/>
              </w:rPr>
              <w:t>53,496</w:t>
            </w:r>
          </w:p>
        </w:tc>
        <w:tc>
          <w:tcPr>
            <w:tcW w:w="1051" w:type="dxa"/>
          </w:tcPr>
          <w:p w:rsidR="00497FB9" w:rsidRDefault="00000000">
            <w:pPr>
              <w:pStyle w:val="TableParagraph"/>
              <w:spacing w:before="22"/>
              <w:ind w:right="113"/>
              <w:rPr>
                <w:sz w:val="17"/>
              </w:rPr>
            </w:pPr>
            <w:r>
              <w:rPr>
                <w:spacing w:val="-2"/>
                <w:sz w:val="17"/>
              </w:rPr>
              <w:t>118,714</w:t>
            </w:r>
          </w:p>
        </w:tc>
        <w:tc>
          <w:tcPr>
            <w:tcW w:w="1051" w:type="dxa"/>
          </w:tcPr>
          <w:p w:rsidR="00497FB9" w:rsidRDefault="00000000">
            <w:pPr>
              <w:pStyle w:val="TableParagraph"/>
              <w:spacing w:before="22"/>
              <w:ind w:right="113"/>
              <w:rPr>
                <w:sz w:val="17"/>
              </w:rPr>
            </w:pPr>
            <w:r>
              <w:rPr>
                <w:spacing w:val="-2"/>
                <w:sz w:val="17"/>
              </w:rPr>
              <w:t>16,584</w:t>
            </w:r>
          </w:p>
        </w:tc>
        <w:tc>
          <w:tcPr>
            <w:tcW w:w="1051" w:type="dxa"/>
          </w:tcPr>
          <w:p w:rsidR="00497FB9" w:rsidRDefault="00000000">
            <w:pPr>
              <w:pStyle w:val="TableParagraph"/>
              <w:spacing w:before="22"/>
              <w:ind w:left="260"/>
              <w:jc w:val="center"/>
              <w:rPr>
                <w:sz w:val="17"/>
              </w:rPr>
            </w:pPr>
            <w:r>
              <w:rPr>
                <w:spacing w:val="-2"/>
                <w:sz w:val="17"/>
              </w:rPr>
              <w:t>787,977</w:t>
            </w:r>
          </w:p>
        </w:tc>
        <w:tc>
          <w:tcPr>
            <w:tcW w:w="1051" w:type="dxa"/>
          </w:tcPr>
          <w:p w:rsidR="00497FB9" w:rsidRDefault="00000000">
            <w:pPr>
              <w:pStyle w:val="TableParagraph"/>
              <w:spacing w:before="22"/>
              <w:ind w:left="131"/>
              <w:jc w:val="center"/>
              <w:rPr>
                <w:sz w:val="17"/>
              </w:rPr>
            </w:pPr>
            <w:r>
              <w:rPr>
                <w:spacing w:val="-2"/>
                <w:sz w:val="17"/>
              </w:rPr>
              <w:t>3,695,754</w:t>
            </w:r>
          </w:p>
        </w:tc>
        <w:tc>
          <w:tcPr>
            <w:tcW w:w="1052" w:type="dxa"/>
          </w:tcPr>
          <w:p w:rsidR="00497FB9" w:rsidRDefault="00000000">
            <w:pPr>
              <w:pStyle w:val="TableParagraph"/>
              <w:spacing w:before="22"/>
              <w:ind w:left="130"/>
              <w:jc w:val="center"/>
              <w:rPr>
                <w:sz w:val="17"/>
              </w:rPr>
            </w:pPr>
            <w:r>
              <w:rPr>
                <w:spacing w:val="-2"/>
                <w:sz w:val="17"/>
              </w:rPr>
              <w:t>2,907,777</w:t>
            </w:r>
          </w:p>
        </w:tc>
      </w:tr>
      <w:tr w:rsidR="00497FB9">
        <w:trPr>
          <w:trHeight w:val="261"/>
        </w:trPr>
        <w:tc>
          <w:tcPr>
            <w:tcW w:w="1051" w:type="dxa"/>
            <w:tcBorders>
              <w:right w:val="single" w:sz="18" w:space="0" w:color="000000"/>
            </w:tcBorders>
          </w:tcPr>
          <w:p w:rsidR="00497FB9" w:rsidRDefault="00000000">
            <w:pPr>
              <w:pStyle w:val="TableParagraph"/>
              <w:spacing w:line="242" w:lineRule="exact"/>
              <w:ind w:right="49"/>
              <w:jc w:val="center"/>
              <w:rPr>
                <w:rFonts w:ascii="Malgun Gothic" w:hAnsi="Malgun Gothic"/>
                <w:sz w:val="19"/>
              </w:rPr>
            </w:pPr>
            <w:r>
              <w:rPr>
                <w:rFonts w:ascii="Malgun Gothic" w:hAnsi="Malgun Gothic"/>
                <w:spacing w:val="-10"/>
                <w:w w:val="105"/>
                <w:sz w:val="19"/>
              </w:rPr>
              <w:t>Ⅱ</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5,558,046</w:t>
            </w:r>
          </w:p>
        </w:tc>
        <w:tc>
          <w:tcPr>
            <w:tcW w:w="1051" w:type="dxa"/>
          </w:tcPr>
          <w:p w:rsidR="00497FB9" w:rsidRDefault="00000000">
            <w:pPr>
              <w:pStyle w:val="TableParagraph"/>
              <w:spacing w:before="22"/>
              <w:ind w:right="114"/>
              <w:rPr>
                <w:sz w:val="17"/>
              </w:rPr>
            </w:pPr>
            <w:r>
              <w:rPr>
                <w:spacing w:val="-2"/>
                <w:sz w:val="17"/>
              </w:rPr>
              <w:t>4,893,417</w:t>
            </w:r>
          </w:p>
        </w:tc>
        <w:tc>
          <w:tcPr>
            <w:tcW w:w="1051" w:type="dxa"/>
          </w:tcPr>
          <w:p w:rsidR="00497FB9" w:rsidRDefault="00000000">
            <w:pPr>
              <w:pStyle w:val="TableParagraph"/>
              <w:spacing w:before="22"/>
              <w:ind w:left="131" w:right="4"/>
              <w:jc w:val="center"/>
              <w:rPr>
                <w:sz w:val="17"/>
              </w:rPr>
            </w:pPr>
            <w:r>
              <w:rPr>
                <w:spacing w:val="-2"/>
                <w:sz w:val="17"/>
              </w:rPr>
              <w:t>2,470,728</w:t>
            </w:r>
          </w:p>
        </w:tc>
        <w:tc>
          <w:tcPr>
            <w:tcW w:w="1051" w:type="dxa"/>
          </w:tcPr>
          <w:p w:rsidR="00497FB9" w:rsidRDefault="00000000">
            <w:pPr>
              <w:pStyle w:val="TableParagraph"/>
              <w:spacing w:before="22"/>
              <w:ind w:right="114"/>
              <w:rPr>
                <w:sz w:val="17"/>
              </w:rPr>
            </w:pPr>
            <w:r>
              <w:rPr>
                <w:spacing w:val="-2"/>
                <w:sz w:val="17"/>
              </w:rPr>
              <w:t>750,600</w:t>
            </w:r>
          </w:p>
        </w:tc>
        <w:tc>
          <w:tcPr>
            <w:tcW w:w="1051" w:type="dxa"/>
          </w:tcPr>
          <w:p w:rsidR="00497FB9" w:rsidRDefault="00000000">
            <w:pPr>
              <w:pStyle w:val="TableParagraph"/>
              <w:spacing w:before="22"/>
              <w:ind w:right="114"/>
              <w:rPr>
                <w:sz w:val="17"/>
              </w:rPr>
            </w:pPr>
            <w:r>
              <w:rPr>
                <w:spacing w:val="-2"/>
                <w:sz w:val="17"/>
              </w:rPr>
              <w:t>1,566,462</w:t>
            </w:r>
          </w:p>
        </w:tc>
        <w:tc>
          <w:tcPr>
            <w:tcW w:w="1051" w:type="dxa"/>
          </w:tcPr>
          <w:p w:rsidR="00497FB9" w:rsidRDefault="00000000">
            <w:pPr>
              <w:pStyle w:val="TableParagraph"/>
              <w:spacing w:before="22"/>
              <w:ind w:right="113"/>
              <w:rPr>
                <w:sz w:val="17"/>
              </w:rPr>
            </w:pPr>
            <w:r>
              <w:rPr>
                <w:spacing w:val="-2"/>
                <w:sz w:val="17"/>
              </w:rPr>
              <w:t>1,336,959</w:t>
            </w:r>
          </w:p>
        </w:tc>
        <w:tc>
          <w:tcPr>
            <w:tcW w:w="1051" w:type="dxa"/>
          </w:tcPr>
          <w:p w:rsidR="00497FB9" w:rsidRDefault="00000000">
            <w:pPr>
              <w:pStyle w:val="TableParagraph"/>
              <w:spacing w:before="22"/>
              <w:ind w:right="113"/>
              <w:rPr>
                <w:sz w:val="17"/>
              </w:rPr>
            </w:pPr>
            <w:r>
              <w:rPr>
                <w:spacing w:val="-2"/>
                <w:sz w:val="17"/>
              </w:rPr>
              <w:t>83,562</w:t>
            </w:r>
          </w:p>
        </w:tc>
        <w:tc>
          <w:tcPr>
            <w:tcW w:w="1051" w:type="dxa"/>
          </w:tcPr>
          <w:p w:rsidR="00497FB9" w:rsidRDefault="00000000">
            <w:pPr>
              <w:pStyle w:val="TableParagraph"/>
              <w:spacing w:before="22"/>
              <w:ind w:right="113"/>
              <w:rPr>
                <w:sz w:val="17"/>
              </w:rPr>
            </w:pPr>
            <w:r>
              <w:rPr>
                <w:spacing w:val="-2"/>
                <w:sz w:val="17"/>
              </w:rPr>
              <w:t>145,941</w:t>
            </w:r>
          </w:p>
        </w:tc>
        <w:tc>
          <w:tcPr>
            <w:tcW w:w="1051" w:type="dxa"/>
          </w:tcPr>
          <w:p w:rsidR="00497FB9" w:rsidRDefault="00000000">
            <w:pPr>
              <w:pStyle w:val="TableParagraph"/>
              <w:spacing w:before="22"/>
              <w:ind w:right="113"/>
              <w:rPr>
                <w:sz w:val="17"/>
              </w:rPr>
            </w:pPr>
            <w:r>
              <w:rPr>
                <w:spacing w:val="-2"/>
                <w:sz w:val="17"/>
              </w:rPr>
              <w:t>105,627</w:t>
            </w:r>
          </w:p>
        </w:tc>
        <w:tc>
          <w:tcPr>
            <w:tcW w:w="1051" w:type="dxa"/>
          </w:tcPr>
          <w:p w:rsidR="00497FB9" w:rsidRDefault="00000000">
            <w:pPr>
              <w:pStyle w:val="TableParagraph"/>
              <w:spacing w:before="22"/>
              <w:ind w:left="260"/>
              <w:jc w:val="center"/>
              <w:rPr>
                <w:sz w:val="17"/>
              </w:rPr>
            </w:pPr>
            <w:r>
              <w:rPr>
                <w:spacing w:val="-2"/>
                <w:sz w:val="17"/>
              </w:rPr>
              <w:t>664,629</w:t>
            </w:r>
          </w:p>
        </w:tc>
        <w:tc>
          <w:tcPr>
            <w:tcW w:w="1051" w:type="dxa"/>
          </w:tcPr>
          <w:p w:rsidR="00497FB9" w:rsidRDefault="00000000">
            <w:pPr>
              <w:pStyle w:val="TableParagraph"/>
              <w:spacing w:before="22"/>
              <w:ind w:left="131"/>
              <w:jc w:val="center"/>
              <w:rPr>
                <w:sz w:val="17"/>
              </w:rPr>
            </w:pPr>
            <w:r>
              <w:rPr>
                <w:spacing w:val="-2"/>
                <w:sz w:val="17"/>
              </w:rPr>
              <w:t>3,986,694</w:t>
            </w:r>
          </w:p>
        </w:tc>
        <w:tc>
          <w:tcPr>
            <w:tcW w:w="1052" w:type="dxa"/>
          </w:tcPr>
          <w:p w:rsidR="00497FB9" w:rsidRDefault="00000000">
            <w:pPr>
              <w:pStyle w:val="TableParagraph"/>
              <w:spacing w:before="22"/>
              <w:ind w:left="130"/>
              <w:jc w:val="center"/>
              <w:rPr>
                <w:sz w:val="17"/>
              </w:rPr>
            </w:pPr>
            <w:r>
              <w:rPr>
                <w:spacing w:val="-2"/>
                <w:sz w:val="17"/>
              </w:rPr>
              <w:t>3,322,065</w:t>
            </w:r>
          </w:p>
        </w:tc>
      </w:tr>
      <w:tr w:rsidR="00497FB9">
        <w:trPr>
          <w:trHeight w:val="261"/>
        </w:trPr>
        <w:tc>
          <w:tcPr>
            <w:tcW w:w="1051" w:type="dxa"/>
            <w:tcBorders>
              <w:right w:val="single" w:sz="18" w:space="0" w:color="000000"/>
            </w:tcBorders>
          </w:tcPr>
          <w:p w:rsidR="00497FB9" w:rsidRDefault="00000000">
            <w:pPr>
              <w:pStyle w:val="TableParagraph"/>
              <w:spacing w:line="241" w:lineRule="exact"/>
              <w:ind w:right="49"/>
              <w:jc w:val="center"/>
              <w:rPr>
                <w:rFonts w:ascii="Malgun Gothic" w:hAnsi="Malgun Gothic"/>
                <w:sz w:val="19"/>
              </w:rPr>
            </w:pPr>
            <w:r>
              <w:rPr>
                <w:rFonts w:ascii="Malgun Gothic" w:hAnsi="Malgun Gothic"/>
                <w:spacing w:val="-10"/>
                <w:w w:val="105"/>
                <w:sz w:val="19"/>
              </w:rPr>
              <w:t>Ⅲ</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5,718,537</w:t>
            </w:r>
          </w:p>
        </w:tc>
        <w:tc>
          <w:tcPr>
            <w:tcW w:w="1051" w:type="dxa"/>
          </w:tcPr>
          <w:p w:rsidR="00497FB9" w:rsidRDefault="00000000">
            <w:pPr>
              <w:pStyle w:val="TableParagraph"/>
              <w:spacing w:before="22"/>
              <w:ind w:right="114"/>
              <w:rPr>
                <w:sz w:val="17"/>
              </w:rPr>
            </w:pPr>
            <w:r>
              <w:rPr>
                <w:spacing w:val="-2"/>
                <w:sz w:val="17"/>
              </w:rPr>
              <w:t>4,993,042</w:t>
            </w:r>
          </w:p>
        </w:tc>
        <w:tc>
          <w:tcPr>
            <w:tcW w:w="1051" w:type="dxa"/>
          </w:tcPr>
          <w:p w:rsidR="00497FB9" w:rsidRDefault="00000000">
            <w:pPr>
              <w:pStyle w:val="TableParagraph"/>
              <w:spacing w:before="22"/>
              <w:ind w:left="131" w:right="4"/>
              <w:jc w:val="center"/>
              <w:rPr>
                <w:sz w:val="17"/>
              </w:rPr>
            </w:pPr>
            <w:r>
              <w:rPr>
                <w:spacing w:val="-2"/>
                <w:sz w:val="17"/>
              </w:rPr>
              <w:t>2,635,460</w:t>
            </w:r>
          </w:p>
        </w:tc>
        <w:tc>
          <w:tcPr>
            <w:tcW w:w="1051" w:type="dxa"/>
          </w:tcPr>
          <w:p w:rsidR="00497FB9" w:rsidRDefault="00000000">
            <w:pPr>
              <w:pStyle w:val="TableParagraph"/>
              <w:spacing w:before="22"/>
              <w:ind w:right="114"/>
              <w:rPr>
                <w:sz w:val="17"/>
              </w:rPr>
            </w:pPr>
            <w:r>
              <w:rPr>
                <w:spacing w:val="-2"/>
                <w:sz w:val="17"/>
              </w:rPr>
              <w:t>766,728</w:t>
            </w:r>
          </w:p>
        </w:tc>
        <w:tc>
          <w:tcPr>
            <w:tcW w:w="1051" w:type="dxa"/>
          </w:tcPr>
          <w:p w:rsidR="00497FB9" w:rsidRDefault="00000000">
            <w:pPr>
              <w:pStyle w:val="TableParagraph"/>
              <w:spacing w:before="22"/>
              <w:ind w:right="114"/>
              <w:rPr>
                <w:sz w:val="17"/>
              </w:rPr>
            </w:pPr>
            <w:r>
              <w:rPr>
                <w:spacing w:val="-2"/>
                <w:sz w:val="17"/>
              </w:rPr>
              <w:t>1,574,953</w:t>
            </w:r>
          </w:p>
        </w:tc>
        <w:tc>
          <w:tcPr>
            <w:tcW w:w="1051" w:type="dxa"/>
          </w:tcPr>
          <w:p w:rsidR="00497FB9" w:rsidRDefault="00000000">
            <w:pPr>
              <w:pStyle w:val="TableParagraph"/>
              <w:spacing w:before="22"/>
              <w:ind w:right="113"/>
              <w:rPr>
                <w:sz w:val="17"/>
              </w:rPr>
            </w:pPr>
            <w:r>
              <w:rPr>
                <w:spacing w:val="-2"/>
                <w:sz w:val="17"/>
              </w:rPr>
              <w:t>1,330,724</w:t>
            </w:r>
          </w:p>
        </w:tc>
        <w:tc>
          <w:tcPr>
            <w:tcW w:w="1051" w:type="dxa"/>
          </w:tcPr>
          <w:p w:rsidR="00497FB9" w:rsidRDefault="00000000">
            <w:pPr>
              <w:pStyle w:val="TableParagraph"/>
              <w:spacing w:before="22"/>
              <w:ind w:right="113"/>
              <w:rPr>
                <w:sz w:val="17"/>
              </w:rPr>
            </w:pPr>
            <w:r>
              <w:rPr>
                <w:spacing w:val="-2"/>
                <w:sz w:val="17"/>
              </w:rPr>
              <w:t>88,524</w:t>
            </w:r>
          </w:p>
        </w:tc>
        <w:tc>
          <w:tcPr>
            <w:tcW w:w="1051" w:type="dxa"/>
          </w:tcPr>
          <w:p w:rsidR="00497FB9" w:rsidRDefault="00000000">
            <w:pPr>
              <w:pStyle w:val="TableParagraph"/>
              <w:spacing w:before="22"/>
              <w:ind w:right="113"/>
              <w:rPr>
                <w:sz w:val="17"/>
              </w:rPr>
            </w:pPr>
            <w:r>
              <w:rPr>
                <w:spacing w:val="-2"/>
                <w:sz w:val="17"/>
              </w:rPr>
              <w:t>155,705</w:t>
            </w:r>
          </w:p>
        </w:tc>
        <w:tc>
          <w:tcPr>
            <w:tcW w:w="1051" w:type="dxa"/>
          </w:tcPr>
          <w:p w:rsidR="00497FB9" w:rsidRDefault="00000000">
            <w:pPr>
              <w:pStyle w:val="TableParagraph"/>
              <w:spacing w:before="22"/>
              <w:ind w:right="113"/>
              <w:rPr>
                <w:sz w:val="17"/>
              </w:rPr>
            </w:pPr>
            <w:r>
              <w:rPr>
                <w:spacing w:val="-2"/>
                <w:sz w:val="17"/>
              </w:rPr>
              <w:t>15,901</w:t>
            </w:r>
          </w:p>
        </w:tc>
        <w:tc>
          <w:tcPr>
            <w:tcW w:w="1051" w:type="dxa"/>
          </w:tcPr>
          <w:p w:rsidR="00497FB9" w:rsidRDefault="00000000">
            <w:pPr>
              <w:pStyle w:val="TableParagraph"/>
              <w:spacing w:before="22"/>
              <w:ind w:left="260"/>
              <w:jc w:val="center"/>
              <w:rPr>
                <w:sz w:val="17"/>
              </w:rPr>
            </w:pPr>
            <w:r>
              <w:rPr>
                <w:spacing w:val="-2"/>
                <w:sz w:val="17"/>
              </w:rPr>
              <w:t>725,495</w:t>
            </w:r>
          </w:p>
        </w:tc>
        <w:tc>
          <w:tcPr>
            <w:tcW w:w="1051" w:type="dxa"/>
          </w:tcPr>
          <w:p w:rsidR="00497FB9" w:rsidRDefault="00000000">
            <w:pPr>
              <w:pStyle w:val="TableParagraph"/>
              <w:spacing w:before="22"/>
              <w:ind w:left="131"/>
              <w:jc w:val="center"/>
              <w:rPr>
                <w:sz w:val="17"/>
              </w:rPr>
            </w:pPr>
            <w:r>
              <w:rPr>
                <w:spacing w:val="-2"/>
                <w:sz w:val="17"/>
              </w:rPr>
              <w:t>3,937,114</w:t>
            </w:r>
          </w:p>
        </w:tc>
        <w:tc>
          <w:tcPr>
            <w:tcW w:w="1052" w:type="dxa"/>
          </w:tcPr>
          <w:p w:rsidR="00497FB9" w:rsidRDefault="00000000">
            <w:pPr>
              <w:pStyle w:val="TableParagraph"/>
              <w:spacing w:before="22"/>
              <w:ind w:left="130"/>
              <w:jc w:val="center"/>
              <w:rPr>
                <w:sz w:val="17"/>
              </w:rPr>
            </w:pPr>
            <w:r>
              <w:rPr>
                <w:spacing w:val="-2"/>
                <w:sz w:val="17"/>
              </w:rPr>
              <w:t>3,211,619</w:t>
            </w:r>
          </w:p>
        </w:tc>
      </w:tr>
      <w:tr w:rsidR="00497FB9">
        <w:trPr>
          <w:trHeight w:val="257"/>
        </w:trPr>
        <w:tc>
          <w:tcPr>
            <w:tcW w:w="1051" w:type="dxa"/>
            <w:tcBorders>
              <w:right w:val="single" w:sz="18" w:space="0" w:color="000000"/>
            </w:tcBorders>
          </w:tcPr>
          <w:p w:rsidR="00497FB9" w:rsidRDefault="00000000">
            <w:pPr>
              <w:pStyle w:val="TableParagraph"/>
              <w:spacing w:line="238" w:lineRule="exact"/>
              <w:ind w:right="49"/>
              <w:jc w:val="center"/>
              <w:rPr>
                <w:rFonts w:ascii="Malgun Gothic" w:hAnsi="Malgun Gothic"/>
                <w:sz w:val="19"/>
              </w:rPr>
            </w:pPr>
            <w:r>
              <w:rPr>
                <w:rFonts w:ascii="Malgun Gothic" w:hAnsi="Malgun Gothic"/>
                <w:spacing w:val="-10"/>
                <w:w w:val="105"/>
                <w:sz w:val="19"/>
              </w:rPr>
              <w:t>Ⅳ</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5,896,191</w:t>
            </w:r>
          </w:p>
        </w:tc>
        <w:tc>
          <w:tcPr>
            <w:tcW w:w="1051" w:type="dxa"/>
          </w:tcPr>
          <w:p w:rsidR="00497FB9" w:rsidRDefault="00000000">
            <w:pPr>
              <w:pStyle w:val="TableParagraph"/>
              <w:spacing w:before="22"/>
              <w:ind w:right="114"/>
              <w:rPr>
                <w:sz w:val="17"/>
              </w:rPr>
            </w:pPr>
            <w:r>
              <w:rPr>
                <w:spacing w:val="-2"/>
                <w:sz w:val="17"/>
              </w:rPr>
              <w:t>5,289,466</w:t>
            </w:r>
          </w:p>
        </w:tc>
        <w:tc>
          <w:tcPr>
            <w:tcW w:w="1051" w:type="dxa"/>
          </w:tcPr>
          <w:p w:rsidR="00497FB9" w:rsidRDefault="00000000">
            <w:pPr>
              <w:pStyle w:val="TableParagraph"/>
              <w:spacing w:before="22"/>
              <w:ind w:left="131" w:right="4"/>
              <w:jc w:val="center"/>
              <w:rPr>
                <w:sz w:val="17"/>
              </w:rPr>
            </w:pPr>
            <w:r>
              <w:rPr>
                <w:spacing w:val="-2"/>
                <w:sz w:val="17"/>
              </w:rPr>
              <w:t>2,799,994</w:t>
            </w:r>
          </w:p>
        </w:tc>
        <w:tc>
          <w:tcPr>
            <w:tcW w:w="1051" w:type="dxa"/>
          </w:tcPr>
          <w:p w:rsidR="00497FB9" w:rsidRDefault="00000000">
            <w:pPr>
              <w:pStyle w:val="TableParagraph"/>
              <w:spacing w:before="22"/>
              <w:ind w:right="114"/>
              <w:rPr>
                <w:sz w:val="17"/>
              </w:rPr>
            </w:pPr>
            <w:r>
              <w:rPr>
                <w:spacing w:val="-2"/>
                <w:sz w:val="17"/>
              </w:rPr>
              <w:t>901,182</w:t>
            </w:r>
          </w:p>
        </w:tc>
        <w:tc>
          <w:tcPr>
            <w:tcW w:w="1051" w:type="dxa"/>
          </w:tcPr>
          <w:p w:rsidR="00497FB9" w:rsidRDefault="00000000">
            <w:pPr>
              <w:pStyle w:val="TableParagraph"/>
              <w:spacing w:before="22"/>
              <w:ind w:right="114"/>
              <w:rPr>
                <w:sz w:val="17"/>
              </w:rPr>
            </w:pPr>
            <w:r>
              <w:rPr>
                <w:spacing w:val="-2"/>
                <w:sz w:val="17"/>
              </w:rPr>
              <w:t>1,737,733</w:t>
            </w:r>
          </w:p>
        </w:tc>
        <w:tc>
          <w:tcPr>
            <w:tcW w:w="1051" w:type="dxa"/>
          </w:tcPr>
          <w:p w:rsidR="00497FB9" w:rsidRDefault="00000000">
            <w:pPr>
              <w:pStyle w:val="TableParagraph"/>
              <w:spacing w:before="22"/>
              <w:ind w:right="113"/>
              <w:rPr>
                <w:sz w:val="17"/>
              </w:rPr>
            </w:pPr>
            <w:r>
              <w:rPr>
                <w:spacing w:val="-2"/>
                <w:sz w:val="17"/>
              </w:rPr>
              <w:t>1,402,234</w:t>
            </w:r>
          </w:p>
        </w:tc>
        <w:tc>
          <w:tcPr>
            <w:tcW w:w="1051" w:type="dxa"/>
          </w:tcPr>
          <w:p w:rsidR="00497FB9" w:rsidRDefault="00000000">
            <w:pPr>
              <w:pStyle w:val="TableParagraph"/>
              <w:spacing w:before="22"/>
              <w:ind w:right="113"/>
              <w:rPr>
                <w:sz w:val="17"/>
              </w:rPr>
            </w:pPr>
            <w:r>
              <w:rPr>
                <w:spacing w:val="-2"/>
                <w:sz w:val="17"/>
              </w:rPr>
              <w:t>118,536</w:t>
            </w:r>
          </w:p>
        </w:tc>
        <w:tc>
          <w:tcPr>
            <w:tcW w:w="1051" w:type="dxa"/>
          </w:tcPr>
          <w:p w:rsidR="00497FB9" w:rsidRDefault="00000000">
            <w:pPr>
              <w:pStyle w:val="TableParagraph"/>
              <w:spacing w:before="22"/>
              <w:ind w:right="113"/>
              <w:rPr>
                <w:sz w:val="17"/>
              </w:rPr>
            </w:pPr>
            <w:r>
              <w:rPr>
                <w:spacing w:val="-2"/>
                <w:sz w:val="17"/>
              </w:rPr>
              <w:t>216,963</w:t>
            </w:r>
          </w:p>
        </w:tc>
        <w:tc>
          <w:tcPr>
            <w:tcW w:w="1051" w:type="dxa"/>
          </w:tcPr>
          <w:p w:rsidR="00497FB9" w:rsidRDefault="00000000">
            <w:pPr>
              <w:pStyle w:val="TableParagraph"/>
              <w:spacing w:before="22"/>
              <w:ind w:right="113"/>
              <w:rPr>
                <w:sz w:val="17"/>
              </w:rPr>
            </w:pPr>
            <w:r>
              <w:rPr>
                <w:sz w:val="17"/>
              </w:rPr>
              <w:t>-</w:t>
            </w:r>
            <w:r>
              <w:rPr>
                <w:spacing w:val="-2"/>
                <w:sz w:val="17"/>
              </w:rPr>
              <w:t>149,443</w:t>
            </w:r>
          </w:p>
        </w:tc>
        <w:tc>
          <w:tcPr>
            <w:tcW w:w="1051" w:type="dxa"/>
          </w:tcPr>
          <w:p w:rsidR="00497FB9" w:rsidRDefault="00000000">
            <w:pPr>
              <w:pStyle w:val="TableParagraph"/>
              <w:spacing w:before="22"/>
              <w:ind w:left="260"/>
              <w:jc w:val="center"/>
              <w:rPr>
                <w:sz w:val="17"/>
              </w:rPr>
            </w:pPr>
            <w:r>
              <w:rPr>
                <w:spacing w:val="-2"/>
                <w:sz w:val="17"/>
              </w:rPr>
              <w:t>606,725</w:t>
            </w:r>
          </w:p>
        </w:tc>
        <w:tc>
          <w:tcPr>
            <w:tcW w:w="1051" w:type="dxa"/>
          </w:tcPr>
          <w:p w:rsidR="00497FB9" w:rsidRDefault="00000000">
            <w:pPr>
              <w:pStyle w:val="TableParagraph"/>
              <w:spacing w:before="22"/>
              <w:ind w:left="131"/>
              <w:jc w:val="center"/>
              <w:rPr>
                <w:sz w:val="17"/>
              </w:rPr>
            </w:pPr>
            <w:r>
              <w:rPr>
                <w:spacing w:val="-2"/>
                <w:sz w:val="17"/>
              </w:rPr>
              <w:t>3,757,562</w:t>
            </w:r>
          </w:p>
        </w:tc>
        <w:tc>
          <w:tcPr>
            <w:tcW w:w="1052" w:type="dxa"/>
          </w:tcPr>
          <w:p w:rsidR="00497FB9" w:rsidRDefault="00000000">
            <w:pPr>
              <w:pStyle w:val="TableParagraph"/>
              <w:spacing w:before="22"/>
              <w:ind w:left="130"/>
              <w:jc w:val="center"/>
              <w:rPr>
                <w:sz w:val="17"/>
              </w:rPr>
            </w:pPr>
            <w:r>
              <w:rPr>
                <w:spacing w:val="-2"/>
                <w:sz w:val="17"/>
              </w:rPr>
              <w:t>3,150,837</w:t>
            </w:r>
          </w:p>
        </w:tc>
      </w:tr>
      <w:tr w:rsidR="00497FB9">
        <w:trPr>
          <w:trHeight w:val="264"/>
        </w:trPr>
        <w:tc>
          <w:tcPr>
            <w:tcW w:w="1051" w:type="dxa"/>
            <w:tcBorders>
              <w:right w:val="single" w:sz="18" w:space="0" w:color="000000"/>
            </w:tcBorders>
          </w:tcPr>
          <w:p w:rsidR="00497FB9" w:rsidRDefault="00000000">
            <w:pPr>
              <w:pStyle w:val="TableParagraph"/>
              <w:spacing w:before="16"/>
              <w:ind w:left="213"/>
              <w:jc w:val="left"/>
              <w:rPr>
                <w:b/>
                <w:sz w:val="19"/>
              </w:rPr>
            </w:pPr>
            <w:r>
              <w:rPr>
                <w:b/>
                <w:spacing w:val="-4"/>
                <w:sz w:val="19"/>
              </w:rPr>
              <w:t>2023</w:t>
            </w:r>
          </w:p>
        </w:tc>
        <w:tc>
          <w:tcPr>
            <w:tcW w:w="1160" w:type="dxa"/>
            <w:tcBorders>
              <w:left w:val="single" w:sz="18" w:space="0" w:color="000000"/>
            </w:tcBorders>
          </w:tcPr>
          <w:p w:rsidR="00497FB9" w:rsidRDefault="00000000">
            <w:pPr>
              <w:pStyle w:val="TableParagraph"/>
              <w:spacing w:before="28"/>
              <w:ind w:left="213" w:right="86"/>
              <w:jc w:val="center"/>
              <w:rPr>
                <w:b/>
                <w:sz w:val="17"/>
              </w:rPr>
            </w:pPr>
            <w:r>
              <w:rPr>
                <w:b/>
                <w:spacing w:val="-2"/>
                <w:sz w:val="17"/>
              </w:rPr>
              <w:t>23,596,734</w:t>
            </w:r>
          </w:p>
        </w:tc>
        <w:tc>
          <w:tcPr>
            <w:tcW w:w="1051" w:type="dxa"/>
          </w:tcPr>
          <w:p w:rsidR="00497FB9" w:rsidRDefault="00000000">
            <w:pPr>
              <w:pStyle w:val="TableParagraph"/>
              <w:spacing w:before="28"/>
              <w:ind w:right="114"/>
              <w:rPr>
                <w:b/>
                <w:sz w:val="17"/>
              </w:rPr>
            </w:pPr>
            <w:r>
              <w:rPr>
                <w:b/>
                <w:spacing w:val="-2"/>
                <w:sz w:val="17"/>
              </w:rPr>
              <w:t>20,496,804</w:t>
            </w:r>
          </w:p>
        </w:tc>
        <w:tc>
          <w:tcPr>
            <w:tcW w:w="1051" w:type="dxa"/>
          </w:tcPr>
          <w:p w:rsidR="00497FB9" w:rsidRDefault="00000000">
            <w:pPr>
              <w:pStyle w:val="TableParagraph"/>
              <w:spacing w:before="28"/>
              <w:ind w:left="131" w:right="90"/>
              <w:jc w:val="center"/>
              <w:rPr>
                <w:b/>
                <w:sz w:val="17"/>
              </w:rPr>
            </w:pPr>
            <w:r>
              <w:rPr>
                <w:b/>
                <w:spacing w:val="-2"/>
                <w:sz w:val="17"/>
              </w:rPr>
              <w:t>11,482,145</w:t>
            </w:r>
          </w:p>
        </w:tc>
        <w:tc>
          <w:tcPr>
            <w:tcW w:w="1051" w:type="dxa"/>
          </w:tcPr>
          <w:p w:rsidR="00497FB9" w:rsidRDefault="00000000">
            <w:pPr>
              <w:pStyle w:val="TableParagraph"/>
              <w:spacing w:before="28"/>
              <w:ind w:right="114"/>
              <w:rPr>
                <w:b/>
                <w:sz w:val="17"/>
              </w:rPr>
            </w:pPr>
            <w:r>
              <w:rPr>
                <w:b/>
                <w:spacing w:val="-2"/>
                <w:sz w:val="17"/>
              </w:rPr>
              <w:t>3,231,936</w:t>
            </w:r>
          </w:p>
        </w:tc>
        <w:tc>
          <w:tcPr>
            <w:tcW w:w="1051" w:type="dxa"/>
          </w:tcPr>
          <w:p w:rsidR="00497FB9" w:rsidRDefault="00000000">
            <w:pPr>
              <w:pStyle w:val="TableParagraph"/>
              <w:spacing w:before="28"/>
              <w:ind w:right="114"/>
              <w:rPr>
                <w:b/>
                <w:sz w:val="17"/>
              </w:rPr>
            </w:pPr>
            <w:r>
              <w:rPr>
                <w:b/>
                <w:spacing w:val="-2"/>
                <w:sz w:val="17"/>
              </w:rPr>
              <w:t>6,047,727</w:t>
            </w:r>
          </w:p>
        </w:tc>
        <w:tc>
          <w:tcPr>
            <w:tcW w:w="1051" w:type="dxa"/>
          </w:tcPr>
          <w:p w:rsidR="00497FB9" w:rsidRDefault="00000000">
            <w:pPr>
              <w:pStyle w:val="TableParagraph"/>
              <w:spacing w:before="28"/>
              <w:ind w:right="113"/>
              <w:rPr>
                <w:b/>
                <w:sz w:val="17"/>
              </w:rPr>
            </w:pPr>
            <w:r>
              <w:rPr>
                <w:b/>
                <w:spacing w:val="-2"/>
                <w:sz w:val="17"/>
              </w:rPr>
              <w:t>4,967,220</w:t>
            </w:r>
          </w:p>
        </w:tc>
        <w:tc>
          <w:tcPr>
            <w:tcW w:w="1051" w:type="dxa"/>
          </w:tcPr>
          <w:p w:rsidR="00497FB9" w:rsidRDefault="00000000">
            <w:pPr>
              <w:pStyle w:val="TableParagraph"/>
              <w:spacing w:before="28"/>
              <w:ind w:right="113"/>
              <w:rPr>
                <w:b/>
                <w:sz w:val="17"/>
              </w:rPr>
            </w:pPr>
            <w:r>
              <w:rPr>
                <w:b/>
                <w:spacing w:val="-2"/>
                <w:sz w:val="17"/>
              </w:rPr>
              <w:t>386,300</w:t>
            </w:r>
          </w:p>
        </w:tc>
        <w:tc>
          <w:tcPr>
            <w:tcW w:w="1051" w:type="dxa"/>
          </w:tcPr>
          <w:p w:rsidR="00497FB9" w:rsidRDefault="00000000">
            <w:pPr>
              <w:pStyle w:val="TableParagraph"/>
              <w:spacing w:before="28"/>
              <w:ind w:right="113"/>
              <w:rPr>
                <w:b/>
                <w:sz w:val="17"/>
              </w:rPr>
            </w:pPr>
            <w:r>
              <w:rPr>
                <w:b/>
                <w:spacing w:val="-2"/>
                <w:sz w:val="17"/>
              </w:rPr>
              <w:t>694,207</w:t>
            </w:r>
          </w:p>
        </w:tc>
        <w:tc>
          <w:tcPr>
            <w:tcW w:w="1051" w:type="dxa"/>
          </w:tcPr>
          <w:p w:rsidR="00497FB9" w:rsidRDefault="00000000">
            <w:pPr>
              <w:pStyle w:val="TableParagraph"/>
              <w:spacing w:before="28"/>
              <w:ind w:right="113"/>
              <w:rPr>
                <w:b/>
                <w:sz w:val="17"/>
              </w:rPr>
            </w:pPr>
            <w:r>
              <w:rPr>
                <w:b/>
                <w:sz w:val="17"/>
              </w:rPr>
              <w:t>-</w:t>
            </w:r>
            <w:r>
              <w:rPr>
                <w:b/>
                <w:spacing w:val="-2"/>
                <w:sz w:val="17"/>
              </w:rPr>
              <w:t>265,004</w:t>
            </w:r>
          </w:p>
        </w:tc>
        <w:tc>
          <w:tcPr>
            <w:tcW w:w="1051" w:type="dxa"/>
          </w:tcPr>
          <w:p w:rsidR="00497FB9" w:rsidRDefault="00000000">
            <w:pPr>
              <w:pStyle w:val="TableParagraph"/>
              <w:spacing w:before="28"/>
              <w:ind w:left="131" w:right="1"/>
              <w:jc w:val="center"/>
              <w:rPr>
                <w:b/>
                <w:sz w:val="17"/>
              </w:rPr>
            </w:pPr>
            <w:r>
              <w:rPr>
                <w:b/>
                <w:spacing w:val="-2"/>
                <w:sz w:val="17"/>
              </w:rPr>
              <w:t>3,099,930</w:t>
            </w:r>
          </w:p>
        </w:tc>
        <w:tc>
          <w:tcPr>
            <w:tcW w:w="1051" w:type="dxa"/>
          </w:tcPr>
          <w:p w:rsidR="00497FB9" w:rsidRDefault="00000000">
            <w:pPr>
              <w:pStyle w:val="TableParagraph"/>
              <w:spacing w:before="28"/>
              <w:ind w:left="131" w:right="87"/>
              <w:jc w:val="center"/>
              <w:rPr>
                <w:b/>
                <w:sz w:val="17"/>
              </w:rPr>
            </w:pPr>
            <w:r>
              <w:rPr>
                <w:b/>
                <w:spacing w:val="-2"/>
                <w:sz w:val="17"/>
              </w:rPr>
              <w:t>14,537,208</w:t>
            </w:r>
          </w:p>
        </w:tc>
        <w:tc>
          <w:tcPr>
            <w:tcW w:w="1052" w:type="dxa"/>
          </w:tcPr>
          <w:p w:rsidR="00497FB9" w:rsidRDefault="00000000">
            <w:pPr>
              <w:pStyle w:val="TableParagraph"/>
              <w:spacing w:before="28"/>
              <w:ind w:left="130" w:right="86"/>
              <w:jc w:val="center"/>
              <w:rPr>
                <w:b/>
                <w:sz w:val="17"/>
              </w:rPr>
            </w:pPr>
            <w:r>
              <w:rPr>
                <w:b/>
                <w:spacing w:val="-2"/>
                <w:sz w:val="17"/>
              </w:rPr>
              <w:t>11,437,278</w:t>
            </w:r>
          </w:p>
        </w:tc>
      </w:tr>
      <w:tr w:rsidR="00497FB9">
        <w:trPr>
          <w:trHeight w:val="262"/>
        </w:trPr>
        <w:tc>
          <w:tcPr>
            <w:tcW w:w="1051" w:type="dxa"/>
            <w:tcBorders>
              <w:right w:val="single" w:sz="18" w:space="0" w:color="000000"/>
            </w:tcBorders>
          </w:tcPr>
          <w:p w:rsidR="00497FB9" w:rsidRDefault="00000000">
            <w:pPr>
              <w:pStyle w:val="TableParagraph"/>
              <w:spacing w:line="242" w:lineRule="exact"/>
              <w:ind w:right="49"/>
              <w:jc w:val="center"/>
              <w:rPr>
                <w:rFonts w:ascii="Malgun Gothic" w:hAnsi="Malgun Gothic"/>
                <w:sz w:val="19"/>
              </w:rPr>
            </w:pPr>
            <w:r>
              <w:rPr>
                <w:rFonts w:ascii="Malgun Gothic" w:hAnsi="Malgun Gothic"/>
                <w:spacing w:val="-10"/>
                <w:w w:val="105"/>
                <w:sz w:val="19"/>
              </w:rPr>
              <w:t>Ⅰ</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5,489,013</w:t>
            </w:r>
          </w:p>
        </w:tc>
        <w:tc>
          <w:tcPr>
            <w:tcW w:w="1051" w:type="dxa"/>
          </w:tcPr>
          <w:p w:rsidR="00497FB9" w:rsidRDefault="00000000">
            <w:pPr>
              <w:pStyle w:val="TableParagraph"/>
              <w:spacing w:before="22"/>
              <w:ind w:right="114"/>
              <w:rPr>
                <w:sz w:val="17"/>
              </w:rPr>
            </w:pPr>
            <w:r>
              <w:rPr>
                <w:spacing w:val="-2"/>
                <w:sz w:val="17"/>
              </w:rPr>
              <w:t>5,083,750</w:t>
            </w:r>
          </w:p>
        </w:tc>
        <w:tc>
          <w:tcPr>
            <w:tcW w:w="1051" w:type="dxa"/>
          </w:tcPr>
          <w:p w:rsidR="00497FB9" w:rsidRDefault="00000000">
            <w:pPr>
              <w:pStyle w:val="TableParagraph"/>
              <w:spacing w:before="22"/>
              <w:ind w:left="131" w:right="4"/>
              <w:jc w:val="center"/>
              <w:rPr>
                <w:sz w:val="17"/>
              </w:rPr>
            </w:pPr>
            <w:r>
              <w:rPr>
                <w:spacing w:val="-2"/>
                <w:sz w:val="17"/>
              </w:rPr>
              <w:t>2,766,465</w:t>
            </w:r>
          </w:p>
        </w:tc>
        <w:tc>
          <w:tcPr>
            <w:tcW w:w="1051" w:type="dxa"/>
          </w:tcPr>
          <w:p w:rsidR="00497FB9" w:rsidRDefault="00000000">
            <w:pPr>
              <w:pStyle w:val="TableParagraph"/>
              <w:spacing w:before="22"/>
              <w:ind w:right="114"/>
              <w:rPr>
                <w:sz w:val="17"/>
              </w:rPr>
            </w:pPr>
            <w:r>
              <w:rPr>
                <w:spacing w:val="-2"/>
                <w:sz w:val="17"/>
              </w:rPr>
              <w:t>796,823</w:t>
            </w:r>
          </w:p>
        </w:tc>
        <w:tc>
          <w:tcPr>
            <w:tcW w:w="1051" w:type="dxa"/>
          </w:tcPr>
          <w:p w:rsidR="00497FB9" w:rsidRDefault="00000000">
            <w:pPr>
              <w:pStyle w:val="TableParagraph"/>
              <w:spacing w:before="22"/>
              <w:ind w:right="114"/>
              <w:rPr>
                <w:sz w:val="17"/>
              </w:rPr>
            </w:pPr>
            <w:r>
              <w:rPr>
                <w:spacing w:val="-2"/>
                <w:sz w:val="17"/>
              </w:rPr>
              <w:t>1,554,683</w:t>
            </w:r>
          </w:p>
        </w:tc>
        <w:tc>
          <w:tcPr>
            <w:tcW w:w="1051" w:type="dxa"/>
          </w:tcPr>
          <w:p w:rsidR="00497FB9" w:rsidRDefault="00000000">
            <w:pPr>
              <w:pStyle w:val="TableParagraph"/>
              <w:spacing w:before="22"/>
              <w:ind w:right="113"/>
              <w:rPr>
                <w:sz w:val="17"/>
              </w:rPr>
            </w:pPr>
            <w:r>
              <w:rPr>
                <w:spacing w:val="-2"/>
                <w:sz w:val="17"/>
              </w:rPr>
              <w:t>1,360,715</w:t>
            </w:r>
          </w:p>
        </w:tc>
        <w:tc>
          <w:tcPr>
            <w:tcW w:w="1051" w:type="dxa"/>
          </w:tcPr>
          <w:p w:rsidR="00497FB9" w:rsidRDefault="00000000">
            <w:pPr>
              <w:pStyle w:val="TableParagraph"/>
              <w:spacing w:before="22"/>
              <w:ind w:right="113"/>
              <w:rPr>
                <w:sz w:val="17"/>
              </w:rPr>
            </w:pPr>
            <w:r>
              <w:rPr>
                <w:spacing w:val="-2"/>
                <w:sz w:val="17"/>
              </w:rPr>
              <w:t>67,449</w:t>
            </w:r>
          </w:p>
        </w:tc>
        <w:tc>
          <w:tcPr>
            <w:tcW w:w="1051" w:type="dxa"/>
          </w:tcPr>
          <w:p w:rsidR="00497FB9" w:rsidRDefault="00000000">
            <w:pPr>
              <w:pStyle w:val="TableParagraph"/>
              <w:spacing w:before="22"/>
              <w:ind w:right="113"/>
              <w:rPr>
                <w:sz w:val="17"/>
              </w:rPr>
            </w:pPr>
            <w:r>
              <w:rPr>
                <w:spacing w:val="-2"/>
                <w:sz w:val="17"/>
              </w:rPr>
              <w:t>126,519</w:t>
            </w:r>
          </w:p>
        </w:tc>
        <w:tc>
          <w:tcPr>
            <w:tcW w:w="1051" w:type="dxa"/>
          </w:tcPr>
          <w:p w:rsidR="00497FB9" w:rsidRDefault="00000000">
            <w:pPr>
              <w:pStyle w:val="TableParagraph"/>
              <w:spacing w:before="22"/>
              <w:ind w:right="113"/>
              <w:rPr>
                <w:sz w:val="17"/>
              </w:rPr>
            </w:pPr>
            <w:r>
              <w:rPr>
                <w:sz w:val="17"/>
              </w:rPr>
              <w:t>-</w:t>
            </w:r>
            <w:r>
              <w:rPr>
                <w:spacing w:val="-2"/>
                <w:sz w:val="17"/>
              </w:rPr>
              <w:t>34,221</w:t>
            </w:r>
          </w:p>
        </w:tc>
        <w:tc>
          <w:tcPr>
            <w:tcW w:w="1051" w:type="dxa"/>
          </w:tcPr>
          <w:p w:rsidR="00497FB9" w:rsidRDefault="00000000">
            <w:pPr>
              <w:pStyle w:val="TableParagraph"/>
              <w:spacing w:before="22"/>
              <w:ind w:left="260"/>
              <w:jc w:val="center"/>
              <w:rPr>
                <w:sz w:val="17"/>
              </w:rPr>
            </w:pPr>
            <w:r>
              <w:rPr>
                <w:spacing w:val="-2"/>
                <w:sz w:val="17"/>
              </w:rPr>
              <w:t>405,263</w:t>
            </w:r>
          </w:p>
        </w:tc>
        <w:tc>
          <w:tcPr>
            <w:tcW w:w="1051" w:type="dxa"/>
          </w:tcPr>
          <w:p w:rsidR="00497FB9" w:rsidRDefault="00000000">
            <w:pPr>
              <w:pStyle w:val="TableParagraph"/>
              <w:spacing w:before="22"/>
              <w:ind w:left="131"/>
              <w:jc w:val="center"/>
              <w:rPr>
                <w:sz w:val="17"/>
              </w:rPr>
            </w:pPr>
            <w:r>
              <w:rPr>
                <w:spacing w:val="-2"/>
                <w:sz w:val="17"/>
              </w:rPr>
              <w:t>3,291,727</w:t>
            </w:r>
          </w:p>
        </w:tc>
        <w:tc>
          <w:tcPr>
            <w:tcW w:w="1052" w:type="dxa"/>
          </w:tcPr>
          <w:p w:rsidR="00497FB9" w:rsidRDefault="00000000">
            <w:pPr>
              <w:pStyle w:val="TableParagraph"/>
              <w:spacing w:before="22"/>
              <w:ind w:left="130"/>
              <w:jc w:val="center"/>
              <w:rPr>
                <w:sz w:val="17"/>
              </w:rPr>
            </w:pPr>
            <w:r>
              <w:rPr>
                <w:spacing w:val="-2"/>
                <w:sz w:val="17"/>
              </w:rPr>
              <w:t>2,886,464</w:t>
            </w:r>
          </w:p>
        </w:tc>
      </w:tr>
      <w:tr w:rsidR="00497FB9">
        <w:trPr>
          <w:trHeight w:val="261"/>
        </w:trPr>
        <w:tc>
          <w:tcPr>
            <w:tcW w:w="1051" w:type="dxa"/>
            <w:tcBorders>
              <w:right w:val="single" w:sz="18" w:space="0" w:color="000000"/>
            </w:tcBorders>
          </w:tcPr>
          <w:p w:rsidR="00497FB9" w:rsidRDefault="00000000">
            <w:pPr>
              <w:pStyle w:val="TableParagraph"/>
              <w:spacing w:line="242" w:lineRule="exact"/>
              <w:ind w:right="49"/>
              <w:jc w:val="center"/>
              <w:rPr>
                <w:rFonts w:ascii="Malgun Gothic" w:hAnsi="Malgun Gothic"/>
                <w:sz w:val="19"/>
              </w:rPr>
            </w:pPr>
            <w:r>
              <w:rPr>
                <w:rFonts w:ascii="Malgun Gothic" w:hAnsi="Malgun Gothic"/>
                <w:spacing w:val="-10"/>
                <w:w w:val="105"/>
                <w:sz w:val="19"/>
              </w:rPr>
              <w:t>Ⅱ</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5,710,934</w:t>
            </w:r>
          </w:p>
        </w:tc>
        <w:tc>
          <w:tcPr>
            <w:tcW w:w="1051" w:type="dxa"/>
          </w:tcPr>
          <w:p w:rsidR="00497FB9" w:rsidRDefault="00000000">
            <w:pPr>
              <w:pStyle w:val="TableParagraph"/>
              <w:spacing w:before="22"/>
              <w:ind w:right="114"/>
              <w:rPr>
                <w:sz w:val="17"/>
              </w:rPr>
            </w:pPr>
            <w:r>
              <w:rPr>
                <w:spacing w:val="-2"/>
                <w:sz w:val="17"/>
              </w:rPr>
              <w:t>5,005,791</w:t>
            </w:r>
          </w:p>
        </w:tc>
        <w:tc>
          <w:tcPr>
            <w:tcW w:w="1051" w:type="dxa"/>
          </w:tcPr>
          <w:p w:rsidR="00497FB9" w:rsidRDefault="00000000">
            <w:pPr>
              <w:pStyle w:val="TableParagraph"/>
              <w:spacing w:before="22"/>
              <w:ind w:left="131" w:right="4"/>
              <w:jc w:val="center"/>
              <w:rPr>
                <w:sz w:val="17"/>
              </w:rPr>
            </w:pPr>
            <w:r>
              <w:rPr>
                <w:spacing w:val="-2"/>
                <w:sz w:val="17"/>
              </w:rPr>
              <w:t>2,824,169</w:t>
            </w:r>
          </w:p>
        </w:tc>
        <w:tc>
          <w:tcPr>
            <w:tcW w:w="1051" w:type="dxa"/>
          </w:tcPr>
          <w:p w:rsidR="00497FB9" w:rsidRDefault="00000000">
            <w:pPr>
              <w:pStyle w:val="TableParagraph"/>
              <w:spacing w:before="22"/>
              <w:ind w:right="114"/>
              <w:rPr>
                <w:sz w:val="17"/>
              </w:rPr>
            </w:pPr>
            <w:r>
              <w:rPr>
                <w:spacing w:val="-2"/>
                <w:sz w:val="17"/>
              </w:rPr>
              <w:t>755,597</w:t>
            </w:r>
          </w:p>
        </w:tc>
        <w:tc>
          <w:tcPr>
            <w:tcW w:w="1051" w:type="dxa"/>
          </w:tcPr>
          <w:p w:rsidR="00497FB9" w:rsidRDefault="00000000">
            <w:pPr>
              <w:pStyle w:val="TableParagraph"/>
              <w:spacing w:before="22"/>
              <w:ind w:right="114"/>
              <w:rPr>
                <w:sz w:val="17"/>
              </w:rPr>
            </w:pPr>
            <w:r>
              <w:rPr>
                <w:spacing w:val="-2"/>
                <w:sz w:val="17"/>
              </w:rPr>
              <w:t>1,481,179</w:t>
            </w:r>
          </w:p>
        </w:tc>
        <w:tc>
          <w:tcPr>
            <w:tcW w:w="1051" w:type="dxa"/>
          </w:tcPr>
          <w:p w:rsidR="00497FB9" w:rsidRDefault="00000000">
            <w:pPr>
              <w:pStyle w:val="TableParagraph"/>
              <w:spacing w:before="22"/>
              <w:ind w:right="113"/>
              <w:rPr>
                <w:sz w:val="17"/>
              </w:rPr>
            </w:pPr>
            <w:r>
              <w:rPr>
                <w:spacing w:val="-2"/>
                <w:sz w:val="17"/>
              </w:rPr>
              <w:t>1,224,977</w:t>
            </w:r>
          </w:p>
        </w:tc>
        <w:tc>
          <w:tcPr>
            <w:tcW w:w="1051" w:type="dxa"/>
          </w:tcPr>
          <w:p w:rsidR="00497FB9" w:rsidRDefault="00000000">
            <w:pPr>
              <w:pStyle w:val="TableParagraph"/>
              <w:spacing w:before="22"/>
              <w:ind w:right="113"/>
              <w:rPr>
                <w:sz w:val="17"/>
              </w:rPr>
            </w:pPr>
            <w:r>
              <w:rPr>
                <w:spacing w:val="-2"/>
                <w:sz w:val="17"/>
              </w:rPr>
              <w:t>93,848</w:t>
            </w:r>
          </w:p>
        </w:tc>
        <w:tc>
          <w:tcPr>
            <w:tcW w:w="1051" w:type="dxa"/>
          </w:tcPr>
          <w:p w:rsidR="00497FB9" w:rsidRDefault="00000000">
            <w:pPr>
              <w:pStyle w:val="TableParagraph"/>
              <w:spacing w:before="22"/>
              <w:ind w:right="113"/>
              <w:rPr>
                <w:sz w:val="17"/>
              </w:rPr>
            </w:pPr>
            <w:r>
              <w:rPr>
                <w:spacing w:val="-2"/>
                <w:sz w:val="17"/>
              </w:rPr>
              <w:t>162,354</w:t>
            </w:r>
          </w:p>
        </w:tc>
        <w:tc>
          <w:tcPr>
            <w:tcW w:w="1051" w:type="dxa"/>
          </w:tcPr>
          <w:p w:rsidR="00497FB9" w:rsidRDefault="00000000">
            <w:pPr>
              <w:pStyle w:val="TableParagraph"/>
              <w:spacing w:before="22"/>
              <w:ind w:right="113"/>
              <w:rPr>
                <w:sz w:val="17"/>
              </w:rPr>
            </w:pPr>
            <w:r>
              <w:rPr>
                <w:sz w:val="17"/>
              </w:rPr>
              <w:t>-</w:t>
            </w:r>
            <w:r>
              <w:rPr>
                <w:spacing w:val="-2"/>
                <w:sz w:val="17"/>
              </w:rPr>
              <w:t>55,154</w:t>
            </w:r>
          </w:p>
        </w:tc>
        <w:tc>
          <w:tcPr>
            <w:tcW w:w="1051" w:type="dxa"/>
          </w:tcPr>
          <w:p w:rsidR="00497FB9" w:rsidRDefault="00000000">
            <w:pPr>
              <w:pStyle w:val="TableParagraph"/>
              <w:spacing w:before="22"/>
              <w:ind w:left="260"/>
              <w:jc w:val="center"/>
              <w:rPr>
                <w:sz w:val="17"/>
              </w:rPr>
            </w:pPr>
            <w:r>
              <w:rPr>
                <w:spacing w:val="-2"/>
                <w:sz w:val="17"/>
              </w:rPr>
              <w:t>705,143</w:t>
            </w:r>
          </w:p>
        </w:tc>
        <w:tc>
          <w:tcPr>
            <w:tcW w:w="1051" w:type="dxa"/>
          </w:tcPr>
          <w:p w:rsidR="00497FB9" w:rsidRDefault="00000000">
            <w:pPr>
              <w:pStyle w:val="TableParagraph"/>
              <w:spacing w:before="22"/>
              <w:ind w:left="131"/>
              <w:jc w:val="center"/>
              <w:rPr>
                <w:sz w:val="17"/>
              </w:rPr>
            </w:pPr>
            <w:r>
              <w:rPr>
                <w:spacing w:val="-2"/>
                <w:sz w:val="17"/>
              </w:rPr>
              <w:t>3,510,428</w:t>
            </w:r>
          </w:p>
        </w:tc>
        <w:tc>
          <w:tcPr>
            <w:tcW w:w="1052" w:type="dxa"/>
          </w:tcPr>
          <w:p w:rsidR="00497FB9" w:rsidRDefault="00000000">
            <w:pPr>
              <w:pStyle w:val="TableParagraph"/>
              <w:spacing w:before="22"/>
              <w:ind w:left="130"/>
              <w:jc w:val="center"/>
              <w:rPr>
                <w:sz w:val="17"/>
              </w:rPr>
            </w:pPr>
            <w:r>
              <w:rPr>
                <w:spacing w:val="-2"/>
                <w:sz w:val="17"/>
              </w:rPr>
              <w:t>2,805,285</w:t>
            </w:r>
          </w:p>
        </w:tc>
      </w:tr>
      <w:tr w:rsidR="00497FB9">
        <w:trPr>
          <w:trHeight w:val="261"/>
        </w:trPr>
        <w:tc>
          <w:tcPr>
            <w:tcW w:w="1051" w:type="dxa"/>
            <w:tcBorders>
              <w:right w:val="single" w:sz="18" w:space="0" w:color="000000"/>
            </w:tcBorders>
          </w:tcPr>
          <w:p w:rsidR="00497FB9" w:rsidRDefault="00000000">
            <w:pPr>
              <w:pStyle w:val="TableParagraph"/>
              <w:spacing w:line="242" w:lineRule="exact"/>
              <w:ind w:right="49"/>
              <w:jc w:val="center"/>
              <w:rPr>
                <w:rFonts w:ascii="Malgun Gothic" w:hAnsi="Malgun Gothic"/>
                <w:sz w:val="19"/>
              </w:rPr>
            </w:pPr>
            <w:r>
              <w:rPr>
                <w:rFonts w:ascii="Malgun Gothic" w:hAnsi="Malgun Gothic"/>
                <w:spacing w:val="-10"/>
                <w:w w:val="105"/>
                <w:sz w:val="19"/>
              </w:rPr>
              <w:t>Ⅲ</w:t>
            </w:r>
          </w:p>
        </w:tc>
        <w:tc>
          <w:tcPr>
            <w:tcW w:w="1160" w:type="dxa"/>
            <w:tcBorders>
              <w:left w:val="single" w:sz="18" w:space="0" w:color="000000"/>
            </w:tcBorders>
          </w:tcPr>
          <w:p w:rsidR="00497FB9" w:rsidRDefault="00000000">
            <w:pPr>
              <w:pStyle w:val="TableParagraph"/>
              <w:spacing w:before="21"/>
              <w:ind w:left="213"/>
              <w:jc w:val="center"/>
              <w:rPr>
                <w:sz w:val="17"/>
              </w:rPr>
            </w:pPr>
            <w:r>
              <w:rPr>
                <w:spacing w:val="-2"/>
                <w:sz w:val="17"/>
              </w:rPr>
              <w:t>6,016,101</w:t>
            </w:r>
          </w:p>
        </w:tc>
        <w:tc>
          <w:tcPr>
            <w:tcW w:w="1051" w:type="dxa"/>
          </w:tcPr>
          <w:p w:rsidR="00497FB9" w:rsidRDefault="00000000">
            <w:pPr>
              <w:pStyle w:val="TableParagraph"/>
              <w:spacing w:before="21"/>
              <w:ind w:right="114"/>
              <w:rPr>
                <w:sz w:val="17"/>
              </w:rPr>
            </w:pPr>
            <w:r>
              <w:rPr>
                <w:spacing w:val="-2"/>
                <w:sz w:val="17"/>
              </w:rPr>
              <w:t>5,052,491</w:t>
            </w:r>
          </w:p>
        </w:tc>
        <w:tc>
          <w:tcPr>
            <w:tcW w:w="1051" w:type="dxa"/>
          </w:tcPr>
          <w:p w:rsidR="00497FB9" w:rsidRDefault="00000000">
            <w:pPr>
              <w:pStyle w:val="TableParagraph"/>
              <w:spacing w:before="21"/>
              <w:ind w:left="131" w:right="4"/>
              <w:jc w:val="center"/>
              <w:rPr>
                <w:sz w:val="17"/>
              </w:rPr>
            </w:pPr>
            <w:r>
              <w:rPr>
                <w:spacing w:val="-2"/>
                <w:sz w:val="17"/>
              </w:rPr>
              <w:t>2,916,561</w:t>
            </w:r>
          </w:p>
        </w:tc>
        <w:tc>
          <w:tcPr>
            <w:tcW w:w="1051" w:type="dxa"/>
          </w:tcPr>
          <w:p w:rsidR="00497FB9" w:rsidRDefault="00000000">
            <w:pPr>
              <w:pStyle w:val="TableParagraph"/>
              <w:spacing w:before="21"/>
              <w:ind w:right="114"/>
              <w:rPr>
                <w:sz w:val="17"/>
              </w:rPr>
            </w:pPr>
            <w:r>
              <w:rPr>
                <w:spacing w:val="-2"/>
                <w:sz w:val="17"/>
              </w:rPr>
              <w:t>771,172</w:t>
            </w:r>
          </w:p>
        </w:tc>
        <w:tc>
          <w:tcPr>
            <w:tcW w:w="1051" w:type="dxa"/>
          </w:tcPr>
          <w:p w:rsidR="00497FB9" w:rsidRDefault="00000000">
            <w:pPr>
              <w:pStyle w:val="TableParagraph"/>
              <w:spacing w:before="21"/>
              <w:ind w:right="114"/>
              <w:rPr>
                <w:sz w:val="17"/>
              </w:rPr>
            </w:pPr>
            <w:r>
              <w:rPr>
                <w:spacing w:val="-2"/>
                <w:sz w:val="17"/>
              </w:rPr>
              <w:t>1,446,652</w:t>
            </w:r>
          </w:p>
        </w:tc>
        <w:tc>
          <w:tcPr>
            <w:tcW w:w="1051" w:type="dxa"/>
          </w:tcPr>
          <w:p w:rsidR="00497FB9" w:rsidRDefault="00000000">
            <w:pPr>
              <w:pStyle w:val="TableParagraph"/>
              <w:spacing w:before="21"/>
              <w:ind w:right="113"/>
              <w:rPr>
                <w:sz w:val="17"/>
              </w:rPr>
            </w:pPr>
            <w:r>
              <w:rPr>
                <w:spacing w:val="-2"/>
                <w:sz w:val="17"/>
              </w:rPr>
              <w:t>1,193,692</w:t>
            </w:r>
          </w:p>
        </w:tc>
        <w:tc>
          <w:tcPr>
            <w:tcW w:w="1051" w:type="dxa"/>
          </w:tcPr>
          <w:p w:rsidR="00497FB9" w:rsidRDefault="00000000">
            <w:pPr>
              <w:pStyle w:val="TableParagraph"/>
              <w:spacing w:before="21"/>
              <w:ind w:right="113"/>
              <w:rPr>
                <w:sz w:val="17"/>
              </w:rPr>
            </w:pPr>
            <w:r>
              <w:rPr>
                <w:spacing w:val="-2"/>
                <w:sz w:val="17"/>
              </w:rPr>
              <w:t>85,023</w:t>
            </w:r>
          </w:p>
        </w:tc>
        <w:tc>
          <w:tcPr>
            <w:tcW w:w="1051" w:type="dxa"/>
          </w:tcPr>
          <w:p w:rsidR="00497FB9" w:rsidRDefault="00000000">
            <w:pPr>
              <w:pStyle w:val="TableParagraph"/>
              <w:spacing w:before="21"/>
              <w:ind w:right="113"/>
              <w:rPr>
                <w:sz w:val="17"/>
              </w:rPr>
            </w:pPr>
            <w:r>
              <w:rPr>
                <w:spacing w:val="-2"/>
                <w:sz w:val="17"/>
              </w:rPr>
              <w:t>167,937</w:t>
            </w:r>
          </w:p>
        </w:tc>
        <w:tc>
          <w:tcPr>
            <w:tcW w:w="1051" w:type="dxa"/>
          </w:tcPr>
          <w:p w:rsidR="00497FB9" w:rsidRDefault="00000000">
            <w:pPr>
              <w:pStyle w:val="TableParagraph"/>
              <w:spacing w:before="21"/>
              <w:ind w:right="113"/>
              <w:rPr>
                <w:sz w:val="17"/>
              </w:rPr>
            </w:pPr>
            <w:r>
              <w:rPr>
                <w:sz w:val="17"/>
              </w:rPr>
              <w:t>-</w:t>
            </w:r>
            <w:r>
              <w:rPr>
                <w:spacing w:val="-2"/>
                <w:sz w:val="17"/>
              </w:rPr>
              <w:t>81,894</w:t>
            </w:r>
          </w:p>
        </w:tc>
        <w:tc>
          <w:tcPr>
            <w:tcW w:w="1051" w:type="dxa"/>
          </w:tcPr>
          <w:p w:rsidR="00497FB9" w:rsidRDefault="00000000">
            <w:pPr>
              <w:pStyle w:val="TableParagraph"/>
              <w:spacing w:before="21"/>
              <w:ind w:left="260"/>
              <w:jc w:val="center"/>
              <w:rPr>
                <w:sz w:val="17"/>
              </w:rPr>
            </w:pPr>
            <w:r>
              <w:rPr>
                <w:spacing w:val="-2"/>
                <w:sz w:val="17"/>
              </w:rPr>
              <w:t>963,610</w:t>
            </w:r>
          </w:p>
        </w:tc>
        <w:tc>
          <w:tcPr>
            <w:tcW w:w="1051" w:type="dxa"/>
          </w:tcPr>
          <w:p w:rsidR="00497FB9" w:rsidRDefault="00000000">
            <w:pPr>
              <w:pStyle w:val="TableParagraph"/>
              <w:spacing w:before="21"/>
              <w:ind w:left="131"/>
              <w:jc w:val="center"/>
              <w:rPr>
                <w:sz w:val="17"/>
              </w:rPr>
            </w:pPr>
            <w:r>
              <w:rPr>
                <w:spacing w:val="-2"/>
                <w:sz w:val="17"/>
              </w:rPr>
              <w:t>3,853,827</w:t>
            </w:r>
          </w:p>
        </w:tc>
        <w:tc>
          <w:tcPr>
            <w:tcW w:w="1052" w:type="dxa"/>
          </w:tcPr>
          <w:p w:rsidR="00497FB9" w:rsidRDefault="00000000">
            <w:pPr>
              <w:pStyle w:val="TableParagraph"/>
              <w:spacing w:before="21"/>
              <w:ind w:left="130"/>
              <w:jc w:val="center"/>
              <w:rPr>
                <w:sz w:val="17"/>
              </w:rPr>
            </w:pPr>
            <w:r>
              <w:rPr>
                <w:spacing w:val="-2"/>
                <w:sz w:val="17"/>
              </w:rPr>
              <w:t>2,890,217</w:t>
            </w:r>
          </w:p>
        </w:tc>
      </w:tr>
      <w:tr w:rsidR="00497FB9">
        <w:trPr>
          <w:trHeight w:val="257"/>
        </w:trPr>
        <w:tc>
          <w:tcPr>
            <w:tcW w:w="1051" w:type="dxa"/>
            <w:tcBorders>
              <w:right w:val="single" w:sz="18" w:space="0" w:color="000000"/>
            </w:tcBorders>
          </w:tcPr>
          <w:p w:rsidR="00497FB9" w:rsidRDefault="00000000">
            <w:pPr>
              <w:pStyle w:val="TableParagraph"/>
              <w:spacing w:line="238" w:lineRule="exact"/>
              <w:ind w:right="49"/>
              <w:jc w:val="center"/>
              <w:rPr>
                <w:rFonts w:ascii="Malgun Gothic" w:hAnsi="Malgun Gothic"/>
                <w:sz w:val="19"/>
              </w:rPr>
            </w:pPr>
            <w:r>
              <w:rPr>
                <w:rFonts w:ascii="Malgun Gothic" w:hAnsi="Malgun Gothic"/>
                <w:spacing w:val="-10"/>
                <w:w w:val="105"/>
                <w:sz w:val="19"/>
              </w:rPr>
              <w:t>Ⅳ</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6,380,686</w:t>
            </w:r>
          </w:p>
        </w:tc>
        <w:tc>
          <w:tcPr>
            <w:tcW w:w="1051" w:type="dxa"/>
          </w:tcPr>
          <w:p w:rsidR="00497FB9" w:rsidRDefault="00000000">
            <w:pPr>
              <w:pStyle w:val="TableParagraph"/>
              <w:spacing w:before="22"/>
              <w:ind w:right="114"/>
              <w:rPr>
                <w:sz w:val="17"/>
              </w:rPr>
            </w:pPr>
            <w:r>
              <w:rPr>
                <w:spacing w:val="-2"/>
                <w:sz w:val="17"/>
              </w:rPr>
              <w:t>5,354,772</w:t>
            </w:r>
          </w:p>
        </w:tc>
        <w:tc>
          <w:tcPr>
            <w:tcW w:w="1051" w:type="dxa"/>
          </w:tcPr>
          <w:p w:rsidR="00497FB9" w:rsidRDefault="00000000">
            <w:pPr>
              <w:pStyle w:val="TableParagraph"/>
              <w:spacing w:before="22"/>
              <w:ind w:left="131" w:right="4"/>
              <w:jc w:val="center"/>
              <w:rPr>
                <w:sz w:val="17"/>
              </w:rPr>
            </w:pPr>
            <w:r>
              <w:rPr>
                <w:spacing w:val="-2"/>
                <w:sz w:val="17"/>
              </w:rPr>
              <w:t>2,974,950</w:t>
            </w:r>
          </w:p>
        </w:tc>
        <w:tc>
          <w:tcPr>
            <w:tcW w:w="1051" w:type="dxa"/>
          </w:tcPr>
          <w:p w:rsidR="00497FB9" w:rsidRDefault="00000000">
            <w:pPr>
              <w:pStyle w:val="TableParagraph"/>
              <w:spacing w:before="22"/>
              <w:ind w:right="114"/>
              <w:rPr>
                <w:sz w:val="17"/>
              </w:rPr>
            </w:pPr>
            <w:r>
              <w:rPr>
                <w:spacing w:val="-2"/>
                <w:sz w:val="17"/>
              </w:rPr>
              <w:t>908,344</w:t>
            </w:r>
          </w:p>
        </w:tc>
        <w:tc>
          <w:tcPr>
            <w:tcW w:w="1051" w:type="dxa"/>
          </w:tcPr>
          <w:p w:rsidR="00497FB9" w:rsidRDefault="00000000">
            <w:pPr>
              <w:pStyle w:val="TableParagraph"/>
              <w:spacing w:before="22"/>
              <w:ind w:right="114"/>
              <w:rPr>
                <w:sz w:val="17"/>
              </w:rPr>
            </w:pPr>
            <w:r>
              <w:rPr>
                <w:spacing w:val="-2"/>
                <w:sz w:val="17"/>
              </w:rPr>
              <w:t>1,565,213</w:t>
            </w:r>
          </w:p>
        </w:tc>
        <w:tc>
          <w:tcPr>
            <w:tcW w:w="1051" w:type="dxa"/>
          </w:tcPr>
          <w:p w:rsidR="00497FB9" w:rsidRDefault="00000000">
            <w:pPr>
              <w:pStyle w:val="TableParagraph"/>
              <w:spacing w:before="22"/>
              <w:ind w:right="113"/>
              <w:rPr>
                <w:sz w:val="17"/>
              </w:rPr>
            </w:pPr>
            <w:r>
              <w:rPr>
                <w:spacing w:val="-2"/>
                <w:sz w:val="17"/>
              </w:rPr>
              <w:t>1,187,836</w:t>
            </w:r>
          </w:p>
        </w:tc>
        <w:tc>
          <w:tcPr>
            <w:tcW w:w="1051" w:type="dxa"/>
          </w:tcPr>
          <w:p w:rsidR="00497FB9" w:rsidRDefault="00000000">
            <w:pPr>
              <w:pStyle w:val="TableParagraph"/>
              <w:spacing w:before="22"/>
              <w:ind w:right="113"/>
              <w:rPr>
                <w:sz w:val="17"/>
              </w:rPr>
            </w:pPr>
            <w:r>
              <w:rPr>
                <w:spacing w:val="-2"/>
                <w:sz w:val="17"/>
              </w:rPr>
              <w:t>139,980</w:t>
            </w:r>
          </w:p>
        </w:tc>
        <w:tc>
          <w:tcPr>
            <w:tcW w:w="1051" w:type="dxa"/>
          </w:tcPr>
          <w:p w:rsidR="00497FB9" w:rsidRDefault="00000000">
            <w:pPr>
              <w:pStyle w:val="TableParagraph"/>
              <w:spacing w:before="22"/>
              <w:ind w:right="113"/>
              <w:rPr>
                <w:sz w:val="17"/>
              </w:rPr>
            </w:pPr>
            <w:r>
              <w:rPr>
                <w:spacing w:val="-2"/>
                <w:sz w:val="17"/>
              </w:rPr>
              <w:t>237,397</w:t>
            </w:r>
          </w:p>
        </w:tc>
        <w:tc>
          <w:tcPr>
            <w:tcW w:w="1051" w:type="dxa"/>
          </w:tcPr>
          <w:p w:rsidR="00497FB9" w:rsidRDefault="00000000">
            <w:pPr>
              <w:pStyle w:val="TableParagraph"/>
              <w:spacing w:before="22"/>
              <w:ind w:right="113"/>
              <w:rPr>
                <w:sz w:val="17"/>
              </w:rPr>
            </w:pPr>
            <w:r>
              <w:rPr>
                <w:sz w:val="17"/>
              </w:rPr>
              <w:t>-</w:t>
            </w:r>
            <w:r>
              <w:rPr>
                <w:spacing w:val="-2"/>
                <w:sz w:val="17"/>
              </w:rPr>
              <w:t>93,735</w:t>
            </w:r>
          </w:p>
        </w:tc>
        <w:tc>
          <w:tcPr>
            <w:tcW w:w="1051" w:type="dxa"/>
          </w:tcPr>
          <w:p w:rsidR="00497FB9" w:rsidRDefault="00000000">
            <w:pPr>
              <w:pStyle w:val="TableParagraph"/>
              <w:spacing w:before="22"/>
              <w:ind w:left="131" w:right="1"/>
              <w:jc w:val="center"/>
              <w:rPr>
                <w:sz w:val="17"/>
              </w:rPr>
            </w:pPr>
            <w:r>
              <w:rPr>
                <w:spacing w:val="-2"/>
                <w:sz w:val="17"/>
              </w:rPr>
              <w:t>1,025,914</w:t>
            </w:r>
          </w:p>
        </w:tc>
        <w:tc>
          <w:tcPr>
            <w:tcW w:w="1051" w:type="dxa"/>
          </w:tcPr>
          <w:p w:rsidR="00497FB9" w:rsidRDefault="00000000">
            <w:pPr>
              <w:pStyle w:val="TableParagraph"/>
              <w:spacing w:before="22"/>
              <w:ind w:left="131"/>
              <w:jc w:val="center"/>
              <w:rPr>
                <w:sz w:val="17"/>
              </w:rPr>
            </w:pPr>
            <w:r>
              <w:rPr>
                <w:spacing w:val="-2"/>
                <w:sz w:val="17"/>
              </w:rPr>
              <w:t>3,881,226</w:t>
            </w:r>
          </w:p>
        </w:tc>
        <w:tc>
          <w:tcPr>
            <w:tcW w:w="1052" w:type="dxa"/>
          </w:tcPr>
          <w:p w:rsidR="00497FB9" w:rsidRDefault="00000000">
            <w:pPr>
              <w:pStyle w:val="TableParagraph"/>
              <w:spacing w:before="22"/>
              <w:ind w:left="130"/>
              <w:jc w:val="center"/>
              <w:rPr>
                <w:sz w:val="17"/>
              </w:rPr>
            </w:pPr>
            <w:r>
              <w:rPr>
                <w:spacing w:val="-2"/>
                <w:sz w:val="17"/>
              </w:rPr>
              <w:t>2,855,312</w:t>
            </w:r>
          </w:p>
        </w:tc>
      </w:tr>
      <w:tr w:rsidR="00497FB9">
        <w:trPr>
          <w:trHeight w:val="264"/>
        </w:trPr>
        <w:tc>
          <w:tcPr>
            <w:tcW w:w="1051" w:type="dxa"/>
            <w:tcBorders>
              <w:right w:val="single" w:sz="18" w:space="0" w:color="000000"/>
            </w:tcBorders>
          </w:tcPr>
          <w:p w:rsidR="00497FB9" w:rsidRDefault="00000000">
            <w:pPr>
              <w:pStyle w:val="TableParagraph"/>
              <w:spacing w:before="16"/>
              <w:ind w:left="213"/>
              <w:jc w:val="left"/>
              <w:rPr>
                <w:b/>
                <w:sz w:val="19"/>
              </w:rPr>
            </w:pPr>
            <w:r>
              <w:rPr>
                <w:b/>
                <w:spacing w:val="-2"/>
                <w:sz w:val="19"/>
              </w:rPr>
              <w:t>2024(r)</w:t>
            </w:r>
          </w:p>
        </w:tc>
        <w:tc>
          <w:tcPr>
            <w:tcW w:w="1160" w:type="dxa"/>
            <w:tcBorders>
              <w:left w:val="single" w:sz="18" w:space="0" w:color="000000"/>
            </w:tcBorders>
          </w:tcPr>
          <w:p w:rsidR="00497FB9" w:rsidRDefault="00000000">
            <w:pPr>
              <w:pStyle w:val="TableParagraph"/>
              <w:spacing w:before="28"/>
              <w:ind w:left="213" w:right="86"/>
              <w:jc w:val="center"/>
              <w:rPr>
                <w:b/>
                <w:sz w:val="17"/>
              </w:rPr>
            </w:pPr>
            <w:r>
              <w:rPr>
                <w:b/>
                <w:spacing w:val="-2"/>
                <w:sz w:val="17"/>
              </w:rPr>
              <w:t>25,592,854</w:t>
            </w:r>
          </w:p>
        </w:tc>
        <w:tc>
          <w:tcPr>
            <w:tcW w:w="1051" w:type="dxa"/>
          </w:tcPr>
          <w:p w:rsidR="00497FB9" w:rsidRDefault="00000000">
            <w:pPr>
              <w:pStyle w:val="TableParagraph"/>
              <w:spacing w:before="28"/>
              <w:ind w:right="114"/>
              <w:rPr>
                <w:b/>
                <w:sz w:val="17"/>
              </w:rPr>
            </w:pPr>
            <w:r>
              <w:rPr>
                <w:b/>
                <w:spacing w:val="-2"/>
                <w:sz w:val="17"/>
              </w:rPr>
              <w:t>22,240,045</w:t>
            </w:r>
          </w:p>
        </w:tc>
        <w:tc>
          <w:tcPr>
            <w:tcW w:w="1051" w:type="dxa"/>
          </w:tcPr>
          <w:p w:rsidR="00497FB9" w:rsidRDefault="00000000">
            <w:pPr>
              <w:pStyle w:val="TableParagraph"/>
              <w:spacing w:before="28"/>
              <w:ind w:left="131" w:right="90"/>
              <w:jc w:val="center"/>
              <w:rPr>
                <w:b/>
                <w:sz w:val="17"/>
              </w:rPr>
            </w:pPr>
            <w:r>
              <w:rPr>
                <w:b/>
                <w:spacing w:val="-2"/>
                <w:sz w:val="17"/>
              </w:rPr>
              <w:t>12,012,668</w:t>
            </w:r>
          </w:p>
        </w:tc>
        <w:tc>
          <w:tcPr>
            <w:tcW w:w="1051" w:type="dxa"/>
          </w:tcPr>
          <w:p w:rsidR="00497FB9" w:rsidRDefault="00000000">
            <w:pPr>
              <w:pStyle w:val="TableParagraph"/>
              <w:spacing w:before="28"/>
              <w:ind w:right="114"/>
              <w:rPr>
                <w:b/>
                <w:sz w:val="17"/>
              </w:rPr>
            </w:pPr>
            <w:r>
              <w:rPr>
                <w:b/>
                <w:spacing w:val="-2"/>
                <w:sz w:val="17"/>
              </w:rPr>
              <w:t>3,398,052</w:t>
            </w:r>
          </w:p>
        </w:tc>
        <w:tc>
          <w:tcPr>
            <w:tcW w:w="1051" w:type="dxa"/>
          </w:tcPr>
          <w:p w:rsidR="00497FB9" w:rsidRDefault="00000000">
            <w:pPr>
              <w:pStyle w:val="TableParagraph"/>
              <w:spacing w:before="28"/>
              <w:ind w:right="114"/>
              <w:rPr>
                <w:b/>
                <w:sz w:val="17"/>
              </w:rPr>
            </w:pPr>
            <w:r>
              <w:rPr>
                <w:b/>
                <w:spacing w:val="-2"/>
                <w:sz w:val="17"/>
              </w:rPr>
              <w:t>6,569,436</w:t>
            </w:r>
          </w:p>
        </w:tc>
        <w:tc>
          <w:tcPr>
            <w:tcW w:w="1051" w:type="dxa"/>
          </w:tcPr>
          <w:p w:rsidR="00497FB9" w:rsidRDefault="00000000">
            <w:pPr>
              <w:pStyle w:val="TableParagraph"/>
              <w:spacing w:before="28"/>
              <w:ind w:right="113"/>
              <w:rPr>
                <w:b/>
                <w:sz w:val="17"/>
              </w:rPr>
            </w:pPr>
            <w:r>
              <w:rPr>
                <w:b/>
                <w:spacing w:val="-2"/>
                <w:sz w:val="17"/>
              </w:rPr>
              <w:t>5,369,496</w:t>
            </w:r>
          </w:p>
        </w:tc>
        <w:tc>
          <w:tcPr>
            <w:tcW w:w="1051" w:type="dxa"/>
          </w:tcPr>
          <w:p w:rsidR="00497FB9" w:rsidRDefault="00000000">
            <w:pPr>
              <w:pStyle w:val="TableParagraph"/>
              <w:spacing w:before="28"/>
              <w:ind w:right="113"/>
              <w:rPr>
                <w:b/>
                <w:sz w:val="17"/>
              </w:rPr>
            </w:pPr>
            <w:r>
              <w:rPr>
                <w:b/>
                <w:spacing w:val="-2"/>
                <w:sz w:val="17"/>
              </w:rPr>
              <w:t>425,302</w:t>
            </w:r>
          </w:p>
        </w:tc>
        <w:tc>
          <w:tcPr>
            <w:tcW w:w="1051" w:type="dxa"/>
          </w:tcPr>
          <w:p w:rsidR="00497FB9" w:rsidRDefault="00000000">
            <w:pPr>
              <w:pStyle w:val="TableParagraph"/>
              <w:spacing w:before="28"/>
              <w:ind w:right="113"/>
              <w:rPr>
                <w:b/>
                <w:sz w:val="17"/>
              </w:rPr>
            </w:pPr>
            <w:r>
              <w:rPr>
                <w:b/>
                <w:spacing w:val="-2"/>
                <w:sz w:val="17"/>
              </w:rPr>
              <w:t>774,638</w:t>
            </w:r>
          </w:p>
        </w:tc>
        <w:tc>
          <w:tcPr>
            <w:tcW w:w="1051" w:type="dxa"/>
          </w:tcPr>
          <w:p w:rsidR="00497FB9" w:rsidRDefault="00000000">
            <w:pPr>
              <w:pStyle w:val="TableParagraph"/>
              <w:spacing w:before="28"/>
              <w:ind w:right="113"/>
              <w:rPr>
                <w:b/>
                <w:sz w:val="17"/>
              </w:rPr>
            </w:pPr>
            <w:r>
              <w:rPr>
                <w:b/>
                <w:spacing w:val="-2"/>
                <w:sz w:val="17"/>
              </w:rPr>
              <w:t>259,889</w:t>
            </w:r>
          </w:p>
        </w:tc>
        <w:tc>
          <w:tcPr>
            <w:tcW w:w="1051" w:type="dxa"/>
          </w:tcPr>
          <w:p w:rsidR="00497FB9" w:rsidRDefault="00000000">
            <w:pPr>
              <w:pStyle w:val="TableParagraph"/>
              <w:spacing w:before="28"/>
              <w:ind w:left="131" w:right="1"/>
              <w:jc w:val="center"/>
              <w:rPr>
                <w:b/>
                <w:sz w:val="17"/>
              </w:rPr>
            </w:pPr>
            <w:r>
              <w:rPr>
                <w:b/>
                <w:spacing w:val="-2"/>
                <w:sz w:val="17"/>
              </w:rPr>
              <w:t>3,352,809</w:t>
            </w:r>
          </w:p>
        </w:tc>
        <w:tc>
          <w:tcPr>
            <w:tcW w:w="1051" w:type="dxa"/>
          </w:tcPr>
          <w:p w:rsidR="00497FB9" w:rsidRDefault="00000000">
            <w:pPr>
              <w:pStyle w:val="TableParagraph"/>
              <w:spacing w:before="28"/>
              <w:ind w:left="131" w:right="87"/>
              <w:jc w:val="center"/>
              <w:rPr>
                <w:b/>
                <w:sz w:val="17"/>
              </w:rPr>
            </w:pPr>
            <w:r>
              <w:rPr>
                <w:b/>
                <w:spacing w:val="-2"/>
                <w:sz w:val="17"/>
              </w:rPr>
              <w:t>16,203,930</w:t>
            </w:r>
          </w:p>
        </w:tc>
        <w:tc>
          <w:tcPr>
            <w:tcW w:w="1052" w:type="dxa"/>
          </w:tcPr>
          <w:p w:rsidR="00497FB9" w:rsidRDefault="00000000">
            <w:pPr>
              <w:pStyle w:val="TableParagraph"/>
              <w:spacing w:before="28"/>
              <w:ind w:left="130" w:right="86"/>
              <w:jc w:val="center"/>
              <w:rPr>
                <w:b/>
                <w:sz w:val="17"/>
              </w:rPr>
            </w:pPr>
            <w:r>
              <w:rPr>
                <w:b/>
                <w:spacing w:val="-2"/>
                <w:sz w:val="17"/>
              </w:rPr>
              <w:t>12,851,121</w:t>
            </w:r>
          </w:p>
        </w:tc>
      </w:tr>
      <w:tr w:rsidR="00497FB9">
        <w:trPr>
          <w:trHeight w:val="262"/>
        </w:trPr>
        <w:tc>
          <w:tcPr>
            <w:tcW w:w="1051" w:type="dxa"/>
            <w:tcBorders>
              <w:right w:val="single" w:sz="18" w:space="0" w:color="000000"/>
            </w:tcBorders>
          </w:tcPr>
          <w:p w:rsidR="00497FB9" w:rsidRDefault="00000000">
            <w:pPr>
              <w:pStyle w:val="TableParagraph"/>
              <w:spacing w:line="242" w:lineRule="exact"/>
              <w:ind w:right="49"/>
              <w:jc w:val="center"/>
              <w:rPr>
                <w:rFonts w:ascii="Malgun Gothic" w:hAnsi="Malgun Gothic"/>
                <w:sz w:val="19"/>
              </w:rPr>
            </w:pPr>
            <w:r>
              <w:rPr>
                <w:rFonts w:ascii="Malgun Gothic" w:hAnsi="Malgun Gothic"/>
                <w:spacing w:val="-10"/>
                <w:w w:val="105"/>
                <w:sz w:val="19"/>
              </w:rPr>
              <w:t>Ⅰ</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6,111,775</w:t>
            </w:r>
          </w:p>
        </w:tc>
        <w:tc>
          <w:tcPr>
            <w:tcW w:w="1051" w:type="dxa"/>
          </w:tcPr>
          <w:p w:rsidR="00497FB9" w:rsidRDefault="00000000">
            <w:pPr>
              <w:pStyle w:val="TableParagraph"/>
              <w:spacing w:before="22"/>
              <w:ind w:right="114"/>
              <w:rPr>
                <w:sz w:val="17"/>
              </w:rPr>
            </w:pPr>
            <w:r>
              <w:rPr>
                <w:spacing w:val="-2"/>
                <w:sz w:val="17"/>
              </w:rPr>
              <w:t>5,294,615</w:t>
            </w:r>
          </w:p>
        </w:tc>
        <w:tc>
          <w:tcPr>
            <w:tcW w:w="1051" w:type="dxa"/>
          </w:tcPr>
          <w:p w:rsidR="00497FB9" w:rsidRDefault="00000000">
            <w:pPr>
              <w:pStyle w:val="TableParagraph"/>
              <w:spacing w:before="22"/>
              <w:ind w:left="131" w:right="4"/>
              <w:jc w:val="center"/>
              <w:rPr>
                <w:sz w:val="17"/>
              </w:rPr>
            </w:pPr>
            <w:r>
              <w:rPr>
                <w:spacing w:val="-2"/>
                <w:sz w:val="17"/>
              </w:rPr>
              <w:t>2,929,938</w:t>
            </w:r>
          </w:p>
        </w:tc>
        <w:tc>
          <w:tcPr>
            <w:tcW w:w="1051" w:type="dxa"/>
          </w:tcPr>
          <w:p w:rsidR="00497FB9" w:rsidRDefault="00000000">
            <w:pPr>
              <w:pStyle w:val="TableParagraph"/>
              <w:spacing w:before="22"/>
              <w:ind w:right="114"/>
              <w:rPr>
                <w:sz w:val="17"/>
              </w:rPr>
            </w:pPr>
            <w:r>
              <w:rPr>
                <w:spacing w:val="-2"/>
                <w:sz w:val="17"/>
              </w:rPr>
              <w:t>827,827</w:t>
            </w:r>
          </w:p>
        </w:tc>
        <w:tc>
          <w:tcPr>
            <w:tcW w:w="1051" w:type="dxa"/>
          </w:tcPr>
          <w:p w:rsidR="00497FB9" w:rsidRDefault="00000000">
            <w:pPr>
              <w:pStyle w:val="TableParagraph"/>
              <w:spacing w:before="22"/>
              <w:ind w:right="114"/>
              <w:rPr>
                <w:sz w:val="17"/>
              </w:rPr>
            </w:pPr>
            <w:r>
              <w:rPr>
                <w:spacing w:val="-2"/>
                <w:sz w:val="17"/>
              </w:rPr>
              <w:t>1,525,652</w:t>
            </w:r>
          </w:p>
        </w:tc>
        <w:tc>
          <w:tcPr>
            <w:tcW w:w="1051" w:type="dxa"/>
          </w:tcPr>
          <w:p w:rsidR="00497FB9" w:rsidRDefault="00000000">
            <w:pPr>
              <w:pStyle w:val="TableParagraph"/>
              <w:spacing w:before="22"/>
              <w:ind w:right="113"/>
              <w:rPr>
                <w:sz w:val="17"/>
              </w:rPr>
            </w:pPr>
            <w:r>
              <w:rPr>
                <w:spacing w:val="-2"/>
                <w:sz w:val="17"/>
              </w:rPr>
              <w:t>1,307,619</w:t>
            </w:r>
          </w:p>
        </w:tc>
        <w:tc>
          <w:tcPr>
            <w:tcW w:w="1051" w:type="dxa"/>
          </w:tcPr>
          <w:p w:rsidR="00497FB9" w:rsidRDefault="00000000">
            <w:pPr>
              <w:pStyle w:val="TableParagraph"/>
              <w:spacing w:before="22"/>
              <w:ind w:right="113"/>
              <w:rPr>
                <w:sz w:val="17"/>
              </w:rPr>
            </w:pPr>
            <w:r>
              <w:rPr>
                <w:spacing w:val="-2"/>
                <w:sz w:val="17"/>
              </w:rPr>
              <w:t>76,685</w:t>
            </w:r>
          </w:p>
        </w:tc>
        <w:tc>
          <w:tcPr>
            <w:tcW w:w="1051" w:type="dxa"/>
          </w:tcPr>
          <w:p w:rsidR="00497FB9" w:rsidRDefault="00000000">
            <w:pPr>
              <w:pStyle w:val="TableParagraph"/>
              <w:spacing w:before="22"/>
              <w:ind w:right="113"/>
              <w:rPr>
                <w:sz w:val="17"/>
              </w:rPr>
            </w:pPr>
            <w:r>
              <w:rPr>
                <w:spacing w:val="-2"/>
                <w:sz w:val="17"/>
              </w:rPr>
              <w:t>141,348</w:t>
            </w:r>
          </w:p>
        </w:tc>
        <w:tc>
          <w:tcPr>
            <w:tcW w:w="1051" w:type="dxa"/>
          </w:tcPr>
          <w:p w:rsidR="00497FB9" w:rsidRDefault="00000000">
            <w:pPr>
              <w:pStyle w:val="TableParagraph"/>
              <w:spacing w:before="22"/>
              <w:ind w:right="113"/>
              <w:rPr>
                <w:sz w:val="17"/>
              </w:rPr>
            </w:pPr>
            <w:r>
              <w:rPr>
                <w:spacing w:val="-2"/>
                <w:sz w:val="17"/>
              </w:rPr>
              <w:t>11,198</w:t>
            </w:r>
          </w:p>
        </w:tc>
        <w:tc>
          <w:tcPr>
            <w:tcW w:w="1051" w:type="dxa"/>
          </w:tcPr>
          <w:p w:rsidR="00497FB9" w:rsidRDefault="00000000">
            <w:pPr>
              <w:pStyle w:val="TableParagraph"/>
              <w:spacing w:before="22"/>
              <w:ind w:left="260"/>
              <w:jc w:val="center"/>
              <w:rPr>
                <w:sz w:val="17"/>
              </w:rPr>
            </w:pPr>
            <w:r>
              <w:rPr>
                <w:spacing w:val="-2"/>
                <w:sz w:val="17"/>
              </w:rPr>
              <w:t>817,160</w:t>
            </w:r>
          </w:p>
        </w:tc>
        <w:tc>
          <w:tcPr>
            <w:tcW w:w="1051" w:type="dxa"/>
          </w:tcPr>
          <w:p w:rsidR="00497FB9" w:rsidRDefault="00000000">
            <w:pPr>
              <w:pStyle w:val="TableParagraph"/>
              <w:spacing w:before="22"/>
              <w:ind w:left="131"/>
              <w:jc w:val="center"/>
              <w:rPr>
                <w:sz w:val="17"/>
              </w:rPr>
            </w:pPr>
            <w:r>
              <w:rPr>
                <w:spacing w:val="-2"/>
                <w:sz w:val="17"/>
              </w:rPr>
              <w:t>3,712,508</w:t>
            </w:r>
          </w:p>
        </w:tc>
        <w:tc>
          <w:tcPr>
            <w:tcW w:w="1052" w:type="dxa"/>
          </w:tcPr>
          <w:p w:rsidR="00497FB9" w:rsidRDefault="00000000">
            <w:pPr>
              <w:pStyle w:val="TableParagraph"/>
              <w:spacing w:before="22"/>
              <w:ind w:left="130"/>
              <w:jc w:val="center"/>
              <w:rPr>
                <w:sz w:val="17"/>
              </w:rPr>
            </w:pPr>
            <w:r>
              <w:rPr>
                <w:spacing w:val="-2"/>
                <w:sz w:val="17"/>
              </w:rPr>
              <w:t>2,895,348</w:t>
            </w:r>
          </w:p>
        </w:tc>
      </w:tr>
      <w:tr w:rsidR="00497FB9">
        <w:trPr>
          <w:trHeight w:val="261"/>
        </w:trPr>
        <w:tc>
          <w:tcPr>
            <w:tcW w:w="1051" w:type="dxa"/>
            <w:tcBorders>
              <w:right w:val="single" w:sz="18" w:space="0" w:color="000000"/>
            </w:tcBorders>
          </w:tcPr>
          <w:p w:rsidR="00497FB9" w:rsidRDefault="00000000">
            <w:pPr>
              <w:pStyle w:val="TableParagraph"/>
              <w:spacing w:line="242" w:lineRule="exact"/>
              <w:ind w:right="49"/>
              <w:jc w:val="center"/>
              <w:rPr>
                <w:rFonts w:ascii="Malgun Gothic" w:hAnsi="Malgun Gothic"/>
                <w:sz w:val="19"/>
              </w:rPr>
            </w:pPr>
            <w:r>
              <w:rPr>
                <w:rFonts w:ascii="Malgun Gothic" w:hAnsi="Malgun Gothic"/>
                <w:spacing w:val="-10"/>
                <w:w w:val="105"/>
                <w:sz w:val="19"/>
              </w:rPr>
              <w:t>Ⅱ</w:t>
            </w:r>
          </w:p>
        </w:tc>
        <w:tc>
          <w:tcPr>
            <w:tcW w:w="1160" w:type="dxa"/>
            <w:tcBorders>
              <w:left w:val="single" w:sz="18" w:space="0" w:color="000000"/>
            </w:tcBorders>
          </w:tcPr>
          <w:p w:rsidR="00497FB9" w:rsidRDefault="00000000">
            <w:pPr>
              <w:pStyle w:val="TableParagraph"/>
              <w:spacing w:before="21"/>
              <w:ind w:left="213"/>
              <w:jc w:val="center"/>
              <w:rPr>
                <w:sz w:val="17"/>
              </w:rPr>
            </w:pPr>
            <w:r>
              <w:rPr>
                <w:spacing w:val="-2"/>
                <w:sz w:val="17"/>
              </w:rPr>
              <w:t>6,233,160</w:t>
            </w:r>
          </w:p>
        </w:tc>
        <w:tc>
          <w:tcPr>
            <w:tcW w:w="1051" w:type="dxa"/>
          </w:tcPr>
          <w:p w:rsidR="00497FB9" w:rsidRDefault="00000000">
            <w:pPr>
              <w:pStyle w:val="TableParagraph"/>
              <w:spacing w:before="21"/>
              <w:ind w:right="114"/>
              <w:rPr>
                <w:sz w:val="17"/>
              </w:rPr>
            </w:pPr>
            <w:r>
              <w:rPr>
                <w:spacing w:val="-2"/>
                <w:sz w:val="17"/>
              </w:rPr>
              <w:t>5,502,277</w:t>
            </w:r>
          </w:p>
        </w:tc>
        <w:tc>
          <w:tcPr>
            <w:tcW w:w="1051" w:type="dxa"/>
          </w:tcPr>
          <w:p w:rsidR="00497FB9" w:rsidRDefault="00000000">
            <w:pPr>
              <w:pStyle w:val="TableParagraph"/>
              <w:spacing w:before="21"/>
              <w:ind w:left="131" w:right="4"/>
              <w:jc w:val="center"/>
              <w:rPr>
                <w:sz w:val="17"/>
              </w:rPr>
            </w:pPr>
            <w:r>
              <w:rPr>
                <w:spacing w:val="-2"/>
                <w:sz w:val="17"/>
              </w:rPr>
              <w:t>2,961,261</w:t>
            </w:r>
          </w:p>
        </w:tc>
        <w:tc>
          <w:tcPr>
            <w:tcW w:w="1051" w:type="dxa"/>
          </w:tcPr>
          <w:p w:rsidR="00497FB9" w:rsidRDefault="00000000">
            <w:pPr>
              <w:pStyle w:val="TableParagraph"/>
              <w:spacing w:before="21"/>
              <w:ind w:right="114"/>
              <w:rPr>
                <w:sz w:val="17"/>
              </w:rPr>
            </w:pPr>
            <w:r>
              <w:rPr>
                <w:spacing w:val="-2"/>
                <w:sz w:val="17"/>
              </w:rPr>
              <w:t>792,442</w:t>
            </w:r>
          </w:p>
        </w:tc>
        <w:tc>
          <w:tcPr>
            <w:tcW w:w="1051" w:type="dxa"/>
          </w:tcPr>
          <w:p w:rsidR="00497FB9" w:rsidRDefault="00000000">
            <w:pPr>
              <w:pStyle w:val="TableParagraph"/>
              <w:spacing w:before="21"/>
              <w:ind w:right="114"/>
              <w:rPr>
                <w:sz w:val="17"/>
              </w:rPr>
            </w:pPr>
            <w:r>
              <w:rPr>
                <w:spacing w:val="-2"/>
                <w:sz w:val="17"/>
              </w:rPr>
              <w:t>1,614,723</w:t>
            </w:r>
          </w:p>
        </w:tc>
        <w:tc>
          <w:tcPr>
            <w:tcW w:w="1051" w:type="dxa"/>
          </w:tcPr>
          <w:p w:rsidR="00497FB9" w:rsidRDefault="00000000">
            <w:pPr>
              <w:pStyle w:val="TableParagraph"/>
              <w:spacing w:before="21"/>
              <w:ind w:right="113"/>
              <w:rPr>
                <w:sz w:val="17"/>
              </w:rPr>
            </w:pPr>
            <w:r>
              <w:rPr>
                <w:spacing w:val="-2"/>
                <w:sz w:val="17"/>
              </w:rPr>
              <w:t>1,337,770</w:t>
            </w:r>
          </w:p>
        </w:tc>
        <w:tc>
          <w:tcPr>
            <w:tcW w:w="1051" w:type="dxa"/>
          </w:tcPr>
          <w:p w:rsidR="00497FB9" w:rsidRDefault="00000000">
            <w:pPr>
              <w:pStyle w:val="TableParagraph"/>
              <w:spacing w:before="21"/>
              <w:ind w:right="113"/>
              <w:rPr>
                <w:sz w:val="17"/>
              </w:rPr>
            </w:pPr>
            <w:r>
              <w:rPr>
                <w:spacing w:val="-2"/>
                <w:sz w:val="17"/>
              </w:rPr>
              <w:t>102,853</w:t>
            </w:r>
          </w:p>
        </w:tc>
        <w:tc>
          <w:tcPr>
            <w:tcW w:w="1051" w:type="dxa"/>
          </w:tcPr>
          <w:p w:rsidR="00497FB9" w:rsidRDefault="00000000">
            <w:pPr>
              <w:pStyle w:val="TableParagraph"/>
              <w:spacing w:before="21"/>
              <w:ind w:right="113"/>
              <w:rPr>
                <w:sz w:val="17"/>
              </w:rPr>
            </w:pPr>
            <w:r>
              <w:rPr>
                <w:spacing w:val="-2"/>
                <w:sz w:val="17"/>
              </w:rPr>
              <w:t>174,100</w:t>
            </w:r>
          </w:p>
        </w:tc>
        <w:tc>
          <w:tcPr>
            <w:tcW w:w="1051" w:type="dxa"/>
          </w:tcPr>
          <w:p w:rsidR="00497FB9" w:rsidRDefault="00000000">
            <w:pPr>
              <w:pStyle w:val="TableParagraph"/>
              <w:spacing w:before="21"/>
              <w:ind w:right="113"/>
              <w:rPr>
                <w:sz w:val="17"/>
              </w:rPr>
            </w:pPr>
            <w:r>
              <w:rPr>
                <w:spacing w:val="-2"/>
                <w:sz w:val="17"/>
              </w:rPr>
              <w:t>133,851</w:t>
            </w:r>
          </w:p>
        </w:tc>
        <w:tc>
          <w:tcPr>
            <w:tcW w:w="1051" w:type="dxa"/>
          </w:tcPr>
          <w:p w:rsidR="00497FB9" w:rsidRDefault="00000000">
            <w:pPr>
              <w:pStyle w:val="TableParagraph"/>
              <w:spacing w:before="21"/>
              <w:ind w:left="260"/>
              <w:jc w:val="center"/>
              <w:rPr>
                <w:sz w:val="17"/>
              </w:rPr>
            </w:pPr>
            <w:r>
              <w:rPr>
                <w:spacing w:val="-2"/>
                <w:sz w:val="17"/>
              </w:rPr>
              <w:t>730,883</w:t>
            </w:r>
          </w:p>
        </w:tc>
        <w:tc>
          <w:tcPr>
            <w:tcW w:w="1051" w:type="dxa"/>
          </w:tcPr>
          <w:p w:rsidR="00497FB9" w:rsidRDefault="00000000">
            <w:pPr>
              <w:pStyle w:val="TableParagraph"/>
              <w:spacing w:before="21"/>
              <w:ind w:left="131"/>
              <w:jc w:val="center"/>
              <w:rPr>
                <w:sz w:val="17"/>
              </w:rPr>
            </w:pPr>
            <w:r>
              <w:rPr>
                <w:spacing w:val="-2"/>
                <w:sz w:val="17"/>
              </w:rPr>
              <w:t>3,951,501</w:t>
            </w:r>
          </w:p>
        </w:tc>
        <w:tc>
          <w:tcPr>
            <w:tcW w:w="1052" w:type="dxa"/>
          </w:tcPr>
          <w:p w:rsidR="00497FB9" w:rsidRDefault="00000000">
            <w:pPr>
              <w:pStyle w:val="TableParagraph"/>
              <w:spacing w:before="21"/>
              <w:ind w:left="130"/>
              <w:jc w:val="center"/>
              <w:rPr>
                <w:sz w:val="17"/>
              </w:rPr>
            </w:pPr>
            <w:r>
              <w:rPr>
                <w:spacing w:val="-2"/>
                <w:sz w:val="17"/>
              </w:rPr>
              <w:t>3,220,618</w:t>
            </w:r>
          </w:p>
        </w:tc>
      </w:tr>
      <w:tr w:rsidR="00497FB9">
        <w:trPr>
          <w:trHeight w:val="259"/>
        </w:trPr>
        <w:tc>
          <w:tcPr>
            <w:tcW w:w="1051" w:type="dxa"/>
            <w:tcBorders>
              <w:right w:val="single" w:sz="18" w:space="0" w:color="000000"/>
            </w:tcBorders>
          </w:tcPr>
          <w:p w:rsidR="00497FB9" w:rsidRDefault="00000000">
            <w:pPr>
              <w:pStyle w:val="TableParagraph"/>
              <w:spacing w:line="239" w:lineRule="exact"/>
              <w:ind w:right="49"/>
              <w:jc w:val="center"/>
              <w:rPr>
                <w:rFonts w:ascii="Malgun Gothic" w:hAnsi="Malgun Gothic"/>
                <w:sz w:val="19"/>
              </w:rPr>
            </w:pPr>
            <w:r>
              <w:rPr>
                <w:rFonts w:ascii="Malgun Gothic" w:hAnsi="Malgun Gothic"/>
                <w:spacing w:val="-10"/>
                <w:w w:val="105"/>
                <w:sz w:val="19"/>
              </w:rPr>
              <w:t>Ⅲ</w:t>
            </w:r>
          </w:p>
        </w:tc>
        <w:tc>
          <w:tcPr>
            <w:tcW w:w="1160" w:type="dxa"/>
            <w:tcBorders>
              <w:left w:val="single" w:sz="18" w:space="0" w:color="000000"/>
            </w:tcBorders>
          </w:tcPr>
          <w:p w:rsidR="00497FB9" w:rsidRDefault="00000000">
            <w:pPr>
              <w:pStyle w:val="TableParagraph"/>
              <w:spacing w:before="22"/>
              <w:ind w:left="213"/>
              <w:jc w:val="center"/>
              <w:rPr>
                <w:sz w:val="17"/>
              </w:rPr>
            </w:pPr>
            <w:r>
              <w:rPr>
                <w:spacing w:val="-2"/>
                <w:sz w:val="17"/>
              </w:rPr>
              <w:t>6,437,479</w:t>
            </w:r>
          </w:p>
        </w:tc>
        <w:tc>
          <w:tcPr>
            <w:tcW w:w="1051" w:type="dxa"/>
          </w:tcPr>
          <w:p w:rsidR="00497FB9" w:rsidRDefault="00000000">
            <w:pPr>
              <w:pStyle w:val="TableParagraph"/>
              <w:spacing w:before="22"/>
              <w:ind w:right="114"/>
              <w:rPr>
                <w:sz w:val="17"/>
              </w:rPr>
            </w:pPr>
            <w:r>
              <w:rPr>
                <w:spacing w:val="-2"/>
                <w:sz w:val="17"/>
              </w:rPr>
              <w:t>5,522,426</w:t>
            </w:r>
          </w:p>
        </w:tc>
        <w:tc>
          <w:tcPr>
            <w:tcW w:w="1051" w:type="dxa"/>
          </w:tcPr>
          <w:p w:rsidR="00497FB9" w:rsidRDefault="00000000">
            <w:pPr>
              <w:pStyle w:val="TableParagraph"/>
              <w:spacing w:before="22"/>
              <w:ind w:left="131" w:right="4"/>
              <w:jc w:val="center"/>
              <w:rPr>
                <w:sz w:val="17"/>
              </w:rPr>
            </w:pPr>
            <w:r>
              <w:rPr>
                <w:spacing w:val="-2"/>
                <w:sz w:val="17"/>
              </w:rPr>
              <w:t>3,031,466</w:t>
            </w:r>
          </w:p>
        </w:tc>
        <w:tc>
          <w:tcPr>
            <w:tcW w:w="1051" w:type="dxa"/>
          </w:tcPr>
          <w:p w:rsidR="00497FB9" w:rsidRDefault="00000000">
            <w:pPr>
              <w:pStyle w:val="TableParagraph"/>
              <w:spacing w:before="22"/>
              <w:ind w:right="114"/>
              <w:rPr>
                <w:sz w:val="17"/>
              </w:rPr>
            </w:pPr>
            <w:r>
              <w:rPr>
                <w:spacing w:val="-2"/>
                <w:sz w:val="17"/>
              </w:rPr>
              <w:t>824,812</w:t>
            </w:r>
          </w:p>
        </w:tc>
        <w:tc>
          <w:tcPr>
            <w:tcW w:w="1051" w:type="dxa"/>
          </w:tcPr>
          <w:p w:rsidR="00497FB9" w:rsidRDefault="00000000">
            <w:pPr>
              <w:pStyle w:val="TableParagraph"/>
              <w:spacing w:before="22"/>
              <w:ind w:right="114"/>
              <w:rPr>
                <w:sz w:val="17"/>
              </w:rPr>
            </w:pPr>
            <w:r>
              <w:rPr>
                <w:spacing w:val="-2"/>
                <w:sz w:val="17"/>
              </w:rPr>
              <w:t>1,587,492</w:t>
            </w:r>
          </w:p>
        </w:tc>
        <w:tc>
          <w:tcPr>
            <w:tcW w:w="1051" w:type="dxa"/>
          </w:tcPr>
          <w:p w:rsidR="00497FB9" w:rsidRDefault="00000000">
            <w:pPr>
              <w:pStyle w:val="TableParagraph"/>
              <w:spacing w:before="22"/>
              <w:ind w:right="113"/>
              <w:rPr>
                <w:sz w:val="17"/>
              </w:rPr>
            </w:pPr>
            <w:r>
              <w:rPr>
                <w:spacing w:val="-2"/>
                <w:sz w:val="17"/>
              </w:rPr>
              <w:t>1,304,264</w:t>
            </w:r>
          </w:p>
        </w:tc>
        <w:tc>
          <w:tcPr>
            <w:tcW w:w="1051" w:type="dxa"/>
          </w:tcPr>
          <w:p w:rsidR="00497FB9" w:rsidRDefault="00000000">
            <w:pPr>
              <w:pStyle w:val="TableParagraph"/>
              <w:spacing w:before="22"/>
              <w:ind w:right="113"/>
              <w:rPr>
                <w:sz w:val="17"/>
              </w:rPr>
            </w:pPr>
            <w:r>
              <w:rPr>
                <w:spacing w:val="-2"/>
                <w:sz w:val="17"/>
              </w:rPr>
              <w:t>98,673</w:t>
            </w:r>
          </w:p>
        </w:tc>
        <w:tc>
          <w:tcPr>
            <w:tcW w:w="1051" w:type="dxa"/>
          </w:tcPr>
          <w:p w:rsidR="00497FB9" w:rsidRDefault="00000000">
            <w:pPr>
              <w:pStyle w:val="TableParagraph"/>
              <w:spacing w:before="22"/>
              <w:ind w:right="113"/>
              <w:rPr>
                <w:sz w:val="17"/>
              </w:rPr>
            </w:pPr>
            <w:r>
              <w:rPr>
                <w:spacing w:val="-2"/>
                <w:sz w:val="17"/>
              </w:rPr>
              <w:t>184,555</w:t>
            </w:r>
          </w:p>
        </w:tc>
        <w:tc>
          <w:tcPr>
            <w:tcW w:w="1051" w:type="dxa"/>
          </w:tcPr>
          <w:p w:rsidR="00497FB9" w:rsidRDefault="00000000">
            <w:pPr>
              <w:pStyle w:val="TableParagraph"/>
              <w:spacing w:before="22"/>
              <w:ind w:right="113"/>
              <w:rPr>
                <w:sz w:val="17"/>
              </w:rPr>
            </w:pPr>
            <w:r>
              <w:rPr>
                <w:spacing w:val="-2"/>
                <w:sz w:val="17"/>
              </w:rPr>
              <w:t>78,656</w:t>
            </w:r>
          </w:p>
        </w:tc>
        <w:tc>
          <w:tcPr>
            <w:tcW w:w="1051" w:type="dxa"/>
          </w:tcPr>
          <w:p w:rsidR="00497FB9" w:rsidRDefault="00000000">
            <w:pPr>
              <w:pStyle w:val="TableParagraph"/>
              <w:spacing w:before="22"/>
              <w:ind w:left="260"/>
              <w:jc w:val="center"/>
              <w:rPr>
                <w:sz w:val="17"/>
              </w:rPr>
            </w:pPr>
            <w:r>
              <w:rPr>
                <w:spacing w:val="-2"/>
                <w:sz w:val="17"/>
              </w:rPr>
              <w:t>915,053</w:t>
            </w:r>
          </w:p>
        </w:tc>
        <w:tc>
          <w:tcPr>
            <w:tcW w:w="1051" w:type="dxa"/>
          </w:tcPr>
          <w:p w:rsidR="00497FB9" w:rsidRDefault="00000000">
            <w:pPr>
              <w:pStyle w:val="TableParagraph"/>
              <w:spacing w:before="22"/>
              <w:ind w:left="131"/>
              <w:jc w:val="center"/>
              <w:rPr>
                <w:sz w:val="17"/>
              </w:rPr>
            </w:pPr>
            <w:r>
              <w:rPr>
                <w:spacing w:val="-2"/>
                <w:sz w:val="17"/>
              </w:rPr>
              <w:t>4,281,672</w:t>
            </w:r>
          </w:p>
        </w:tc>
        <w:tc>
          <w:tcPr>
            <w:tcW w:w="1052" w:type="dxa"/>
          </w:tcPr>
          <w:p w:rsidR="00497FB9" w:rsidRDefault="00000000">
            <w:pPr>
              <w:pStyle w:val="TableParagraph"/>
              <w:spacing w:before="22"/>
              <w:ind w:left="130"/>
              <w:jc w:val="center"/>
              <w:rPr>
                <w:sz w:val="17"/>
              </w:rPr>
            </w:pPr>
            <w:r>
              <w:rPr>
                <w:spacing w:val="-2"/>
                <w:sz w:val="17"/>
              </w:rPr>
              <w:t>3,366,619</w:t>
            </w:r>
          </w:p>
        </w:tc>
      </w:tr>
      <w:tr w:rsidR="00497FB9">
        <w:trPr>
          <w:trHeight w:val="260"/>
        </w:trPr>
        <w:tc>
          <w:tcPr>
            <w:tcW w:w="1051" w:type="dxa"/>
            <w:tcBorders>
              <w:right w:val="single" w:sz="18" w:space="0" w:color="000000"/>
            </w:tcBorders>
          </w:tcPr>
          <w:p w:rsidR="00497FB9" w:rsidRDefault="00000000">
            <w:pPr>
              <w:pStyle w:val="TableParagraph"/>
              <w:spacing w:line="241" w:lineRule="exact"/>
              <w:ind w:right="252"/>
              <w:rPr>
                <w:sz w:val="19"/>
              </w:rPr>
            </w:pPr>
            <w:r>
              <w:rPr>
                <w:rFonts w:ascii="Malgun Gothic" w:hAnsi="Malgun Gothic"/>
                <w:spacing w:val="-4"/>
                <w:sz w:val="19"/>
              </w:rPr>
              <w:t>Ⅳ</w:t>
            </w:r>
            <w:r>
              <w:rPr>
                <w:spacing w:val="-4"/>
                <w:sz w:val="19"/>
              </w:rPr>
              <w:t>(r)</w:t>
            </w:r>
          </w:p>
        </w:tc>
        <w:tc>
          <w:tcPr>
            <w:tcW w:w="1160" w:type="dxa"/>
            <w:tcBorders>
              <w:left w:val="single" w:sz="18" w:space="0" w:color="000000"/>
            </w:tcBorders>
          </w:tcPr>
          <w:p w:rsidR="00497FB9" w:rsidRDefault="00000000">
            <w:pPr>
              <w:pStyle w:val="TableParagraph"/>
              <w:spacing w:before="24"/>
              <w:ind w:left="213"/>
              <w:jc w:val="center"/>
              <w:rPr>
                <w:sz w:val="17"/>
              </w:rPr>
            </w:pPr>
            <w:r>
              <w:rPr>
                <w:spacing w:val="-2"/>
                <w:sz w:val="17"/>
              </w:rPr>
              <w:t>6,810,440</w:t>
            </w:r>
          </w:p>
        </w:tc>
        <w:tc>
          <w:tcPr>
            <w:tcW w:w="1051" w:type="dxa"/>
          </w:tcPr>
          <w:p w:rsidR="00497FB9" w:rsidRDefault="00000000">
            <w:pPr>
              <w:pStyle w:val="TableParagraph"/>
              <w:spacing w:before="24"/>
              <w:ind w:right="114"/>
              <w:rPr>
                <w:sz w:val="17"/>
              </w:rPr>
            </w:pPr>
            <w:r>
              <w:rPr>
                <w:spacing w:val="-2"/>
                <w:sz w:val="17"/>
              </w:rPr>
              <w:t>5,920,727</w:t>
            </w:r>
          </w:p>
        </w:tc>
        <w:tc>
          <w:tcPr>
            <w:tcW w:w="1051" w:type="dxa"/>
          </w:tcPr>
          <w:p w:rsidR="00497FB9" w:rsidRDefault="00000000">
            <w:pPr>
              <w:pStyle w:val="TableParagraph"/>
              <w:spacing w:before="24"/>
              <w:ind w:left="131" w:right="4"/>
              <w:jc w:val="center"/>
              <w:rPr>
                <w:sz w:val="17"/>
              </w:rPr>
            </w:pPr>
            <w:r>
              <w:rPr>
                <w:spacing w:val="-2"/>
                <w:sz w:val="17"/>
              </w:rPr>
              <w:t>3,090,003</w:t>
            </w:r>
          </w:p>
        </w:tc>
        <w:tc>
          <w:tcPr>
            <w:tcW w:w="1051" w:type="dxa"/>
          </w:tcPr>
          <w:p w:rsidR="00497FB9" w:rsidRDefault="00000000">
            <w:pPr>
              <w:pStyle w:val="TableParagraph"/>
              <w:spacing w:before="24"/>
              <w:ind w:right="114"/>
              <w:rPr>
                <w:sz w:val="17"/>
              </w:rPr>
            </w:pPr>
            <w:r>
              <w:rPr>
                <w:spacing w:val="-2"/>
                <w:sz w:val="17"/>
              </w:rPr>
              <w:t>952,971</w:t>
            </w:r>
          </w:p>
        </w:tc>
        <w:tc>
          <w:tcPr>
            <w:tcW w:w="1051" w:type="dxa"/>
          </w:tcPr>
          <w:p w:rsidR="00497FB9" w:rsidRDefault="00000000">
            <w:pPr>
              <w:pStyle w:val="TableParagraph"/>
              <w:spacing w:before="24"/>
              <w:ind w:right="114"/>
              <w:rPr>
                <w:sz w:val="17"/>
              </w:rPr>
            </w:pPr>
            <w:r>
              <w:rPr>
                <w:spacing w:val="-2"/>
                <w:sz w:val="17"/>
              </w:rPr>
              <w:t>1,841,569</w:t>
            </w:r>
          </w:p>
        </w:tc>
        <w:tc>
          <w:tcPr>
            <w:tcW w:w="1051" w:type="dxa"/>
          </w:tcPr>
          <w:p w:rsidR="00497FB9" w:rsidRDefault="00000000">
            <w:pPr>
              <w:pStyle w:val="TableParagraph"/>
              <w:spacing w:before="24"/>
              <w:ind w:right="113"/>
              <w:rPr>
                <w:sz w:val="17"/>
              </w:rPr>
            </w:pPr>
            <w:r>
              <w:rPr>
                <w:spacing w:val="-2"/>
                <w:sz w:val="17"/>
              </w:rPr>
              <w:t>1,419,843</w:t>
            </w:r>
          </w:p>
        </w:tc>
        <w:tc>
          <w:tcPr>
            <w:tcW w:w="1051" w:type="dxa"/>
          </w:tcPr>
          <w:p w:rsidR="00497FB9" w:rsidRDefault="00000000">
            <w:pPr>
              <w:pStyle w:val="TableParagraph"/>
              <w:spacing w:before="24"/>
              <w:ind w:right="113"/>
              <w:rPr>
                <w:sz w:val="17"/>
              </w:rPr>
            </w:pPr>
            <w:r>
              <w:rPr>
                <w:spacing w:val="-2"/>
                <w:sz w:val="17"/>
              </w:rPr>
              <w:t>147,091</w:t>
            </w:r>
          </w:p>
        </w:tc>
        <w:tc>
          <w:tcPr>
            <w:tcW w:w="1051" w:type="dxa"/>
          </w:tcPr>
          <w:p w:rsidR="00497FB9" w:rsidRDefault="00000000">
            <w:pPr>
              <w:pStyle w:val="TableParagraph"/>
              <w:spacing w:before="24"/>
              <w:ind w:right="113"/>
              <w:rPr>
                <w:sz w:val="17"/>
              </w:rPr>
            </w:pPr>
            <w:r>
              <w:rPr>
                <w:spacing w:val="-2"/>
                <w:sz w:val="17"/>
              </w:rPr>
              <w:t>274,635</w:t>
            </w:r>
          </w:p>
        </w:tc>
        <w:tc>
          <w:tcPr>
            <w:tcW w:w="1051" w:type="dxa"/>
          </w:tcPr>
          <w:p w:rsidR="00497FB9" w:rsidRDefault="00000000">
            <w:pPr>
              <w:pStyle w:val="TableParagraph"/>
              <w:spacing w:before="24"/>
              <w:ind w:right="113"/>
              <w:rPr>
                <w:sz w:val="17"/>
              </w:rPr>
            </w:pPr>
            <w:r>
              <w:rPr>
                <w:spacing w:val="-2"/>
                <w:sz w:val="17"/>
              </w:rPr>
              <w:t>36,184</w:t>
            </w:r>
          </w:p>
        </w:tc>
        <w:tc>
          <w:tcPr>
            <w:tcW w:w="1051" w:type="dxa"/>
          </w:tcPr>
          <w:p w:rsidR="00497FB9" w:rsidRDefault="00000000">
            <w:pPr>
              <w:pStyle w:val="TableParagraph"/>
              <w:spacing w:before="24"/>
              <w:ind w:left="260"/>
              <w:jc w:val="center"/>
              <w:rPr>
                <w:sz w:val="17"/>
              </w:rPr>
            </w:pPr>
            <w:r>
              <w:rPr>
                <w:spacing w:val="-2"/>
                <w:sz w:val="17"/>
              </w:rPr>
              <w:t>889,713</w:t>
            </w:r>
          </w:p>
        </w:tc>
        <w:tc>
          <w:tcPr>
            <w:tcW w:w="1051" w:type="dxa"/>
          </w:tcPr>
          <w:p w:rsidR="00497FB9" w:rsidRDefault="00000000">
            <w:pPr>
              <w:pStyle w:val="TableParagraph"/>
              <w:spacing w:before="24"/>
              <w:ind w:left="131"/>
              <w:jc w:val="center"/>
              <w:rPr>
                <w:sz w:val="17"/>
              </w:rPr>
            </w:pPr>
            <w:r>
              <w:rPr>
                <w:spacing w:val="-2"/>
                <w:sz w:val="17"/>
              </w:rPr>
              <w:t>4,258,249</w:t>
            </w:r>
          </w:p>
        </w:tc>
        <w:tc>
          <w:tcPr>
            <w:tcW w:w="1052" w:type="dxa"/>
          </w:tcPr>
          <w:p w:rsidR="00497FB9" w:rsidRDefault="00000000">
            <w:pPr>
              <w:pStyle w:val="TableParagraph"/>
              <w:spacing w:before="24"/>
              <w:ind w:left="130"/>
              <w:jc w:val="center"/>
              <w:rPr>
                <w:sz w:val="17"/>
              </w:rPr>
            </w:pPr>
            <w:r>
              <w:rPr>
                <w:spacing w:val="-2"/>
                <w:sz w:val="17"/>
              </w:rPr>
              <w:t>3,368,536</w:t>
            </w:r>
          </w:p>
        </w:tc>
      </w:tr>
      <w:tr w:rsidR="00497FB9">
        <w:trPr>
          <w:trHeight w:val="261"/>
        </w:trPr>
        <w:tc>
          <w:tcPr>
            <w:tcW w:w="1051" w:type="dxa"/>
            <w:tcBorders>
              <w:right w:val="single" w:sz="18" w:space="0" w:color="000000"/>
            </w:tcBorders>
          </w:tcPr>
          <w:p w:rsidR="00497FB9" w:rsidRDefault="00000000">
            <w:pPr>
              <w:pStyle w:val="TableParagraph"/>
              <w:spacing w:before="16"/>
              <w:ind w:left="213"/>
              <w:jc w:val="left"/>
              <w:rPr>
                <w:b/>
                <w:sz w:val="19"/>
              </w:rPr>
            </w:pPr>
            <w:r>
              <w:rPr>
                <w:b/>
                <w:spacing w:val="-2"/>
                <w:sz w:val="19"/>
              </w:rPr>
              <w:t>2025(f)</w:t>
            </w:r>
          </w:p>
        </w:tc>
        <w:tc>
          <w:tcPr>
            <w:tcW w:w="1160" w:type="dxa"/>
            <w:tcBorders>
              <w:left w:val="single" w:sz="18" w:space="0" w:color="000000"/>
            </w:tcBorders>
          </w:tcPr>
          <w:p w:rsidR="00497FB9" w:rsidRDefault="00000000">
            <w:pPr>
              <w:pStyle w:val="TableParagraph"/>
              <w:spacing w:before="27"/>
              <w:ind w:left="213" w:right="86"/>
              <w:jc w:val="center"/>
              <w:rPr>
                <w:b/>
                <w:sz w:val="17"/>
              </w:rPr>
            </w:pPr>
            <w:r>
              <w:rPr>
                <w:b/>
                <w:spacing w:val="-2"/>
                <w:sz w:val="17"/>
              </w:rPr>
              <w:t>26,856,223</w:t>
            </w:r>
          </w:p>
        </w:tc>
        <w:tc>
          <w:tcPr>
            <w:tcW w:w="1051" w:type="dxa"/>
          </w:tcPr>
          <w:p w:rsidR="00497FB9" w:rsidRDefault="00000000">
            <w:pPr>
              <w:pStyle w:val="TableParagraph"/>
              <w:spacing w:before="27"/>
              <w:ind w:right="114"/>
              <w:rPr>
                <w:b/>
                <w:sz w:val="17"/>
              </w:rPr>
            </w:pPr>
            <w:r>
              <w:rPr>
                <w:b/>
                <w:spacing w:val="-2"/>
                <w:sz w:val="17"/>
              </w:rPr>
              <w:t>23,168,343</w:t>
            </w:r>
          </w:p>
        </w:tc>
        <w:tc>
          <w:tcPr>
            <w:tcW w:w="1051" w:type="dxa"/>
          </w:tcPr>
          <w:p w:rsidR="00497FB9" w:rsidRDefault="00000000">
            <w:pPr>
              <w:pStyle w:val="TableParagraph"/>
              <w:spacing w:before="27"/>
              <w:ind w:left="131" w:right="90"/>
              <w:jc w:val="center"/>
              <w:rPr>
                <w:b/>
                <w:sz w:val="17"/>
              </w:rPr>
            </w:pPr>
            <w:r>
              <w:rPr>
                <w:b/>
                <w:spacing w:val="-2"/>
                <w:sz w:val="17"/>
              </w:rPr>
              <w:t>12,421,829</w:t>
            </w:r>
          </w:p>
        </w:tc>
        <w:tc>
          <w:tcPr>
            <w:tcW w:w="1051" w:type="dxa"/>
          </w:tcPr>
          <w:p w:rsidR="00497FB9" w:rsidRDefault="00000000">
            <w:pPr>
              <w:pStyle w:val="TableParagraph"/>
              <w:spacing w:before="27"/>
              <w:ind w:right="114"/>
              <w:rPr>
                <w:b/>
                <w:sz w:val="17"/>
              </w:rPr>
            </w:pPr>
            <w:r>
              <w:rPr>
                <w:b/>
                <w:spacing w:val="-2"/>
                <w:sz w:val="17"/>
              </w:rPr>
              <w:t>3,557,990</w:t>
            </w:r>
          </w:p>
        </w:tc>
        <w:tc>
          <w:tcPr>
            <w:tcW w:w="1051" w:type="dxa"/>
          </w:tcPr>
          <w:p w:rsidR="00497FB9" w:rsidRDefault="00000000">
            <w:pPr>
              <w:pStyle w:val="TableParagraph"/>
              <w:spacing w:before="27"/>
              <w:ind w:right="114"/>
              <w:rPr>
                <w:b/>
                <w:sz w:val="17"/>
              </w:rPr>
            </w:pPr>
            <w:r>
              <w:rPr>
                <w:b/>
                <w:spacing w:val="-2"/>
                <w:sz w:val="17"/>
              </w:rPr>
              <w:t>7,103,335</w:t>
            </w:r>
          </w:p>
        </w:tc>
        <w:tc>
          <w:tcPr>
            <w:tcW w:w="1051" w:type="dxa"/>
          </w:tcPr>
          <w:p w:rsidR="00497FB9" w:rsidRDefault="00000000">
            <w:pPr>
              <w:pStyle w:val="TableParagraph"/>
              <w:spacing w:before="27"/>
              <w:ind w:right="113"/>
              <w:rPr>
                <w:b/>
                <w:sz w:val="17"/>
              </w:rPr>
            </w:pPr>
            <w:r>
              <w:rPr>
                <w:b/>
                <w:spacing w:val="-2"/>
                <w:sz w:val="17"/>
              </w:rPr>
              <w:t>5,821,742</w:t>
            </w:r>
          </w:p>
        </w:tc>
        <w:tc>
          <w:tcPr>
            <w:tcW w:w="1051" w:type="dxa"/>
          </w:tcPr>
          <w:p w:rsidR="00497FB9" w:rsidRDefault="00000000">
            <w:pPr>
              <w:pStyle w:val="TableParagraph"/>
              <w:spacing w:before="27"/>
              <w:ind w:right="113"/>
              <w:rPr>
                <w:b/>
                <w:sz w:val="17"/>
              </w:rPr>
            </w:pPr>
            <w:r>
              <w:rPr>
                <w:b/>
                <w:spacing w:val="-2"/>
                <w:sz w:val="17"/>
              </w:rPr>
              <w:t>460,627</w:t>
            </w:r>
          </w:p>
        </w:tc>
        <w:tc>
          <w:tcPr>
            <w:tcW w:w="1051" w:type="dxa"/>
          </w:tcPr>
          <w:p w:rsidR="00497FB9" w:rsidRDefault="00000000">
            <w:pPr>
              <w:pStyle w:val="TableParagraph"/>
              <w:spacing w:before="27"/>
              <w:ind w:right="113"/>
              <w:rPr>
                <w:b/>
                <w:sz w:val="17"/>
              </w:rPr>
            </w:pPr>
            <w:r>
              <w:rPr>
                <w:b/>
                <w:spacing w:val="-2"/>
                <w:sz w:val="17"/>
              </w:rPr>
              <w:t>820,966</w:t>
            </w:r>
          </w:p>
        </w:tc>
        <w:tc>
          <w:tcPr>
            <w:tcW w:w="1051" w:type="dxa"/>
          </w:tcPr>
          <w:p w:rsidR="00497FB9" w:rsidRDefault="00000000">
            <w:pPr>
              <w:pStyle w:val="TableParagraph"/>
              <w:spacing w:before="27"/>
              <w:ind w:right="113"/>
              <w:rPr>
                <w:b/>
                <w:sz w:val="17"/>
              </w:rPr>
            </w:pPr>
            <w:r>
              <w:rPr>
                <w:b/>
                <w:spacing w:val="-2"/>
                <w:sz w:val="17"/>
              </w:rPr>
              <w:t>85,189</w:t>
            </w:r>
          </w:p>
        </w:tc>
        <w:tc>
          <w:tcPr>
            <w:tcW w:w="1051" w:type="dxa"/>
          </w:tcPr>
          <w:p w:rsidR="00497FB9" w:rsidRDefault="00000000">
            <w:pPr>
              <w:pStyle w:val="TableParagraph"/>
              <w:spacing w:before="27"/>
              <w:ind w:left="131" w:right="1"/>
              <w:jc w:val="center"/>
              <w:rPr>
                <w:b/>
                <w:sz w:val="17"/>
              </w:rPr>
            </w:pPr>
            <w:r>
              <w:rPr>
                <w:b/>
                <w:spacing w:val="-2"/>
                <w:sz w:val="17"/>
              </w:rPr>
              <w:t>3,687,880</w:t>
            </w:r>
          </w:p>
        </w:tc>
        <w:tc>
          <w:tcPr>
            <w:tcW w:w="1051" w:type="dxa"/>
          </w:tcPr>
          <w:p w:rsidR="00497FB9" w:rsidRDefault="00000000">
            <w:pPr>
              <w:pStyle w:val="TableParagraph"/>
              <w:spacing w:before="27"/>
              <w:ind w:left="131" w:right="87"/>
              <w:jc w:val="center"/>
              <w:rPr>
                <w:b/>
                <w:sz w:val="17"/>
              </w:rPr>
            </w:pPr>
            <w:r>
              <w:rPr>
                <w:b/>
                <w:spacing w:val="-2"/>
                <w:sz w:val="17"/>
              </w:rPr>
              <w:t>17,520,653</w:t>
            </w:r>
          </w:p>
        </w:tc>
        <w:tc>
          <w:tcPr>
            <w:tcW w:w="1052" w:type="dxa"/>
          </w:tcPr>
          <w:p w:rsidR="00497FB9" w:rsidRDefault="00000000">
            <w:pPr>
              <w:pStyle w:val="TableParagraph"/>
              <w:spacing w:before="27"/>
              <w:ind w:left="130" w:right="86"/>
              <w:jc w:val="center"/>
              <w:rPr>
                <w:b/>
                <w:sz w:val="17"/>
              </w:rPr>
            </w:pPr>
            <w:r>
              <w:rPr>
                <w:b/>
                <w:spacing w:val="-2"/>
                <w:sz w:val="17"/>
              </w:rPr>
              <w:t>13,832,773</w:t>
            </w:r>
          </w:p>
        </w:tc>
      </w:tr>
      <w:tr w:rsidR="00497FB9">
        <w:trPr>
          <w:trHeight w:val="262"/>
        </w:trPr>
        <w:tc>
          <w:tcPr>
            <w:tcW w:w="1051" w:type="dxa"/>
            <w:tcBorders>
              <w:right w:val="single" w:sz="18" w:space="0" w:color="000000"/>
            </w:tcBorders>
          </w:tcPr>
          <w:p w:rsidR="00497FB9" w:rsidRDefault="00000000">
            <w:pPr>
              <w:pStyle w:val="TableParagraph"/>
              <w:spacing w:line="243" w:lineRule="exact"/>
              <w:ind w:right="219"/>
              <w:rPr>
                <w:sz w:val="19"/>
              </w:rPr>
            </w:pPr>
            <w:r>
              <w:rPr>
                <w:rFonts w:ascii="Malgun Gothic" w:hAnsi="Malgun Gothic"/>
                <w:spacing w:val="-4"/>
                <w:sz w:val="19"/>
              </w:rPr>
              <w:t>Ⅰ</w:t>
            </w:r>
            <w:r>
              <w:rPr>
                <w:spacing w:val="-4"/>
                <w:sz w:val="19"/>
              </w:rPr>
              <w:t>(p)</w:t>
            </w:r>
          </w:p>
        </w:tc>
        <w:tc>
          <w:tcPr>
            <w:tcW w:w="1160" w:type="dxa"/>
            <w:tcBorders>
              <w:left w:val="single" w:sz="18" w:space="0" w:color="000000"/>
            </w:tcBorders>
          </w:tcPr>
          <w:p w:rsidR="00497FB9" w:rsidRDefault="00000000">
            <w:pPr>
              <w:pStyle w:val="TableParagraph"/>
              <w:spacing w:before="25"/>
              <w:ind w:left="213"/>
              <w:jc w:val="center"/>
              <w:rPr>
                <w:sz w:val="17"/>
              </w:rPr>
            </w:pPr>
            <w:r>
              <w:rPr>
                <w:spacing w:val="-2"/>
                <w:sz w:val="17"/>
              </w:rPr>
              <w:t>6,648,676</w:t>
            </w:r>
          </w:p>
        </w:tc>
        <w:tc>
          <w:tcPr>
            <w:tcW w:w="1051" w:type="dxa"/>
          </w:tcPr>
          <w:p w:rsidR="00497FB9" w:rsidRDefault="00000000">
            <w:pPr>
              <w:pStyle w:val="TableParagraph"/>
              <w:spacing w:before="25"/>
              <w:ind w:right="114"/>
              <w:rPr>
                <w:sz w:val="17"/>
              </w:rPr>
            </w:pPr>
            <w:r>
              <w:rPr>
                <w:spacing w:val="-2"/>
                <w:sz w:val="17"/>
              </w:rPr>
              <w:t>5,702,285</w:t>
            </w:r>
          </w:p>
        </w:tc>
        <w:tc>
          <w:tcPr>
            <w:tcW w:w="1051" w:type="dxa"/>
          </w:tcPr>
          <w:p w:rsidR="00497FB9" w:rsidRDefault="00000000">
            <w:pPr>
              <w:pStyle w:val="TableParagraph"/>
              <w:spacing w:before="25"/>
              <w:ind w:left="131" w:right="4"/>
              <w:jc w:val="center"/>
              <w:rPr>
                <w:sz w:val="17"/>
              </w:rPr>
            </w:pPr>
            <w:r>
              <w:rPr>
                <w:spacing w:val="-2"/>
                <w:sz w:val="17"/>
              </w:rPr>
              <w:t>3,031,599</w:t>
            </w:r>
          </w:p>
        </w:tc>
        <w:tc>
          <w:tcPr>
            <w:tcW w:w="1051" w:type="dxa"/>
          </w:tcPr>
          <w:p w:rsidR="00497FB9" w:rsidRDefault="00000000">
            <w:pPr>
              <w:pStyle w:val="TableParagraph"/>
              <w:spacing w:before="25"/>
              <w:ind w:right="114"/>
              <w:rPr>
                <w:sz w:val="17"/>
              </w:rPr>
            </w:pPr>
            <w:r>
              <w:rPr>
                <w:spacing w:val="-2"/>
                <w:sz w:val="17"/>
              </w:rPr>
              <w:t>848,145</w:t>
            </w:r>
          </w:p>
        </w:tc>
        <w:tc>
          <w:tcPr>
            <w:tcW w:w="1051" w:type="dxa"/>
          </w:tcPr>
          <w:p w:rsidR="00497FB9" w:rsidRDefault="00000000">
            <w:pPr>
              <w:pStyle w:val="TableParagraph"/>
              <w:spacing w:before="25"/>
              <w:ind w:right="114"/>
              <w:rPr>
                <w:sz w:val="17"/>
              </w:rPr>
            </w:pPr>
            <w:r>
              <w:rPr>
                <w:spacing w:val="-2"/>
                <w:sz w:val="17"/>
              </w:rPr>
              <w:t>1,847,850</w:t>
            </w:r>
          </w:p>
        </w:tc>
        <w:tc>
          <w:tcPr>
            <w:tcW w:w="1051" w:type="dxa"/>
          </w:tcPr>
          <w:p w:rsidR="00497FB9" w:rsidRDefault="00000000">
            <w:pPr>
              <w:pStyle w:val="TableParagraph"/>
              <w:spacing w:before="25"/>
              <w:ind w:right="113"/>
              <w:rPr>
                <w:sz w:val="17"/>
              </w:rPr>
            </w:pPr>
            <w:r>
              <w:rPr>
                <w:spacing w:val="-2"/>
                <w:sz w:val="17"/>
              </w:rPr>
              <w:t>1,620,340</w:t>
            </w:r>
          </w:p>
        </w:tc>
        <w:tc>
          <w:tcPr>
            <w:tcW w:w="1051" w:type="dxa"/>
          </w:tcPr>
          <w:p w:rsidR="00497FB9" w:rsidRDefault="00000000">
            <w:pPr>
              <w:pStyle w:val="TableParagraph"/>
              <w:spacing w:before="25"/>
              <w:ind w:right="113"/>
              <w:rPr>
                <w:sz w:val="17"/>
              </w:rPr>
            </w:pPr>
            <w:r>
              <w:rPr>
                <w:spacing w:val="-2"/>
                <w:sz w:val="17"/>
              </w:rPr>
              <w:t>80,904</w:t>
            </w:r>
          </w:p>
        </w:tc>
        <w:tc>
          <w:tcPr>
            <w:tcW w:w="1051" w:type="dxa"/>
          </w:tcPr>
          <w:p w:rsidR="00497FB9" w:rsidRDefault="00000000">
            <w:pPr>
              <w:pStyle w:val="TableParagraph"/>
              <w:spacing w:before="25"/>
              <w:ind w:right="113"/>
              <w:rPr>
                <w:sz w:val="17"/>
              </w:rPr>
            </w:pPr>
            <w:r>
              <w:rPr>
                <w:spacing w:val="-2"/>
                <w:sz w:val="17"/>
              </w:rPr>
              <w:t>146,606</w:t>
            </w:r>
          </w:p>
        </w:tc>
        <w:tc>
          <w:tcPr>
            <w:tcW w:w="1051" w:type="dxa"/>
          </w:tcPr>
          <w:p w:rsidR="00497FB9" w:rsidRDefault="00000000">
            <w:pPr>
              <w:pStyle w:val="TableParagraph"/>
              <w:spacing w:before="25"/>
              <w:ind w:right="113"/>
              <w:rPr>
                <w:sz w:val="17"/>
              </w:rPr>
            </w:pPr>
            <w:r>
              <w:rPr>
                <w:sz w:val="17"/>
              </w:rPr>
              <w:t>-</w:t>
            </w:r>
            <w:r>
              <w:rPr>
                <w:spacing w:val="-2"/>
                <w:sz w:val="17"/>
              </w:rPr>
              <w:t>25,309</w:t>
            </w:r>
          </w:p>
        </w:tc>
        <w:tc>
          <w:tcPr>
            <w:tcW w:w="1051" w:type="dxa"/>
          </w:tcPr>
          <w:p w:rsidR="00497FB9" w:rsidRDefault="00000000">
            <w:pPr>
              <w:pStyle w:val="TableParagraph"/>
              <w:spacing w:before="25"/>
              <w:ind w:left="260"/>
              <w:jc w:val="center"/>
              <w:rPr>
                <w:sz w:val="17"/>
              </w:rPr>
            </w:pPr>
            <w:r>
              <w:rPr>
                <w:spacing w:val="-2"/>
                <w:sz w:val="17"/>
              </w:rPr>
              <w:t>946,391</w:t>
            </w:r>
          </w:p>
        </w:tc>
        <w:tc>
          <w:tcPr>
            <w:tcW w:w="1051" w:type="dxa"/>
          </w:tcPr>
          <w:p w:rsidR="00497FB9" w:rsidRDefault="00000000">
            <w:pPr>
              <w:pStyle w:val="TableParagraph"/>
              <w:spacing w:before="25"/>
              <w:ind w:left="131"/>
              <w:jc w:val="center"/>
              <w:rPr>
                <w:sz w:val="17"/>
              </w:rPr>
            </w:pPr>
            <w:r>
              <w:rPr>
                <w:spacing w:val="-2"/>
                <w:sz w:val="17"/>
              </w:rPr>
              <w:t>4,623,932</w:t>
            </w:r>
          </w:p>
        </w:tc>
        <w:tc>
          <w:tcPr>
            <w:tcW w:w="1052" w:type="dxa"/>
          </w:tcPr>
          <w:p w:rsidR="00497FB9" w:rsidRDefault="00000000">
            <w:pPr>
              <w:pStyle w:val="TableParagraph"/>
              <w:spacing w:before="25"/>
              <w:ind w:left="130"/>
              <w:jc w:val="center"/>
              <w:rPr>
                <w:sz w:val="17"/>
              </w:rPr>
            </w:pPr>
            <w:r>
              <w:rPr>
                <w:spacing w:val="-2"/>
                <w:sz w:val="17"/>
              </w:rPr>
              <w:t>3,677,541</w:t>
            </w:r>
          </w:p>
        </w:tc>
      </w:tr>
      <w:tr w:rsidR="00497FB9">
        <w:trPr>
          <w:trHeight w:val="261"/>
        </w:trPr>
        <w:tc>
          <w:tcPr>
            <w:tcW w:w="1051" w:type="dxa"/>
            <w:tcBorders>
              <w:right w:val="single" w:sz="18" w:space="0" w:color="000000"/>
            </w:tcBorders>
          </w:tcPr>
          <w:p w:rsidR="00497FB9" w:rsidRDefault="00000000">
            <w:pPr>
              <w:pStyle w:val="TableParagraph"/>
              <w:spacing w:line="242" w:lineRule="exact"/>
              <w:ind w:right="250"/>
              <w:rPr>
                <w:sz w:val="19"/>
              </w:rPr>
            </w:pPr>
            <w:r>
              <w:rPr>
                <w:rFonts w:ascii="Malgun Gothic" w:hAnsi="Malgun Gothic"/>
                <w:spacing w:val="-4"/>
                <w:sz w:val="19"/>
              </w:rPr>
              <w:t>Ⅱ</w:t>
            </w:r>
            <w:r>
              <w:rPr>
                <w:spacing w:val="-4"/>
                <w:sz w:val="19"/>
              </w:rPr>
              <w:t>(f)</w:t>
            </w:r>
          </w:p>
        </w:tc>
        <w:tc>
          <w:tcPr>
            <w:tcW w:w="1160" w:type="dxa"/>
            <w:tcBorders>
              <w:left w:val="single" w:sz="18" w:space="0" w:color="000000"/>
            </w:tcBorders>
          </w:tcPr>
          <w:p w:rsidR="00497FB9" w:rsidRDefault="00000000">
            <w:pPr>
              <w:pStyle w:val="TableParagraph"/>
              <w:spacing w:before="24"/>
              <w:ind w:left="213"/>
              <w:jc w:val="center"/>
              <w:rPr>
                <w:sz w:val="17"/>
              </w:rPr>
            </w:pPr>
            <w:r>
              <w:rPr>
                <w:spacing w:val="-2"/>
                <w:sz w:val="17"/>
              </w:rPr>
              <w:t>6,629,749</w:t>
            </w:r>
          </w:p>
        </w:tc>
        <w:tc>
          <w:tcPr>
            <w:tcW w:w="1051" w:type="dxa"/>
          </w:tcPr>
          <w:p w:rsidR="00497FB9" w:rsidRDefault="00000000">
            <w:pPr>
              <w:pStyle w:val="TableParagraph"/>
              <w:spacing w:before="24"/>
              <w:ind w:right="114"/>
              <w:rPr>
                <w:sz w:val="17"/>
              </w:rPr>
            </w:pPr>
            <w:r>
              <w:rPr>
                <w:spacing w:val="-2"/>
                <w:sz w:val="17"/>
              </w:rPr>
              <w:t>5,622,794</w:t>
            </w:r>
          </w:p>
        </w:tc>
        <w:tc>
          <w:tcPr>
            <w:tcW w:w="1051" w:type="dxa"/>
          </w:tcPr>
          <w:p w:rsidR="00497FB9" w:rsidRDefault="00000000">
            <w:pPr>
              <w:pStyle w:val="TableParagraph"/>
              <w:spacing w:before="24"/>
              <w:ind w:left="131" w:right="4"/>
              <w:jc w:val="center"/>
              <w:rPr>
                <w:sz w:val="17"/>
              </w:rPr>
            </w:pPr>
            <w:r>
              <w:rPr>
                <w:spacing w:val="-2"/>
                <w:sz w:val="17"/>
              </w:rPr>
              <w:t>3,056,775</w:t>
            </w:r>
          </w:p>
        </w:tc>
        <w:tc>
          <w:tcPr>
            <w:tcW w:w="1051" w:type="dxa"/>
          </w:tcPr>
          <w:p w:rsidR="00497FB9" w:rsidRDefault="00000000">
            <w:pPr>
              <w:pStyle w:val="TableParagraph"/>
              <w:spacing w:before="24"/>
              <w:ind w:right="114"/>
              <w:rPr>
                <w:sz w:val="17"/>
              </w:rPr>
            </w:pPr>
            <w:r>
              <w:rPr>
                <w:spacing w:val="-2"/>
                <w:sz w:val="17"/>
              </w:rPr>
              <w:t>836,694</w:t>
            </w:r>
          </w:p>
        </w:tc>
        <w:tc>
          <w:tcPr>
            <w:tcW w:w="1051" w:type="dxa"/>
          </w:tcPr>
          <w:p w:rsidR="00497FB9" w:rsidRDefault="00000000">
            <w:pPr>
              <w:pStyle w:val="TableParagraph"/>
              <w:spacing w:before="24"/>
              <w:ind w:right="114"/>
              <w:rPr>
                <w:sz w:val="17"/>
              </w:rPr>
            </w:pPr>
            <w:r>
              <w:rPr>
                <w:spacing w:val="-2"/>
                <w:sz w:val="17"/>
              </w:rPr>
              <w:t>1,731,403</w:t>
            </w:r>
          </w:p>
        </w:tc>
        <w:tc>
          <w:tcPr>
            <w:tcW w:w="1051" w:type="dxa"/>
          </w:tcPr>
          <w:p w:rsidR="00497FB9" w:rsidRDefault="00000000">
            <w:pPr>
              <w:pStyle w:val="TableParagraph"/>
              <w:spacing w:before="24"/>
              <w:ind w:right="113"/>
              <w:rPr>
                <w:sz w:val="17"/>
              </w:rPr>
            </w:pPr>
            <w:r>
              <w:rPr>
                <w:spacing w:val="-2"/>
                <w:sz w:val="17"/>
              </w:rPr>
              <w:t>1,431,110</w:t>
            </w:r>
          </w:p>
        </w:tc>
        <w:tc>
          <w:tcPr>
            <w:tcW w:w="1051" w:type="dxa"/>
          </w:tcPr>
          <w:p w:rsidR="00497FB9" w:rsidRDefault="00000000">
            <w:pPr>
              <w:pStyle w:val="TableParagraph"/>
              <w:spacing w:before="24"/>
              <w:ind w:right="113"/>
              <w:rPr>
                <w:sz w:val="17"/>
              </w:rPr>
            </w:pPr>
            <w:r>
              <w:rPr>
                <w:spacing w:val="-2"/>
                <w:sz w:val="17"/>
              </w:rPr>
              <w:t>110,289</w:t>
            </w:r>
          </w:p>
        </w:tc>
        <w:tc>
          <w:tcPr>
            <w:tcW w:w="1051" w:type="dxa"/>
          </w:tcPr>
          <w:p w:rsidR="00497FB9" w:rsidRDefault="00000000">
            <w:pPr>
              <w:pStyle w:val="TableParagraph"/>
              <w:spacing w:before="24"/>
              <w:ind w:right="113"/>
              <w:rPr>
                <w:sz w:val="17"/>
              </w:rPr>
            </w:pPr>
            <w:r>
              <w:rPr>
                <w:spacing w:val="-2"/>
                <w:sz w:val="17"/>
              </w:rPr>
              <w:t>190,004</w:t>
            </w:r>
          </w:p>
        </w:tc>
        <w:tc>
          <w:tcPr>
            <w:tcW w:w="1051" w:type="dxa"/>
          </w:tcPr>
          <w:p w:rsidR="00497FB9" w:rsidRDefault="00000000">
            <w:pPr>
              <w:pStyle w:val="TableParagraph"/>
              <w:spacing w:before="24"/>
              <w:ind w:right="113"/>
              <w:rPr>
                <w:sz w:val="17"/>
              </w:rPr>
            </w:pPr>
            <w:r>
              <w:rPr>
                <w:sz w:val="17"/>
              </w:rPr>
              <w:t>-</w:t>
            </w:r>
            <w:r>
              <w:rPr>
                <w:spacing w:val="-2"/>
                <w:sz w:val="17"/>
              </w:rPr>
              <w:t>2,078</w:t>
            </w:r>
          </w:p>
        </w:tc>
        <w:tc>
          <w:tcPr>
            <w:tcW w:w="1051" w:type="dxa"/>
          </w:tcPr>
          <w:p w:rsidR="00497FB9" w:rsidRDefault="00000000">
            <w:pPr>
              <w:pStyle w:val="TableParagraph"/>
              <w:spacing w:before="24"/>
              <w:ind w:left="131" w:right="1"/>
              <w:jc w:val="center"/>
              <w:rPr>
                <w:sz w:val="17"/>
              </w:rPr>
            </w:pPr>
            <w:r>
              <w:rPr>
                <w:spacing w:val="-2"/>
                <w:sz w:val="17"/>
              </w:rPr>
              <w:t>1,006,955</w:t>
            </w:r>
          </w:p>
        </w:tc>
        <w:tc>
          <w:tcPr>
            <w:tcW w:w="1051" w:type="dxa"/>
          </w:tcPr>
          <w:p w:rsidR="00497FB9" w:rsidRDefault="00000000">
            <w:pPr>
              <w:pStyle w:val="TableParagraph"/>
              <w:spacing w:before="24"/>
              <w:ind w:left="131"/>
              <w:jc w:val="center"/>
              <w:rPr>
                <w:sz w:val="17"/>
              </w:rPr>
            </w:pPr>
            <w:r>
              <w:rPr>
                <w:spacing w:val="-2"/>
                <w:sz w:val="17"/>
              </w:rPr>
              <w:t>4,836,398</w:t>
            </w:r>
          </w:p>
        </w:tc>
        <w:tc>
          <w:tcPr>
            <w:tcW w:w="1052" w:type="dxa"/>
          </w:tcPr>
          <w:p w:rsidR="00497FB9" w:rsidRDefault="00000000">
            <w:pPr>
              <w:pStyle w:val="TableParagraph"/>
              <w:spacing w:before="24"/>
              <w:ind w:left="130"/>
              <w:jc w:val="center"/>
              <w:rPr>
                <w:sz w:val="17"/>
              </w:rPr>
            </w:pPr>
            <w:r>
              <w:rPr>
                <w:spacing w:val="-2"/>
                <w:sz w:val="17"/>
              </w:rPr>
              <w:t>3,829,443</w:t>
            </w:r>
          </w:p>
        </w:tc>
      </w:tr>
      <w:tr w:rsidR="00497FB9">
        <w:trPr>
          <w:trHeight w:val="261"/>
        </w:trPr>
        <w:tc>
          <w:tcPr>
            <w:tcW w:w="1051" w:type="dxa"/>
            <w:tcBorders>
              <w:right w:val="single" w:sz="18" w:space="0" w:color="000000"/>
            </w:tcBorders>
          </w:tcPr>
          <w:p w:rsidR="00497FB9" w:rsidRDefault="00000000">
            <w:pPr>
              <w:pStyle w:val="TableParagraph"/>
              <w:spacing w:line="242" w:lineRule="exact"/>
              <w:ind w:right="250"/>
              <w:rPr>
                <w:sz w:val="19"/>
              </w:rPr>
            </w:pPr>
            <w:r>
              <w:rPr>
                <w:rFonts w:ascii="Malgun Gothic" w:hAnsi="Malgun Gothic"/>
                <w:spacing w:val="-4"/>
                <w:sz w:val="19"/>
              </w:rPr>
              <w:t>Ⅲ</w:t>
            </w:r>
            <w:r>
              <w:rPr>
                <w:spacing w:val="-4"/>
                <w:sz w:val="19"/>
              </w:rPr>
              <w:t>(f)</w:t>
            </w:r>
          </w:p>
        </w:tc>
        <w:tc>
          <w:tcPr>
            <w:tcW w:w="1160" w:type="dxa"/>
            <w:tcBorders>
              <w:left w:val="single" w:sz="18" w:space="0" w:color="000000"/>
            </w:tcBorders>
          </w:tcPr>
          <w:p w:rsidR="00497FB9" w:rsidRDefault="00000000">
            <w:pPr>
              <w:pStyle w:val="TableParagraph"/>
              <w:spacing w:before="24"/>
              <w:ind w:left="213"/>
              <w:jc w:val="center"/>
              <w:rPr>
                <w:sz w:val="17"/>
              </w:rPr>
            </w:pPr>
            <w:r>
              <w:rPr>
                <w:spacing w:val="-2"/>
                <w:sz w:val="17"/>
              </w:rPr>
              <w:t>6,587,566</w:t>
            </w:r>
          </w:p>
        </w:tc>
        <w:tc>
          <w:tcPr>
            <w:tcW w:w="1051" w:type="dxa"/>
          </w:tcPr>
          <w:p w:rsidR="00497FB9" w:rsidRDefault="00000000">
            <w:pPr>
              <w:pStyle w:val="TableParagraph"/>
              <w:spacing w:before="24"/>
              <w:ind w:right="114"/>
              <w:rPr>
                <w:sz w:val="17"/>
              </w:rPr>
            </w:pPr>
            <w:r>
              <w:rPr>
                <w:spacing w:val="-2"/>
                <w:sz w:val="17"/>
              </w:rPr>
              <w:t>5,720,797</w:t>
            </w:r>
          </w:p>
        </w:tc>
        <w:tc>
          <w:tcPr>
            <w:tcW w:w="1051" w:type="dxa"/>
          </w:tcPr>
          <w:p w:rsidR="00497FB9" w:rsidRDefault="00000000">
            <w:pPr>
              <w:pStyle w:val="TableParagraph"/>
              <w:spacing w:before="24"/>
              <w:ind w:left="131" w:right="4"/>
              <w:jc w:val="center"/>
              <w:rPr>
                <w:sz w:val="17"/>
              </w:rPr>
            </w:pPr>
            <w:r>
              <w:rPr>
                <w:spacing w:val="-2"/>
                <w:sz w:val="17"/>
              </w:rPr>
              <w:t>3,140,646</w:t>
            </w:r>
          </w:p>
        </w:tc>
        <w:tc>
          <w:tcPr>
            <w:tcW w:w="1051" w:type="dxa"/>
          </w:tcPr>
          <w:p w:rsidR="00497FB9" w:rsidRDefault="00000000">
            <w:pPr>
              <w:pStyle w:val="TableParagraph"/>
              <w:spacing w:before="24"/>
              <w:ind w:right="114"/>
              <w:rPr>
                <w:sz w:val="17"/>
              </w:rPr>
            </w:pPr>
            <w:r>
              <w:rPr>
                <w:spacing w:val="-2"/>
                <w:sz w:val="17"/>
              </w:rPr>
              <w:t>860,534</w:t>
            </w:r>
          </w:p>
        </w:tc>
        <w:tc>
          <w:tcPr>
            <w:tcW w:w="1051" w:type="dxa"/>
          </w:tcPr>
          <w:p w:rsidR="00497FB9" w:rsidRDefault="00000000">
            <w:pPr>
              <w:pStyle w:val="TableParagraph"/>
              <w:spacing w:before="24"/>
              <w:ind w:right="114"/>
              <w:rPr>
                <w:sz w:val="17"/>
              </w:rPr>
            </w:pPr>
            <w:r>
              <w:rPr>
                <w:spacing w:val="-2"/>
                <w:sz w:val="17"/>
              </w:rPr>
              <w:t>1,660,635</w:t>
            </w:r>
          </w:p>
        </w:tc>
        <w:tc>
          <w:tcPr>
            <w:tcW w:w="1051" w:type="dxa"/>
          </w:tcPr>
          <w:p w:rsidR="00497FB9" w:rsidRDefault="00000000">
            <w:pPr>
              <w:pStyle w:val="TableParagraph"/>
              <w:spacing w:before="24"/>
              <w:ind w:right="113"/>
              <w:rPr>
                <w:sz w:val="17"/>
              </w:rPr>
            </w:pPr>
            <w:r>
              <w:rPr>
                <w:spacing w:val="-2"/>
                <w:sz w:val="17"/>
              </w:rPr>
              <w:t>1,355,769</w:t>
            </w:r>
          </w:p>
        </w:tc>
        <w:tc>
          <w:tcPr>
            <w:tcW w:w="1051" w:type="dxa"/>
          </w:tcPr>
          <w:p w:rsidR="00497FB9" w:rsidRDefault="00000000">
            <w:pPr>
              <w:pStyle w:val="TableParagraph"/>
              <w:spacing w:before="24"/>
              <w:ind w:right="113"/>
              <w:rPr>
                <w:sz w:val="17"/>
              </w:rPr>
            </w:pPr>
            <w:r>
              <w:rPr>
                <w:spacing w:val="-2"/>
                <w:sz w:val="17"/>
              </w:rPr>
              <w:t>104,090</w:t>
            </w:r>
          </w:p>
        </w:tc>
        <w:tc>
          <w:tcPr>
            <w:tcW w:w="1051" w:type="dxa"/>
          </w:tcPr>
          <w:p w:rsidR="00497FB9" w:rsidRDefault="00000000">
            <w:pPr>
              <w:pStyle w:val="TableParagraph"/>
              <w:spacing w:before="24"/>
              <w:ind w:right="113"/>
              <w:rPr>
                <w:sz w:val="17"/>
              </w:rPr>
            </w:pPr>
            <w:r>
              <w:rPr>
                <w:spacing w:val="-2"/>
                <w:sz w:val="17"/>
              </w:rPr>
              <w:t>200,776</w:t>
            </w:r>
          </w:p>
        </w:tc>
        <w:tc>
          <w:tcPr>
            <w:tcW w:w="1051" w:type="dxa"/>
          </w:tcPr>
          <w:p w:rsidR="00497FB9" w:rsidRDefault="00000000">
            <w:pPr>
              <w:pStyle w:val="TableParagraph"/>
              <w:spacing w:before="24"/>
              <w:ind w:right="113"/>
              <w:rPr>
                <w:sz w:val="17"/>
              </w:rPr>
            </w:pPr>
            <w:r>
              <w:rPr>
                <w:spacing w:val="-2"/>
                <w:sz w:val="17"/>
              </w:rPr>
              <w:t>58,982</w:t>
            </w:r>
          </w:p>
        </w:tc>
        <w:tc>
          <w:tcPr>
            <w:tcW w:w="1051" w:type="dxa"/>
          </w:tcPr>
          <w:p w:rsidR="00497FB9" w:rsidRDefault="00000000">
            <w:pPr>
              <w:pStyle w:val="TableParagraph"/>
              <w:spacing w:before="24"/>
              <w:ind w:left="260"/>
              <w:jc w:val="center"/>
              <w:rPr>
                <w:sz w:val="17"/>
              </w:rPr>
            </w:pPr>
            <w:r>
              <w:rPr>
                <w:spacing w:val="-2"/>
                <w:sz w:val="17"/>
              </w:rPr>
              <w:t>866,769</w:t>
            </w:r>
          </w:p>
        </w:tc>
        <w:tc>
          <w:tcPr>
            <w:tcW w:w="1051" w:type="dxa"/>
          </w:tcPr>
          <w:p w:rsidR="00497FB9" w:rsidRDefault="00000000">
            <w:pPr>
              <w:pStyle w:val="TableParagraph"/>
              <w:spacing w:before="24"/>
              <w:ind w:left="131"/>
              <w:jc w:val="center"/>
              <w:rPr>
                <w:sz w:val="17"/>
              </w:rPr>
            </w:pPr>
            <w:r>
              <w:rPr>
                <w:spacing w:val="-2"/>
                <w:sz w:val="17"/>
              </w:rPr>
              <w:t>4,056,101</w:t>
            </w:r>
          </w:p>
        </w:tc>
        <w:tc>
          <w:tcPr>
            <w:tcW w:w="1052" w:type="dxa"/>
          </w:tcPr>
          <w:p w:rsidR="00497FB9" w:rsidRDefault="00000000">
            <w:pPr>
              <w:pStyle w:val="TableParagraph"/>
              <w:spacing w:before="24"/>
              <w:ind w:left="130"/>
              <w:jc w:val="center"/>
              <w:rPr>
                <w:sz w:val="17"/>
              </w:rPr>
            </w:pPr>
            <w:r>
              <w:rPr>
                <w:spacing w:val="-2"/>
                <w:sz w:val="17"/>
              </w:rPr>
              <w:t>3,189,332</w:t>
            </w:r>
          </w:p>
        </w:tc>
      </w:tr>
      <w:tr w:rsidR="00497FB9">
        <w:trPr>
          <w:trHeight w:val="248"/>
        </w:trPr>
        <w:tc>
          <w:tcPr>
            <w:tcW w:w="1051" w:type="dxa"/>
            <w:tcBorders>
              <w:bottom w:val="single" w:sz="18" w:space="0" w:color="000000"/>
              <w:right w:val="single" w:sz="18" w:space="0" w:color="000000"/>
            </w:tcBorders>
          </w:tcPr>
          <w:p w:rsidR="00497FB9" w:rsidRDefault="00000000">
            <w:pPr>
              <w:pStyle w:val="TableParagraph"/>
              <w:spacing w:line="229" w:lineRule="exact"/>
              <w:ind w:right="250"/>
              <w:rPr>
                <w:sz w:val="19"/>
              </w:rPr>
            </w:pPr>
            <w:r>
              <w:rPr>
                <w:rFonts w:ascii="Malgun Gothic" w:hAnsi="Malgun Gothic"/>
                <w:spacing w:val="-4"/>
                <w:sz w:val="19"/>
              </w:rPr>
              <w:t>Ⅳ</w:t>
            </w:r>
            <w:r>
              <w:rPr>
                <w:spacing w:val="-4"/>
                <w:sz w:val="19"/>
              </w:rPr>
              <w:t>(f)</w:t>
            </w:r>
          </w:p>
        </w:tc>
        <w:tc>
          <w:tcPr>
            <w:tcW w:w="1160" w:type="dxa"/>
            <w:tcBorders>
              <w:left w:val="single" w:sz="18" w:space="0" w:color="000000"/>
              <w:bottom w:val="single" w:sz="18" w:space="0" w:color="000000"/>
            </w:tcBorders>
          </w:tcPr>
          <w:p w:rsidR="00497FB9" w:rsidRDefault="00000000">
            <w:pPr>
              <w:pStyle w:val="TableParagraph"/>
              <w:spacing w:before="24"/>
              <w:ind w:left="213"/>
              <w:jc w:val="center"/>
              <w:rPr>
                <w:sz w:val="17"/>
              </w:rPr>
            </w:pPr>
            <w:r>
              <w:rPr>
                <w:spacing w:val="-2"/>
                <w:sz w:val="17"/>
              </w:rPr>
              <w:t>6,990,232</w:t>
            </w:r>
          </w:p>
        </w:tc>
        <w:tc>
          <w:tcPr>
            <w:tcW w:w="1051" w:type="dxa"/>
            <w:tcBorders>
              <w:bottom w:val="single" w:sz="18" w:space="0" w:color="000000"/>
            </w:tcBorders>
          </w:tcPr>
          <w:p w:rsidR="00497FB9" w:rsidRDefault="00000000">
            <w:pPr>
              <w:pStyle w:val="TableParagraph"/>
              <w:spacing w:before="24"/>
              <w:ind w:right="114"/>
              <w:rPr>
                <w:sz w:val="17"/>
              </w:rPr>
            </w:pPr>
            <w:r>
              <w:rPr>
                <w:spacing w:val="-2"/>
                <w:sz w:val="17"/>
              </w:rPr>
              <w:t>6,122,467</w:t>
            </w:r>
          </w:p>
        </w:tc>
        <w:tc>
          <w:tcPr>
            <w:tcW w:w="1051" w:type="dxa"/>
            <w:tcBorders>
              <w:bottom w:val="single" w:sz="18" w:space="0" w:color="000000"/>
            </w:tcBorders>
          </w:tcPr>
          <w:p w:rsidR="00497FB9" w:rsidRDefault="00000000">
            <w:pPr>
              <w:pStyle w:val="TableParagraph"/>
              <w:spacing w:before="24"/>
              <w:ind w:left="131" w:right="4"/>
              <w:jc w:val="center"/>
              <w:rPr>
                <w:sz w:val="17"/>
              </w:rPr>
            </w:pPr>
            <w:r>
              <w:rPr>
                <w:spacing w:val="-2"/>
                <w:sz w:val="17"/>
              </w:rPr>
              <w:t>3,192,809</w:t>
            </w:r>
          </w:p>
        </w:tc>
        <w:tc>
          <w:tcPr>
            <w:tcW w:w="1051" w:type="dxa"/>
            <w:tcBorders>
              <w:bottom w:val="single" w:sz="18" w:space="0" w:color="000000"/>
            </w:tcBorders>
          </w:tcPr>
          <w:p w:rsidR="00497FB9" w:rsidRDefault="00000000">
            <w:pPr>
              <w:pStyle w:val="TableParagraph"/>
              <w:spacing w:before="24"/>
              <w:ind w:right="114"/>
              <w:rPr>
                <w:sz w:val="17"/>
              </w:rPr>
            </w:pPr>
            <w:r>
              <w:rPr>
                <w:spacing w:val="-2"/>
                <w:sz w:val="17"/>
              </w:rPr>
              <w:t>1,012,617</w:t>
            </w:r>
          </w:p>
        </w:tc>
        <w:tc>
          <w:tcPr>
            <w:tcW w:w="1051" w:type="dxa"/>
            <w:tcBorders>
              <w:bottom w:val="single" w:sz="18" w:space="0" w:color="000000"/>
            </w:tcBorders>
          </w:tcPr>
          <w:p w:rsidR="00497FB9" w:rsidRDefault="00000000">
            <w:pPr>
              <w:pStyle w:val="TableParagraph"/>
              <w:spacing w:before="24"/>
              <w:ind w:right="114"/>
              <w:rPr>
                <w:sz w:val="17"/>
              </w:rPr>
            </w:pPr>
            <w:r>
              <w:rPr>
                <w:spacing w:val="-2"/>
                <w:sz w:val="17"/>
              </w:rPr>
              <w:t>1,863,447</w:t>
            </w:r>
          </w:p>
        </w:tc>
        <w:tc>
          <w:tcPr>
            <w:tcW w:w="1051" w:type="dxa"/>
            <w:tcBorders>
              <w:bottom w:val="single" w:sz="18" w:space="0" w:color="000000"/>
            </w:tcBorders>
          </w:tcPr>
          <w:p w:rsidR="00497FB9" w:rsidRDefault="00000000">
            <w:pPr>
              <w:pStyle w:val="TableParagraph"/>
              <w:spacing w:before="24"/>
              <w:ind w:right="113"/>
              <w:rPr>
                <w:sz w:val="17"/>
              </w:rPr>
            </w:pPr>
            <w:r>
              <w:rPr>
                <w:spacing w:val="-2"/>
                <w:sz w:val="17"/>
              </w:rPr>
              <w:t>1,414,523</w:t>
            </w:r>
          </w:p>
        </w:tc>
        <w:tc>
          <w:tcPr>
            <w:tcW w:w="1051" w:type="dxa"/>
            <w:tcBorders>
              <w:bottom w:val="single" w:sz="18" w:space="0" w:color="000000"/>
            </w:tcBorders>
          </w:tcPr>
          <w:p w:rsidR="00497FB9" w:rsidRDefault="00000000">
            <w:pPr>
              <w:pStyle w:val="TableParagraph"/>
              <w:spacing w:before="24"/>
              <w:ind w:right="113"/>
              <w:rPr>
                <w:sz w:val="17"/>
              </w:rPr>
            </w:pPr>
            <w:r>
              <w:rPr>
                <w:spacing w:val="-2"/>
                <w:sz w:val="17"/>
              </w:rPr>
              <w:t>165,344</w:t>
            </w:r>
          </w:p>
        </w:tc>
        <w:tc>
          <w:tcPr>
            <w:tcW w:w="1051" w:type="dxa"/>
            <w:tcBorders>
              <w:bottom w:val="single" w:sz="18" w:space="0" w:color="000000"/>
            </w:tcBorders>
          </w:tcPr>
          <w:p w:rsidR="00497FB9" w:rsidRDefault="00000000">
            <w:pPr>
              <w:pStyle w:val="TableParagraph"/>
              <w:spacing w:before="24"/>
              <w:ind w:right="113"/>
              <w:rPr>
                <w:sz w:val="17"/>
              </w:rPr>
            </w:pPr>
            <w:r>
              <w:rPr>
                <w:spacing w:val="-2"/>
                <w:sz w:val="17"/>
              </w:rPr>
              <w:t>283,580</w:t>
            </w:r>
          </w:p>
        </w:tc>
        <w:tc>
          <w:tcPr>
            <w:tcW w:w="1051" w:type="dxa"/>
            <w:tcBorders>
              <w:bottom w:val="single" w:sz="18" w:space="0" w:color="000000"/>
            </w:tcBorders>
          </w:tcPr>
          <w:p w:rsidR="00497FB9" w:rsidRDefault="00000000">
            <w:pPr>
              <w:pStyle w:val="TableParagraph"/>
              <w:spacing w:before="24"/>
              <w:ind w:right="113"/>
              <w:rPr>
                <w:sz w:val="17"/>
              </w:rPr>
            </w:pPr>
            <w:r>
              <w:rPr>
                <w:spacing w:val="-2"/>
                <w:sz w:val="17"/>
              </w:rPr>
              <w:t>53,594</w:t>
            </w:r>
          </w:p>
        </w:tc>
        <w:tc>
          <w:tcPr>
            <w:tcW w:w="1051" w:type="dxa"/>
            <w:tcBorders>
              <w:bottom w:val="single" w:sz="18" w:space="0" w:color="000000"/>
            </w:tcBorders>
          </w:tcPr>
          <w:p w:rsidR="00497FB9" w:rsidRDefault="00000000">
            <w:pPr>
              <w:pStyle w:val="TableParagraph"/>
              <w:spacing w:before="24"/>
              <w:ind w:left="260"/>
              <w:jc w:val="center"/>
              <w:rPr>
                <w:sz w:val="17"/>
              </w:rPr>
            </w:pPr>
            <w:r>
              <w:rPr>
                <w:spacing w:val="-2"/>
                <w:sz w:val="17"/>
              </w:rPr>
              <w:t>867,765</w:t>
            </w:r>
          </w:p>
        </w:tc>
        <w:tc>
          <w:tcPr>
            <w:tcW w:w="1051" w:type="dxa"/>
            <w:tcBorders>
              <w:bottom w:val="single" w:sz="18" w:space="0" w:color="000000"/>
            </w:tcBorders>
          </w:tcPr>
          <w:p w:rsidR="00497FB9" w:rsidRDefault="00000000">
            <w:pPr>
              <w:pStyle w:val="TableParagraph"/>
              <w:spacing w:before="24"/>
              <w:ind w:left="131"/>
              <w:jc w:val="center"/>
              <w:rPr>
                <w:sz w:val="17"/>
              </w:rPr>
            </w:pPr>
            <w:r>
              <w:rPr>
                <w:spacing w:val="-2"/>
                <w:sz w:val="17"/>
              </w:rPr>
              <w:t>4,004,222</w:t>
            </w:r>
          </w:p>
        </w:tc>
        <w:tc>
          <w:tcPr>
            <w:tcW w:w="1052" w:type="dxa"/>
            <w:tcBorders>
              <w:bottom w:val="single" w:sz="18" w:space="0" w:color="000000"/>
            </w:tcBorders>
          </w:tcPr>
          <w:p w:rsidR="00497FB9" w:rsidRDefault="00000000">
            <w:pPr>
              <w:pStyle w:val="TableParagraph"/>
              <w:spacing w:before="24"/>
              <w:ind w:left="130"/>
              <w:jc w:val="center"/>
              <w:rPr>
                <w:sz w:val="17"/>
              </w:rPr>
            </w:pPr>
            <w:r>
              <w:rPr>
                <w:spacing w:val="-2"/>
                <w:sz w:val="17"/>
              </w:rPr>
              <w:t>3,136,457</w:t>
            </w:r>
          </w:p>
        </w:tc>
      </w:tr>
    </w:tbl>
    <w:p w:rsidR="00497FB9" w:rsidRDefault="00497FB9">
      <w:pPr>
        <w:pStyle w:val="TableParagraph"/>
        <w:jc w:val="center"/>
        <w:rPr>
          <w:sz w:val="17"/>
        </w:rPr>
        <w:sectPr w:rsidR="00497FB9">
          <w:headerReference w:type="default" r:id="rId12"/>
          <w:footerReference w:type="default" r:id="rId13"/>
          <w:pgSz w:w="16840" w:h="11910" w:orient="landscape"/>
          <w:pgMar w:top="1300" w:right="1080" w:bottom="1220" w:left="1080" w:header="1006" w:footer="1033" w:gutter="0"/>
          <w:cols w:space="720"/>
        </w:sectPr>
      </w:pPr>
    </w:p>
    <w:p w:rsidR="00497FB9" w:rsidRDefault="00000000">
      <w:pPr>
        <w:spacing w:before="24"/>
        <w:ind w:right="5"/>
        <w:jc w:val="center"/>
        <w:rPr>
          <w:sz w:val="23"/>
        </w:rPr>
      </w:pPr>
      <w:r>
        <w:rPr>
          <w:sz w:val="23"/>
        </w:rPr>
        <w:lastRenderedPageBreak/>
        <w:t>Composition</w:t>
      </w:r>
      <w:r>
        <w:rPr>
          <w:spacing w:val="8"/>
          <w:sz w:val="23"/>
        </w:rPr>
        <w:t xml:space="preserve"> </w:t>
      </w:r>
      <w:r>
        <w:rPr>
          <w:sz w:val="23"/>
        </w:rPr>
        <w:t>at</w:t>
      </w:r>
      <w:r>
        <w:rPr>
          <w:spacing w:val="6"/>
          <w:sz w:val="23"/>
        </w:rPr>
        <w:t xml:space="preserve"> </w:t>
      </w:r>
      <w:r>
        <w:rPr>
          <w:sz w:val="23"/>
        </w:rPr>
        <w:t>Current</w:t>
      </w:r>
      <w:r>
        <w:rPr>
          <w:spacing w:val="7"/>
          <w:sz w:val="23"/>
        </w:rPr>
        <w:t xml:space="preserve"> </w:t>
      </w:r>
      <w:r>
        <w:rPr>
          <w:spacing w:val="-2"/>
          <w:sz w:val="23"/>
        </w:rPr>
        <w:t>Prices</w:t>
      </w:r>
    </w:p>
    <w:p w:rsidR="00497FB9" w:rsidRDefault="00000000">
      <w:pPr>
        <w:spacing w:before="8" w:after="8"/>
        <w:ind w:left="13489" w:right="3"/>
        <w:jc w:val="center"/>
        <w:rPr>
          <w:sz w:val="21"/>
        </w:rPr>
      </w:pPr>
      <w:r>
        <w:rPr>
          <w:spacing w:val="-2"/>
          <w:sz w:val="21"/>
        </w:rPr>
        <w:t>Unit:%</w:t>
      </w:r>
    </w:p>
    <w:tbl>
      <w:tblPr>
        <w:tblW w:w="0" w:type="auto"/>
        <w:tblInd w:w="233" w:type="dxa"/>
        <w:tblLayout w:type="fixed"/>
        <w:tblCellMar>
          <w:left w:w="0" w:type="dxa"/>
          <w:right w:w="0" w:type="dxa"/>
        </w:tblCellMar>
        <w:tblLook w:val="01E0" w:firstRow="1" w:lastRow="1" w:firstColumn="1" w:lastColumn="1" w:noHBand="0" w:noVBand="0"/>
      </w:tblPr>
      <w:tblGrid>
        <w:gridCol w:w="1073"/>
        <w:gridCol w:w="1095"/>
        <w:gridCol w:w="1095"/>
        <w:gridCol w:w="1095"/>
        <w:gridCol w:w="1095"/>
        <w:gridCol w:w="1095"/>
        <w:gridCol w:w="1095"/>
        <w:gridCol w:w="1095"/>
        <w:gridCol w:w="1095"/>
        <w:gridCol w:w="1095"/>
        <w:gridCol w:w="1095"/>
        <w:gridCol w:w="1095"/>
        <w:gridCol w:w="1098"/>
      </w:tblGrid>
      <w:tr w:rsidR="00497FB9">
        <w:trPr>
          <w:trHeight w:val="178"/>
        </w:trPr>
        <w:tc>
          <w:tcPr>
            <w:tcW w:w="1073" w:type="dxa"/>
            <w:vMerge w:val="restart"/>
            <w:tcBorders>
              <w:top w:val="single" w:sz="18" w:space="0" w:color="000000"/>
              <w:bottom w:val="single" w:sz="18" w:space="0" w:color="000000"/>
              <w:right w:val="single" w:sz="18" w:space="0" w:color="000000"/>
            </w:tcBorders>
          </w:tcPr>
          <w:p w:rsidR="00497FB9" w:rsidRDefault="00497FB9">
            <w:pPr>
              <w:pStyle w:val="TableParagraph"/>
              <w:spacing w:before="163"/>
              <w:jc w:val="left"/>
              <w:rPr>
                <w:sz w:val="17"/>
              </w:rPr>
            </w:pPr>
          </w:p>
          <w:p w:rsidR="00497FB9" w:rsidRDefault="00000000">
            <w:pPr>
              <w:pStyle w:val="TableParagraph"/>
              <w:ind w:left="319"/>
              <w:jc w:val="left"/>
              <w:rPr>
                <w:sz w:val="17"/>
              </w:rPr>
            </w:pPr>
            <w:r>
              <w:rPr>
                <w:spacing w:val="-2"/>
                <w:w w:val="105"/>
                <w:sz w:val="17"/>
              </w:rPr>
              <w:t>Period</w:t>
            </w:r>
          </w:p>
        </w:tc>
        <w:tc>
          <w:tcPr>
            <w:tcW w:w="1095" w:type="dxa"/>
            <w:vMerge w:val="restart"/>
            <w:tcBorders>
              <w:top w:val="single" w:sz="18" w:space="0" w:color="000000"/>
              <w:left w:val="single" w:sz="18" w:space="0" w:color="000000"/>
              <w:bottom w:val="single" w:sz="18" w:space="0" w:color="000000"/>
              <w:right w:val="single" w:sz="8" w:space="0" w:color="000000"/>
            </w:tcBorders>
          </w:tcPr>
          <w:p w:rsidR="00497FB9" w:rsidRDefault="00497FB9">
            <w:pPr>
              <w:pStyle w:val="TableParagraph"/>
              <w:spacing w:before="163"/>
              <w:jc w:val="left"/>
              <w:rPr>
                <w:sz w:val="17"/>
              </w:rPr>
            </w:pPr>
          </w:p>
          <w:p w:rsidR="00497FB9" w:rsidRDefault="00000000">
            <w:pPr>
              <w:pStyle w:val="TableParagraph"/>
              <w:ind w:left="351"/>
              <w:jc w:val="left"/>
              <w:rPr>
                <w:sz w:val="17"/>
              </w:rPr>
            </w:pPr>
            <w:r>
              <w:rPr>
                <w:spacing w:val="-5"/>
                <w:w w:val="105"/>
                <w:sz w:val="17"/>
              </w:rPr>
              <w:t>GDP</w:t>
            </w:r>
          </w:p>
        </w:tc>
        <w:tc>
          <w:tcPr>
            <w:tcW w:w="8760" w:type="dxa"/>
            <w:gridSpan w:val="8"/>
            <w:tcBorders>
              <w:top w:val="single" w:sz="18" w:space="0" w:color="000000"/>
              <w:left w:val="single" w:sz="8" w:space="0" w:color="000000"/>
              <w:bottom w:val="single" w:sz="8" w:space="0" w:color="000000"/>
              <w:right w:val="single" w:sz="8" w:space="0" w:color="000000"/>
            </w:tcBorders>
          </w:tcPr>
          <w:p w:rsidR="00497FB9" w:rsidRDefault="00000000">
            <w:pPr>
              <w:pStyle w:val="TableParagraph"/>
              <w:spacing w:line="158" w:lineRule="exact"/>
              <w:ind w:left="11"/>
              <w:jc w:val="center"/>
              <w:rPr>
                <w:sz w:val="17"/>
              </w:rPr>
            </w:pPr>
            <w:r>
              <w:rPr>
                <w:sz w:val="17"/>
              </w:rPr>
              <w:t>Domestic</w:t>
            </w:r>
            <w:r>
              <w:rPr>
                <w:spacing w:val="4"/>
                <w:sz w:val="17"/>
              </w:rPr>
              <w:t xml:space="preserve"> </w:t>
            </w:r>
            <w:r>
              <w:rPr>
                <w:spacing w:val="-2"/>
                <w:sz w:val="17"/>
              </w:rPr>
              <w:t>Demand</w:t>
            </w:r>
          </w:p>
        </w:tc>
        <w:tc>
          <w:tcPr>
            <w:tcW w:w="3288" w:type="dxa"/>
            <w:gridSpan w:val="3"/>
            <w:tcBorders>
              <w:top w:val="single" w:sz="18" w:space="0" w:color="000000"/>
              <w:left w:val="single" w:sz="8" w:space="0" w:color="000000"/>
              <w:bottom w:val="single" w:sz="8" w:space="0" w:color="000000"/>
            </w:tcBorders>
          </w:tcPr>
          <w:p w:rsidR="00497FB9" w:rsidRDefault="00000000">
            <w:pPr>
              <w:pStyle w:val="TableParagraph"/>
              <w:spacing w:line="158" w:lineRule="exact"/>
              <w:ind w:left="903"/>
              <w:jc w:val="left"/>
              <w:rPr>
                <w:sz w:val="17"/>
              </w:rPr>
            </w:pPr>
            <w:r>
              <w:rPr>
                <w:sz w:val="17"/>
              </w:rPr>
              <w:t>Net</w:t>
            </w:r>
            <w:r>
              <w:rPr>
                <w:spacing w:val="3"/>
                <w:sz w:val="17"/>
              </w:rPr>
              <w:t xml:space="preserve"> </w:t>
            </w:r>
            <w:r>
              <w:rPr>
                <w:sz w:val="17"/>
              </w:rPr>
              <w:t>Foreign</w:t>
            </w:r>
            <w:r>
              <w:rPr>
                <w:spacing w:val="5"/>
                <w:sz w:val="17"/>
              </w:rPr>
              <w:t xml:space="preserve"> </w:t>
            </w:r>
            <w:r>
              <w:rPr>
                <w:spacing w:val="-2"/>
                <w:sz w:val="17"/>
              </w:rPr>
              <w:t>Demand</w:t>
            </w:r>
          </w:p>
        </w:tc>
      </w:tr>
      <w:tr w:rsidR="00497FB9">
        <w:trPr>
          <w:trHeight w:val="199"/>
        </w:trPr>
        <w:tc>
          <w:tcPr>
            <w:tcW w:w="1073" w:type="dxa"/>
            <w:vMerge/>
            <w:tcBorders>
              <w:top w:val="nil"/>
              <w:bottom w:val="single" w:sz="18" w:space="0" w:color="000000"/>
              <w:right w:val="single" w:sz="18" w:space="0" w:color="000000"/>
            </w:tcBorders>
          </w:tcPr>
          <w:p w:rsidR="00497FB9" w:rsidRDefault="00497FB9">
            <w:pPr>
              <w:rPr>
                <w:sz w:val="2"/>
                <w:szCs w:val="2"/>
              </w:rPr>
            </w:pPr>
          </w:p>
        </w:tc>
        <w:tc>
          <w:tcPr>
            <w:tcW w:w="1095"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1095" w:type="dxa"/>
            <w:vMerge w:val="restart"/>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52"/>
              <w:jc w:val="left"/>
              <w:rPr>
                <w:sz w:val="17"/>
              </w:rPr>
            </w:pPr>
          </w:p>
          <w:p w:rsidR="00497FB9" w:rsidRDefault="00000000">
            <w:pPr>
              <w:pStyle w:val="TableParagraph"/>
              <w:spacing w:before="1"/>
              <w:ind w:left="248"/>
              <w:jc w:val="left"/>
              <w:rPr>
                <w:sz w:val="17"/>
              </w:rPr>
            </w:pPr>
            <w:r>
              <w:rPr>
                <w:spacing w:val="-2"/>
                <w:w w:val="105"/>
                <w:sz w:val="17"/>
              </w:rPr>
              <w:t>Subtotal</w:t>
            </w:r>
          </w:p>
        </w:tc>
        <w:tc>
          <w:tcPr>
            <w:tcW w:w="1095"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35" w:line="276" w:lineRule="auto"/>
              <w:ind w:left="70" w:right="55" w:firstLine="24"/>
              <w:jc w:val="left"/>
              <w:rPr>
                <w:sz w:val="17"/>
              </w:rPr>
            </w:pPr>
            <w:r>
              <w:rPr>
                <w:w w:val="105"/>
                <w:sz w:val="17"/>
              </w:rPr>
              <w:t>Private</w:t>
            </w:r>
            <w:r>
              <w:rPr>
                <w:spacing w:val="-12"/>
                <w:w w:val="105"/>
                <w:sz w:val="17"/>
              </w:rPr>
              <w:t xml:space="preserve"> </w:t>
            </w:r>
            <w:r>
              <w:rPr>
                <w:w w:val="105"/>
                <w:sz w:val="17"/>
              </w:rPr>
              <w:t xml:space="preserve">Final </w:t>
            </w:r>
            <w:r>
              <w:rPr>
                <w:spacing w:val="-2"/>
                <w:sz w:val="17"/>
              </w:rPr>
              <w:t>Consumption</w:t>
            </w:r>
          </w:p>
        </w:tc>
        <w:tc>
          <w:tcPr>
            <w:tcW w:w="1095"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2"/>
              <w:ind w:left="5"/>
              <w:jc w:val="center"/>
              <w:rPr>
                <w:sz w:val="17"/>
              </w:rPr>
            </w:pPr>
            <w:r>
              <w:rPr>
                <w:spacing w:val="-2"/>
                <w:w w:val="105"/>
                <w:sz w:val="17"/>
              </w:rPr>
              <w:t>Government</w:t>
            </w:r>
          </w:p>
          <w:p w:rsidR="00497FB9" w:rsidRDefault="00000000">
            <w:pPr>
              <w:pStyle w:val="TableParagraph"/>
              <w:spacing w:before="6" w:line="220" w:lineRule="atLeast"/>
              <w:ind w:left="69" w:right="63" w:firstLine="1"/>
              <w:jc w:val="center"/>
              <w:rPr>
                <w:sz w:val="17"/>
              </w:rPr>
            </w:pPr>
            <w:r>
              <w:rPr>
                <w:spacing w:val="-2"/>
                <w:w w:val="105"/>
                <w:sz w:val="17"/>
              </w:rPr>
              <w:t xml:space="preserve">Final </w:t>
            </w:r>
            <w:r>
              <w:rPr>
                <w:spacing w:val="-2"/>
                <w:sz w:val="17"/>
              </w:rPr>
              <w:t>Consumption</w:t>
            </w:r>
          </w:p>
        </w:tc>
        <w:tc>
          <w:tcPr>
            <w:tcW w:w="4380" w:type="dxa"/>
            <w:gridSpan w:val="4"/>
            <w:tcBorders>
              <w:top w:val="single" w:sz="8" w:space="0" w:color="000000"/>
              <w:left w:val="single" w:sz="8" w:space="0" w:color="000000"/>
              <w:right w:val="single" w:sz="8" w:space="0" w:color="000000"/>
            </w:tcBorders>
          </w:tcPr>
          <w:p w:rsidR="00497FB9" w:rsidRDefault="00000000">
            <w:pPr>
              <w:pStyle w:val="TableParagraph"/>
              <w:spacing w:line="180" w:lineRule="exact"/>
              <w:ind w:left="21"/>
              <w:jc w:val="left"/>
              <w:rPr>
                <w:sz w:val="17"/>
              </w:rPr>
            </w:pPr>
            <w:r>
              <w:rPr>
                <w:sz w:val="17"/>
              </w:rPr>
              <w:t>Gross</w:t>
            </w:r>
            <w:r>
              <w:rPr>
                <w:spacing w:val="7"/>
                <w:sz w:val="17"/>
              </w:rPr>
              <w:t xml:space="preserve"> </w:t>
            </w:r>
            <w:r>
              <w:rPr>
                <w:sz w:val="17"/>
              </w:rPr>
              <w:t>Fixed</w:t>
            </w:r>
            <w:r>
              <w:rPr>
                <w:spacing w:val="12"/>
                <w:sz w:val="17"/>
              </w:rPr>
              <w:t xml:space="preserve"> </w:t>
            </w:r>
            <w:r>
              <w:rPr>
                <w:sz w:val="17"/>
              </w:rPr>
              <w:t>Capital</w:t>
            </w:r>
            <w:r>
              <w:rPr>
                <w:spacing w:val="8"/>
                <w:sz w:val="17"/>
              </w:rPr>
              <w:t xml:space="preserve"> </w:t>
            </w:r>
            <w:r>
              <w:rPr>
                <w:spacing w:val="-2"/>
                <w:sz w:val="17"/>
              </w:rPr>
              <w:t>Formation</w:t>
            </w:r>
          </w:p>
        </w:tc>
        <w:tc>
          <w:tcPr>
            <w:tcW w:w="1095"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35" w:line="276" w:lineRule="auto"/>
              <w:ind w:left="150" w:right="137" w:hanging="3"/>
              <w:jc w:val="left"/>
              <w:rPr>
                <w:sz w:val="17"/>
              </w:rPr>
            </w:pPr>
            <w:r>
              <w:rPr>
                <w:spacing w:val="-2"/>
                <w:w w:val="105"/>
                <w:sz w:val="17"/>
              </w:rPr>
              <w:t>Changes</w:t>
            </w:r>
            <w:r>
              <w:rPr>
                <w:spacing w:val="-10"/>
                <w:w w:val="105"/>
                <w:sz w:val="17"/>
              </w:rPr>
              <w:t xml:space="preserve"> </w:t>
            </w:r>
            <w:r>
              <w:rPr>
                <w:spacing w:val="-2"/>
                <w:w w:val="105"/>
                <w:sz w:val="17"/>
              </w:rPr>
              <w:t xml:space="preserve">in </w:t>
            </w:r>
            <w:r>
              <w:rPr>
                <w:spacing w:val="-2"/>
                <w:sz w:val="17"/>
              </w:rPr>
              <w:t>Inventories</w:t>
            </w:r>
          </w:p>
        </w:tc>
        <w:tc>
          <w:tcPr>
            <w:tcW w:w="1095" w:type="dxa"/>
            <w:vMerge w:val="restart"/>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52"/>
              <w:jc w:val="left"/>
              <w:rPr>
                <w:sz w:val="17"/>
              </w:rPr>
            </w:pPr>
          </w:p>
          <w:p w:rsidR="00497FB9" w:rsidRDefault="00000000">
            <w:pPr>
              <w:pStyle w:val="TableParagraph"/>
              <w:spacing w:before="1"/>
              <w:ind w:left="243"/>
              <w:jc w:val="left"/>
              <w:rPr>
                <w:sz w:val="17"/>
              </w:rPr>
            </w:pPr>
            <w:r>
              <w:rPr>
                <w:spacing w:val="-2"/>
                <w:w w:val="105"/>
                <w:sz w:val="17"/>
              </w:rPr>
              <w:t>Subtotal</w:t>
            </w:r>
          </w:p>
        </w:tc>
        <w:tc>
          <w:tcPr>
            <w:tcW w:w="1095"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2"/>
              <w:ind w:left="158" w:firstLine="12"/>
              <w:jc w:val="left"/>
              <w:rPr>
                <w:sz w:val="17"/>
              </w:rPr>
            </w:pPr>
            <w:r>
              <w:rPr>
                <w:sz w:val="17"/>
              </w:rPr>
              <w:t>Exports</w:t>
            </w:r>
            <w:r>
              <w:rPr>
                <w:spacing w:val="12"/>
                <w:sz w:val="17"/>
              </w:rPr>
              <w:t xml:space="preserve"> </w:t>
            </w:r>
            <w:r>
              <w:rPr>
                <w:spacing w:val="-5"/>
                <w:sz w:val="17"/>
              </w:rPr>
              <w:t>of</w:t>
            </w:r>
          </w:p>
          <w:p w:rsidR="00497FB9" w:rsidRDefault="00000000">
            <w:pPr>
              <w:pStyle w:val="TableParagraph"/>
              <w:spacing w:before="6" w:line="220" w:lineRule="atLeast"/>
              <w:ind w:left="245" w:right="154" w:hanging="87"/>
              <w:jc w:val="left"/>
              <w:rPr>
                <w:sz w:val="17"/>
              </w:rPr>
            </w:pPr>
            <w:r>
              <w:rPr>
                <w:spacing w:val="-2"/>
                <w:w w:val="105"/>
                <w:sz w:val="17"/>
              </w:rPr>
              <w:t>Goods</w:t>
            </w:r>
            <w:r>
              <w:rPr>
                <w:spacing w:val="-10"/>
                <w:w w:val="105"/>
                <w:sz w:val="17"/>
              </w:rPr>
              <w:t xml:space="preserve"> </w:t>
            </w:r>
            <w:r>
              <w:rPr>
                <w:spacing w:val="-2"/>
                <w:w w:val="105"/>
                <w:sz w:val="17"/>
              </w:rPr>
              <w:t>and Services</w:t>
            </w:r>
          </w:p>
        </w:tc>
        <w:tc>
          <w:tcPr>
            <w:tcW w:w="1098" w:type="dxa"/>
            <w:vMerge w:val="restart"/>
            <w:tcBorders>
              <w:top w:val="single" w:sz="8" w:space="0" w:color="000000"/>
              <w:left w:val="single" w:sz="8" w:space="0" w:color="000000"/>
              <w:bottom w:val="single" w:sz="18" w:space="0" w:color="000000"/>
            </w:tcBorders>
          </w:tcPr>
          <w:p w:rsidR="00497FB9" w:rsidRDefault="00000000">
            <w:pPr>
              <w:pStyle w:val="TableParagraph"/>
              <w:spacing w:before="22"/>
              <w:ind w:left="64" w:hanging="3"/>
              <w:jc w:val="left"/>
              <w:rPr>
                <w:sz w:val="17"/>
              </w:rPr>
            </w:pPr>
            <w:r>
              <w:rPr>
                <w:sz w:val="17"/>
              </w:rPr>
              <w:t>Less:</w:t>
            </w:r>
            <w:r>
              <w:rPr>
                <w:spacing w:val="3"/>
                <w:sz w:val="17"/>
              </w:rPr>
              <w:t xml:space="preserve"> </w:t>
            </w:r>
            <w:r>
              <w:rPr>
                <w:spacing w:val="-2"/>
                <w:sz w:val="17"/>
              </w:rPr>
              <w:t>Imports</w:t>
            </w:r>
          </w:p>
          <w:p w:rsidR="00497FB9" w:rsidRDefault="00000000">
            <w:pPr>
              <w:pStyle w:val="TableParagraph"/>
              <w:spacing w:before="6" w:line="220" w:lineRule="atLeast"/>
              <w:ind w:left="242" w:hanging="178"/>
              <w:jc w:val="left"/>
              <w:rPr>
                <w:sz w:val="17"/>
              </w:rPr>
            </w:pPr>
            <w:r>
              <w:rPr>
                <w:spacing w:val="-2"/>
                <w:w w:val="105"/>
                <w:sz w:val="17"/>
              </w:rPr>
              <w:t>of</w:t>
            </w:r>
            <w:r>
              <w:rPr>
                <w:spacing w:val="-10"/>
                <w:w w:val="105"/>
                <w:sz w:val="17"/>
              </w:rPr>
              <w:t xml:space="preserve"> </w:t>
            </w:r>
            <w:r>
              <w:rPr>
                <w:spacing w:val="-2"/>
                <w:w w:val="105"/>
                <w:sz w:val="17"/>
              </w:rPr>
              <w:t>Goods</w:t>
            </w:r>
            <w:r>
              <w:rPr>
                <w:spacing w:val="-9"/>
                <w:w w:val="105"/>
                <w:sz w:val="17"/>
              </w:rPr>
              <w:t xml:space="preserve"> </w:t>
            </w:r>
            <w:r>
              <w:rPr>
                <w:spacing w:val="-2"/>
                <w:w w:val="105"/>
                <w:sz w:val="17"/>
              </w:rPr>
              <w:t>and Services</w:t>
            </w:r>
          </w:p>
        </w:tc>
      </w:tr>
      <w:tr w:rsidR="00497FB9">
        <w:trPr>
          <w:trHeight w:val="468"/>
        </w:trPr>
        <w:tc>
          <w:tcPr>
            <w:tcW w:w="1073" w:type="dxa"/>
            <w:vMerge/>
            <w:tcBorders>
              <w:top w:val="nil"/>
              <w:bottom w:val="single" w:sz="18" w:space="0" w:color="000000"/>
              <w:right w:val="single" w:sz="18" w:space="0" w:color="000000"/>
            </w:tcBorders>
          </w:tcPr>
          <w:p w:rsidR="00497FB9" w:rsidRDefault="00497FB9">
            <w:pPr>
              <w:rPr>
                <w:sz w:val="2"/>
                <w:szCs w:val="2"/>
              </w:rPr>
            </w:pPr>
          </w:p>
        </w:tc>
        <w:tc>
          <w:tcPr>
            <w:tcW w:w="1095"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1095"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95"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95"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95" w:type="dxa"/>
            <w:tcBorders>
              <w:left w:val="single" w:sz="8" w:space="0" w:color="000000"/>
              <w:bottom w:val="single" w:sz="18" w:space="0" w:color="000000"/>
              <w:right w:val="single" w:sz="8" w:space="0" w:color="000000"/>
            </w:tcBorders>
          </w:tcPr>
          <w:p w:rsidR="00497FB9" w:rsidRDefault="00497FB9">
            <w:pPr>
              <w:pStyle w:val="TableParagraph"/>
              <w:jc w:val="left"/>
              <w:rPr>
                <w:sz w:val="18"/>
              </w:rPr>
            </w:pPr>
          </w:p>
        </w:tc>
        <w:tc>
          <w:tcPr>
            <w:tcW w:w="1095"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226" w:lineRule="exact"/>
              <w:ind w:left="147" w:firstLine="146"/>
              <w:jc w:val="left"/>
              <w:rPr>
                <w:sz w:val="17"/>
              </w:rPr>
            </w:pPr>
            <w:r>
              <w:rPr>
                <w:spacing w:val="-2"/>
                <w:w w:val="105"/>
                <w:sz w:val="17"/>
              </w:rPr>
              <w:t xml:space="preserve">Private </w:t>
            </w:r>
            <w:r>
              <w:rPr>
                <w:spacing w:val="-2"/>
                <w:sz w:val="17"/>
              </w:rPr>
              <w:t>Enterprises</w:t>
            </w:r>
          </w:p>
        </w:tc>
        <w:tc>
          <w:tcPr>
            <w:tcW w:w="1095"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226" w:lineRule="exact"/>
              <w:ind w:left="146" w:firstLine="165"/>
              <w:jc w:val="left"/>
              <w:rPr>
                <w:sz w:val="17"/>
              </w:rPr>
            </w:pPr>
            <w:r>
              <w:rPr>
                <w:spacing w:val="-2"/>
                <w:w w:val="105"/>
                <w:sz w:val="17"/>
              </w:rPr>
              <w:t xml:space="preserve">Public </w:t>
            </w:r>
            <w:r>
              <w:rPr>
                <w:spacing w:val="-2"/>
                <w:sz w:val="17"/>
              </w:rPr>
              <w:t>Enterprises</w:t>
            </w:r>
          </w:p>
        </w:tc>
        <w:tc>
          <w:tcPr>
            <w:tcW w:w="1095"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35"/>
              <w:ind w:right="97"/>
              <w:rPr>
                <w:sz w:val="17"/>
              </w:rPr>
            </w:pPr>
            <w:r>
              <w:rPr>
                <w:spacing w:val="-2"/>
                <w:w w:val="105"/>
                <w:sz w:val="17"/>
              </w:rPr>
              <w:t>Government</w:t>
            </w:r>
          </w:p>
        </w:tc>
        <w:tc>
          <w:tcPr>
            <w:tcW w:w="1095"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95"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95"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98" w:type="dxa"/>
            <w:vMerge/>
            <w:tcBorders>
              <w:top w:val="nil"/>
              <w:left w:val="single" w:sz="8" w:space="0" w:color="000000"/>
              <w:bottom w:val="single" w:sz="18" w:space="0" w:color="000000"/>
            </w:tcBorders>
          </w:tcPr>
          <w:p w:rsidR="00497FB9" w:rsidRDefault="00497FB9">
            <w:pPr>
              <w:rPr>
                <w:sz w:val="2"/>
                <w:szCs w:val="2"/>
              </w:rPr>
            </w:pPr>
          </w:p>
        </w:tc>
      </w:tr>
      <w:tr w:rsidR="00497FB9">
        <w:trPr>
          <w:trHeight w:val="231"/>
        </w:trPr>
        <w:tc>
          <w:tcPr>
            <w:tcW w:w="1073" w:type="dxa"/>
            <w:tcBorders>
              <w:top w:val="single" w:sz="18" w:space="0" w:color="000000"/>
              <w:right w:val="single" w:sz="18" w:space="0" w:color="000000"/>
            </w:tcBorders>
          </w:tcPr>
          <w:p w:rsidR="00497FB9" w:rsidRDefault="00000000">
            <w:pPr>
              <w:pStyle w:val="TableParagraph"/>
              <w:spacing w:line="211" w:lineRule="exact"/>
              <w:ind w:left="215"/>
              <w:jc w:val="left"/>
              <w:rPr>
                <w:b/>
                <w:sz w:val="19"/>
              </w:rPr>
            </w:pPr>
            <w:r>
              <w:rPr>
                <w:b/>
                <w:spacing w:val="-4"/>
                <w:sz w:val="19"/>
              </w:rPr>
              <w:t>2017</w:t>
            </w:r>
          </w:p>
        </w:tc>
        <w:tc>
          <w:tcPr>
            <w:tcW w:w="1095" w:type="dxa"/>
            <w:tcBorders>
              <w:top w:val="single" w:sz="18" w:space="0" w:color="000000"/>
              <w:left w:val="single" w:sz="18" w:space="0" w:color="000000"/>
            </w:tcBorders>
          </w:tcPr>
          <w:p w:rsidR="00497FB9" w:rsidRDefault="00000000">
            <w:pPr>
              <w:pStyle w:val="TableParagraph"/>
              <w:spacing w:line="211" w:lineRule="exact"/>
              <w:ind w:right="84"/>
              <w:rPr>
                <w:b/>
                <w:sz w:val="19"/>
              </w:rPr>
            </w:pPr>
            <w:r>
              <w:rPr>
                <w:b/>
                <w:spacing w:val="-2"/>
                <w:sz w:val="19"/>
              </w:rPr>
              <w:t>100.00</w:t>
            </w:r>
          </w:p>
        </w:tc>
        <w:tc>
          <w:tcPr>
            <w:tcW w:w="1095" w:type="dxa"/>
            <w:tcBorders>
              <w:top w:val="single" w:sz="18" w:space="0" w:color="000000"/>
            </w:tcBorders>
          </w:tcPr>
          <w:p w:rsidR="00497FB9" w:rsidRDefault="00000000">
            <w:pPr>
              <w:pStyle w:val="TableParagraph"/>
              <w:spacing w:line="211" w:lineRule="exact"/>
              <w:ind w:right="84"/>
              <w:rPr>
                <w:b/>
                <w:sz w:val="19"/>
              </w:rPr>
            </w:pPr>
            <w:r>
              <w:rPr>
                <w:b/>
                <w:spacing w:val="-2"/>
                <w:sz w:val="19"/>
              </w:rPr>
              <w:t>86.68</w:t>
            </w:r>
          </w:p>
        </w:tc>
        <w:tc>
          <w:tcPr>
            <w:tcW w:w="1095" w:type="dxa"/>
            <w:tcBorders>
              <w:top w:val="single" w:sz="18" w:space="0" w:color="000000"/>
            </w:tcBorders>
          </w:tcPr>
          <w:p w:rsidR="00497FB9" w:rsidRDefault="00000000">
            <w:pPr>
              <w:pStyle w:val="TableParagraph"/>
              <w:spacing w:line="211" w:lineRule="exact"/>
              <w:ind w:right="85"/>
              <w:rPr>
                <w:b/>
                <w:sz w:val="19"/>
              </w:rPr>
            </w:pPr>
            <w:r>
              <w:rPr>
                <w:b/>
                <w:spacing w:val="-2"/>
                <w:sz w:val="19"/>
              </w:rPr>
              <w:t>51.93</w:t>
            </w:r>
          </w:p>
        </w:tc>
        <w:tc>
          <w:tcPr>
            <w:tcW w:w="1095" w:type="dxa"/>
            <w:tcBorders>
              <w:top w:val="single" w:sz="18" w:space="0" w:color="000000"/>
            </w:tcBorders>
          </w:tcPr>
          <w:p w:rsidR="00497FB9" w:rsidRDefault="00000000">
            <w:pPr>
              <w:pStyle w:val="TableParagraph"/>
              <w:spacing w:line="211" w:lineRule="exact"/>
              <w:ind w:right="86"/>
              <w:rPr>
                <w:b/>
                <w:sz w:val="19"/>
              </w:rPr>
            </w:pPr>
            <w:r>
              <w:rPr>
                <w:b/>
                <w:spacing w:val="-2"/>
                <w:sz w:val="19"/>
              </w:rPr>
              <w:t>13.84</w:t>
            </w:r>
          </w:p>
        </w:tc>
        <w:tc>
          <w:tcPr>
            <w:tcW w:w="1095" w:type="dxa"/>
            <w:tcBorders>
              <w:top w:val="single" w:sz="18" w:space="0" w:color="000000"/>
            </w:tcBorders>
          </w:tcPr>
          <w:p w:rsidR="00497FB9" w:rsidRDefault="00000000">
            <w:pPr>
              <w:pStyle w:val="TableParagraph"/>
              <w:spacing w:line="211" w:lineRule="exact"/>
              <w:ind w:right="86"/>
              <w:rPr>
                <w:b/>
                <w:sz w:val="19"/>
              </w:rPr>
            </w:pPr>
            <w:r>
              <w:rPr>
                <w:b/>
                <w:spacing w:val="-2"/>
                <w:sz w:val="19"/>
              </w:rPr>
              <w:t>21.15</w:t>
            </w:r>
          </w:p>
        </w:tc>
        <w:tc>
          <w:tcPr>
            <w:tcW w:w="1095" w:type="dxa"/>
            <w:tcBorders>
              <w:top w:val="single" w:sz="18" w:space="0" w:color="000000"/>
            </w:tcBorders>
          </w:tcPr>
          <w:p w:rsidR="00497FB9" w:rsidRDefault="00000000">
            <w:pPr>
              <w:pStyle w:val="TableParagraph"/>
              <w:spacing w:line="211" w:lineRule="exact"/>
              <w:ind w:right="87"/>
              <w:rPr>
                <w:b/>
                <w:sz w:val="19"/>
              </w:rPr>
            </w:pPr>
            <w:r>
              <w:rPr>
                <w:b/>
                <w:spacing w:val="-2"/>
                <w:sz w:val="19"/>
              </w:rPr>
              <w:t>17.53</w:t>
            </w:r>
          </w:p>
        </w:tc>
        <w:tc>
          <w:tcPr>
            <w:tcW w:w="1095" w:type="dxa"/>
            <w:tcBorders>
              <w:top w:val="single" w:sz="18" w:space="0" w:color="000000"/>
            </w:tcBorders>
          </w:tcPr>
          <w:p w:rsidR="00497FB9" w:rsidRDefault="00000000">
            <w:pPr>
              <w:pStyle w:val="TableParagraph"/>
              <w:spacing w:line="211" w:lineRule="exact"/>
              <w:ind w:right="87"/>
              <w:rPr>
                <w:b/>
                <w:sz w:val="19"/>
              </w:rPr>
            </w:pPr>
            <w:r>
              <w:rPr>
                <w:b/>
                <w:spacing w:val="-4"/>
                <w:sz w:val="19"/>
              </w:rPr>
              <w:t>1.02</w:t>
            </w:r>
          </w:p>
        </w:tc>
        <w:tc>
          <w:tcPr>
            <w:tcW w:w="1095" w:type="dxa"/>
            <w:tcBorders>
              <w:top w:val="single" w:sz="18" w:space="0" w:color="000000"/>
            </w:tcBorders>
          </w:tcPr>
          <w:p w:rsidR="00497FB9" w:rsidRDefault="00000000">
            <w:pPr>
              <w:pStyle w:val="TableParagraph"/>
              <w:spacing w:line="211" w:lineRule="exact"/>
              <w:ind w:right="88"/>
              <w:rPr>
                <w:b/>
                <w:sz w:val="19"/>
              </w:rPr>
            </w:pPr>
            <w:r>
              <w:rPr>
                <w:b/>
                <w:spacing w:val="-4"/>
                <w:sz w:val="19"/>
              </w:rPr>
              <w:t>2.61</w:t>
            </w:r>
          </w:p>
        </w:tc>
        <w:tc>
          <w:tcPr>
            <w:tcW w:w="1095" w:type="dxa"/>
            <w:tcBorders>
              <w:top w:val="single" w:sz="18" w:space="0" w:color="000000"/>
            </w:tcBorders>
          </w:tcPr>
          <w:p w:rsidR="00497FB9" w:rsidRDefault="00000000">
            <w:pPr>
              <w:pStyle w:val="TableParagraph"/>
              <w:spacing w:line="211" w:lineRule="exact"/>
              <w:ind w:right="88"/>
              <w:rPr>
                <w:b/>
                <w:sz w:val="19"/>
              </w:rPr>
            </w:pPr>
            <w:r>
              <w:rPr>
                <w:b/>
                <w:sz w:val="19"/>
              </w:rPr>
              <w:t>-</w:t>
            </w:r>
            <w:r>
              <w:rPr>
                <w:b/>
                <w:spacing w:val="-4"/>
                <w:sz w:val="19"/>
              </w:rPr>
              <w:t>0.23</w:t>
            </w:r>
          </w:p>
        </w:tc>
        <w:tc>
          <w:tcPr>
            <w:tcW w:w="1095" w:type="dxa"/>
            <w:tcBorders>
              <w:top w:val="single" w:sz="18" w:space="0" w:color="000000"/>
            </w:tcBorders>
          </w:tcPr>
          <w:p w:rsidR="00497FB9" w:rsidRDefault="00000000">
            <w:pPr>
              <w:pStyle w:val="TableParagraph"/>
              <w:spacing w:line="211" w:lineRule="exact"/>
              <w:ind w:right="89"/>
              <w:rPr>
                <w:b/>
                <w:sz w:val="19"/>
              </w:rPr>
            </w:pPr>
            <w:r>
              <w:rPr>
                <w:b/>
                <w:spacing w:val="-2"/>
                <w:sz w:val="19"/>
              </w:rPr>
              <w:t>13.32</w:t>
            </w:r>
          </w:p>
        </w:tc>
        <w:tc>
          <w:tcPr>
            <w:tcW w:w="1095" w:type="dxa"/>
            <w:tcBorders>
              <w:top w:val="single" w:sz="18" w:space="0" w:color="000000"/>
            </w:tcBorders>
          </w:tcPr>
          <w:p w:rsidR="00497FB9" w:rsidRDefault="00000000">
            <w:pPr>
              <w:pStyle w:val="TableParagraph"/>
              <w:spacing w:line="211" w:lineRule="exact"/>
              <w:ind w:right="90"/>
              <w:rPr>
                <w:b/>
                <w:sz w:val="19"/>
              </w:rPr>
            </w:pPr>
            <w:r>
              <w:rPr>
                <w:b/>
                <w:spacing w:val="-2"/>
                <w:sz w:val="19"/>
              </w:rPr>
              <w:t>66.17</w:t>
            </w:r>
          </w:p>
        </w:tc>
        <w:tc>
          <w:tcPr>
            <w:tcW w:w="1098" w:type="dxa"/>
            <w:tcBorders>
              <w:top w:val="single" w:sz="18" w:space="0" w:color="000000"/>
            </w:tcBorders>
          </w:tcPr>
          <w:p w:rsidR="00497FB9" w:rsidRDefault="00000000">
            <w:pPr>
              <w:pStyle w:val="TableParagraph"/>
              <w:spacing w:line="211" w:lineRule="exact"/>
              <w:ind w:right="93"/>
              <w:rPr>
                <w:b/>
                <w:sz w:val="19"/>
              </w:rPr>
            </w:pPr>
            <w:r>
              <w:rPr>
                <w:b/>
                <w:spacing w:val="-2"/>
                <w:sz w:val="19"/>
              </w:rPr>
              <w:t>52.85</w:t>
            </w:r>
          </w:p>
        </w:tc>
      </w:tr>
      <w:tr w:rsidR="00497FB9">
        <w:trPr>
          <w:trHeight w:val="249"/>
        </w:trPr>
        <w:tc>
          <w:tcPr>
            <w:tcW w:w="1073" w:type="dxa"/>
            <w:tcBorders>
              <w:right w:val="single" w:sz="18" w:space="0" w:color="000000"/>
            </w:tcBorders>
          </w:tcPr>
          <w:p w:rsidR="00497FB9" w:rsidRDefault="00000000">
            <w:pPr>
              <w:pStyle w:val="TableParagraph"/>
              <w:spacing w:before="13" w:line="217" w:lineRule="exact"/>
              <w:ind w:left="215"/>
              <w:jc w:val="left"/>
              <w:rPr>
                <w:b/>
                <w:sz w:val="19"/>
              </w:rPr>
            </w:pPr>
            <w:r>
              <w:rPr>
                <w:b/>
                <w:spacing w:val="-4"/>
                <w:sz w:val="19"/>
              </w:rPr>
              <w:t>2018</w:t>
            </w:r>
          </w:p>
        </w:tc>
        <w:tc>
          <w:tcPr>
            <w:tcW w:w="1095" w:type="dxa"/>
            <w:tcBorders>
              <w:left w:val="single" w:sz="18" w:space="0" w:color="000000"/>
            </w:tcBorders>
          </w:tcPr>
          <w:p w:rsidR="00497FB9" w:rsidRDefault="00000000">
            <w:pPr>
              <w:pStyle w:val="TableParagraph"/>
              <w:spacing w:before="13" w:line="217" w:lineRule="exact"/>
              <w:ind w:right="84"/>
              <w:rPr>
                <w:b/>
                <w:sz w:val="19"/>
              </w:rPr>
            </w:pPr>
            <w:r>
              <w:rPr>
                <w:b/>
                <w:spacing w:val="-2"/>
                <w:sz w:val="19"/>
              </w:rPr>
              <w:t>100.00</w:t>
            </w:r>
          </w:p>
        </w:tc>
        <w:tc>
          <w:tcPr>
            <w:tcW w:w="1095" w:type="dxa"/>
          </w:tcPr>
          <w:p w:rsidR="00497FB9" w:rsidRDefault="00000000">
            <w:pPr>
              <w:pStyle w:val="TableParagraph"/>
              <w:spacing w:before="13" w:line="217" w:lineRule="exact"/>
              <w:ind w:right="84"/>
              <w:rPr>
                <w:b/>
                <w:sz w:val="19"/>
              </w:rPr>
            </w:pPr>
            <w:r>
              <w:rPr>
                <w:b/>
                <w:spacing w:val="-2"/>
                <w:sz w:val="19"/>
              </w:rPr>
              <w:t>88.82</w:t>
            </w:r>
          </w:p>
        </w:tc>
        <w:tc>
          <w:tcPr>
            <w:tcW w:w="1095" w:type="dxa"/>
          </w:tcPr>
          <w:p w:rsidR="00497FB9" w:rsidRDefault="00000000">
            <w:pPr>
              <w:pStyle w:val="TableParagraph"/>
              <w:spacing w:before="13" w:line="217" w:lineRule="exact"/>
              <w:ind w:right="85"/>
              <w:rPr>
                <w:b/>
                <w:sz w:val="19"/>
              </w:rPr>
            </w:pPr>
            <w:r>
              <w:rPr>
                <w:b/>
                <w:spacing w:val="-2"/>
                <w:sz w:val="19"/>
              </w:rPr>
              <w:t>52.44</w:t>
            </w:r>
          </w:p>
        </w:tc>
        <w:tc>
          <w:tcPr>
            <w:tcW w:w="1095" w:type="dxa"/>
          </w:tcPr>
          <w:p w:rsidR="00497FB9" w:rsidRDefault="00000000">
            <w:pPr>
              <w:pStyle w:val="TableParagraph"/>
              <w:spacing w:before="13" w:line="217" w:lineRule="exact"/>
              <w:ind w:right="86"/>
              <w:rPr>
                <w:b/>
                <w:sz w:val="19"/>
              </w:rPr>
            </w:pPr>
            <w:r>
              <w:rPr>
                <w:b/>
                <w:spacing w:val="-2"/>
                <w:sz w:val="19"/>
              </w:rPr>
              <w:t>14.25</w:t>
            </w:r>
          </w:p>
        </w:tc>
        <w:tc>
          <w:tcPr>
            <w:tcW w:w="1095" w:type="dxa"/>
          </w:tcPr>
          <w:p w:rsidR="00497FB9" w:rsidRDefault="00000000">
            <w:pPr>
              <w:pStyle w:val="TableParagraph"/>
              <w:spacing w:before="13" w:line="217" w:lineRule="exact"/>
              <w:ind w:right="86"/>
              <w:rPr>
                <w:b/>
                <w:sz w:val="19"/>
              </w:rPr>
            </w:pPr>
            <w:r>
              <w:rPr>
                <w:b/>
                <w:spacing w:val="-2"/>
                <w:sz w:val="19"/>
              </w:rPr>
              <w:t>21.76</w:t>
            </w:r>
          </w:p>
        </w:tc>
        <w:tc>
          <w:tcPr>
            <w:tcW w:w="1095" w:type="dxa"/>
          </w:tcPr>
          <w:p w:rsidR="00497FB9" w:rsidRDefault="00000000">
            <w:pPr>
              <w:pStyle w:val="TableParagraph"/>
              <w:spacing w:before="13" w:line="217" w:lineRule="exact"/>
              <w:ind w:right="87"/>
              <w:rPr>
                <w:b/>
                <w:sz w:val="19"/>
              </w:rPr>
            </w:pPr>
            <w:r>
              <w:rPr>
                <w:b/>
                <w:spacing w:val="-2"/>
                <w:sz w:val="19"/>
              </w:rPr>
              <w:t>17.86</w:t>
            </w:r>
          </w:p>
        </w:tc>
        <w:tc>
          <w:tcPr>
            <w:tcW w:w="1095" w:type="dxa"/>
          </w:tcPr>
          <w:p w:rsidR="00497FB9" w:rsidRDefault="00000000">
            <w:pPr>
              <w:pStyle w:val="TableParagraph"/>
              <w:spacing w:before="13" w:line="217" w:lineRule="exact"/>
              <w:ind w:right="87"/>
              <w:rPr>
                <w:b/>
                <w:sz w:val="19"/>
              </w:rPr>
            </w:pPr>
            <w:r>
              <w:rPr>
                <w:b/>
                <w:spacing w:val="-4"/>
                <w:sz w:val="19"/>
              </w:rPr>
              <w:t>1.16</w:t>
            </w:r>
          </w:p>
        </w:tc>
        <w:tc>
          <w:tcPr>
            <w:tcW w:w="1095" w:type="dxa"/>
          </w:tcPr>
          <w:p w:rsidR="00497FB9" w:rsidRDefault="00000000">
            <w:pPr>
              <w:pStyle w:val="TableParagraph"/>
              <w:spacing w:before="13" w:line="217" w:lineRule="exact"/>
              <w:ind w:right="88"/>
              <w:rPr>
                <w:b/>
                <w:sz w:val="19"/>
              </w:rPr>
            </w:pPr>
            <w:r>
              <w:rPr>
                <w:b/>
                <w:spacing w:val="-4"/>
                <w:sz w:val="19"/>
              </w:rPr>
              <w:t>2.74</w:t>
            </w:r>
          </w:p>
        </w:tc>
        <w:tc>
          <w:tcPr>
            <w:tcW w:w="1095" w:type="dxa"/>
          </w:tcPr>
          <w:p w:rsidR="00497FB9" w:rsidRDefault="00000000">
            <w:pPr>
              <w:pStyle w:val="TableParagraph"/>
              <w:spacing w:before="13" w:line="217" w:lineRule="exact"/>
              <w:ind w:right="88"/>
              <w:rPr>
                <w:b/>
                <w:sz w:val="19"/>
              </w:rPr>
            </w:pPr>
            <w:r>
              <w:rPr>
                <w:b/>
                <w:spacing w:val="-4"/>
                <w:sz w:val="19"/>
              </w:rPr>
              <w:t>0.37</w:t>
            </w:r>
          </w:p>
        </w:tc>
        <w:tc>
          <w:tcPr>
            <w:tcW w:w="1095" w:type="dxa"/>
          </w:tcPr>
          <w:p w:rsidR="00497FB9" w:rsidRDefault="00000000">
            <w:pPr>
              <w:pStyle w:val="TableParagraph"/>
              <w:spacing w:before="13" w:line="217" w:lineRule="exact"/>
              <w:ind w:right="89"/>
              <w:rPr>
                <w:b/>
                <w:sz w:val="19"/>
              </w:rPr>
            </w:pPr>
            <w:r>
              <w:rPr>
                <w:b/>
                <w:spacing w:val="-2"/>
                <w:sz w:val="19"/>
              </w:rPr>
              <w:t>11.18</w:t>
            </w:r>
          </w:p>
        </w:tc>
        <w:tc>
          <w:tcPr>
            <w:tcW w:w="1095" w:type="dxa"/>
          </w:tcPr>
          <w:p w:rsidR="00497FB9" w:rsidRDefault="00000000">
            <w:pPr>
              <w:pStyle w:val="TableParagraph"/>
              <w:spacing w:before="13" w:line="217" w:lineRule="exact"/>
              <w:ind w:right="90"/>
              <w:rPr>
                <w:b/>
                <w:sz w:val="19"/>
              </w:rPr>
            </w:pPr>
            <w:r>
              <w:rPr>
                <w:b/>
                <w:spacing w:val="-2"/>
                <w:sz w:val="19"/>
              </w:rPr>
              <w:t>64.86</w:t>
            </w:r>
          </w:p>
        </w:tc>
        <w:tc>
          <w:tcPr>
            <w:tcW w:w="1098" w:type="dxa"/>
          </w:tcPr>
          <w:p w:rsidR="00497FB9" w:rsidRDefault="00000000">
            <w:pPr>
              <w:pStyle w:val="TableParagraph"/>
              <w:spacing w:before="13" w:line="217" w:lineRule="exact"/>
              <w:ind w:right="93"/>
              <w:rPr>
                <w:b/>
                <w:sz w:val="19"/>
              </w:rPr>
            </w:pPr>
            <w:r>
              <w:rPr>
                <w:b/>
                <w:spacing w:val="-2"/>
                <w:sz w:val="19"/>
              </w:rPr>
              <w:t>53.68</w:t>
            </w:r>
          </w:p>
        </w:tc>
      </w:tr>
      <w:tr w:rsidR="00497FB9">
        <w:trPr>
          <w:trHeight w:val="249"/>
        </w:trPr>
        <w:tc>
          <w:tcPr>
            <w:tcW w:w="1073" w:type="dxa"/>
            <w:tcBorders>
              <w:right w:val="single" w:sz="18" w:space="0" w:color="000000"/>
            </w:tcBorders>
          </w:tcPr>
          <w:p w:rsidR="00497FB9" w:rsidRDefault="00000000">
            <w:pPr>
              <w:pStyle w:val="TableParagraph"/>
              <w:spacing w:before="13" w:line="217" w:lineRule="exact"/>
              <w:ind w:left="215"/>
              <w:jc w:val="left"/>
              <w:rPr>
                <w:b/>
                <w:sz w:val="19"/>
              </w:rPr>
            </w:pPr>
            <w:r>
              <w:rPr>
                <w:b/>
                <w:spacing w:val="-4"/>
                <w:sz w:val="19"/>
              </w:rPr>
              <w:t>2019</w:t>
            </w:r>
          </w:p>
        </w:tc>
        <w:tc>
          <w:tcPr>
            <w:tcW w:w="1095" w:type="dxa"/>
            <w:tcBorders>
              <w:left w:val="single" w:sz="18" w:space="0" w:color="000000"/>
            </w:tcBorders>
          </w:tcPr>
          <w:p w:rsidR="00497FB9" w:rsidRDefault="00000000">
            <w:pPr>
              <w:pStyle w:val="TableParagraph"/>
              <w:spacing w:before="13" w:line="217" w:lineRule="exact"/>
              <w:ind w:right="84"/>
              <w:rPr>
                <w:b/>
                <w:sz w:val="19"/>
              </w:rPr>
            </w:pPr>
            <w:r>
              <w:rPr>
                <w:b/>
                <w:spacing w:val="-2"/>
                <w:sz w:val="19"/>
              </w:rPr>
              <w:t>100.00</w:t>
            </w:r>
          </w:p>
        </w:tc>
        <w:tc>
          <w:tcPr>
            <w:tcW w:w="1095" w:type="dxa"/>
          </w:tcPr>
          <w:p w:rsidR="00497FB9" w:rsidRDefault="00000000">
            <w:pPr>
              <w:pStyle w:val="TableParagraph"/>
              <w:spacing w:before="13" w:line="217" w:lineRule="exact"/>
              <w:ind w:right="84"/>
              <w:rPr>
                <w:b/>
                <w:sz w:val="19"/>
              </w:rPr>
            </w:pPr>
            <w:r>
              <w:rPr>
                <w:b/>
                <w:spacing w:val="-2"/>
                <w:sz w:val="19"/>
              </w:rPr>
              <w:t>89.96</w:t>
            </w:r>
          </w:p>
        </w:tc>
        <w:tc>
          <w:tcPr>
            <w:tcW w:w="1095" w:type="dxa"/>
          </w:tcPr>
          <w:p w:rsidR="00497FB9" w:rsidRDefault="00000000">
            <w:pPr>
              <w:pStyle w:val="TableParagraph"/>
              <w:spacing w:before="13" w:line="217" w:lineRule="exact"/>
              <w:ind w:right="85"/>
              <w:rPr>
                <w:b/>
                <w:sz w:val="19"/>
              </w:rPr>
            </w:pPr>
            <w:r>
              <w:rPr>
                <w:b/>
                <w:spacing w:val="-2"/>
                <w:sz w:val="19"/>
              </w:rPr>
              <w:t>52.42</w:t>
            </w:r>
          </w:p>
        </w:tc>
        <w:tc>
          <w:tcPr>
            <w:tcW w:w="1095" w:type="dxa"/>
          </w:tcPr>
          <w:p w:rsidR="00497FB9" w:rsidRDefault="00000000">
            <w:pPr>
              <w:pStyle w:val="TableParagraph"/>
              <w:spacing w:before="13" w:line="217" w:lineRule="exact"/>
              <w:ind w:right="86"/>
              <w:rPr>
                <w:b/>
                <w:sz w:val="19"/>
              </w:rPr>
            </w:pPr>
            <w:r>
              <w:rPr>
                <w:b/>
                <w:spacing w:val="-2"/>
                <w:sz w:val="19"/>
              </w:rPr>
              <w:t>14.01</w:t>
            </w:r>
          </w:p>
        </w:tc>
        <w:tc>
          <w:tcPr>
            <w:tcW w:w="1095" w:type="dxa"/>
          </w:tcPr>
          <w:p w:rsidR="00497FB9" w:rsidRDefault="00000000">
            <w:pPr>
              <w:pStyle w:val="TableParagraph"/>
              <w:spacing w:before="13" w:line="217" w:lineRule="exact"/>
              <w:ind w:right="86"/>
              <w:rPr>
                <w:b/>
                <w:sz w:val="19"/>
              </w:rPr>
            </w:pPr>
            <w:r>
              <w:rPr>
                <w:b/>
                <w:spacing w:val="-2"/>
                <w:sz w:val="19"/>
              </w:rPr>
              <w:t>23.84</w:t>
            </w:r>
          </w:p>
        </w:tc>
        <w:tc>
          <w:tcPr>
            <w:tcW w:w="1095" w:type="dxa"/>
          </w:tcPr>
          <w:p w:rsidR="00497FB9" w:rsidRDefault="00000000">
            <w:pPr>
              <w:pStyle w:val="TableParagraph"/>
              <w:spacing w:before="13" w:line="217" w:lineRule="exact"/>
              <w:ind w:right="87"/>
              <w:rPr>
                <w:b/>
                <w:sz w:val="19"/>
              </w:rPr>
            </w:pPr>
            <w:r>
              <w:rPr>
                <w:b/>
                <w:spacing w:val="-2"/>
                <w:sz w:val="19"/>
              </w:rPr>
              <w:t>19.71</w:t>
            </w:r>
          </w:p>
        </w:tc>
        <w:tc>
          <w:tcPr>
            <w:tcW w:w="1095" w:type="dxa"/>
          </w:tcPr>
          <w:p w:rsidR="00497FB9" w:rsidRDefault="00000000">
            <w:pPr>
              <w:pStyle w:val="TableParagraph"/>
              <w:spacing w:before="13" w:line="217" w:lineRule="exact"/>
              <w:ind w:right="87"/>
              <w:rPr>
                <w:b/>
                <w:sz w:val="19"/>
              </w:rPr>
            </w:pPr>
            <w:r>
              <w:rPr>
                <w:b/>
                <w:spacing w:val="-4"/>
                <w:sz w:val="19"/>
              </w:rPr>
              <w:t>1.16</w:t>
            </w:r>
          </w:p>
        </w:tc>
        <w:tc>
          <w:tcPr>
            <w:tcW w:w="1095" w:type="dxa"/>
          </w:tcPr>
          <w:p w:rsidR="00497FB9" w:rsidRDefault="00000000">
            <w:pPr>
              <w:pStyle w:val="TableParagraph"/>
              <w:spacing w:before="13" w:line="217" w:lineRule="exact"/>
              <w:ind w:right="88"/>
              <w:rPr>
                <w:b/>
                <w:sz w:val="19"/>
              </w:rPr>
            </w:pPr>
            <w:r>
              <w:rPr>
                <w:b/>
                <w:spacing w:val="-4"/>
                <w:sz w:val="19"/>
              </w:rPr>
              <w:t>2.97</w:t>
            </w:r>
          </w:p>
        </w:tc>
        <w:tc>
          <w:tcPr>
            <w:tcW w:w="1095" w:type="dxa"/>
          </w:tcPr>
          <w:p w:rsidR="00497FB9" w:rsidRDefault="00000000">
            <w:pPr>
              <w:pStyle w:val="TableParagraph"/>
              <w:spacing w:before="13" w:line="217" w:lineRule="exact"/>
              <w:ind w:right="88"/>
              <w:rPr>
                <w:b/>
                <w:sz w:val="19"/>
              </w:rPr>
            </w:pPr>
            <w:r>
              <w:rPr>
                <w:b/>
                <w:sz w:val="19"/>
              </w:rPr>
              <w:t>-</w:t>
            </w:r>
            <w:r>
              <w:rPr>
                <w:b/>
                <w:spacing w:val="-4"/>
                <w:sz w:val="19"/>
              </w:rPr>
              <w:t>0.31</w:t>
            </w:r>
          </w:p>
        </w:tc>
        <w:tc>
          <w:tcPr>
            <w:tcW w:w="1095" w:type="dxa"/>
          </w:tcPr>
          <w:p w:rsidR="00497FB9" w:rsidRDefault="00000000">
            <w:pPr>
              <w:pStyle w:val="TableParagraph"/>
              <w:spacing w:before="13" w:line="217" w:lineRule="exact"/>
              <w:ind w:right="89"/>
              <w:rPr>
                <w:b/>
                <w:sz w:val="19"/>
              </w:rPr>
            </w:pPr>
            <w:r>
              <w:rPr>
                <w:b/>
                <w:spacing w:val="-2"/>
                <w:sz w:val="19"/>
              </w:rPr>
              <w:t>10.04</w:t>
            </w:r>
          </w:p>
        </w:tc>
        <w:tc>
          <w:tcPr>
            <w:tcW w:w="1095" w:type="dxa"/>
          </w:tcPr>
          <w:p w:rsidR="00497FB9" w:rsidRDefault="00000000">
            <w:pPr>
              <w:pStyle w:val="TableParagraph"/>
              <w:spacing w:before="13" w:line="217" w:lineRule="exact"/>
              <w:ind w:right="90"/>
              <w:rPr>
                <w:b/>
                <w:sz w:val="19"/>
              </w:rPr>
            </w:pPr>
            <w:r>
              <w:rPr>
                <w:b/>
                <w:spacing w:val="-2"/>
                <w:sz w:val="19"/>
              </w:rPr>
              <w:t>61.11</w:t>
            </w:r>
          </w:p>
        </w:tc>
        <w:tc>
          <w:tcPr>
            <w:tcW w:w="1098" w:type="dxa"/>
          </w:tcPr>
          <w:p w:rsidR="00497FB9" w:rsidRDefault="00000000">
            <w:pPr>
              <w:pStyle w:val="TableParagraph"/>
              <w:spacing w:before="13" w:line="217" w:lineRule="exact"/>
              <w:ind w:right="93"/>
              <w:rPr>
                <w:b/>
                <w:sz w:val="19"/>
              </w:rPr>
            </w:pPr>
            <w:r>
              <w:rPr>
                <w:b/>
                <w:spacing w:val="-2"/>
                <w:sz w:val="19"/>
              </w:rPr>
              <w:t>51.07</w:t>
            </w:r>
          </w:p>
        </w:tc>
      </w:tr>
      <w:tr w:rsidR="00497FB9">
        <w:trPr>
          <w:trHeight w:val="249"/>
        </w:trPr>
        <w:tc>
          <w:tcPr>
            <w:tcW w:w="1073" w:type="dxa"/>
            <w:tcBorders>
              <w:right w:val="single" w:sz="18" w:space="0" w:color="000000"/>
            </w:tcBorders>
          </w:tcPr>
          <w:p w:rsidR="00497FB9" w:rsidRDefault="00000000">
            <w:pPr>
              <w:pStyle w:val="TableParagraph"/>
              <w:spacing w:before="13" w:line="217" w:lineRule="exact"/>
              <w:ind w:left="215"/>
              <w:jc w:val="left"/>
              <w:rPr>
                <w:b/>
                <w:sz w:val="19"/>
              </w:rPr>
            </w:pPr>
            <w:r>
              <w:rPr>
                <w:b/>
                <w:spacing w:val="-4"/>
                <w:sz w:val="19"/>
              </w:rPr>
              <w:t>2020</w:t>
            </w:r>
          </w:p>
        </w:tc>
        <w:tc>
          <w:tcPr>
            <w:tcW w:w="1095" w:type="dxa"/>
            <w:tcBorders>
              <w:left w:val="single" w:sz="18" w:space="0" w:color="000000"/>
            </w:tcBorders>
          </w:tcPr>
          <w:p w:rsidR="00497FB9" w:rsidRDefault="00000000">
            <w:pPr>
              <w:pStyle w:val="TableParagraph"/>
              <w:spacing w:before="13" w:line="217" w:lineRule="exact"/>
              <w:ind w:right="84"/>
              <w:rPr>
                <w:b/>
                <w:sz w:val="19"/>
              </w:rPr>
            </w:pPr>
            <w:r>
              <w:rPr>
                <w:b/>
                <w:spacing w:val="-2"/>
                <w:sz w:val="19"/>
              </w:rPr>
              <w:t>100.00</w:t>
            </w:r>
          </w:p>
        </w:tc>
        <w:tc>
          <w:tcPr>
            <w:tcW w:w="1095" w:type="dxa"/>
          </w:tcPr>
          <w:p w:rsidR="00497FB9" w:rsidRDefault="00000000">
            <w:pPr>
              <w:pStyle w:val="TableParagraph"/>
              <w:spacing w:before="13" w:line="217" w:lineRule="exact"/>
              <w:ind w:right="84"/>
              <w:rPr>
                <w:b/>
                <w:sz w:val="19"/>
              </w:rPr>
            </w:pPr>
            <w:r>
              <w:rPr>
                <w:b/>
                <w:spacing w:val="-2"/>
                <w:sz w:val="19"/>
              </w:rPr>
              <w:t>86.10</w:t>
            </w:r>
          </w:p>
        </w:tc>
        <w:tc>
          <w:tcPr>
            <w:tcW w:w="1095" w:type="dxa"/>
          </w:tcPr>
          <w:p w:rsidR="00497FB9" w:rsidRDefault="00000000">
            <w:pPr>
              <w:pStyle w:val="TableParagraph"/>
              <w:spacing w:before="13" w:line="217" w:lineRule="exact"/>
              <w:ind w:right="85"/>
              <w:rPr>
                <w:b/>
                <w:sz w:val="19"/>
              </w:rPr>
            </w:pPr>
            <w:r>
              <w:rPr>
                <w:b/>
                <w:spacing w:val="-2"/>
                <w:sz w:val="19"/>
              </w:rPr>
              <w:t>48.30</w:t>
            </w:r>
          </w:p>
        </w:tc>
        <w:tc>
          <w:tcPr>
            <w:tcW w:w="1095" w:type="dxa"/>
          </w:tcPr>
          <w:p w:rsidR="00497FB9" w:rsidRDefault="00000000">
            <w:pPr>
              <w:pStyle w:val="TableParagraph"/>
              <w:spacing w:before="13" w:line="217" w:lineRule="exact"/>
              <w:ind w:right="86"/>
              <w:rPr>
                <w:b/>
                <w:sz w:val="19"/>
              </w:rPr>
            </w:pPr>
            <w:r>
              <w:rPr>
                <w:b/>
                <w:spacing w:val="-2"/>
                <w:sz w:val="19"/>
              </w:rPr>
              <w:t>13.88</w:t>
            </w:r>
          </w:p>
        </w:tc>
        <w:tc>
          <w:tcPr>
            <w:tcW w:w="1095" w:type="dxa"/>
          </w:tcPr>
          <w:p w:rsidR="00497FB9" w:rsidRDefault="00000000">
            <w:pPr>
              <w:pStyle w:val="TableParagraph"/>
              <w:spacing w:before="13" w:line="217" w:lineRule="exact"/>
              <w:ind w:right="86"/>
              <w:rPr>
                <w:b/>
                <w:sz w:val="19"/>
              </w:rPr>
            </w:pPr>
            <w:r>
              <w:rPr>
                <w:b/>
                <w:spacing w:val="-2"/>
                <w:sz w:val="19"/>
              </w:rPr>
              <w:t>24.06</w:t>
            </w:r>
          </w:p>
        </w:tc>
        <w:tc>
          <w:tcPr>
            <w:tcW w:w="1095" w:type="dxa"/>
          </w:tcPr>
          <w:p w:rsidR="00497FB9" w:rsidRDefault="00000000">
            <w:pPr>
              <w:pStyle w:val="TableParagraph"/>
              <w:spacing w:before="13" w:line="217" w:lineRule="exact"/>
              <w:ind w:right="87"/>
              <w:rPr>
                <w:b/>
                <w:sz w:val="19"/>
              </w:rPr>
            </w:pPr>
            <w:r>
              <w:rPr>
                <w:b/>
                <w:spacing w:val="-2"/>
                <w:sz w:val="19"/>
              </w:rPr>
              <w:t>19.71</w:t>
            </w:r>
          </w:p>
        </w:tc>
        <w:tc>
          <w:tcPr>
            <w:tcW w:w="1095" w:type="dxa"/>
          </w:tcPr>
          <w:p w:rsidR="00497FB9" w:rsidRDefault="00000000">
            <w:pPr>
              <w:pStyle w:val="TableParagraph"/>
              <w:spacing w:before="13" w:line="217" w:lineRule="exact"/>
              <w:ind w:right="87"/>
              <w:rPr>
                <w:b/>
                <w:sz w:val="19"/>
              </w:rPr>
            </w:pPr>
            <w:r>
              <w:rPr>
                <w:b/>
                <w:spacing w:val="-4"/>
                <w:sz w:val="19"/>
              </w:rPr>
              <w:t>1.39</w:t>
            </w:r>
          </w:p>
        </w:tc>
        <w:tc>
          <w:tcPr>
            <w:tcW w:w="1095" w:type="dxa"/>
          </w:tcPr>
          <w:p w:rsidR="00497FB9" w:rsidRDefault="00000000">
            <w:pPr>
              <w:pStyle w:val="TableParagraph"/>
              <w:spacing w:before="13" w:line="217" w:lineRule="exact"/>
              <w:ind w:right="88"/>
              <w:rPr>
                <w:b/>
                <w:sz w:val="19"/>
              </w:rPr>
            </w:pPr>
            <w:r>
              <w:rPr>
                <w:b/>
                <w:spacing w:val="-4"/>
                <w:sz w:val="19"/>
              </w:rPr>
              <w:t>2.97</w:t>
            </w:r>
          </w:p>
        </w:tc>
        <w:tc>
          <w:tcPr>
            <w:tcW w:w="1095" w:type="dxa"/>
          </w:tcPr>
          <w:p w:rsidR="00497FB9" w:rsidRDefault="00000000">
            <w:pPr>
              <w:pStyle w:val="TableParagraph"/>
              <w:spacing w:before="13" w:line="217" w:lineRule="exact"/>
              <w:ind w:right="88"/>
              <w:rPr>
                <w:b/>
                <w:sz w:val="19"/>
              </w:rPr>
            </w:pPr>
            <w:r>
              <w:rPr>
                <w:b/>
                <w:sz w:val="19"/>
              </w:rPr>
              <w:t>-</w:t>
            </w:r>
            <w:r>
              <w:rPr>
                <w:b/>
                <w:spacing w:val="-4"/>
                <w:sz w:val="19"/>
              </w:rPr>
              <w:t>0.14</w:t>
            </w:r>
          </w:p>
        </w:tc>
        <w:tc>
          <w:tcPr>
            <w:tcW w:w="1095" w:type="dxa"/>
          </w:tcPr>
          <w:p w:rsidR="00497FB9" w:rsidRDefault="00000000">
            <w:pPr>
              <w:pStyle w:val="TableParagraph"/>
              <w:spacing w:before="13" w:line="217" w:lineRule="exact"/>
              <w:ind w:right="89"/>
              <w:rPr>
                <w:b/>
                <w:sz w:val="19"/>
              </w:rPr>
            </w:pPr>
            <w:r>
              <w:rPr>
                <w:b/>
                <w:spacing w:val="-2"/>
                <w:sz w:val="19"/>
              </w:rPr>
              <w:t>13.90</w:t>
            </w:r>
          </w:p>
        </w:tc>
        <w:tc>
          <w:tcPr>
            <w:tcW w:w="1095" w:type="dxa"/>
          </w:tcPr>
          <w:p w:rsidR="00497FB9" w:rsidRDefault="00000000">
            <w:pPr>
              <w:pStyle w:val="TableParagraph"/>
              <w:spacing w:before="13" w:line="217" w:lineRule="exact"/>
              <w:ind w:right="90"/>
              <w:rPr>
                <w:b/>
                <w:sz w:val="19"/>
              </w:rPr>
            </w:pPr>
            <w:r>
              <w:rPr>
                <w:b/>
                <w:spacing w:val="-2"/>
                <w:sz w:val="19"/>
              </w:rPr>
              <w:t>55.53</w:t>
            </w:r>
          </w:p>
        </w:tc>
        <w:tc>
          <w:tcPr>
            <w:tcW w:w="1098" w:type="dxa"/>
          </w:tcPr>
          <w:p w:rsidR="00497FB9" w:rsidRDefault="00000000">
            <w:pPr>
              <w:pStyle w:val="TableParagraph"/>
              <w:spacing w:before="13" w:line="217" w:lineRule="exact"/>
              <w:ind w:right="93"/>
              <w:rPr>
                <w:b/>
                <w:sz w:val="19"/>
              </w:rPr>
            </w:pPr>
            <w:r>
              <w:rPr>
                <w:b/>
                <w:spacing w:val="-2"/>
                <w:sz w:val="19"/>
              </w:rPr>
              <w:t>41.62</w:t>
            </w:r>
          </w:p>
        </w:tc>
      </w:tr>
      <w:tr w:rsidR="00497FB9">
        <w:trPr>
          <w:trHeight w:val="247"/>
        </w:trPr>
        <w:tc>
          <w:tcPr>
            <w:tcW w:w="1073" w:type="dxa"/>
            <w:tcBorders>
              <w:right w:val="single" w:sz="18" w:space="0" w:color="000000"/>
            </w:tcBorders>
          </w:tcPr>
          <w:p w:rsidR="00497FB9" w:rsidRDefault="00000000">
            <w:pPr>
              <w:pStyle w:val="TableParagraph"/>
              <w:spacing w:before="13" w:line="214" w:lineRule="exact"/>
              <w:ind w:left="215"/>
              <w:jc w:val="left"/>
              <w:rPr>
                <w:b/>
                <w:sz w:val="19"/>
              </w:rPr>
            </w:pPr>
            <w:r>
              <w:rPr>
                <w:b/>
                <w:spacing w:val="-4"/>
                <w:sz w:val="19"/>
              </w:rPr>
              <w:t>2021</w:t>
            </w:r>
          </w:p>
        </w:tc>
        <w:tc>
          <w:tcPr>
            <w:tcW w:w="1095" w:type="dxa"/>
            <w:tcBorders>
              <w:left w:val="single" w:sz="18" w:space="0" w:color="000000"/>
            </w:tcBorders>
          </w:tcPr>
          <w:p w:rsidR="00497FB9" w:rsidRDefault="00000000">
            <w:pPr>
              <w:pStyle w:val="TableParagraph"/>
              <w:spacing w:before="13" w:line="214" w:lineRule="exact"/>
              <w:ind w:right="84"/>
              <w:rPr>
                <w:b/>
                <w:sz w:val="19"/>
              </w:rPr>
            </w:pPr>
            <w:r>
              <w:rPr>
                <w:b/>
                <w:spacing w:val="-2"/>
                <w:sz w:val="19"/>
              </w:rPr>
              <w:t>100.00</w:t>
            </w:r>
          </w:p>
        </w:tc>
        <w:tc>
          <w:tcPr>
            <w:tcW w:w="1095" w:type="dxa"/>
          </w:tcPr>
          <w:p w:rsidR="00497FB9" w:rsidRDefault="00000000">
            <w:pPr>
              <w:pStyle w:val="TableParagraph"/>
              <w:spacing w:before="13" w:line="214" w:lineRule="exact"/>
              <w:ind w:right="84"/>
              <w:rPr>
                <w:b/>
                <w:sz w:val="19"/>
              </w:rPr>
            </w:pPr>
            <w:r>
              <w:rPr>
                <w:b/>
                <w:spacing w:val="-2"/>
                <w:sz w:val="19"/>
              </w:rPr>
              <w:t>85.83</w:t>
            </w:r>
          </w:p>
        </w:tc>
        <w:tc>
          <w:tcPr>
            <w:tcW w:w="1095" w:type="dxa"/>
          </w:tcPr>
          <w:p w:rsidR="00497FB9" w:rsidRDefault="00000000">
            <w:pPr>
              <w:pStyle w:val="TableParagraph"/>
              <w:spacing w:before="13" w:line="214" w:lineRule="exact"/>
              <w:ind w:right="85"/>
              <w:rPr>
                <w:b/>
                <w:sz w:val="19"/>
              </w:rPr>
            </w:pPr>
            <w:r>
              <w:rPr>
                <w:b/>
                <w:spacing w:val="-2"/>
                <w:sz w:val="19"/>
              </w:rPr>
              <w:t>44.96</w:t>
            </w:r>
          </w:p>
        </w:tc>
        <w:tc>
          <w:tcPr>
            <w:tcW w:w="1095" w:type="dxa"/>
          </w:tcPr>
          <w:p w:rsidR="00497FB9" w:rsidRDefault="00000000">
            <w:pPr>
              <w:pStyle w:val="TableParagraph"/>
              <w:spacing w:before="13" w:line="214" w:lineRule="exact"/>
              <w:ind w:right="86"/>
              <w:rPr>
                <w:b/>
                <w:sz w:val="19"/>
              </w:rPr>
            </w:pPr>
            <w:r>
              <w:rPr>
                <w:b/>
                <w:spacing w:val="-2"/>
                <w:sz w:val="19"/>
              </w:rPr>
              <w:t>13.56</w:t>
            </w:r>
          </w:p>
        </w:tc>
        <w:tc>
          <w:tcPr>
            <w:tcW w:w="1095" w:type="dxa"/>
          </w:tcPr>
          <w:p w:rsidR="00497FB9" w:rsidRDefault="00000000">
            <w:pPr>
              <w:pStyle w:val="TableParagraph"/>
              <w:spacing w:before="13" w:line="214" w:lineRule="exact"/>
              <w:ind w:right="86"/>
              <w:rPr>
                <w:b/>
                <w:sz w:val="19"/>
              </w:rPr>
            </w:pPr>
            <w:r>
              <w:rPr>
                <w:b/>
                <w:spacing w:val="-2"/>
                <w:sz w:val="19"/>
              </w:rPr>
              <w:t>26.20</w:t>
            </w:r>
          </w:p>
        </w:tc>
        <w:tc>
          <w:tcPr>
            <w:tcW w:w="1095" w:type="dxa"/>
          </w:tcPr>
          <w:p w:rsidR="00497FB9" w:rsidRDefault="00000000">
            <w:pPr>
              <w:pStyle w:val="TableParagraph"/>
              <w:spacing w:before="13" w:line="214" w:lineRule="exact"/>
              <w:ind w:right="87"/>
              <w:rPr>
                <w:b/>
                <w:sz w:val="19"/>
              </w:rPr>
            </w:pPr>
            <w:r>
              <w:rPr>
                <w:b/>
                <w:spacing w:val="-2"/>
                <w:sz w:val="19"/>
              </w:rPr>
              <w:t>22.20</w:t>
            </w:r>
          </w:p>
        </w:tc>
        <w:tc>
          <w:tcPr>
            <w:tcW w:w="1095" w:type="dxa"/>
          </w:tcPr>
          <w:p w:rsidR="00497FB9" w:rsidRDefault="00000000">
            <w:pPr>
              <w:pStyle w:val="TableParagraph"/>
              <w:spacing w:before="13" w:line="214" w:lineRule="exact"/>
              <w:ind w:right="87"/>
              <w:rPr>
                <w:b/>
                <w:sz w:val="19"/>
              </w:rPr>
            </w:pPr>
            <w:r>
              <w:rPr>
                <w:b/>
                <w:spacing w:val="-4"/>
                <w:sz w:val="19"/>
              </w:rPr>
              <w:t>1.36</w:t>
            </w:r>
          </w:p>
        </w:tc>
        <w:tc>
          <w:tcPr>
            <w:tcW w:w="1095" w:type="dxa"/>
          </w:tcPr>
          <w:p w:rsidR="00497FB9" w:rsidRDefault="00000000">
            <w:pPr>
              <w:pStyle w:val="TableParagraph"/>
              <w:spacing w:before="13" w:line="214" w:lineRule="exact"/>
              <w:ind w:right="88"/>
              <w:rPr>
                <w:b/>
                <w:sz w:val="19"/>
              </w:rPr>
            </w:pPr>
            <w:r>
              <w:rPr>
                <w:b/>
                <w:spacing w:val="-4"/>
                <w:sz w:val="19"/>
              </w:rPr>
              <w:t>2.64</w:t>
            </w:r>
          </w:p>
        </w:tc>
        <w:tc>
          <w:tcPr>
            <w:tcW w:w="1095" w:type="dxa"/>
          </w:tcPr>
          <w:p w:rsidR="00497FB9" w:rsidRDefault="00000000">
            <w:pPr>
              <w:pStyle w:val="TableParagraph"/>
              <w:spacing w:before="13" w:line="214" w:lineRule="exact"/>
              <w:ind w:right="88"/>
              <w:rPr>
                <w:b/>
                <w:sz w:val="19"/>
              </w:rPr>
            </w:pPr>
            <w:r>
              <w:rPr>
                <w:b/>
                <w:spacing w:val="-4"/>
                <w:sz w:val="19"/>
              </w:rPr>
              <w:t>1.11</w:t>
            </w:r>
          </w:p>
        </w:tc>
        <w:tc>
          <w:tcPr>
            <w:tcW w:w="1095" w:type="dxa"/>
          </w:tcPr>
          <w:p w:rsidR="00497FB9" w:rsidRDefault="00000000">
            <w:pPr>
              <w:pStyle w:val="TableParagraph"/>
              <w:spacing w:before="13" w:line="214" w:lineRule="exact"/>
              <w:ind w:right="89"/>
              <w:rPr>
                <w:b/>
                <w:sz w:val="19"/>
              </w:rPr>
            </w:pPr>
            <w:r>
              <w:rPr>
                <w:b/>
                <w:spacing w:val="-2"/>
                <w:sz w:val="19"/>
              </w:rPr>
              <w:t>14.17</w:t>
            </w:r>
          </w:p>
        </w:tc>
        <w:tc>
          <w:tcPr>
            <w:tcW w:w="1095" w:type="dxa"/>
          </w:tcPr>
          <w:p w:rsidR="00497FB9" w:rsidRDefault="00000000">
            <w:pPr>
              <w:pStyle w:val="TableParagraph"/>
              <w:spacing w:before="13" w:line="214" w:lineRule="exact"/>
              <w:ind w:right="90"/>
              <w:rPr>
                <w:b/>
                <w:sz w:val="19"/>
              </w:rPr>
            </w:pPr>
            <w:r>
              <w:rPr>
                <w:b/>
                <w:spacing w:val="-2"/>
                <w:sz w:val="19"/>
              </w:rPr>
              <w:t>61.96</w:t>
            </w:r>
          </w:p>
        </w:tc>
        <w:tc>
          <w:tcPr>
            <w:tcW w:w="1098" w:type="dxa"/>
          </w:tcPr>
          <w:p w:rsidR="00497FB9" w:rsidRDefault="00000000">
            <w:pPr>
              <w:pStyle w:val="TableParagraph"/>
              <w:spacing w:before="13" w:line="214" w:lineRule="exact"/>
              <w:ind w:right="93"/>
              <w:rPr>
                <w:b/>
                <w:sz w:val="19"/>
              </w:rPr>
            </w:pPr>
            <w:r>
              <w:rPr>
                <w:b/>
                <w:spacing w:val="-2"/>
                <w:sz w:val="19"/>
              </w:rPr>
              <w:t>47.79</w:t>
            </w:r>
          </w:p>
        </w:tc>
      </w:tr>
      <w:tr w:rsidR="00497FB9">
        <w:trPr>
          <w:trHeight w:val="251"/>
        </w:trPr>
        <w:tc>
          <w:tcPr>
            <w:tcW w:w="1073" w:type="dxa"/>
            <w:tcBorders>
              <w:right w:val="single" w:sz="18" w:space="0" w:color="000000"/>
            </w:tcBorders>
          </w:tcPr>
          <w:p w:rsidR="00497FB9" w:rsidRDefault="00000000">
            <w:pPr>
              <w:pStyle w:val="TableParagraph"/>
              <w:spacing w:line="232" w:lineRule="exact"/>
              <w:ind w:right="62"/>
              <w:jc w:val="center"/>
              <w:rPr>
                <w:rFonts w:ascii="Malgun Gothic" w:hAnsi="Malgun Gothic"/>
                <w:sz w:val="19"/>
              </w:rPr>
            </w:pPr>
            <w:r>
              <w:rPr>
                <w:rFonts w:ascii="Malgun Gothic" w:hAnsi="Malgun Gothic"/>
                <w:spacing w:val="-10"/>
                <w:w w:val="105"/>
                <w:sz w:val="19"/>
              </w:rPr>
              <w:t>Ⅰ</w:t>
            </w:r>
          </w:p>
        </w:tc>
        <w:tc>
          <w:tcPr>
            <w:tcW w:w="1095" w:type="dxa"/>
            <w:tcBorders>
              <w:left w:val="single" w:sz="18" w:space="0" w:color="000000"/>
            </w:tcBorders>
          </w:tcPr>
          <w:p w:rsidR="00497FB9" w:rsidRDefault="00000000">
            <w:pPr>
              <w:pStyle w:val="TableParagraph"/>
              <w:spacing w:before="10"/>
              <w:ind w:right="84"/>
              <w:rPr>
                <w:sz w:val="19"/>
              </w:rPr>
            </w:pPr>
            <w:r>
              <w:rPr>
                <w:spacing w:val="-2"/>
                <w:sz w:val="19"/>
              </w:rPr>
              <w:t>100.00</w:t>
            </w:r>
          </w:p>
        </w:tc>
        <w:tc>
          <w:tcPr>
            <w:tcW w:w="1095" w:type="dxa"/>
          </w:tcPr>
          <w:p w:rsidR="00497FB9" w:rsidRDefault="00000000">
            <w:pPr>
              <w:pStyle w:val="TableParagraph"/>
              <w:spacing w:before="10"/>
              <w:ind w:right="84"/>
              <w:rPr>
                <w:sz w:val="19"/>
              </w:rPr>
            </w:pPr>
            <w:r>
              <w:rPr>
                <w:spacing w:val="-2"/>
                <w:sz w:val="19"/>
              </w:rPr>
              <w:t>87.15</w:t>
            </w:r>
          </w:p>
        </w:tc>
        <w:tc>
          <w:tcPr>
            <w:tcW w:w="1095" w:type="dxa"/>
          </w:tcPr>
          <w:p w:rsidR="00497FB9" w:rsidRDefault="00000000">
            <w:pPr>
              <w:pStyle w:val="TableParagraph"/>
              <w:spacing w:before="10"/>
              <w:ind w:right="85"/>
              <w:rPr>
                <w:sz w:val="19"/>
              </w:rPr>
            </w:pPr>
            <w:r>
              <w:rPr>
                <w:spacing w:val="-2"/>
                <w:sz w:val="19"/>
              </w:rPr>
              <w:t>46.61</w:t>
            </w:r>
          </w:p>
        </w:tc>
        <w:tc>
          <w:tcPr>
            <w:tcW w:w="1095" w:type="dxa"/>
          </w:tcPr>
          <w:p w:rsidR="00497FB9" w:rsidRDefault="00000000">
            <w:pPr>
              <w:pStyle w:val="TableParagraph"/>
              <w:spacing w:before="10"/>
              <w:ind w:right="86"/>
              <w:rPr>
                <w:sz w:val="19"/>
              </w:rPr>
            </w:pPr>
            <w:r>
              <w:rPr>
                <w:spacing w:val="-2"/>
                <w:sz w:val="19"/>
              </w:rPr>
              <w:t>13.99</w:t>
            </w:r>
          </w:p>
        </w:tc>
        <w:tc>
          <w:tcPr>
            <w:tcW w:w="1095" w:type="dxa"/>
          </w:tcPr>
          <w:p w:rsidR="00497FB9" w:rsidRDefault="00000000">
            <w:pPr>
              <w:pStyle w:val="TableParagraph"/>
              <w:spacing w:before="10"/>
              <w:ind w:right="86"/>
              <w:rPr>
                <w:sz w:val="19"/>
              </w:rPr>
            </w:pPr>
            <w:r>
              <w:rPr>
                <w:spacing w:val="-2"/>
                <w:sz w:val="19"/>
              </w:rPr>
              <w:t>25.63</w:t>
            </w:r>
          </w:p>
        </w:tc>
        <w:tc>
          <w:tcPr>
            <w:tcW w:w="1095" w:type="dxa"/>
          </w:tcPr>
          <w:p w:rsidR="00497FB9" w:rsidRDefault="00000000">
            <w:pPr>
              <w:pStyle w:val="TableParagraph"/>
              <w:spacing w:before="10"/>
              <w:ind w:right="87"/>
              <w:rPr>
                <w:sz w:val="19"/>
              </w:rPr>
            </w:pPr>
            <w:r>
              <w:rPr>
                <w:spacing w:val="-2"/>
                <w:sz w:val="19"/>
              </w:rPr>
              <w:t>22.66</w:t>
            </w:r>
          </w:p>
        </w:tc>
        <w:tc>
          <w:tcPr>
            <w:tcW w:w="1095" w:type="dxa"/>
          </w:tcPr>
          <w:p w:rsidR="00497FB9" w:rsidRDefault="00000000">
            <w:pPr>
              <w:pStyle w:val="TableParagraph"/>
              <w:spacing w:before="10"/>
              <w:ind w:right="87"/>
              <w:rPr>
                <w:sz w:val="19"/>
              </w:rPr>
            </w:pPr>
            <w:r>
              <w:rPr>
                <w:spacing w:val="-4"/>
                <w:sz w:val="19"/>
              </w:rPr>
              <w:t>0.93</w:t>
            </w:r>
          </w:p>
        </w:tc>
        <w:tc>
          <w:tcPr>
            <w:tcW w:w="1095" w:type="dxa"/>
          </w:tcPr>
          <w:p w:rsidR="00497FB9" w:rsidRDefault="00000000">
            <w:pPr>
              <w:pStyle w:val="TableParagraph"/>
              <w:spacing w:before="10"/>
              <w:ind w:right="88"/>
              <w:rPr>
                <w:sz w:val="19"/>
              </w:rPr>
            </w:pPr>
            <w:r>
              <w:rPr>
                <w:spacing w:val="-4"/>
                <w:sz w:val="19"/>
              </w:rPr>
              <w:t>2.03</w:t>
            </w:r>
          </w:p>
        </w:tc>
        <w:tc>
          <w:tcPr>
            <w:tcW w:w="1095" w:type="dxa"/>
          </w:tcPr>
          <w:p w:rsidR="00497FB9" w:rsidRDefault="00000000">
            <w:pPr>
              <w:pStyle w:val="TableParagraph"/>
              <w:spacing w:before="10"/>
              <w:ind w:right="88"/>
              <w:rPr>
                <w:sz w:val="19"/>
              </w:rPr>
            </w:pPr>
            <w:r>
              <w:rPr>
                <w:spacing w:val="-4"/>
                <w:sz w:val="19"/>
              </w:rPr>
              <w:t>0.92</w:t>
            </w:r>
          </w:p>
        </w:tc>
        <w:tc>
          <w:tcPr>
            <w:tcW w:w="1095" w:type="dxa"/>
          </w:tcPr>
          <w:p w:rsidR="00497FB9" w:rsidRDefault="00000000">
            <w:pPr>
              <w:pStyle w:val="TableParagraph"/>
              <w:spacing w:before="10"/>
              <w:ind w:right="89"/>
              <w:rPr>
                <w:sz w:val="19"/>
              </w:rPr>
            </w:pPr>
            <w:r>
              <w:rPr>
                <w:spacing w:val="-2"/>
                <w:sz w:val="19"/>
              </w:rPr>
              <w:t>12.85</w:t>
            </w:r>
          </w:p>
        </w:tc>
        <w:tc>
          <w:tcPr>
            <w:tcW w:w="1095" w:type="dxa"/>
          </w:tcPr>
          <w:p w:rsidR="00497FB9" w:rsidRDefault="00000000">
            <w:pPr>
              <w:pStyle w:val="TableParagraph"/>
              <w:spacing w:before="10"/>
              <w:ind w:right="90"/>
              <w:rPr>
                <w:sz w:val="19"/>
              </w:rPr>
            </w:pPr>
            <w:r>
              <w:rPr>
                <w:spacing w:val="-2"/>
                <w:sz w:val="19"/>
              </w:rPr>
              <w:t>56.93</w:t>
            </w:r>
          </w:p>
        </w:tc>
        <w:tc>
          <w:tcPr>
            <w:tcW w:w="1098" w:type="dxa"/>
          </w:tcPr>
          <w:p w:rsidR="00497FB9" w:rsidRDefault="00000000">
            <w:pPr>
              <w:pStyle w:val="TableParagraph"/>
              <w:spacing w:before="10"/>
              <w:ind w:right="93"/>
              <w:rPr>
                <w:sz w:val="19"/>
              </w:rPr>
            </w:pPr>
            <w:r>
              <w:rPr>
                <w:spacing w:val="-2"/>
                <w:sz w:val="19"/>
              </w:rPr>
              <w:t>44.09</w:t>
            </w:r>
          </w:p>
        </w:tc>
      </w:tr>
      <w:tr w:rsidR="00497FB9">
        <w:trPr>
          <w:trHeight w:val="249"/>
        </w:trPr>
        <w:tc>
          <w:tcPr>
            <w:tcW w:w="1073" w:type="dxa"/>
            <w:tcBorders>
              <w:right w:val="single" w:sz="18" w:space="0" w:color="000000"/>
            </w:tcBorders>
          </w:tcPr>
          <w:p w:rsidR="00497FB9" w:rsidRDefault="00000000">
            <w:pPr>
              <w:pStyle w:val="TableParagraph"/>
              <w:spacing w:line="229" w:lineRule="exact"/>
              <w:ind w:right="62"/>
              <w:jc w:val="center"/>
              <w:rPr>
                <w:rFonts w:ascii="Malgun Gothic" w:hAnsi="Malgun Gothic"/>
                <w:sz w:val="19"/>
              </w:rPr>
            </w:pPr>
            <w:r>
              <w:rPr>
                <w:rFonts w:ascii="Malgun Gothic" w:hAnsi="Malgun Gothic"/>
                <w:spacing w:val="-10"/>
                <w:w w:val="105"/>
                <w:sz w:val="19"/>
              </w:rPr>
              <w:t>Ⅱ</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84.86</w:t>
            </w:r>
          </w:p>
        </w:tc>
        <w:tc>
          <w:tcPr>
            <w:tcW w:w="1095" w:type="dxa"/>
          </w:tcPr>
          <w:p w:rsidR="00497FB9" w:rsidRDefault="00000000">
            <w:pPr>
              <w:pStyle w:val="TableParagraph"/>
              <w:spacing w:before="8"/>
              <w:ind w:right="85"/>
              <w:rPr>
                <w:sz w:val="19"/>
              </w:rPr>
            </w:pPr>
            <w:r>
              <w:rPr>
                <w:spacing w:val="-2"/>
                <w:sz w:val="19"/>
              </w:rPr>
              <w:t>43.86</w:t>
            </w:r>
          </w:p>
        </w:tc>
        <w:tc>
          <w:tcPr>
            <w:tcW w:w="1095" w:type="dxa"/>
          </w:tcPr>
          <w:p w:rsidR="00497FB9" w:rsidRDefault="00000000">
            <w:pPr>
              <w:pStyle w:val="TableParagraph"/>
              <w:spacing w:before="8"/>
              <w:ind w:right="86"/>
              <w:rPr>
                <w:sz w:val="19"/>
              </w:rPr>
            </w:pPr>
            <w:r>
              <w:rPr>
                <w:spacing w:val="-2"/>
                <w:sz w:val="19"/>
              </w:rPr>
              <w:t>12.82</w:t>
            </w:r>
          </w:p>
        </w:tc>
        <w:tc>
          <w:tcPr>
            <w:tcW w:w="1095" w:type="dxa"/>
          </w:tcPr>
          <w:p w:rsidR="00497FB9" w:rsidRDefault="00000000">
            <w:pPr>
              <w:pStyle w:val="TableParagraph"/>
              <w:spacing w:before="8"/>
              <w:ind w:right="86"/>
              <w:rPr>
                <w:sz w:val="19"/>
              </w:rPr>
            </w:pPr>
            <w:r>
              <w:rPr>
                <w:spacing w:val="-2"/>
                <w:sz w:val="19"/>
              </w:rPr>
              <w:t>25.59</w:t>
            </w:r>
          </w:p>
        </w:tc>
        <w:tc>
          <w:tcPr>
            <w:tcW w:w="1095" w:type="dxa"/>
          </w:tcPr>
          <w:p w:rsidR="00497FB9" w:rsidRDefault="00000000">
            <w:pPr>
              <w:pStyle w:val="TableParagraph"/>
              <w:spacing w:before="8"/>
              <w:ind w:right="87"/>
              <w:rPr>
                <w:sz w:val="19"/>
              </w:rPr>
            </w:pPr>
            <w:r>
              <w:rPr>
                <w:spacing w:val="-2"/>
                <w:sz w:val="19"/>
              </w:rPr>
              <w:t>21.92</w:t>
            </w:r>
          </w:p>
        </w:tc>
        <w:tc>
          <w:tcPr>
            <w:tcW w:w="1095" w:type="dxa"/>
          </w:tcPr>
          <w:p w:rsidR="00497FB9" w:rsidRDefault="00000000">
            <w:pPr>
              <w:pStyle w:val="TableParagraph"/>
              <w:spacing w:before="8"/>
              <w:ind w:right="87"/>
              <w:rPr>
                <w:sz w:val="19"/>
              </w:rPr>
            </w:pPr>
            <w:r>
              <w:rPr>
                <w:spacing w:val="-4"/>
                <w:sz w:val="19"/>
              </w:rPr>
              <w:t>1.13</w:t>
            </w:r>
          </w:p>
        </w:tc>
        <w:tc>
          <w:tcPr>
            <w:tcW w:w="1095" w:type="dxa"/>
          </w:tcPr>
          <w:p w:rsidR="00497FB9" w:rsidRDefault="00000000">
            <w:pPr>
              <w:pStyle w:val="TableParagraph"/>
              <w:spacing w:before="8"/>
              <w:ind w:right="88"/>
              <w:rPr>
                <w:sz w:val="19"/>
              </w:rPr>
            </w:pPr>
            <w:r>
              <w:rPr>
                <w:spacing w:val="-4"/>
                <w:sz w:val="19"/>
              </w:rPr>
              <w:t>2.54</w:t>
            </w:r>
          </w:p>
        </w:tc>
        <w:tc>
          <w:tcPr>
            <w:tcW w:w="1095" w:type="dxa"/>
          </w:tcPr>
          <w:p w:rsidR="00497FB9" w:rsidRDefault="00000000">
            <w:pPr>
              <w:pStyle w:val="TableParagraph"/>
              <w:spacing w:before="8"/>
              <w:ind w:right="88"/>
              <w:rPr>
                <w:sz w:val="19"/>
              </w:rPr>
            </w:pPr>
            <w:r>
              <w:rPr>
                <w:spacing w:val="-4"/>
                <w:sz w:val="19"/>
              </w:rPr>
              <w:t>2.60</w:t>
            </w:r>
          </w:p>
        </w:tc>
        <w:tc>
          <w:tcPr>
            <w:tcW w:w="1095" w:type="dxa"/>
          </w:tcPr>
          <w:p w:rsidR="00497FB9" w:rsidRDefault="00000000">
            <w:pPr>
              <w:pStyle w:val="TableParagraph"/>
              <w:spacing w:before="8"/>
              <w:ind w:right="89"/>
              <w:rPr>
                <w:sz w:val="19"/>
              </w:rPr>
            </w:pPr>
            <w:r>
              <w:rPr>
                <w:spacing w:val="-2"/>
                <w:sz w:val="19"/>
              </w:rPr>
              <w:t>15.14</w:t>
            </w:r>
          </w:p>
        </w:tc>
        <w:tc>
          <w:tcPr>
            <w:tcW w:w="1095" w:type="dxa"/>
          </w:tcPr>
          <w:p w:rsidR="00497FB9" w:rsidRDefault="00000000">
            <w:pPr>
              <w:pStyle w:val="TableParagraph"/>
              <w:spacing w:before="8"/>
              <w:ind w:right="90"/>
              <w:rPr>
                <w:sz w:val="19"/>
              </w:rPr>
            </w:pPr>
            <w:r>
              <w:rPr>
                <w:spacing w:val="-2"/>
                <w:sz w:val="19"/>
              </w:rPr>
              <w:t>62.54</w:t>
            </w:r>
          </w:p>
        </w:tc>
        <w:tc>
          <w:tcPr>
            <w:tcW w:w="1098" w:type="dxa"/>
          </w:tcPr>
          <w:p w:rsidR="00497FB9" w:rsidRDefault="00000000">
            <w:pPr>
              <w:pStyle w:val="TableParagraph"/>
              <w:spacing w:before="8"/>
              <w:ind w:right="93"/>
              <w:rPr>
                <w:sz w:val="19"/>
              </w:rPr>
            </w:pPr>
            <w:r>
              <w:rPr>
                <w:spacing w:val="-2"/>
                <w:sz w:val="19"/>
              </w:rPr>
              <w:t>47.40</w:t>
            </w:r>
          </w:p>
        </w:tc>
      </w:tr>
      <w:tr w:rsidR="00497FB9">
        <w:trPr>
          <w:trHeight w:val="249"/>
        </w:trPr>
        <w:tc>
          <w:tcPr>
            <w:tcW w:w="1073" w:type="dxa"/>
            <w:tcBorders>
              <w:right w:val="single" w:sz="18" w:space="0" w:color="000000"/>
            </w:tcBorders>
          </w:tcPr>
          <w:p w:rsidR="00497FB9" w:rsidRDefault="00000000">
            <w:pPr>
              <w:pStyle w:val="TableParagraph"/>
              <w:spacing w:line="230" w:lineRule="exact"/>
              <w:ind w:right="62"/>
              <w:jc w:val="center"/>
              <w:rPr>
                <w:rFonts w:ascii="Malgun Gothic" w:hAnsi="Malgun Gothic"/>
                <w:sz w:val="19"/>
              </w:rPr>
            </w:pPr>
            <w:r>
              <w:rPr>
                <w:rFonts w:ascii="Malgun Gothic" w:hAnsi="Malgun Gothic"/>
                <w:spacing w:val="-10"/>
                <w:w w:val="105"/>
                <w:sz w:val="19"/>
              </w:rPr>
              <w:t>Ⅲ</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85.79</w:t>
            </w:r>
          </w:p>
        </w:tc>
        <w:tc>
          <w:tcPr>
            <w:tcW w:w="1095" w:type="dxa"/>
          </w:tcPr>
          <w:p w:rsidR="00497FB9" w:rsidRDefault="00000000">
            <w:pPr>
              <w:pStyle w:val="TableParagraph"/>
              <w:spacing w:before="8"/>
              <w:ind w:right="85"/>
              <w:rPr>
                <w:sz w:val="19"/>
              </w:rPr>
            </w:pPr>
            <w:r>
              <w:rPr>
                <w:spacing w:val="-2"/>
                <w:sz w:val="19"/>
              </w:rPr>
              <w:t>43.96</w:t>
            </w:r>
          </w:p>
        </w:tc>
        <w:tc>
          <w:tcPr>
            <w:tcW w:w="1095" w:type="dxa"/>
          </w:tcPr>
          <w:p w:rsidR="00497FB9" w:rsidRDefault="00000000">
            <w:pPr>
              <w:pStyle w:val="TableParagraph"/>
              <w:spacing w:before="8"/>
              <w:ind w:right="86"/>
              <w:rPr>
                <w:sz w:val="19"/>
              </w:rPr>
            </w:pPr>
            <w:r>
              <w:rPr>
                <w:spacing w:val="-2"/>
                <w:sz w:val="19"/>
              </w:rPr>
              <w:t>13.33</w:t>
            </w:r>
          </w:p>
        </w:tc>
        <w:tc>
          <w:tcPr>
            <w:tcW w:w="1095" w:type="dxa"/>
          </w:tcPr>
          <w:p w:rsidR="00497FB9" w:rsidRDefault="00000000">
            <w:pPr>
              <w:pStyle w:val="TableParagraph"/>
              <w:spacing w:before="8"/>
              <w:ind w:right="86"/>
              <w:rPr>
                <w:sz w:val="19"/>
              </w:rPr>
            </w:pPr>
            <w:r>
              <w:rPr>
                <w:spacing w:val="-2"/>
                <w:sz w:val="19"/>
              </w:rPr>
              <w:t>26.40</w:t>
            </w:r>
          </w:p>
        </w:tc>
        <w:tc>
          <w:tcPr>
            <w:tcW w:w="1095" w:type="dxa"/>
          </w:tcPr>
          <w:p w:rsidR="00497FB9" w:rsidRDefault="00000000">
            <w:pPr>
              <w:pStyle w:val="TableParagraph"/>
              <w:spacing w:before="8"/>
              <w:ind w:right="87"/>
              <w:rPr>
                <w:sz w:val="19"/>
              </w:rPr>
            </w:pPr>
            <w:r>
              <w:rPr>
                <w:spacing w:val="-2"/>
                <w:sz w:val="19"/>
              </w:rPr>
              <w:t>22.57</w:t>
            </w:r>
          </w:p>
        </w:tc>
        <w:tc>
          <w:tcPr>
            <w:tcW w:w="1095" w:type="dxa"/>
          </w:tcPr>
          <w:p w:rsidR="00497FB9" w:rsidRDefault="00000000">
            <w:pPr>
              <w:pStyle w:val="TableParagraph"/>
              <w:spacing w:before="8"/>
              <w:ind w:right="87"/>
              <w:rPr>
                <w:sz w:val="19"/>
              </w:rPr>
            </w:pPr>
            <w:r>
              <w:rPr>
                <w:spacing w:val="-4"/>
                <w:sz w:val="19"/>
              </w:rPr>
              <w:t>1.25</w:t>
            </w:r>
          </w:p>
        </w:tc>
        <w:tc>
          <w:tcPr>
            <w:tcW w:w="1095" w:type="dxa"/>
          </w:tcPr>
          <w:p w:rsidR="00497FB9" w:rsidRDefault="00000000">
            <w:pPr>
              <w:pStyle w:val="TableParagraph"/>
              <w:spacing w:before="8"/>
              <w:ind w:right="88"/>
              <w:rPr>
                <w:sz w:val="19"/>
              </w:rPr>
            </w:pPr>
            <w:r>
              <w:rPr>
                <w:spacing w:val="-4"/>
                <w:sz w:val="19"/>
              </w:rPr>
              <w:t>2.57</w:t>
            </w:r>
          </w:p>
        </w:tc>
        <w:tc>
          <w:tcPr>
            <w:tcW w:w="1095" w:type="dxa"/>
          </w:tcPr>
          <w:p w:rsidR="00497FB9" w:rsidRDefault="00000000">
            <w:pPr>
              <w:pStyle w:val="TableParagraph"/>
              <w:spacing w:before="8"/>
              <w:ind w:right="88"/>
              <w:rPr>
                <w:sz w:val="19"/>
              </w:rPr>
            </w:pPr>
            <w:r>
              <w:rPr>
                <w:spacing w:val="-4"/>
                <w:sz w:val="19"/>
              </w:rPr>
              <w:t>2.11</w:t>
            </w:r>
          </w:p>
        </w:tc>
        <w:tc>
          <w:tcPr>
            <w:tcW w:w="1095" w:type="dxa"/>
          </w:tcPr>
          <w:p w:rsidR="00497FB9" w:rsidRDefault="00000000">
            <w:pPr>
              <w:pStyle w:val="TableParagraph"/>
              <w:spacing w:before="8"/>
              <w:ind w:right="89"/>
              <w:rPr>
                <w:sz w:val="19"/>
              </w:rPr>
            </w:pPr>
            <w:r>
              <w:rPr>
                <w:spacing w:val="-2"/>
                <w:sz w:val="19"/>
              </w:rPr>
              <w:t>14.21</w:t>
            </w:r>
          </w:p>
        </w:tc>
        <w:tc>
          <w:tcPr>
            <w:tcW w:w="1095" w:type="dxa"/>
          </w:tcPr>
          <w:p w:rsidR="00497FB9" w:rsidRDefault="00000000">
            <w:pPr>
              <w:pStyle w:val="TableParagraph"/>
              <w:spacing w:before="8"/>
              <w:ind w:right="90"/>
              <w:rPr>
                <w:sz w:val="19"/>
              </w:rPr>
            </w:pPr>
            <w:r>
              <w:rPr>
                <w:spacing w:val="-2"/>
                <w:sz w:val="19"/>
              </w:rPr>
              <w:t>64.64</w:t>
            </w:r>
          </w:p>
        </w:tc>
        <w:tc>
          <w:tcPr>
            <w:tcW w:w="1098" w:type="dxa"/>
          </w:tcPr>
          <w:p w:rsidR="00497FB9" w:rsidRDefault="00000000">
            <w:pPr>
              <w:pStyle w:val="TableParagraph"/>
              <w:spacing w:before="8"/>
              <w:ind w:right="93"/>
              <w:rPr>
                <w:sz w:val="19"/>
              </w:rPr>
            </w:pPr>
            <w:r>
              <w:rPr>
                <w:spacing w:val="-2"/>
                <w:sz w:val="19"/>
              </w:rPr>
              <w:t>50.43</w:t>
            </w:r>
          </w:p>
        </w:tc>
      </w:tr>
      <w:tr w:rsidR="00497FB9">
        <w:trPr>
          <w:trHeight w:val="252"/>
        </w:trPr>
        <w:tc>
          <w:tcPr>
            <w:tcW w:w="1073" w:type="dxa"/>
            <w:tcBorders>
              <w:right w:val="single" w:sz="18" w:space="0" w:color="000000"/>
            </w:tcBorders>
          </w:tcPr>
          <w:p w:rsidR="00497FB9" w:rsidRDefault="00000000">
            <w:pPr>
              <w:pStyle w:val="TableParagraph"/>
              <w:spacing w:line="232" w:lineRule="exact"/>
              <w:ind w:right="62"/>
              <w:jc w:val="center"/>
              <w:rPr>
                <w:rFonts w:ascii="Malgun Gothic" w:hAnsi="Malgun Gothic"/>
                <w:sz w:val="19"/>
              </w:rPr>
            </w:pPr>
            <w:r>
              <w:rPr>
                <w:rFonts w:ascii="Malgun Gothic" w:hAnsi="Malgun Gothic"/>
                <w:spacing w:val="-10"/>
                <w:w w:val="105"/>
                <w:sz w:val="19"/>
              </w:rPr>
              <w:t>Ⅳ</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85.54</w:t>
            </w:r>
          </w:p>
        </w:tc>
        <w:tc>
          <w:tcPr>
            <w:tcW w:w="1095" w:type="dxa"/>
          </w:tcPr>
          <w:p w:rsidR="00497FB9" w:rsidRDefault="00000000">
            <w:pPr>
              <w:pStyle w:val="TableParagraph"/>
              <w:spacing w:before="8"/>
              <w:ind w:right="85"/>
              <w:rPr>
                <w:sz w:val="19"/>
              </w:rPr>
            </w:pPr>
            <w:r>
              <w:rPr>
                <w:spacing w:val="-2"/>
                <w:sz w:val="19"/>
              </w:rPr>
              <w:t>45.40</w:t>
            </w:r>
          </w:p>
        </w:tc>
        <w:tc>
          <w:tcPr>
            <w:tcW w:w="1095" w:type="dxa"/>
          </w:tcPr>
          <w:p w:rsidR="00497FB9" w:rsidRDefault="00000000">
            <w:pPr>
              <w:pStyle w:val="TableParagraph"/>
              <w:spacing w:before="8"/>
              <w:ind w:right="86"/>
              <w:rPr>
                <w:sz w:val="19"/>
              </w:rPr>
            </w:pPr>
            <w:r>
              <w:rPr>
                <w:spacing w:val="-2"/>
                <w:sz w:val="19"/>
              </w:rPr>
              <w:t>14.03</w:t>
            </w:r>
          </w:p>
        </w:tc>
        <w:tc>
          <w:tcPr>
            <w:tcW w:w="1095" w:type="dxa"/>
          </w:tcPr>
          <w:p w:rsidR="00497FB9" w:rsidRDefault="00000000">
            <w:pPr>
              <w:pStyle w:val="TableParagraph"/>
              <w:spacing w:before="8"/>
              <w:ind w:right="86"/>
              <w:rPr>
                <w:sz w:val="19"/>
              </w:rPr>
            </w:pPr>
            <w:r>
              <w:rPr>
                <w:spacing w:val="-2"/>
                <w:sz w:val="19"/>
              </w:rPr>
              <w:t>27.09</w:t>
            </w:r>
          </w:p>
        </w:tc>
        <w:tc>
          <w:tcPr>
            <w:tcW w:w="1095" w:type="dxa"/>
          </w:tcPr>
          <w:p w:rsidR="00497FB9" w:rsidRDefault="00000000">
            <w:pPr>
              <w:pStyle w:val="TableParagraph"/>
              <w:spacing w:before="8"/>
              <w:ind w:right="87"/>
              <w:rPr>
                <w:sz w:val="19"/>
              </w:rPr>
            </w:pPr>
            <w:r>
              <w:rPr>
                <w:spacing w:val="-2"/>
                <w:sz w:val="19"/>
              </w:rPr>
              <w:t>21.70</w:t>
            </w:r>
          </w:p>
        </w:tc>
        <w:tc>
          <w:tcPr>
            <w:tcW w:w="1095" w:type="dxa"/>
          </w:tcPr>
          <w:p w:rsidR="00497FB9" w:rsidRDefault="00000000">
            <w:pPr>
              <w:pStyle w:val="TableParagraph"/>
              <w:spacing w:before="8"/>
              <w:ind w:right="87"/>
              <w:rPr>
                <w:sz w:val="19"/>
              </w:rPr>
            </w:pPr>
            <w:r>
              <w:rPr>
                <w:spacing w:val="-4"/>
                <w:sz w:val="19"/>
              </w:rPr>
              <w:t>2.05</w:t>
            </w:r>
          </w:p>
        </w:tc>
        <w:tc>
          <w:tcPr>
            <w:tcW w:w="1095" w:type="dxa"/>
          </w:tcPr>
          <w:p w:rsidR="00497FB9" w:rsidRDefault="00000000">
            <w:pPr>
              <w:pStyle w:val="TableParagraph"/>
              <w:spacing w:before="8"/>
              <w:ind w:right="88"/>
              <w:rPr>
                <w:sz w:val="19"/>
              </w:rPr>
            </w:pPr>
            <w:r>
              <w:rPr>
                <w:spacing w:val="-4"/>
                <w:sz w:val="19"/>
              </w:rPr>
              <w:t>3.34</w:t>
            </w:r>
          </w:p>
        </w:tc>
        <w:tc>
          <w:tcPr>
            <w:tcW w:w="1095" w:type="dxa"/>
          </w:tcPr>
          <w:p w:rsidR="00497FB9" w:rsidRDefault="00000000">
            <w:pPr>
              <w:pStyle w:val="TableParagraph"/>
              <w:spacing w:before="8"/>
              <w:ind w:right="88"/>
              <w:rPr>
                <w:sz w:val="19"/>
              </w:rPr>
            </w:pPr>
            <w:r>
              <w:rPr>
                <w:spacing w:val="-2"/>
                <w:sz w:val="19"/>
              </w:rPr>
              <w:t>-</w:t>
            </w:r>
            <w:r>
              <w:rPr>
                <w:spacing w:val="-4"/>
                <w:sz w:val="19"/>
              </w:rPr>
              <w:t>0.98</w:t>
            </w:r>
          </w:p>
        </w:tc>
        <w:tc>
          <w:tcPr>
            <w:tcW w:w="1095" w:type="dxa"/>
          </w:tcPr>
          <w:p w:rsidR="00497FB9" w:rsidRDefault="00000000">
            <w:pPr>
              <w:pStyle w:val="TableParagraph"/>
              <w:spacing w:before="8"/>
              <w:ind w:right="89"/>
              <w:rPr>
                <w:sz w:val="19"/>
              </w:rPr>
            </w:pPr>
            <w:r>
              <w:rPr>
                <w:spacing w:val="-2"/>
                <w:sz w:val="19"/>
              </w:rPr>
              <w:t>14.46</w:t>
            </w:r>
          </w:p>
        </w:tc>
        <w:tc>
          <w:tcPr>
            <w:tcW w:w="1095" w:type="dxa"/>
          </w:tcPr>
          <w:p w:rsidR="00497FB9" w:rsidRDefault="00000000">
            <w:pPr>
              <w:pStyle w:val="TableParagraph"/>
              <w:spacing w:before="8"/>
              <w:ind w:right="90"/>
              <w:rPr>
                <w:sz w:val="19"/>
              </w:rPr>
            </w:pPr>
            <w:r>
              <w:rPr>
                <w:spacing w:val="-2"/>
                <w:sz w:val="19"/>
              </w:rPr>
              <w:t>63.53</w:t>
            </w:r>
          </w:p>
        </w:tc>
        <w:tc>
          <w:tcPr>
            <w:tcW w:w="1098" w:type="dxa"/>
          </w:tcPr>
          <w:p w:rsidR="00497FB9" w:rsidRDefault="00000000">
            <w:pPr>
              <w:pStyle w:val="TableParagraph"/>
              <w:spacing w:before="8"/>
              <w:ind w:right="93"/>
              <w:rPr>
                <w:sz w:val="19"/>
              </w:rPr>
            </w:pPr>
            <w:r>
              <w:rPr>
                <w:spacing w:val="-2"/>
                <w:sz w:val="19"/>
              </w:rPr>
              <w:t>49.07</w:t>
            </w:r>
          </w:p>
        </w:tc>
      </w:tr>
      <w:tr w:rsidR="00497FB9">
        <w:trPr>
          <w:trHeight w:val="245"/>
        </w:trPr>
        <w:tc>
          <w:tcPr>
            <w:tcW w:w="1073" w:type="dxa"/>
            <w:tcBorders>
              <w:right w:val="single" w:sz="18" w:space="0" w:color="000000"/>
            </w:tcBorders>
          </w:tcPr>
          <w:p w:rsidR="00497FB9" w:rsidRDefault="00000000">
            <w:pPr>
              <w:pStyle w:val="TableParagraph"/>
              <w:spacing w:before="11" w:line="214" w:lineRule="exact"/>
              <w:ind w:left="215"/>
              <w:jc w:val="left"/>
              <w:rPr>
                <w:b/>
                <w:sz w:val="19"/>
              </w:rPr>
            </w:pPr>
            <w:r>
              <w:rPr>
                <w:b/>
                <w:spacing w:val="-4"/>
                <w:sz w:val="19"/>
              </w:rPr>
              <w:t>2022</w:t>
            </w:r>
          </w:p>
        </w:tc>
        <w:tc>
          <w:tcPr>
            <w:tcW w:w="1095" w:type="dxa"/>
            <w:tcBorders>
              <w:left w:val="single" w:sz="18" w:space="0" w:color="000000"/>
            </w:tcBorders>
          </w:tcPr>
          <w:p w:rsidR="00497FB9" w:rsidRDefault="00000000">
            <w:pPr>
              <w:pStyle w:val="TableParagraph"/>
              <w:spacing w:before="11" w:line="214" w:lineRule="exact"/>
              <w:ind w:right="84"/>
              <w:rPr>
                <w:b/>
                <w:sz w:val="19"/>
              </w:rPr>
            </w:pPr>
            <w:r>
              <w:rPr>
                <w:b/>
                <w:spacing w:val="-2"/>
                <w:sz w:val="19"/>
              </w:rPr>
              <w:t>100.00</w:t>
            </w:r>
          </w:p>
        </w:tc>
        <w:tc>
          <w:tcPr>
            <w:tcW w:w="1095" w:type="dxa"/>
          </w:tcPr>
          <w:p w:rsidR="00497FB9" w:rsidRDefault="00000000">
            <w:pPr>
              <w:pStyle w:val="TableParagraph"/>
              <w:spacing w:before="11" w:line="214" w:lineRule="exact"/>
              <w:ind w:right="84"/>
              <w:rPr>
                <w:b/>
                <w:sz w:val="19"/>
              </w:rPr>
            </w:pPr>
            <w:r>
              <w:rPr>
                <w:b/>
                <w:spacing w:val="-2"/>
                <w:sz w:val="19"/>
              </w:rPr>
              <w:t>87.80</w:t>
            </w:r>
          </w:p>
        </w:tc>
        <w:tc>
          <w:tcPr>
            <w:tcW w:w="1095" w:type="dxa"/>
          </w:tcPr>
          <w:p w:rsidR="00497FB9" w:rsidRDefault="00000000">
            <w:pPr>
              <w:pStyle w:val="TableParagraph"/>
              <w:spacing w:before="11" w:line="214" w:lineRule="exact"/>
              <w:ind w:right="85"/>
              <w:rPr>
                <w:b/>
                <w:sz w:val="19"/>
              </w:rPr>
            </w:pPr>
            <w:r>
              <w:rPr>
                <w:b/>
                <w:spacing w:val="-2"/>
                <w:sz w:val="19"/>
              </w:rPr>
              <w:t>45.85</w:t>
            </w:r>
          </w:p>
        </w:tc>
        <w:tc>
          <w:tcPr>
            <w:tcW w:w="1095" w:type="dxa"/>
          </w:tcPr>
          <w:p w:rsidR="00497FB9" w:rsidRDefault="00000000">
            <w:pPr>
              <w:pStyle w:val="TableParagraph"/>
              <w:spacing w:before="11" w:line="214" w:lineRule="exact"/>
              <w:ind w:right="86"/>
              <w:rPr>
                <w:b/>
                <w:sz w:val="19"/>
              </w:rPr>
            </w:pPr>
            <w:r>
              <w:rPr>
                <w:b/>
                <w:spacing w:val="-2"/>
                <w:sz w:val="19"/>
              </w:rPr>
              <w:t>13.93</w:t>
            </w:r>
          </w:p>
        </w:tc>
        <w:tc>
          <w:tcPr>
            <w:tcW w:w="1095" w:type="dxa"/>
          </w:tcPr>
          <w:p w:rsidR="00497FB9" w:rsidRDefault="00000000">
            <w:pPr>
              <w:pStyle w:val="TableParagraph"/>
              <w:spacing w:before="11" w:line="214" w:lineRule="exact"/>
              <w:ind w:right="86"/>
              <w:rPr>
                <w:b/>
                <w:sz w:val="19"/>
              </w:rPr>
            </w:pPr>
            <w:r>
              <w:rPr>
                <w:b/>
                <w:spacing w:val="-2"/>
                <w:sz w:val="19"/>
              </w:rPr>
              <w:t>28.07</w:t>
            </w:r>
          </w:p>
        </w:tc>
        <w:tc>
          <w:tcPr>
            <w:tcW w:w="1095" w:type="dxa"/>
          </w:tcPr>
          <w:p w:rsidR="00497FB9" w:rsidRDefault="00000000">
            <w:pPr>
              <w:pStyle w:val="TableParagraph"/>
              <w:spacing w:before="11" w:line="214" w:lineRule="exact"/>
              <w:ind w:right="87"/>
              <w:rPr>
                <w:b/>
                <w:sz w:val="19"/>
              </w:rPr>
            </w:pPr>
            <w:r>
              <w:rPr>
                <w:b/>
                <w:spacing w:val="-2"/>
                <w:sz w:val="19"/>
              </w:rPr>
              <w:t>23.77</w:t>
            </w:r>
          </w:p>
        </w:tc>
        <w:tc>
          <w:tcPr>
            <w:tcW w:w="1095" w:type="dxa"/>
          </w:tcPr>
          <w:p w:rsidR="00497FB9" w:rsidRDefault="00000000">
            <w:pPr>
              <w:pStyle w:val="TableParagraph"/>
              <w:spacing w:before="11" w:line="214" w:lineRule="exact"/>
              <w:ind w:right="87"/>
              <w:rPr>
                <w:b/>
                <w:sz w:val="19"/>
              </w:rPr>
            </w:pPr>
            <w:r>
              <w:rPr>
                <w:b/>
                <w:spacing w:val="-4"/>
                <w:sz w:val="19"/>
              </w:rPr>
              <w:t>1.51</w:t>
            </w:r>
          </w:p>
        </w:tc>
        <w:tc>
          <w:tcPr>
            <w:tcW w:w="1095" w:type="dxa"/>
          </w:tcPr>
          <w:p w:rsidR="00497FB9" w:rsidRDefault="00000000">
            <w:pPr>
              <w:pStyle w:val="TableParagraph"/>
              <w:spacing w:before="11" w:line="214" w:lineRule="exact"/>
              <w:ind w:right="88"/>
              <w:rPr>
                <w:b/>
                <w:sz w:val="19"/>
              </w:rPr>
            </w:pPr>
            <w:r>
              <w:rPr>
                <w:b/>
                <w:spacing w:val="-4"/>
                <w:sz w:val="19"/>
              </w:rPr>
              <w:t>2.79</w:t>
            </w:r>
          </w:p>
        </w:tc>
        <w:tc>
          <w:tcPr>
            <w:tcW w:w="1095" w:type="dxa"/>
          </w:tcPr>
          <w:p w:rsidR="00497FB9" w:rsidRDefault="00000000">
            <w:pPr>
              <w:pStyle w:val="TableParagraph"/>
              <w:spacing w:before="11" w:line="214" w:lineRule="exact"/>
              <w:ind w:right="88"/>
              <w:rPr>
                <w:b/>
                <w:sz w:val="19"/>
              </w:rPr>
            </w:pPr>
            <w:r>
              <w:rPr>
                <w:b/>
                <w:sz w:val="19"/>
              </w:rPr>
              <w:t>-</w:t>
            </w:r>
            <w:r>
              <w:rPr>
                <w:b/>
                <w:spacing w:val="-4"/>
                <w:sz w:val="19"/>
              </w:rPr>
              <w:t>0.05</w:t>
            </w:r>
          </w:p>
        </w:tc>
        <w:tc>
          <w:tcPr>
            <w:tcW w:w="1095" w:type="dxa"/>
          </w:tcPr>
          <w:p w:rsidR="00497FB9" w:rsidRDefault="00000000">
            <w:pPr>
              <w:pStyle w:val="TableParagraph"/>
              <w:spacing w:before="11" w:line="214" w:lineRule="exact"/>
              <w:ind w:right="89"/>
              <w:rPr>
                <w:b/>
                <w:sz w:val="19"/>
              </w:rPr>
            </w:pPr>
            <w:r>
              <w:rPr>
                <w:b/>
                <w:spacing w:val="-2"/>
                <w:sz w:val="19"/>
              </w:rPr>
              <w:t>12.20</w:t>
            </w:r>
          </w:p>
        </w:tc>
        <w:tc>
          <w:tcPr>
            <w:tcW w:w="1095" w:type="dxa"/>
          </w:tcPr>
          <w:p w:rsidR="00497FB9" w:rsidRDefault="00000000">
            <w:pPr>
              <w:pStyle w:val="TableParagraph"/>
              <w:spacing w:before="11" w:line="214" w:lineRule="exact"/>
              <w:ind w:right="90"/>
              <w:rPr>
                <w:b/>
                <w:sz w:val="19"/>
              </w:rPr>
            </w:pPr>
            <w:r>
              <w:rPr>
                <w:b/>
                <w:spacing w:val="-2"/>
                <w:sz w:val="19"/>
              </w:rPr>
              <w:t>67.38</w:t>
            </w:r>
          </w:p>
        </w:tc>
        <w:tc>
          <w:tcPr>
            <w:tcW w:w="1098" w:type="dxa"/>
          </w:tcPr>
          <w:p w:rsidR="00497FB9" w:rsidRDefault="00000000">
            <w:pPr>
              <w:pStyle w:val="TableParagraph"/>
              <w:spacing w:before="11" w:line="214" w:lineRule="exact"/>
              <w:ind w:right="93"/>
              <w:rPr>
                <w:b/>
                <w:sz w:val="19"/>
              </w:rPr>
            </w:pPr>
            <w:r>
              <w:rPr>
                <w:b/>
                <w:spacing w:val="-2"/>
                <w:sz w:val="19"/>
              </w:rPr>
              <w:t>55.18</w:t>
            </w:r>
          </w:p>
        </w:tc>
      </w:tr>
      <w:tr w:rsidR="00497FB9">
        <w:trPr>
          <w:trHeight w:val="251"/>
        </w:trPr>
        <w:tc>
          <w:tcPr>
            <w:tcW w:w="1073" w:type="dxa"/>
            <w:tcBorders>
              <w:right w:val="single" w:sz="18" w:space="0" w:color="000000"/>
            </w:tcBorders>
          </w:tcPr>
          <w:p w:rsidR="00497FB9" w:rsidRDefault="00000000">
            <w:pPr>
              <w:pStyle w:val="TableParagraph"/>
              <w:spacing w:line="232" w:lineRule="exact"/>
              <w:ind w:right="62"/>
              <w:jc w:val="center"/>
              <w:rPr>
                <w:rFonts w:ascii="Malgun Gothic" w:hAnsi="Malgun Gothic"/>
                <w:sz w:val="19"/>
              </w:rPr>
            </w:pPr>
            <w:r>
              <w:rPr>
                <w:rFonts w:ascii="Malgun Gothic" w:hAnsi="Malgun Gothic"/>
                <w:spacing w:val="-10"/>
                <w:w w:val="105"/>
                <w:sz w:val="19"/>
              </w:rPr>
              <w:t>Ⅰ</w:t>
            </w:r>
          </w:p>
        </w:tc>
        <w:tc>
          <w:tcPr>
            <w:tcW w:w="1095" w:type="dxa"/>
            <w:tcBorders>
              <w:left w:val="single" w:sz="18" w:space="0" w:color="000000"/>
            </w:tcBorders>
          </w:tcPr>
          <w:p w:rsidR="00497FB9" w:rsidRDefault="00000000">
            <w:pPr>
              <w:pStyle w:val="TableParagraph"/>
              <w:spacing w:before="10"/>
              <w:ind w:right="84"/>
              <w:rPr>
                <w:sz w:val="19"/>
              </w:rPr>
            </w:pPr>
            <w:r>
              <w:rPr>
                <w:spacing w:val="-2"/>
                <w:sz w:val="19"/>
              </w:rPr>
              <w:t>100.00</w:t>
            </w:r>
          </w:p>
        </w:tc>
        <w:tc>
          <w:tcPr>
            <w:tcW w:w="1095" w:type="dxa"/>
          </w:tcPr>
          <w:p w:rsidR="00497FB9" w:rsidRDefault="00000000">
            <w:pPr>
              <w:pStyle w:val="TableParagraph"/>
              <w:spacing w:before="10"/>
              <w:ind w:right="84"/>
              <w:rPr>
                <w:sz w:val="19"/>
              </w:rPr>
            </w:pPr>
            <w:r>
              <w:rPr>
                <w:spacing w:val="-2"/>
                <w:sz w:val="19"/>
              </w:rPr>
              <w:t>86.05</w:t>
            </w:r>
          </w:p>
        </w:tc>
        <w:tc>
          <w:tcPr>
            <w:tcW w:w="1095" w:type="dxa"/>
          </w:tcPr>
          <w:p w:rsidR="00497FB9" w:rsidRDefault="00000000">
            <w:pPr>
              <w:pStyle w:val="TableParagraph"/>
              <w:spacing w:before="10"/>
              <w:ind w:right="85"/>
              <w:rPr>
                <w:sz w:val="19"/>
              </w:rPr>
            </w:pPr>
            <w:r>
              <w:rPr>
                <w:spacing w:val="-2"/>
                <w:sz w:val="19"/>
              </w:rPr>
              <w:t>45.26</w:t>
            </w:r>
          </w:p>
        </w:tc>
        <w:tc>
          <w:tcPr>
            <w:tcW w:w="1095" w:type="dxa"/>
          </w:tcPr>
          <w:p w:rsidR="00497FB9" w:rsidRDefault="00000000">
            <w:pPr>
              <w:pStyle w:val="TableParagraph"/>
              <w:spacing w:before="10"/>
              <w:ind w:right="86"/>
              <w:rPr>
                <w:sz w:val="19"/>
              </w:rPr>
            </w:pPr>
            <w:r>
              <w:rPr>
                <w:spacing w:val="-2"/>
                <w:sz w:val="19"/>
              </w:rPr>
              <w:t>13.45</w:t>
            </w:r>
          </w:p>
        </w:tc>
        <w:tc>
          <w:tcPr>
            <w:tcW w:w="1095" w:type="dxa"/>
          </w:tcPr>
          <w:p w:rsidR="00497FB9" w:rsidRDefault="00000000">
            <w:pPr>
              <w:pStyle w:val="TableParagraph"/>
              <w:spacing w:before="10"/>
              <w:ind w:right="86"/>
              <w:rPr>
                <w:sz w:val="19"/>
              </w:rPr>
            </w:pPr>
            <w:r>
              <w:rPr>
                <w:spacing w:val="-2"/>
                <w:sz w:val="19"/>
              </w:rPr>
              <w:t>27.04</w:t>
            </w:r>
          </w:p>
        </w:tc>
        <w:tc>
          <w:tcPr>
            <w:tcW w:w="1095" w:type="dxa"/>
          </w:tcPr>
          <w:p w:rsidR="00497FB9" w:rsidRDefault="00000000">
            <w:pPr>
              <w:pStyle w:val="TableParagraph"/>
              <w:spacing w:before="10"/>
              <w:ind w:right="87"/>
              <w:rPr>
                <w:sz w:val="19"/>
              </w:rPr>
            </w:pPr>
            <w:r>
              <w:rPr>
                <w:spacing w:val="-2"/>
                <w:sz w:val="19"/>
              </w:rPr>
              <w:t>23.99</w:t>
            </w:r>
          </w:p>
        </w:tc>
        <w:tc>
          <w:tcPr>
            <w:tcW w:w="1095" w:type="dxa"/>
          </w:tcPr>
          <w:p w:rsidR="00497FB9" w:rsidRDefault="00000000">
            <w:pPr>
              <w:pStyle w:val="TableParagraph"/>
              <w:spacing w:before="10"/>
              <w:ind w:right="87"/>
              <w:rPr>
                <w:sz w:val="19"/>
              </w:rPr>
            </w:pPr>
            <w:r>
              <w:rPr>
                <w:spacing w:val="-4"/>
                <w:sz w:val="19"/>
              </w:rPr>
              <w:t>0.95</w:t>
            </w:r>
          </w:p>
        </w:tc>
        <w:tc>
          <w:tcPr>
            <w:tcW w:w="1095" w:type="dxa"/>
          </w:tcPr>
          <w:p w:rsidR="00497FB9" w:rsidRDefault="00000000">
            <w:pPr>
              <w:pStyle w:val="TableParagraph"/>
              <w:spacing w:before="10"/>
              <w:ind w:right="88"/>
              <w:rPr>
                <w:sz w:val="19"/>
              </w:rPr>
            </w:pPr>
            <w:r>
              <w:rPr>
                <w:spacing w:val="-4"/>
                <w:sz w:val="19"/>
              </w:rPr>
              <w:t>2.10</w:t>
            </w:r>
          </w:p>
        </w:tc>
        <w:tc>
          <w:tcPr>
            <w:tcW w:w="1095" w:type="dxa"/>
          </w:tcPr>
          <w:p w:rsidR="00497FB9" w:rsidRDefault="00000000">
            <w:pPr>
              <w:pStyle w:val="TableParagraph"/>
              <w:spacing w:before="10"/>
              <w:ind w:right="88"/>
              <w:rPr>
                <w:sz w:val="19"/>
              </w:rPr>
            </w:pPr>
            <w:r>
              <w:rPr>
                <w:spacing w:val="-4"/>
                <w:sz w:val="19"/>
              </w:rPr>
              <w:t>0.29</w:t>
            </w:r>
          </w:p>
        </w:tc>
        <w:tc>
          <w:tcPr>
            <w:tcW w:w="1095" w:type="dxa"/>
          </w:tcPr>
          <w:p w:rsidR="00497FB9" w:rsidRDefault="00000000">
            <w:pPr>
              <w:pStyle w:val="TableParagraph"/>
              <w:spacing w:before="10"/>
              <w:ind w:right="89"/>
              <w:rPr>
                <w:sz w:val="19"/>
              </w:rPr>
            </w:pPr>
            <w:r>
              <w:rPr>
                <w:spacing w:val="-2"/>
                <w:sz w:val="19"/>
              </w:rPr>
              <w:t>13.95</w:t>
            </w:r>
          </w:p>
        </w:tc>
        <w:tc>
          <w:tcPr>
            <w:tcW w:w="1095" w:type="dxa"/>
          </w:tcPr>
          <w:p w:rsidR="00497FB9" w:rsidRDefault="00000000">
            <w:pPr>
              <w:pStyle w:val="TableParagraph"/>
              <w:spacing w:before="10"/>
              <w:ind w:right="90"/>
              <w:rPr>
                <w:sz w:val="19"/>
              </w:rPr>
            </w:pPr>
            <w:r>
              <w:rPr>
                <w:spacing w:val="-2"/>
                <w:sz w:val="19"/>
              </w:rPr>
              <w:t>65.44</w:t>
            </w:r>
          </w:p>
        </w:tc>
        <w:tc>
          <w:tcPr>
            <w:tcW w:w="1098" w:type="dxa"/>
          </w:tcPr>
          <w:p w:rsidR="00497FB9" w:rsidRDefault="00000000">
            <w:pPr>
              <w:pStyle w:val="TableParagraph"/>
              <w:spacing w:before="10"/>
              <w:ind w:right="93"/>
              <w:rPr>
                <w:sz w:val="19"/>
              </w:rPr>
            </w:pPr>
            <w:r>
              <w:rPr>
                <w:spacing w:val="-2"/>
                <w:sz w:val="19"/>
              </w:rPr>
              <w:t>51.49</w:t>
            </w:r>
          </w:p>
        </w:tc>
      </w:tr>
      <w:tr w:rsidR="00497FB9">
        <w:trPr>
          <w:trHeight w:val="249"/>
        </w:trPr>
        <w:tc>
          <w:tcPr>
            <w:tcW w:w="1073" w:type="dxa"/>
            <w:tcBorders>
              <w:right w:val="single" w:sz="18" w:space="0" w:color="000000"/>
            </w:tcBorders>
          </w:tcPr>
          <w:p w:rsidR="00497FB9" w:rsidRDefault="00000000">
            <w:pPr>
              <w:pStyle w:val="TableParagraph"/>
              <w:spacing w:line="230" w:lineRule="exact"/>
              <w:ind w:right="62"/>
              <w:jc w:val="center"/>
              <w:rPr>
                <w:rFonts w:ascii="Malgun Gothic" w:hAnsi="Malgun Gothic"/>
                <w:sz w:val="19"/>
              </w:rPr>
            </w:pPr>
            <w:r>
              <w:rPr>
                <w:rFonts w:ascii="Malgun Gothic" w:hAnsi="Malgun Gothic"/>
                <w:spacing w:val="-10"/>
                <w:w w:val="105"/>
                <w:sz w:val="19"/>
              </w:rPr>
              <w:t>Ⅱ</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88.04</w:t>
            </w:r>
          </w:p>
        </w:tc>
        <w:tc>
          <w:tcPr>
            <w:tcW w:w="1095" w:type="dxa"/>
          </w:tcPr>
          <w:p w:rsidR="00497FB9" w:rsidRDefault="00000000">
            <w:pPr>
              <w:pStyle w:val="TableParagraph"/>
              <w:spacing w:before="8"/>
              <w:ind w:right="85"/>
              <w:rPr>
                <w:sz w:val="19"/>
              </w:rPr>
            </w:pPr>
            <w:r>
              <w:rPr>
                <w:spacing w:val="-2"/>
                <w:sz w:val="19"/>
              </w:rPr>
              <w:t>44.45</w:t>
            </w:r>
          </w:p>
        </w:tc>
        <w:tc>
          <w:tcPr>
            <w:tcW w:w="1095" w:type="dxa"/>
          </w:tcPr>
          <w:p w:rsidR="00497FB9" w:rsidRDefault="00000000">
            <w:pPr>
              <w:pStyle w:val="TableParagraph"/>
              <w:spacing w:before="8"/>
              <w:ind w:right="86"/>
              <w:rPr>
                <w:sz w:val="19"/>
              </w:rPr>
            </w:pPr>
            <w:r>
              <w:rPr>
                <w:spacing w:val="-2"/>
                <w:sz w:val="19"/>
              </w:rPr>
              <w:t>13.50</w:t>
            </w:r>
          </w:p>
        </w:tc>
        <w:tc>
          <w:tcPr>
            <w:tcW w:w="1095" w:type="dxa"/>
          </w:tcPr>
          <w:p w:rsidR="00497FB9" w:rsidRDefault="00000000">
            <w:pPr>
              <w:pStyle w:val="TableParagraph"/>
              <w:spacing w:before="8"/>
              <w:ind w:right="86"/>
              <w:rPr>
                <w:sz w:val="19"/>
              </w:rPr>
            </w:pPr>
            <w:r>
              <w:rPr>
                <w:spacing w:val="-2"/>
                <w:sz w:val="19"/>
              </w:rPr>
              <w:t>28.18</w:t>
            </w:r>
          </w:p>
        </w:tc>
        <w:tc>
          <w:tcPr>
            <w:tcW w:w="1095" w:type="dxa"/>
          </w:tcPr>
          <w:p w:rsidR="00497FB9" w:rsidRDefault="00000000">
            <w:pPr>
              <w:pStyle w:val="TableParagraph"/>
              <w:spacing w:before="8"/>
              <w:ind w:right="87"/>
              <w:rPr>
                <w:sz w:val="19"/>
              </w:rPr>
            </w:pPr>
            <w:r>
              <w:rPr>
                <w:spacing w:val="-2"/>
                <w:sz w:val="19"/>
              </w:rPr>
              <w:t>24.05</w:t>
            </w:r>
          </w:p>
        </w:tc>
        <w:tc>
          <w:tcPr>
            <w:tcW w:w="1095" w:type="dxa"/>
          </w:tcPr>
          <w:p w:rsidR="00497FB9" w:rsidRDefault="00000000">
            <w:pPr>
              <w:pStyle w:val="TableParagraph"/>
              <w:spacing w:before="8"/>
              <w:ind w:right="87"/>
              <w:rPr>
                <w:sz w:val="19"/>
              </w:rPr>
            </w:pPr>
            <w:r>
              <w:rPr>
                <w:spacing w:val="-4"/>
                <w:sz w:val="19"/>
              </w:rPr>
              <w:t>1.50</w:t>
            </w:r>
          </w:p>
        </w:tc>
        <w:tc>
          <w:tcPr>
            <w:tcW w:w="1095" w:type="dxa"/>
          </w:tcPr>
          <w:p w:rsidR="00497FB9" w:rsidRDefault="00000000">
            <w:pPr>
              <w:pStyle w:val="TableParagraph"/>
              <w:spacing w:before="8"/>
              <w:ind w:right="88"/>
              <w:rPr>
                <w:sz w:val="19"/>
              </w:rPr>
            </w:pPr>
            <w:r>
              <w:rPr>
                <w:spacing w:val="-4"/>
                <w:sz w:val="19"/>
              </w:rPr>
              <w:t>2.63</w:t>
            </w:r>
          </w:p>
        </w:tc>
        <w:tc>
          <w:tcPr>
            <w:tcW w:w="1095" w:type="dxa"/>
          </w:tcPr>
          <w:p w:rsidR="00497FB9" w:rsidRDefault="00000000">
            <w:pPr>
              <w:pStyle w:val="TableParagraph"/>
              <w:spacing w:before="8"/>
              <w:ind w:right="88"/>
              <w:rPr>
                <w:sz w:val="19"/>
              </w:rPr>
            </w:pPr>
            <w:r>
              <w:rPr>
                <w:spacing w:val="-4"/>
                <w:sz w:val="19"/>
              </w:rPr>
              <w:t>1.90</w:t>
            </w:r>
          </w:p>
        </w:tc>
        <w:tc>
          <w:tcPr>
            <w:tcW w:w="1095" w:type="dxa"/>
          </w:tcPr>
          <w:p w:rsidR="00497FB9" w:rsidRDefault="00000000">
            <w:pPr>
              <w:pStyle w:val="TableParagraph"/>
              <w:spacing w:before="8"/>
              <w:ind w:right="89"/>
              <w:rPr>
                <w:sz w:val="19"/>
              </w:rPr>
            </w:pPr>
            <w:r>
              <w:rPr>
                <w:spacing w:val="-2"/>
                <w:sz w:val="19"/>
              </w:rPr>
              <w:t>11.96</w:t>
            </w:r>
          </w:p>
        </w:tc>
        <w:tc>
          <w:tcPr>
            <w:tcW w:w="1095" w:type="dxa"/>
          </w:tcPr>
          <w:p w:rsidR="00497FB9" w:rsidRDefault="00000000">
            <w:pPr>
              <w:pStyle w:val="TableParagraph"/>
              <w:spacing w:before="8"/>
              <w:ind w:right="90"/>
              <w:rPr>
                <w:sz w:val="19"/>
              </w:rPr>
            </w:pPr>
            <w:r>
              <w:rPr>
                <w:spacing w:val="-2"/>
                <w:sz w:val="19"/>
              </w:rPr>
              <w:t>71.73</w:t>
            </w:r>
          </w:p>
        </w:tc>
        <w:tc>
          <w:tcPr>
            <w:tcW w:w="1098" w:type="dxa"/>
          </w:tcPr>
          <w:p w:rsidR="00497FB9" w:rsidRDefault="00000000">
            <w:pPr>
              <w:pStyle w:val="TableParagraph"/>
              <w:spacing w:before="8"/>
              <w:ind w:right="93"/>
              <w:rPr>
                <w:sz w:val="19"/>
              </w:rPr>
            </w:pPr>
            <w:r>
              <w:rPr>
                <w:spacing w:val="-2"/>
                <w:sz w:val="19"/>
              </w:rPr>
              <w:t>59.77</w:t>
            </w:r>
          </w:p>
        </w:tc>
      </w:tr>
      <w:tr w:rsidR="00497FB9">
        <w:trPr>
          <w:trHeight w:val="249"/>
        </w:trPr>
        <w:tc>
          <w:tcPr>
            <w:tcW w:w="1073" w:type="dxa"/>
            <w:tcBorders>
              <w:right w:val="single" w:sz="18" w:space="0" w:color="000000"/>
            </w:tcBorders>
          </w:tcPr>
          <w:p w:rsidR="00497FB9" w:rsidRDefault="00000000">
            <w:pPr>
              <w:pStyle w:val="TableParagraph"/>
              <w:spacing w:line="229" w:lineRule="exact"/>
              <w:ind w:right="62"/>
              <w:jc w:val="center"/>
              <w:rPr>
                <w:rFonts w:ascii="Malgun Gothic" w:hAnsi="Malgun Gothic"/>
                <w:sz w:val="19"/>
              </w:rPr>
            </w:pPr>
            <w:r>
              <w:rPr>
                <w:rFonts w:ascii="Malgun Gothic" w:hAnsi="Malgun Gothic"/>
                <w:spacing w:val="-10"/>
                <w:w w:val="105"/>
                <w:sz w:val="19"/>
              </w:rPr>
              <w:t>Ⅲ</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87.31</w:t>
            </w:r>
          </w:p>
        </w:tc>
        <w:tc>
          <w:tcPr>
            <w:tcW w:w="1095" w:type="dxa"/>
          </w:tcPr>
          <w:p w:rsidR="00497FB9" w:rsidRDefault="00000000">
            <w:pPr>
              <w:pStyle w:val="TableParagraph"/>
              <w:spacing w:before="8"/>
              <w:ind w:right="85"/>
              <w:rPr>
                <w:sz w:val="19"/>
              </w:rPr>
            </w:pPr>
            <w:r>
              <w:rPr>
                <w:spacing w:val="-2"/>
                <w:sz w:val="19"/>
              </w:rPr>
              <w:t>46.09</w:t>
            </w:r>
          </w:p>
        </w:tc>
        <w:tc>
          <w:tcPr>
            <w:tcW w:w="1095" w:type="dxa"/>
          </w:tcPr>
          <w:p w:rsidR="00497FB9" w:rsidRDefault="00000000">
            <w:pPr>
              <w:pStyle w:val="TableParagraph"/>
              <w:spacing w:before="8"/>
              <w:ind w:right="86"/>
              <w:rPr>
                <w:sz w:val="19"/>
              </w:rPr>
            </w:pPr>
            <w:r>
              <w:rPr>
                <w:spacing w:val="-2"/>
                <w:sz w:val="19"/>
              </w:rPr>
              <w:t>13.41</w:t>
            </w:r>
          </w:p>
        </w:tc>
        <w:tc>
          <w:tcPr>
            <w:tcW w:w="1095" w:type="dxa"/>
          </w:tcPr>
          <w:p w:rsidR="00497FB9" w:rsidRDefault="00000000">
            <w:pPr>
              <w:pStyle w:val="TableParagraph"/>
              <w:spacing w:before="8"/>
              <w:ind w:right="86"/>
              <w:rPr>
                <w:sz w:val="19"/>
              </w:rPr>
            </w:pPr>
            <w:r>
              <w:rPr>
                <w:spacing w:val="-2"/>
                <w:sz w:val="19"/>
              </w:rPr>
              <w:t>27.54</w:t>
            </w:r>
          </w:p>
        </w:tc>
        <w:tc>
          <w:tcPr>
            <w:tcW w:w="1095" w:type="dxa"/>
          </w:tcPr>
          <w:p w:rsidR="00497FB9" w:rsidRDefault="00000000">
            <w:pPr>
              <w:pStyle w:val="TableParagraph"/>
              <w:spacing w:before="8"/>
              <w:ind w:right="87"/>
              <w:rPr>
                <w:sz w:val="19"/>
              </w:rPr>
            </w:pPr>
            <w:r>
              <w:rPr>
                <w:spacing w:val="-2"/>
                <w:sz w:val="19"/>
              </w:rPr>
              <w:t>23.27</w:t>
            </w:r>
          </w:p>
        </w:tc>
        <w:tc>
          <w:tcPr>
            <w:tcW w:w="1095" w:type="dxa"/>
          </w:tcPr>
          <w:p w:rsidR="00497FB9" w:rsidRDefault="00000000">
            <w:pPr>
              <w:pStyle w:val="TableParagraph"/>
              <w:spacing w:before="8"/>
              <w:ind w:right="87"/>
              <w:rPr>
                <w:sz w:val="19"/>
              </w:rPr>
            </w:pPr>
            <w:r>
              <w:rPr>
                <w:spacing w:val="-4"/>
                <w:sz w:val="19"/>
              </w:rPr>
              <w:t>1.55</w:t>
            </w:r>
          </w:p>
        </w:tc>
        <w:tc>
          <w:tcPr>
            <w:tcW w:w="1095" w:type="dxa"/>
          </w:tcPr>
          <w:p w:rsidR="00497FB9" w:rsidRDefault="00000000">
            <w:pPr>
              <w:pStyle w:val="TableParagraph"/>
              <w:spacing w:before="8"/>
              <w:ind w:right="88"/>
              <w:rPr>
                <w:sz w:val="19"/>
              </w:rPr>
            </w:pPr>
            <w:r>
              <w:rPr>
                <w:spacing w:val="-4"/>
                <w:sz w:val="19"/>
              </w:rPr>
              <w:t>2.72</w:t>
            </w:r>
          </w:p>
        </w:tc>
        <w:tc>
          <w:tcPr>
            <w:tcW w:w="1095" w:type="dxa"/>
          </w:tcPr>
          <w:p w:rsidR="00497FB9" w:rsidRDefault="00000000">
            <w:pPr>
              <w:pStyle w:val="TableParagraph"/>
              <w:spacing w:before="8"/>
              <w:ind w:right="88"/>
              <w:rPr>
                <w:sz w:val="19"/>
              </w:rPr>
            </w:pPr>
            <w:r>
              <w:rPr>
                <w:spacing w:val="-4"/>
                <w:sz w:val="19"/>
              </w:rPr>
              <w:t>0.28</w:t>
            </w:r>
          </w:p>
        </w:tc>
        <w:tc>
          <w:tcPr>
            <w:tcW w:w="1095" w:type="dxa"/>
          </w:tcPr>
          <w:p w:rsidR="00497FB9" w:rsidRDefault="00000000">
            <w:pPr>
              <w:pStyle w:val="TableParagraph"/>
              <w:spacing w:before="8"/>
              <w:ind w:right="89"/>
              <w:rPr>
                <w:sz w:val="19"/>
              </w:rPr>
            </w:pPr>
            <w:r>
              <w:rPr>
                <w:spacing w:val="-2"/>
                <w:sz w:val="19"/>
              </w:rPr>
              <w:t>12.69</w:t>
            </w:r>
          </w:p>
        </w:tc>
        <w:tc>
          <w:tcPr>
            <w:tcW w:w="1095" w:type="dxa"/>
          </w:tcPr>
          <w:p w:rsidR="00497FB9" w:rsidRDefault="00000000">
            <w:pPr>
              <w:pStyle w:val="TableParagraph"/>
              <w:spacing w:before="8"/>
              <w:ind w:right="90"/>
              <w:rPr>
                <w:sz w:val="19"/>
              </w:rPr>
            </w:pPr>
            <w:r>
              <w:rPr>
                <w:spacing w:val="-2"/>
                <w:sz w:val="19"/>
              </w:rPr>
              <w:t>68.85</w:t>
            </w:r>
          </w:p>
        </w:tc>
        <w:tc>
          <w:tcPr>
            <w:tcW w:w="1098" w:type="dxa"/>
          </w:tcPr>
          <w:p w:rsidR="00497FB9" w:rsidRDefault="00000000">
            <w:pPr>
              <w:pStyle w:val="TableParagraph"/>
              <w:spacing w:before="8"/>
              <w:ind w:right="93"/>
              <w:rPr>
                <w:sz w:val="19"/>
              </w:rPr>
            </w:pPr>
            <w:r>
              <w:rPr>
                <w:spacing w:val="-2"/>
                <w:sz w:val="19"/>
              </w:rPr>
              <w:t>56.16</w:t>
            </w:r>
          </w:p>
        </w:tc>
      </w:tr>
      <w:tr w:rsidR="00497FB9">
        <w:trPr>
          <w:trHeight w:val="251"/>
        </w:trPr>
        <w:tc>
          <w:tcPr>
            <w:tcW w:w="1073" w:type="dxa"/>
            <w:tcBorders>
              <w:right w:val="single" w:sz="18" w:space="0" w:color="000000"/>
            </w:tcBorders>
          </w:tcPr>
          <w:p w:rsidR="00497FB9" w:rsidRDefault="00000000">
            <w:pPr>
              <w:pStyle w:val="TableParagraph"/>
              <w:spacing w:line="232" w:lineRule="exact"/>
              <w:ind w:right="62"/>
              <w:jc w:val="center"/>
              <w:rPr>
                <w:rFonts w:ascii="Malgun Gothic" w:hAnsi="Malgun Gothic"/>
                <w:sz w:val="19"/>
              </w:rPr>
            </w:pPr>
            <w:r>
              <w:rPr>
                <w:rFonts w:ascii="Malgun Gothic" w:hAnsi="Malgun Gothic"/>
                <w:spacing w:val="-10"/>
                <w:w w:val="105"/>
                <w:sz w:val="19"/>
              </w:rPr>
              <w:t>Ⅳ</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89.71</w:t>
            </w:r>
          </w:p>
        </w:tc>
        <w:tc>
          <w:tcPr>
            <w:tcW w:w="1095" w:type="dxa"/>
          </w:tcPr>
          <w:p w:rsidR="00497FB9" w:rsidRDefault="00000000">
            <w:pPr>
              <w:pStyle w:val="TableParagraph"/>
              <w:spacing w:before="8"/>
              <w:ind w:right="85"/>
              <w:rPr>
                <w:sz w:val="19"/>
              </w:rPr>
            </w:pPr>
            <w:r>
              <w:rPr>
                <w:spacing w:val="-2"/>
                <w:sz w:val="19"/>
              </w:rPr>
              <w:t>47.49</w:t>
            </w:r>
          </w:p>
        </w:tc>
        <w:tc>
          <w:tcPr>
            <w:tcW w:w="1095" w:type="dxa"/>
          </w:tcPr>
          <w:p w:rsidR="00497FB9" w:rsidRDefault="00000000">
            <w:pPr>
              <w:pStyle w:val="TableParagraph"/>
              <w:spacing w:before="8"/>
              <w:ind w:right="86"/>
              <w:rPr>
                <w:sz w:val="19"/>
              </w:rPr>
            </w:pPr>
            <w:r>
              <w:rPr>
                <w:spacing w:val="-2"/>
                <w:sz w:val="19"/>
              </w:rPr>
              <w:t>15.28</w:t>
            </w:r>
          </w:p>
        </w:tc>
        <w:tc>
          <w:tcPr>
            <w:tcW w:w="1095" w:type="dxa"/>
          </w:tcPr>
          <w:p w:rsidR="00497FB9" w:rsidRDefault="00000000">
            <w:pPr>
              <w:pStyle w:val="TableParagraph"/>
              <w:spacing w:before="8"/>
              <w:ind w:right="86"/>
              <w:rPr>
                <w:sz w:val="19"/>
              </w:rPr>
            </w:pPr>
            <w:r>
              <w:rPr>
                <w:spacing w:val="-2"/>
                <w:sz w:val="19"/>
              </w:rPr>
              <w:t>29.47</w:t>
            </w:r>
          </w:p>
        </w:tc>
        <w:tc>
          <w:tcPr>
            <w:tcW w:w="1095" w:type="dxa"/>
          </w:tcPr>
          <w:p w:rsidR="00497FB9" w:rsidRDefault="00000000">
            <w:pPr>
              <w:pStyle w:val="TableParagraph"/>
              <w:spacing w:before="8"/>
              <w:ind w:right="87"/>
              <w:rPr>
                <w:sz w:val="19"/>
              </w:rPr>
            </w:pPr>
            <w:r>
              <w:rPr>
                <w:spacing w:val="-2"/>
                <w:sz w:val="19"/>
              </w:rPr>
              <w:t>23.78</w:t>
            </w:r>
          </w:p>
        </w:tc>
        <w:tc>
          <w:tcPr>
            <w:tcW w:w="1095" w:type="dxa"/>
          </w:tcPr>
          <w:p w:rsidR="00497FB9" w:rsidRDefault="00000000">
            <w:pPr>
              <w:pStyle w:val="TableParagraph"/>
              <w:spacing w:before="8"/>
              <w:ind w:right="87"/>
              <w:rPr>
                <w:sz w:val="19"/>
              </w:rPr>
            </w:pPr>
            <w:r>
              <w:rPr>
                <w:spacing w:val="-4"/>
                <w:sz w:val="19"/>
              </w:rPr>
              <w:t>2.01</w:t>
            </w:r>
          </w:p>
        </w:tc>
        <w:tc>
          <w:tcPr>
            <w:tcW w:w="1095" w:type="dxa"/>
          </w:tcPr>
          <w:p w:rsidR="00497FB9" w:rsidRDefault="00000000">
            <w:pPr>
              <w:pStyle w:val="TableParagraph"/>
              <w:spacing w:before="8"/>
              <w:ind w:right="88"/>
              <w:rPr>
                <w:sz w:val="19"/>
              </w:rPr>
            </w:pPr>
            <w:r>
              <w:rPr>
                <w:spacing w:val="-4"/>
                <w:sz w:val="19"/>
              </w:rPr>
              <w:t>3.68</w:t>
            </w:r>
          </w:p>
        </w:tc>
        <w:tc>
          <w:tcPr>
            <w:tcW w:w="1095" w:type="dxa"/>
          </w:tcPr>
          <w:p w:rsidR="00497FB9" w:rsidRDefault="00000000">
            <w:pPr>
              <w:pStyle w:val="TableParagraph"/>
              <w:spacing w:before="8"/>
              <w:ind w:right="88"/>
              <w:rPr>
                <w:sz w:val="19"/>
              </w:rPr>
            </w:pPr>
            <w:r>
              <w:rPr>
                <w:spacing w:val="-2"/>
                <w:sz w:val="19"/>
              </w:rPr>
              <w:t>-</w:t>
            </w:r>
            <w:r>
              <w:rPr>
                <w:spacing w:val="-4"/>
                <w:sz w:val="19"/>
              </w:rPr>
              <w:t>2.53</w:t>
            </w:r>
          </w:p>
        </w:tc>
        <w:tc>
          <w:tcPr>
            <w:tcW w:w="1095" w:type="dxa"/>
          </w:tcPr>
          <w:p w:rsidR="00497FB9" w:rsidRDefault="00000000">
            <w:pPr>
              <w:pStyle w:val="TableParagraph"/>
              <w:spacing w:before="8"/>
              <w:ind w:right="89"/>
              <w:rPr>
                <w:sz w:val="19"/>
              </w:rPr>
            </w:pPr>
            <w:r>
              <w:rPr>
                <w:spacing w:val="-2"/>
                <w:sz w:val="19"/>
              </w:rPr>
              <w:t>10.29</w:t>
            </w:r>
          </w:p>
        </w:tc>
        <w:tc>
          <w:tcPr>
            <w:tcW w:w="1095" w:type="dxa"/>
          </w:tcPr>
          <w:p w:rsidR="00497FB9" w:rsidRDefault="00000000">
            <w:pPr>
              <w:pStyle w:val="TableParagraph"/>
              <w:spacing w:before="8"/>
              <w:ind w:right="90"/>
              <w:rPr>
                <w:sz w:val="19"/>
              </w:rPr>
            </w:pPr>
            <w:r>
              <w:rPr>
                <w:spacing w:val="-2"/>
                <w:sz w:val="19"/>
              </w:rPr>
              <w:t>63.73</w:t>
            </w:r>
          </w:p>
        </w:tc>
        <w:tc>
          <w:tcPr>
            <w:tcW w:w="1098" w:type="dxa"/>
          </w:tcPr>
          <w:p w:rsidR="00497FB9" w:rsidRDefault="00000000">
            <w:pPr>
              <w:pStyle w:val="TableParagraph"/>
              <w:spacing w:before="8"/>
              <w:ind w:right="93"/>
              <w:rPr>
                <w:sz w:val="19"/>
              </w:rPr>
            </w:pPr>
            <w:r>
              <w:rPr>
                <w:spacing w:val="-2"/>
                <w:sz w:val="19"/>
              </w:rPr>
              <w:t>53.44</w:t>
            </w:r>
          </w:p>
        </w:tc>
      </w:tr>
      <w:tr w:rsidR="00497FB9">
        <w:trPr>
          <w:trHeight w:val="245"/>
        </w:trPr>
        <w:tc>
          <w:tcPr>
            <w:tcW w:w="1073" w:type="dxa"/>
            <w:tcBorders>
              <w:right w:val="single" w:sz="18" w:space="0" w:color="000000"/>
            </w:tcBorders>
          </w:tcPr>
          <w:p w:rsidR="00497FB9" w:rsidRDefault="00000000">
            <w:pPr>
              <w:pStyle w:val="TableParagraph"/>
              <w:spacing w:before="11" w:line="214" w:lineRule="exact"/>
              <w:ind w:left="215"/>
              <w:jc w:val="left"/>
              <w:rPr>
                <w:b/>
                <w:sz w:val="19"/>
              </w:rPr>
            </w:pPr>
            <w:r>
              <w:rPr>
                <w:b/>
                <w:spacing w:val="-4"/>
                <w:sz w:val="19"/>
              </w:rPr>
              <w:t>2023</w:t>
            </w:r>
          </w:p>
        </w:tc>
        <w:tc>
          <w:tcPr>
            <w:tcW w:w="1095" w:type="dxa"/>
            <w:tcBorders>
              <w:left w:val="single" w:sz="18" w:space="0" w:color="000000"/>
            </w:tcBorders>
          </w:tcPr>
          <w:p w:rsidR="00497FB9" w:rsidRDefault="00000000">
            <w:pPr>
              <w:pStyle w:val="TableParagraph"/>
              <w:spacing w:before="11" w:line="214" w:lineRule="exact"/>
              <w:ind w:right="84"/>
              <w:rPr>
                <w:b/>
                <w:sz w:val="19"/>
              </w:rPr>
            </w:pPr>
            <w:r>
              <w:rPr>
                <w:b/>
                <w:spacing w:val="-2"/>
                <w:sz w:val="19"/>
              </w:rPr>
              <w:t>100.00</w:t>
            </w:r>
          </w:p>
        </w:tc>
        <w:tc>
          <w:tcPr>
            <w:tcW w:w="1095" w:type="dxa"/>
          </w:tcPr>
          <w:p w:rsidR="00497FB9" w:rsidRDefault="00000000">
            <w:pPr>
              <w:pStyle w:val="TableParagraph"/>
              <w:spacing w:before="11" w:line="214" w:lineRule="exact"/>
              <w:ind w:right="84"/>
              <w:rPr>
                <w:b/>
                <w:sz w:val="19"/>
              </w:rPr>
            </w:pPr>
            <w:r>
              <w:rPr>
                <w:b/>
                <w:spacing w:val="-2"/>
                <w:sz w:val="19"/>
              </w:rPr>
              <w:t>86.86</w:t>
            </w:r>
          </w:p>
        </w:tc>
        <w:tc>
          <w:tcPr>
            <w:tcW w:w="1095" w:type="dxa"/>
          </w:tcPr>
          <w:p w:rsidR="00497FB9" w:rsidRDefault="00000000">
            <w:pPr>
              <w:pStyle w:val="TableParagraph"/>
              <w:spacing w:before="11" w:line="214" w:lineRule="exact"/>
              <w:ind w:right="85"/>
              <w:rPr>
                <w:b/>
                <w:sz w:val="19"/>
              </w:rPr>
            </w:pPr>
            <w:r>
              <w:rPr>
                <w:b/>
                <w:spacing w:val="-2"/>
                <w:sz w:val="19"/>
              </w:rPr>
              <w:t>48.66</w:t>
            </w:r>
          </w:p>
        </w:tc>
        <w:tc>
          <w:tcPr>
            <w:tcW w:w="1095" w:type="dxa"/>
          </w:tcPr>
          <w:p w:rsidR="00497FB9" w:rsidRDefault="00000000">
            <w:pPr>
              <w:pStyle w:val="TableParagraph"/>
              <w:spacing w:before="11" w:line="214" w:lineRule="exact"/>
              <w:ind w:right="86"/>
              <w:rPr>
                <w:b/>
                <w:sz w:val="19"/>
              </w:rPr>
            </w:pPr>
            <w:r>
              <w:rPr>
                <w:b/>
                <w:spacing w:val="-2"/>
                <w:sz w:val="19"/>
              </w:rPr>
              <w:t>13.70</w:t>
            </w:r>
          </w:p>
        </w:tc>
        <w:tc>
          <w:tcPr>
            <w:tcW w:w="1095" w:type="dxa"/>
          </w:tcPr>
          <w:p w:rsidR="00497FB9" w:rsidRDefault="00000000">
            <w:pPr>
              <w:pStyle w:val="TableParagraph"/>
              <w:spacing w:before="11" w:line="214" w:lineRule="exact"/>
              <w:ind w:right="86"/>
              <w:rPr>
                <w:b/>
                <w:sz w:val="19"/>
              </w:rPr>
            </w:pPr>
            <w:r>
              <w:rPr>
                <w:b/>
                <w:spacing w:val="-2"/>
                <w:sz w:val="19"/>
              </w:rPr>
              <w:t>25.63</w:t>
            </w:r>
          </w:p>
        </w:tc>
        <w:tc>
          <w:tcPr>
            <w:tcW w:w="1095" w:type="dxa"/>
          </w:tcPr>
          <w:p w:rsidR="00497FB9" w:rsidRDefault="00000000">
            <w:pPr>
              <w:pStyle w:val="TableParagraph"/>
              <w:spacing w:before="11" w:line="214" w:lineRule="exact"/>
              <w:ind w:right="87"/>
              <w:rPr>
                <w:b/>
                <w:sz w:val="19"/>
              </w:rPr>
            </w:pPr>
            <w:r>
              <w:rPr>
                <w:b/>
                <w:spacing w:val="-2"/>
                <w:sz w:val="19"/>
              </w:rPr>
              <w:t>21.05</w:t>
            </w:r>
          </w:p>
        </w:tc>
        <w:tc>
          <w:tcPr>
            <w:tcW w:w="1095" w:type="dxa"/>
          </w:tcPr>
          <w:p w:rsidR="00497FB9" w:rsidRDefault="00000000">
            <w:pPr>
              <w:pStyle w:val="TableParagraph"/>
              <w:spacing w:before="11" w:line="214" w:lineRule="exact"/>
              <w:ind w:right="87"/>
              <w:rPr>
                <w:b/>
                <w:sz w:val="19"/>
              </w:rPr>
            </w:pPr>
            <w:r>
              <w:rPr>
                <w:b/>
                <w:spacing w:val="-4"/>
                <w:sz w:val="19"/>
              </w:rPr>
              <w:t>1.64</w:t>
            </w:r>
          </w:p>
        </w:tc>
        <w:tc>
          <w:tcPr>
            <w:tcW w:w="1095" w:type="dxa"/>
          </w:tcPr>
          <w:p w:rsidR="00497FB9" w:rsidRDefault="00000000">
            <w:pPr>
              <w:pStyle w:val="TableParagraph"/>
              <w:spacing w:before="11" w:line="214" w:lineRule="exact"/>
              <w:ind w:right="88"/>
              <w:rPr>
                <w:b/>
                <w:sz w:val="19"/>
              </w:rPr>
            </w:pPr>
            <w:r>
              <w:rPr>
                <w:b/>
                <w:spacing w:val="-4"/>
                <w:sz w:val="19"/>
              </w:rPr>
              <w:t>2.94</w:t>
            </w:r>
          </w:p>
        </w:tc>
        <w:tc>
          <w:tcPr>
            <w:tcW w:w="1095" w:type="dxa"/>
          </w:tcPr>
          <w:p w:rsidR="00497FB9" w:rsidRDefault="00000000">
            <w:pPr>
              <w:pStyle w:val="TableParagraph"/>
              <w:spacing w:before="11" w:line="214" w:lineRule="exact"/>
              <w:ind w:right="88"/>
              <w:rPr>
                <w:b/>
                <w:sz w:val="19"/>
              </w:rPr>
            </w:pPr>
            <w:r>
              <w:rPr>
                <w:b/>
                <w:sz w:val="19"/>
              </w:rPr>
              <w:t>-</w:t>
            </w:r>
            <w:r>
              <w:rPr>
                <w:b/>
                <w:spacing w:val="-4"/>
                <w:sz w:val="19"/>
              </w:rPr>
              <w:t>1.12</w:t>
            </w:r>
          </w:p>
        </w:tc>
        <w:tc>
          <w:tcPr>
            <w:tcW w:w="1095" w:type="dxa"/>
          </w:tcPr>
          <w:p w:rsidR="00497FB9" w:rsidRDefault="00000000">
            <w:pPr>
              <w:pStyle w:val="TableParagraph"/>
              <w:spacing w:before="11" w:line="214" w:lineRule="exact"/>
              <w:ind w:right="89"/>
              <w:rPr>
                <w:b/>
                <w:sz w:val="19"/>
              </w:rPr>
            </w:pPr>
            <w:r>
              <w:rPr>
                <w:b/>
                <w:spacing w:val="-2"/>
                <w:sz w:val="19"/>
              </w:rPr>
              <w:t>13.14</w:t>
            </w:r>
          </w:p>
        </w:tc>
        <w:tc>
          <w:tcPr>
            <w:tcW w:w="1095" w:type="dxa"/>
          </w:tcPr>
          <w:p w:rsidR="00497FB9" w:rsidRDefault="00000000">
            <w:pPr>
              <w:pStyle w:val="TableParagraph"/>
              <w:spacing w:before="11" w:line="214" w:lineRule="exact"/>
              <w:ind w:right="90"/>
              <w:rPr>
                <w:b/>
                <w:sz w:val="19"/>
              </w:rPr>
            </w:pPr>
            <w:r>
              <w:rPr>
                <w:b/>
                <w:spacing w:val="-2"/>
                <w:sz w:val="19"/>
              </w:rPr>
              <w:t>61.61</w:t>
            </w:r>
          </w:p>
        </w:tc>
        <w:tc>
          <w:tcPr>
            <w:tcW w:w="1098" w:type="dxa"/>
          </w:tcPr>
          <w:p w:rsidR="00497FB9" w:rsidRDefault="00000000">
            <w:pPr>
              <w:pStyle w:val="TableParagraph"/>
              <w:spacing w:before="11" w:line="214" w:lineRule="exact"/>
              <w:ind w:right="93"/>
              <w:rPr>
                <w:b/>
                <w:sz w:val="19"/>
              </w:rPr>
            </w:pPr>
            <w:r>
              <w:rPr>
                <w:b/>
                <w:spacing w:val="-2"/>
                <w:sz w:val="19"/>
              </w:rPr>
              <w:t>48.47</w:t>
            </w:r>
          </w:p>
        </w:tc>
      </w:tr>
      <w:tr w:rsidR="00497FB9">
        <w:trPr>
          <w:trHeight w:val="251"/>
        </w:trPr>
        <w:tc>
          <w:tcPr>
            <w:tcW w:w="1073" w:type="dxa"/>
            <w:tcBorders>
              <w:right w:val="single" w:sz="18" w:space="0" w:color="000000"/>
            </w:tcBorders>
          </w:tcPr>
          <w:p w:rsidR="00497FB9" w:rsidRDefault="00000000">
            <w:pPr>
              <w:pStyle w:val="TableParagraph"/>
              <w:spacing w:line="232" w:lineRule="exact"/>
              <w:ind w:right="62"/>
              <w:jc w:val="center"/>
              <w:rPr>
                <w:rFonts w:ascii="Malgun Gothic" w:hAnsi="Malgun Gothic"/>
                <w:sz w:val="19"/>
              </w:rPr>
            </w:pPr>
            <w:r>
              <w:rPr>
                <w:rFonts w:ascii="Malgun Gothic" w:hAnsi="Malgun Gothic"/>
                <w:spacing w:val="-10"/>
                <w:w w:val="105"/>
                <w:sz w:val="19"/>
              </w:rPr>
              <w:t>Ⅰ</w:t>
            </w:r>
          </w:p>
        </w:tc>
        <w:tc>
          <w:tcPr>
            <w:tcW w:w="1095" w:type="dxa"/>
            <w:tcBorders>
              <w:left w:val="single" w:sz="18" w:space="0" w:color="000000"/>
            </w:tcBorders>
          </w:tcPr>
          <w:p w:rsidR="00497FB9" w:rsidRDefault="00000000">
            <w:pPr>
              <w:pStyle w:val="TableParagraph"/>
              <w:spacing w:before="10"/>
              <w:ind w:right="84"/>
              <w:rPr>
                <w:sz w:val="19"/>
              </w:rPr>
            </w:pPr>
            <w:r>
              <w:rPr>
                <w:spacing w:val="-2"/>
                <w:sz w:val="19"/>
              </w:rPr>
              <w:t>100.00</w:t>
            </w:r>
          </w:p>
        </w:tc>
        <w:tc>
          <w:tcPr>
            <w:tcW w:w="1095" w:type="dxa"/>
          </w:tcPr>
          <w:p w:rsidR="00497FB9" w:rsidRDefault="00000000">
            <w:pPr>
              <w:pStyle w:val="TableParagraph"/>
              <w:spacing w:before="10"/>
              <w:ind w:right="84"/>
              <w:rPr>
                <w:sz w:val="19"/>
              </w:rPr>
            </w:pPr>
            <w:r>
              <w:rPr>
                <w:spacing w:val="-2"/>
                <w:sz w:val="19"/>
              </w:rPr>
              <w:t>92.62</w:t>
            </w:r>
          </w:p>
        </w:tc>
        <w:tc>
          <w:tcPr>
            <w:tcW w:w="1095" w:type="dxa"/>
          </w:tcPr>
          <w:p w:rsidR="00497FB9" w:rsidRDefault="00000000">
            <w:pPr>
              <w:pStyle w:val="TableParagraph"/>
              <w:spacing w:before="10"/>
              <w:ind w:right="85"/>
              <w:rPr>
                <w:sz w:val="19"/>
              </w:rPr>
            </w:pPr>
            <w:r>
              <w:rPr>
                <w:spacing w:val="-2"/>
                <w:sz w:val="19"/>
              </w:rPr>
              <w:t>50.40</w:t>
            </w:r>
          </w:p>
        </w:tc>
        <w:tc>
          <w:tcPr>
            <w:tcW w:w="1095" w:type="dxa"/>
          </w:tcPr>
          <w:p w:rsidR="00497FB9" w:rsidRDefault="00000000">
            <w:pPr>
              <w:pStyle w:val="TableParagraph"/>
              <w:spacing w:before="10"/>
              <w:ind w:right="86"/>
              <w:rPr>
                <w:sz w:val="19"/>
              </w:rPr>
            </w:pPr>
            <w:r>
              <w:rPr>
                <w:spacing w:val="-2"/>
                <w:sz w:val="19"/>
              </w:rPr>
              <w:t>14.52</w:t>
            </w:r>
          </w:p>
        </w:tc>
        <w:tc>
          <w:tcPr>
            <w:tcW w:w="1095" w:type="dxa"/>
          </w:tcPr>
          <w:p w:rsidR="00497FB9" w:rsidRDefault="00000000">
            <w:pPr>
              <w:pStyle w:val="TableParagraph"/>
              <w:spacing w:before="10"/>
              <w:ind w:right="86"/>
              <w:rPr>
                <w:sz w:val="19"/>
              </w:rPr>
            </w:pPr>
            <w:r>
              <w:rPr>
                <w:spacing w:val="-2"/>
                <w:sz w:val="19"/>
              </w:rPr>
              <w:t>28.32</w:t>
            </w:r>
          </w:p>
        </w:tc>
        <w:tc>
          <w:tcPr>
            <w:tcW w:w="1095" w:type="dxa"/>
          </w:tcPr>
          <w:p w:rsidR="00497FB9" w:rsidRDefault="00000000">
            <w:pPr>
              <w:pStyle w:val="TableParagraph"/>
              <w:spacing w:before="10"/>
              <w:ind w:right="87"/>
              <w:rPr>
                <w:sz w:val="19"/>
              </w:rPr>
            </w:pPr>
            <w:r>
              <w:rPr>
                <w:spacing w:val="-2"/>
                <w:sz w:val="19"/>
              </w:rPr>
              <w:t>24.79</w:t>
            </w:r>
          </w:p>
        </w:tc>
        <w:tc>
          <w:tcPr>
            <w:tcW w:w="1095" w:type="dxa"/>
          </w:tcPr>
          <w:p w:rsidR="00497FB9" w:rsidRDefault="00000000">
            <w:pPr>
              <w:pStyle w:val="TableParagraph"/>
              <w:spacing w:before="10"/>
              <w:ind w:right="87"/>
              <w:rPr>
                <w:sz w:val="19"/>
              </w:rPr>
            </w:pPr>
            <w:r>
              <w:rPr>
                <w:spacing w:val="-4"/>
                <w:sz w:val="19"/>
              </w:rPr>
              <w:t>1.23</w:t>
            </w:r>
          </w:p>
        </w:tc>
        <w:tc>
          <w:tcPr>
            <w:tcW w:w="1095" w:type="dxa"/>
          </w:tcPr>
          <w:p w:rsidR="00497FB9" w:rsidRDefault="00000000">
            <w:pPr>
              <w:pStyle w:val="TableParagraph"/>
              <w:spacing w:before="10"/>
              <w:ind w:right="88"/>
              <w:rPr>
                <w:sz w:val="19"/>
              </w:rPr>
            </w:pPr>
            <w:r>
              <w:rPr>
                <w:spacing w:val="-4"/>
                <w:sz w:val="19"/>
              </w:rPr>
              <w:t>2.30</w:t>
            </w:r>
          </w:p>
        </w:tc>
        <w:tc>
          <w:tcPr>
            <w:tcW w:w="1095" w:type="dxa"/>
          </w:tcPr>
          <w:p w:rsidR="00497FB9" w:rsidRDefault="00000000">
            <w:pPr>
              <w:pStyle w:val="TableParagraph"/>
              <w:spacing w:before="10"/>
              <w:ind w:right="88"/>
              <w:rPr>
                <w:sz w:val="19"/>
              </w:rPr>
            </w:pPr>
            <w:r>
              <w:rPr>
                <w:spacing w:val="-2"/>
                <w:sz w:val="19"/>
              </w:rPr>
              <w:t>-</w:t>
            </w:r>
            <w:r>
              <w:rPr>
                <w:spacing w:val="-4"/>
                <w:sz w:val="19"/>
              </w:rPr>
              <w:t>0.62</w:t>
            </w:r>
          </w:p>
        </w:tc>
        <w:tc>
          <w:tcPr>
            <w:tcW w:w="1095" w:type="dxa"/>
          </w:tcPr>
          <w:p w:rsidR="00497FB9" w:rsidRDefault="00000000">
            <w:pPr>
              <w:pStyle w:val="TableParagraph"/>
              <w:spacing w:before="10"/>
              <w:ind w:right="89"/>
              <w:rPr>
                <w:sz w:val="19"/>
              </w:rPr>
            </w:pPr>
            <w:r>
              <w:rPr>
                <w:spacing w:val="-4"/>
                <w:sz w:val="19"/>
              </w:rPr>
              <w:t>7.38</w:t>
            </w:r>
          </w:p>
        </w:tc>
        <w:tc>
          <w:tcPr>
            <w:tcW w:w="1095" w:type="dxa"/>
          </w:tcPr>
          <w:p w:rsidR="00497FB9" w:rsidRDefault="00000000">
            <w:pPr>
              <w:pStyle w:val="TableParagraph"/>
              <w:spacing w:before="10"/>
              <w:ind w:right="90"/>
              <w:rPr>
                <w:sz w:val="19"/>
              </w:rPr>
            </w:pPr>
            <w:r>
              <w:rPr>
                <w:spacing w:val="-2"/>
                <w:sz w:val="19"/>
              </w:rPr>
              <w:t>59.97</w:t>
            </w:r>
          </w:p>
        </w:tc>
        <w:tc>
          <w:tcPr>
            <w:tcW w:w="1098" w:type="dxa"/>
          </w:tcPr>
          <w:p w:rsidR="00497FB9" w:rsidRDefault="00000000">
            <w:pPr>
              <w:pStyle w:val="TableParagraph"/>
              <w:spacing w:before="10"/>
              <w:ind w:right="93"/>
              <w:rPr>
                <w:sz w:val="19"/>
              </w:rPr>
            </w:pPr>
            <w:r>
              <w:rPr>
                <w:spacing w:val="-2"/>
                <w:sz w:val="19"/>
              </w:rPr>
              <w:t>52.59</w:t>
            </w:r>
          </w:p>
        </w:tc>
      </w:tr>
      <w:tr w:rsidR="00497FB9">
        <w:trPr>
          <w:trHeight w:val="249"/>
        </w:trPr>
        <w:tc>
          <w:tcPr>
            <w:tcW w:w="1073" w:type="dxa"/>
            <w:tcBorders>
              <w:right w:val="single" w:sz="18" w:space="0" w:color="000000"/>
            </w:tcBorders>
          </w:tcPr>
          <w:p w:rsidR="00497FB9" w:rsidRDefault="00000000">
            <w:pPr>
              <w:pStyle w:val="TableParagraph"/>
              <w:spacing w:line="230" w:lineRule="exact"/>
              <w:ind w:right="62"/>
              <w:jc w:val="center"/>
              <w:rPr>
                <w:rFonts w:ascii="Malgun Gothic" w:hAnsi="Malgun Gothic"/>
                <w:sz w:val="19"/>
              </w:rPr>
            </w:pPr>
            <w:r>
              <w:rPr>
                <w:rFonts w:ascii="Malgun Gothic" w:hAnsi="Malgun Gothic"/>
                <w:spacing w:val="-10"/>
                <w:w w:val="105"/>
                <w:sz w:val="19"/>
              </w:rPr>
              <w:t>Ⅱ</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87.65</w:t>
            </w:r>
          </w:p>
        </w:tc>
        <w:tc>
          <w:tcPr>
            <w:tcW w:w="1095" w:type="dxa"/>
          </w:tcPr>
          <w:p w:rsidR="00497FB9" w:rsidRDefault="00000000">
            <w:pPr>
              <w:pStyle w:val="TableParagraph"/>
              <w:spacing w:before="8"/>
              <w:ind w:right="85"/>
              <w:rPr>
                <w:sz w:val="19"/>
              </w:rPr>
            </w:pPr>
            <w:r>
              <w:rPr>
                <w:spacing w:val="-2"/>
                <w:sz w:val="19"/>
              </w:rPr>
              <w:t>49.45</w:t>
            </w:r>
          </w:p>
        </w:tc>
        <w:tc>
          <w:tcPr>
            <w:tcW w:w="1095" w:type="dxa"/>
          </w:tcPr>
          <w:p w:rsidR="00497FB9" w:rsidRDefault="00000000">
            <w:pPr>
              <w:pStyle w:val="TableParagraph"/>
              <w:spacing w:before="8"/>
              <w:ind w:right="86"/>
              <w:rPr>
                <w:sz w:val="19"/>
              </w:rPr>
            </w:pPr>
            <w:r>
              <w:rPr>
                <w:spacing w:val="-2"/>
                <w:sz w:val="19"/>
              </w:rPr>
              <w:t>13.23</w:t>
            </w:r>
          </w:p>
        </w:tc>
        <w:tc>
          <w:tcPr>
            <w:tcW w:w="1095" w:type="dxa"/>
          </w:tcPr>
          <w:p w:rsidR="00497FB9" w:rsidRDefault="00000000">
            <w:pPr>
              <w:pStyle w:val="TableParagraph"/>
              <w:spacing w:before="8"/>
              <w:ind w:right="86"/>
              <w:rPr>
                <w:sz w:val="19"/>
              </w:rPr>
            </w:pPr>
            <w:r>
              <w:rPr>
                <w:spacing w:val="-2"/>
                <w:sz w:val="19"/>
              </w:rPr>
              <w:t>25.94</w:t>
            </w:r>
          </w:p>
        </w:tc>
        <w:tc>
          <w:tcPr>
            <w:tcW w:w="1095" w:type="dxa"/>
          </w:tcPr>
          <w:p w:rsidR="00497FB9" w:rsidRDefault="00000000">
            <w:pPr>
              <w:pStyle w:val="TableParagraph"/>
              <w:spacing w:before="8"/>
              <w:ind w:right="87"/>
              <w:rPr>
                <w:sz w:val="19"/>
              </w:rPr>
            </w:pPr>
            <w:r>
              <w:rPr>
                <w:spacing w:val="-2"/>
                <w:sz w:val="19"/>
              </w:rPr>
              <w:t>21.45</w:t>
            </w:r>
          </w:p>
        </w:tc>
        <w:tc>
          <w:tcPr>
            <w:tcW w:w="1095" w:type="dxa"/>
          </w:tcPr>
          <w:p w:rsidR="00497FB9" w:rsidRDefault="00000000">
            <w:pPr>
              <w:pStyle w:val="TableParagraph"/>
              <w:spacing w:before="8"/>
              <w:ind w:right="87"/>
              <w:rPr>
                <w:sz w:val="19"/>
              </w:rPr>
            </w:pPr>
            <w:r>
              <w:rPr>
                <w:spacing w:val="-4"/>
                <w:sz w:val="19"/>
              </w:rPr>
              <w:t>1.64</w:t>
            </w:r>
          </w:p>
        </w:tc>
        <w:tc>
          <w:tcPr>
            <w:tcW w:w="1095" w:type="dxa"/>
          </w:tcPr>
          <w:p w:rsidR="00497FB9" w:rsidRDefault="00000000">
            <w:pPr>
              <w:pStyle w:val="TableParagraph"/>
              <w:spacing w:before="8"/>
              <w:ind w:right="88"/>
              <w:rPr>
                <w:sz w:val="19"/>
              </w:rPr>
            </w:pPr>
            <w:r>
              <w:rPr>
                <w:spacing w:val="-4"/>
                <w:sz w:val="19"/>
              </w:rPr>
              <w:t>2.84</w:t>
            </w:r>
          </w:p>
        </w:tc>
        <w:tc>
          <w:tcPr>
            <w:tcW w:w="1095" w:type="dxa"/>
          </w:tcPr>
          <w:p w:rsidR="00497FB9" w:rsidRDefault="00000000">
            <w:pPr>
              <w:pStyle w:val="TableParagraph"/>
              <w:spacing w:before="8"/>
              <w:ind w:right="88"/>
              <w:rPr>
                <w:sz w:val="19"/>
              </w:rPr>
            </w:pPr>
            <w:r>
              <w:rPr>
                <w:spacing w:val="-2"/>
                <w:sz w:val="19"/>
              </w:rPr>
              <w:t>-</w:t>
            </w:r>
            <w:r>
              <w:rPr>
                <w:spacing w:val="-4"/>
                <w:sz w:val="19"/>
              </w:rPr>
              <w:t>0.97</w:t>
            </w:r>
          </w:p>
        </w:tc>
        <w:tc>
          <w:tcPr>
            <w:tcW w:w="1095" w:type="dxa"/>
          </w:tcPr>
          <w:p w:rsidR="00497FB9" w:rsidRDefault="00000000">
            <w:pPr>
              <w:pStyle w:val="TableParagraph"/>
              <w:spacing w:before="8"/>
              <w:ind w:right="89"/>
              <w:rPr>
                <w:sz w:val="19"/>
              </w:rPr>
            </w:pPr>
            <w:r>
              <w:rPr>
                <w:spacing w:val="-2"/>
                <w:sz w:val="19"/>
              </w:rPr>
              <w:t>12.35</w:t>
            </w:r>
          </w:p>
        </w:tc>
        <w:tc>
          <w:tcPr>
            <w:tcW w:w="1095" w:type="dxa"/>
          </w:tcPr>
          <w:p w:rsidR="00497FB9" w:rsidRDefault="00000000">
            <w:pPr>
              <w:pStyle w:val="TableParagraph"/>
              <w:spacing w:before="8"/>
              <w:ind w:right="90"/>
              <w:rPr>
                <w:sz w:val="19"/>
              </w:rPr>
            </w:pPr>
            <w:r>
              <w:rPr>
                <w:spacing w:val="-2"/>
                <w:sz w:val="19"/>
              </w:rPr>
              <w:t>61.47</w:t>
            </w:r>
          </w:p>
        </w:tc>
        <w:tc>
          <w:tcPr>
            <w:tcW w:w="1098" w:type="dxa"/>
          </w:tcPr>
          <w:p w:rsidR="00497FB9" w:rsidRDefault="00000000">
            <w:pPr>
              <w:pStyle w:val="TableParagraph"/>
              <w:spacing w:before="8"/>
              <w:ind w:right="93"/>
              <w:rPr>
                <w:sz w:val="19"/>
              </w:rPr>
            </w:pPr>
            <w:r>
              <w:rPr>
                <w:spacing w:val="-2"/>
                <w:sz w:val="19"/>
              </w:rPr>
              <w:t>49.12</w:t>
            </w:r>
          </w:p>
        </w:tc>
      </w:tr>
      <w:tr w:rsidR="00497FB9">
        <w:trPr>
          <w:trHeight w:val="249"/>
        </w:trPr>
        <w:tc>
          <w:tcPr>
            <w:tcW w:w="1073" w:type="dxa"/>
            <w:tcBorders>
              <w:right w:val="single" w:sz="18" w:space="0" w:color="000000"/>
            </w:tcBorders>
          </w:tcPr>
          <w:p w:rsidR="00497FB9" w:rsidRDefault="00000000">
            <w:pPr>
              <w:pStyle w:val="TableParagraph"/>
              <w:spacing w:line="230" w:lineRule="exact"/>
              <w:ind w:right="62"/>
              <w:jc w:val="center"/>
              <w:rPr>
                <w:rFonts w:ascii="Malgun Gothic" w:hAnsi="Malgun Gothic"/>
                <w:sz w:val="19"/>
              </w:rPr>
            </w:pPr>
            <w:r>
              <w:rPr>
                <w:rFonts w:ascii="Malgun Gothic" w:hAnsi="Malgun Gothic"/>
                <w:spacing w:val="-10"/>
                <w:w w:val="105"/>
                <w:sz w:val="19"/>
              </w:rPr>
              <w:t>Ⅲ</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83.98</w:t>
            </w:r>
          </w:p>
        </w:tc>
        <w:tc>
          <w:tcPr>
            <w:tcW w:w="1095" w:type="dxa"/>
          </w:tcPr>
          <w:p w:rsidR="00497FB9" w:rsidRDefault="00000000">
            <w:pPr>
              <w:pStyle w:val="TableParagraph"/>
              <w:spacing w:before="8"/>
              <w:ind w:right="85"/>
              <w:rPr>
                <w:sz w:val="19"/>
              </w:rPr>
            </w:pPr>
            <w:r>
              <w:rPr>
                <w:spacing w:val="-2"/>
                <w:sz w:val="19"/>
              </w:rPr>
              <w:t>48.48</w:t>
            </w:r>
          </w:p>
        </w:tc>
        <w:tc>
          <w:tcPr>
            <w:tcW w:w="1095" w:type="dxa"/>
          </w:tcPr>
          <w:p w:rsidR="00497FB9" w:rsidRDefault="00000000">
            <w:pPr>
              <w:pStyle w:val="TableParagraph"/>
              <w:spacing w:before="8"/>
              <w:ind w:right="86"/>
              <w:rPr>
                <w:sz w:val="19"/>
              </w:rPr>
            </w:pPr>
            <w:r>
              <w:rPr>
                <w:spacing w:val="-2"/>
                <w:sz w:val="19"/>
              </w:rPr>
              <w:t>12.82</w:t>
            </w:r>
          </w:p>
        </w:tc>
        <w:tc>
          <w:tcPr>
            <w:tcW w:w="1095" w:type="dxa"/>
          </w:tcPr>
          <w:p w:rsidR="00497FB9" w:rsidRDefault="00000000">
            <w:pPr>
              <w:pStyle w:val="TableParagraph"/>
              <w:spacing w:before="8"/>
              <w:ind w:right="86"/>
              <w:rPr>
                <w:sz w:val="19"/>
              </w:rPr>
            </w:pPr>
            <w:r>
              <w:rPr>
                <w:spacing w:val="-2"/>
                <w:sz w:val="19"/>
              </w:rPr>
              <w:t>24.05</w:t>
            </w:r>
          </w:p>
        </w:tc>
        <w:tc>
          <w:tcPr>
            <w:tcW w:w="1095" w:type="dxa"/>
          </w:tcPr>
          <w:p w:rsidR="00497FB9" w:rsidRDefault="00000000">
            <w:pPr>
              <w:pStyle w:val="TableParagraph"/>
              <w:spacing w:before="8"/>
              <w:ind w:right="87"/>
              <w:rPr>
                <w:sz w:val="19"/>
              </w:rPr>
            </w:pPr>
            <w:r>
              <w:rPr>
                <w:spacing w:val="-2"/>
                <w:sz w:val="19"/>
              </w:rPr>
              <w:t>19.84</w:t>
            </w:r>
          </w:p>
        </w:tc>
        <w:tc>
          <w:tcPr>
            <w:tcW w:w="1095" w:type="dxa"/>
          </w:tcPr>
          <w:p w:rsidR="00497FB9" w:rsidRDefault="00000000">
            <w:pPr>
              <w:pStyle w:val="TableParagraph"/>
              <w:spacing w:before="8"/>
              <w:ind w:right="87"/>
              <w:rPr>
                <w:sz w:val="19"/>
              </w:rPr>
            </w:pPr>
            <w:r>
              <w:rPr>
                <w:spacing w:val="-4"/>
                <w:sz w:val="19"/>
              </w:rPr>
              <w:t>1.41</w:t>
            </w:r>
          </w:p>
        </w:tc>
        <w:tc>
          <w:tcPr>
            <w:tcW w:w="1095" w:type="dxa"/>
          </w:tcPr>
          <w:p w:rsidR="00497FB9" w:rsidRDefault="00000000">
            <w:pPr>
              <w:pStyle w:val="TableParagraph"/>
              <w:spacing w:before="8"/>
              <w:ind w:right="88"/>
              <w:rPr>
                <w:sz w:val="19"/>
              </w:rPr>
            </w:pPr>
            <w:r>
              <w:rPr>
                <w:spacing w:val="-4"/>
                <w:sz w:val="19"/>
              </w:rPr>
              <w:t>2.79</w:t>
            </w:r>
          </w:p>
        </w:tc>
        <w:tc>
          <w:tcPr>
            <w:tcW w:w="1095" w:type="dxa"/>
          </w:tcPr>
          <w:p w:rsidR="00497FB9" w:rsidRDefault="00000000">
            <w:pPr>
              <w:pStyle w:val="TableParagraph"/>
              <w:spacing w:before="8"/>
              <w:ind w:right="88"/>
              <w:rPr>
                <w:sz w:val="19"/>
              </w:rPr>
            </w:pPr>
            <w:r>
              <w:rPr>
                <w:spacing w:val="-2"/>
                <w:sz w:val="19"/>
              </w:rPr>
              <w:t>-</w:t>
            </w:r>
            <w:r>
              <w:rPr>
                <w:spacing w:val="-4"/>
                <w:sz w:val="19"/>
              </w:rPr>
              <w:t>1.36</w:t>
            </w:r>
          </w:p>
        </w:tc>
        <w:tc>
          <w:tcPr>
            <w:tcW w:w="1095" w:type="dxa"/>
          </w:tcPr>
          <w:p w:rsidR="00497FB9" w:rsidRDefault="00000000">
            <w:pPr>
              <w:pStyle w:val="TableParagraph"/>
              <w:spacing w:before="8"/>
              <w:ind w:right="89"/>
              <w:rPr>
                <w:sz w:val="19"/>
              </w:rPr>
            </w:pPr>
            <w:r>
              <w:rPr>
                <w:spacing w:val="-2"/>
                <w:sz w:val="19"/>
              </w:rPr>
              <w:t>16.02</w:t>
            </w:r>
          </w:p>
        </w:tc>
        <w:tc>
          <w:tcPr>
            <w:tcW w:w="1095" w:type="dxa"/>
          </w:tcPr>
          <w:p w:rsidR="00497FB9" w:rsidRDefault="00000000">
            <w:pPr>
              <w:pStyle w:val="TableParagraph"/>
              <w:spacing w:before="8"/>
              <w:ind w:right="90"/>
              <w:rPr>
                <w:sz w:val="19"/>
              </w:rPr>
            </w:pPr>
            <w:r>
              <w:rPr>
                <w:spacing w:val="-2"/>
                <w:sz w:val="19"/>
              </w:rPr>
              <w:t>64.06</w:t>
            </w:r>
          </w:p>
        </w:tc>
        <w:tc>
          <w:tcPr>
            <w:tcW w:w="1098" w:type="dxa"/>
          </w:tcPr>
          <w:p w:rsidR="00497FB9" w:rsidRDefault="00000000">
            <w:pPr>
              <w:pStyle w:val="TableParagraph"/>
              <w:spacing w:before="8"/>
              <w:ind w:right="93"/>
              <w:rPr>
                <w:sz w:val="19"/>
              </w:rPr>
            </w:pPr>
            <w:r>
              <w:rPr>
                <w:spacing w:val="-2"/>
                <w:sz w:val="19"/>
              </w:rPr>
              <w:t>48.04</w:t>
            </w:r>
          </w:p>
        </w:tc>
      </w:tr>
      <w:tr w:rsidR="00497FB9">
        <w:trPr>
          <w:trHeight w:val="252"/>
        </w:trPr>
        <w:tc>
          <w:tcPr>
            <w:tcW w:w="1073" w:type="dxa"/>
            <w:tcBorders>
              <w:right w:val="single" w:sz="18" w:space="0" w:color="000000"/>
            </w:tcBorders>
          </w:tcPr>
          <w:p w:rsidR="00497FB9" w:rsidRDefault="00000000">
            <w:pPr>
              <w:pStyle w:val="TableParagraph"/>
              <w:spacing w:line="232" w:lineRule="exact"/>
              <w:ind w:right="62"/>
              <w:jc w:val="center"/>
              <w:rPr>
                <w:rFonts w:ascii="Malgun Gothic" w:hAnsi="Malgun Gothic"/>
                <w:sz w:val="19"/>
              </w:rPr>
            </w:pPr>
            <w:r>
              <w:rPr>
                <w:rFonts w:ascii="Malgun Gothic" w:hAnsi="Malgun Gothic"/>
                <w:spacing w:val="-10"/>
                <w:w w:val="105"/>
                <w:sz w:val="19"/>
              </w:rPr>
              <w:t>Ⅳ</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83.92</w:t>
            </w:r>
          </w:p>
        </w:tc>
        <w:tc>
          <w:tcPr>
            <w:tcW w:w="1095" w:type="dxa"/>
          </w:tcPr>
          <w:p w:rsidR="00497FB9" w:rsidRDefault="00000000">
            <w:pPr>
              <w:pStyle w:val="TableParagraph"/>
              <w:spacing w:before="8"/>
              <w:ind w:right="85"/>
              <w:rPr>
                <w:sz w:val="19"/>
              </w:rPr>
            </w:pPr>
            <w:r>
              <w:rPr>
                <w:spacing w:val="-2"/>
                <w:sz w:val="19"/>
              </w:rPr>
              <w:t>46.62</w:t>
            </w:r>
          </w:p>
        </w:tc>
        <w:tc>
          <w:tcPr>
            <w:tcW w:w="1095" w:type="dxa"/>
          </w:tcPr>
          <w:p w:rsidR="00497FB9" w:rsidRDefault="00000000">
            <w:pPr>
              <w:pStyle w:val="TableParagraph"/>
              <w:spacing w:before="8"/>
              <w:ind w:right="86"/>
              <w:rPr>
                <w:sz w:val="19"/>
              </w:rPr>
            </w:pPr>
            <w:r>
              <w:rPr>
                <w:spacing w:val="-2"/>
                <w:sz w:val="19"/>
              </w:rPr>
              <w:t>14.24</w:t>
            </w:r>
          </w:p>
        </w:tc>
        <w:tc>
          <w:tcPr>
            <w:tcW w:w="1095" w:type="dxa"/>
          </w:tcPr>
          <w:p w:rsidR="00497FB9" w:rsidRDefault="00000000">
            <w:pPr>
              <w:pStyle w:val="TableParagraph"/>
              <w:spacing w:before="8"/>
              <w:ind w:right="86"/>
              <w:rPr>
                <w:sz w:val="19"/>
              </w:rPr>
            </w:pPr>
            <w:r>
              <w:rPr>
                <w:spacing w:val="-2"/>
                <w:sz w:val="19"/>
              </w:rPr>
              <w:t>24.53</w:t>
            </w:r>
          </w:p>
        </w:tc>
        <w:tc>
          <w:tcPr>
            <w:tcW w:w="1095" w:type="dxa"/>
          </w:tcPr>
          <w:p w:rsidR="00497FB9" w:rsidRDefault="00000000">
            <w:pPr>
              <w:pStyle w:val="TableParagraph"/>
              <w:spacing w:before="8"/>
              <w:ind w:right="87"/>
              <w:rPr>
                <w:sz w:val="19"/>
              </w:rPr>
            </w:pPr>
            <w:r>
              <w:rPr>
                <w:spacing w:val="-2"/>
                <w:sz w:val="19"/>
              </w:rPr>
              <w:t>18.62</w:t>
            </w:r>
          </w:p>
        </w:tc>
        <w:tc>
          <w:tcPr>
            <w:tcW w:w="1095" w:type="dxa"/>
          </w:tcPr>
          <w:p w:rsidR="00497FB9" w:rsidRDefault="00000000">
            <w:pPr>
              <w:pStyle w:val="TableParagraph"/>
              <w:spacing w:before="8"/>
              <w:ind w:right="87"/>
              <w:rPr>
                <w:sz w:val="19"/>
              </w:rPr>
            </w:pPr>
            <w:r>
              <w:rPr>
                <w:spacing w:val="-4"/>
                <w:sz w:val="19"/>
              </w:rPr>
              <w:t>2.19</w:t>
            </w:r>
          </w:p>
        </w:tc>
        <w:tc>
          <w:tcPr>
            <w:tcW w:w="1095" w:type="dxa"/>
          </w:tcPr>
          <w:p w:rsidR="00497FB9" w:rsidRDefault="00000000">
            <w:pPr>
              <w:pStyle w:val="TableParagraph"/>
              <w:spacing w:before="8"/>
              <w:ind w:right="88"/>
              <w:rPr>
                <w:sz w:val="19"/>
              </w:rPr>
            </w:pPr>
            <w:r>
              <w:rPr>
                <w:spacing w:val="-4"/>
                <w:sz w:val="19"/>
              </w:rPr>
              <w:t>3.72</w:t>
            </w:r>
          </w:p>
        </w:tc>
        <w:tc>
          <w:tcPr>
            <w:tcW w:w="1095" w:type="dxa"/>
          </w:tcPr>
          <w:p w:rsidR="00497FB9" w:rsidRDefault="00000000">
            <w:pPr>
              <w:pStyle w:val="TableParagraph"/>
              <w:spacing w:before="8"/>
              <w:ind w:right="88"/>
              <w:rPr>
                <w:sz w:val="19"/>
              </w:rPr>
            </w:pPr>
            <w:r>
              <w:rPr>
                <w:spacing w:val="-2"/>
                <w:sz w:val="19"/>
              </w:rPr>
              <w:t>-</w:t>
            </w:r>
            <w:r>
              <w:rPr>
                <w:spacing w:val="-4"/>
                <w:sz w:val="19"/>
              </w:rPr>
              <w:t>1.47</w:t>
            </w:r>
          </w:p>
        </w:tc>
        <w:tc>
          <w:tcPr>
            <w:tcW w:w="1095" w:type="dxa"/>
          </w:tcPr>
          <w:p w:rsidR="00497FB9" w:rsidRDefault="00000000">
            <w:pPr>
              <w:pStyle w:val="TableParagraph"/>
              <w:spacing w:before="8"/>
              <w:ind w:right="89"/>
              <w:rPr>
                <w:sz w:val="19"/>
              </w:rPr>
            </w:pPr>
            <w:r>
              <w:rPr>
                <w:spacing w:val="-2"/>
                <w:sz w:val="19"/>
              </w:rPr>
              <w:t>16.08</w:t>
            </w:r>
          </w:p>
        </w:tc>
        <w:tc>
          <w:tcPr>
            <w:tcW w:w="1095" w:type="dxa"/>
          </w:tcPr>
          <w:p w:rsidR="00497FB9" w:rsidRDefault="00000000">
            <w:pPr>
              <w:pStyle w:val="TableParagraph"/>
              <w:spacing w:before="8"/>
              <w:ind w:right="90"/>
              <w:rPr>
                <w:sz w:val="19"/>
              </w:rPr>
            </w:pPr>
            <w:r>
              <w:rPr>
                <w:spacing w:val="-2"/>
                <w:sz w:val="19"/>
              </w:rPr>
              <w:t>60.83</w:t>
            </w:r>
          </w:p>
        </w:tc>
        <w:tc>
          <w:tcPr>
            <w:tcW w:w="1098" w:type="dxa"/>
          </w:tcPr>
          <w:p w:rsidR="00497FB9" w:rsidRDefault="00000000">
            <w:pPr>
              <w:pStyle w:val="TableParagraph"/>
              <w:spacing w:before="8"/>
              <w:ind w:right="93"/>
              <w:rPr>
                <w:sz w:val="19"/>
              </w:rPr>
            </w:pPr>
            <w:r>
              <w:rPr>
                <w:spacing w:val="-2"/>
                <w:sz w:val="19"/>
              </w:rPr>
              <w:t>44.75</w:t>
            </w:r>
          </w:p>
        </w:tc>
      </w:tr>
      <w:tr w:rsidR="00497FB9">
        <w:trPr>
          <w:trHeight w:val="245"/>
        </w:trPr>
        <w:tc>
          <w:tcPr>
            <w:tcW w:w="1073" w:type="dxa"/>
            <w:tcBorders>
              <w:right w:val="single" w:sz="18" w:space="0" w:color="000000"/>
            </w:tcBorders>
          </w:tcPr>
          <w:p w:rsidR="00497FB9" w:rsidRDefault="00000000">
            <w:pPr>
              <w:pStyle w:val="TableParagraph"/>
              <w:spacing w:before="11" w:line="214" w:lineRule="exact"/>
              <w:ind w:left="215"/>
              <w:jc w:val="left"/>
              <w:rPr>
                <w:b/>
                <w:sz w:val="19"/>
              </w:rPr>
            </w:pPr>
            <w:r>
              <w:rPr>
                <w:b/>
                <w:spacing w:val="-2"/>
                <w:sz w:val="19"/>
              </w:rPr>
              <w:t>2024(r)</w:t>
            </w:r>
          </w:p>
        </w:tc>
        <w:tc>
          <w:tcPr>
            <w:tcW w:w="1095" w:type="dxa"/>
            <w:tcBorders>
              <w:left w:val="single" w:sz="18" w:space="0" w:color="000000"/>
            </w:tcBorders>
          </w:tcPr>
          <w:p w:rsidR="00497FB9" w:rsidRDefault="00000000">
            <w:pPr>
              <w:pStyle w:val="TableParagraph"/>
              <w:spacing w:before="11" w:line="214" w:lineRule="exact"/>
              <w:ind w:right="84"/>
              <w:rPr>
                <w:b/>
                <w:sz w:val="19"/>
              </w:rPr>
            </w:pPr>
            <w:r>
              <w:rPr>
                <w:b/>
                <w:spacing w:val="-2"/>
                <w:sz w:val="19"/>
              </w:rPr>
              <w:t>100.00</w:t>
            </w:r>
          </w:p>
        </w:tc>
        <w:tc>
          <w:tcPr>
            <w:tcW w:w="1095" w:type="dxa"/>
          </w:tcPr>
          <w:p w:rsidR="00497FB9" w:rsidRDefault="00000000">
            <w:pPr>
              <w:pStyle w:val="TableParagraph"/>
              <w:spacing w:before="11" w:line="214" w:lineRule="exact"/>
              <w:ind w:right="84"/>
              <w:rPr>
                <w:b/>
                <w:sz w:val="19"/>
              </w:rPr>
            </w:pPr>
            <w:r>
              <w:rPr>
                <w:b/>
                <w:spacing w:val="-2"/>
                <w:sz w:val="19"/>
              </w:rPr>
              <w:t>86.90</w:t>
            </w:r>
          </w:p>
        </w:tc>
        <w:tc>
          <w:tcPr>
            <w:tcW w:w="1095" w:type="dxa"/>
          </w:tcPr>
          <w:p w:rsidR="00497FB9" w:rsidRDefault="00000000">
            <w:pPr>
              <w:pStyle w:val="TableParagraph"/>
              <w:spacing w:before="11" w:line="214" w:lineRule="exact"/>
              <w:ind w:right="85"/>
              <w:rPr>
                <w:b/>
                <w:sz w:val="19"/>
              </w:rPr>
            </w:pPr>
            <w:r>
              <w:rPr>
                <w:b/>
                <w:spacing w:val="-2"/>
                <w:sz w:val="19"/>
              </w:rPr>
              <w:t>46.94</w:t>
            </w:r>
          </w:p>
        </w:tc>
        <w:tc>
          <w:tcPr>
            <w:tcW w:w="1095" w:type="dxa"/>
          </w:tcPr>
          <w:p w:rsidR="00497FB9" w:rsidRDefault="00000000">
            <w:pPr>
              <w:pStyle w:val="TableParagraph"/>
              <w:spacing w:before="11" w:line="214" w:lineRule="exact"/>
              <w:ind w:right="86"/>
              <w:rPr>
                <w:b/>
                <w:sz w:val="19"/>
              </w:rPr>
            </w:pPr>
            <w:r>
              <w:rPr>
                <w:b/>
                <w:spacing w:val="-2"/>
                <w:sz w:val="19"/>
              </w:rPr>
              <w:t>13.28</w:t>
            </w:r>
          </w:p>
        </w:tc>
        <w:tc>
          <w:tcPr>
            <w:tcW w:w="1095" w:type="dxa"/>
          </w:tcPr>
          <w:p w:rsidR="00497FB9" w:rsidRDefault="00000000">
            <w:pPr>
              <w:pStyle w:val="TableParagraph"/>
              <w:spacing w:before="11" w:line="214" w:lineRule="exact"/>
              <w:ind w:right="86"/>
              <w:rPr>
                <w:b/>
                <w:sz w:val="19"/>
              </w:rPr>
            </w:pPr>
            <w:r>
              <w:rPr>
                <w:b/>
                <w:spacing w:val="-2"/>
                <w:sz w:val="19"/>
              </w:rPr>
              <w:t>25.67</w:t>
            </w:r>
          </w:p>
        </w:tc>
        <w:tc>
          <w:tcPr>
            <w:tcW w:w="1095" w:type="dxa"/>
          </w:tcPr>
          <w:p w:rsidR="00497FB9" w:rsidRDefault="00000000">
            <w:pPr>
              <w:pStyle w:val="TableParagraph"/>
              <w:spacing w:before="11" w:line="214" w:lineRule="exact"/>
              <w:ind w:right="87"/>
              <w:rPr>
                <w:b/>
                <w:sz w:val="19"/>
              </w:rPr>
            </w:pPr>
            <w:r>
              <w:rPr>
                <w:b/>
                <w:spacing w:val="-2"/>
                <w:sz w:val="19"/>
              </w:rPr>
              <w:t>20.98</w:t>
            </w:r>
          </w:p>
        </w:tc>
        <w:tc>
          <w:tcPr>
            <w:tcW w:w="1095" w:type="dxa"/>
          </w:tcPr>
          <w:p w:rsidR="00497FB9" w:rsidRDefault="00000000">
            <w:pPr>
              <w:pStyle w:val="TableParagraph"/>
              <w:spacing w:before="11" w:line="214" w:lineRule="exact"/>
              <w:ind w:right="87"/>
              <w:rPr>
                <w:b/>
                <w:sz w:val="19"/>
              </w:rPr>
            </w:pPr>
            <w:r>
              <w:rPr>
                <w:b/>
                <w:spacing w:val="-4"/>
                <w:sz w:val="19"/>
              </w:rPr>
              <w:t>1.66</w:t>
            </w:r>
          </w:p>
        </w:tc>
        <w:tc>
          <w:tcPr>
            <w:tcW w:w="1095" w:type="dxa"/>
          </w:tcPr>
          <w:p w:rsidR="00497FB9" w:rsidRDefault="00000000">
            <w:pPr>
              <w:pStyle w:val="TableParagraph"/>
              <w:spacing w:before="11" w:line="214" w:lineRule="exact"/>
              <w:ind w:right="88"/>
              <w:rPr>
                <w:b/>
                <w:sz w:val="19"/>
              </w:rPr>
            </w:pPr>
            <w:r>
              <w:rPr>
                <w:b/>
                <w:spacing w:val="-4"/>
                <w:sz w:val="19"/>
              </w:rPr>
              <w:t>3.03</w:t>
            </w:r>
          </w:p>
        </w:tc>
        <w:tc>
          <w:tcPr>
            <w:tcW w:w="1095" w:type="dxa"/>
          </w:tcPr>
          <w:p w:rsidR="00497FB9" w:rsidRDefault="00000000">
            <w:pPr>
              <w:pStyle w:val="TableParagraph"/>
              <w:spacing w:before="11" w:line="214" w:lineRule="exact"/>
              <w:ind w:right="88"/>
              <w:rPr>
                <w:b/>
                <w:sz w:val="19"/>
              </w:rPr>
            </w:pPr>
            <w:r>
              <w:rPr>
                <w:b/>
                <w:spacing w:val="-4"/>
                <w:sz w:val="19"/>
              </w:rPr>
              <w:t>1.02</w:t>
            </w:r>
          </w:p>
        </w:tc>
        <w:tc>
          <w:tcPr>
            <w:tcW w:w="1095" w:type="dxa"/>
          </w:tcPr>
          <w:p w:rsidR="00497FB9" w:rsidRDefault="00000000">
            <w:pPr>
              <w:pStyle w:val="TableParagraph"/>
              <w:spacing w:before="11" w:line="214" w:lineRule="exact"/>
              <w:ind w:right="89"/>
              <w:rPr>
                <w:b/>
                <w:sz w:val="19"/>
              </w:rPr>
            </w:pPr>
            <w:r>
              <w:rPr>
                <w:b/>
                <w:spacing w:val="-2"/>
                <w:sz w:val="19"/>
              </w:rPr>
              <w:t>13.10</w:t>
            </w:r>
          </w:p>
        </w:tc>
        <w:tc>
          <w:tcPr>
            <w:tcW w:w="1095" w:type="dxa"/>
          </w:tcPr>
          <w:p w:rsidR="00497FB9" w:rsidRDefault="00000000">
            <w:pPr>
              <w:pStyle w:val="TableParagraph"/>
              <w:spacing w:before="11" w:line="214" w:lineRule="exact"/>
              <w:ind w:right="90"/>
              <w:rPr>
                <w:b/>
                <w:sz w:val="19"/>
              </w:rPr>
            </w:pPr>
            <w:r>
              <w:rPr>
                <w:b/>
                <w:spacing w:val="-2"/>
                <w:sz w:val="19"/>
              </w:rPr>
              <w:t>63.31</w:t>
            </w:r>
          </w:p>
        </w:tc>
        <w:tc>
          <w:tcPr>
            <w:tcW w:w="1098" w:type="dxa"/>
          </w:tcPr>
          <w:p w:rsidR="00497FB9" w:rsidRDefault="00000000">
            <w:pPr>
              <w:pStyle w:val="TableParagraph"/>
              <w:spacing w:before="11" w:line="214" w:lineRule="exact"/>
              <w:ind w:right="93"/>
              <w:rPr>
                <w:b/>
                <w:sz w:val="19"/>
              </w:rPr>
            </w:pPr>
            <w:r>
              <w:rPr>
                <w:b/>
                <w:spacing w:val="-2"/>
                <w:sz w:val="19"/>
              </w:rPr>
              <w:t>50.21</w:t>
            </w:r>
          </w:p>
        </w:tc>
      </w:tr>
      <w:tr w:rsidR="00497FB9">
        <w:trPr>
          <w:trHeight w:val="251"/>
        </w:trPr>
        <w:tc>
          <w:tcPr>
            <w:tcW w:w="1073" w:type="dxa"/>
            <w:tcBorders>
              <w:right w:val="single" w:sz="18" w:space="0" w:color="000000"/>
            </w:tcBorders>
          </w:tcPr>
          <w:p w:rsidR="00497FB9" w:rsidRDefault="00000000">
            <w:pPr>
              <w:pStyle w:val="TableParagraph"/>
              <w:spacing w:line="232" w:lineRule="exact"/>
              <w:ind w:right="62"/>
              <w:jc w:val="center"/>
              <w:rPr>
                <w:rFonts w:ascii="Malgun Gothic" w:hAnsi="Malgun Gothic"/>
                <w:sz w:val="19"/>
              </w:rPr>
            </w:pPr>
            <w:r>
              <w:rPr>
                <w:rFonts w:ascii="Malgun Gothic" w:hAnsi="Malgun Gothic"/>
                <w:spacing w:val="-10"/>
                <w:w w:val="105"/>
                <w:sz w:val="19"/>
              </w:rPr>
              <w:t>Ⅰ</w:t>
            </w:r>
          </w:p>
        </w:tc>
        <w:tc>
          <w:tcPr>
            <w:tcW w:w="1095" w:type="dxa"/>
            <w:tcBorders>
              <w:left w:val="single" w:sz="18" w:space="0" w:color="000000"/>
            </w:tcBorders>
          </w:tcPr>
          <w:p w:rsidR="00497FB9" w:rsidRDefault="00000000">
            <w:pPr>
              <w:pStyle w:val="TableParagraph"/>
              <w:spacing w:before="10"/>
              <w:ind w:right="84"/>
              <w:rPr>
                <w:sz w:val="19"/>
              </w:rPr>
            </w:pPr>
            <w:r>
              <w:rPr>
                <w:spacing w:val="-2"/>
                <w:sz w:val="19"/>
              </w:rPr>
              <w:t>100.00</w:t>
            </w:r>
          </w:p>
        </w:tc>
        <w:tc>
          <w:tcPr>
            <w:tcW w:w="1095" w:type="dxa"/>
          </w:tcPr>
          <w:p w:rsidR="00497FB9" w:rsidRDefault="00000000">
            <w:pPr>
              <w:pStyle w:val="TableParagraph"/>
              <w:spacing w:before="10"/>
              <w:ind w:right="84"/>
              <w:rPr>
                <w:sz w:val="19"/>
              </w:rPr>
            </w:pPr>
            <w:r>
              <w:rPr>
                <w:spacing w:val="-2"/>
                <w:sz w:val="19"/>
              </w:rPr>
              <w:t>86.63</w:t>
            </w:r>
          </w:p>
        </w:tc>
        <w:tc>
          <w:tcPr>
            <w:tcW w:w="1095" w:type="dxa"/>
          </w:tcPr>
          <w:p w:rsidR="00497FB9" w:rsidRDefault="00000000">
            <w:pPr>
              <w:pStyle w:val="TableParagraph"/>
              <w:spacing w:before="10"/>
              <w:ind w:right="85"/>
              <w:rPr>
                <w:sz w:val="19"/>
              </w:rPr>
            </w:pPr>
            <w:r>
              <w:rPr>
                <w:spacing w:val="-2"/>
                <w:sz w:val="19"/>
              </w:rPr>
              <w:t>47.94</w:t>
            </w:r>
          </w:p>
        </w:tc>
        <w:tc>
          <w:tcPr>
            <w:tcW w:w="1095" w:type="dxa"/>
          </w:tcPr>
          <w:p w:rsidR="00497FB9" w:rsidRDefault="00000000">
            <w:pPr>
              <w:pStyle w:val="TableParagraph"/>
              <w:spacing w:before="10"/>
              <w:ind w:right="86"/>
              <w:rPr>
                <w:sz w:val="19"/>
              </w:rPr>
            </w:pPr>
            <w:r>
              <w:rPr>
                <w:spacing w:val="-2"/>
                <w:sz w:val="19"/>
              </w:rPr>
              <w:t>13.54</w:t>
            </w:r>
          </w:p>
        </w:tc>
        <w:tc>
          <w:tcPr>
            <w:tcW w:w="1095" w:type="dxa"/>
          </w:tcPr>
          <w:p w:rsidR="00497FB9" w:rsidRDefault="00000000">
            <w:pPr>
              <w:pStyle w:val="TableParagraph"/>
              <w:spacing w:before="10"/>
              <w:ind w:right="86"/>
              <w:rPr>
                <w:sz w:val="19"/>
              </w:rPr>
            </w:pPr>
            <w:r>
              <w:rPr>
                <w:spacing w:val="-2"/>
                <w:sz w:val="19"/>
              </w:rPr>
              <w:t>24.96</w:t>
            </w:r>
          </w:p>
        </w:tc>
        <w:tc>
          <w:tcPr>
            <w:tcW w:w="1095" w:type="dxa"/>
          </w:tcPr>
          <w:p w:rsidR="00497FB9" w:rsidRDefault="00000000">
            <w:pPr>
              <w:pStyle w:val="TableParagraph"/>
              <w:spacing w:before="10"/>
              <w:ind w:right="87"/>
              <w:rPr>
                <w:sz w:val="19"/>
              </w:rPr>
            </w:pPr>
            <w:r>
              <w:rPr>
                <w:spacing w:val="-2"/>
                <w:sz w:val="19"/>
              </w:rPr>
              <w:t>21.40</w:t>
            </w:r>
          </w:p>
        </w:tc>
        <w:tc>
          <w:tcPr>
            <w:tcW w:w="1095" w:type="dxa"/>
          </w:tcPr>
          <w:p w:rsidR="00497FB9" w:rsidRDefault="00000000">
            <w:pPr>
              <w:pStyle w:val="TableParagraph"/>
              <w:spacing w:before="10"/>
              <w:ind w:right="87"/>
              <w:rPr>
                <w:sz w:val="19"/>
              </w:rPr>
            </w:pPr>
            <w:r>
              <w:rPr>
                <w:spacing w:val="-4"/>
                <w:sz w:val="19"/>
              </w:rPr>
              <w:t>1.25</w:t>
            </w:r>
          </w:p>
        </w:tc>
        <w:tc>
          <w:tcPr>
            <w:tcW w:w="1095" w:type="dxa"/>
          </w:tcPr>
          <w:p w:rsidR="00497FB9" w:rsidRDefault="00000000">
            <w:pPr>
              <w:pStyle w:val="TableParagraph"/>
              <w:spacing w:before="10"/>
              <w:ind w:right="88"/>
              <w:rPr>
                <w:sz w:val="19"/>
              </w:rPr>
            </w:pPr>
            <w:r>
              <w:rPr>
                <w:spacing w:val="-4"/>
                <w:sz w:val="19"/>
              </w:rPr>
              <w:t>2.31</w:t>
            </w:r>
          </w:p>
        </w:tc>
        <w:tc>
          <w:tcPr>
            <w:tcW w:w="1095" w:type="dxa"/>
          </w:tcPr>
          <w:p w:rsidR="00497FB9" w:rsidRDefault="00000000">
            <w:pPr>
              <w:pStyle w:val="TableParagraph"/>
              <w:spacing w:before="10"/>
              <w:ind w:right="88"/>
              <w:rPr>
                <w:sz w:val="19"/>
              </w:rPr>
            </w:pPr>
            <w:r>
              <w:rPr>
                <w:spacing w:val="-4"/>
                <w:sz w:val="19"/>
              </w:rPr>
              <w:t>0.18</w:t>
            </w:r>
          </w:p>
        </w:tc>
        <w:tc>
          <w:tcPr>
            <w:tcW w:w="1095" w:type="dxa"/>
          </w:tcPr>
          <w:p w:rsidR="00497FB9" w:rsidRDefault="00000000">
            <w:pPr>
              <w:pStyle w:val="TableParagraph"/>
              <w:spacing w:before="10"/>
              <w:ind w:right="89"/>
              <w:rPr>
                <w:sz w:val="19"/>
              </w:rPr>
            </w:pPr>
            <w:r>
              <w:rPr>
                <w:spacing w:val="-2"/>
                <w:sz w:val="19"/>
              </w:rPr>
              <w:t>13.37</w:t>
            </w:r>
          </w:p>
        </w:tc>
        <w:tc>
          <w:tcPr>
            <w:tcW w:w="1095" w:type="dxa"/>
          </w:tcPr>
          <w:p w:rsidR="00497FB9" w:rsidRDefault="00000000">
            <w:pPr>
              <w:pStyle w:val="TableParagraph"/>
              <w:spacing w:before="10"/>
              <w:ind w:right="90"/>
              <w:rPr>
                <w:sz w:val="19"/>
              </w:rPr>
            </w:pPr>
            <w:r>
              <w:rPr>
                <w:spacing w:val="-2"/>
                <w:sz w:val="19"/>
              </w:rPr>
              <w:t>60.74</w:t>
            </w:r>
          </w:p>
        </w:tc>
        <w:tc>
          <w:tcPr>
            <w:tcW w:w="1098" w:type="dxa"/>
          </w:tcPr>
          <w:p w:rsidR="00497FB9" w:rsidRDefault="00000000">
            <w:pPr>
              <w:pStyle w:val="TableParagraph"/>
              <w:spacing w:before="10"/>
              <w:ind w:right="93"/>
              <w:rPr>
                <w:sz w:val="19"/>
              </w:rPr>
            </w:pPr>
            <w:r>
              <w:rPr>
                <w:spacing w:val="-2"/>
                <w:sz w:val="19"/>
              </w:rPr>
              <w:t>47.37</w:t>
            </w:r>
          </w:p>
        </w:tc>
      </w:tr>
      <w:tr w:rsidR="00497FB9">
        <w:trPr>
          <w:trHeight w:val="249"/>
        </w:trPr>
        <w:tc>
          <w:tcPr>
            <w:tcW w:w="1073" w:type="dxa"/>
            <w:tcBorders>
              <w:right w:val="single" w:sz="18" w:space="0" w:color="000000"/>
            </w:tcBorders>
          </w:tcPr>
          <w:p w:rsidR="00497FB9" w:rsidRDefault="00000000">
            <w:pPr>
              <w:pStyle w:val="TableParagraph"/>
              <w:spacing w:line="230" w:lineRule="exact"/>
              <w:ind w:right="62"/>
              <w:jc w:val="center"/>
              <w:rPr>
                <w:rFonts w:ascii="Malgun Gothic" w:hAnsi="Malgun Gothic"/>
                <w:sz w:val="19"/>
              </w:rPr>
            </w:pPr>
            <w:r>
              <w:rPr>
                <w:rFonts w:ascii="Malgun Gothic" w:hAnsi="Malgun Gothic"/>
                <w:spacing w:val="-10"/>
                <w:w w:val="105"/>
                <w:sz w:val="19"/>
              </w:rPr>
              <w:t>Ⅱ</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88.27</w:t>
            </w:r>
          </w:p>
        </w:tc>
        <w:tc>
          <w:tcPr>
            <w:tcW w:w="1095" w:type="dxa"/>
          </w:tcPr>
          <w:p w:rsidR="00497FB9" w:rsidRDefault="00000000">
            <w:pPr>
              <w:pStyle w:val="TableParagraph"/>
              <w:spacing w:before="8"/>
              <w:ind w:right="85"/>
              <w:rPr>
                <w:sz w:val="19"/>
              </w:rPr>
            </w:pPr>
            <w:r>
              <w:rPr>
                <w:spacing w:val="-2"/>
                <w:sz w:val="19"/>
              </w:rPr>
              <w:t>47.51</w:t>
            </w:r>
          </w:p>
        </w:tc>
        <w:tc>
          <w:tcPr>
            <w:tcW w:w="1095" w:type="dxa"/>
          </w:tcPr>
          <w:p w:rsidR="00497FB9" w:rsidRDefault="00000000">
            <w:pPr>
              <w:pStyle w:val="TableParagraph"/>
              <w:spacing w:before="8"/>
              <w:ind w:right="86"/>
              <w:rPr>
                <w:sz w:val="19"/>
              </w:rPr>
            </w:pPr>
            <w:r>
              <w:rPr>
                <w:spacing w:val="-2"/>
                <w:sz w:val="19"/>
              </w:rPr>
              <w:t>12.71</w:t>
            </w:r>
          </w:p>
        </w:tc>
        <w:tc>
          <w:tcPr>
            <w:tcW w:w="1095" w:type="dxa"/>
          </w:tcPr>
          <w:p w:rsidR="00497FB9" w:rsidRDefault="00000000">
            <w:pPr>
              <w:pStyle w:val="TableParagraph"/>
              <w:spacing w:before="8"/>
              <w:ind w:right="86"/>
              <w:rPr>
                <w:sz w:val="19"/>
              </w:rPr>
            </w:pPr>
            <w:r>
              <w:rPr>
                <w:spacing w:val="-2"/>
                <w:sz w:val="19"/>
              </w:rPr>
              <w:t>25.91</w:t>
            </w:r>
          </w:p>
        </w:tc>
        <w:tc>
          <w:tcPr>
            <w:tcW w:w="1095" w:type="dxa"/>
          </w:tcPr>
          <w:p w:rsidR="00497FB9" w:rsidRDefault="00000000">
            <w:pPr>
              <w:pStyle w:val="TableParagraph"/>
              <w:spacing w:before="8"/>
              <w:ind w:right="87"/>
              <w:rPr>
                <w:sz w:val="19"/>
              </w:rPr>
            </w:pPr>
            <w:r>
              <w:rPr>
                <w:spacing w:val="-2"/>
                <w:sz w:val="19"/>
              </w:rPr>
              <w:t>21.46</w:t>
            </w:r>
          </w:p>
        </w:tc>
        <w:tc>
          <w:tcPr>
            <w:tcW w:w="1095" w:type="dxa"/>
          </w:tcPr>
          <w:p w:rsidR="00497FB9" w:rsidRDefault="00000000">
            <w:pPr>
              <w:pStyle w:val="TableParagraph"/>
              <w:spacing w:before="8"/>
              <w:ind w:right="87"/>
              <w:rPr>
                <w:sz w:val="19"/>
              </w:rPr>
            </w:pPr>
            <w:r>
              <w:rPr>
                <w:spacing w:val="-4"/>
                <w:sz w:val="19"/>
              </w:rPr>
              <w:t>1.65</w:t>
            </w:r>
          </w:p>
        </w:tc>
        <w:tc>
          <w:tcPr>
            <w:tcW w:w="1095" w:type="dxa"/>
          </w:tcPr>
          <w:p w:rsidR="00497FB9" w:rsidRDefault="00000000">
            <w:pPr>
              <w:pStyle w:val="TableParagraph"/>
              <w:spacing w:before="8"/>
              <w:ind w:right="88"/>
              <w:rPr>
                <w:sz w:val="19"/>
              </w:rPr>
            </w:pPr>
            <w:r>
              <w:rPr>
                <w:spacing w:val="-4"/>
                <w:sz w:val="19"/>
              </w:rPr>
              <w:t>2.79</w:t>
            </w:r>
          </w:p>
        </w:tc>
        <w:tc>
          <w:tcPr>
            <w:tcW w:w="1095" w:type="dxa"/>
          </w:tcPr>
          <w:p w:rsidR="00497FB9" w:rsidRDefault="00000000">
            <w:pPr>
              <w:pStyle w:val="TableParagraph"/>
              <w:spacing w:before="8"/>
              <w:ind w:right="88"/>
              <w:rPr>
                <w:sz w:val="19"/>
              </w:rPr>
            </w:pPr>
            <w:r>
              <w:rPr>
                <w:spacing w:val="-4"/>
                <w:sz w:val="19"/>
              </w:rPr>
              <w:t>2.15</w:t>
            </w:r>
          </w:p>
        </w:tc>
        <w:tc>
          <w:tcPr>
            <w:tcW w:w="1095" w:type="dxa"/>
          </w:tcPr>
          <w:p w:rsidR="00497FB9" w:rsidRDefault="00000000">
            <w:pPr>
              <w:pStyle w:val="TableParagraph"/>
              <w:spacing w:before="8"/>
              <w:ind w:right="89"/>
              <w:rPr>
                <w:sz w:val="19"/>
              </w:rPr>
            </w:pPr>
            <w:r>
              <w:rPr>
                <w:spacing w:val="-2"/>
                <w:sz w:val="19"/>
              </w:rPr>
              <w:t>11.73</w:t>
            </w:r>
          </w:p>
        </w:tc>
        <w:tc>
          <w:tcPr>
            <w:tcW w:w="1095" w:type="dxa"/>
          </w:tcPr>
          <w:p w:rsidR="00497FB9" w:rsidRDefault="00000000">
            <w:pPr>
              <w:pStyle w:val="TableParagraph"/>
              <w:spacing w:before="8"/>
              <w:ind w:right="90"/>
              <w:rPr>
                <w:sz w:val="19"/>
              </w:rPr>
            </w:pPr>
            <w:r>
              <w:rPr>
                <w:spacing w:val="-2"/>
                <w:sz w:val="19"/>
              </w:rPr>
              <w:t>63.39</w:t>
            </w:r>
          </w:p>
        </w:tc>
        <w:tc>
          <w:tcPr>
            <w:tcW w:w="1098" w:type="dxa"/>
          </w:tcPr>
          <w:p w:rsidR="00497FB9" w:rsidRDefault="00000000">
            <w:pPr>
              <w:pStyle w:val="TableParagraph"/>
              <w:spacing w:before="8"/>
              <w:ind w:right="93"/>
              <w:rPr>
                <w:sz w:val="19"/>
              </w:rPr>
            </w:pPr>
            <w:r>
              <w:rPr>
                <w:spacing w:val="-2"/>
                <w:sz w:val="19"/>
              </w:rPr>
              <w:t>51.67</w:t>
            </w:r>
          </w:p>
        </w:tc>
      </w:tr>
      <w:tr w:rsidR="00497FB9">
        <w:trPr>
          <w:trHeight w:val="249"/>
        </w:trPr>
        <w:tc>
          <w:tcPr>
            <w:tcW w:w="1073" w:type="dxa"/>
            <w:tcBorders>
              <w:right w:val="single" w:sz="18" w:space="0" w:color="000000"/>
            </w:tcBorders>
          </w:tcPr>
          <w:p w:rsidR="00497FB9" w:rsidRDefault="00000000">
            <w:pPr>
              <w:pStyle w:val="TableParagraph"/>
              <w:spacing w:line="229" w:lineRule="exact"/>
              <w:ind w:right="62"/>
              <w:jc w:val="center"/>
              <w:rPr>
                <w:rFonts w:ascii="Malgun Gothic" w:hAnsi="Malgun Gothic"/>
                <w:sz w:val="19"/>
              </w:rPr>
            </w:pPr>
            <w:r>
              <w:rPr>
                <w:rFonts w:ascii="Malgun Gothic" w:hAnsi="Malgun Gothic"/>
                <w:spacing w:val="-10"/>
                <w:w w:val="105"/>
                <w:sz w:val="19"/>
              </w:rPr>
              <w:t>Ⅲ</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85.79</w:t>
            </w:r>
          </w:p>
        </w:tc>
        <w:tc>
          <w:tcPr>
            <w:tcW w:w="1095" w:type="dxa"/>
          </w:tcPr>
          <w:p w:rsidR="00497FB9" w:rsidRDefault="00000000">
            <w:pPr>
              <w:pStyle w:val="TableParagraph"/>
              <w:spacing w:before="8"/>
              <w:ind w:right="85"/>
              <w:rPr>
                <w:sz w:val="19"/>
              </w:rPr>
            </w:pPr>
            <w:r>
              <w:rPr>
                <w:spacing w:val="-2"/>
                <w:sz w:val="19"/>
              </w:rPr>
              <w:t>47.09</w:t>
            </w:r>
          </w:p>
        </w:tc>
        <w:tc>
          <w:tcPr>
            <w:tcW w:w="1095" w:type="dxa"/>
          </w:tcPr>
          <w:p w:rsidR="00497FB9" w:rsidRDefault="00000000">
            <w:pPr>
              <w:pStyle w:val="TableParagraph"/>
              <w:spacing w:before="8"/>
              <w:ind w:right="86"/>
              <w:rPr>
                <w:sz w:val="19"/>
              </w:rPr>
            </w:pPr>
            <w:r>
              <w:rPr>
                <w:spacing w:val="-2"/>
                <w:sz w:val="19"/>
              </w:rPr>
              <w:t>12.81</w:t>
            </w:r>
          </w:p>
        </w:tc>
        <w:tc>
          <w:tcPr>
            <w:tcW w:w="1095" w:type="dxa"/>
          </w:tcPr>
          <w:p w:rsidR="00497FB9" w:rsidRDefault="00000000">
            <w:pPr>
              <w:pStyle w:val="TableParagraph"/>
              <w:spacing w:before="8"/>
              <w:ind w:right="86"/>
              <w:rPr>
                <w:sz w:val="19"/>
              </w:rPr>
            </w:pPr>
            <w:r>
              <w:rPr>
                <w:spacing w:val="-2"/>
                <w:sz w:val="19"/>
              </w:rPr>
              <w:t>24.66</w:t>
            </w:r>
          </w:p>
        </w:tc>
        <w:tc>
          <w:tcPr>
            <w:tcW w:w="1095" w:type="dxa"/>
          </w:tcPr>
          <w:p w:rsidR="00497FB9" w:rsidRDefault="00000000">
            <w:pPr>
              <w:pStyle w:val="TableParagraph"/>
              <w:spacing w:before="8"/>
              <w:ind w:right="87"/>
              <w:rPr>
                <w:sz w:val="19"/>
              </w:rPr>
            </w:pPr>
            <w:r>
              <w:rPr>
                <w:spacing w:val="-2"/>
                <w:sz w:val="19"/>
              </w:rPr>
              <w:t>20.26</w:t>
            </w:r>
          </w:p>
        </w:tc>
        <w:tc>
          <w:tcPr>
            <w:tcW w:w="1095" w:type="dxa"/>
          </w:tcPr>
          <w:p w:rsidR="00497FB9" w:rsidRDefault="00000000">
            <w:pPr>
              <w:pStyle w:val="TableParagraph"/>
              <w:spacing w:before="8"/>
              <w:ind w:right="87"/>
              <w:rPr>
                <w:sz w:val="19"/>
              </w:rPr>
            </w:pPr>
            <w:r>
              <w:rPr>
                <w:spacing w:val="-4"/>
                <w:sz w:val="19"/>
              </w:rPr>
              <w:t>1.53</w:t>
            </w:r>
          </w:p>
        </w:tc>
        <w:tc>
          <w:tcPr>
            <w:tcW w:w="1095" w:type="dxa"/>
          </w:tcPr>
          <w:p w:rsidR="00497FB9" w:rsidRDefault="00000000">
            <w:pPr>
              <w:pStyle w:val="TableParagraph"/>
              <w:spacing w:before="8"/>
              <w:ind w:right="88"/>
              <w:rPr>
                <w:sz w:val="19"/>
              </w:rPr>
            </w:pPr>
            <w:r>
              <w:rPr>
                <w:spacing w:val="-4"/>
                <w:sz w:val="19"/>
              </w:rPr>
              <w:t>2.87</w:t>
            </w:r>
          </w:p>
        </w:tc>
        <w:tc>
          <w:tcPr>
            <w:tcW w:w="1095" w:type="dxa"/>
          </w:tcPr>
          <w:p w:rsidR="00497FB9" w:rsidRDefault="00000000">
            <w:pPr>
              <w:pStyle w:val="TableParagraph"/>
              <w:spacing w:before="8"/>
              <w:ind w:right="88"/>
              <w:rPr>
                <w:sz w:val="19"/>
              </w:rPr>
            </w:pPr>
            <w:r>
              <w:rPr>
                <w:spacing w:val="-4"/>
                <w:sz w:val="19"/>
              </w:rPr>
              <w:t>1.22</w:t>
            </w:r>
          </w:p>
        </w:tc>
        <w:tc>
          <w:tcPr>
            <w:tcW w:w="1095" w:type="dxa"/>
          </w:tcPr>
          <w:p w:rsidR="00497FB9" w:rsidRDefault="00000000">
            <w:pPr>
              <w:pStyle w:val="TableParagraph"/>
              <w:spacing w:before="8"/>
              <w:ind w:right="89"/>
              <w:rPr>
                <w:sz w:val="19"/>
              </w:rPr>
            </w:pPr>
            <w:r>
              <w:rPr>
                <w:spacing w:val="-2"/>
                <w:sz w:val="19"/>
              </w:rPr>
              <w:t>14.21</w:t>
            </w:r>
          </w:p>
        </w:tc>
        <w:tc>
          <w:tcPr>
            <w:tcW w:w="1095" w:type="dxa"/>
          </w:tcPr>
          <w:p w:rsidR="00497FB9" w:rsidRDefault="00000000">
            <w:pPr>
              <w:pStyle w:val="TableParagraph"/>
              <w:spacing w:before="8"/>
              <w:ind w:right="90"/>
              <w:rPr>
                <w:sz w:val="19"/>
              </w:rPr>
            </w:pPr>
            <w:r>
              <w:rPr>
                <w:spacing w:val="-2"/>
                <w:sz w:val="19"/>
              </w:rPr>
              <w:t>66.51</w:t>
            </w:r>
          </w:p>
        </w:tc>
        <w:tc>
          <w:tcPr>
            <w:tcW w:w="1098" w:type="dxa"/>
          </w:tcPr>
          <w:p w:rsidR="00497FB9" w:rsidRDefault="00000000">
            <w:pPr>
              <w:pStyle w:val="TableParagraph"/>
              <w:spacing w:before="8"/>
              <w:ind w:right="93"/>
              <w:rPr>
                <w:sz w:val="19"/>
              </w:rPr>
            </w:pPr>
            <w:r>
              <w:rPr>
                <w:spacing w:val="-2"/>
                <w:sz w:val="19"/>
              </w:rPr>
              <w:t>52.30</w:t>
            </w:r>
          </w:p>
        </w:tc>
      </w:tr>
      <w:tr w:rsidR="00497FB9">
        <w:trPr>
          <w:trHeight w:val="252"/>
        </w:trPr>
        <w:tc>
          <w:tcPr>
            <w:tcW w:w="1073" w:type="dxa"/>
            <w:tcBorders>
              <w:right w:val="single" w:sz="18" w:space="0" w:color="000000"/>
            </w:tcBorders>
          </w:tcPr>
          <w:p w:rsidR="00497FB9" w:rsidRDefault="00000000">
            <w:pPr>
              <w:pStyle w:val="TableParagraph"/>
              <w:spacing w:line="233" w:lineRule="exact"/>
              <w:ind w:right="261"/>
              <w:rPr>
                <w:sz w:val="19"/>
              </w:rPr>
            </w:pPr>
            <w:r>
              <w:rPr>
                <w:rFonts w:ascii="Malgun Gothic" w:hAnsi="Malgun Gothic"/>
                <w:spacing w:val="-4"/>
                <w:w w:val="105"/>
                <w:sz w:val="19"/>
              </w:rPr>
              <w:t>Ⅳ</w:t>
            </w:r>
            <w:r>
              <w:rPr>
                <w:spacing w:val="-4"/>
                <w:w w:val="105"/>
                <w:sz w:val="19"/>
              </w:rPr>
              <w:t>(r)</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86.94</w:t>
            </w:r>
          </w:p>
        </w:tc>
        <w:tc>
          <w:tcPr>
            <w:tcW w:w="1095" w:type="dxa"/>
          </w:tcPr>
          <w:p w:rsidR="00497FB9" w:rsidRDefault="00000000">
            <w:pPr>
              <w:pStyle w:val="TableParagraph"/>
              <w:spacing w:before="8"/>
              <w:ind w:right="85"/>
              <w:rPr>
                <w:sz w:val="19"/>
              </w:rPr>
            </w:pPr>
            <w:r>
              <w:rPr>
                <w:spacing w:val="-2"/>
                <w:sz w:val="19"/>
              </w:rPr>
              <w:t>45.37</w:t>
            </w:r>
          </w:p>
        </w:tc>
        <w:tc>
          <w:tcPr>
            <w:tcW w:w="1095" w:type="dxa"/>
          </w:tcPr>
          <w:p w:rsidR="00497FB9" w:rsidRDefault="00000000">
            <w:pPr>
              <w:pStyle w:val="TableParagraph"/>
              <w:spacing w:before="8"/>
              <w:ind w:right="86"/>
              <w:rPr>
                <w:sz w:val="19"/>
              </w:rPr>
            </w:pPr>
            <w:r>
              <w:rPr>
                <w:spacing w:val="-2"/>
                <w:sz w:val="19"/>
              </w:rPr>
              <w:t>13.99</w:t>
            </w:r>
          </w:p>
        </w:tc>
        <w:tc>
          <w:tcPr>
            <w:tcW w:w="1095" w:type="dxa"/>
          </w:tcPr>
          <w:p w:rsidR="00497FB9" w:rsidRDefault="00000000">
            <w:pPr>
              <w:pStyle w:val="TableParagraph"/>
              <w:spacing w:before="8"/>
              <w:ind w:right="86"/>
              <w:rPr>
                <w:sz w:val="19"/>
              </w:rPr>
            </w:pPr>
            <w:r>
              <w:rPr>
                <w:spacing w:val="-2"/>
                <w:sz w:val="19"/>
              </w:rPr>
              <w:t>27.04</w:t>
            </w:r>
          </w:p>
        </w:tc>
        <w:tc>
          <w:tcPr>
            <w:tcW w:w="1095" w:type="dxa"/>
          </w:tcPr>
          <w:p w:rsidR="00497FB9" w:rsidRDefault="00000000">
            <w:pPr>
              <w:pStyle w:val="TableParagraph"/>
              <w:spacing w:before="8"/>
              <w:ind w:right="87"/>
              <w:rPr>
                <w:sz w:val="19"/>
              </w:rPr>
            </w:pPr>
            <w:r>
              <w:rPr>
                <w:spacing w:val="-2"/>
                <w:sz w:val="19"/>
              </w:rPr>
              <w:t>20.85</w:t>
            </w:r>
          </w:p>
        </w:tc>
        <w:tc>
          <w:tcPr>
            <w:tcW w:w="1095" w:type="dxa"/>
          </w:tcPr>
          <w:p w:rsidR="00497FB9" w:rsidRDefault="00000000">
            <w:pPr>
              <w:pStyle w:val="TableParagraph"/>
              <w:spacing w:before="8"/>
              <w:ind w:right="87"/>
              <w:rPr>
                <w:sz w:val="19"/>
              </w:rPr>
            </w:pPr>
            <w:r>
              <w:rPr>
                <w:spacing w:val="-4"/>
                <w:sz w:val="19"/>
              </w:rPr>
              <w:t>2.16</w:t>
            </w:r>
          </w:p>
        </w:tc>
        <w:tc>
          <w:tcPr>
            <w:tcW w:w="1095" w:type="dxa"/>
          </w:tcPr>
          <w:p w:rsidR="00497FB9" w:rsidRDefault="00000000">
            <w:pPr>
              <w:pStyle w:val="TableParagraph"/>
              <w:spacing w:before="8"/>
              <w:ind w:right="88"/>
              <w:rPr>
                <w:sz w:val="19"/>
              </w:rPr>
            </w:pPr>
            <w:r>
              <w:rPr>
                <w:spacing w:val="-4"/>
                <w:sz w:val="19"/>
              </w:rPr>
              <w:t>4.03</w:t>
            </w:r>
          </w:p>
        </w:tc>
        <w:tc>
          <w:tcPr>
            <w:tcW w:w="1095" w:type="dxa"/>
          </w:tcPr>
          <w:p w:rsidR="00497FB9" w:rsidRDefault="00000000">
            <w:pPr>
              <w:pStyle w:val="TableParagraph"/>
              <w:spacing w:before="8"/>
              <w:ind w:right="88"/>
              <w:rPr>
                <w:sz w:val="19"/>
              </w:rPr>
            </w:pPr>
            <w:r>
              <w:rPr>
                <w:spacing w:val="-4"/>
                <w:sz w:val="19"/>
              </w:rPr>
              <w:t>0.53</w:t>
            </w:r>
          </w:p>
        </w:tc>
        <w:tc>
          <w:tcPr>
            <w:tcW w:w="1095" w:type="dxa"/>
          </w:tcPr>
          <w:p w:rsidR="00497FB9" w:rsidRDefault="00000000">
            <w:pPr>
              <w:pStyle w:val="TableParagraph"/>
              <w:spacing w:before="8"/>
              <w:ind w:right="89"/>
              <w:rPr>
                <w:sz w:val="19"/>
              </w:rPr>
            </w:pPr>
            <w:r>
              <w:rPr>
                <w:spacing w:val="-2"/>
                <w:sz w:val="19"/>
              </w:rPr>
              <w:t>13.06</w:t>
            </w:r>
          </w:p>
        </w:tc>
        <w:tc>
          <w:tcPr>
            <w:tcW w:w="1095" w:type="dxa"/>
          </w:tcPr>
          <w:p w:rsidR="00497FB9" w:rsidRDefault="00000000">
            <w:pPr>
              <w:pStyle w:val="TableParagraph"/>
              <w:spacing w:before="8"/>
              <w:ind w:right="90"/>
              <w:rPr>
                <w:sz w:val="19"/>
              </w:rPr>
            </w:pPr>
            <w:r>
              <w:rPr>
                <w:spacing w:val="-2"/>
                <w:sz w:val="19"/>
              </w:rPr>
              <w:t>62.53</w:t>
            </w:r>
          </w:p>
        </w:tc>
        <w:tc>
          <w:tcPr>
            <w:tcW w:w="1098" w:type="dxa"/>
          </w:tcPr>
          <w:p w:rsidR="00497FB9" w:rsidRDefault="00000000">
            <w:pPr>
              <w:pStyle w:val="TableParagraph"/>
              <w:spacing w:before="8"/>
              <w:ind w:right="93"/>
              <w:rPr>
                <w:sz w:val="19"/>
              </w:rPr>
            </w:pPr>
            <w:r>
              <w:rPr>
                <w:spacing w:val="-2"/>
                <w:sz w:val="19"/>
              </w:rPr>
              <w:t>49.46</w:t>
            </w:r>
          </w:p>
        </w:tc>
      </w:tr>
      <w:tr w:rsidR="00497FB9">
        <w:trPr>
          <w:trHeight w:val="244"/>
        </w:trPr>
        <w:tc>
          <w:tcPr>
            <w:tcW w:w="1073" w:type="dxa"/>
            <w:tcBorders>
              <w:right w:val="single" w:sz="18" w:space="0" w:color="000000"/>
            </w:tcBorders>
          </w:tcPr>
          <w:p w:rsidR="00497FB9" w:rsidRDefault="00000000">
            <w:pPr>
              <w:pStyle w:val="TableParagraph"/>
              <w:spacing w:before="10" w:line="214" w:lineRule="exact"/>
              <w:ind w:left="215"/>
              <w:jc w:val="left"/>
              <w:rPr>
                <w:b/>
                <w:sz w:val="19"/>
              </w:rPr>
            </w:pPr>
            <w:r>
              <w:rPr>
                <w:b/>
                <w:spacing w:val="-2"/>
                <w:sz w:val="19"/>
              </w:rPr>
              <w:t>2025(f)</w:t>
            </w:r>
          </w:p>
        </w:tc>
        <w:tc>
          <w:tcPr>
            <w:tcW w:w="1095" w:type="dxa"/>
            <w:tcBorders>
              <w:left w:val="single" w:sz="18" w:space="0" w:color="000000"/>
            </w:tcBorders>
          </w:tcPr>
          <w:p w:rsidR="00497FB9" w:rsidRDefault="00000000">
            <w:pPr>
              <w:pStyle w:val="TableParagraph"/>
              <w:spacing w:before="10" w:line="214" w:lineRule="exact"/>
              <w:ind w:right="84"/>
              <w:rPr>
                <w:b/>
                <w:sz w:val="19"/>
              </w:rPr>
            </w:pPr>
            <w:r>
              <w:rPr>
                <w:b/>
                <w:spacing w:val="-2"/>
                <w:sz w:val="19"/>
              </w:rPr>
              <w:t>100.00</w:t>
            </w:r>
          </w:p>
        </w:tc>
        <w:tc>
          <w:tcPr>
            <w:tcW w:w="1095" w:type="dxa"/>
          </w:tcPr>
          <w:p w:rsidR="00497FB9" w:rsidRDefault="00000000">
            <w:pPr>
              <w:pStyle w:val="TableParagraph"/>
              <w:spacing w:before="10" w:line="214" w:lineRule="exact"/>
              <w:ind w:right="84"/>
              <w:rPr>
                <w:b/>
                <w:sz w:val="19"/>
              </w:rPr>
            </w:pPr>
            <w:r>
              <w:rPr>
                <w:b/>
                <w:spacing w:val="-2"/>
                <w:sz w:val="19"/>
              </w:rPr>
              <w:t>86.27</w:t>
            </w:r>
          </w:p>
        </w:tc>
        <w:tc>
          <w:tcPr>
            <w:tcW w:w="1095" w:type="dxa"/>
          </w:tcPr>
          <w:p w:rsidR="00497FB9" w:rsidRDefault="00000000">
            <w:pPr>
              <w:pStyle w:val="TableParagraph"/>
              <w:spacing w:before="10" w:line="214" w:lineRule="exact"/>
              <w:ind w:right="85"/>
              <w:rPr>
                <w:b/>
                <w:sz w:val="19"/>
              </w:rPr>
            </w:pPr>
            <w:r>
              <w:rPr>
                <w:b/>
                <w:spacing w:val="-2"/>
                <w:sz w:val="19"/>
              </w:rPr>
              <w:t>46.25</w:t>
            </w:r>
          </w:p>
        </w:tc>
        <w:tc>
          <w:tcPr>
            <w:tcW w:w="1095" w:type="dxa"/>
          </w:tcPr>
          <w:p w:rsidR="00497FB9" w:rsidRDefault="00000000">
            <w:pPr>
              <w:pStyle w:val="TableParagraph"/>
              <w:spacing w:before="10" w:line="214" w:lineRule="exact"/>
              <w:ind w:right="86"/>
              <w:rPr>
                <w:b/>
                <w:sz w:val="19"/>
              </w:rPr>
            </w:pPr>
            <w:r>
              <w:rPr>
                <w:b/>
                <w:spacing w:val="-2"/>
                <w:sz w:val="19"/>
              </w:rPr>
              <w:t>13.25</w:t>
            </w:r>
          </w:p>
        </w:tc>
        <w:tc>
          <w:tcPr>
            <w:tcW w:w="1095" w:type="dxa"/>
          </w:tcPr>
          <w:p w:rsidR="00497FB9" w:rsidRDefault="00000000">
            <w:pPr>
              <w:pStyle w:val="TableParagraph"/>
              <w:spacing w:before="10" w:line="214" w:lineRule="exact"/>
              <w:ind w:right="86"/>
              <w:rPr>
                <w:b/>
                <w:sz w:val="19"/>
              </w:rPr>
            </w:pPr>
            <w:r>
              <w:rPr>
                <w:b/>
                <w:spacing w:val="-2"/>
                <w:sz w:val="19"/>
              </w:rPr>
              <w:t>26.45</w:t>
            </w:r>
          </w:p>
        </w:tc>
        <w:tc>
          <w:tcPr>
            <w:tcW w:w="1095" w:type="dxa"/>
          </w:tcPr>
          <w:p w:rsidR="00497FB9" w:rsidRDefault="00000000">
            <w:pPr>
              <w:pStyle w:val="TableParagraph"/>
              <w:spacing w:before="10" w:line="214" w:lineRule="exact"/>
              <w:ind w:right="87"/>
              <w:rPr>
                <w:b/>
                <w:sz w:val="19"/>
              </w:rPr>
            </w:pPr>
            <w:r>
              <w:rPr>
                <w:b/>
                <w:spacing w:val="-2"/>
                <w:sz w:val="19"/>
              </w:rPr>
              <w:t>21.68</w:t>
            </w:r>
          </w:p>
        </w:tc>
        <w:tc>
          <w:tcPr>
            <w:tcW w:w="1095" w:type="dxa"/>
          </w:tcPr>
          <w:p w:rsidR="00497FB9" w:rsidRDefault="00000000">
            <w:pPr>
              <w:pStyle w:val="TableParagraph"/>
              <w:spacing w:before="10" w:line="214" w:lineRule="exact"/>
              <w:ind w:right="87"/>
              <w:rPr>
                <w:b/>
                <w:sz w:val="19"/>
              </w:rPr>
            </w:pPr>
            <w:r>
              <w:rPr>
                <w:b/>
                <w:spacing w:val="-4"/>
                <w:sz w:val="19"/>
              </w:rPr>
              <w:t>1.72</w:t>
            </w:r>
          </w:p>
        </w:tc>
        <w:tc>
          <w:tcPr>
            <w:tcW w:w="1095" w:type="dxa"/>
          </w:tcPr>
          <w:p w:rsidR="00497FB9" w:rsidRDefault="00000000">
            <w:pPr>
              <w:pStyle w:val="TableParagraph"/>
              <w:spacing w:before="10" w:line="214" w:lineRule="exact"/>
              <w:ind w:right="88"/>
              <w:rPr>
                <w:b/>
                <w:sz w:val="19"/>
              </w:rPr>
            </w:pPr>
            <w:r>
              <w:rPr>
                <w:b/>
                <w:spacing w:val="-4"/>
                <w:sz w:val="19"/>
              </w:rPr>
              <w:t>3.06</w:t>
            </w:r>
          </w:p>
        </w:tc>
        <w:tc>
          <w:tcPr>
            <w:tcW w:w="1095" w:type="dxa"/>
          </w:tcPr>
          <w:p w:rsidR="00497FB9" w:rsidRDefault="00000000">
            <w:pPr>
              <w:pStyle w:val="TableParagraph"/>
              <w:spacing w:before="10" w:line="214" w:lineRule="exact"/>
              <w:ind w:right="88"/>
              <w:rPr>
                <w:b/>
                <w:sz w:val="19"/>
              </w:rPr>
            </w:pPr>
            <w:r>
              <w:rPr>
                <w:b/>
                <w:spacing w:val="-4"/>
                <w:sz w:val="19"/>
              </w:rPr>
              <w:t>0.32</w:t>
            </w:r>
          </w:p>
        </w:tc>
        <w:tc>
          <w:tcPr>
            <w:tcW w:w="1095" w:type="dxa"/>
          </w:tcPr>
          <w:p w:rsidR="00497FB9" w:rsidRDefault="00000000">
            <w:pPr>
              <w:pStyle w:val="TableParagraph"/>
              <w:spacing w:before="10" w:line="214" w:lineRule="exact"/>
              <w:ind w:right="89"/>
              <w:rPr>
                <w:b/>
                <w:sz w:val="19"/>
              </w:rPr>
            </w:pPr>
            <w:r>
              <w:rPr>
                <w:b/>
                <w:spacing w:val="-2"/>
                <w:sz w:val="19"/>
              </w:rPr>
              <w:t>13.73</w:t>
            </w:r>
          </w:p>
        </w:tc>
        <w:tc>
          <w:tcPr>
            <w:tcW w:w="1095" w:type="dxa"/>
          </w:tcPr>
          <w:p w:rsidR="00497FB9" w:rsidRDefault="00000000">
            <w:pPr>
              <w:pStyle w:val="TableParagraph"/>
              <w:spacing w:before="10" w:line="214" w:lineRule="exact"/>
              <w:ind w:right="90"/>
              <w:rPr>
                <w:b/>
                <w:sz w:val="19"/>
              </w:rPr>
            </w:pPr>
            <w:r>
              <w:rPr>
                <w:b/>
                <w:spacing w:val="-2"/>
                <w:sz w:val="19"/>
              </w:rPr>
              <w:t>65.24</w:t>
            </w:r>
          </w:p>
        </w:tc>
        <w:tc>
          <w:tcPr>
            <w:tcW w:w="1098" w:type="dxa"/>
          </w:tcPr>
          <w:p w:rsidR="00497FB9" w:rsidRDefault="00000000">
            <w:pPr>
              <w:pStyle w:val="TableParagraph"/>
              <w:spacing w:before="10" w:line="214" w:lineRule="exact"/>
              <w:ind w:right="93"/>
              <w:rPr>
                <w:b/>
                <w:sz w:val="19"/>
              </w:rPr>
            </w:pPr>
            <w:r>
              <w:rPr>
                <w:b/>
                <w:spacing w:val="-2"/>
                <w:sz w:val="19"/>
              </w:rPr>
              <w:t>51.51</w:t>
            </w:r>
          </w:p>
        </w:tc>
      </w:tr>
      <w:tr w:rsidR="00497FB9">
        <w:trPr>
          <w:trHeight w:val="251"/>
        </w:trPr>
        <w:tc>
          <w:tcPr>
            <w:tcW w:w="1073" w:type="dxa"/>
            <w:tcBorders>
              <w:right w:val="single" w:sz="18" w:space="0" w:color="000000"/>
            </w:tcBorders>
          </w:tcPr>
          <w:p w:rsidR="00497FB9" w:rsidRDefault="00000000">
            <w:pPr>
              <w:pStyle w:val="TableParagraph"/>
              <w:spacing w:line="232" w:lineRule="exact"/>
              <w:ind w:right="227"/>
              <w:rPr>
                <w:sz w:val="19"/>
              </w:rPr>
            </w:pPr>
            <w:r>
              <w:rPr>
                <w:rFonts w:ascii="Malgun Gothic" w:hAnsi="Malgun Gothic"/>
                <w:spacing w:val="-4"/>
                <w:w w:val="105"/>
                <w:sz w:val="19"/>
              </w:rPr>
              <w:t>Ⅰ</w:t>
            </w:r>
            <w:r>
              <w:rPr>
                <w:spacing w:val="-4"/>
                <w:w w:val="105"/>
                <w:sz w:val="19"/>
              </w:rPr>
              <w:t>(p)</w:t>
            </w:r>
          </w:p>
        </w:tc>
        <w:tc>
          <w:tcPr>
            <w:tcW w:w="1095" w:type="dxa"/>
            <w:tcBorders>
              <w:left w:val="single" w:sz="18" w:space="0" w:color="000000"/>
            </w:tcBorders>
          </w:tcPr>
          <w:p w:rsidR="00497FB9" w:rsidRDefault="00000000">
            <w:pPr>
              <w:pStyle w:val="TableParagraph"/>
              <w:spacing w:before="10"/>
              <w:ind w:right="84"/>
              <w:rPr>
                <w:sz w:val="19"/>
              </w:rPr>
            </w:pPr>
            <w:r>
              <w:rPr>
                <w:spacing w:val="-2"/>
                <w:sz w:val="19"/>
              </w:rPr>
              <w:t>100.00</w:t>
            </w:r>
          </w:p>
        </w:tc>
        <w:tc>
          <w:tcPr>
            <w:tcW w:w="1095" w:type="dxa"/>
          </w:tcPr>
          <w:p w:rsidR="00497FB9" w:rsidRDefault="00000000">
            <w:pPr>
              <w:pStyle w:val="TableParagraph"/>
              <w:spacing w:before="10"/>
              <w:ind w:right="84"/>
              <w:rPr>
                <w:sz w:val="19"/>
              </w:rPr>
            </w:pPr>
            <w:r>
              <w:rPr>
                <w:spacing w:val="-2"/>
                <w:sz w:val="19"/>
              </w:rPr>
              <w:t>85.77</w:t>
            </w:r>
          </w:p>
        </w:tc>
        <w:tc>
          <w:tcPr>
            <w:tcW w:w="1095" w:type="dxa"/>
          </w:tcPr>
          <w:p w:rsidR="00497FB9" w:rsidRDefault="00000000">
            <w:pPr>
              <w:pStyle w:val="TableParagraph"/>
              <w:spacing w:before="10"/>
              <w:ind w:right="85"/>
              <w:rPr>
                <w:sz w:val="19"/>
              </w:rPr>
            </w:pPr>
            <w:r>
              <w:rPr>
                <w:spacing w:val="-2"/>
                <w:sz w:val="19"/>
              </w:rPr>
              <w:t>45.60</w:t>
            </w:r>
          </w:p>
        </w:tc>
        <w:tc>
          <w:tcPr>
            <w:tcW w:w="1095" w:type="dxa"/>
          </w:tcPr>
          <w:p w:rsidR="00497FB9" w:rsidRDefault="00000000">
            <w:pPr>
              <w:pStyle w:val="TableParagraph"/>
              <w:spacing w:before="10"/>
              <w:ind w:right="86"/>
              <w:rPr>
                <w:sz w:val="19"/>
              </w:rPr>
            </w:pPr>
            <w:r>
              <w:rPr>
                <w:spacing w:val="-2"/>
                <w:sz w:val="19"/>
              </w:rPr>
              <w:t>12.76</w:t>
            </w:r>
          </w:p>
        </w:tc>
        <w:tc>
          <w:tcPr>
            <w:tcW w:w="1095" w:type="dxa"/>
          </w:tcPr>
          <w:p w:rsidR="00497FB9" w:rsidRDefault="00000000">
            <w:pPr>
              <w:pStyle w:val="TableParagraph"/>
              <w:spacing w:before="10"/>
              <w:ind w:right="86"/>
              <w:rPr>
                <w:sz w:val="19"/>
              </w:rPr>
            </w:pPr>
            <w:r>
              <w:rPr>
                <w:spacing w:val="-2"/>
                <w:sz w:val="19"/>
              </w:rPr>
              <w:t>27.79</w:t>
            </w:r>
          </w:p>
        </w:tc>
        <w:tc>
          <w:tcPr>
            <w:tcW w:w="1095" w:type="dxa"/>
          </w:tcPr>
          <w:p w:rsidR="00497FB9" w:rsidRDefault="00000000">
            <w:pPr>
              <w:pStyle w:val="TableParagraph"/>
              <w:spacing w:before="10"/>
              <w:ind w:right="87"/>
              <w:rPr>
                <w:sz w:val="19"/>
              </w:rPr>
            </w:pPr>
            <w:r>
              <w:rPr>
                <w:spacing w:val="-2"/>
                <w:sz w:val="19"/>
              </w:rPr>
              <w:t>24.37</w:t>
            </w:r>
          </w:p>
        </w:tc>
        <w:tc>
          <w:tcPr>
            <w:tcW w:w="1095" w:type="dxa"/>
          </w:tcPr>
          <w:p w:rsidR="00497FB9" w:rsidRDefault="00000000">
            <w:pPr>
              <w:pStyle w:val="TableParagraph"/>
              <w:spacing w:before="10"/>
              <w:ind w:right="87"/>
              <w:rPr>
                <w:sz w:val="19"/>
              </w:rPr>
            </w:pPr>
            <w:r>
              <w:rPr>
                <w:spacing w:val="-4"/>
                <w:sz w:val="19"/>
              </w:rPr>
              <w:t>1.22</w:t>
            </w:r>
          </w:p>
        </w:tc>
        <w:tc>
          <w:tcPr>
            <w:tcW w:w="1095" w:type="dxa"/>
          </w:tcPr>
          <w:p w:rsidR="00497FB9" w:rsidRDefault="00000000">
            <w:pPr>
              <w:pStyle w:val="TableParagraph"/>
              <w:spacing w:before="10"/>
              <w:ind w:right="88"/>
              <w:rPr>
                <w:sz w:val="19"/>
              </w:rPr>
            </w:pPr>
            <w:r>
              <w:rPr>
                <w:spacing w:val="-4"/>
                <w:sz w:val="19"/>
              </w:rPr>
              <w:t>2.21</w:t>
            </w:r>
          </w:p>
        </w:tc>
        <w:tc>
          <w:tcPr>
            <w:tcW w:w="1095" w:type="dxa"/>
          </w:tcPr>
          <w:p w:rsidR="00497FB9" w:rsidRDefault="00000000">
            <w:pPr>
              <w:pStyle w:val="TableParagraph"/>
              <w:spacing w:before="10"/>
              <w:ind w:right="88"/>
              <w:rPr>
                <w:sz w:val="19"/>
              </w:rPr>
            </w:pPr>
            <w:r>
              <w:rPr>
                <w:spacing w:val="-2"/>
                <w:sz w:val="19"/>
              </w:rPr>
              <w:t>-</w:t>
            </w:r>
            <w:r>
              <w:rPr>
                <w:spacing w:val="-4"/>
                <w:sz w:val="19"/>
              </w:rPr>
              <w:t>0.38</w:t>
            </w:r>
          </w:p>
        </w:tc>
        <w:tc>
          <w:tcPr>
            <w:tcW w:w="1095" w:type="dxa"/>
          </w:tcPr>
          <w:p w:rsidR="00497FB9" w:rsidRDefault="00000000">
            <w:pPr>
              <w:pStyle w:val="TableParagraph"/>
              <w:spacing w:before="10"/>
              <w:ind w:right="89"/>
              <w:rPr>
                <w:sz w:val="19"/>
              </w:rPr>
            </w:pPr>
            <w:r>
              <w:rPr>
                <w:spacing w:val="-2"/>
                <w:sz w:val="19"/>
              </w:rPr>
              <w:t>14.23</w:t>
            </w:r>
          </w:p>
        </w:tc>
        <w:tc>
          <w:tcPr>
            <w:tcW w:w="1095" w:type="dxa"/>
          </w:tcPr>
          <w:p w:rsidR="00497FB9" w:rsidRDefault="00000000">
            <w:pPr>
              <w:pStyle w:val="TableParagraph"/>
              <w:spacing w:before="10"/>
              <w:ind w:right="90"/>
              <w:rPr>
                <w:sz w:val="19"/>
              </w:rPr>
            </w:pPr>
            <w:r>
              <w:rPr>
                <w:spacing w:val="-2"/>
                <w:sz w:val="19"/>
              </w:rPr>
              <w:t>69.55</w:t>
            </w:r>
          </w:p>
        </w:tc>
        <w:tc>
          <w:tcPr>
            <w:tcW w:w="1098" w:type="dxa"/>
          </w:tcPr>
          <w:p w:rsidR="00497FB9" w:rsidRDefault="00000000">
            <w:pPr>
              <w:pStyle w:val="TableParagraph"/>
              <w:spacing w:before="10"/>
              <w:ind w:right="93"/>
              <w:rPr>
                <w:sz w:val="19"/>
              </w:rPr>
            </w:pPr>
            <w:r>
              <w:rPr>
                <w:spacing w:val="-2"/>
                <w:sz w:val="19"/>
              </w:rPr>
              <w:t>55.31</w:t>
            </w:r>
          </w:p>
        </w:tc>
      </w:tr>
      <w:tr w:rsidR="00497FB9">
        <w:trPr>
          <w:trHeight w:val="249"/>
        </w:trPr>
        <w:tc>
          <w:tcPr>
            <w:tcW w:w="1073" w:type="dxa"/>
            <w:tcBorders>
              <w:right w:val="single" w:sz="18" w:space="0" w:color="000000"/>
            </w:tcBorders>
          </w:tcPr>
          <w:p w:rsidR="00497FB9" w:rsidRDefault="00000000">
            <w:pPr>
              <w:pStyle w:val="TableParagraph"/>
              <w:spacing w:line="230" w:lineRule="exact"/>
              <w:ind w:right="261"/>
              <w:rPr>
                <w:sz w:val="19"/>
              </w:rPr>
            </w:pPr>
            <w:r>
              <w:rPr>
                <w:rFonts w:ascii="Malgun Gothic" w:hAnsi="Malgun Gothic"/>
                <w:spacing w:val="-4"/>
                <w:w w:val="105"/>
                <w:sz w:val="19"/>
              </w:rPr>
              <w:t>Ⅱ</w:t>
            </w:r>
            <w:r>
              <w:rPr>
                <w:spacing w:val="-4"/>
                <w:w w:val="105"/>
                <w:sz w:val="19"/>
              </w:rPr>
              <w:t>(f)</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84.81</w:t>
            </w:r>
          </w:p>
        </w:tc>
        <w:tc>
          <w:tcPr>
            <w:tcW w:w="1095" w:type="dxa"/>
          </w:tcPr>
          <w:p w:rsidR="00497FB9" w:rsidRDefault="00000000">
            <w:pPr>
              <w:pStyle w:val="TableParagraph"/>
              <w:spacing w:before="8"/>
              <w:ind w:right="85"/>
              <w:rPr>
                <w:sz w:val="19"/>
              </w:rPr>
            </w:pPr>
            <w:r>
              <w:rPr>
                <w:spacing w:val="-2"/>
                <w:sz w:val="19"/>
              </w:rPr>
              <w:t>46.11</w:t>
            </w:r>
          </w:p>
        </w:tc>
        <w:tc>
          <w:tcPr>
            <w:tcW w:w="1095" w:type="dxa"/>
          </w:tcPr>
          <w:p w:rsidR="00497FB9" w:rsidRDefault="00000000">
            <w:pPr>
              <w:pStyle w:val="TableParagraph"/>
              <w:spacing w:before="8"/>
              <w:ind w:right="86"/>
              <w:rPr>
                <w:sz w:val="19"/>
              </w:rPr>
            </w:pPr>
            <w:r>
              <w:rPr>
                <w:spacing w:val="-2"/>
                <w:sz w:val="19"/>
              </w:rPr>
              <w:t>12.62</w:t>
            </w:r>
          </w:p>
        </w:tc>
        <w:tc>
          <w:tcPr>
            <w:tcW w:w="1095" w:type="dxa"/>
          </w:tcPr>
          <w:p w:rsidR="00497FB9" w:rsidRDefault="00000000">
            <w:pPr>
              <w:pStyle w:val="TableParagraph"/>
              <w:spacing w:before="8"/>
              <w:ind w:right="86"/>
              <w:rPr>
                <w:sz w:val="19"/>
              </w:rPr>
            </w:pPr>
            <w:r>
              <w:rPr>
                <w:spacing w:val="-2"/>
                <w:sz w:val="19"/>
              </w:rPr>
              <w:t>26.12</w:t>
            </w:r>
          </w:p>
        </w:tc>
        <w:tc>
          <w:tcPr>
            <w:tcW w:w="1095" w:type="dxa"/>
          </w:tcPr>
          <w:p w:rsidR="00497FB9" w:rsidRDefault="00000000">
            <w:pPr>
              <w:pStyle w:val="TableParagraph"/>
              <w:spacing w:before="8"/>
              <w:ind w:right="87"/>
              <w:rPr>
                <w:sz w:val="19"/>
              </w:rPr>
            </w:pPr>
            <w:r>
              <w:rPr>
                <w:spacing w:val="-2"/>
                <w:sz w:val="19"/>
              </w:rPr>
              <w:t>21.59</w:t>
            </w:r>
          </w:p>
        </w:tc>
        <w:tc>
          <w:tcPr>
            <w:tcW w:w="1095" w:type="dxa"/>
          </w:tcPr>
          <w:p w:rsidR="00497FB9" w:rsidRDefault="00000000">
            <w:pPr>
              <w:pStyle w:val="TableParagraph"/>
              <w:spacing w:before="8"/>
              <w:ind w:right="87"/>
              <w:rPr>
                <w:sz w:val="19"/>
              </w:rPr>
            </w:pPr>
            <w:r>
              <w:rPr>
                <w:spacing w:val="-4"/>
                <w:sz w:val="19"/>
              </w:rPr>
              <w:t>1.66</w:t>
            </w:r>
          </w:p>
        </w:tc>
        <w:tc>
          <w:tcPr>
            <w:tcW w:w="1095" w:type="dxa"/>
          </w:tcPr>
          <w:p w:rsidR="00497FB9" w:rsidRDefault="00000000">
            <w:pPr>
              <w:pStyle w:val="TableParagraph"/>
              <w:spacing w:before="8"/>
              <w:ind w:right="88"/>
              <w:rPr>
                <w:sz w:val="19"/>
              </w:rPr>
            </w:pPr>
            <w:r>
              <w:rPr>
                <w:spacing w:val="-4"/>
                <w:sz w:val="19"/>
              </w:rPr>
              <w:t>2.87</w:t>
            </w:r>
          </w:p>
        </w:tc>
        <w:tc>
          <w:tcPr>
            <w:tcW w:w="1095" w:type="dxa"/>
          </w:tcPr>
          <w:p w:rsidR="00497FB9" w:rsidRDefault="00000000">
            <w:pPr>
              <w:pStyle w:val="TableParagraph"/>
              <w:spacing w:before="8"/>
              <w:ind w:right="88"/>
              <w:rPr>
                <w:sz w:val="19"/>
              </w:rPr>
            </w:pPr>
            <w:r>
              <w:rPr>
                <w:spacing w:val="-2"/>
                <w:sz w:val="19"/>
              </w:rPr>
              <w:t>-</w:t>
            </w:r>
            <w:r>
              <w:rPr>
                <w:spacing w:val="-4"/>
                <w:sz w:val="19"/>
              </w:rPr>
              <w:t>0.03</w:t>
            </w:r>
          </w:p>
        </w:tc>
        <w:tc>
          <w:tcPr>
            <w:tcW w:w="1095" w:type="dxa"/>
          </w:tcPr>
          <w:p w:rsidR="00497FB9" w:rsidRDefault="00000000">
            <w:pPr>
              <w:pStyle w:val="TableParagraph"/>
              <w:spacing w:before="8"/>
              <w:ind w:right="89"/>
              <w:rPr>
                <w:sz w:val="19"/>
              </w:rPr>
            </w:pPr>
            <w:r>
              <w:rPr>
                <w:spacing w:val="-2"/>
                <w:sz w:val="19"/>
              </w:rPr>
              <w:t>15.19</w:t>
            </w:r>
          </w:p>
        </w:tc>
        <w:tc>
          <w:tcPr>
            <w:tcW w:w="1095" w:type="dxa"/>
          </w:tcPr>
          <w:p w:rsidR="00497FB9" w:rsidRDefault="00000000">
            <w:pPr>
              <w:pStyle w:val="TableParagraph"/>
              <w:spacing w:before="8"/>
              <w:ind w:right="90"/>
              <w:rPr>
                <w:sz w:val="19"/>
              </w:rPr>
            </w:pPr>
            <w:r>
              <w:rPr>
                <w:spacing w:val="-2"/>
                <w:sz w:val="19"/>
              </w:rPr>
              <w:t>72.95</w:t>
            </w:r>
          </w:p>
        </w:tc>
        <w:tc>
          <w:tcPr>
            <w:tcW w:w="1098" w:type="dxa"/>
          </w:tcPr>
          <w:p w:rsidR="00497FB9" w:rsidRDefault="00000000">
            <w:pPr>
              <w:pStyle w:val="TableParagraph"/>
              <w:spacing w:before="8"/>
              <w:ind w:right="93"/>
              <w:rPr>
                <w:sz w:val="19"/>
              </w:rPr>
            </w:pPr>
            <w:r>
              <w:rPr>
                <w:spacing w:val="-2"/>
                <w:sz w:val="19"/>
              </w:rPr>
              <w:t>57.76</w:t>
            </w:r>
          </w:p>
        </w:tc>
      </w:tr>
      <w:tr w:rsidR="00497FB9">
        <w:trPr>
          <w:trHeight w:val="249"/>
        </w:trPr>
        <w:tc>
          <w:tcPr>
            <w:tcW w:w="1073" w:type="dxa"/>
            <w:tcBorders>
              <w:right w:val="single" w:sz="18" w:space="0" w:color="000000"/>
            </w:tcBorders>
          </w:tcPr>
          <w:p w:rsidR="00497FB9" w:rsidRDefault="00000000">
            <w:pPr>
              <w:pStyle w:val="TableParagraph"/>
              <w:spacing w:line="230" w:lineRule="exact"/>
              <w:ind w:right="261"/>
              <w:rPr>
                <w:sz w:val="19"/>
              </w:rPr>
            </w:pPr>
            <w:r>
              <w:rPr>
                <w:rFonts w:ascii="Malgun Gothic" w:hAnsi="Malgun Gothic"/>
                <w:spacing w:val="-4"/>
                <w:w w:val="105"/>
                <w:sz w:val="19"/>
              </w:rPr>
              <w:t>Ⅲ</w:t>
            </w:r>
            <w:r>
              <w:rPr>
                <w:spacing w:val="-4"/>
                <w:w w:val="105"/>
                <w:sz w:val="19"/>
              </w:rPr>
              <w:t>(f)</w:t>
            </w:r>
          </w:p>
        </w:tc>
        <w:tc>
          <w:tcPr>
            <w:tcW w:w="1095" w:type="dxa"/>
            <w:tcBorders>
              <w:left w:val="single" w:sz="18" w:space="0" w:color="000000"/>
            </w:tcBorders>
          </w:tcPr>
          <w:p w:rsidR="00497FB9" w:rsidRDefault="00000000">
            <w:pPr>
              <w:pStyle w:val="TableParagraph"/>
              <w:spacing w:before="8"/>
              <w:ind w:right="84"/>
              <w:rPr>
                <w:sz w:val="19"/>
              </w:rPr>
            </w:pPr>
            <w:r>
              <w:rPr>
                <w:spacing w:val="-2"/>
                <w:sz w:val="19"/>
              </w:rPr>
              <w:t>100.00</w:t>
            </w:r>
          </w:p>
        </w:tc>
        <w:tc>
          <w:tcPr>
            <w:tcW w:w="1095" w:type="dxa"/>
          </w:tcPr>
          <w:p w:rsidR="00497FB9" w:rsidRDefault="00000000">
            <w:pPr>
              <w:pStyle w:val="TableParagraph"/>
              <w:spacing w:before="8"/>
              <w:ind w:right="84"/>
              <w:rPr>
                <w:sz w:val="19"/>
              </w:rPr>
            </w:pPr>
            <w:r>
              <w:rPr>
                <w:spacing w:val="-2"/>
                <w:sz w:val="19"/>
              </w:rPr>
              <w:t>86.84</w:t>
            </w:r>
          </w:p>
        </w:tc>
        <w:tc>
          <w:tcPr>
            <w:tcW w:w="1095" w:type="dxa"/>
          </w:tcPr>
          <w:p w:rsidR="00497FB9" w:rsidRDefault="00000000">
            <w:pPr>
              <w:pStyle w:val="TableParagraph"/>
              <w:spacing w:before="8"/>
              <w:ind w:right="85"/>
              <w:rPr>
                <w:sz w:val="19"/>
              </w:rPr>
            </w:pPr>
            <w:r>
              <w:rPr>
                <w:spacing w:val="-2"/>
                <w:sz w:val="19"/>
              </w:rPr>
              <w:t>47.68</w:t>
            </w:r>
          </w:p>
        </w:tc>
        <w:tc>
          <w:tcPr>
            <w:tcW w:w="1095" w:type="dxa"/>
          </w:tcPr>
          <w:p w:rsidR="00497FB9" w:rsidRDefault="00000000">
            <w:pPr>
              <w:pStyle w:val="TableParagraph"/>
              <w:spacing w:before="8"/>
              <w:ind w:right="86"/>
              <w:rPr>
                <w:sz w:val="19"/>
              </w:rPr>
            </w:pPr>
            <w:r>
              <w:rPr>
                <w:spacing w:val="-2"/>
                <w:sz w:val="19"/>
              </w:rPr>
              <w:t>13.06</w:t>
            </w:r>
          </w:p>
        </w:tc>
        <w:tc>
          <w:tcPr>
            <w:tcW w:w="1095" w:type="dxa"/>
          </w:tcPr>
          <w:p w:rsidR="00497FB9" w:rsidRDefault="00000000">
            <w:pPr>
              <w:pStyle w:val="TableParagraph"/>
              <w:spacing w:before="8"/>
              <w:ind w:right="86"/>
              <w:rPr>
                <w:sz w:val="19"/>
              </w:rPr>
            </w:pPr>
            <w:r>
              <w:rPr>
                <w:spacing w:val="-2"/>
                <w:sz w:val="19"/>
              </w:rPr>
              <w:t>25.21</w:t>
            </w:r>
          </w:p>
        </w:tc>
        <w:tc>
          <w:tcPr>
            <w:tcW w:w="1095" w:type="dxa"/>
          </w:tcPr>
          <w:p w:rsidR="00497FB9" w:rsidRDefault="00000000">
            <w:pPr>
              <w:pStyle w:val="TableParagraph"/>
              <w:spacing w:before="8"/>
              <w:ind w:right="87"/>
              <w:rPr>
                <w:sz w:val="19"/>
              </w:rPr>
            </w:pPr>
            <w:r>
              <w:rPr>
                <w:spacing w:val="-2"/>
                <w:sz w:val="19"/>
              </w:rPr>
              <w:t>20.58</w:t>
            </w:r>
          </w:p>
        </w:tc>
        <w:tc>
          <w:tcPr>
            <w:tcW w:w="1095" w:type="dxa"/>
          </w:tcPr>
          <w:p w:rsidR="00497FB9" w:rsidRDefault="00000000">
            <w:pPr>
              <w:pStyle w:val="TableParagraph"/>
              <w:spacing w:before="8"/>
              <w:ind w:right="87"/>
              <w:rPr>
                <w:sz w:val="19"/>
              </w:rPr>
            </w:pPr>
            <w:r>
              <w:rPr>
                <w:spacing w:val="-4"/>
                <w:sz w:val="19"/>
              </w:rPr>
              <w:t>1.58</w:t>
            </w:r>
          </w:p>
        </w:tc>
        <w:tc>
          <w:tcPr>
            <w:tcW w:w="1095" w:type="dxa"/>
          </w:tcPr>
          <w:p w:rsidR="00497FB9" w:rsidRDefault="00000000">
            <w:pPr>
              <w:pStyle w:val="TableParagraph"/>
              <w:spacing w:before="8"/>
              <w:ind w:right="88"/>
              <w:rPr>
                <w:sz w:val="19"/>
              </w:rPr>
            </w:pPr>
            <w:r>
              <w:rPr>
                <w:spacing w:val="-4"/>
                <w:sz w:val="19"/>
              </w:rPr>
              <w:t>3.05</w:t>
            </w:r>
          </w:p>
        </w:tc>
        <w:tc>
          <w:tcPr>
            <w:tcW w:w="1095" w:type="dxa"/>
          </w:tcPr>
          <w:p w:rsidR="00497FB9" w:rsidRDefault="00000000">
            <w:pPr>
              <w:pStyle w:val="TableParagraph"/>
              <w:spacing w:before="8"/>
              <w:ind w:right="88"/>
              <w:rPr>
                <w:sz w:val="19"/>
              </w:rPr>
            </w:pPr>
            <w:r>
              <w:rPr>
                <w:spacing w:val="-4"/>
                <w:sz w:val="19"/>
              </w:rPr>
              <w:t>0.90</w:t>
            </w:r>
          </w:p>
        </w:tc>
        <w:tc>
          <w:tcPr>
            <w:tcW w:w="1095" w:type="dxa"/>
          </w:tcPr>
          <w:p w:rsidR="00497FB9" w:rsidRDefault="00000000">
            <w:pPr>
              <w:pStyle w:val="TableParagraph"/>
              <w:spacing w:before="8"/>
              <w:ind w:right="89"/>
              <w:rPr>
                <w:sz w:val="19"/>
              </w:rPr>
            </w:pPr>
            <w:r>
              <w:rPr>
                <w:spacing w:val="-2"/>
                <w:sz w:val="19"/>
              </w:rPr>
              <w:t>13.16</w:t>
            </w:r>
          </w:p>
        </w:tc>
        <w:tc>
          <w:tcPr>
            <w:tcW w:w="1095" w:type="dxa"/>
          </w:tcPr>
          <w:p w:rsidR="00497FB9" w:rsidRDefault="00000000">
            <w:pPr>
              <w:pStyle w:val="TableParagraph"/>
              <w:spacing w:before="8"/>
              <w:ind w:right="90"/>
              <w:rPr>
                <w:sz w:val="19"/>
              </w:rPr>
            </w:pPr>
            <w:r>
              <w:rPr>
                <w:spacing w:val="-2"/>
                <w:sz w:val="19"/>
              </w:rPr>
              <w:t>61.57</w:t>
            </w:r>
          </w:p>
        </w:tc>
        <w:tc>
          <w:tcPr>
            <w:tcW w:w="1098" w:type="dxa"/>
          </w:tcPr>
          <w:p w:rsidR="00497FB9" w:rsidRDefault="00000000">
            <w:pPr>
              <w:pStyle w:val="TableParagraph"/>
              <w:spacing w:before="8"/>
              <w:ind w:right="93"/>
              <w:rPr>
                <w:sz w:val="19"/>
              </w:rPr>
            </w:pPr>
            <w:r>
              <w:rPr>
                <w:spacing w:val="-2"/>
                <w:sz w:val="19"/>
              </w:rPr>
              <w:t>48.41</w:t>
            </w:r>
          </w:p>
        </w:tc>
      </w:tr>
      <w:tr w:rsidR="00497FB9">
        <w:trPr>
          <w:trHeight w:val="292"/>
        </w:trPr>
        <w:tc>
          <w:tcPr>
            <w:tcW w:w="1073" w:type="dxa"/>
            <w:tcBorders>
              <w:bottom w:val="single" w:sz="18" w:space="0" w:color="000000"/>
              <w:right w:val="single" w:sz="18" w:space="0" w:color="000000"/>
            </w:tcBorders>
          </w:tcPr>
          <w:p w:rsidR="00497FB9" w:rsidRDefault="00000000">
            <w:pPr>
              <w:pStyle w:val="TableParagraph"/>
              <w:spacing w:line="272" w:lineRule="exact"/>
              <w:ind w:right="261"/>
              <w:rPr>
                <w:sz w:val="19"/>
              </w:rPr>
            </w:pPr>
            <w:r>
              <w:rPr>
                <w:rFonts w:ascii="Malgun Gothic" w:hAnsi="Malgun Gothic"/>
                <w:spacing w:val="-4"/>
                <w:w w:val="105"/>
                <w:sz w:val="19"/>
              </w:rPr>
              <w:t>Ⅳ</w:t>
            </w:r>
            <w:r>
              <w:rPr>
                <w:spacing w:val="-4"/>
                <w:w w:val="105"/>
                <w:sz w:val="19"/>
              </w:rPr>
              <w:t>(f)</w:t>
            </w:r>
          </w:p>
        </w:tc>
        <w:tc>
          <w:tcPr>
            <w:tcW w:w="1095" w:type="dxa"/>
            <w:tcBorders>
              <w:left w:val="single" w:sz="18" w:space="0" w:color="000000"/>
              <w:bottom w:val="single" w:sz="18" w:space="0" w:color="000000"/>
            </w:tcBorders>
          </w:tcPr>
          <w:p w:rsidR="00497FB9" w:rsidRDefault="00000000">
            <w:pPr>
              <w:pStyle w:val="TableParagraph"/>
              <w:spacing w:before="8"/>
              <w:ind w:right="84"/>
              <w:rPr>
                <w:sz w:val="19"/>
              </w:rPr>
            </w:pPr>
            <w:r>
              <w:rPr>
                <w:spacing w:val="-2"/>
                <w:sz w:val="19"/>
              </w:rPr>
              <w:t>100.00</w:t>
            </w:r>
          </w:p>
        </w:tc>
        <w:tc>
          <w:tcPr>
            <w:tcW w:w="1095" w:type="dxa"/>
            <w:tcBorders>
              <w:bottom w:val="single" w:sz="18" w:space="0" w:color="000000"/>
            </w:tcBorders>
          </w:tcPr>
          <w:p w:rsidR="00497FB9" w:rsidRDefault="00000000">
            <w:pPr>
              <w:pStyle w:val="TableParagraph"/>
              <w:spacing w:before="8"/>
              <w:ind w:right="84"/>
              <w:rPr>
                <w:sz w:val="19"/>
              </w:rPr>
            </w:pPr>
            <w:r>
              <w:rPr>
                <w:spacing w:val="-2"/>
                <w:sz w:val="19"/>
              </w:rPr>
              <w:t>87.59</w:t>
            </w:r>
          </w:p>
        </w:tc>
        <w:tc>
          <w:tcPr>
            <w:tcW w:w="1095" w:type="dxa"/>
            <w:tcBorders>
              <w:bottom w:val="single" w:sz="18" w:space="0" w:color="000000"/>
            </w:tcBorders>
          </w:tcPr>
          <w:p w:rsidR="00497FB9" w:rsidRDefault="00000000">
            <w:pPr>
              <w:pStyle w:val="TableParagraph"/>
              <w:spacing w:before="8"/>
              <w:ind w:right="85"/>
              <w:rPr>
                <w:sz w:val="19"/>
              </w:rPr>
            </w:pPr>
            <w:r>
              <w:rPr>
                <w:spacing w:val="-2"/>
                <w:sz w:val="19"/>
              </w:rPr>
              <w:t>45.68</w:t>
            </w:r>
          </w:p>
        </w:tc>
        <w:tc>
          <w:tcPr>
            <w:tcW w:w="1095" w:type="dxa"/>
            <w:tcBorders>
              <w:bottom w:val="single" w:sz="18" w:space="0" w:color="000000"/>
            </w:tcBorders>
          </w:tcPr>
          <w:p w:rsidR="00497FB9" w:rsidRDefault="00000000">
            <w:pPr>
              <w:pStyle w:val="TableParagraph"/>
              <w:spacing w:before="8"/>
              <w:ind w:right="86"/>
              <w:rPr>
                <w:sz w:val="19"/>
              </w:rPr>
            </w:pPr>
            <w:r>
              <w:rPr>
                <w:spacing w:val="-2"/>
                <w:sz w:val="19"/>
              </w:rPr>
              <w:t>14.49</w:t>
            </w:r>
          </w:p>
        </w:tc>
        <w:tc>
          <w:tcPr>
            <w:tcW w:w="1095" w:type="dxa"/>
            <w:tcBorders>
              <w:bottom w:val="single" w:sz="18" w:space="0" w:color="000000"/>
            </w:tcBorders>
          </w:tcPr>
          <w:p w:rsidR="00497FB9" w:rsidRDefault="00000000">
            <w:pPr>
              <w:pStyle w:val="TableParagraph"/>
              <w:spacing w:before="8"/>
              <w:ind w:right="86"/>
              <w:rPr>
                <w:sz w:val="19"/>
              </w:rPr>
            </w:pPr>
            <w:r>
              <w:rPr>
                <w:spacing w:val="-2"/>
                <w:sz w:val="19"/>
              </w:rPr>
              <w:t>26.66</w:t>
            </w:r>
          </w:p>
        </w:tc>
        <w:tc>
          <w:tcPr>
            <w:tcW w:w="1095" w:type="dxa"/>
            <w:tcBorders>
              <w:bottom w:val="single" w:sz="18" w:space="0" w:color="000000"/>
            </w:tcBorders>
          </w:tcPr>
          <w:p w:rsidR="00497FB9" w:rsidRDefault="00000000">
            <w:pPr>
              <w:pStyle w:val="TableParagraph"/>
              <w:spacing w:before="8"/>
              <w:ind w:right="87"/>
              <w:rPr>
                <w:sz w:val="19"/>
              </w:rPr>
            </w:pPr>
            <w:r>
              <w:rPr>
                <w:spacing w:val="-2"/>
                <w:sz w:val="19"/>
              </w:rPr>
              <w:t>20.24</w:t>
            </w:r>
          </w:p>
        </w:tc>
        <w:tc>
          <w:tcPr>
            <w:tcW w:w="1095" w:type="dxa"/>
            <w:tcBorders>
              <w:bottom w:val="single" w:sz="18" w:space="0" w:color="000000"/>
            </w:tcBorders>
          </w:tcPr>
          <w:p w:rsidR="00497FB9" w:rsidRDefault="00000000">
            <w:pPr>
              <w:pStyle w:val="TableParagraph"/>
              <w:spacing w:before="8"/>
              <w:ind w:right="87"/>
              <w:rPr>
                <w:sz w:val="19"/>
              </w:rPr>
            </w:pPr>
            <w:r>
              <w:rPr>
                <w:spacing w:val="-4"/>
                <w:sz w:val="19"/>
              </w:rPr>
              <w:t>2.37</w:t>
            </w:r>
          </w:p>
        </w:tc>
        <w:tc>
          <w:tcPr>
            <w:tcW w:w="1095" w:type="dxa"/>
            <w:tcBorders>
              <w:bottom w:val="single" w:sz="18" w:space="0" w:color="000000"/>
            </w:tcBorders>
          </w:tcPr>
          <w:p w:rsidR="00497FB9" w:rsidRDefault="00000000">
            <w:pPr>
              <w:pStyle w:val="TableParagraph"/>
              <w:spacing w:before="8"/>
              <w:ind w:right="88"/>
              <w:rPr>
                <w:sz w:val="19"/>
              </w:rPr>
            </w:pPr>
            <w:r>
              <w:rPr>
                <w:spacing w:val="-4"/>
                <w:sz w:val="19"/>
              </w:rPr>
              <w:t>4.06</w:t>
            </w:r>
          </w:p>
        </w:tc>
        <w:tc>
          <w:tcPr>
            <w:tcW w:w="1095" w:type="dxa"/>
            <w:tcBorders>
              <w:bottom w:val="single" w:sz="18" w:space="0" w:color="000000"/>
            </w:tcBorders>
          </w:tcPr>
          <w:p w:rsidR="00497FB9" w:rsidRDefault="00000000">
            <w:pPr>
              <w:pStyle w:val="TableParagraph"/>
              <w:spacing w:before="8"/>
              <w:ind w:right="88"/>
              <w:rPr>
                <w:sz w:val="19"/>
              </w:rPr>
            </w:pPr>
            <w:r>
              <w:rPr>
                <w:spacing w:val="-4"/>
                <w:sz w:val="19"/>
              </w:rPr>
              <w:t>0.77</w:t>
            </w:r>
          </w:p>
        </w:tc>
        <w:tc>
          <w:tcPr>
            <w:tcW w:w="1095" w:type="dxa"/>
            <w:tcBorders>
              <w:bottom w:val="single" w:sz="18" w:space="0" w:color="000000"/>
            </w:tcBorders>
          </w:tcPr>
          <w:p w:rsidR="00497FB9" w:rsidRDefault="00000000">
            <w:pPr>
              <w:pStyle w:val="TableParagraph"/>
              <w:spacing w:before="8"/>
              <w:ind w:right="89"/>
              <w:rPr>
                <w:sz w:val="19"/>
              </w:rPr>
            </w:pPr>
            <w:r>
              <w:rPr>
                <w:spacing w:val="-2"/>
                <w:sz w:val="19"/>
              </w:rPr>
              <w:t>12.41</w:t>
            </w:r>
          </w:p>
        </w:tc>
        <w:tc>
          <w:tcPr>
            <w:tcW w:w="1095" w:type="dxa"/>
            <w:tcBorders>
              <w:bottom w:val="single" w:sz="18" w:space="0" w:color="000000"/>
            </w:tcBorders>
          </w:tcPr>
          <w:p w:rsidR="00497FB9" w:rsidRDefault="00000000">
            <w:pPr>
              <w:pStyle w:val="TableParagraph"/>
              <w:spacing w:before="8"/>
              <w:ind w:right="90"/>
              <w:rPr>
                <w:sz w:val="19"/>
              </w:rPr>
            </w:pPr>
            <w:r>
              <w:rPr>
                <w:spacing w:val="-2"/>
                <w:sz w:val="19"/>
              </w:rPr>
              <w:t>57.28</w:t>
            </w:r>
          </w:p>
        </w:tc>
        <w:tc>
          <w:tcPr>
            <w:tcW w:w="1098" w:type="dxa"/>
            <w:tcBorders>
              <w:bottom w:val="single" w:sz="18" w:space="0" w:color="000000"/>
            </w:tcBorders>
          </w:tcPr>
          <w:p w:rsidR="00497FB9" w:rsidRDefault="00000000">
            <w:pPr>
              <w:pStyle w:val="TableParagraph"/>
              <w:spacing w:before="8"/>
              <w:ind w:right="93"/>
              <w:rPr>
                <w:sz w:val="19"/>
              </w:rPr>
            </w:pPr>
            <w:r>
              <w:rPr>
                <w:spacing w:val="-2"/>
                <w:sz w:val="19"/>
              </w:rPr>
              <w:t>44.87</w:t>
            </w:r>
          </w:p>
        </w:tc>
      </w:tr>
    </w:tbl>
    <w:p w:rsidR="00497FB9" w:rsidRDefault="00497FB9">
      <w:pPr>
        <w:pStyle w:val="TableParagraph"/>
        <w:rPr>
          <w:sz w:val="19"/>
        </w:rPr>
        <w:sectPr w:rsidR="00497FB9">
          <w:headerReference w:type="default" r:id="rId14"/>
          <w:footerReference w:type="default" r:id="rId15"/>
          <w:pgSz w:w="16840" w:h="11910" w:orient="landscape"/>
          <w:pgMar w:top="1300" w:right="1080" w:bottom="1240" w:left="1080" w:header="1009" w:footer="1040" w:gutter="0"/>
          <w:cols w:space="720"/>
        </w:sectPr>
      </w:pPr>
    </w:p>
    <w:p w:rsidR="00497FB9" w:rsidRDefault="00000000">
      <w:pPr>
        <w:spacing w:before="27"/>
        <w:ind w:right="1"/>
        <w:jc w:val="center"/>
        <w:rPr>
          <w:sz w:val="23"/>
        </w:rPr>
      </w:pPr>
      <w:r>
        <w:rPr>
          <w:w w:val="105"/>
          <w:sz w:val="23"/>
        </w:rPr>
        <w:lastRenderedPageBreak/>
        <w:t>Growth</w:t>
      </w:r>
      <w:r>
        <w:rPr>
          <w:spacing w:val="-12"/>
          <w:w w:val="105"/>
          <w:sz w:val="23"/>
        </w:rPr>
        <w:t xml:space="preserve"> </w:t>
      </w:r>
      <w:r>
        <w:rPr>
          <w:w w:val="105"/>
          <w:sz w:val="23"/>
        </w:rPr>
        <w:t>Rates</w:t>
      </w:r>
      <w:r>
        <w:rPr>
          <w:spacing w:val="-11"/>
          <w:w w:val="105"/>
          <w:sz w:val="23"/>
        </w:rPr>
        <w:t xml:space="preserve"> </w:t>
      </w:r>
      <w:r>
        <w:rPr>
          <w:w w:val="105"/>
          <w:sz w:val="23"/>
        </w:rPr>
        <w:t>in</w:t>
      </w:r>
      <w:r>
        <w:rPr>
          <w:spacing w:val="-11"/>
          <w:w w:val="105"/>
          <w:sz w:val="23"/>
        </w:rPr>
        <w:t xml:space="preserve"> </w:t>
      </w:r>
      <w:r>
        <w:rPr>
          <w:w w:val="105"/>
          <w:sz w:val="23"/>
        </w:rPr>
        <w:t>Chained</w:t>
      </w:r>
      <w:r>
        <w:rPr>
          <w:spacing w:val="-12"/>
          <w:w w:val="105"/>
          <w:sz w:val="23"/>
        </w:rPr>
        <w:t xml:space="preserve"> </w:t>
      </w:r>
      <w:r>
        <w:rPr>
          <w:w w:val="105"/>
          <w:sz w:val="23"/>
        </w:rPr>
        <w:t>Volume</w:t>
      </w:r>
      <w:r>
        <w:rPr>
          <w:spacing w:val="-12"/>
          <w:w w:val="105"/>
          <w:sz w:val="23"/>
        </w:rPr>
        <w:t xml:space="preserve"> </w:t>
      </w:r>
      <w:r>
        <w:rPr>
          <w:w w:val="105"/>
          <w:sz w:val="23"/>
        </w:rPr>
        <w:t>Indexes</w:t>
      </w:r>
      <w:r>
        <w:rPr>
          <w:spacing w:val="-11"/>
          <w:w w:val="105"/>
          <w:sz w:val="23"/>
        </w:rPr>
        <w:t xml:space="preserve"> </w:t>
      </w:r>
      <w:r>
        <w:rPr>
          <w:spacing w:val="-2"/>
          <w:w w:val="105"/>
          <w:sz w:val="23"/>
        </w:rPr>
        <w:t>(yoy)</w:t>
      </w:r>
    </w:p>
    <w:p w:rsidR="00497FB9" w:rsidRDefault="00000000">
      <w:pPr>
        <w:spacing w:before="36" w:after="7"/>
        <w:ind w:left="13788" w:right="3"/>
        <w:jc w:val="center"/>
      </w:pPr>
      <w:r>
        <w:rPr>
          <w:spacing w:val="-2"/>
        </w:rPr>
        <w:t>Unit:%</w:t>
      </w:r>
    </w:p>
    <w:tbl>
      <w:tblPr>
        <w:tblW w:w="0" w:type="auto"/>
        <w:tblInd w:w="77" w:type="dxa"/>
        <w:tblLayout w:type="fixed"/>
        <w:tblCellMar>
          <w:left w:w="0" w:type="dxa"/>
          <w:right w:w="0" w:type="dxa"/>
        </w:tblCellMar>
        <w:tblLook w:val="01E0" w:firstRow="1" w:lastRow="1" w:firstColumn="1" w:lastColumn="1" w:noHBand="0" w:noVBand="0"/>
      </w:tblPr>
      <w:tblGrid>
        <w:gridCol w:w="1097"/>
        <w:gridCol w:w="1119"/>
        <w:gridCol w:w="1119"/>
        <w:gridCol w:w="1119"/>
        <w:gridCol w:w="1119"/>
        <w:gridCol w:w="1119"/>
        <w:gridCol w:w="361"/>
        <w:gridCol w:w="758"/>
        <w:gridCol w:w="1119"/>
        <w:gridCol w:w="1119"/>
        <w:gridCol w:w="1119"/>
        <w:gridCol w:w="1119"/>
        <w:gridCol w:w="1119"/>
        <w:gridCol w:w="1121"/>
      </w:tblGrid>
      <w:tr w:rsidR="00497FB9">
        <w:trPr>
          <w:trHeight w:val="183"/>
        </w:trPr>
        <w:tc>
          <w:tcPr>
            <w:tcW w:w="1097" w:type="dxa"/>
            <w:vMerge w:val="restart"/>
            <w:tcBorders>
              <w:top w:val="single" w:sz="18" w:space="0" w:color="000000"/>
              <w:bottom w:val="single" w:sz="18" w:space="0" w:color="000000"/>
              <w:right w:val="single" w:sz="18" w:space="0" w:color="000000"/>
            </w:tcBorders>
          </w:tcPr>
          <w:p w:rsidR="00497FB9" w:rsidRDefault="00497FB9">
            <w:pPr>
              <w:pStyle w:val="TableParagraph"/>
              <w:spacing w:before="185"/>
              <w:jc w:val="left"/>
              <w:rPr>
                <w:sz w:val="17"/>
              </w:rPr>
            </w:pPr>
          </w:p>
          <w:p w:rsidR="00497FB9" w:rsidRDefault="00000000">
            <w:pPr>
              <w:pStyle w:val="TableParagraph"/>
              <w:ind w:left="326"/>
              <w:jc w:val="left"/>
              <w:rPr>
                <w:sz w:val="17"/>
              </w:rPr>
            </w:pPr>
            <w:r>
              <w:rPr>
                <w:spacing w:val="-2"/>
                <w:w w:val="105"/>
                <w:sz w:val="17"/>
              </w:rPr>
              <w:t>Period</w:t>
            </w:r>
          </w:p>
        </w:tc>
        <w:tc>
          <w:tcPr>
            <w:tcW w:w="1119" w:type="dxa"/>
            <w:vMerge w:val="restart"/>
            <w:tcBorders>
              <w:top w:val="single" w:sz="18" w:space="0" w:color="000000"/>
              <w:left w:val="single" w:sz="18" w:space="0" w:color="000000"/>
              <w:bottom w:val="single" w:sz="18" w:space="0" w:color="000000"/>
              <w:right w:val="single" w:sz="8" w:space="0" w:color="000000"/>
            </w:tcBorders>
          </w:tcPr>
          <w:p w:rsidR="00497FB9" w:rsidRDefault="00497FB9">
            <w:pPr>
              <w:pStyle w:val="TableParagraph"/>
              <w:spacing w:before="69"/>
              <w:jc w:val="left"/>
              <w:rPr>
                <w:sz w:val="17"/>
              </w:rPr>
            </w:pPr>
          </w:p>
          <w:p w:rsidR="00497FB9" w:rsidRDefault="00000000">
            <w:pPr>
              <w:pStyle w:val="TableParagraph"/>
              <w:spacing w:line="280" w:lineRule="auto"/>
              <w:ind w:left="85" w:right="87" w:firstLine="98"/>
              <w:jc w:val="left"/>
              <w:rPr>
                <w:sz w:val="17"/>
              </w:rPr>
            </w:pPr>
            <w:r>
              <w:rPr>
                <w:spacing w:val="-2"/>
                <w:w w:val="105"/>
                <w:sz w:val="17"/>
              </w:rPr>
              <w:t>Economic Growth</w:t>
            </w:r>
            <w:r>
              <w:rPr>
                <w:spacing w:val="-10"/>
                <w:w w:val="105"/>
                <w:sz w:val="17"/>
              </w:rPr>
              <w:t xml:space="preserve"> </w:t>
            </w:r>
            <w:r>
              <w:rPr>
                <w:spacing w:val="-2"/>
                <w:w w:val="105"/>
                <w:sz w:val="17"/>
              </w:rPr>
              <w:t>Rate</w:t>
            </w:r>
          </w:p>
        </w:tc>
        <w:tc>
          <w:tcPr>
            <w:tcW w:w="8952" w:type="dxa"/>
            <w:gridSpan w:val="9"/>
            <w:tcBorders>
              <w:top w:val="single" w:sz="18" w:space="0" w:color="000000"/>
              <w:left w:val="single" w:sz="8" w:space="0" w:color="000000"/>
              <w:bottom w:val="single" w:sz="8" w:space="0" w:color="000000"/>
              <w:right w:val="single" w:sz="8" w:space="0" w:color="000000"/>
            </w:tcBorders>
          </w:tcPr>
          <w:p w:rsidR="00497FB9" w:rsidRDefault="00000000">
            <w:pPr>
              <w:pStyle w:val="TableParagraph"/>
              <w:spacing w:line="163" w:lineRule="exact"/>
              <w:ind w:left="12"/>
              <w:jc w:val="center"/>
              <w:rPr>
                <w:sz w:val="17"/>
              </w:rPr>
            </w:pPr>
            <w:r>
              <w:rPr>
                <w:spacing w:val="-2"/>
                <w:w w:val="105"/>
                <w:sz w:val="17"/>
              </w:rPr>
              <w:t>Domestic</w:t>
            </w:r>
            <w:r>
              <w:rPr>
                <w:spacing w:val="4"/>
                <w:w w:val="105"/>
                <w:sz w:val="17"/>
              </w:rPr>
              <w:t xml:space="preserve"> </w:t>
            </w:r>
            <w:r>
              <w:rPr>
                <w:spacing w:val="-2"/>
                <w:w w:val="105"/>
                <w:sz w:val="17"/>
              </w:rPr>
              <w:t>Demand</w:t>
            </w:r>
          </w:p>
        </w:tc>
        <w:tc>
          <w:tcPr>
            <w:tcW w:w="3359" w:type="dxa"/>
            <w:gridSpan w:val="3"/>
            <w:tcBorders>
              <w:top w:val="single" w:sz="18" w:space="0" w:color="000000"/>
              <w:left w:val="single" w:sz="8" w:space="0" w:color="000000"/>
              <w:bottom w:val="single" w:sz="8" w:space="0" w:color="000000"/>
            </w:tcBorders>
          </w:tcPr>
          <w:p w:rsidR="00497FB9" w:rsidRDefault="00000000">
            <w:pPr>
              <w:pStyle w:val="TableParagraph"/>
              <w:spacing w:line="163" w:lineRule="exact"/>
              <w:ind w:left="925"/>
              <w:jc w:val="left"/>
              <w:rPr>
                <w:sz w:val="17"/>
              </w:rPr>
            </w:pPr>
            <w:r>
              <w:rPr>
                <w:w w:val="105"/>
                <w:sz w:val="17"/>
              </w:rPr>
              <w:t>Net</w:t>
            </w:r>
            <w:r>
              <w:rPr>
                <w:spacing w:val="-9"/>
                <w:w w:val="105"/>
                <w:sz w:val="17"/>
              </w:rPr>
              <w:t xml:space="preserve"> </w:t>
            </w:r>
            <w:r>
              <w:rPr>
                <w:w w:val="105"/>
                <w:sz w:val="17"/>
              </w:rPr>
              <w:t>Foreign</w:t>
            </w:r>
            <w:r>
              <w:rPr>
                <w:spacing w:val="-8"/>
                <w:w w:val="105"/>
                <w:sz w:val="17"/>
              </w:rPr>
              <w:t xml:space="preserve"> </w:t>
            </w:r>
            <w:r>
              <w:rPr>
                <w:spacing w:val="-2"/>
                <w:w w:val="105"/>
                <w:sz w:val="17"/>
              </w:rPr>
              <w:t>Demand</w:t>
            </w:r>
          </w:p>
        </w:tc>
      </w:tr>
      <w:tr w:rsidR="00497FB9">
        <w:trPr>
          <w:trHeight w:val="245"/>
        </w:trPr>
        <w:tc>
          <w:tcPr>
            <w:tcW w:w="1097" w:type="dxa"/>
            <w:vMerge/>
            <w:tcBorders>
              <w:top w:val="nil"/>
              <w:bottom w:val="single" w:sz="18" w:space="0" w:color="000000"/>
              <w:right w:val="single" w:sz="18" w:space="0" w:color="000000"/>
            </w:tcBorders>
          </w:tcPr>
          <w:p w:rsidR="00497FB9" w:rsidRDefault="00497FB9">
            <w:pPr>
              <w:rPr>
                <w:sz w:val="2"/>
                <w:szCs w:val="2"/>
              </w:rPr>
            </w:pPr>
          </w:p>
        </w:tc>
        <w:tc>
          <w:tcPr>
            <w:tcW w:w="1119"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1119" w:type="dxa"/>
            <w:vMerge w:val="restart"/>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69"/>
              <w:jc w:val="left"/>
              <w:rPr>
                <w:sz w:val="17"/>
              </w:rPr>
            </w:pPr>
          </w:p>
          <w:p w:rsidR="00497FB9" w:rsidRDefault="00000000">
            <w:pPr>
              <w:pStyle w:val="TableParagraph"/>
              <w:ind w:left="255"/>
              <w:jc w:val="left"/>
              <w:rPr>
                <w:sz w:val="17"/>
              </w:rPr>
            </w:pPr>
            <w:r>
              <w:rPr>
                <w:spacing w:val="-2"/>
                <w:w w:val="105"/>
                <w:sz w:val="17"/>
              </w:rPr>
              <w:t>Subtotal</w:t>
            </w:r>
          </w:p>
        </w:tc>
        <w:tc>
          <w:tcPr>
            <w:tcW w:w="1119"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52" w:line="280" w:lineRule="auto"/>
              <w:ind w:left="74" w:right="64" w:firstLine="19"/>
              <w:jc w:val="left"/>
              <w:rPr>
                <w:sz w:val="17"/>
              </w:rPr>
            </w:pPr>
            <w:r>
              <w:rPr>
                <w:w w:val="105"/>
                <w:sz w:val="17"/>
              </w:rPr>
              <w:t>Private</w:t>
            </w:r>
            <w:r>
              <w:rPr>
                <w:spacing w:val="-12"/>
                <w:w w:val="105"/>
                <w:sz w:val="17"/>
              </w:rPr>
              <w:t xml:space="preserve"> </w:t>
            </w:r>
            <w:r>
              <w:rPr>
                <w:w w:val="105"/>
                <w:sz w:val="17"/>
              </w:rPr>
              <w:t xml:space="preserve">Final </w:t>
            </w:r>
            <w:r>
              <w:rPr>
                <w:spacing w:val="-2"/>
                <w:w w:val="105"/>
                <w:sz w:val="17"/>
              </w:rPr>
              <w:t>Consumption</w:t>
            </w:r>
          </w:p>
        </w:tc>
        <w:tc>
          <w:tcPr>
            <w:tcW w:w="1119"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7" w:line="280" w:lineRule="auto"/>
              <w:ind w:left="74" w:right="70" w:firstLine="1"/>
              <w:jc w:val="center"/>
              <w:rPr>
                <w:sz w:val="17"/>
              </w:rPr>
            </w:pPr>
            <w:r>
              <w:rPr>
                <w:spacing w:val="-2"/>
                <w:w w:val="105"/>
                <w:sz w:val="17"/>
              </w:rPr>
              <w:t xml:space="preserve">Government </w:t>
            </w:r>
            <w:r>
              <w:rPr>
                <w:spacing w:val="-4"/>
                <w:w w:val="105"/>
                <w:sz w:val="17"/>
              </w:rPr>
              <w:t xml:space="preserve">Final </w:t>
            </w:r>
            <w:r>
              <w:rPr>
                <w:spacing w:val="-2"/>
                <w:sz w:val="17"/>
              </w:rPr>
              <w:t>Consumption</w:t>
            </w:r>
          </w:p>
        </w:tc>
        <w:tc>
          <w:tcPr>
            <w:tcW w:w="1480" w:type="dxa"/>
            <w:gridSpan w:val="2"/>
            <w:tcBorders>
              <w:top w:val="single" w:sz="8" w:space="0" w:color="000000"/>
              <w:left w:val="single" w:sz="8" w:space="0" w:color="000000"/>
            </w:tcBorders>
          </w:tcPr>
          <w:p w:rsidR="00497FB9" w:rsidRDefault="00000000">
            <w:pPr>
              <w:pStyle w:val="TableParagraph"/>
              <w:spacing w:before="15"/>
              <w:ind w:left="20"/>
              <w:jc w:val="left"/>
              <w:rPr>
                <w:sz w:val="17"/>
              </w:rPr>
            </w:pPr>
            <w:r>
              <w:rPr>
                <w:w w:val="105"/>
                <w:sz w:val="17"/>
              </w:rPr>
              <w:t>Gross</w:t>
            </w:r>
            <w:r>
              <w:rPr>
                <w:spacing w:val="-7"/>
                <w:w w:val="105"/>
                <w:sz w:val="17"/>
              </w:rPr>
              <w:t xml:space="preserve"> </w:t>
            </w:r>
            <w:r>
              <w:rPr>
                <w:w w:val="105"/>
                <w:sz w:val="17"/>
              </w:rPr>
              <w:t>Fixed</w:t>
            </w:r>
            <w:r>
              <w:rPr>
                <w:spacing w:val="-7"/>
                <w:w w:val="105"/>
                <w:sz w:val="17"/>
              </w:rPr>
              <w:t xml:space="preserve"> </w:t>
            </w:r>
            <w:r>
              <w:rPr>
                <w:spacing w:val="-2"/>
                <w:w w:val="105"/>
                <w:sz w:val="17"/>
              </w:rPr>
              <w:t>Capital</w:t>
            </w:r>
          </w:p>
        </w:tc>
        <w:tc>
          <w:tcPr>
            <w:tcW w:w="2996" w:type="dxa"/>
            <w:gridSpan w:val="3"/>
            <w:tcBorders>
              <w:top w:val="single" w:sz="8" w:space="0" w:color="000000"/>
              <w:bottom w:val="single" w:sz="8" w:space="0" w:color="000000"/>
              <w:right w:val="single" w:sz="8" w:space="0" w:color="000000"/>
            </w:tcBorders>
          </w:tcPr>
          <w:p w:rsidR="00497FB9" w:rsidRDefault="00000000">
            <w:pPr>
              <w:pStyle w:val="TableParagraph"/>
              <w:spacing w:before="15"/>
              <w:ind w:left="19"/>
              <w:jc w:val="left"/>
              <w:rPr>
                <w:sz w:val="17"/>
              </w:rPr>
            </w:pPr>
            <w:r>
              <w:rPr>
                <w:spacing w:val="-2"/>
                <w:w w:val="105"/>
                <w:sz w:val="17"/>
              </w:rPr>
              <w:t>Formation</w:t>
            </w:r>
          </w:p>
        </w:tc>
        <w:tc>
          <w:tcPr>
            <w:tcW w:w="1119"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52" w:line="280" w:lineRule="auto"/>
              <w:ind w:left="150" w:right="148" w:firstLine="2"/>
              <w:jc w:val="left"/>
              <w:rPr>
                <w:sz w:val="17"/>
              </w:rPr>
            </w:pPr>
            <w:r>
              <w:rPr>
                <w:spacing w:val="-2"/>
                <w:w w:val="105"/>
                <w:sz w:val="17"/>
              </w:rPr>
              <w:t>Changes</w:t>
            </w:r>
            <w:r>
              <w:rPr>
                <w:spacing w:val="-10"/>
                <w:w w:val="105"/>
                <w:sz w:val="17"/>
              </w:rPr>
              <w:t xml:space="preserve"> </w:t>
            </w:r>
            <w:r>
              <w:rPr>
                <w:spacing w:val="-2"/>
                <w:w w:val="105"/>
                <w:sz w:val="17"/>
              </w:rPr>
              <w:t>in Inventories</w:t>
            </w:r>
          </w:p>
        </w:tc>
        <w:tc>
          <w:tcPr>
            <w:tcW w:w="1119" w:type="dxa"/>
            <w:vMerge w:val="restart"/>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69"/>
              <w:jc w:val="left"/>
              <w:rPr>
                <w:sz w:val="17"/>
              </w:rPr>
            </w:pPr>
          </w:p>
          <w:p w:rsidR="00497FB9" w:rsidRDefault="00000000">
            <w:pPr>
              <w:pStyle w:val="TableParagraph"/>
              <w:ind w:left="250"/>
              <w:jc w:val="left"/>
              <w:rPr>
                <w:sz w:val="17"/>
              </w:rPr>
            </w:pPr>
            <w:r>
              <w:rPr>
                <w:spacing w:val="-2"/>
                <w:w w:val="105"/>
                <w:sz w:val="17"/>
              </w:rPr>
              <w:t>Subtotal</w:t>
            </w:r>
          </w:p>
        </w:tc>
        <w:tc>
          <w:tcPr>
            <w:tcW w:w="1119"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37" w:line="280" w:lineRule="auto"/>
              <w:ind w:left="166" w:right="170" w:firstLine="9"/>
              <w:jc w:val="both"/>
              <w:rPr>
                <w:sz w:val="17"/>
              </w:rPr>
            </w:pPr>
            <w:r>
              <w:rPr>
                <w:w w:val="105"/>
                <w:sz w:val="17"/>
              </w:rPr>
              <w:t>Exports</w:t>
            </w:r>
            <w:r>
              <w:rPr>
                <w:spacing w:val="-12"/>
                <w:w w:val="105"/>
                <w:sz w:val="17"/>
              </w:rPr>
              <w:t xml:space="preserve"> </w:t>
            </w:r>
            <w:r>
              <w:rPr>
                <w:w w:val="105"/>
                <w:sz w:val="17"/>
              </w:rPr>
              <w:t xml:space="preserve">of </w:t>
            </w:r>
            <w:r>
              <w:rPr>
                <w:spacing w:val="-2"/>
                <w:w w:val="105"/>
                <w:sz w:val="17"/>
              </w:rPr>
              <w:t>Goods</w:t>
            </w:r>
            <w:r>
              <w:rPr>
                <w:spacing w:val="-10"/>
                <w:w w:val="105"/>
                <w:sz w:val="17"/>
              </w:rPr>
              <w:t xml:space="preserve"> </w:t>
            </w:r>
            <w:r>
              <w:rPr>
                <w:spacing w:val="-2"/>
                <w:w w:val="105"/>
                <w:sz w:val="17"/>
              </w:rPr>
              <w:t>and Services</w:t>
            </w:r>
          </w:p>
        </w:tc>
        <w:tc>
          <w:tcPr>
            <w:tcW w:w="1121" w:type="dxa"/>
            <w:vMerge w:val="restart"/>
            <w:tcBorders>
              <w:top w:val="single" w:sz="8" w:space="0" w:color="000000"/>
              <w:left w:val="single" w:sz="8" w:space="0" w:color="000000"/>
              <w:bottom w:val="single" w:sz="18" w:space="0" w:color="000000"/>
            </w:tcBorders>
          </w:tcPr>
          <w:p w:rsidR="00497FB9" w:rsidRDefault="00000000">
            <w:pPr>
              <w:pStyle w:val="TableParagraph"/>
              <w:spacing w:before="37" w:line="280" w:lineRule="auto"/>
              <w:ind w:left="59" w:right="77"/>
              <w:jc w:val="center"/>
              <w:rPr>
                <w:sz w:val="17"/>
              </w:rPr>
            </w:pPr>
            <w:r>
              <w:rPr>
                <w:spacing w:val="-2"/>
                <w:w w:val="105"/>
                <w:sz w:val="17"/>
              </w:rPr>
              <w:t>Less:</w:t>
            </w:r>
            <w:r>
              <w:rPr>
                <w:spacing w:val="-10"/>
                <w:w w:val="105"/>
                <w:sz w:val="17"/>
              </w:rPr>
              <w:t xml:space="preserve"> </w:t>
            </w:r>
            <w:r>
              <w:rPr>
                <w:spacing w:val="-2"/>
                <w:w w:val="105"/>
                <w:sz w:val="17"/>
              </w:rPr>
              <w:t xml:space="preserve">Imports </w:t>
            </w:r>
            <w:r>
              <w:rPr>
                <w:w w:val="105"/>
                <w:sz w:val="17"/>
              </w:rPr>
              <w:t>of</w:t>
            </w:r>
            <w:r>
              <w:rPr>
                <w:spacing w:val="-12"/>
                <w:w w:val="105"/>
                <w:sz w:val="17"/>
              </w:rPr>
              <w:t xml:space="preserve"> </w:t>
            </w:r>
            <w:r>
              <w:rPr>
                <w:w w:val="105"/>
                <w:sz w:val="17"/>
              </w:rPr>
              <w:t>Goods</w:t>
            </w:r>
            <w:r>
              <w:rPr>
                <w:spacing w:val="-11"/>
                <w:w w:val="105"/>
                <w:sz w:val="17"/>
              </w:rPr>
              <w:t xml:space="preserve"> </w:t>
            </w:r>
            <w:r>
              <w:rPr>
                <w:w w:val="105"/>
                <w:sz w:val="17"/>
              </w:rPr>
              <w:t xml:space="preserve">and </w:t>
            </w:r>
            <w:r>
              <w:rPr>
                <w:spacing w:val="-2"/>
                <w:w w:val="105"/>
                <w:sz w:val="17"/>
              </w:rPr>
              <w:t>Services</w:t>
            </w:r>
          </w:p>
        </w:tc>
      </w:tr>
      <w:tr w:rsidR="00497FB9">
        <w:trPr>
          <w:trHeight w:val="456"/>
        </w:trPr>
        <w:tc>
          <w:tcPr>
            <w:tcW w:w="1097" w:type="dxa"/>
            <w:vMerge/>
            <w:tcBorders>
              <w:top w:val="nil"/>
              <w:bottom w:val="single" w:sz="18" w:space="0" w:color="000000"/>
              <w:right w:val="single" w:sz="18" w:space="0" w:color="000000"/>
            </w:tcBorders>
          </w:tcPr>
          <w:p w:rsidR="00497FB9" w:rsidRDefault="00497FB9">
            <w:pPr>
              <w:rPr>
                <w:sz w:val="2"/>
                <w:szCs w:val="2"/>
              </w:rPr>
            </w:pPr>
          </w:p>
        </w:tc>
        <w:tc>
          <w:tcPr>
            <w:tcW w:w="1119"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1119"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119"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119"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119" w:type="dxa"/>
            <w:tcBorders>
              <w:left w:val="single" w:sz="8" w:space="0" w:color="000000"/>
              <w:bottom w:val="single" w:sz="18" w:space="0" w:color="000000"/>
              <w:right w:val="single" w:sz="8" w:space="0" w:color="000000"/>
            </w:tcBorders>
          </w:tcPr>
          <w:p w:rsidR="00497FB9" w:rsidRDefault="00497FB9">
            <w:pPr>
              <w:pStyle w:val="TableParagraph"/>
              <w:jc w:val="left"/>
              <w:rPr>
                <w:sz w:val="18"/>
              </w:rPr>
            </w:pPr>
          </w:p>
        </w:tc>
        <w:tc>
          <w:tcPr>
            <w:tcW w:w="1119" w:type="dxa"/>
            <w:gridSpan w:val="2"/>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5"/>
              <w:ind w:left="5" w:right="1"/>
              <w:jc w:val="center"/>
              <w:rPr>
                <w:sz w:val="17"/>
              </w:rPr>
            </w:pPr>
            <w:r>
              <w:rPr>
                <w:spacing w:val="-2"/>
                <w:w w:val="105"/>
                <w:sz w:val="17"/>
              </w:rPr>
              <w:t>Private</w:t>
            </w:r>
          </w:p>
          <w:p w:rsidR="00497FB9" w:rsidRDefault="00000000">
            <w:pPr>
              <w:pStyle w:val="TableParagraph"/>
              <w:spacing w:before="33" w:line="193" w:lineRule="exact"/>
              <w:ind w:left="4" w:right="5"/>
              <w:jc w:val="center"/>
              <w:rPr>
                <w:sz w:val="17"/>
              </w:rPr>
            </w:pPr>
            <w:r>
              <w:rPr>
                <w:spacing w:val="-2"/>
                <w:w w:val="105"/>
                <w:sz w:val="17"/>
              </w:rPr>
              <w:t>Enterprises</w:t>
            </w:r>
          </w:p>
        </w:tc>
        <w:tc>
          <w:tcPr>
            <w:tcW w:w="1119"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5"/>
              <w:ind w:right="1"/>
              <w:jc w:val="center"/>
              <w:rPr>
                <w:sz w:val="17"/>
              </w:rPr>
            </w:pPr>
            <w:r>
              <w:rPr>
                <w:spacing w:val="-2"/>
                <w:w w:val="105"/>
                <w:sz w:val="17"/>
              </w:rPr>
              <w:t>Public</w:t>
            </w:r>
          </w:p>
          <w:p w:rsidR="00497FB9" w:rsidRDefault="00000000">
            <w:pPr>
              <w:pStyle w:val="TableParagraph"/>
              <w:spacing w:before="33" w:line="193" w:lineRule="exact"/>
              <w:ind w:right="1"/>
              <w:jc w:val="center"/>
              <w:rPr>
                <w:sz w:val="17"/>
              </w:rPr>
            </w:pPr>
            <w:r>
              <w:rPr>
                <w:spacing w:val="-2"/>
                <w:w w:val="105"/>
                <w:sz w:val="17"/>
              </w:rPr>
              <w:t>Enterprises</w:t>
            </w:r>
          </w:p>
        </w:tc>
        <w:tc>
          <w:tcPr>
            <w:tcW w:w="1119"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30"/>
              <w:ind w:right="104"/>
              <w:rPr>
                <w:sz w:val="17"/>
              </w:rPr>
            </w:pPr>
            <w:r>
              <w:rPr>
                <w:spacing w:val="-2"/>
                <w:w w:val="105"/>
                <w:sz w:val="17"/>
              </w:rPr>
              <w:t>Government</w:t>
            </w:r>
          </w:p>
        </w:tc>
        <w:tc>
          <w:tcPr>
            <w:tcW w:w="1119"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119"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119"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121" w:type="dxa"/>
            <w:vMerge/>
            <w:tcBorders>
              <w:top w:val="nil"/>
              <w:left w:val="single" w:sz="8" w:space="0" w:color="000000"/>
              <w:bottom w:val="single" w:sz="18" w:space="0" w:color="000000"/>
            </w:tcBorders>
          </w:tcPr>
          <w:p w:rsidR="00497FB9" w:rsidRDefault="00497FB9">
            <w:pPr>
              <w:rPr>
                <w:sz w:val="2"/>
                <w:szCs w:val="2"/>
              </w:rPr>
            </w:pPr>
          </w:p>
        </w:tc>
      </w:tr>
      <w:tr w:rsidR="00497FB9">
        <w:trPr>
          <w:trHeight w:val="240"/>
        </w:trPr>
        <w:tc>
          <w:tcPr>
            <w:tcW w:w="1097" w:type="dxa"/>
            <w:tcBorders>
              <w:top w:val="single" w:sz="18" w:space="0" w:color="000000"/>
              <w:right w:val="single" w:sz="18" w:space="0" w:color="000000"/>
            </w:tcBorders>
          </w:tcPr>
          <w:p w:rsidR="00497FB9" w:rsidRDefault="00000000">
            <w:pPr>
              <w:pStyle w:val="TableParagraph"/>
              <w:spacing w:line="220" w:lineRule="exact"/>
              <w:ind w:left="223"/>
              <w:jc w:val="left"/>
              <w:rPr>
                <w:b/>
                <w:sz w:val="20"/>
              </w:rPr>
            </w:pPr>
            <w:r>
              <w:rPr>
                <w:b/>
                <w:spacing w:val="-4"/>
                <w:sz w:val="20"/>
              </w:rPr>
              <w:t>2017</w:t>
            </w:r>
          </w:p>
        </w:tc>
        <w:tc>
          <w:tcPr>
            <w:tcW w:w="1119" w:type="dxa"/>
            <w:tcBorders>
              <w:top w:val="single" w:sz="18" w:space="0" w:color="000000"/>
              <w:left w:val="single" w:sz="18" w:space="0" w:color="000000"/>
            </w:tcBorders>
          </w:tcPr>
          <w:p w:rsidR="00497FB9" w:rsidRDefault="00000000">
            <w:pPr>
              <w:pStyle w:val="TableParagraph"/>
              <w:spacing w:line="220" w:lineRule="exact"/>
              <w:ind w:right="86"/>
              <w:rPr>
                <w:b/>
                <w:sz w:val="20"/>
              </w:rPr>
            </w:pPr>
            <w:r>
              <w:rPr>
                <w:b/>
                <w:spacing w:val="-4"/>
                <w:sz w:val="20"/>
              </w:rPr>
              <w:t>3.66</w:t>
            </w:r>
          </w:p>
        </w:tc>
        <w:tc>
          <w:tcPr>
            <w:tcW w:w="1119" w:type="dxa"/>
            <w:tcBorders>
              <w:top w:val="single" w:sz="18" w:space="0" w:color="000000"/>
            </w:tcBorders>
          </w:tcPr>
          <w:p w:rsidR="00497FB9" w:rsidRDefault="00000000">
            <w:pPr>
              <w:pStyle w:val="TableParagraph"/>
              <w:spacing w:line="220" w:lineRule="exact"/>
              <w:ind w:right="87"/>
              <w:rPr>
                <w:b/>
                <w:sz w:val="20"/>
              </w:rPr>
            </w:pPr>
            <w:r>
              <w:rPr>
                <w:b/>
                <w:spacing w:val="-4"/>
                <w:sz w:val="20"/>
              </w:rPr>
              <w:t>1.49</w:t>
            </w:r>
          </w:p>
        </w:tc>
        <w:tc>
          <w:tcPr>
            <w:tcW w:w="1119" w:type="dxa"/>
            <w:tcBorders>
              <w:top w:val="single" w:sz="18" w:space="0" w:color="000000"/>
            </w:tcBorders>
          </w:tcPr>
          <w:p w:rsidR="00497FB9" w:rsidRDefault="00000000">
            <w:pPr>
              <w:pStyle w:val="TableParagraph"/>
              <w:spacing w:line="220" w:lineRule="exact"/>
              <w:ind w:right="87"/>
              <w:rPr>
                <w:b/>
                <w:sz w:val="20"/>
              </w:rPr>
            </w:pPr>
            <w:r>
              <w:rPr>
                <w:b/>
                <w:spacing w:val="-4"/>
                <w:sz w:val="20"/>
              </w:rPr>
              <w:t>3.01</w:t>
            </w:r>
          </w:p>
        </w:tc>
        <w:tc>
          <w:tcPr>
            <w:tcW w:w="1119" w:type="dxa"/>
            <w:tcBorders>
              <w:top w:val="single" w:sz="18" w:space="0" w:color="000000"/>
            </w:tcBorders>
          </w:tcPr>
          <w:p w:rsidR="00497FB9" w:rsidRDefault="00000000">
            <w:pPr>
              <w:pStyle w:val="TableParagraph"/>
              <w:spacing w:line="220" w:lineRule="exact"/>
              <w:ind w:right="88"/>
              <w:rPr>
                <w:b/>
                <w:sz w:val="20"/>
              </w:rPr>
            </w:pPr>
            <w:r>
              <w:rPr>
                <w:b/>
                <w:spacing w:val="-2"/>
                <w:sz w:val="20"/>
              </w:rPr>
              <w:t>-</w:t>
            </w:r>
            <w:r>
              <w:rPr>
                <w:b/>
                <w:spacing w:val="-4"/>
                <w:sz w:val="20"/>
              </w:rPr>
              <w:t>0.38</w:t>
            </w:r>
          </w:p>
        </w:tc>
        <w:tc>
          <w:tcPr>
            <w:tcW w:w="1480" w:type="dxa"/>
            <w:gridSpan w:val="2"/>
            <w:tcBorders>
              <w:top w:val="single" w:sz="18" w:space="0" w:color="000000"/>
            </w:tcBorders>
          </w:tcPr>
          <w:p w:rsidR="00497FB9" w:rsidRDefault="00000000">
            <w:pPr>
              <w:pStyle w:val="TableParagraph"/>
              <w:spacing w:line="220" w:lineRule="exact"/>
              <w:ind w:left="676"/>
              <w:jc w:val="left"/>
              <w:rPr>
                <w:b/>
                <w:sz w:val="20"/>
              </w:rPr>
            </w:pPr>
            <w:r>
              <w:rPr>
                <w:b/>
                <w:spacing w:val="-4"/>
                <w:sz w:val="20"/>
              </w:rPr>
              <w:t>0.16</w:t>
            </w:r>
          </w:p>
        </w:tc>
        <w:tc>
          <w:tcPr>
            <w:tcW w:w="758" w:type="dxa"/>
            <w:tcBorders>
              <w:top w:val="single" w:sz="18" w:space="0" w:color="000000"/>
            </w:tcBorders>
          </w:tcPr>
          <w:p w:rsidR="00497FB9" w:rsidRDefault="00000000">
            <w:pPr>
              <w:pStyle w:val="TableParagraph"/>
              <w:spacing w:line="220" w:lineRule="exact"/>
              <w:ind w:left="223" w:right="67"/>
              <w:jc w:val="center"/>
              <w:rPr>
                <w:b/>
                <w:sz w:val="20"/>
              </w:rPr>
            </w:pPr>
            <w:r>
              <w:rPr>
                <w:b/>
                <w:spacing w:val="-2"/>
                <w:sz w:val="20"/>
              </w:rPr>
              <w:t>-</w:t>
            </w:r>
            <w:r>
              <w:rPr>
                <w:b/>
                <w:spacing w:val="-4"/>
                <w:sz w:val="20"/>
              </w:rPr>
              <w:t>0.36</w:t>
            </w:r>
          </w:p>
        </w:tc>
        <w:tc>
          <w:tcPr>
            <w:tcW w:w="1119" w:type="dxa"/>
            <w:tcBorders>
              <w:top w:val="single" w:sz="18" w:space="0" w:color="000000"/>
            </w:tcBorders>
          </w:tcPr>
          <w:p w:rsidR="00497FB9" w:rsidRDefault="00000000">
            <w:pPr>
              <w:pStyle w:val="TableParagraph"/>
              <w:spacing w:line="220" w:lineRule="exact"/>
              <w:ind w:right="90"/>
              <w:rPr>
                <w:b/>
                <w:sz w:val="20"/>
              </w:rPr>
            </w:pPr>
            <w:r>
              <w:rPr>
                <w:b/>
                <w:spacing w:val="-4"/>
                <w:sz w:val="20"/>
              </w:rPr>
              <w:t>0.05</w:t>
            </w:r>
          </w:p>
        </w:tc>
        <w:tc>
          <w:tcPr>
            <w:tcW w:w="1119" w:type="dxa"/>
            <w:tcBorders>
              <w:top w:val="single" w:sz="18" w:space="0" w:color="000000"/>
            </w:tcBorders>
          </w:tcPr>
          <w:p w:rsidR="00497FB9" w:rsidRDefault="00000000">
            <w:pPr>
              <w:pStyle w:val="TableParagraph"/>
              <w:spacing w:line="220" w:lineRule="exact"/>
              <w:ind w:right="90"/>
              <w:rPr>
                <w:b/>
                <w:sz w:val="20"/>
              </w:rPr>
            </w:pPr>
            <w:r>
              <w:rPr>
                <w:b/>
                <w:spacing w:val="-4"/>
                <w:sz w:val="20"/>
              </w:rPr>
              <w:t>3.74</w:t>
            </w:r>
          </w:p>
        </w:tc>
        <w:tc>
          <w:tcPr>
            <w:tcW w:w="1119" w:type="dxa"/>
            <w:tcBorders>
              <w:top w:val="single" w:sz="18" w:space="0" w:color="000000"/>
            </w:tcBorders>
          </w:tcPr>
          <w:p w:rsidR="00497FB9" w:rsidRDefault="00000000">
            <w:pPr>
              <w:pStyle w:val="TableParagraph"/>
              <w:spacing w:line="220" w:lineRule="exact"/>
              <w:ind w:right="141"/>
              <w:rPr>
                <w:b/>
                <w:sz w:val="20"/>
              </w:rPr>
            </w:pPr>
            <w:r>
              <w:rPr>
                <w:b/>
                <w:spacing w:val="-2"/>
                <w:sz w:val="20"/>
              </w:rPr>
              <w:t>-</w:t>
            </w:r>
            <w:r>
              <w:rPr>
                <w:b/>
                <w:spacing w:val="-12"/>
                <w:sz w:val="20"/>
              </w:rPr>
              <w:t>-</w:t>
            </w:r>
          </w:p>
        </w:tc>
        <w:tc>
          <w:tcPr>
            <w:tcW w:w="1119" w:type="dxa"/>
            <w:tcBorders>
              <w:top w:val="single" w:sz="18" w:space="0" w:color="000000"/>
            </w:tcBorders>
          </w:tcPr>
          <w:p w:rsidR="00497FB9" w:rsidRDefault="00000000">
            <w:pPr>
              <w:pStyle w:val="TableParagraph"/>
              <w:spacing w:line="220" w:lineRule="exact"/>
              <w:ind w:right="141"/>
              <w:rPr>
                <w:b/>
                <w:sz w:val="20"/>
              </w:rPr>
            </w:pPr>
            <w:r>
              <w:rPr>
                <w:b/>
                <w:spacing w:val="-2"/>
                <w:sz w:val="20"/>
              </w:rPr>
              <w:t>-</w:t>
            </w:r>
            <w:r>
              <w:rPr>
                <w:b/>
                <w:spacing w:val="-12"/>
                <w:sz w:val="20"/>
              </w:rPr>
              <w:t>-</w:t>
            </w:r>
          </w:p>
        </w:tc>
        <w:tc>
          <w:tcPr>
            <w:tcW w:w="1119" w:type="dxa"/>
            <w:tcBorders>
              <w:top w:val="single" w:sz="18" w:space="0" w:color="000000"/>
            </w:tcBorders>
          </w:tcPr>
          <w:p w:rsidR="00497FB9" w:rsidRDefault="00000000">
            <w:pPr>
              <w:pStyle w:val="TableParagraph"/>
              <w:spacing w:line="220" w:lineRule="exact"/>
              <w:ind w:right="92"/>
              <w:rPr>
                <w:b/>
                <w:sz w:val="20"/>
              </w:rPr>
            </w:pPr>
            <w:r>
              <w:rPr>
                <w:b/>
                <w:spacing w:val="-4"/>
                <w:sz w:val="20"/>
              </w:rPr>
              <w:t>2.98</w:t>
            </w:r>
          </w:p>
        </w:tc>
        <w:tc>
          <w:tcPr>
            <w:tcW w:w="1121" w:type="dxa"/>
            <w:tcBorders>
              <w:top w:val="single" w:sz="18" w:space="0" w:color="000000"/>
            </w:tcBorders>
          </w:tcPr>
          <w:p w:rsidR="00497FB9" w:rsidRDefault="00000000">
            <w:pPr>
              <w:pStyle w:val="TableParagraph"/>
              <w:spacing w:line="220" w:lineRule="exact"/>
              <w:ind w:right="95"/>
              <w:rPr>
                <w:b/>
                <w:sz w:val="20"/>
              </w:rPr>
            </w:pPr>
            <w:r>
              <w:rPr>
                <w:b/>
                <w:spacing w:val="-2"/>
                <w:sz w:val="20"/>
              </w:rPr>
              <w:t>-</w:t>
            </w:r>
            <w:r>
              <w:rPr>
                <w:b/>
                <w:spacing w:val="-4"/>
                <w:sz w:val="20"/>
              </w:rPr>
              <w:t>0.65</w:t>
            </w:r>
          </w:p>
        </w:tc>
      </w:tr>
      <w:tr w:rsidR="00497FB9">
        <w:trPr>
          <w:trHeight w:val="256"/>
        </w:trPr>
        <w:tc>
          <w:tcPr>
            <w:tcW w:w="1097" w:type="dxa"/>
            <w:tcBorders>
              <w:right w:val="single" w:sz="18" w:space="0" w:color="000000"/>
            </w:tcBorders>
          </w:tcPr>
          <w:p w:rsidR="00497FB9" w:rsidRDefault="00000000">
            <w:pPr>
              <w:pStyle w:val="TableParagraph"/>
              <w:spacing w:before="9" w:line="228" w:lineRule="exact"/>
              <w:ind w:left="223"/>
              <w:jc w:val="left"/>
              <w:rPr>
                <w:b/>
                <w:sz w:val="20"/>
              </w:rPr>
            </w:pPr>
            <w:r>
              <w:rPr>
                <w:b/>
                <w:spacing w:val="-4"/>
                <w:sz w:val="20"/>
              </w:rPr>
              <w:t>2018</w:t>
            </w:r>
          </w:p>
        </w:tc>
        <w:tc>
          <w:tcPr>
            <w:tcW w:w="1119" w:type="dxa"/>
            <w:tcBorders>
              <w:left w:val="single" w:sz="18" w:space="0" w:color="000000"/>
            </w:tcBorders>
          </w:tcPr>
          <w:p w:rsidR="00497FB9" w:rsidRDefault="00000000">
            <w:pPr>
              <w:pStyle w:val="TableParagraph"/>
              <w:spacing w:before="9" w:line="228" w:lineRule="exact"/>
              <w:ind w:right="86"/>
              <w:rPr>
                <w:b/>
                <w:sz w:val="20"/>
              </w:rPr>
            </w:pPr>
            <w:r>
              <w:rPr>
                <w:b/>
                <w:spacing w:val="-4"/>
                <w:sz w:val="20"/>
              </w:rPr>
              <w:t>2.91</w:t>
            </w:r>
          </w:p>
        </w:tc>
        <w:tc>
          <w:tcPr>
            <w:tcW w:w="1119" w:type="dxa"/>
          </w:tcPr>
          <w:p w:rsidR="00497FB9" w:rsidRDefault="00000000">
            <w:pPr>
              <w:pStyle w:val="TableParagraph"/>
              <w:spacing w:before="9" w:line="228" w:lineRule="exact"/>
              <w:ind w:right="87"/>
              <w:rPr>
                <w:b/>
                <w:sz w:val="20"/>
              </w:rPr>
            </w:pPr>
            <w:r>
              <w:rPr>
                <w:b/>
                <w:spacing w:val="-4"/>
                <w:sz w:val="20"/>
              </w:rPr>
              <w:t>3.57</w:t>
            </w:r>
          </w:p>
        </w:tc>
        <w:tc>
          <w:tcPr>
            <w:tcW w:w="1119" w:type="dxa"/>
          </w:tcPr>
          <w:p w:rsidR="00497FB9" w:rsidRDefault="00000000">
            <w:pPr>
              <w:pStyle w:val="TableParagraph"/>
              <w:spacing w:before="9" w:line="228" w:lineRule="exact"/>
              <w:ind w:right="87"/>
              <w:rPr>
                <w:b/>
                <w:sz w:val="20"/>
              </w:rPr>
            </w:pPr>
            <w:r>
              <w:rPr>
                <w:b/>
                <w:spacing w:val="-4"/>
                <w:sz w:val="20"/>
              </w:rPr>
              <w:t>2.28</w:t>
            </w:r>
          </w:p>
        </w:tc>
        <w:tc>
          <w:tcPr>
            <w:tcW w:w="1119" w:type="dxa"/>
          </w:tcPr>
          <w:p w:rsidR="00497FB9" w:rsidRDefault="00000000">
            <w:pPr>
              <w:pStyle w:val="TableParagraph"/>
              <w:spacing w:before="9" w:line="228" w:lineRule="exact"/>
              <w:ind w:right="88"/>
              <w:rPr>
                <w:b/>
                <w:sz w:val="20"/>
              </w:rPr>
            </w:pPr>
            <w:r>
              <w:rPr>
                <w:b/>
                <w:spacing w:val="-4"/>
                <w:sz w:val="20"/>
              </w:rPr>
              <w:t>3.96</w:t>
            </w:r>
          </w:p>
        </w:tc>
        <w:tc>
          <w:tcPr>
            <w:tcW w:w="1480" w:type="dxa"/>
            <w:gridSpan w:val="2"/>
          </w:tcPr>
          <w:p w:rsidR="00497FB9" w:rsidRDefault="00000000">
            <w:pPr>
              <w:pStyle w:val="TableParagraph"/>
              <w:spacing w:before="9" w:line="228" w:lineRule="exact"/>
              <w:ind w:left="676"/>
              <w:jc w:val="left"/>
              <w:rPr>
                <w:b/>
                <w:sz w:val="20"/>
              </w:rPr>
            </w:pPr>
            <w:r>
              <w:rPr>
                <w:b/>
                <w:spacing w:val="-4"/>
                <w:sz w:val="20"/>
              </w:rPr>
              <w:t>2.99</w:t>
            </w:r>
          </w:p>
        </w:tc>
        <w:tc>
          <w:tcPr>
            <w:tcW w:w="758" w:type="dxa"/>
          </w:tcPr>
          <w:p w:rsidR="00497FB9" w:rsidRDefault="00000000">
            <w:pPr>
              <w:pStyle w:val="TableParagraph"/>
              <w:spacing w:before="9" w:line="228" w:lineRule="exact"/>
              <w:ind w:left="231" w:right="8"/>
              <w:jc w:val="center"/>
              <w:rPr>
                <w:b/>
                <w:sz w:val="20"/>
              </w:rPr>
            </w:pPr>
            <w:r>
              <w:rPr>
                <w:b/>
                <w:spacing w:val="-4"/>
                <w:sz w:val="20"/>
              </w:rPr>
              <w:t>1.99</w:t>
            </w:r>
          </w:p>
        </w:tc>
        <w:tc>
          <w:tcPr>
            <w:tcW w:w="1119" w:type="dxa"/>
          </w:tcPr>
          <w:p w:rsidR="00497FB9" w:rsidRDefault="00000000">
            <w:pPr>
              <w:pStyle w:val="TableParagraph"/>
              <w:spacing w:before="9" w:line="228" w:lineRule="exact"/>
              <w:ind w:right="90"/>
              <w:rPr>
                <w:b/>
                <w:sz w:val="20"/>
              </w:rPr>
            </w:pPr>
            <w:r>
              <w:rPr>
                <w:b/>
                <w:spacing w:val="-2"/>
                <w:sz w:val="20"/>
              </w:rPr>
              <w:t>15.56</w:t>
            </w:r>
          </w:p>
        </w:tc>
        <w:tc>
          <w:tcPr>
            <w:tcW w:w="1119" w:type="dxa"/>
          </w:tcPr>
          <w:p w:rsidR="00497FB9" w:rsidRDefault="00000000">
            <w:pPr>
              <w:pStyle w:val="TableParagraph"/>
              <w:spacing w:before="9" w:line="228" w:lineRule="exact"/>
              <w:ind w:right="90"/>
              <w:rPr>
                <w:b/>
                <w:sz w:val="20"/>
              </w:rPr>
            </w:pPr>
            <w:r>
              <w:rPr>
                <w:b/>
                <w:spacing w:val="-4"/>
                <w:sz w:val="20"/>
              </w:rPr>
              <w:t>4.96</w:t>
            </w:r>
          </w:p>
        </w:tc>
        <w:tc>
          <w:tcPr>
            <w:tcW w:w="1119" w:type="dxa"/>
          </w:tcPr>
          <w:p w:rsidR="00497FB9" w:rsidRDefault="00000000">
            <w:pPr>
              <w:pStyle w:val="TableParagraph"/>
              <w:spacing w:before="9" w:line="228"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9" w:line="228"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9" w:line="228" w:lineRule="exact"/>
              <w:ind w:right="92"/>
              <w:rPr>
                <w:b/>
                <w:sz w:val="20"/>
              </w:rPr>
            </w:pPr>
            <w:r>
              <w:rPr>
                <w:b/>
                <w:spacing w:val="-2"/>
                <w:sz w:val="20"/>
              </w:rPr>
              <w:t>-</w:t>
            </w:r>
            <w:r>
              <w:rPr>
                <w:b/>
                <w:spacing w:val="-4"/>
                <w:sz w:val="20"/>
              </w:rPr>
              <w:t>0.25</w:t>
            </w:r>
          </w:p>
        </w:tc>
        <w:tc>
          <w:tcPr>
            <w:tcW w:w="1121" w:type="dxa"/>
          </w:tcPr>
          <w:p w:rsidR="00497FB9" w:rsidRDefault="00000000">
            <w:pPr>
              <w:pStyle w:val="TableParagraph"/>
              <w:spacing w:before="9" w:line="228" w:lineRule="exact"/>
              <w:ind w:right="95"/>
              <w:rPr>
                <w:b/>
                <w:sz w:val="20"/>
              </w:rPr>
            </w:pPr>
            <w:r>
              <w:rPr>
                <w:b/>
                <w:spacing w:val="-4"/>
                <w:sz w:val="20"/>
              </w:rPr>
              <w:t>0.04</w:t>
            </w:r>
          </w:p>
        </w:tc>
      </w:tr>
      <w:tr w:rsidR="00497FB9">
        <w:trPr>
          <w:trHeight w:val="256"/>
        </w:trPr>
        <w:tc>
          <w:tcPr>
            <w:tcW w:w="1097" w:type="dxa"/>
            <w:tcBorders>
              <w:right w:val="single" w:sz="18" w:space="0" w:color="000000"/>
            </w:tcBorders>
          </w:tcPr>
          <w:p w:rsidR="00497FB9" w:rsidRDefault="00000000">
            <w:pPr>
              <w:pStyle w:val="TableParagraph"/>
              <w:spacing w:before="9" w:line="228" w:lineRule="exact"/>
              <w:ind w:left="223"/>
              <w:jc w:val="left"/>
              <w:rPr>
                <w:b/>
                <w:sz w:val="20"/>
              </w:rPr>
            </w:pPr>
            <w:r>
              <w:rPr>
                <w:b/>
                <w:spacing w:val="-4"/>
                <w:sz w:val="20"/>
              </w:rPr>
              <w:t>2019</w:t>
            </w:r>
          </w:p>
        </w:tc>
        <w:tc>
          <w:tcPr>
            <w:tcW w:w="1119" w:type="dxa"/>
            <w:tcBorders>
              <w:left w:val="single" w:sz="18" w:space="0" w:color="000000"/>
            </w:tcBorders>
          </w:tcPr>
          <w:p w:rsidR="00497FB9" w:rsidRDefault="00000000">
            <w:pPr>
              <w:pStyle w:val="TableParagraph"/>
              <w:spacing w:before="9" w:line="228" w:lineRule="exact"/>
              <w:ind w:right="86"/>
              <w:rPr>
                <w:b/>
                <w:sz w:val="20"/>
              </w:rPr>
            </w:pPr>
            <w:r>
              <w:rPr>
                <w:b/>
                <w:spacing w:val="-4"/>
                <w:sz w:val="20"/>
              </w:rPr>
              <w:t>3.06</w:t>
            </w:r>
          </w:p>
        </w:tc>
        <w:tc>
          <w:tcPr>
            <w:tcW w:w="1119" w:type="dxa"/>
          </w:tcPr>
          <w:p w:rsidR="00497FB9" w:rsidRDefault="00000000">
            <w:pPr>
              <w:pStyle w:val="TableParagraph"/>
              <w:spacing w:before="9" w:line="228" w:lineRule="exact"/>
              <w:ind w:right="87"/>
              <w:rPr>
                <w:b/>
                <w:sz w:val="20"/>
              </w:rPr>
            </w:pPr>
            <w:r>
              <w:rPr>
                <w:b/>
                <w:spacing w:val="-4"/>
                <w:sz w:val="20"/>
              </w:rPr>
              <w:t>3.30</w:t>
            </w:r>
          </w:p>
        </w:tc>
        <w:tc>
          <w:tcPr>
            <w:tcW w:w="1119" w:type="dxa"/>
          </w:tcPr>
          <w:p w:rsidR="00497FB9" w:rsidRDefault="00000000">
            <w:pPr>
              <w:pStyle w:val="TableParagraph"/>
              <w:spacing w:before="9" w:line="228" w:lineRule="exact"/>
              <w:ind w:right="87"/>
              <w:rPr>
                <w:b/>
                <w:sz w:val="20"/>
              </w:rPr>
            </w:pPr>
            <w:r>
              <w:rPr>
                <w:b/>
                <w:spacing w:val="-4"/>
                <w:sz w:val="20"/>
              </w:rPr>
              <w:t>2.47</w:t>
            </w:r>
          </w:p>
        </w:tc>
        <w:tc>
          <w:tcPr>
            <w:tcW w:w="1119" w:type="dxa"/>
          </w:tcPr>
          <w:p w:rsidR="00497FB9" w:rsidRDefault="00000000">
            <w:pPr>
              <w:pStyle w:val="TableParagraph"/>
              <w:spacing w:before="9" w:line="228" w:lineRule="exact"/>
              <w:ind w:right="88"/>
              <w:rPr>
                <w:b/>
                <w:sz w:val="20"/>
              </w:rPr>
            </w:pPr>
            <w:r>
              <w:rPr>
                <w:b/>
                <w:spacing w:val="-4"/>
                <w:sz w:val="20"/>
              </w:rPr>
              <w:t>0.57</w:t>
            </w:r>
          </w:p>
        </w:tc>
        <w:tc>
          <w:tcPr>
            <w:tcW w:w="1480" w:type="dxa"/>
            <w:gridSpan w:val="2"/>
          </w:tcPr>
          <w:p w:rsidR="00497FB9" w:rsidRDefault="00000000">
            <w:pPr>
              <w:pStyle w:val="TableParagraph"/>
              <w:spacing w:before="9" w:line="228" w:lineRule="exact"/>
              <w:ind w:left="575"/>
              <w:jc w:val="left"/>
              <w:rPr>
                <w:b/>
                <w:sz w:val="20"/>
              </w:rPr>
            </w:pPr>
            <w:r>
              <w:rPr>
                <w:b/>
                <w:spacing w:val="-2"/>
                <w:sz w:val="20"/>
              </w:rPr>
              <w:t>10.82</w:t>
            </w:r>
          </w:p>
        </w:tc>
        <w:tc>
          <w:tcPr>
            <w:tcW w:w="758" w:type="dxa"/>
          </w:tcPr>
          <w:p w:rsidR="00497FB9" w:rsidRDefault="00000000">
            <w:pPr>
              <w:pStyle w:val="TableParagraph"/>
              <w:spacing w:before="9" w:line="228" w:lineRule="exact"/>
              <w:ind w:left="130" w:right="8"/>
              <w:jc w:val="center"/>
              <w:rPr>
                <w:b/>
                <w:sz w:val="20"/>
              </w:rPr>
            </w:pPr>
            <w:r>
              <w:rPr>
                <w:b/>
                <w:spacing w:val="-2"/>
                <w:sz w:val="20"/>
              </w:rPr>
              <w:t>11.68</w:t>
            </w:r>
          </w:p>
        </w:tc>
        <w:tc>
          <w:tcPr>
            <w:tcW w:w="1119" w:type="dxa"/>
          </w:tcPr>
          <w:p w:rsidR="00497FB9" w:rsidRDefault="00000000">
            <w:pPr>
              <w:pStyle w:val="TableParagraph"/>
              <w:spacing w:before="9" w:line="228" w:lineRule="exact"/>
              <w:ind w:right="90"/>
              <w:rPr>
                <w:b/>
                <w:sz w:val="20"/>
              </w:rPr>
            </w:pPr>
            <w:r>
              <w:rPr>
                <w:b/>
                <w:spacing w:val="-4"/>
                <w:sz w:val="20"/>
              </w:rPr>
              <w:t>1.45</w:t>
            </w:r>
          </w:p>
        </w:tc>
        <w:tc>
          <w:tcPr>
            <w:tcW w:w="1119" w:type="dxa"/>
          </w:tcPr>
          <w:p w:rsidR="00497FB9" w:rsidRDefault="00000000">
            <w:pPr>
              <w:pStyle w:val="TableParagraph"/>
              <w:spacing w:before="9" w:line="228" w:lineRule="exact"/>
              <w:ind w:right="90"/>
              <w:rPr>
                <w:b/>
                <w:sz w:val="20"/>
              </w:rPr>
            </w:pPr>
            <w:r>
              <w:rPr>
                <w:b/>
                <w:spacing w:val="-4"/>
                <w:sz w:val="20"/>
              </w:rPr>
              <w:t>9.43</w:t>
            </w:r>
          </w:p>
        </w:tc>
        <w:tc>
          <w:tcPr>
            <w:tcW w:w="1119" w:type="dxa"/>
          </w:tcPr>
          <w:p w:rsidR="00497FB9" w:rsidRDefault="00000000">
            <w:pPr>
              <w:pStyle w:val="TableParagraph"/>
              <w:spacing w:before="9" w:line="228"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9" w:line="228"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9" w:line="228" w:lineRule="exact"/>
              <w:ind w:right="92"/>
              <w:rPr>
                <w:b/>
                <w:sz w:val="20"/>
              </w:rPr>
            </w:pPr>
            <w:r>
              <w:rPr>
                <w:b/>
                <w:spacing w:val="-4"/>
                <w:sz w:val="20"/>
              </w:rPr>
              <w:t>0.02</w:t>
            </w:r>
          </w:p>
        </w:tc>
        <w:tc>
          <w:tcPr>
            <w:tcW w:w="1121" w:type="dxa"/>
          </w:tcPr>
          <w:p w:rsidR="00497FB9" w:rsidRDefault="00000000">
            <w:pPr>
              <w:pStyle w:val="TableParagraph"/>
              <w:spacing w:before="9" w:line="228" w:lineRule="exact"/>
              <w:ind w:right="95"/>
              <w:rPr>
                <w:b/>
                <w:sz w:val="20"/>
              </w:rPr>
            </w:pPr>
            <w:r>
              <w:rPr>
                <w:b/>
                <w:spacing w:val="-2"/>
                <w:sz w:val="20"/>
              </w:rPr>
              <w:t>-</w:t>
            </w:r>
            <w:r>
              <w:rPr>
                <w:b/>
                <w:spacing w:val="-4"/>
                <w:sz w:val="20"/>
              </w:rPr>
              <w:t>0.20</w:t>
            </w:r>
          </w:p>
        </w:tc>
      </w:tr>
      <w:tr w:rsidR="00497FB9">
        <w:trPr>
          <w:trHeight w:val="256"/>
        </w:trPr>
        <w:tc>
          <w:tcPr>
            <w:tcW w:w="1097" w:type="dxa"/>
            <w:tcBorders>
              <w:right w:val="single" w:sz="18" w:space="0" w:color="000000"/>
            </w:tcBorders>
          </w:tcPr>
          <w:p w:rsidR="00497FB9" w:rsidRDefault="00000000">
            <w:pPr>
              <w:pStyle w:val="TableParagraph"/>
              <w:spacing w:before="9" w:line="228" w:lineRule="exact"/>
              <w:ind w:left="223"/>
              <w:jc w:val="left"/>
              <w:rPr>
                <w:b/>
                <w:sz w:val="20"/>
              </w:rPr>
            </w:pPr>
            <w:r>
              <w:rPr>
                <w:b/>
                <w:spacing w:val="-4"/>
                <w:sz w:val="20"/>
              </w:rPr>
              <w:t>2020</w:t>
            </w:r>
          </w:p>
        </w:tc>
        <w:tc>
          <w:tcPr>
            <w:tcW w:w="1119" w:type="dxa"/>
            <w:tcBorders>
              <w:left w:val="single" w:sz="18" w:space="0" w:color="000000"/>
            </w:tcBorders>
          </w:tcPr>
          <w:p w:rsidR="00497FB9" w:rsidRDefault="00000000">
            <w:pPr>
              <w:pStyle w:val="TableParagraph"/>
              <w:spacing w:before="9" w:line="228" w:lineRule="exact"/>
              <w:ind w:right="86"/>
              <w:rPr>
                <w:b/>
                <w:sz w:val="20"/>
              </w:rPr>
            </w:pPr>
            <w:r>
              <w:rPr>
                <w:b/>
                <w:spacing w:val="-4"/>
                <w:sz w:val="20"/>
              </w:rPr>
              <w:t>3.42</w:t>
            </w:r>
          </w:p>
        </w:tc>
        <w:tc>
          <w:tcPr>
            <w:tcW w:w="1119" w:type="dxa"/>
          </w:tcPr>
          <w:p w:rsidR="00497FB9" w:rsidRDefault="00000000">
            <w:pPr>
              <w:pStyle w:val="TableParagraph"/>
              <w:spacing w:before="9" w:line="228" w:lineRule="exact"/>
              <w:ind w:right="87"/>
              <w:rPr>
                <w:b/>
                <w:sz w:val="20"/>
              </w:rPr>
            </w:pPr>
            <w:r>
              <w:rPr>
                <w:b/>
                <w:spacing w:val="-4"/>
                <w:sz w:val="20"/>
              </w:rPr>
              <w:t>1.19</w:t>
            </w:r>
          </w:p>
        </w:tc>
        <w:tc>
          <w:tcPr>
            <w:tcW w:w="1119" w:type="dxa"/>
          </w:tcPr>
          <w:p w:rsidR="00497FB9" w:rsidRDefault="00000000">
            <w:pPr>
              <w:pStyle w:val="TableParagraph"/>
              <w:spacing w:before="9" w:line="228" w:lineRule="exact"/>
              <w:ind w:right="87"/>
              <w:rPr>
                <w:b/>
                <w:sz w:val="20"/>
              </w:rPr>
            </w:pPr>
            <w:r>
              <w:rPr>
                <w:b/>
                <w:spacing w:val="-2"/>
                <w:sz w:val="20"/>
              </w:rPr>
              <w:t>-</w:t>
            </w:r>
            <w:r>
              <w:rPr>
                <w:b/>
                <w:spacing w:val="-4"/>
                <w:sz w:val="20"/>
              </w:rPr>
              <w:t>2.43</w:t>
            </w:r>
          </w:p>
        </w:tc>
        <w:tc>
          <w:tcPr>
            <w:tcW w:w="1119" w:type="dxa"/>
          </w:tcPr>
          <w:p w:rsidR="00497FB9" w:rsidRDefault="00000000">
            <w:pPr>
              <w:pStyle w:val="TableParagraph"/>
              <w:spacing w:before="9" w:line="228" w:lineRule="exact"/>
              <w:ind w:right="88"/>
              <w:rPr>
                <w:b/>
                <w:sz w:val="20"/>
              </w:rPr>
            </w:pPr>
            <w:r>
              <w:rPr>
                <w:b/>
                <w:spacing w:val="-4"/>
                <w:sz w:val="20"/>
              </w:rPr>
              <w:t>2.70</w:t>
            </w:r>
          </w:p>
        </w:tc>
        <w:tc>
          <w:tcPr>
            <w:tcW w:w="1480" w:type="dxa"/>
            <w:gridSpan w:val="2"/>
          </w:tcPr>
          <w:p w:rsidR="00497FB9" w:rsidRDefault="00000000">
            <w:pPr>
              <w:pStyle w:val="TableParagraph"/>
              <w:spacing w:before="9" w:line="228" w:lineRule="exact"/>
              <w:ind w:left="676"/>
              <w:jc w:val="left"/>
              <w:rPr>
                <w:b/>
                <w:sz w:val="20"/>
              </w:rPr>
            </w:pPr>
            <w:r>
              <w:rPr>
                <w:b/>
                <w:spacing w:val="-4"/>
                <w:sz w:val="20"/>
              </w:rPr>
              <w:t>6.26</w:t>
            </w:r>
          </w:p>
        </w:tc>
        <w:tc>
          <w:tcPr>
            <w:tcW w:w="758" w:type="dxa"/>
          </w:tcPr>
          <w:p w:rsidR="00497FB9" w:rsidRDefault="00000000">
            <w:pPr>
              <w:pStyle w:val="TableParagraph"/>
              <w:spacing w:before="9" w:line="228" w:lineRule="exact"/>
              <w:ind w:left="231" w:right="8"/>
              <w:jc w:val="center"/>
              <w:rPr>
                <w:b/>
                <w:sz w:val="20"/>
              </w:rPr>
            </w:pPr>
            <w:r>
              <w:rPr>
                <w:b/>
                <w:spacing w:val="-4"/>
                <w:sz w:val="20"/>
              </w:rPr>
              <w:t>5.22</w:t>
            </w:r>
          </w:p>
        </w:tc>
        <w:tc>
          <w:tcPr>
            <w:tcW w:w="1119" w:type="dxa"/>
          </w:tcPr>
          <w:p w:rsidR="00497FB9" w:rsidRDefault="00000000">
            <w:pPr>
              <w:pStyle w:val="TableParagraph"/>
              <w:spacing w:before="9" w:line="228" w:lineRule="exact"/>
              <w:ind w:right="90"/>
              <w:rPr>
                <w:b/>
                <w:sz w:val="20"/>
              </w:rPr>
            </w:pPr>
            <w:r>
              <w:rPr>
                <w:b/>
                <w:spacing w:val="-2"/>
                <w:sz w:val="20"/>
              </w:rPr>
              <w:t>28.50</w:t>
            </w:r>
          </w:p>
        </w:tc>
        <w:tc>
          <w:tcPr>
            <w:tcW w:w="1119" w:type="dxa"/>
          </w:tcPr>
          <w:p w:rsidR="00497FB9" w:rsidRDefault="00000000">
            <w:pPr>
              <w:pStyle w:val="TableParagraph"/>
              <w:spacing w:before="9" w:line="228" w:lineRule="exact"/>
              <w:ind w:right="90"/>
              <w:rPr>
                <w:b/>
                <w:sz w:val="20"/>
              </w:rPr>
            </w:pPr>
            <w:r>
              <w:rPr>
                <w:b/>
                <w:spacing w:val="-4"/>
                <w:sz w:val="20"/>
              </w:rPr>
              <w:t>4.47</w:t>
            </w:r>
          </w:p>
        </w:tc>
        <w:tc>
          <w:tcPr>
            <w:tcW w:w="1119" w:type="dxa"/>
          </w:tcPr>
          <w:p w:rsidR="00497FB9" w:rsidRDefault="00000000">
            <w:pPr>
              <w:pStyle w:val="TableParagraph"/>
              <w:spacing w:before="9" w:line="228"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9" w:line="228"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9" w:line="228" w:lineRule="exact"/>
              <w:ind w:right="92"/>
              <w:rPr>
                <w:b/>
                <w:sz w:val="20"/>
              </w:rPr>
            </w:pPr>
            <w:r>
              <w:rPr>
                <w:b/>
                <w:spacing w:val="-2"/>
                <w:sz w:val="20"/>
              </w:rPr>
              <w:t>-</w:t>
            </w:r>
            <w:r>
              <w:rPr>
                <w:b/>
                <w:spacing w:val="-4"/>
                <w:sz w:val="20"/>
              </w:rPr>
              <w:t>0.48</w:t>
            </w:r>
          </w:p>
        </w:tc>
        <w:tc>
          <w:tcPr>
            <w:tcW w:w="1121" w:type="dxa"/>
          </w:tcPr>
          <w:p w:rsidR="00497FB9" w:rsidRDefault="00000000">
            <w:pPr>
              <w:pStyle w:val="TableParagraph"/>
              <w:spacing w:before="9" w:line="228" w:lineRule="exact"/>
              <w:ind w:right="95"/>
              <w:rPr>
                <w:b/>
                <w:sz w:val="20"/>
              </w:rPr>
            </w:pPr>
            <w:r>
              <w:rPr>
                <w:b/>
                <w:spacing w:val="-2"/>
                <w:sz w:val="20"/>
              </w:rPr>
              <w:t>-</w:t>
            </w:r>
            <w:r>
              <w:rPr>
                <w:b/>
                <w:spacing w:val="-4"/>
                <w:sz w:val="20"/>
              </w:rPr>
              <w:t>5.19</w:t>
            </w:r>
          </w:p>
        </w:tc>
      </w:tr>
      <w:tr w:rsidR="00497FB9">
        <w:trPr>
          <w:trHeight w:val="254"/>
        </w:trPr>
        <w:tc>
          <w:tcPr>
            <w:tcW w:w="1097" w:type="dxa"/>
            <w:tcBorders>
              <w:right w:val="single" w:sz="18" w:space="0" w:color="000000"/>
            </w:tcBorders>
          </w:tcPr>
          <w:p w:rsidR="00497FB9" w:rsidRDefault="00000000">
            <w:pPr>
              <w:pStyle w:val="TableParagraph"/>
              <w:spacing w:before="9" w:line="226" w:lineRule="exact"/>
              <w:ind w:left="223"/>
              <w:jc w:val="left"/>
              <w:rPr>
                <w:b/>
                <w:sz w:val="20"/>
              </w:rPr>
            </w:pPr>
            <w:r>
              <w:rPr>
                <w:b/>
                <w:spacing w:val="-4"/>
                <w:sz w:val="20"/>
              </w:rPr>
              <w:t>2021</w:t>
            </w:r>
          </w:p>
        </w:tc>
        <w:tc>
          <w:tcPr>
            <w:tcW w:w="1119" w:type="dxa"/>
            <w:tcBorders>
              <w:left w:val="single" w:sz="18" w:space="0" w:color="000000"/>
            </w:tcBorders>
          </w:tcPr>
          <w:p w:rsidR="00497FB9" w:rsidRDefault="00000000">
            <w:pPr>
              <w:pStyle w:val="TableParagraph"/>
              <w:spacing w:before="9" w:line="226" w:lineRule="exact"/>
              <w:ind w:right="86"/>
              <w:rPr>
                <w:b/>
                <w:sz w:val="20"/>
              </w:rPr>
            </w:pPr>
            <w:r>
              <w:rPr>
                <w:b/>
                <w:spacing w:val="-4"/>
                <w:sz w:val="20"/>
              </w:rPr>
              <w:t>6.72</w:t>
            </w:r>
          </w:p>
        </w:tc>
        <w:tc>
          <w:tcPr>
            <w:tcW w:w="1119" w:type="dxa"/>
          </w:tcPr>
          <w:p w:rsidR="00497FB9" w:rsidRDefault="00000000">
            <w:pPr>
              <w:pStyle w:val="TableParagraph"/>
              <w:spacing w:before="9" w:line="226" w:lineRule="exact"/>
              <w:ind w:right="87"/>
              <w:rPr>
                <w:b/>
                <w:sz w:val="20"/>
              </w:rPr>
            </w:pPr>
            <w:r>
              <w:rPr>
                <w:b/>
                <w:spacing w:val="-4"/>
                <w:sz w:val="20"/>
              </w:rPr>
              <w:t>5.88</w:t>
            </w:r>
          </w:p>
        </w:tc>
        <w:tc>
          <w:tcPr>
            <w:tcW w:w="1119" w:type="dxa"/>
          </w:tcPr>
          <w:p w:rsidR="00497FB9" w:rsidRDefault="00000000">
            <w:pPr>
              <w:pStyle w:val="TableParagraph"/>
              <w:spacing w:before="9" w:line="226" w:lineRule="exact"/>
              <w:ind w:right="87"/>
              <w:rPr>
                <w:b/>
                <w:sz w:val="20"/>
              </w:rPr>
            </w:pPr>
            <w:r>
              <w:rPr>
                <w:b/>
                <w:spacing w:val="-2"/>
                <w:sz w:val="20"/>
              </w:rPr>
              <w:t>-</w:t>
            </w:r>
            <w:r>
              <w:rPr>
                <w:b/>
                <w:spacing w:val="-4"/>
                <w:sz w:val="20"/>
              </w:rPr>
              <w:t>0.06</w:t>
            </w:r>
          </w:p>
        </w:tc>
        <w:tc>
          <w:tcPr>
            <w:tcW w:w="1119" w:type="dxa"/>
          </w:tcPr>
          <w:p w:rsidR="00497FB9" w:rsidRDefault="00000000">
            <w:pPr>
              <w:pStyle w:val="TableParagraph"/>
              <w:spacing w:before="9" w:line="226" w:lineRule="exact"/>
              <w:ind w:right="88"/>
              <w:rPr>
                <w:b/>
                <w:sz w:val="20"/>
              </w:rPr>
            </w:pPr>
            <w:r>
              <w:rPr>
                <w:b/>
                <w:spacing w:val="-4"/>
                <w:sz w:val="20"/>
              </w:rPr>
              <w:t>3.72</w:t>
            </w:r>
          </w:p>
        </w:tc>
        <w:tc>
          <w:tcPr>
            <w:tcW w:w="1480" w:type="dxa"/>
            <w:gridSpan w:val="2"/>
          </w:tcPr>
          <w:p w:rsidR="00497FB9" w:rsidRDefault="00000000">
            <w:pPr>
              <w:pStyle w:val="TableParagraph"/>
              <w:spacing w:before="9" w:line="226" w:lineRule="exact"/>
              <w:ind w:left="575"/>
              <w:jc w:val="left"/>
              <w:rPr>
                <w:b/>
                <w:sz w:val="20"/>
              </w:rPr>
            </w:pPr>
            <w:r>
              <w:rPr>
                <w:b/>
                <w:spacing w:val="-2"/>
                <w:sz w:val="20"/>
              </w:rPr>
              <w:t>14.44</w:t>
            </w:r>
          </w:p>
        </w:tc>
        <w:tc>
          <w:tcPr>
            <w:tcW w:w="758" w:type="dxa"/>
          </w:tcPr>
          <w:p w:rsidR="00497FB9" w:rsidRDefault="00000000">
            <w:pPr>
              <w:pStyle w:val="TableParagraph"/>
              <w:spacing w:before="9" w:line="226" w:lineRule="exact"/>
              <w:ind w:left="130" w:right="8"/>
              <w:jc w:val="center"/>
              <w:rPr>
                <w:b/>
                <w:sz w:val="20"/>
              </w:rPr>
            </w:pPr>
            <w:r>
              <w:rPr>
                <w:b/>
                <w:spacing w:val="-2"/>
                <w:sz w:val="20"/>
              </w:rPr>
              <w:t>18.63</w:t>
            </w:r>
          </w:p>
        </w:tc>
        <w:tc>
          <w:tcPr>
            <w:tcW w:w="1119" w:type="dxa"/>
          </w:tcPr>
          <w:p w:rsidR="00497FB9" w:rsidRDefault="00000000">
            <w:pPr>
              <w:pStyle w:val="TableParagraph"/>
              <w:spacing w:before="9" w:line="226" w:lineRule="exact"/>
              <w:ind w:right="90"/>
              <w:rPr>
                <w:b/>
                <w:sz w:val="20"/>
              </w:rPr>
            </w:pPr>
            <w:r>
              <w:rPr>
                <w:b/>
                <w:spacing w:val="-4"/>
                <w:sz w:val="20"/>
              </w:rPr>
              <w:t>5.45</w:t>
            </w:r>
          </w:p>
        </w:tc>
        <w:tc>
          <w:tcPr>
            <w:tcW w:w="1119" w:type="dxa"/>
          </w:tcPr>
          <w:p w:rsidR="00497FB9" w:rsidRDefault="00000000">
            <w:pPr>
              <w:pStyle w:val="TableParagraph"/>
              <w:spacing w:before="9" w:line="226" w:lineRule="exact"/>
              <w:ind w:right="90"/>
              <w:rPr>
                <w:b/>
                <w:sz w:val="20"/>
              </w:rPr>
            </w:pPr>
            <w:r>
              <w:rPr>
                <w:b/>
                <w:spacing w:val="-2"/>
                <w:sz w:val="20"/>
              </w:rPr>
              <w:t>-</w:t>
            </w:r>
            <w:r>
              <w:rPr>
                <w:b/>
                <w:spacing w:val="-4"/>
                <w:sz w:val="20"/>
              </w:rPr>
              <w:t>9.17</w:t>
            </w:r>
          </w:p>
        </w:tc>
        <w:tc>
          <w:tcPr>
            <w:tcW w:w="1119" w:type="dxa"/>
          </w:tcPr>
          <w:p w:rsidR="00497FB9" w:rsidRDefault="00000000">
            <w:pPr>
              <w:pStyle w:val="TableParagraph"/>
              <w:spacing w:before="9" w:line="226"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9" w:line="226"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9" w:line="226" w:lineRule="exact"/>
              <w:ind w:right="92"/>
              <w:rPr>
                <w:b/>
                <w:sz w:val="20"/>
              </w:rPr>
            </w:pPr>
            <w:r>
              <w:rPr>
                <w:b/>
                <w:spacing w:val="-2"/>
                <w:sz w:val="20"/>
              </w:rPr>
              <w:t>15.09</w:t>
            </w:r>
          </w:p>
        </w:tc>
        <w:tc>
          <w:tcPr>
            <w:tcW w:w="1121" w:type="dxa"/>
          </w:tcPr>
          <w:p w:rsidR="00497FB9" w:rsidRDefault="00000000">
            <w:pPr>
              <w:pStyle w:val="TableParagraph"/>
              <w:spacing w:before="9" w:line="226" w:lineRule="exact"/>
              <w:ind w:right="95"/>
              <w:rPr>
                <w:b/>
                <w:sz w:val="20"/>
              </w:rPr>
            </w:pPr>
            <w:r>
              <w:rPr>
                <w:b/>
                <w:spacing w:val="-2"/>
                <w:sz w:val="20"/>
              </w:rPr>
              <w:t>16.14</w:t>
            </w:r>
          </w:p>
        </w:tc>
      </w:tr>
      <w:tr w:rsidR="00497FB9">
        <w:trPr>
          <w:trHeight w:val="257"/>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Ⅰ</w:t>
            </w:r>
          </w:p>
        </w:tc>
        <w:tc>
          <w:tcPr>
            <w:tcW w:w="1119" w:type="dxa"/>
            <w:tcBorders>
              <w:left w:val="single" w:sz="18" w:space="0" w:color="000000"/>
            </w:tcBorders>
          </w:tcPr>
          <w:p w:rsidR="00497FB9" w:rsidRDefault="00000000">
            <w:pPr>
              <w:pStyle w:val="TableParagraph"/>
              <w:spacing w:before="6"/>
              <w:ind w:right="86"/>
              <w:rPr>
                <w:sz w:val="20"/>
              </w:rPr>
            </w:pPr>
            <w:r>
              <w:rPr>
                <w:spacing w:val="-4"/>
                <w:sz w:val="20"/>
              </w:rPr>
              <w:t>9.62</w:t>
            </w:r>
          </w:p>
        </w:tc>
        <w:tc>
          <w:tcPr>
            <w:tcW w:w="1119" w:type="dxa"/>
          </w:tcPr>
          <w:p w:rsidR="00497FB9" w:rsidRDefault="00000000">
            <w:pPr>
              <w:pStyle w:val="TableParagraph"/>
              <w:spacing w:before="6"/>
              <w:ind w:right="87"/>
              <w:rPr>
                <w:sz w:val="20"/>
              </w:rPr>
            </w:pPr>
            <w:r>
              <w:rPr>
                <w:spacing w:val="-4"/>
                <w:sz w:val="20"/>
              </w:rPr>
              <w:t>5.77</w:t>
            </w:r>
          </w:p>
        </w:tc>
        <w:tc>
          <w:tcPr>
            <w:tcW w:w="1119" w:type="dxa"/>
          </w:tcPr>
          <w:p w:rsidR="00497FB9" w:rsidRDefault="00000000">
            <w:pPr>
              <w:pStyle w:val="TableParagraph"/>
              <w:spacing w:before="6"/>
              <w:ind w:right="87"/>
              <w:rPr>
                <w:sz w:val="20"/>
              </w:rPr>
            </w:pPr>
            <w:r>
              <w:rPr>
                <w:spacing w:val="-4"/>
                <w:sz w:val="20"/>
              </w:rPr>
              <w:t>2.30</w:t>
            </w:r>
          </w:p>
        </w:tc>
        <w:tc>
          <w:tcPr>
            <w:tcW w:w="1119" w:type="dxa"/>
          </w:tcPr>
          <w:p w:rsidR="00497FB9" w:rsidRDefault="00000000">
            <w:pPr>
              <w:pStyle w:val="TableParagraph"/>
              <w:spacing w:before="6"/>
              <w:ind w:right="88"/>
              <w:rPr>
                <w:sz w:val="20"/>
              </w:rPr>
            </w:pPr>
            <w:r>
              <w:rPr>
                <w:spacing w:val="-4"/>
                <w:sz w:val="20"/>
              </w:rPr>
              <w:t>4.52</w:t>
            </w:r>
          </w:p>
        </w:tc>
        <w:tc>
          <w:tcPr>
            <w:tcW w:w="1480" w:type="dxa"/>
            <w:gridSpan w:val="2"/>
          </w:tcPr>
          <w:p w:rsidR="00497FB9" w:rsidRDefault="00000000">
            <w:pPr>
              <w:pStyle w:val="TableParagraph"/>
              <w:spacing w:before="6"/>
              <w:ind w:left="575"/>
              <w:jc w:val="left"/>
              <w:rPr>
                <w:sz w:val="20"/>
              </w:rPr>
            </w:pPr>
            <w:r>
              <w:rPr>
                <w:spacing w:val="-2"/>
                <w:sz w:val="20"/>
              </w:rPr>
              <w:t>13.72</w:t>
            </w:r>
          </w:p>
        </w:tc>
        <w:tc>
          <w:tcPr>
            <w:tcW w:w="758" w:type="dxa"/>
          </w:tcPr>
          <w:p w:rsidR="00497FB9" w:rsidRDefault="00000000">
            <w:pPr>
              <w:pStyle w:val="TableParagraph"/>
              <w:spacing w:before="6"/>
              <w:ind w:left="130" w:right="8"/>
              <w:jc w:val="center"/>
              <w:rPr>
                <w:sz w:val="20"/>
              </w:rPr>
            </w:pPr>
            <w:r>
              <w:rPr>
                <w:spacing w:val="-2"/>
                <w:sz w:val="20"/>
              </w:rPr>
              <w:t>15.17</w:t>
            </w:r>
          </w:p>
        </w:tc>
        <w:tc>
          <w:tcPr>
            <w:tcW w:w="1119" w:type="dxa"/>
          </w:tcPr>
          <w:p w:rsidR="00497FB9" w:rsidRDefault="00000000">
            <w:pPr>
              <w:pStyle w:val="TableParagraph"/>
              <w:spacing w:before="6"/>
              <w:ind w:right="90"/>
              <w:rPr>
                <w:sz w:val="20"/>
              </w:rPr>
            </w:pPr>
            <w:r>
              <w:rPr>
                <w:spacing w:val="-2"/>
                <w:sz w:val="20"/>
              </w:rPr>
              <w:t>32.31</w:t>
            </w:r>
          </w:p>
        </w:tc>
        <w:tc>
          <w:tcPr>
            <w:tcW w:w="1119" w:type="dxa"/>
          </w:tcPr>
          <w:p w:rsidR="00497FB9" w:rsidRDefault="00000000">
            <w:pPr>
              <w:pStyle w:val="TableParagraph"/>
              <w:spacing w:before="6"/>
              <w:ind w:right="90"/>
              <w:rPr>
                <w:sz w:val="20"/>
              </w:rPr>
            </w:pPr>
            <w:r>
              <w:rPr>
                <w:spacing w:val="-4"/>
                <w:sz w:val="20"/>
              </w:rPr>
              <w:t>-7.44</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92"/>
              <w:rPr>
                <w:sz w:val="20"/>
              </w:rPr>
            </w:pPr>
            <w:r>
              <w:rPr>
                <w:spacing w:val="-2"/>
                <w:sz w:val="20"/>
              </w:rPr>
              <w:t>18.28</w:t>
            </w:r>
          </w:p>
        </w:tc>
        <w:tc>
          <w:tcPr>
            <w:tcW w:w="1121" w:type="dxa"/>
          </w:tcPr>
          <w:p w:rsidR="00497FB9" w:rsidRDefault="00000000">
            <w:pPr>
              <w:pStyle w:val="TableParagraph"/>
              <w:spacing w:before="6"/>
              <w:ind w:right="95"/>
              <w:rPr>
                <w:sz w:val="20"/>
              </w:rPr>
            </w:pPr>
            <w:r>
              <w:rPr>
                <w:spacing w:val="-2"/>
                <w:sz w:val="20"/>
              </w:rPr>
              <w:t>12.91</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Ⅱ</w:t>
            </w:r>
          </w:p>
        </w:tc>
        <w:tc>
          <w:tcPr>
            <w:tcW w:w="1119" w:type="dxa"/>
            <w:tcBorders>
              <w:left w:val="single" w:sz="18" w:space="0" w:color="000000"/>
            </w:tcBorders>
          </w:tcPr>
          <w:p w:rsidR="00497FB9" w:rsidRDefault="00000000">
            <w:pPr>
              <w:pStyle w:val="TableParagraph"/>
              <w:spacing w:before="6"/>
              <w:ind w:right="86"/>
              <w:rPr>
                <w:sz w:val="20"/>
              </w:rPr>
            </w:pPr>
            <w:r>
              <w:rPr>
                <w:spacing w:val="-4"/>
                <w:sz w:val="20"/>
              </w:rPr>
              <w:t>8.28</w:t>
            </w:r>
          </w:p>
        </w:tc>
        <w:tc>
          <w:tcPr>
            <w:tcW w:w="1119" w:type="dxa"/>
          </w:tcPr>
          <w:p w:rsidR="00497FB9" w:rsidRDefault="00000000">
            <w:pPr>
              <w:pStyle w:val="TableParagraph"/>
              <w:spacing w:before="6"/>
              <w:ind w:right="87"/>
              <w:rPr>
                <w:sz w:val="20"/>
              </w:rPr>
            </w:pPr>
            <w:r>
              <w:rPr>
                <w:spacing w:val="-4"/>
                <w:sz w:val="20"/>
              </w:rPr>
              <w:t>4.51</w:t>
            </w:r>
          </w:p>
        </w:tc>
        <w:tc>
          <w:tcPr>
            <w:tcW w:w="1119" w:type="dxa"/>
          </w:tcPr>
          <w:p w:rsidR="00497FB9" w:rsidRDefault="00000000">
            <w:pPr>
              <w:pStyle w:val="TableParagraph"/>
              <w:spacing w:before="6"/>
              <w:ind w:right="87"/>
              <w:rPr>
                <w:sz w:val="20"/>
              </w:rPr>
            </w:pPr>
            <w:r>
              <w:rPr>
                <w:spacing w:val="-4"/>
                <w:sz w:val="20"/>
              </w:rPr>
              <w:t>-0.23</w:t>
            </w:r>
          </w:p>
        </w:tc>
        <w:tc>
          <w:tcPr>
            <w:tcW w:w="1119" w:type="dxa"/>
          </w:tcPr>
          <w:p w:rsidR="00497FB9" w:rsidRDefault="00000000">
            <w:pPr>
              <w:pStyle w:val="TableParagraph"/>
              <w:spacing w:before="6"/>
              <w:ind w:right="88"/>
              <w:rPr>
                <w:sz w:val="20"/>
              </w:rPr>
            </w:pPr>
            <w:r>
              <w:rPr>
                <w:spacing w:val="-4"/>
                <w:sz w:val="20"/>
              </w:rPr>
              <w:t>2.53</w:t>
            </w:r>
          </w:p>
        </w:tc>
        <w:tc>
          <w:tcPr>
            <w:tcW w:w="1480" w:type="dxa"/>
            <w:gridSpan w:val="2"/>
          </w:tcPr>
          <w:p w:rsidR="00497FB9" w:rsidRDefault="00000000">
            <w:pPr>
              <w:pStyle w:val="TableParagraph"/>
              <w:spacing w:before="6"/>
              <w:ind w:left="575"/>
              <w:jc w:val="left"/>
              <w:rPr>
                <w:sz w:val="20"/>
              </w:rPr>
            </w:pPr>
            <w:r>
              <w:rPr>
                <w:spacing w:val="-2"/>
                <w:sz w:val="20"/>
              </w:rPr>
              <w:t>13.33</w:t>
            </w:r>
          </w:p>
        </w:tc>
        <w:tc>
          <w:tcPr>
            <w:tcW w:w="758" w:type="dxa"/>
          </w:tcPr>
          <w:p w:rsidR="00497FB9" w:rsidRDefault="00000000">
            <w:pPr>
              <w:pStyle w:val="TableParagraph"/>
              <w:spacing w:before="6"/>
              <w:ind w:left="130" w:right="8"/>
              <w:jc w:val="center"/>
              <w:rPr>
                <w:sz w:val="20"/>
              </w:rPr>
            </w:pPr>
            <w:r>
              <w:rPr>
                <w:spacing w:val="-2"/>
                <w:sz w:val="20"/>
              </w:rPr>
              <w:t>18.73</w:t>
            </w:r>
          </w:p>
        </w:tc>
        <w:tc>
          <w:tcPr>
            <w:tcW w:w="1119" w:type="dxa"/>
          </w:tcPr>
          <w:p w:rsidR="00497FB9" w:rsidRDefault="00000000">
            <w:pPr>
              <w:pStyle w:val="TableParagraph"/>
              <w:spacing w:before="6"/>
              <w:ind w:right="90"/>
              <w:rPr>
                <w:sz w:val="20"/>
              </w:rPr>
            </w:pPr>
            <w:r>
              <w:rPr>
                <w:spacing w:val="-4"/>
                <w:sz w:val="20"/>
              </w:rPr>
              <w:t>-18.90</w:t>
            </w:r>
          </w:p>
        </w:tc>
        <w:tc>
          <w:tcPr>
            <w:tcW w:w="1119" w:type="dxa"/>
          </w:tcPr>
          <w:p w:rsidR="00497FB9" w:rsidRDefault="00000000">
            <w:pPr>
              <w:pStyle w:val="TableParagraph"/>
              <w:spacing w:before="6"/>
              <w:ind w:right="90"/>
              <w:rPr>
                <w:sz w:val="20"/>
              </w:rPr>
            </w:pPr>
            <w:r>
              <w:rPr>
                <w:spacing w:val="-4"/>
                <w:sz w:val="20"/>
              </w:rPr>
              <w:t>-6.96</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92"/>
              <w:rPr>
                <w:sz w:val="20"/>
              </w:rPr>
            </w:pPr>
            <w:r>
              <w:rPr>
                <w:spacing w:val="-2"/>
                <w:sz w:val="20"/>
              </w:rPr>
              <w:t>21.03</w:t>
            </w:r>
          </w:p>
        </w:tc>
        <w:tc>
          <w:tcPr>
            <w:tcW w:w="1121" w:type="dxa"/>
          </w:tcPr>
          <w:p w:rsidR="00497FB9" w:rsidRDefault="00000000">
            <w:pPr>
              <w:pStyle w:val="TableParagraph"/>
              <w:spacing w:before="6"/>
              <w:ind w:right="95"/>
              <w:rPr>
                <w:sz w:val="20"/>
              </w:rPr>
            </w:pPr>
            <w:r>
              <w:rPr>
                <w:spacing w:val="-2"/>
                <w:sz w:val="20"/>
              </w:rPr>
              <w:t>17.22</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Ⅲ</w:t>
            </w:r>
          </w:p>
        </w:tc>
        <w:tc>
          <w:tcPr>
            <w:tcW w:w="1119" w:type="dxa"/>
            <w:tcBorders>
              <w:left w:val="single" w:sz="18" w:space="0" w:color="000000"/>
            </w:tcBorders>
          </w:tcPr>
          <w:p w:rsidR="00497FB9" w:rsidRDefault="00000000">
            <w:pPr>
              <w:pStyle w:val="TableParagraph"/>
              <w:spacing w:before="6"/>
              <w:ind w:right="86"/>
              <w:rPr>
                <w:sz w:val="20"/>
              </w:rPr>
            </w:pPr>
            <w:r>
              <w:rPr>
                <w:spacing w:val="-4"/>
                <w:sz w:val="20"/>
              </w:rPr>
              <w:t>4.32</w:t>
            </w:r>
          </w:p>
        </w:tc>
        <w:tc>
          <w:tcPr>
            <w:tcW w:w="1119" w:type="dxa"/>
          </w:tcPr>
          <w:p w:rsidR="00497FB9" w:rsidRDefault="00000000">
            <w:pPr>
              <w:pStyle w:val="TableParagraph"/>
              <w:spacing w:before="6"/>
              <w:ind w:right="87"/>
              <w:rPr>
                <w:sz w:val="20"/>
              </w:rPr>
            </w:pPr>
            <w:r>
              <w:rPr>
                <w:spacing w:val="-4"/>
                <w:sz w:val="20"/>
              </w:rPr>
              <w:t>6.74</w:t>
            </w:r>
          </w:p>
        </w:tc>
        <w:tc>
          <w:tcPr>
            <w:tcW w:w="1119" w:type="dxa"/>
          </w:tcPr>
          <w:p w:rsidR="00497FB9" w:rsidRDefault="00000000">
            <w:pPr>
              <w:pStyle w:val="TableParagraph"/>
              <w:spacing w:before="6"/>
              <w:ind w:right="87"/>
              <w:rPr>
                <w:sz w:val="20"/>
              </w:rPr>
            </w:pPr>
            <w:r>
              <w:rPr>
                <w:spacing w:val="-4"/>
                <w:sz w:val="20"/>
              </w:rPr>
              <w:t>-4.95</w:t>
            </w:r>
          </w:p>
        </w:tc>
        <w:tc>
          <w:tcPr>
            <w:tcW w:w="1119" w:type="dxa"/>
          </w:tcPr>
          <w:p w:rsidR="00497FB9" w:rsidRDefault="00000000">
            <w:pPr>
              <w:pStyle w:val="TableParagraph"/>
              <w:spacing w:before="6"/>
              <w:ind w:right="88"/>
              <w:rPr>
                <w:sz w:val="20"/>
              </w:rPr>
            </w:pPr>
            <w:r>
              <w:rPr>
                <w:spacing w:val="-4"/>
                <w:sz w:val="20"/>
              </w:rPr>
              <w:t>3.31</w:t>
            </w:r>
          </w:p>
        </w:tc>
        <w:tc>
          <w:tcPr>
            <w:tcW w:w="1480" w:type="dxa"/>
            <w:gridSpan w:val="2"/>
          </w:tcPr>
          <w:p w:rsidR="00497FB9" w:rsidRDefault="00000000">
            <w:pPr>
              <w:pStyle w:val="TableParagraph"/>
              <w:spacing w:before="6"/>
              <w:ind w:left="575"/>
              <w:jc w:val="left"/>
              <w:rPr>
                <w:sz w:val="20"/>
              </w:rPr>
            </w:pPr>
            <w:r>
              <w:rPr>
                <w:spacing w:val="-2"/>
                <w:sz w:val="20"/>
              </w:rPr>
              <w:t>17.14</w:t>
            </w:r>
          </w:p>
        </w:tc>
        <w:tc>
          <w:tcPr>
            <w:tcW w:w="758" w:type="dxa"/>
          </w:tcPr>
          <w:p w:rsidR="00497FB9" w:rsidRDefault="00000000">
            <w:pPr>
              <w:pStyle w:val="TableParagraph"/>
              <w:spacing w:before="6"/>
              <w:ind w:left="130" w:right="8"/>
              <w:jc w:val="center"/>
              <w:rPr>
                <w:sz w:val="20"/>
              </w:rPr>
            </w:pPr>
            <w:r>
              <w:rPr>
                <w:spacing w:val="-2"/>
                <w:sz w:val="20"/>
              </w:rPr>
              <w:t>21.24</w:t>
            </w:r>
          </w:p>
        </w:tc>
        <w:tc>
          <w:tcPr>
            <w:tcW w:w="1119" w:type="dxa"/>
          </w:tcPr>
          <w:p w:rsidR="00497FB9" w:rsidRDefault="00000000">
            <w:pPr>
              <w:pStyle w:val="TableParagraph"/>
              <w:spacing w:before="6"/>
              <w:ind w:right="90"/>
              <w:rPr>
                <w:sz w:val="20"/>
              </w:rPr>
            </w:pPr>
            <w:r>
              <w:rPr>
                <w:spacing w:val="-2"/>
                <w:sz w:val="20"/>
              </w:rPr>
              <w:t>20.52</w:t>
            </w:r>
          </w:p>
        </w:tc>
        <w:tc>
          <w:tcPr>
            <w:tcW w:w="1119" w:type="dxa"/>
          </w:tcPr>
          <w:p w:rsidR="00497FB9" w:rsidRDefault="00000000">
            <w:pPr>
              <w:pStyle w:val="TableParagraph"/>
              <w:spacing w:before="6"/>
              <w:ind w:right="90"/>
              <w:rPr>
                <w:sz w:val="20"/>
              </w:rPr>
            </w:pPr>
            <w:r>
              <w:rPr>
                <w:spacing w:val="-4"/>
                <w:sz w:val="20"/>
              </w:rPr>
              <w:t>-11.13</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92"/>
              <w:rPr>
                <w:sz w:val="20"/>
              </w:rPr>
            </w:pPr>
            <w:r>
              <w:rPr>
                <w:spacing w:val="-2"/>
                <w:sz w:val="20"/>
              </w:rPr>
              <w:t>12.23</w:t>
            </w:r>
          </w:p>
        </w:tc>
        <w:tc>
          <w:tcPr>
            <w:tcW w:w="1121" w:type="dxa"/>
          </w:tcPr>
          <w:p w:rsidR="00497FB9" w:rsidRDefault="00000000">
            <w:pPr>
              <w:pStyle w:val="TableParagraph"/>
              <w:spacing w:before="6"/>
              <w:ind w:right="95"/>
              <w:rPr>
                <w:sz w:val="20"/>
              </w:rPr>
            </w:pPr>
            <w:r>
              <w:rPr>
                <w:spacing w:val="-2"/>
                <w:sz w:val="20"/>
              </w:rPr>
              <w:t>20.00</w:t>
            </w:r>
          </w:p>
        </w:tc>
      </w:tr>
      <w:tr w:rsidR="00497FB9">
        <w:trPr>
          <w:trHeight w:val="259"/>
        </w:trPr>
        <w:tc>
          <w:tcPr>
            <w:tcW w:w="1097" w:type="dxa"/>
            <w:tcBorders>
              <w:right w:val="single" w:sz="18" w:space="0" w:color="000000"/>
            </w:tcBorders>
          </w:tcPr>
          <w:p w:rsidR="00497FB9" w:rsidRDefault="00000000">
            <w:pPr>
              <w:pStyle w:val="TableParagraph"/>
              <w:spacing w:line="239" w:lineRule="exact"/>
              <w:ind w:right="52"/>
              <w:jc w:val="center"/>
              <w:rPr>
                <w:rFonts w:ascii="Malgun Gothic" w:hAnsi="Malgun Gothic"/>
                <w:sz w:val="20"/>
              </w:rPr>
            </w:pPr>
            <w:r>
              <w:rPr>
                <w:rFonts w:ascii="Malgun Gothic" w:hAnsi="Malgun Gothic"/>
                <w:spacing w:val="-10"/>
                <w:w w:val="105"/>
                <w:sz w:val="20"/>
              </w:rPr>
              <w:t>Ⅳ</w:t>
            </w:r>
          </w:p>
        </w:tc>
        <w:tc>
          <w:tcPr>
            <w:tcW w:w="1119" w:type="dxa"/>
            <w:tcBorders>
              <w:left w:val="single" w:sz="18" w:space="0" w:color="000000"/>
            </w:tcBorders>
          </w:tcPr>
          <w:p w:rsidR="00497FB9" w:rsidRDefault="00000000">
            <w:pPr>
              <w:pStyle w:val="TableParagraph"/>
              <w:spacing w:before="6"/>
              <w:ind w:right="86"/>
              <w:rPr>
                <w:sz w:val="20"/>
              </w:rPr>
            </w:pPr>
            <w:r>
              <w:rPr>
                <w:spacing w:val="-4"/>
                <w:sz w:val="20"/>
              </w:rPr>
              <w:t>5.10</w:t>
            </w:r>
          </w:p>
        </w:tc>
        <w:tc>
          <w:tcPr>
            <w:tcW w:w="1119" w:type="dxa"/>
          </w:tcPr>
          <w:p w:rsidR="00497FB9" w:rsidRDefault="00000000">
            <w:pPr>
              <w:pStyle w:val="TableParagraph"/>
              <w:spacing w:before="6"/>
              <w:ind w:right="87"/>
              <w:rPr>
                <w:sz w:val="20"/>
              </w:rPr>
            </w:pPr>
            <w:r>
              <w:rPr>
                <w:spacing w:val="-4"/>
                <w:sz w:val="20"/>
              </w:rPr>
              <w:t>6.41</w:t>
            </w:r>
          </w:p>
        </w:tc>
        <w:tc>
          <w:tcPr>
            <w:tcW w:w="1119" w:type="dxa"/>
          </w:tcPr>
          <w:p w:rsidR="00497FB9" w:rsidRDefault="00000000">
            <w:pPr>
              <w:pStyle w:val="TableParagraph"/>
              <w:spacing w:before="6"/>
              <w:ind w:right="87"/>
              <w:rPr>
                <w:sz w:val="20"/>
              </w:rPr>
            </w:pPr>
            <w:r>
              <w:rPr>
                <w:spacing w:val="-4"/>
                <w:sz w:val="20"/>
              </w:rPr>
              <w:t>2.60</w:t>
            </w:r>
          </w:p>
        </w:tc>
        <w:tc>
          <w:tcPr>
            <w:tcW w:w="1119" w:type="dxa"/>
          </w:tcPr>
          <w:p w:rsidR="00497FB9" w:rsidRDefault="00000000">
            <w:pPr>
              <w:pStyle w:val="TableParagraph"/>
              <w:spacing w:before="6"/>
              <w:ind w:right="88"/>
              <w:rPr>
                <w:sz w:val="20"/>
              </w:rPr>
            </w:pPr>
            <w:r>
              <w:rPr>
                <w:spacing w:val="-4"/>
                <w:sz w:val="20"/>
              </w:rPr>
              <w:t>4.45</w:t>
            </w:r>
          </w:p>
        </w:tc>
        <w:tc>
          <w:tcPr>
            <w:tcW w:w="1480" w:type="dxa"/>
            <w:gridSpan w:val="2"/>
          </w:tcPr>
          <w:p w:rsidR="00497FB9" w:rsidRDefault="00000000">
            <w:pPr>
              <w:pStyle w:val="TableParagraph"/>
              <w:spacing w:before="6"/>
              <w:ind w:left="575"/>
              <w:jc w:val="left"/>
              <w:rPr>
                <w:sz w:val="20"/>
              </w:rPr>
            </w:pPr>
            <w:r>
              <w:rPr>
                <w:spacing w:val="-2"/>
                <w:sz w:val="20"/>
              </w:rPr>
              <w:t>13.67</w:t>
            </w:r>
          </w:p>
        </w:tc>
        <w:tc>
          <w:tcPr>
            <w:tcW w:w="758" w:type="dxa"/>
          </w:tcPr>
          <w:p w:rsidR="00497FB9" w:rsidRDefault="00000000">
            <w:pPr>
              <w:pStyle w:val="TableParagraph"/>
              <w:spacing w:before="6"/>
              <w:ind w:left="130" w:right="8"/>
              <w:jc w:val="center"/>
              <w:rPr>
                <w:sz w:val="20"/>
              </w:rPr>
            </w:pPr>
            <w:r>
              <w:rPr>
                <w:spacing w:val="-2"/>
                <w:sz w:val="20"/>
              </w:rPr>
              <w:t>19.43</w:t>
            </w:r>
          </w:p>
        </w:tc>
        <w:tc>
          <w:tcPr>
            <w:tcW w:w="1119" w:type="dxa"/>
          </w:tcPr>
          <w:p w:rsidR="00497FB9" w:rsidRDefault="00000000">
            <w:pPr>
              <w:pStyle w:val="TableParagraph"/>
              <w:spacing w:before="6"/>
              <w:ind w:right="90"/>
              <w:rPr>
                <w:sz w:val="20"/>
              </w:rPr>
            </w:pPr>
            <w:r>
              <w:rPr>
                <w:spacing w:val="-4"/>
                <w:sz w:val="20"/>
              </w:rPr>
              <w:t>4.98</w:t>
            </w:r>
          </w:p>
        </w:tc>
        <w:tc>
          <w:tcPr>
            <w:tcW w:w="1119" w:type="dxa"/>
          </w:tcPr>
          <w:p w:rsidR="00497FB9" w:rsidRDefault="00000000">
            <w:pPr>
              <w:pStyle w:val="TableParagraph"/>
              <w:spacing w:before="6"/>
              <w:ind w:right="90"/>
              <w:rPr>
                <w:sz w:val="20"/>
              </w:rPr>
            </w:pPr>
            <w:r>
              <w:rPr>
                <w:spacing w:val="-4"/>
                <w:sz w:val="20"/>
              </w:rPr>
              <w:t>-10.17</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92"/>
              <w:rPr>
                <w:sz w:val="20"/>
              </w:rPr>
            </w:pPr>
            <w:r>
              <w:rPr>
                <w:spacing w:val="-2"/>
                <w:sz w:val="20"/>
              </w:rPr>
              <w:t>10.13</w:t>
            </w:r>
          </w:p>
        </w:tc>
        <w:tc>
          <w:tcPr>
            <w:tcW w:w="1121" w:type="dxa"/>
          </w:tcPr>
          <w:p w:rsidR="00497FB9" w:rsidRDefault="00000000">
            <w:pPr>
              <w:pStyle w:val="TableParagraph"/>
              <w:spacing w:before="6"/>
              <w:ind w:right="95"/>
              <w:rPr>
                <w:sz w:val="20"/>
              </w:rPr>
            </w:pPr>
            <w:r>
              <w:rPr>
                <w:spacing w:val="-2"/>
                <w:sz w:val="20"/>
              </w:rPr>
              <w:t>14.48</w:t>
            </w:r>
          </w:p>
        </w:tc>
      </w:tr>
      <w:tr w:rsidR="00497FB9">
        <w:trPr>
          <w:trHeight w:val="253"/>
        </w:trPr>
        <w:tc>
          <w:tcPr>
            <w:tcW w:w="1097" w:type="dxa"/>
            <w:tcBorders>
              <w:right w:val="single" w:sz="18" w:space="0" w:color="000000"/>
            </w:tcBorders>
          </w:tcPr>
          <w:p w:rsidR="00497FB9" w:rsidRDefault="00000000">
            <w:pPr>
              <w:pStyle w:val="TableParagraph"/>
              <w:spacing w:before="8" w:line="226" w:lineRule="exact"/>
              <w:ind w:left="223"/>
              <w:jc w:val="left"/>
              <w:rPr>
                <w:b/>
                <w:sz w:val="20"/>
              </w:rPr>
            </w:pPr>
            <w:r>
              <w:rPr>
                <w:b/>
                <w:spacing w:val="-4"/>
                <w:sz w:val="20"/>
              </w:rPr>
              <w:t>2022</w:t>
            </w:r>
          </w:p>
        </w:tc>
        <w:tc>
          <w:tcPr>
            <w:tcW w:w="1119" w:type="dxa"/>
            <w:tcBorders>
              <w:left w:val="single" w:sz="18" w:space="0" w:color="000000"/>
            </w:tcBorders>
          </w:tcPr>
          <w:p w:rsidR="00497FB9" w:rsidRDefault="00000000">
            <w:pPr>
              <w:pStyle w:val="TableParagraph"/>
              <w:spacing w:before="8" w:line="226" w:lineRule="exact"/>
              <w:ind w:right="86"/>
              <w:rPr>
                <w:b/>
                <w:sz w:val="20"/>
              </w:rPr>
            </w:pPr>
            <w:r>
              <w:rPr>
                <w:b/>
                <w:spacing w:val="-4"/>
                <w:sz w:val="20"/>
              </w:rPr>
              <w:t>2.68</w:t>
            </w:r>
          </w:p>
        </w:tc>
        <w:tc>
          <w:tcPr>
            <w:tcW w:w="1119" w:type="dxa"/>
          </w:tcPr>
          <w:p w:rsidR="00497FB9" w:rsidRDefault="00000000">
            <w:pPr>
              <w:pStyle w:val="TableParagraph"/>
              <w:spacing w:before="8" w:line="226" w:lineRule="exact"/>
              <w:ind w:right="87"/>
              <w:rPr>
                <w:b/>
                <w:sz w:val="20"/>
              </w:rPr>
            </w:pPr>
            <w:r>
              <w:rPr>
                <w:b/>
                <w:spacing w:val="-4"/>
                <w:sz w:val="20"/>
              </w:rPr>
              <w:t>4.01</w:t>
            </w:r>
          </w:p>
        </w:tc>
        <w:tc>
          <w:tcPr>
            <w:tcW w:w="1119" w:type="dxa"/>
          </w:tcPr>
          <w:p w:rsidR="00497FB9" w:rsidRDefault="00000000">
            <w:pPr>
              <w:pStyle w:val="TableParagraph"/>
              <w:spacing w:before="8" w:line="226" w:lineRule="exact"/>
              <w:ind w:right="87"/>
              <w:rPr>
                <w:b/>
                <w:sz w:val="20"/>
              </w:rPr>
            </w:pPr>
            <w:r>
              <w:rPr>
                <w:b/>
                <w:spacing w:val="-4"/>
                <w:sz w:val="20"/>
              </w:rPr>
              <w:t>4.02</w:t>
            </w:r>
          </w:p>
        </w:tc>
        <w:tc>
          <w:tcPr>
            <w:tcW w:w="1119" w:type="dxa"/>
          </w:tcPr>
          <w:p w:rsidR="00497FB9" w:rsidRDefault="00000000">
            <w:pPr>
              <w:pStyle w:val="TableParagraph"/>
              <w:spacing w:before="8" w:line="226" w:lineRule="exact"/>
              <w:ind w:right="88"/>
              <w:rPr>
                <w:b/>
                <w:sz w:val="20"/>
              </w:rPr>
            </w:pPr>
            <w:r>
              <w:rPr>
                <w:b/>
                <w:spacing w:val="-4"/>
                <w:sz w:val="20"/>
              </w:rPr>
              <w:t>5.15</w:t>
            </w:r>
          </w:p>
        </w:tc>
        <w:tc>
          <w:tcPr>
            <w:tcW w:w="1480" w:type="dxa"/>
            <w:gridSpan w:val="2"/>
          </w:tcPr>
          <w:p w:rsidR="00497FB9" w:rsidRDefault="00000000">
            <w:pPr>
              <w:pStyle w:val="TableParagraph"/>
              <w:spacing w:before="8" w:line="226" w:lineRule="exact"/>
              <w:ind w:left="676"/>
              <w:jc w:val="left"/>
              <w:rPr>
                <w:b/>
                <w:sz w:val="20"/>
              </w:rPr>
            </w:pPr>
            <w:r>
              <w:rPr>
                <w:b/>
                <w:spacing w:val="-4"/>
                <w:sz w:val="20"/>
              </w:rPr>
              <w:t>7.93</w:t>
            </w:r>
          </w:p>
        </w:tc>
        <w:tc>
          <w:tcPr>
            <w:tcW w:w="758" w:type="dxa"/>
          </w:tcPr>
          <w:p w:rsidR="00497FB9" w:rsidRDefault="00000000">
            <w:pPr>
              <w:pStyle w:val="TableParagraph"/>
              <w:spacing w:before="8" w:line="226" w:lineRule="exact"/>
              <w:ind w:left="231" w:right="8"/>
              <w:jc w:val="center"/>
              <w:rPr>
                <w:b/>
                <w:sz w:val="20"/>
              </w:rPr>
            </w:pPr>
            <w:r>
              <w:rPr>
                <w:b/>
                <w:spacing w:val="-4"/>
                <w:sz w:val="20"/>
              </w:rPr>
              <w:t>8.04</w:t>
            </w:r>
          </w:p>
        </w:tc>
        <w:tc>
          <w:tcPr>
            <w:tcW w:w="1119" w:type="dxa"/>
          </w:tcPr>
          <w:p w:rsidR="00497FB9" w:rsidRDefault="00000000">
            <w:pPr>
              <w:pStyle w:val="TableParagraph"/>
              <w:spacing w:before="8" w:line="226" w:lineRule="exact"/>
              <w:ind w:right="90"/>
              <w:rPr>
                <w:b/>
                <w:sz w:val="20"/>
              </w:rPr>
            </w:pPr>
            <w:r>
              <w:rPr>
                <w:b/>
                <w:spacing w:val="-2"/>
                <w:sz w:val="20"/>
              </w:rPr>
              <w:t>12.54</w:t>
            </w:r>
          </w:p>
        </w:tc>
        <w:tc>
          <w:tcPr>
            <w:tcW w:w="1119" w:type="dxa"/>
          </w:tcPr>
          <w:p w:rsidR="00497FB9" w:rsidRDefault="00000000">
            <w:pPr>
              <w:pStyle w:val="TableParagraph"/>
              <w:spacing w:before="8" w:line="226" w:lineRule="exact"/>
              <w:ind w:right="90"/>
              <w:rPr>
                <w:b/>
                <w:sz w:val="20"/>
              </w:rPr>
            </w:pPr>
            <w:r>
              <w:rPr>
                <w:b/>
                <w:spacing w:val="-4"/>
                <w:sz w:val="20"/>
              </w:rPr>
              <w:t>4.59</w:t>
            </w:r>
          </w:p>
        </w:tc>
        <w:tc>
          <w:tcPr>
            <w:tcW w:w="1119" w:type="dxa"/>
          </w:tcPr>
          <w:p w:rsidR="00497FB9" w:rsidRDefault="00000000">
            <w:pPr>
              <w:pStyle w:val="TableParagraph"/>
              <w:spacing w:before="8" w:line="226"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8" w:line="226"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8" w:line="226" w:lineRule="exact"/>
              <w:ind w:right="92"/>
              <w:rPr>
                <w:b/>
                <w:sz w:val="20"/>
              </w:rPr>
            </w:pPr>
            <w:r>
              <w:rPr>
                <w:b/>
                <w:spacing w:val="-4"/>
                <w:sz w:val="20"/>
              </w:rPr>
              <w:t>2.77</w:t>
            </w:r>
          </w:p>
        </w:tc>
        <w:tc>
          <w:tcPr>
            <w:tcW w:w="1121" w:type="dxa"/>
          </w:tcPr>
          <w:p w:rsidR="00497FB9" w:rsidRDefault="00000000">
            <w:pPr>
              <w:pStyle w:val="TableParagraph"/>
              <w:spacing w:before="8" w:line="226" w:lineRule="exact"/>
              <w:ind w:right="95"/>
              <w:rPr>
                <w:b/>
                <w:sz w:val="20"/>
              </w:rPr>
            </w:pPr>
            <w:r>
              <w:rPr>
                <w:b/>
                <w:spacing w:val="-4"/>
                <w:sz w:val="20"/>
              </w:rPr>
              <w:t>5.18</w:t>
            </w:r>
          </w:p>
        </w:tc>
      </w:tr>
      <w:tr w:rsidR="00497FB9">
        <w:trPr>
          <w:trHeight w:val="257"/>
        </w:trPr>
        <w:tc>
          <w:tcPr>
            <w:tcW w:w="1097" w:type="dxa"/>
            <w:tcBorders>
              <w:right w:val="single" w:sz="18" w:space="0" w:color="000000"/>
            </w:tcBorders>
          </w:tcPr>
          <w:p w:rsidR="00497FB9" w:rsidRDefault="00000000">
            <w:pPr>
              <w:pStyle w:val="TableParagraph"/>
              <w:spacing w:line="238" w:lineRule="exact"/>
              <w:ind w:right="52"/>
              <w:jc w:val="center"/>
              <w:rPr>
                <w:rFonts w:ascii="Malgun Gothic" w:hAnsi="Malgun Gothic"/>
                <w:sz w:val="20"/>
              </w:rPr>
            </w:pPr>
            <w:r>
              <w:rPr>
                <w:rFonts w:ascii="Malgun Gothic" w:hAnsi="Malgun Gothic"/>
                <w:spacing w:val="-10"/>
                <w:w w:val="105"/>
                <w:sz w:val="20"/>
              </w:rPr>
              <w:t>Ⅰ</w:t>
            </w:r>
          </w:p>
        </w:tc>
        <w:tc>
          <w:tcPr>
            <w:tcW w:w="1119" w:type="dxa"/>
            <w:tcBorders>
              <w:left w:val="single" w:sz="18" w:space="0" w:color="000000"/>
            </w:tcBorders>
          </w:tcPr>
          <w:p w:rsidR="00497FB9" w:rsidRDefault="00000000">
            <w:pPr>
              <w:pStyle w:val="TableParagraph"/>
              <w:spacing w:before="6"/>
              <w:ind w:right="86"/>
              <w:rPr>
                <w:sz w:val="20"/>
              </w:rPr>
            </w:pPr>
            <w:r>
              <w:rPr>
                <w:spacing w:val="-4"/>
                <w:sz w:val="20"/>
              </w:rPr>
              <w:t>3.85</w:t>
            </w:r>
          </w:p>
        </w:tc>
        <w:tc>
          <w:tcPr>
            <w:tcW w:w="1119" w:type="dxa"/>
          </w:tcPr>
          <w:p w:rsidR="00497FB9" w:rsidRDefault="00000000">
            <w:pPr>
              <w:pStyle w:val="TableParagraph"/>
              <w:spacing w:before="6"/>
              <w:ind w:right="87"/>
              <w:rPr>
                <w:sz w:val="20"/>
              </w:rPr>
            </w:pPr>
            <w:r>
              <w:rPr>
                <w:spacing w:val="-4"/>
                <w:sz w:val="20"/>
              </w:rPr>
              <w:t>2.77</w:t>
            </w:r>
          </w:p>
        </w:tc>
        <w:tc>
          <w:tcPr>
            <w:tcW w:w="1119" w:type="dxa"/>
          </w:tcPr>
          <w:p w:rsidR="00497FB9" w:rsidRDefault="00000000">
            <w:pPr>
              <w:pStyle w:val="TableParagraph"/>
              <w:spacing w:before="6"/>
              <w:ind w:right="87"/>
              <w:rPr>
                <w:sz w:val="20"/>
              </w:rPr>
            </w:pPr>
            <w:r>
              <w:rPr>
                <w:spacing w:val="-4"/>
                <w:sz w:val="20"/>
              </w:rPr>
              <w:t>1.11</w:t>
            </w:r>
          </w:p>
        </w:tc>
        <w:tc>
          <w:tcPr>
            <w:tcW w:w="1119" w:type="dxa"/>
          </w:tcPr>
          <w:p w:rsidR="00497FB9" w:rsidRDefault="00000000">
            <w:pPr>
              <w:pStyle w:val="TableParagraph"/>
              <w:spacing w:before="6"/>
              <w:ind w:right="88"/>
              <w:rPr>
                <w:sz w:val="20"/>
              </w:rPr>
            </w:pPr>
            <w:r>
              <w:rPr>
                <w:spacing w:val="-4"/>
                <w:sz w:val="20"/>
              </w:rPr>
              <w:t>0.44</w:t>
            </w:r>
          </w:p>
        </w:tc>
        <w:tc>
          <w:tcPr>
            <w:tcW w:w="1480" w:type="dxa"/>
            <w:gridSpan w:val="2"/>
          </w:tcPr>
          <w:p w:rsidR="00497FB9" w:rsidRDefault="00000000">
            <w:pPr>
              <w:pStyle w:val="TableParagraph"/>
              <w:spacing w:before="6"/>
              <w:ind w:left="575"/>
              <w:jc w:val="left"/>
              <w:rPr>
                <w:sz w:val="20"/>
              </w:rPr>
            </w:pPr>
            <w:r>
              <w:rPr>
                <w:spacing w:val="-2"/>
                <w:sz w:val="20"/>
              </w:rPr>
              <w:t>10.08</w:t>
            </w:r>
          </w:p>
        </w:tc>
        <w:tc>
          <w:tcPr>
            <w:tcW w:w="758" w:type="dxa"/>
          </w:tcPr>
          <w:p w:rsidR="00497FB9" w:rsidRDefault="00000000">
            <w:pPr>
              <w:pStyle w:val="TableParagraph"/>
              <w:spacing w:before="6"/>
              <w:ind w:left="130" w:right="8"/>
              <w:jc w:val="center"/>
              <w:rPr>
                <w:sz w:val="20"/>
              </w:rPr>
            </w:pPr>
            <w:r>
              <w:rPr>
                <w:spacing w:val="-2"/>
                <w:sz w:val="20"/>
              </w:rPr>
              <w:t>10.65</w:t>
            </w:r>
          </w:p>
        </w:tc>
        <w:tc>
          <w:tcPr>
            <w:tcW w:w="1119" w:type="dxa"/>
          </w:tcPr>
          <w:p w:rsidR="00497FB9" w:rsidRDefault="00000000">
            <w:pPr>
              <w:pStyle w:val="TableParagraph"/>
              <w:spacing w:before="6"/>
              <w:ind w:right="90"/>
              <w:rPr>
                <w:sz w:val="20"/>
              </w:rPr>
            </w:pPr>
            <w:r>
              <w:rPr>
                <w:spacing w:val="-4"/>
                <w:sz w:val="20"/>
              </w:rPr>
              <w:t>6.44</w:t>
            </w:r>
          </w:p>
        </w:tc>
        <w:tc>
          <w:tcPr>
            <w:tcW w:w="1119" w:type="dxa"/>
          </w:tcPr>
          <w:p w:rsidR="00497FB9" w:rsidRDefault="00000000">
            <w:pPr>
              <w:pStyle w:val="TableParagraph"/>
              <w:spacing w:before="6"/>
              <w:ind w:right="90"/>
              <w:rPr>
                <w:sz w:val="20"/>
              </w:rPr>
            </w:pPr>
            <w:r>
              <w:rPr>
                <w:spacing w:val="-4"/>
                <w:sz w:val="20"/>
              </w:rPr>
              <w:t>6.14</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92"/>
              <w:rPr>
                <w:sz w:val="20"/>
              </w:rPr>
            </w:pPr>
            <w:r>
              <w:rPr>
                <w:spacing w:val="-4"/>
                <w:sz w:val="20"/>
              </w:rPr>
              <w:t>9.89</w:t>
            </w:r>
          </w:p>
        </w:tc>
        <w:tc>
          <w:tcPr>
            <w:tcW w:w="1121" w:type="dxa"/>
          </w:tcPr>
          <w:p w:rsidR="00497FB9" w:rsidRDefault="00000000">
            <w:pPr>
              <w:pStyle w:val="TableParagraph"/>
              <w:spacing w:before="6"/>
              <w:ind w:right="95"/>
              <w:rPr>
                <w:sz w:val="20"/>
              </w:rPr>
            </w:pPr>
            <w:r>
              <w:rPr>
                <w:spacing w:val="-4"/>
                <w:sz w:val="20"/>
              </w:rPr>
              <w:t>9.65</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Ⅱ</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3.51</w:t>
            </w:r>
          </w:p>
        </w:tc>
        <w:tc>
          <w:tcPr>
            <w:tcW w:w="1119" w:type="dxa"/>
          </w:tcPr>
          <w:p w:rsidR="00497FB9" w:rsidRDefault="00000000">
            <w:pPr>
              <w:pStyle w:val="TableParagraph"/>
              <w:spacing w:before="5"/>
              <w:ind w:right="87"/>
              <w:rPr>
                <w:sz w:val="20"/>
              </w:rPr>
            </w:pPr>
            <w:r>
              <w:rPr>
                <w:spacing w:val="-4"/>
                <w:sz w:val="20"/>
              </w:rPr>
              <w:t>6.21</w:t>
            </w:r>
          </w:p>
        </w:tc>
        <w:tc>
          <w:tcPr>
            <w:tcW w:w="1119" w:type="dxa"/>
          </w:tcPr>
          <w:p w:rsidR="00497FB9" w:rsidRDefault="00000000">
            <w:pPr>
              <w:pStyle w:val="TableParagraph"/>
              <w:spacing w:before="5"/>
              <w:ind w:right="87"/>
              <w:rPr>
                <w:sz w:val="20"/>
              </w:rPr>
            </w:pPr>
            <w:r>
              <w:rPr>
                <w:spacing w:val="-4"/>
                <w:sz w:val="20"/>
              </w:rPr>
              <w:t>3.38</w:t>
            </w:r>
          </w:p>
        </w:tc>
        <w:tc>
          <w:tcPr>
            <w:tcW w:w="1119" w:type="dxa"/>
          </w:tcPr>
          <w:p w:rsidR="00497FB9" w:rsidRDefault="00000000">
            <w:pPr>
              <w:pStyle w:val="TableParagraph"/>
              <w:spacing w:before="5"/>
              <w:ind w:right="88"/>
              <w:rPr>
                <w:sz w:val="20"/>
              </w:rPr>
            </w:pPr>
            <w:r>
              <w:rPr>
                <w:spacing w:val="-4"/>
                <w:sz w:val="20"/>
              </w:rPr>
              <w:t>7.88</w:t>
            </w:r>
          </w:p>
        </w:tc>
        <w:tc>
          <w:tcPr>
            <w:tcW w:w="1480" w:type="dxa"/>
            <w:gridSpan w:val="2"/>
          </w:tcPr>
          <w:p w:rsidR="00497FB9" w:rsidRDefault="00000000">
            <w:pPr>
              <w:pStyle w:val="TableParagraph"/>
              <w:spacing w:before="5"/>
              <w:ind w:left="575"/>
              <w:jc w:val="left"/>
              <w:rPr>
                <w:sz w:val="20"/>
              </w:rPr>
            </w:pPr>
            <w:r>
              <w:rPr>
                <w:spacing w:val="-2"/>
                <w:sz w:val="20"/>
              </w:rPr>
              <w:t>11.43</w:t>
            </w:r>
          </w:p>
        </w:tc>
        <w:tc>
          <w:tcPr>
            <w:tcW w:w="758" w:type="dxa"/>
          </w:tcPr>
          <w:p w:rsidR="00497FB9" w:rsidRDefault="00000000">
            <w:pPr>
              <w:pStyle w:val="TableParagraph"/>
              <w:spacing w:before="5"/>
              <w:ind w:left="130" w:right="8"/>
              <w:jc w:val="center"/>
              <w:rPr>
                <w:sz w:val="20"/>
              </w:rPr>
            </w:pPr>
            <w:r>
              <w:rPr>
                <w:spacing w:val="-2"/>
                <w:sz w:val="20"/>
              </w:rPr>
              <w:t>11.04</w:t>
            </w:r>
          </w:p>
        </w:tc>
        <w:tc>
          <w:tcPr>
            <w:tcW w:w="1119" w:type="dxa"/>
          </w:tcPr>
          <w:p w:rsidR="00497FB9" w:rsidRDefault="00000000">
            <w:pPr>
              <w:pStyle w:val="TableParagraph"/>
              <w:spacing w:before="5"/>
              <w:ind w:right="90"/>
              <w:rPr>
                <w:sz w:val="20"/>
              </w:rPr>
            </w:pPr>
            <w:r>
              <w:rPr>
                <w:spacing w:val="-2"/>
                <w:sz w:val="20"/>
              </w:rPr>
              <w:t>35.53</w:t>
            </w:r>
          </w:p>
        </w:tc>
        <w:tc>
          <w:tcPr>
            <w:tcW w:w="1119" w:type="dxa"/>
          </w:tcPr>
          <w:p w:rsidR="00497FB9" w:rsidRDefault="00000000">
            <w:pPr>
              <w:pStyle w:val="TableParagraph"/>
              <w:spacing w:before="5"/>
              <w:ind w:right="90"/>
              <w:rPr>
                <w:sz w:val="20"/>
              </w:rPr>
            </w:pPr>
            <w:r>
              <w:rPr>
                <w:spacing w:val="-4"/>
                <w:sz w:val="20"/>
              </w:rPr>
              <w:t>3.21</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6.20</w:t>
            </w:r>
          </w:p>
        </w:tc>
        <w:tc>
          <w:tcPr>
            <w:tcW w:w="1121" w:type="dxa"/>
          </w:tcPr>
          <w:p w:rsidR="00497FB9" w:rsidRDefault="00000000">
            <w:pPr>
              <w:pStyle w:val="TableParagraph"/>
              <w:spacing w:before="5"/>
              <w:ind w:right="95"/>
              <w:rPr>
                <w:sz w:val="20"/>
              </w:rPr>
            </w:pPr>
            <w:r>
              <w:rPr>
                <w:spacing w:val="-2"/>
                <w:sz w:val="20"/>
              </w:rPr>
              <w:t>11.75</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Ⅲ</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4.06</w:t>
            </w:r>
          </w:p>
        </w:tc>
        <w:tc>
          <w:tcPr>
            <w:tcW w:w="1119" w:type="dxa"/>
          </w:tcPr>
          <w:p w:rsidR="00497FB9" w:rsidRDefault="00000000">
            <w:pPr>
              <w:pStyle w:val="TableParagraph"/>
              <w:spacing w:before="5"/>
              <w:ind w:right="87"/>
              <w:rPr>
                <w:sz w:val="20"/>
              </w:rPr>
            </w:pPr>
            <w:r>
              <w:rPr>
                <w:spacing w:val="-4"/>
                <w:sz w:val="20"/>
              </w:rPr>
              <w:t>3.37</w:t>
            </w:r>
          </w:p>
        </w:tc>
        <w:tc>
          <w:tcPr>
            <w:tcW w:w="1119" w:type="dxa"/>
          </w:tcPr>
          <w:p w:rsidR="00497FB9" w:rsidRDefault="00000000">
            <w:pPr>
              <w:pStyle w:val="TableParagraph"/>
              <w:spacing w:before="5"/>
              <w:ind w:right="87"/>
              <w:rPr>
                <w:sz w:val="20"/>
              </w:rPr>
            </w:pPr>
            <w:r>
              <w:rPr>
                <w:spacing w:val="-4"/>
                <w:sz w:val="20"/>
              </w:rPr>
              <w:t>7.80</w:t>
            </w:r>
          </w:p>
        </w:tc>
        <w:tc>
          <w:tcPr>
            <w:tcW w:w="1119" w:type="dxa"/>
          </w:tcPr>
          <w:p w:rsidR="00497FB9" w:rsidRDefault="00000000">
            <w:pPr>
              <w:pStyle w:val="TableParagraph"/>
              <w:spacing w:before="5"/>
              <w:ind w:right="88"/>
              <w:rPr>
                <w:sz w:val="20"/>
              </w:rPr>
            </w:pPr>
            <w:r>
              <w:rPr>
                <w:spacing w:val="-4"/>
                <w:sz w:val="20"/>
              </w:rPr>
              <w:t>3.87</w:t>
            </w:r>
          </w:p>
        </w:tc>
        <w:tc>
          <w:tcPr>
            <w:tcW w:w="1480" w:type="dxa"/>
            <w:gridSpan w:val="2"/>
          </w:tcPr>
          <w:p w:rsidR="00497FB9" w:rsidRDefault="00000000">
            <w:pPr>
              <w:pStyle w:val="TableParagraph"/>
              <w:spacing w:before="5"/>
              <w:ind w:left="676"/>
              <w:jc w:val="left"/>
              <w:rPr>
                <w:sz w:val="20"/>
              </w:rPr>
            </w:pPr>
            <w:r>
              <w:rPr>
                <w:spacing w:val="-4"/>
                <w:sz w:val="20"/>
              </w:rPr>
              <w:t>5.64</w:t>
            </w:r>
          </w:p>
        </w:tc>
        <w:tc>
          <w:tcPr>
            <w:tcW w:w="758" w:type="dxa"/>
          </w:tcPr>
          <w:p w:rsidR="00497FB9" w:rsidRDefault="00000000">
            <w:pPr>
              <w:pStyle w:val="TableParagraph"/>
              <w:spacing w:before="5"/>
              <w:ind w:left="231" w:right="8"/>
              <w:jc w:val="center"/>
              <w:rPr>
                <w:sz w:val="20"/>
              </w:rPr>
            </w:pPr>
            <w:r>
              <w:rPr>
                <w:spacing w:val="-4"/>
                <w:sz w:val="20"/>
              </w:rPr>
              <w:t>4.56</w:t>
            </w:r>
          </w:p>
        </w:tc>
        <w:tc>
          <w:tcPr>
            <w:tcW w:w="1119" w:type="dxa"/>
          </w:tcPr>
          <w:p w:rsidR="00497FB9" w:rsidRDefault="00000000">
            <w:pPr>
              <w:pStyle w:val="TableParagraph"/>
              <w:spacing w:before="5"/>
              <w:ind w:right="90"/>
              <w:rPr>
                <w:sz w:val="20"/>
              </w:rPr>
            </w:pPr>
            <w:r>
              <w:rPr>
                <w:spacing w:val="-2"/>
                <w:sz w:val="20"/>
              </w:rPr>
              <w:t>26.72</w:t>
            </w:r>
          </w:p>
        </w:tc>
        <w:tc>
          <w:tcPr>
            <w:tcW w:w="1119" w:type="dxa"/>
          </w:tcPr>
          <w:p w:rsidR="00497FB9" w:rsidRDefault="00000000">
            <w:pPr>
              <w:pStyle w:val="TableParagraph"/>
              <w:spacing w:before="5"/>
              <w:ind w:right="90"/>
              <w:rPr>
                <w:sz w:val="20"/>
              </w:rPr>
            </w:pPr>
            <w:r>
              <w:rPr>
                <w:spacing w:val="-4"/>
                <w:sz w:val="20"/>
              </w:rPr>
              <w:t>4.79</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2.31</w:t>
            </w:r>
          </w:p>
        </w:tc>
        <w:tc>
          <w:tcPr>
            <w:tcW w:w="1121" w:type="dxa"/>
          </w:tcPr>
          <w:p w:rsidR="00497FB9" w:rsidRDefault="00000000">
            <w:pPr>
              <w:pStyle w:val="TableParagraph"/>
              <w:spacing w:before="5"/>
              <w:ind w:right="95"/>
              <w:rPr>
                <w:sz w:val="20"/>
              </w:rPr>
            </w:pPr>
            <w:r>
              <w:rPr>
                <w:spacing w:val="-4"/>
                <w:sz w:val="20"/>
              </w:rPr>
              <w:t>0.52</w:t>
            </w:r>
          </w:p>
        </w:tc>
      </w:tr>
      <w:tr w:rsidR="00497FB9">
        <w:trPr>
          <w:trHeight w:val="259"/>
        </w:trPr>
        <w:tc>
          <w:tcPr>
            <w:tcW w:w="1097" w:type="dxa"/>
            <w:tcBorders>
              <w:right w:val="single" w:sz="18" w:space="0" w:color="000000"/>
            </w:tcBorders>
          </w:tcPr>
          <w:p w:rsidR="00497FB9" w:rsidRDefault="00000000">
            <w:pPr>
              <w:pStyle w:val="TableParagraph"/>
              <w:spacing w:line="239" w:lineRule="exact"/>
              <w:ind w:right="52"/>
              <w:jc w:val="center"/>
              <w:rPr>
                <w:rFonts w:ascii="Malgun Gothic" w:hAnsi="Malgun Gothic"/>
                <w:sz w:val="20"/>
              </w:rPr>
            </w:pPr>
            <w:r>
              <w:rPr>
                <w:rFonts w:ascii="Malgun Gothic" w:hAnsi="Malgun Gothic"/>
                <w:spacing w:val="-10"/>
                <w:w w:val="105"/>
                <w:sz w:val="20"/>
              </w:rPr>
              <w:t>Ⅳ</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-0.43</w:t>
            </w:r>
          </w:p>
        </w:tc>
        <w:tc>
          <w:tcPr>
            <w:tcW w:w="1119" w:type="dxa"/>
          </w:tcPr>
          <w:p w:rsidR="00497FB9" w:rsidRDefault="00000000">
            <w:pPr>
              <w:pStyle w:val="TableParagraph"/>
              <w:spacing w:before="5"/>
              <w:ind w:right="87"/>
              <w:rPr>
                <w:sz w:val="20"/>
              </w:rPr>
            </w:pPr>
            <w:r>
              <w:rPr>
                <w:spacing w:val="-4"/>
                <w:sz w:val="20"/>
              </w:rPr>
              <w:t>3.79</w:t>
            </w:r>
          </w:p>
        </w:tc>
        <w:tc>
          <w:tcPr>
            <w:tcW w:w="1119" w:type="dxa"/>
          </w:tcPr>
          <w:p w:rsidR="00497FB9" w:rsidRDefault="00000000">
            <w:pPr>
              <w:pStyle w:val="TableParagraph"/>
              <w:spacing w:before="5"/>
              <w:ind w:right="87"/>
              <w:rPr>
                <w:sz w:val="20"/>
              </w:rPr>
            </w:pPr>
            <w:r>
              <w:rPr>
                <w:spacing w:val="-4"/>
                <w:sz w:val="20"/>
              </w:rPr>
              <w:t>3.96</w:t>
            </w:r>
          </w:p>
        </w:tc>
        <w:tc>
          <w:tcPr>
            <w:tcW w:w="1119" w:type="dxa"/>
          </w:tcPr>
          <w:p w:rsidR="00497FB9" w:rsidRDefault="00000000">
            <w:pPr>
              <w:pStyle w:val="TableParagraph"/>
              <w:spacing w:before="5"/>
              <w:ind w:right="88"/>
              <w:rPr>
                <w:sz w:val="20"/>
              </w:rPr>
            </w:pPr>
            <w:r>
              <w:rPr>
                <w:spacing w:val="-4"/>
                <w:sz w:val="20"/>
              </w:rPr>
              <w:t>7.88</w:t>
            </w:r>
          </w:p>
        </w:tc>
        <w:tc>
          <w:tcPr>
            <w:tcW w:w="1480" w:type="dxa"/>
            <w:gridSpan w:val="2"/>
          </w:tcPr>
          <w:p w:rsidR="00497FB9" w:rsidRDefault="00000000">
            <w:pPr>
              <w:pStyle w:val="TableParagraph"/>
              <w:spacing w:before="5"/>
              <w:ind w:left="676"/>
              <w:jc w:val="left"/>
              <w:rPr>
                <w:sz w:val="20"/>
              </w:rPr>
            </w:pPr>
            <w:r>
              <w:rPr>
                <w:spacing w:val="-4"/>
                <w:sz w:val="20"/>
              </w:rPr>
              <w:t>5.12</w:t>
            </w:r>
          </w:p>
        </w:tc>
        <w:tc>
          <w:tcPr>
            <w:tcW w:w="758" w:type="dxa"/>
          </w:tcPr>
          <w:p w:rsidR="00497FB9" w:rsidRDefault="00000000">
            <w:pPr>
              <w:pStyle w:val="TableParagraph"/>
              <w:spacing w:before="5"/>
              <w:ind w:left="231" w:right="8"/>
              <w:jc w:val="center"/>
              <w:rPr>
                <w:sz w:val="20"/>
              </w:rPr>
            </w:pPr>
            <w:r>
              <w:rPr>
                <w:spacing w:val="-4"/>
                <w:sz w:val="20"/>
              </w:rPr>
              <w:t>6.16</w:t>
            </w:r>
          </w:p>
        </w:tc>
        <w:tc>
          <w:tcPr>
            <w:tcW w:w="1119" w:type="dxa"/>
          </w:tcPr>
          <w:p w:rsidR="00497FB9" w:rsidRDefault="00000000">
            <w:pPr>
              <w:pStyle w:val="TableParagraph"/>
              <w:spacing w:before="5"/>
              <w:ind w:right="90"/>
              <w:rPr>
                <w:sz w:val="20"/>
              </w:rPr>
            </w:pPr>
            <w:r>
              <w:rPr>
                <w:spacing w:val="-4"/>
                <w:sz w:val="20"/>
              </w:rPr>
              <w:t>-4.56</w:t>
            </w:r>
          </w:p>
        </w:tc>
        <w:tc>
          <w:tcPr>
            <w:tcW w:w="1119" w:type="dxa"/>
          </w:tcPr>
          <w:p w:rsidR="00497FB9" w:rsidRDefault="00000000">
            <w:pPr>
              <w:pStyle w:val="TableParagraph"/>
              <w:spacing w:before="5"/>
              <w:ind w:right="90"/>
              <w:rPr>
                <w:sz w:val="20"/>
              </w:rPr>
            </w:pPr>
            <w:r>
              <w:rPr>
                <w:spacing w:val="-4"/>
                <w:sz w:val="20"/>
              </w:rPr>
              <w:t>4.55</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-6.30</w:t>
            </w:r>
          </w:p>
        </w:tc>
        <w:tc>
          <w:tcPr>
            <w:tcW w:w="1121" w:type="dxa"/>
          </w:tcPr>
          <w:p w:rsidR="00497FB9" w:rsidRDefault="00000000">
            <w:pPr>
              <w:pStyle w:val="TableParagraph"/>
              <w:spacing w:before="5"/>
              <w:ind w:right="95"/>
              <w:rPr>
                <w:sz w:val="20"/>
              </w:rPr>
            </w:pPr>
            <w:r>
              <w:rPr>
                <w:spacing w:val="-4"/>
                <w:sz w:val="20"/>
              </w:rPr>
              <w:t>-0.42</w:t>
            </w:r>
          </w:p>
        </w:tc>
      </w:tr>
      <w:tr w:rsidR="00497FB9">
        <w:trPr>
          <w:trHeight w:val="253"/>
        </w:trPr>
        <w:tc>
          <w:tcPr>
            <w:tcW w:w="1097" w:type="dxa"/>
            <w:tcBorders>
              <w:right w:val="single" w:sz="18" w:space="0" w:color="000000"/>
            </w:tcBorders>
          </w:tcPr>
          <w:p w:rsidR="00497FB9" w:rsidRDefault="00000000">
            <w:pPr>
              <w:pStyle w:val="TableParagraph"/>
              <w:spacing w:before="8" w:line="226" w:lineRule="exact"/>
              <w:ind w:left="223"/>
              <w:jc w:val="left"/>
              <w:rPr>
                <w:b/>
                <w:sz w:val="20"/>
              </w:rPr>
            </w:pPr>
            <w:r>
              <w:rPr>
                <w:b/>
                <w:spacing w:val="-4"/>
                <w:sz w:val="20"/>
              </w:rPr>
              <w:t>2023</w:t>
            </w:r>
          </w:p>
        </w:tc>
        <w:tc>
          <w:tcPr>
            <w:tcW w:w="1119" w:type="dxa"/>
            <w:tcBorders>
              <w:left w:val="single" w:sz="18" w:space="0" w:color="000000"/>
            </w:tcBorders>
          </w:tcPr>
          <w:p w:rsidR="00497FB9" w:rsidRDefault="00000000">
            <w:pPr>
              <w:pStyle w:val="TableParagraph"/>
              <w:spacing w:before="8" w:line="226" w:lineRule="exact"/>
              <w:ind w:right="86"/>
              <w:rPr>
                <w:b/>
                <w:sz w:val="20"/>
              </w:rPr>
            </w:pPr>
            <w:r>
              <w:rPr>
                <w:b/>
                <w:spacing w:val="-4"/>
                <w:sz w:val="20"/>
              </w:rPr>
              <w:t>1.12</w:t>
            </w:r>
          </w:p>
        </w:tc>
        <w:tc>
          <w:tcPr>
            <w:tcW w:w="1119" w:type="dxa"/>
          </w:tcPr>
          <w:p w:rsidR="00497FB9" w:rsidRDefault="00000000">
            <w:pPr>
              <w:pStyle w:val="TableParagraph"/>
              <w:spacing w:before="8" w:line="226" w:lineRule="exact"/>
              <w:ind w:right="87"/>
              <w:rPr>
                <w:b/>
                <w:sz w:val="20"/>
              </w:rPr>
            </w:pPr>
            <w:r>
              <w:rPr>
                <w:b/>
                <w:spacing w:val="-4"/>
                <w:sz w:val="20"/>
              </w:rPr>
              <w:t>0.96</w:t>
            </w:r>
          </w:p>
        </w:tc>
        <w:tc>
          <w:tcPr>
            <w:tcW w:w="1119" w:type="dxa"/>
          </w:tcPr>
          <w:p w:rsidR="00497FB9" w:rsidRDefault="00000000">
            <w:pPr>
              <w:pStyle w:val="TableParagraph"/>
              <w:spacing w:before="8" w:line="226" w:lineRule="exact"/>
              <w:ind w:right="87"/>
              <w:rPr>
                <w:b/>
                <w:sz w:val="20"/>
              </w:rPr>
            </w:pPr>
            <w:r>
              <w:rPr>
                <w:b/>
                <w:spacing w:val="-4"/>
                <w:sz w:val="20"/>
              </w:rPr>
              <w:t>7.90</w:t>
            </w:r>
          </w:p>
        </w:tc>
        <w:tc>
          <w:tcPr>
            <w:tcW w:w="1119" w:type="dxa"/>
          </w:tcPr>
          <w:p w:rsidR="00497FB9" w:rsidRDefault="00000000">
            <w:pPr>
              <w:pStyle w:val="TableParagraph"/>
              <w:spacing w:before="8" w:line="226" w:lineRule="exact"/>
              <w:ind w:right="88"/>
              <w:rPr>
                <w:b/>
                <w:sz w:val="20"/>
              </w:rPr>
            </w:pPr>
            <w:r>
              <w:rPr>
                <w:b/>
                <w:spacing w:val="-4"/>
                <w:sz w:val="20"/>
              </w:rPr>
              <w:t>0.42</w:t>
            </w:r>
          </w:p>
        </w:tc>
        <w:tc>
          <w:tcPr>
            <w:tcW w:w="1480" w:type="dxa"/>
            <w:gridSpan w:val="2"/>
          </w:tcPr>
          <w:p w:rsidR="00497FB9" w:rsidRDefault="00000000">
            <w:pPr>
              <w:pStyle w:val="TableParagraph"/>
              <w:spacing w:before="8" w:line="226" w:lineRule="exact"/>
              <w:ind w:left="609"/>
              <w:jc w:val="left"/>
              <w:rPr>
                <w:b/>
                <w:sz w:val="20"/>
              </w:rPr>
            </w:pPr>
            <w:r>
              <w:rPr>
                <w:b/>
                <w:spacing w:val="-2"/>
                <w:sz w:val="20"/>
              </w:rPr>
              <w:t>-</w:t>
            </w:r>
            <w:r>
              <w:rPr>
                <w:b/>
                <w:spacing w:val="-4"/>
                <w:sz w:val="20"/>
              </w:rPr>
              <w:t>7.76</w:t>
            </w:r>
          </w:p>
        </w:tc>
        <w:tc>
          <w:tcPr>
            <w:tcW w:w="758" w:type="dxa"/>
          </w:tcPr>
          <w:p w:rsidR="00497FB9" w:rsidRDefault="00000000">
            <w:pPr>
              <w:pStyle w:val="TableParagraph"/>
              <w:spacing w:before="8" w:line="226" w:lineRule="exact"/>
              <w:ind w:left="122" w:right="67"/>
              <w:jc w:val="center"/>
              <w:rPr>
                <w:b/>
                <w:sz w:val="20"/>
              </w:rPr>
            </w:pPr>
            <w:r>
              <w:rPr>
                <w:b/>
                <w:spacing w:val="-2"/>
                <w:sz w:val="20"/>
              </w:rPr>
              <w:t>-10.47</w:t>
            </w:r>
          </w:p>
        </w:tc>
        <w:tc>
          <w:tcPr>
            <w:tcW w:w="1119" w:type="dxa"/>
          </w:tcPr>
          <w:p w:rsidR="00497FB9" w:rsidRDefault="00000000">
            <w:pPr>
              <w:pStyle w:val="TableParagraph"/>
              <w:spacing w:before="8" w:line="226" w:lineRule="exact"/>
              <w:ind w:right="90"/>
              <w:rPr>
                <w:b/>
                <w:sz w:val="20"/>
              </w:rPr>
            </w:pPr>
            <w:r>
              <w:rPr>
                <w:b/>
                <w:spacing w:val="-4"/>
                <w:sz w:val="20"/>
              </w:rPr>
              <w:t>9.68</w:t>
            </w:r>
          </w:p>
        </w:tc>
        <w:tc>
          <w:tcPr>
            <w:tcW w:w="1119" w:type="dxa"/>
          </w:tcPr>
          <w:p w:rsidR="00497FB9" w:rsidRDefault="00000000">
            <w:pPr>
              <w:pStyle w:val="TableParagraph"/>
              <w:spacing w:before="8" w:line="226" w:lineRule="exact"/>
              <w:ind w:right="90"/>
              <w:rPr>
                <w:b/>
                <w:sz w:val="20"/>
              </w:rPr>
            </w:pPr>
            <w:r>
              <w:rPr>
                <w:b/>
                <w:spacing w:val="-4"/>
                <w:sz w:val="20"/>
              </w:rPr>
              <w:t>5.89</w:t>
            </w:r>
          </w:p>
        </w:tc>
        <w:tc>
          <w:tcPr>
            <w:tcW w:w="1119" w:type="dxa"/>
          </w:tcPr>
          <w:p w:rsidR="00497FB9" w:rsidRDefault="00000000">
            <w:pPr>
              <w:pStyle w:val="TableParagraph"/>
              <w:spacing w:before="8" w:line="226"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8" w:line="226"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8" w:line="226" w:lineRule="exact"/>
              <w:ind w:right="92"/>
              <w:rPr>
                <w:b/>
                <w:sz w:val="20"/>
              </w:rPr>
            </w:pPr>
            <w:r>
              <w:rPr>
                <w:b/>
                <w:spacing w:val="-2"/>
                <w:sz w:val="20"/>
              </w:rPr>
              <w:t>-</w:t>
            </w:r>
            <w:r>
              <w:rPr>
                <w:b/>
                <w:spacing w:val="-4"/>
                <w:sz w:val="20"/>
              </w:rPr>
              <w:t>4.08</w:t>
            </w:r>
          </w:p>
        </w:tc>
        <w:tc>
          <w:tcPr>
            <w:tcW w:w="1121" w:type="dxa"/>
          </w:tcPr>
          <w:p w:rsidR="00497FB9" w:rsidRDefault="00000000">
            <w:pPr>
              <w:pStyle w:val="TableParagraph"/>
              <w:spacing w:before="8" w:line="226" w:lineRule="exact"/>
              <w:ind w:right="95"/>
              <w:rPr>
                <w:b/>
                <w:sz w:val="20"/>
              </w:rPr>
            </w:pPr>
            <w:r>
              <w:rPr>
                <w:b/>
                <w:spacing w:val="-2"/>
                <w:sz w:val="20"/>
              </w:rPr>
              <w:t>-</w:t>
            </w:r>
            <w:r>
              <w:rPr>
                <w:b/>
                <w:spacing w:val="-4"/>
                <w:sz w:val="20"/>
              </w:rPr>
              <w:t>5.49</w:t>
            </w:r>
          </w:p>
        </w:tc>
      </w:tr>
      <w:tr w:rsidR="00497FB9">
        <w:trPr>
          <w:trHeight w:val="257"/>
        </w:trPr>
        <w:tc>
          <w:tcPr>
            <w:tcW w:w="1097" w:type="dxa"/>
            <w:tcBorders>
              <w:right w:val="single" w:sz="18" w:space="0" w:color="000000"/>
            </w:tcBorders>
          </w:tcPr>
          <w:p w:rsidR="00497FB9" w:rsidRDefault="00000000">
            <w:pPr>
              <w:pStyle w:val="TableParagraph"/>
              <w:spacing w:line="238" w:lineRule="exact"/>
              <w:ind w:right="52"/>
              <w:jc w:val="center"/>
              <w:rPr>
                <w:rFonts w:ascii="Malgun Gothic" w:hAnsi="Malgun Gothic"/>
                <w:sz w:val="20"/>
              </w:rPr>
            </w:pPr>
            <w:r>
              <w:rPr>
                <w:rFonts w:ascii="Malgun Gothic" w:hAnsi="Malgun Gothic"/>
                <w:spacing w:val="-10"/>
                <w:w w:val="105"/>
                <w:sz w:val="20"/>
              </w:rPr>
              <w:t>Ⅰ</w:t>
            </w:r>
          </w:p>
        </w:tc>
        <w:tc>
          <w:tcPr>
            <w:tcW w:w="1119" w:type="dxa"/>
            <w:tcBorders>
              <w:left w:val="single" w:sz="18" w:space="0" w:color="000000"/>
            </w:tcBorders>
          </w:tcPr>
          <w:p w:rsidR="00497FB9" w:rsidRDefault="00000000">
            <w:pPr>
              <w:pStyle w:val="TableParagraph"/>
              <w:spacing w:before="6"/>
              <w:ind w:right="86"/>
              <w:rPr>
                <w:sz w:val="20"/>
              </w:rPr>
            </w:pPr>
            <w:r>
              <w:rPr>
                <w:spacing w:val="-4"/>
                <w:sz w:val="20"/>
              </w:rPr>
              <w:t>-3.47</w:t>
            </w:r>
          </w:p>
        </w:tc>
        <w:tc>
          <w:tcPr>
            <w:tcW w:w="1119" w:type="dxa"/>
          </w:tcPr>
          <w:p w:rsidR="00497FB9" w:rsidRDefault="00000000">
            <w:pPr>
              <w:pStyle w:val="TableParagraph"/>
              <w:spacing w:before="6"/>
              <w:ind w:right="87"/>
              <w:rPr>
                <w:sz w:val="20"/>
              </w:rPr>
            </w:pPr>
            <w:r>
              <w:rPr>
                <w:spacing w:val="-4"/>
                <w:sz w:val="20"/>
              </w:rPr>
              <w:t>2.51</w:t>
            </w:r>
          </w:p>
        </w:tc>
        <w:tc>
          <w:tcPr>
            <w:tcW w:w="1119" w:type="dxa"/>
          </w:tcPr>
          <w:p w:rsidR="00497FB9" w:rsidRDefault="00000000">
            <w:pPr>
              <w:pStyle w:val="TableParagraph"/>
              <w:spacing w:before="6"/>
              <w:ind w:right="87"/>
              <w:rPr>
                <w:sz w:val="20"/>
              </w:rPr>
            </w:pPr>
            <w:r>
              <w:rPr>
                <w:spacing w:val="-4"/>
                <w:sz w:val="20"/>
              </w:rPr>
              <w:t>6.14</w:t>
            </w:r>
          </w:p>
        </w:tc>
        <w:tc>
          <w:tcPr>
            <w:tcW w:w="1119" w:type="dxa"/>
          </w:tcPr>
          <w:p w:rsidR="00497FB9" w:rsidRDefault="00000000">
            <w:pPr>
              <w:pStyle w:val="TableParagraph"/>
              <w:spacing w:before="6"/>
              <w:ind w:right="88"/>
              <w:rPr>
                <w:sz w:val="20"/>
              </w:rPr>
            </w:pPr>
            <w:r>
              <w:rPr>
                <w:spacing w:val="-4"/>
                <w:sz w:val="20"/>
              </w:rPr>
              <w:t>3.31</w:t>
            </w:r>
          </w:p>
        </w:tc>
        <w:tc>
          <w:tcPr>
            <w:tcW w:w="1480" w:type="dxa"/>
            <w:gridSpan w:val="2"/>
          </w:tcPr>
          <w:p w:rsidR="00497FB9" w:rsidRDefault="00000000">
            <w:pPr>
              <w:pStyle w:val="TableParagraph"/>
              <w:spacing w:before="6"/>
              <w:ind w:left="611"/>
              <w:jc w:val="left"/>
              <w:rPr>
                <w:sz w:val="20"/>
              </w:rPr>
            </w:pPr>
            <w:r>
              <w:rPr>
                <w:spacing w:val="-4"/>
                <w:sz w:val="20"/>
              </w:rPr>
              <w:t>-1.98</w:t>
            </w:r>
          </w:p>
        </w:tc>
        <w:tc>
          <w:tcPr>
            <w:tcW w:w="758" w:type="dxa"/>
          </w:tcPr>
          <w:p w:rsidR="00497FB9" w:rsidRDefault="00000000">
            <w:pPr>
              <w:pStyle w:val="TableParagraph"/>
              <w:spacing w:before="6"/>
              <w:ind w:left="223" w:right="65"/>
              <w:jc w:val="center"/>
              <w:rPr>
                <w:sz w:val="20"/>
              </w:rPr>
            </w:pPr>
            <w:r>
              <w:rPr>
                <w:spacing w:val="-4"/>
                <w:sz w:val="20"/>
              </w:rPr>
              <w:t>-3.18</w:t>
            </w:r>
          </w:p>
        </w:tc>
        <w:tc>
          <w:tcPr>
            <w:tcW w:w="1119" w:type="dxa"/>
          </w:tcPr>
          <w:p w:rsidR="00497FB9" w:rsidRDefault="00000000">
            <w:pPr>
              <w:pStyle w:val="TableParagraph"/>
              <w:spacing w:before="6"/>
              <w:ind w:right="90"/>
              <w:rPr>
                <w:sz w:val="20"/>
              </w:rPr>
            </w:pPr>
            <w:r>
              <w:rPr>
                <w:spacing w:val="-2"/>
                <w:sz w:val="20"/>
              </w:rPr>
              <w:t>20.99</w:t>
            </w:r>
          </w:p>
        </w:tc>
        <w:tc>
          <w:tcPr>
            <w:tcW w:w="1119" w:type="dxa"/>
          </w:tcPr>
          <w:p w:rsidR="00497FB9" w:rsidRDefault="00000000">
            <w:pPr>
              <w:pStyle w:val="TableParagraph"/>
              <w:spacing w:before="6"/>
              <w:ind w:right="90"/>
              <w:rPr>
                <w:sz w:val="20"/>
              </w:rPr>
            </w:pPr>
            <w:r>
              <w:rPr>
                <w:spacing w:val="-4"/>
                <w:sz w:val="20"/>
              </w:rPr>
              <w:t>1.78</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92"/>
              <w:rPr>
                <w:sz w:val="20"/>
              </w:rPr>
            </w:pPr>
            <w:r>
              <w:rPr>
                <w:spacing w:val="-4"/>
                <w:sz w:val="20"/>
              </w:rPr>
              <w:t>-11.81</w:t>
            </w:r>
          </w:p>
        </w:tc>
        <w:tc>
          <w:tcPr>
            <w:tcW w:w="1121" w:type="dxa"/>
          </w:tcPr>
          <w:p w:rsidR="00497FB9" w:rsidRDefault="00000000">
            <w:pPr>
              <w:pStyle w:val="TableParagraph"/>
              <w:spacing w:before="6"/>
              <w:ind w:right="95"/>
              <w:rPr>
                <w:sz w:val="20"/>
              </w:rPr>
            </w:pPr>
            <w:r>
              <w:rPr>
                <w:spacing w:val="-4"/>
                <w:sz w:val="20"/>
              </w:rPr>
              <w:t>-4.33</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Ⅱ</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1.47</w:t>
            </w:r>
          </w:p>
        </w:tc>
        <w:tc>
          <w:tcPr>
            <w:tcW w:w="1119" w:type="dxa"/>
          </w:tcPr>
          <w:p w:rsidR="00497FB9" w:rsidRDefault="00000000">
            <w:pPr>
              <w:pStyle w:val="TableParagraph"/>
              <w:spacing w:before="5"/>
              <w:ind w:right="87"/>
              <w:rPr>
                <w:sz w:val="20"/>
              </w:rPr>
            </w:pPr>
            <w:r>
              <w:rPr>
                <w:spacing w:val="-4"/>
                <w:sz w:val="20"/>
              </w:rPr>
              <w:t>1.56</w:t>
            </w:r>
          </w:p>
        </w:tc>
        <w:tc>
          <w:tcPr>
            <w:tcW w:w="1119" w:type="dxa"/>
          </w:tcPr>
          <w:p w:rsidR="00497FB9" w:rsidRDefault="00000000">
            <w:pPr>
              <w:pStyle w:val="TableParagraph"/>
              <w:spacing w:before="5"/>
              <w:ind w:right="87"/>
              <w:rPr>
                <w:sz w:val="20"/>
              </w:rPr>
            </w:pPr>
            <w:r>
              <w:rPr>
                <w:spacing w:val="-2"/>
                <w:sz w:val="20"/>
              </w:rPr>
              <w:t>12.76</w:t>
            </w:r>
          </w:p>
        </w:tc>
        <w:tc>
          <w:tcPr>
            <w:tcW w:w="1119" w:type="dxa"/>
          </w:tcPr>
          <w:p w:rsidR="00497FB9" w:rsidRDefault="00000000">
            <w:pPr>
              <w:pStyle w:val="TableParagraph"/>
              <w:spacing w:before="5"/>
              <w:ind w:right="88"/>
              <w:rPr>
                <w:sz w:val="20"/>
              </w:rPr>
            </w:pPr>
            <w:r>
              <w:rPr>
                <w:spacing w:val="-4"/>
                <w:sz w:val="20"/>
              </w:rPr>
              <w:t>-0.21</w:t>
            </w:r>
          </w:p>
        </w:tc>
        <w:tc>
          <w:tcPr>
            <w:tcW w:w="1480" w:type="dxa"/>
            <w:gridSpan w:val="2"/>
          </w:tcPr>
          <w:p w:rsidR="00497FB9" w:rsidRDefault="00000000">
            <w:pPr>
              <w:pStyle w:val="TableParagraph"/>
              <w:spacing w:before="5"/>
              <w:ind w:left="611"/>
              <w:jc w:val="left"/>
              <w:rPr>
                <w:sz w:val="20"/>
              </w:rPr>
            </w:pPr>
            <w:r>
              <w:rPr>
                <w:spacing w:val="-4"/>
                <w:sz w:val="20"/>
              </w:rPr>
              <w:t>-7.52</w:t>
            </w:r>
          </w:p>
        </w:tc>
        <w:tc>
          <w:tcPr>
            <w:tcW w:w="758" w:type="dxa"/>
          </w:tcPr>
          <w:p w:rsidR="00497FB9" w:rsidRDefault="00000000">
            <w:pPr>
              <w:pStyle w:val="TableParagraph"/>
              <w:spacing w:before="5"/>
              <w:ind w:left="122" w:right="65"/>
              <w:jc w:val="center"/>
              <w:rPr>
                <w:sz w:val="20"/>
              </w:rPr>
            </w:pPr>
            <w:r>
              <w:rPr>
                <w:spacing w:val="-4"/>
                <w:sz w:val="20"/>
              </w:rPr>
              <w:t>-10.28</w:t>
            </w:r>
          </w:p>
        </w:tc>
        <w:tc>
          <w:tcPr>
            <w:tcW w:w="1119" w:type="dxa"/>
          </w:tcPr>
          <w:p w:rsidR="00497FB9" w:rsidRDefault="00000000">
            <w:pPr>
              <w:pStyle w:val="TableParagraph"/>
              <w:spacing w:before="5"/>
              <w:ind w:right="90"/>
              <w:rPr>
                <w:sz w:val="20"/>
              </w:rPr>
            </w:pPr>
            <w:r>
              <w:rPr>
                <w:spacing w:val="-4"/>
                <w:sz w:val="20"/>
              </w:rPr>
              <w:t>9.48</w:t>
            </w:r>
          </w:p>
        </w:tc>
        <w:tc>
          <w:tcPr>
            <w:tcW w:w="1119" w:type="dxa"/>
          </w:tcPr>
          <w:p w:rsidR="00497FB9" w:rsidRDefault="00000000">
            <w:pPr>
              <w:pStyle w:val="TableParagraph"/>
              <w:spacing w:before="5"/>
              <w:ind w:right="90"/>
              <w:rPr>
                <w:sz w:val="20"/>
              </w:rPr>
            </w:pPr>
            <w:r>
              <w:rPr>
                <w:spacing w:val="-4"/>
                <w:sz w:val="20"/>
              </w:rPr>
              <w:t>7.88</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-7.67</w:t>
            </w:r>
          </w:p>
        </w:tc>
        <w:tc>
          <w:tcPr>
            <w:tcW w:w="1121" w:type="dxa"/>
          </w:tcPr>
          <w:p w:rsidR="00497FB9" w:rsidRDefault="00000000">
            <w:pPr>
              <w:pStyle w:val="TableParagraph"/>
              <w:spacing w:before="5"/>
              <w:ind w:right="95"/>
              <w:rPr>
                <w:sz w:val="20"/>
              </w:rPr>
            </w:pPr>
            <w:r>
              <w:rPr>
                <w:spacing w:val="-4"/>
                <w:sz w:val="20"/>
              </w:rPr>
              <w:t>-9.63</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Ⅲ</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1.55</w:t>
            </w:r>
          </w:p>
        </w:tc>
        <w:tc>
          <w:tcPr>
            <w:tcW w:w="1119" w:type="dxa"/>
          </w:tcPr>
          <w:p w:rsidR="00497FB9" w:rsidRDefault="00000000">
            <w:pPr>
              <w:pStyle w:val="TableParagraph"/>
              <w:spacing w:before="5"/>
              <w:ind w:right="87"/>
              <w:rPr>
                <w:sz w:val="20"/>
              </w:rPr>
            </w:pPr>
            <w:r>
              <w:rPr>
                <w:spacing w:val="-4"/>
                <w:sz w:val="20"/>
              </w:rPr>
              <w:t>0.16</w:t>
            </w:r>
          </w:p>
        </w:tc>
        <w:tc>
          <w:tcPr>
            <w:tcW w:w="1119" w:type="dxa"/>
          </w:tcPr>
          <w:p w:rsidR="00497FB9" w:rsidRDefault="00000000">
            <w:pPr>
              <w:pStyle w:val="TableParagraph"/>
              <w:spacing w:before="5"/>
              <w:ind w:right="87"/>
              <w:rPr>
                <w:sz w:val="20"/>
              </w:rPr>
            </w:pPr>
            <w:r>
              <w:rPr>
                <w:spacing w:val="-4"/>
                <w:sz w:val="20"/>
              </w:rPr>
              <w:t>9.13</w:t>
            </w:r>
          </w:p>
        </w:tc>
        <w:tc>
          <w:tcPr>
            <w:tcW w:w="1119" w:type="dxa"/>
          </w:tcPr>
          <w:p w:rsidR="00497FB9" w:rsidRDefault="00000000">
            <w:pPr>
              <w:pStyle w:val="TableParagraph"/>
              <w:spacing w:before="5"/>
              <w:ind w:right="88"/>
              <w:rPr>
                <w:sz w:val="20"/>
              </w:rPr>
            </w:pPr>
            <w:r>
              <w:rPr>
                <w:spacing w:val="-4"/>
                <w:sz w:val="20"/>
              </w:rPr>
              <w:t>-0.43</w:t>
            </w:r>
          </w:p>
        </w:tc>
        <w:tc>
          <w:tcPr>
            <w:tcW w:w="1480" w:type="dxa"/>
            <w:gridSpan w:val="2"/>
          </w:tcPr>
          <w:p w:rsidR="00497FB9" w:rsidRDefault="00000000">
            <w:pPr>
              <w:pStyle w:val="TableParagraph"/>
              <w:spacing w:before="5"/>
              <w:ind w:left="510"/>
              <w:jc w:val="left"/>
              <w:rPr>
                <w:sz w:val="20"/>
              </w:rPr>
            </w:pPr>
            <w:r>
              <w:rPr>
                <w:spacing w:val="-4"/>
                <w:sz w:val="20"/>
              </w:rPr>
              <w:t>-10.02</w:t>
            </w:r>
          </w:p>
        </w:tc>
        <w:tc>
          <w:tcPr>
            <w:tcW w:w="758" w:type="dxa"/>
          </w:tcPr>
          <w:p w:rsidR="00497FB9" w:rsidRDefault="00000000">
            <w:pPr>
              <w:pStyle w:val="TableParagraph"/>
              <w:spacing w:before="5"/>
              <w:ind w:left="122" w:right="65"/>
              <w:jc w:val="center"/>
              <w:rPr>
                <w:sz w:val="20"/>
              </w:rPr>
            </w:pPr>
            <w:r>
              <w:rPr>
                <w:spacing w:val="-4"/>
                <w:sz w:val="20"/>
              </w:rPr>
              <w:t>-12.06</w:t>
            </w:r>
          </w:p>
        </w:tc>
        <w:tc>
          <w:tcPr>
            <w:tcW w:w="1119" w:type="dxa"/>
          </w:tcPr>
          <w:p w:rsidR="00497FB9" w:rsidRDefault="00000000">
            <w:pPr>
              <w:pStyle w:val="TableParagraph"/>
              <w:spacing w:before="5"/>
              <w:ind w:right="90"/>
              <w:rPr>
                <w:sz w:val="20"/>
              </w:rPr>
            </w:pPr>
            <w:r>
              <w:rPr>
                <w:spacing w:val="-4"/>
                <w:sz w:val="20"/>
              </w:rPr>
              <w:t>-6.52</w:t>
            </w:r>
          </w:p>
        </w:tc>
        <w:tc>
          <w:tcPr>
            <w:tcW w:w="1119" w:type="dxa"/>
          </w:tcPr>
          <w:p w:rsidR="00497FB9" w:rsidRDefault="00000000">
            <w:pPr>
              <w:pStyle w:val="TableParagraph"/>
              <w:spacing w:before="5"/>
              <w:ind w:right="90"/>
              <w:rPr>
                <w:sz w:val="20"/>
              </w:rPr>
            </w:pPr>
            <w:r>
              <w:rPr>
                <w:spacing w:val="-4"/>
                <w:sz w:val="20"/>
              </w:rPr>
              <w:t>5.46</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-0.21</w:t>
            </w:r>
          </w:p>
        </w:tc>
        <w:tc>
          <w:tcPr>
            <w:tcW w:w="1121" w:type="dxa"/>
          </w:tcPr>
          <w:p w:rsidR="00497FB9" w:rsidRDefault="00000000">
            <w:pPr>
              <w:pStyle w:val="TableParagraph"/>
              <w:spacing w:before="5"/>
              <w:ind w:right="95"/>
              <w:rPr>
                <w:sz w:val="20"/>
              </w:rPr>
            </w:pPr>
            <w:r>
              <w:rPr>
                <w:spacing w:val="-4"/>
                <w:sz w:val="20"/>
              </w:rPr>
              <w:t>-2.61</w:t>
            </w:r>
          </w:p>
        </w:tc>
      </w:tr>
      <w:tr w:rsidR="00497FB9">
        <w:trPr>
          <w:trHeight w:val="259"/>
        </w:trPr>
        <w:tc>
          <w:tcPr>
            <w:tcW w:w="1097" w:type="dxa"/>
            <w:tcBorders>
              <w:right w:val="single" w:sz="18" w:space="0" w:color="000000"/>
            </w:tcBorders>
          </w:tcPr>
          <w:p w:rsidR="00497FB9" w:rsidRDefault="00000000">
            <w:pPr>
              <w:pStyle w:val="TableParagraph"/>
              <w:spacing w:line="239" w:lineRule="exact"/>
              <w:ind w:right="52"/>
              <w:jc w:val="center"/>
              <w:rPr>
                <w:rFonts w:ascii="Malgun Gothic" w:hAnsi="Malgun Gothic"/>
                <w:sz w:val="20"/>
              </w:rPr>
            </w:pPr>
            <w:r>
              <w:rPr>
                <w:rFonts w:ascii="Malgun Gothic" w:hAnsi="Malgun Gothic"/>
                <w:spacing w:val="-10"/>
                <w:w w:val="105"/>
                <w:sz w:val="20"/>
              </w:rPr>
              <w:t>Ⅳ</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4.73</w:t>
            </w:r>
          </w:p>
        </w:tc>
        <w:tc>
          <w:tcPr>
            <w:tcW w:w="1119" w:type="dxa"/>
          </w:tcPr>
          <w:p w:rsidR="00497FB9" w:rsidRDefault="00000000">
            <w:pPr>
              <w:pStyle w:val="TableParagraph"/>
              <w:spacing w:before="5"/>
              <w:ind w:right="87"/>
              <w:rPr>
                <w:sz w:val="20"/>
              </w:rPr>
            </w:pPr>
            <w:r>
              <w:rPr>
                <w:spacing w:val="-4"/>
                <w:sz w:val="20"/>
              </w:rPr>
              <w:t>-0.26</w:t>
            </w:r>
          </w:p>
        </w:tc>
        <w:tc>
          <w:tcPr>
            <w:tcW w:w="1119" w:type="dxa"/>
          </w:tcPr>
          <w:p w:rsidR="00497FB9" w:rsidRDefault="00000000">
            <w:pPr>
              <w:pStyle w:val="TableParagraph"/>
              <w:spacing w:before="5"/>
              <w:ind w:right="87"/>
              <w:rPr>
                <w:sz w:val="20"/>
              </w:rPr>
            </w:pPr>
            <w:r>
              <w:rPr>
                <w:spacing w:val="-4"/>
                <w:sz w:val="20"/>
              </w:rPr>
              <w:t>4.07</w:t>
            </w:r>
          </w:p>
        </w:tc>
        <w:tc>
          <w:tcPr>
            <w:tcW w:w="1119" w:type="dxa"/>
          </w:tcPr>
          <w:p w:rsidR="00497FB9" w:rsidRDefault="00000000">
            <w:pPr>
              <w:pStyle w:val="TableParagraph"/>
              <w:spacing w:before="5"/>
              <w:ind w:right="88"/>
              <w:rPr>
                <w:sz w:val="20"/>
              </w:rPr>
            </w:pPr>
            <w:r>
              <w:rPr>
                <w:spacing w:val="-4"/>
                <w:sz w:val="20"/>
              </w:rPr>
              <w:t>-0.47</w:t>
            </w:r>
          </w:p>
        </w:tc>
        <w:tc>
          <w:tcPr>
            <w:tcW w:w="1480" w:type="dxa"/>
            <w:gridSpan w:val="2"/>
          </w:tcPr>
          <w:p w:rsidR="00497FB9" w:rsidRDefault="00000000">
            <w:pPr>
              <w:pStyle w:val="TableParagraph"/>
              <w:spacing w:before="5"/>
              <w:ind w:left="510"/>
              <w:jc w:val="left"/>
              <w:rPr>
                <w:sz w:val="20"/>
              </w:rPr>
            </w:pPr>
            <w:r>
              <w:rPr>
                <w:spacing w:val="-4"/>
                <w:sz w:val="20"/>
              </w:rPr>
              <w:t>-11.09</w:t>
            </w:r>
          </w:p>
        </w:tc>
        <w:tc>
          <w:tcPr>
            <w:tcW w:w="758" w:type="dxa"/>
          </w:tcPr>
          <w:p w:rsidR="00497FB9" w:rsidRDefault="00000000">
            <w:pPr>
              <w:pStyle w:val="TableParagraph"/>
              <w:spacing w:before="5"/>
              <w:ind w:left="122" w:right="65"/>
              <w:jc w:val="center"/>
              <w:rPr>
                <w:sz w:val="20"/>
              </w:rPr>
            </w:pPr>
            <w:r>
              <w:rPr>
                <w:spacing w:val="-4"/>
                <w:sz w:val="20"/>
              </w:rPr>
              <w:t>-16.29</w:t>
            </w:r>
          </w:p>
        </w:tc>
        <w:tc>
          <w:tcPr>
            <w:tcW w:w="1119" w:type="dxa"/>
          </w:tcPr>
          <w:p w:rsidR="00497FB9" w:rsidRDefault="00000000">
            <w:pPr>
              <w:pStyle w:val="TableParagraph"/>
              <w:spacing w:before="5"/>
              <w:ind w:right="90"/>
              <w:rPr>
                <w:sz w:val="20"/>
              </w:rPr>
            </w:pPr>
            <w:r>
              <w:rPr>
                <w:spacing w:val="-2"/>
                <w:sz w:val="20"/>
              </w:rPr>
              <w:t>16.72</w:t>
            </w:r>
          </w:p>
        </w:tc>
        <w:tc>
          <w:tcPr>
            <w:tcW w:w="1119" w:type="dxa"/>
          </w:tcPr>
          <w:p w:rsidR="00497FB9" w:rsidRDefault="00000000">
            <w:pPr>
              <w:pStyle w:val="TableParagraph"/>
              <w:spacing w:before="5"/>
              <w:ind w:right="90"/>
              <w:rPr>
                <w:sz w:val="20"/>
              </w:rPr>
            </w:pPr>
            <w:r>
              <w:rPr>
                <w:spacing w:val="-4"/>
                <w:sz w:val="20"/>
              </w:rPr>
              <w:t>7.13</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3.69</w:t>
            </w:r>
          </w:p>
        </w:tc>
        <w:tc>
          <w:tcPr>
            <w:tcW w:w="1121" w:type="dxa"/>
          </w:tcPr>
          <w:p w:rsidR="00497FB9" w:rsidRDefault="00000000">
            <w:pPr>
              <w:pStyle w:val="TableParagraph"/>
              <w:spacing w:before="5"/>
              <w:ind w:right="95"/>
              <w:rPr>
                <w:sz w:val="20"/>
              </w:rPr>
            </w:pPr>
            <w:r>
              <w:rPr>
                <w:spacing w:val="-4"/>
                <w:sz w:val="20"/>
              </w:rPr>
              <w:t>-5.13</w:t>
            </w:r>
          </w:p>
        </w:tc>
      </w:tr>
      <w:tr w:rsidR="00497FB9">
        <w:trPr>
          <w:trHeight w:val="253"/>
        </w:trPr>
        <w:tc>
          <w:tcPr>
            <w:tcW w:w="1097" w:type="dxa"/>
            <w:tcBorders>
              <w:right w:val="single" w:sz="18" w:space="0" w:color="000000"/>
            </w:tcBorders>
          </w:tcPr>
          <w:p w:rsidR="00497FB9" w:rsidRDefault="00000000">
            <w:pPr>
              <w:pStyle w:val="TableParagraph"/>
              <w:spacing w:before="8" w:line="225" w:lineRule="exact"/>
              <w:ind w:left="223"/>
              <w:jc w:val="left"/>
              <w:rPr>
                <w:b/>
                <w:sz w:val="20"/>
              </w:rPr>
            </w:pPr>
            <w:r>
              <w:rPr>
                <w:b/>
                <w:spacing w:val="-2"/>
                <w:sz w:val="20"/>
              </w:rPr>
              <w:t>2024(r)</w:t>
            </w:r>
          </w:p>
        </w:tc>
        <w:tc>
          <w:tcPr>
            <w:tcW w:w="1119" w:type="dxa"/>
            <w:tcBorders>
              <w:left w:val="single" w:sz="18" w:space="0" w:color="000000"/>
            </w:tcBorders>
          </w:tcPr>
          <w:p w:rsidR="00497FB9" w:rsidRDefault="00000000">
            <w:pPr>
              <w:pStyle w:val="TableParagraph"/>
              <w:spacing w:before="8" w:line="225" w:lineRule="exact"/>
              <w:ind w:right="86"/>
              <w:rPr>
                <w:b/>
                <w:sz w:val="20"/>
              </w:rPr>
            </w:pPr>
            <w:r>
              <w:rPr>
                <w:b/>
                <w:spacing w:val="-4"/>
                <w:sz w:val="20"/>
              </w:rPr>
              <w:t>4.84</w:t>
            </w:r>
          </w:p>
        </w:tc>
        <w:tc>
          <w:tcPr>
            <w:tcW w:w="1119" w:type="dxa"/>
          </w:tcPr>
          <w:p w:rsidR="00497FB9" w:rsidRDefault="00000000">
            <w:pPr>
              <w:pStyle w:val="TableParagraph"/>
              <w:spacing w:before="8" w:line="225" w:lineRule="exact"/>
              <w:ind w:right="87"/>
              <w:rPr>
                <w:b/>
                <w:sz w:val="20"/>
              </w:rPr>
            </w:pPr>
            <w:r>
              <w:rPr>
                <w:b/>
                <w:spacing w:val="-4"/>
                <w:sz w:val="20"/>
              </w:rPr>
              <w:t>5.76</w:t>
            </w:r>
          </w:p>
        </w:tc>
        <w:tc>
          <w:tcPr>
            <w:tcW w:w="1119" w:type="dxa"/>
          </w:tcPr>
          <w:p w:rsidR="00497FB9" w:rsidRDefault="00000000">
            <w:pPr>
              <w:pStyle w:val="TableParagraph"/>
              <w:spacing w:before="8" w:line="225" w:lineRule="exact"/>
              <w:ind w:right="87"/>
              <w:rPr>
                <w:b/>
                <w:sz w:val="20"/>
              </w:rPr>
            </w:pPr>
            <w:r>
              <w:rPr>
                <w:b/>
                <w:spacing w:val="-4"/>
                <w:sz w:val="20"/>
              </w:rPr>
              <w:t>2.72</w:t>
            </w:r>
          </w:p>
        </w:tc>
        <w:tc>
          <w:tcPr>
            <w:tcW w:w="1119" w:type="dxa"/>
          </w:tcPr>
          <w:p w:rsidR="00497FB9" w:rsidRDefault="00000000">
            <w:pPr>
              <w:pStyle w:val="TableParagraph"/>
              <w:spacing w:before="8" w:line="225" w:lineRule="exact"/>
              <w:ind w:right="88"/>
              <w:rPr>
                <w:b/>
                <w:sz w:val="20"/>
              </w:rPr>
            </w:pPr>
            <w:r>
              <w:rPr>
                <w:b/>
                <w:spacing w:val="-4"/>
                <w:sz w:val="20"/>
              </w:rPr>
              <w:t>2.54</w:t>
            </w:r>
          </w:p>
        </w:tc>
        <w:tc>
          <w:tcPr>
            <w:tcW w:w="1480" w:type="dxa"/>
            <w:gridSpan w:val="2"/>
          </w:tcPr>
          <w:p w:rsidR="00497FB9" w:rsidRDefault="00000000">
            <w:pPr>
              <w:pStyle w:val="TableParagraph"/>
              <w:spacing w:before="8" w:line="225" w:lineRule="exact"/>
              <w:ind w:left="676"/>
              <w:jc w:val="left"/>
              <w:rPr>
                <w:b/>
                <w:sz w:val="20"/>
              </w:rPr>
            </w:pPr>
            <w:r>
              <w:rPr>
                <w:b/>
                <w:spacing w:val="-4"/>
                <w:sz w:val="20"/>
              </w:rPr>
              <w:t>6.43</w:t>
            </w:r>
          </w:p>
        </w:tc>
        <w:tc>
          <w:tcPr>
            <w:tcW w:w="758" w:type="dxa"/>
          </w:tcPr>
          <w:p w:rsidR="00497FB9" w:rsidRDefault="00000000">
            <w:pPr>
              <w:pStyle w:val="TableParagraph"/>
              <w:spacing w:before="8" w:line="225" w:lineRule="exact"/>
              <w:ind w:left="231" w:right="8"/>
              <w:jc w:val="center"/>
              <w:rPr>
                <w:b/>
                <w:sz w:val="20"/>
              </w:rPr>
            </w:pPr>
            <w:r>
              <w:rPr>
                <w:b/>
                <w:spacing w:val="-4"/>
                <w:sz w:val="20"/>
              </w:rPr>
              <w:t>5.79</w:t>
            </w:r>
          </w:p>
        </w:tc>
        <w:tc>
          <w:tcPr>
            <w:tcW w:w="1119" w:type="dxa"/>
          </w:tcPr>
          <w:p w:rsidR="00497FB9" w:rsidRDefault="00000000">
            <w:pPr>
              <w:pStyle w:val="TableParagraph"/>
              <w:spacing w:before="8" w:line="225" w:lineRule="exact"/>
              <w:ind w:right="90"/>
              <w:rPr>
                <w:b/>
                <w:sz w:val="20"/>
              </w:rPr>
            </w:pPr>
            <w:r>
              <w:rPr>
                <w:b/>
                <w:spacing w:val="-4"/>
                <w:sz w:val="20"/>
              </w:rPr>
              <w:t>8.96</w:t>
            </w:r>
          </w:p>
        </w:tc>
        <w:tc>
          <w:tcPr>
            <w:tcW w:w="1119" w:type="dxa"/>
          </w:tcPr>
          <w:p w:rsidR="00497FB9" w:rsidRDefault="00000000">
            <w:pPr>
              <w:pStyle w:val="TableParagraph"/>
              <w:spacing w:before="8" w:line="225" w:lineRule="exact"/>
              <w:ind w:right="90"/>
              <w:rPr>
                <w:b/>
                <w:sz w:val="20"/>
              </w:rPr>
            </w:pPr>
            <w:r>
              <w:rPr>
                <w:b/>
                <w:spacing w:val="-4"/>
                <w:sz w:val="20"/>
              </w:rPr>
              <w:t>9.66</w:t>
            </w:r>
          </w:p>
        </w:tc>
        <w:tc>
          <w:tcPr>
            <w:tcW w:w="1119" w:type="dxa"/>
          </w:tcPr>
          <w:p w:rsidR="00497FB9" w:rsidRDefault="00000000">
            <w:pPr>
              <w:pStyle w:val="TableParagraph"/>
              <w:spacing w:before="8" w:line="225"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8" w:line="225"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8" w:line="225" w:lineRule="exact"/>
              <w:ind w:right="92"/>
              <w:rPr>
                <w:b/>
                <w:sz w:val="20"/>
              </w:rPr>
            </w:pPr>
            <w:r>
              <w:rPr>
                <w:b/>
                <w:spacing w:val="-4"/>
                <w:sz w:val="20"/>
              </w:rPr>
              <w:t>8.71</w:t>
            </w:r>
          </w:p>
        </w:tc>
        <w:tc>
          <w:tcPr>
            <w:tcW w:w="1121" w:type="dxa"/>
          </w:tcPr>
          <w:p w:rsidR="00497FB9" w:rsidRDefault="00000000">
            <w:pPr>
              <w:pStyle w:val="TableParagraph"/>
              <w:spacing w:before="8" w:line="225" w:lineRule="exact"/>
              <w:ind w:right="95"/>
              <w:rPr>
                <w:b/>
                <w:sz w:val="20"/>
              </w:rPr>
            </w:pPr>
            <w:r>
              <w:rPr>
                <w:b/>
                <w:spacing w:val="-2"/>
                <w:sz w:val="20"/>
              </w:rPr>
              <w:t>11.42</w:t>
            </w:r>
          </w:p>
        </w:tc>
      </w:tr>
      <w:tr w:rsidR="00497FB9">
        <w:trPr>
          <w:trHeight w:val="257"/>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Ⅰ</w:t>
            </w:r>
          </w:p>
        </w:tc>
        <w:tc>
          <w:tcPr>
            <w:tcW w:w="1119" w:type="dxa"/>
            <w:tcBorders>
              <w:left w:val="single" w:sz="18" w:space="0" w:color="000000"/>
            </w:tcBorders>
          </w:tcPr>
          <w:p w:rsidR="00497FB9" w:rsidRDefault="00000000">
            <w:pPr>
              <w:pStyle w:val="TableParagraph"/>
              <w:spacing w:before="6"/>
              <w:ind w:right="86"/>
              <w:rPr>
                <w:sz w:val="20"/>
              </w:rPr>
            </w:pPr>
            <w:r>
              <w:rPr>
                <w:spacing w:val="-4"/>
                <w:sz w:val="20"/>
              </w:rPr>
              <w:t>6.64</w:t>
            </w:r>
          </w:p>
        </w:tc>
        <w:tc>
          <w:tcPr>
            <w:tcW w:w="1119" w:type="dxa"/>
          </w:tcPr>
          <w:p w:rsidR="00497FB9" w:rsidRDefault="00000000">
            <w:pPr>
              <w:pStyle w:val="TableParagraph"/>
              <w:spacing w:before="6"/>
              <w:ind w:right="87"/>
              <w:rPr>
                <w:sz w:val="20"/>
              </w:rPr>
            </w:pPr>
            <w:r>
              <w:rPr>
                <w:spacing w:val="-4"/>
                <w:sz w:val="20"/>
              </w:rPr>
              <w:t>1.86</w:t>
            </w:r>
          </w:p>
        </w:tc>
        <w:tc>
          <w:tcPr>
            <w:tcW w:w="1119" w:type="dxa"/>
          </w:tcPr>
          <w:p w:rsidR="00497FB9" w:rsidRDefault="00000000">
            <w:pPr>
              <w:pStyle w:val="TableParagraph"/>
              <w:spacing w:before="6"/>
              <w:ind w:right="87"/>
              <w:rPr>
                <w:sz w:val="20"/>
              </w:rPr>
            </w:pPr>
            <w:r>
              <w:rPr>
                <w:spacing w:val="-4"/>
                <w:sz w:val="20"/>
              </w:rPr>
              <w:t>4.04</w:t>
            </w:r>
          </w:p>
        </w:tc>
        <w:tc>
          <w:tcPr>
            <w:tcW w:w="1119" w:type="dxa"/>
          </w:tcPr>
          <w:p w:rsidR="00497FB9" w:rsidRDefault="00000000">
            <w:pPr>
              <w:pStyle w:val="TableParagraph"/>
              <w:spacing w:before="6"/>
              <w:ind w:right="88"/>
              <w:rPr>
                <w:sz w:val="20"/>
              </w:rPr>
            </w:pPr>
            <w:r>
              <w:rPr>
                <w:spacing w:val="-4"/>
                <w:sz w:val="20"/>
              </w:rPr>
              <w:t>1.56</w:t>
            </w:r>
          </w:p>
        </w:tc>
        <w:tc>
          <w:tcPr>
            <w:tcW w:w="1480" w:type="dxa"/>
            <w:gridSpan w:val="2"/>
          </w:tcPr>
          <w:p w:rsidR="00497FB9" w:rsidRDefault="00000000">
            <w:pPr>
              <w:pStyle w:val="TableParagraph"/>
              <w:spacing w:before="6"/>
              <w:ind w:left="611"/>
              <w:jc w:val="left"/>
              <w:rPr>
                <w:sz w:val="20"/>
              </w:rPr>
            </w:pPr>
            <w:r>
              <w:rPr>
                <w:spacing w:val="-4"/>
                <w:sz w:val="20"/>
              </w:rPr>
              <w:t>-3.73</w:t>
            </w:r>
          </w:p>
        </w:tc>
        <w:tc>
          <w:tcPr>
            <w:tcW w:w="758" w:type="dxa"/>
          </w:tcPr>
          <w:p w:rsidR="00497FB9" w:rsidRDefault="00000000">
            <w:pPr>
              <w:pStyle w:val="TableParagraph"/>
              <w:spacing w:before="6"/>
              <w:ind w:left="223" w:right="65"/>
              <w:jc w:val="center"/>
              <w:rPr>
                <w:sz w:val="20"/>
              </w:rPr>
            </w:pPr>
            <w:r>
              <w:rPr>
                <w:spacing w:val="-4"/>
                <w:sz w:val="20"/>
              </w:rPr>
              <w:t>-5.84</w:t>
            </w:r>
          </w:p>
        </w:tc>
        <w:tc>
          <w:tcPr>
            <w:tcW w:w="1119" w:type="dxa"/>
          </w:tcPr>
          <w:p w:rsidR="00497FB9" w:rsidRDefault="00000000">
            <w:pPr>
              <w:pStyle w:val="TableParagraph"/>
              <w:spacing w:before="6"/>
              <w:ind w:right="90"/>
              <w:rPr>
                <w:sz w:val="20"/>
              </w:rPr>
            </w:pPr>
            <w:r>
              <w:rPr>
                <w:spacing w:val="-2"/>
                <w:sz w:val="20"/>
              </w:rPr>
              <w:t>13.14</w:t>
            </w:r>
          </w:p>
        </w:tc>
        <w:tc>
          <w:tcPr>
            <w:tcW w:w="1119" w:type="dxa"/>
          </w:tcPr>
          <w:p w:rsidR="00497FB9" w:rsidRDefault="00000000">
            <w:pPr>
              <w:pStyle w:val="TableParagraph"/>
              <w:spacing w:before="6"/>
              <w:ind w:right="90"/>
              <w:rPr>
                <w:sz w:val="20"/>
              </w:rPr>
            </w:pPr>
            <w:r>
              <w:rPr>
                <w:spacing w:val="-2"/>
                <w:sz w:val="20"/>
              </w:rPr>
              <w:t>10.22</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92"/>
              <w:rPr>
                <w:sz w:val="20"/>
              </w:rPr>
            </w:pPr>
            <w:r>
              <w:rPr>
                <w:spacing w:val="-4"/>
                <w:sz w:val="20"/>
              </w:rPr>
              <w:t>9.44</w:t>
            </w:r>
          </w:p>
        </w:tc>
        <w:tc>
          <w:tcPr>
            <w:tcW w:w="1121" w:type="dxa"/>
          </w:tcPr>
          <w:p w:rsidR="00497FB9" w:rsidRDefault="00000000">
            <w:pPr>
              <w:pStyle w:val="TableParagraph"/>
              <w:spacing w:before="6"/>
              <w:ind w:right="95"/>
              <w:rPr>
                <w:sz w:val="20"/>
              </w:rPr>
            </w:pPr>
            <w:r>
              <w:rPr>
                <w:spacing w:val="-4"/>
                <w:sz w:val="20"/>
              </w:rPr>
              <w:t>1.89</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Ⅱ</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4.89</w:t>
            </w:r>
          </w:p>
        </w:tc>
        <w:tc>
          <w:tcPr>
            <w:tcW w:w="1119" w:type="dxa"/>
          </w:tcPr>
          <w:p w:rsidR="00497FB9" w:rsidRDefault="00000000">
            <w:pPr>
              <w:pStyle w:val="TableParagraph"/>
              <w:spacing w:before="5"/>
              <w:ind w:right="87"/>
              <w:rPr>
                <w:sz w:val="20"/>
              </w:rPr>
            </w:pPr>
            <w:r>
              <w:rPr>
                <w:spacing w:val="-4"/>
                <w:sz w:val="20"/>
              </w:rPr>
              <w:t>6.62</w:t>
            </w:r>
          </w:p>
        </w:tc>
        <w:tc>
          <w:tcPr>
            <w:tcW w:w="1119" w:type="dxa"/>
          </w:tcPr>
          <w:p w:rsidR="00497FB9" w:rsidRDefault="00000000">
            <w:pPr>
              <w:pStyle w:val="TableParagraph"/>
              <w:spacing w:before="5"/>
              <w:ind w:right="87"/>
              <w:rPr>
                <w:sz w:val="20"/>
              </w:rPr>
            </w:pPr>
            <w:r>
              <w:rPr>
                <w:spacing w:val="-4"/>
                <w:sz w:val="20"/>
              </w:rPr>
              <w:t>2.94</w:t>
            </w:r>
          </w:p>
        </w:tc>
        <w:tc>
          <w:tcPr>
            <w:tcW w:w="1119" w:type="dxa"/>
          </w:tcPr>
          <w:p w:rsidR="00497FB9" w:rsidRDefault="00000000">
            <w:pPr>
              <w:pStyle w:val="TableParagraph"/>
              <w:spacing w:before="5"/>
              <w:ind w:right="88"/>
              <w:rPr>
                <w:sz w:val="20"/>
              </w:rPr>
            </w:pPr>
            <w:r>
              <w:rPr>
                <w:spacing w:val="-4"/>
                <w:sz w:val="20"/>
              </w:rPr>
              <w:t>2.03</w:t>
            </w:r>
          </w:p>
        </w:tc>
        <w:tc>
          <w:tcPr>
            <w:tcW w:w="1480" w:type="dxa"/>
            <w:gridSpan w:val="2"/>
          </w:tcPr>
          <w:p w:rsidR="00497FB9" w:rsidRDefault="00000000">
            <w:pPr>
              <w:pStyle w:val="TableParagraph"/>
              <w:spacing w:before="5"/>
              <w:ind w:left="676"/>
              <w:jc w:val="left"/>
              <w:rPr>
                <w:sz w:val="20"/>
              </w:rPr>
            </w:pPr>
            <w:r>
              <w:rPr>
                <w:spacing w:val="-4"/>
                <w:sz w:val="20"/>
              </w:rPr>
              <w:t>6.90</w:t>
            </w:r>
          </w:p>
        </w:tc>
        <w:tc>
          <w:tcPr>
            <w:tcW w:w="758" w:type="dxa"/>
          </w:tcPr>
          <w:p w:rsidR="00497FB9" w:rsidRDefault="00000000">
            <w:pPr>
              <w:pStyle w:val="TableParagraph"/>
              <w:spacing w:before="5"/>
              <w:ind w:left="231" w:right="8"/>
              <w:jc w:val="center"/>
              <w:rPr>
                <w:sz w:val="20"/>
              </w:rPr>
            </w:pPr>
            <w:r>
              <w:rPr>
                <w:spacing w:val="-4"/>
                <w:sz w:val="20"/>
              </w:rPr>
              <w:t>7.00</w:t>
            </w:r>
          </w:p>
        </w:tc>
        <w:tc>
          <w:tcPr>
            <w:tcW w:w="1119" w:type="dxa"/>
          </w:tcPr>
          <w:p w:rsidR="00497FB9" w:rsidRDefault="00000000">
            <w:pPr>
              <w:pStyle w:val="TableParagraph"/>
              <w:spacing w:before="5"/>
              <w:ind w:right="90"/>
              <w:rPr>
                <w:sz w:val="20"/>
              </w:rPr>
            </w:pPr>
            <w:r>
              <w:rPr>
                <w:spacing w:val="-4"/>
                <w:sz w:val="20"/>
              </w:rPr>
              <w:t>8.44</w:t>
            </w:r>
          </w:p>
        </w:tc>
        <w:tc>
          <w:tcPr>
            <w:tcW w:w="1119" w:type="dxa"/>
          </w:tcPr>
          <w:p w:rsidR="00497FB9" w:rsidRDefault="00000000">
            <w:pPr>
              <w:pStyle w:val="TableParagraph"/>
              <w:spacing w:before="5"/>
              <w:ind w:right="90"/>
              <w:rPr>
                <w:sz w:val="20"/>
              </w:rPr>
            </w:pPr>
            <w:r>
              <w:rPr>
                <w:spacing w:val="-4"/>
                <w:sz w:val="20"/>
              </w:rPr>
              <w:t>5.40</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7.65</w:t>
            </w:r>
          </w:p>
        </w:tc>
        <w:tc>
          <w:tcPr>
            <w:tcW w:w="1121" w:type="dxa"/>
          </w:tcPr>
          <w:p w:rsidR="00497FB9" w:rsidRDefault="00000000">
            <w:pPr>
              <w:pStyle w:val="TableParagraph"/>
              <w:spacing w:before="5"/>
              <w:ind w:right="95"/>
              <w:rPr>
                <w:sz w:val="20"/>
              </w:rPr>
            </w:pPr>
            <w:r>
              <w:rPr>
                <w:spacing w:val="-2"/>
                <w:sz w:val="20"/>
              </w:rPr>
              <w:t>11.51</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52"/>
              <w:jc w:val="center"/>
              <w:rPr>
                <w:rFonts w:ascii="Malgun Gothic" w:hAnsi="Malgun Gothic"/>
                <w:sz w:val="20"/>
              </w:rPr>
            </w:pPr>
            <w:r>
              <w:rPr>
                <w:rFonts w:ascii="Malgun Gothic" w:hAnsi="Malgun Gothic"/>
                <w:spacing w:val="-10"/>
                <w:w w:val="105"/>
                <w:sz w:val="20"/>
              </w:rPr>
              <w:t>Ⅲ</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4.21</w:t>
            </w:r>
          </w:p>
        </w:tc>
        <w:tc>
          <w:tcPr>
            <w:tcW w:w="1119" w:type="dxa"/>
          </w:tcPr>
          <w:p w:rsidR="00497FB9" w:rsidRDefault="00000000">
            <w:pPr>
              <w:pStyle w:val="TableParagraph"/>
              <w:spacing w:before="5"/>
              <w:ind w:right="87"/>
              <w:rPr>
                <w:sz w:val="20"/>
              </w:rPr>
            </w:pPr>
            <w:r>
              <w:rPr>
                <w:spacing w:val="-4"/>
                <w:sz w:val="20"/>
              </w:rPr>
              <w:t>6.30</w:t>
            </w:r>
          </w:p>
        </w:tc>
        <w:tc>
          <w:tcPr>
            <w:tcW w:w="1119" w:type="dxa"/>
          </w:tcPr>
          <w:p w:rsidR="00497FB9" w:rsidRDefault="00000000">
            <w:pPr>
              <w:pStyle w:val="TableParagraph"/>
              <w:spacing w:before="5"/>
              <w:ind w:right="87"/>
              <w:rPr>
                <w:sz w:val="20"/>
              </w:rPr>
            </w:pPr>
            <w:r>
              <w:rPr>
                <w:spacing w:val="-4"/>
                <w:sz w:val="20"/>
              </w:rPr>
              <w:t>1.84</w:t>
            </w:r>
          </w:p>
        </w:tc>
        <w:tc>
          <w:tcPr>
            <w:tcW w:w="1119" w:type="dxa"/>
          </w:tcPr>
          <w:p w:rsidR="00497FB9" w:rsidRDefault="00000000">
            <w:pPr>
              <w:pStyle w:val="TableParagraph"/>
              <w:spacing w:before="5"/>
              <w:ind w:right="88"/>
              <w:rPr>
                <w:sz w:val="20"/>
              </w:rPr>
            </w:pPr>
            <w:r>
              <w:rPr>
                <w:spacing w:val="-4"/>
                <w:sz w:val="20"/>
              </w:rPr>
              <w:t>4.03</w:t>
            </w:r>
          </w:p>
        </w:tc>
        <w:tc>
          <w:tcPr>
            <w:tcW w:w="1480" w:type="dxa"/>
            <w:gridSpan w:val="2"/>
          </w:tcPr>
          <w:p w:rsidR="00497FB9" w:rsidRDefault="00000000">
            <w:pPr>
              <w:pStyle w:val="TableParagraph"/>
              <w:spacing w:before="5"/>
              <w:ind w:left="676"/>
              <w:jc w:val="left"/>
              <w:rPr>
                <w:sz w:val="20"/>
              </w:rPr>
            </w:pPr>
            <w:r>
              <w:rPr>
                <w:spacing w:val="-4"/>
                <w:sz w:val="20"/>
              </w:rPr>
              <w:t>7.13</w:t>
            </w:r>
          </w:p>
        </w:tc>
        <w:tc>
          <w:tcPr>
            <w:tcW w:w="758" w:type="dxa"/>
          </w:tcPr>
          <w:p w:rsidR="00497FB9" w:rsidRDefault="00000000">
            <w:pPr>
              <w:pStyle w:val="TableParagraph"/>
              <w:spacing w:before="5"/>
              <w:ind w:left="231" w:right="8"/>
              <w:jc w:val="center"/>
              <w:rPr>
                <w:sz w:val="20"/>
              </w:rPr>
            </w:pPr>
            <w:r>
              <w:rPr>
                <w:spacing w:val="-4"/>
                <w:sz w:val="20"/>
              </w:rPr>
              <w:t>6.52</w:t>
            </w:r>
          </w:p>
        </w:tc>
        <w:tc>
          <w:tcPr>
            <w:tcW w:w="1119" w:type="dxa"/>
          </w:tcPr>
          <w:p w:rsidR="00497FB9" w:rsidRDefault="00000000">
            <w:pPr>
              <w:pStyle w:val="TableParagraph"/>
              <w:spacing w:before="5"/>
              <w:ind w:right="90"/>
              <w:rPr>
                <w:sz w:val="20"/>
              </w:rPr>
            </w:pPr>
            <w:r>
              <w:rPr>
                <w:spacing w:val="-2"/>
                <w:sz w:val="20"/>
              </w:rPr>
              <w:t>14.42</w:t>
            </w:r>
          </w:p>
        </w:tc>
        <w:tc>
          <w:tcPr>
            <w:tcW w:w="1119" w:type="dxa"/>
          </w:tcPr>
          <w:p w:rsidR="00497FB9" w:rsidRDefault="00000000">
            <w:pPr>
              <w:pStyle w:val="TableParagraph"/>
              <w:spacing w:before="5"/>
              <w:ind w:right="90"/>
              <w:rPr>
                <w:sz w:val="20"/>
              </w:rPr>
            </w:pPr>
            <w:r>
              <w:rPr>
                <w:spacing w:val="-4"/>
                <w:sz w:val="20"/>
              </w:rPr>
              <w:t>7.95</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8.88</w:t>
            </w:r>
          </w:p>
        </w:tc>
        <w:tc>
          <w:tcPr>
            <w:tcW w:w="1121" w:type="dxa"/>
          </w:tcPr>
          <w:p w:rsidR="00497FB9" w:rsidRDefault="00000000">
            <w:pPr>
              <w:pStyle w:val="TableParagraph"/>
              <w:spacing w:before="5"/>
              <w:ind w:right="95"/>
              <w:rPr>
                <w:sz w:val="20"/>
              </w:rPr>
            </w:pPr>
            <w:r>
              <w:rPr>
                <w:spacing w:val="-2"/>
                <w:sz w:val="20"/>
              </w:rPr>
              <w:t>13.88</w:t>
            </w:r>
          </w:p>
        </w:tc>
      </w:tr>
      <w:tr w:rsidR="00497FB9">
        <w:trPr>
          <w:trHeight w:val="259"/>
        </w:trPr>
        <w:tc>
          <w:tcPr>
            <w:tcW w:w="1097" w:type="dxa"/>
            <w:tcBorders>
              <w:right w:val="single" w:sz="18" w:space="0" w:color="000000"/>
            </w:tcBorders>
          </w:tcPr>
          <w:p w:rsidR="00497FB9" w:rsidRDefault="00000000">
            <w:pPr>
              <w:pStyle w:val="TableParagraph"/>
              <w:spacing w:line="240" w:lineRule="exact"/>
              <w:ind w:right="259"/>
              <w:rPr>
                <w:sz w:val="20"/>
              </w:rPr>
            </w:pPr>
            <w:r>
              <w:rPr>
                <w:rFonts w:ascii="Malgun Gothic" w:hAnsi="Malgun Gothic"/>
                <w:spacing w:val="-4"/>
                <w:sz w:val="20"/>
              </w:rPr>
              <w:t>Ⅳ</w:t>
            </w:r>
            <w:r>
              <w:rPr>
                <w:spacing w:val="-4"/>
                <w:sz w:val="20"/>
              </w:rPr>
              <w:t>(r)</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3.82</w:t>
            </w:r>
          </w:p>
        </w:tc>
        <w:tc>
          <w:tcPr>
            <w:tcW w:w="1119" w:type="dxa"/>
          </w:tcPr>
          <w:p w:rsidR="00497FB9" w:rsidRDefault="00000000">
            <w:pPr>
              <w:pStyle w:val="TableParagraph"/>
              <w:spacing w:before="5"/>
              <w:ind w:right="87"/>
              <w:rPr>
                <w:sz w:val="20"/>
              </w:rPr>
            </w:pPr>
            <w:r>
              <w:rPr>
                <w:spacing w:val="-4"/>
                <w:sz w:val="20"/>
              </w:rPr>
              <w:t>8.11</w:t>
            </w:r>
          </w:p>
        </w:tc>
        <w:tc>
          <w:tcPr>
            <w:tcW w:w="1119" w:type="dxa"/>
          </w:tcPr>
          <w:p w:rsidR="00497FB9" w:rsidRDefault="00000000">
            <w:pPr>
              <w:pStyle w:val="TableParagraph"/>
              <w:spacing w:before="5"/>
              <w:ind w:right="87"/>
              <w:rPr>
                <w:sz w:val="20"/>
              </w:rPr>
            </w:pPr>
            <w:r>
              <w:rPr>
                <w:spacing w:val="-4"/>
                <w:sz w:val="20"/>
              </w:rPr>
              <w:t>2.12</w:t>
            </w:r>
          </w:p>
        </w:tc>
        <w:tc>
          <w:tcPr>
            <w:tcW w:w="1119" w:type="dxa"/>
          </w:tcPr>
          <w:p w:rsidR="00497FB9" w:rsidRDefault="00000000">
            <w:pPr>
              <w:pStyle w:val="TableParagraph"/>
              <w:spacing w:before="5"/>
              <w:ind w:right="88"/>
              <w:rPr>
                <w:sz w:val="20"/>
              </w:rPr>
            </w:pPr>
            <w:r>
              <w:rPr>
                <w:spacing w:val="-4"/>
                <w:sz w:val="20"/>
              </w:rPr>
              <w:t>2.43</w:t>
            </w:r>
          </w:p>
        </w:tc>
        <w:tc>
          <w:tcPr>
            <w:tcW w:w="1480" w:type="dxa"/>
            <w:gridSpan w:val="2"/>
          </w:tcPr>
          <w:p w:rsidR="00497FB9" w:rsidRDefault="00000000">
            <w:pPr>
              <w:pStyle w:val="TableParagraph"/>
              <w:spacing w:before="5"/>
              <w:ind w:left="575"/>
              <w:jc w:val="left"/>
              <w:rPr>
                <w:sz w:val="20"/>
              </w:rPr>
            </w:pPr>
            <w:r>
              <w:rPr>
                <w:spacing w:val="-2"/>
                <w:sz w:val="20"/>
              </w:rPr>
              <w:t>15.33</w:t>
            </w:r>
          </w:p>
        </w:tc>
        <w:tc>
          <w:tcPr>
            <w:tcW w:w="758" w:type="dxa"/>
          </w:tcPr>
          <w:p w:rsidR="00497FB9" w:rsidRDefault="00000000">
            <w:pPr>
              <w:pStyle w:val="TableParagraph"/>
              <w:spacing w:before="5"/>
              <w:ind w:left="130" w:right="8"/>
              <w:jc w:val="center"/>
              <w:rPr>
                <w:sz w:val="20"/>
              </w:rPr>
            </w:pPr>
            <w:r>
              <w:rPr>
                <w:spacing w:val="-2"/>
                <w:sz w:val="20"/>
              </w:rPr>
              <w:t>16.97</w:t>
            </w:r>
          </w:p>
        </w:tc>
        <w:tc>
          <w:tcPr>
            <w:tcW w:w="1119" w:type="dxa"/>
          </w:tcPr>
          <w:p w:rsidR="00497FB9" w:rsidRDefault="00000000">
            <w:pPr>
              <w:pStyle w:val="TableParagraph"/>
              <w:spacing w:before="5"/>
              <w:ind w:right="90"/>
              <w:rPr>
                <w:sz w:val="20"/>
              </w:rPr>
            </w:pPr>
            <w:r>
              <w:rPr>
                <w:spacing w:val="-4"/>
                <w:sz w:val="20"/>
              </w:rPr>
              <w:t>4.00</w:t>
            </w:r>
          </w:p>
        </w:tc>
        <w:tc>
          <w:tcPr>
            <w:tcW w:w="1119" w:type="dxa"/>
          </w:tcPr>
          <w:p w:rsidR="00497FB9" w:rsidRDefault="00000000">
            <w:pPr>
              <w:pStyle w:val="TableParagraph"/>
              <w:spacing w:before="5"/>
              <w:ind w:right="90"/>
              <w:rPr>
                <w:sz w:val="20"/>
              </w:rPr>
            </w:pPr>
            <w:r>
              <w:rPr>
                <w:spacing w:val="-2"/>
                <w:sz w:val="20"/>
              </w:rPr>
              <w:t>13.53</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8.89</w:t>
            </w:r>
          </w:p>
        </w:tc>
        <w:tc>
          <w:tcPr>
            <w:tcW w:w="1121" w:type="dxa"/>
          </w:tcPr>
          <w:p w:rsidR="00497FB9" w:rsidRDefault="00000000">
            <w:pPr>
              <w:pStyle w:val="TableParagraph"/>
              <w:spacing w:before="5"/>
              <w:ind w:right="95"/>
              <w:rPr>
                <w:sz w:val="20"/>
              </w:rPr>
            </w:pPr>
            <w:r>
              <w:rPr>
                <w:spacing w:val="-2"/>
                <w:sz w:val="20"/>
              </w:rPr>
              <w:t>18.32</w:t>
            </w:r>
          </w:p>
        </w:tc>
      </w:tr>
      <w:tr w:rsidR="00497FB9">
        <w:trPr>
          <w:trHeight w:val="253"/>
        </w:trPr>
        <w:tc>
          <w:tcPr>
            <w:tcW w:w="1097" w:type="dxa"/>
            <w:tcBorders>
              <w:right w:val="single" w:sz="18" w:space="0" w:color="000000"/>
            </w:tcBorders>
          </w:tcPr>
          <w:p w:rsidR="00497FB9" w:rsidRDefault="00000000">
            <w:pPr>
              <w:pStyle w:val="TableParagraph"/>
              <w:spacing w:before="7" w:line="225" w:lineRule="exact"/>
              <w:ind w:left="223"/>
              <w:jc w:val="left"/>
              <w:rPr>
                <w:b/>
                <w:sz w:val="20"/>
              </w:rPr>
            </w:pPr>
            <w:r>
              <w:rPr>
                <w:b/>
                <w:spacing w:val="-2"/>
                <w:sz w:val="20"/>
              </w:rPr>
              <w:t>2025(f)</w:t>
            </w:r>
          </w:p>
        </w:tc>
        <w:tc>
          <w:tcPr>
            <w:tcW w:w="1119" w:type="dxa"/>
            <w:tcBorders>
              <w:left w:val="single" w:sz="18" w:space="0" w:color="000000"/>
            </w:tcBorders>
          </w:tcPr>
          <w:p w:rsidR="00497FB9" w:rsidRDefault="00000000">
            <w:pPr>
              <w:pStyle w:val="TableParagraph"/>
              <w:spacing w:before="7" w:line="225" w:lineRule="exact"/>
              <w:ind w:right="86"/>
              <w:rPr>
                <w:b/>
                <w:sz w:val="20"/>
              </w:rPr>
            </w:pPr>
            <w:r>
              <w:rPr>
                <w:b/>
                <w:spacing w:val="-4"/>
                <w:sz w:val="20"/>
              </w:rPr>
              <w:t>3.10</w:t>
            </w:r>
          </w:p>
        </w:tc>
        <w:tc>
          <w:tcPr>
            <w:tcW w:w="1119" w:type="dxa"/>
          </w:tcPr>
          <w:p w:rsidR="00497FB9" w:rsidRDefault="00000000">
            <w:pPr>
              <w:pStyle w:val="TableParagraph"/>
              <w:spacing w:before="7" w:line="225" w:lineRule="exact"/>
              <w:ind w:right="87"/>
              <w:rPr>
                <w:b/>
                <w:sz w:val="20"/>
              </w:rPr>
            </w:pPr>
            <w:r>
              <w:rPr>
                <w:b/>
                <w:spacing w:val="-4"/>
                <w:sz w:val="20"/>
              </w:rPr>
              <w:t>2.15</w:t>
            </w:r>
          </w:p>
        </w:tc>
        <w:tc>
          <w:tcPr>
            <w:tcW w:w="1119" w:type="dxa"/>
          </w:tcPr>
          <w:p w:rsidR="00497FB9" w:rsidRDefault="00000000">
            <w:pPr>
              <w:pStyle w:val="TableParagraph"/>
              <w:spacing w:before="7" w:line="225" w:lineRule="exact"/>
              <w:ind w:right="87"/>
              <w:rPr>
                <w:b/>
                <w:sz w:val="20"/>
              </w:rPr>
            </w:pPr>
            <w:r>
              <w:rPr>
                <w:b/>
                <w:spacing w:val="-4"/>
                <w:sz w:val="20"/>
              </w:rPr>
              <w:t>1.64</w:t>
            </w:r>
          </w:p>
        </w:tc>
        <w:tc>
          <w:tcPr>
            <w:tcW w:w="1119" w:type="dxa"/>
          </w:tcPr>
          <w:p w:rsidR="00497FB9" w:rsidRDefault="00000000">
            <w:pPr>
              <w:pStyle w:val="TableParagraph"/>
              <w:spacing w:before="7" w:line="225" w:lineRule="exact"/>
              <w:ind w:right="88"/>
              <w:rPr>
                <w:b/>
                <w:sz w:val="20"/>
              </w:rPr>
            </w:pPr>
            <w:r>
              <w:rPr>
                <w:b/>
                <w:spacing w:val="-4"/>
                <w:sz w:val="20"/>
              </w:rPr>
              <w:t>2.39</w:t>
            </w:r>
          </w:p>
        </w:tc>
        <w:tc>
          <w:tcPr>
            <w:tcW w:w="1480" w:type="dxa"/>
            <w:gridSpan w:val="2"/>
          </w:tcPr>
          <w:p w:rsidR="00497FB9" w:rsidRDefault="00000000">
            <w:pPr>
              <w:pStyle w:val="TableParagraph"/>
              <w:spacing w:before="7" w:line="225" w:lineRule="exact"/>
              <w:ind w:left="676"/>
              <w:jc w:val="left"/>
              <w:rPr>
                <w:b/>
                <w:sz w:val="20"/>
              </w:rPr>
            </w:pPr>
            <w:r>
              <w:rPr>
                <w:b/>
                <w:spacing w:val="-4"/>
                <w:sz w:val="20"/>
              </w:rPr>
              <w:t>5.60</w:t>
            </w:r>
          </w:p>
        </w:tc>
        <w:tc>
          <w:tcPr>
            <w:tcW w:w="758" w:type="dxa"/>
          </w:tcPr>
          <w:p w:rsidR="00497FB9" w:rsidRDefault="00000000">
            <w:pPr>
              <w:pStyle w:val="TableParagraph"/>
              <w:spacing w:before="7" w:line="225" w:lineRule="exact"/>
              <w:ind w:left="231" w:right="8"/>
              <w:jc w:val="center"/>
              <w:rPr>
                <w:b/>
                <w:sz w:val="20"/>
              </w:rPr>
            </w:pPr>
            <w:r>
              <w:rPr>
                <w:b/>
                <w:spacing w:val="-4"/>
                <w:sz w:val="20"/>
              </w:rPr>
              <w:t>5.77</w:t>
            </w:r>
          </w:p>
        </w:tc>
        <w:tc>
          <w:tcPr>
            <w:tcW w:w="1119" w:type="dxa"/>
          </w:tcPr>
          <w:p w:rsidR="00497FB9" w:rsidRDefault="00000000">
            <w:pPr>
              <w:pStyle w:val="TableParagraph"/>
              <w:spacing w:before="7" w:line="225" w:lineRule="exact"/>
              <w:ind w:right="90"/>
              <w:rPr>
                <w:b/>
                <w:sz w:val="20"/>
              </w:rPr>
            </w:pPr>
            <w:r>
              <w:rPr>
                <w:b/>
                <w:spacing w:val="-4"/>
                <w:sz w:val="20"/>
              </w:rPr>
              <w:t>6.40</w:t>
            </w:r>
          </w:p>
        </w:tc>
        <w:tc>
          <w:tcPr>
            <w:tcW w:w="1119" w:type="dxa"/>
          </w:tcPr>
          <w:p w:rsidR="00497FB9" w:rsidRDefault="00000000">
            <w:pPr>
              <w:pStyle w:val="TableParagraph"/>
              <w:spacing w:before="7" w:line="225" w:lineRule="exact"/>
              <w:ind w:right="90"/>
              <w:rPr>
                <w:b/>
                <w:sz w:val="20"/>
              </w:rPr>
            </w:pPr>
            <w:r>
              <w:rPr>
                <w:b/>
                <w:spacing w:val="-4"/>
                <w:sz w:val="20"/>
              </w:rPr>
              <w:t>3.95</w:t>
            </w:r>
          </w:p>
        </w:tc>
        <w:tc>
          <w:tcPr>
            <w:tcW w:w="1119" w:type="dxa"/>
          </w:tcPr>
          <w:p w:rsidR="00497FB9" w:rsidRDefault="00000000">
            <w:pPr>
              <w:pStyle w:val="TableParagraph"/>
              <w:spacing w:before="7" w:line="225"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7" w:line="225" w:lineRule="exact"/>
              <w:ind w:right="141"/>
              <w:rPr>
                <w:b/>
                <w:sz w:val="20"/>
              </w:rPr>
            </w:pPr>
            <w:r>
              <w:rPr>
                <w:b/>
                <w:spacing w:val="-2"/>
                <w:sz w:val="20"/>
              </w:rPr>
              <w:t>-</w:t>
            </w:r>
            <w:r>
              <w:rPr>
                <w:b/>
                <w:spacing w:val="-12"/>
                <w:sz w:val="20"/>
              </w:rPr>
              <w:t>-</w:t>
            </w:r>
          </w:p>
        </w:tc>
        <w:tc>
          <w:tcPr>
            <w:tcW w:w="1119" w:type="dxa"/>
          </w:tcPr>
          <w:p w:rsidR="00497FB9" w:rsidRDefault="00000000">
            <w:pPr>
              <w:pStyle w:val="TableParagraph"/>
              <w:spacing w:before="7" w:line="225" w:lineRule="exact"/>
              <w:ind w:right="92"/>
              <w:rPr>
                <w:b/>
                <w:sz w:val="20"/>
              </w:rPr>
            </w:pPr>
            <w:r>
              <w:rPr>
                <w:b/>
                <w:spacing w:val="-2"/>
                <w:sz w:val="20"/>
              </w:rPr>
              <w:t>11.44</w:t>
            </w:r>
          </w:p>
        </w:tc>
        <w:tc>
          <w:tcPr>
            <w:tcW w:w="1121" w:type="dxa"/>
          </w:tcPr>
          <w:p w:rsidR="00497FB9" w:rsidRDefault="00000000">
            <w:pPr>
              <w:pStyle w:val="TableParagraph"/>
              <w:spacing w:before="7" w:line="225" w:lineRule="exact"/>
              <w:ind w:right="95"/>
              <w:rPr>
                <w:b/>
                <w:sz w:val="20"/>
              </w:rPr>
            </w:pPr>
            <w:r>
              <w:rPr>
                <w:b/>
                <w:spacing w:val="-2"/>
                <w:sz w:val="20"/>
              </w:rPr>
              <w:t>11.98</w:t>
            </w:r>
          </w:p>
        </w:tc>
      </w:tr>
      <w:tr w:rsidR="00497FB9">
        <w:trPr>
          <w:trHeight w:val="257"/>
        </w:trPr>
        <w:tc>
          <w:tcPr>
            <w:tcW w:w="1097" w:type="dxa"/>
            <w:tcBorders>
              <w:right w:val="single" w:sz="18" w:space="0" w:color="000000"/>
            </w:tcBorders>
          </w:tcPr>
          <w:p w:rsidR="00497FB9" w:rsidRDefault="00000000">
            <w:pPr>
              <w:pStyle w:val="TableParagraph"/>
              <w:spacing w:line="238" w:lineRule="exact"/>
              <w:ind w:right="226"/>
              <w:rPr>
                <w:sz w:val="20"/>
              </w:rPr>
            </w:pPr>
            <w:r>
              <w:rPr>
                <w:rFonts w:ascii="Malgun Gothic" w:hAnsi="Malgun Gothic"/>
                <w:spacing w:val="-4"/>
                <w:sz w:val="20"/>
              </w:rPr>
              <w:t>Ⅰ</w:t>
            </w:r>
            <w:r>
              <w:rPr>
                <w:spacing w:val="-4"/>
                <w:sz w:val="20"/>
              </w:rPr>
              <w:t>(p)</w:t>
            </w:r>
          </w:p>
        </w:tc>
        <w:tc>
          <w:tcPr>
            <w:tcW w:w="1119" w:type="dxa"/>
            <w:tcBorders>
              <w:left w:val="single" w:sz="18" w:space="0" w:color="000000"/>
            </w:tcBorders>
          </w:tcPr>
          <w:p w:rsidR="00497FB9" w:rsidRDefault="00000000">
            <w:pPr>
              <w:pStyle w:val="TableParagraph"/>
              <w:spacing w:before="6"/>
              <w:ind w:right="86"/>
              <w:rPr>
                <w:sz w:val="20"/>
              </w:rPr>
            </w:pPr>
            <w:r>
              <w:rPr>
                <w:spacing w:val="-4"/>
                <w:sz w:val="20"/>
              </w:rPr>
              <w:t>5.48</w:t>
            </w:r>
          </w:p>
        </w:tc>
        <w:tc>
          <w:tcPr>
            <w:tcW w:w="1119" w:type="dxa"/>
          </w:tcPr>
          <w:p w:rsidR="00497FB9" w:rsidRDefault="00000000">
            <w:pPr>
              <w:pStyle w:val="TableParagraph"/>
              <w:spacing w:before="6"/>
              <w:ind w:right="87"/>
              <w:rPr>
                <w:sz w:val="20"/>
              </w:rPr>
            </w:pPr>
            <w:r>
              <w:rPr>
                <w:spacing w:val="-4"/>
                <w:sz w:val="20"/>
              </w:rPr>
              <w:t>5.46</w:t>
            </w:r>
          </w:p>
        </w:tc>
        <w:tc>
          <w:tcPr>
            <w:tcW w:w="1119" w:type="dxa"/>
          </w:tcPr>
          <w:p w:rsidR="00497FB9" w:rsidRDefault="00000000">
            <w:pPr>
              <w:pStyle w:val="TableParagraph"/>
              <w:spacing w:before="6"/>
              <w:ind w:right="87"/>
              <w:rPr>
                <w:sz w:val="20"/>
              </w:rPr>
            </w:pPr>
            <w:r>
              <w:rPr>
                <w:spacing w:val="-4"/>
                <w:sz w:val="20"/>
              </w:rPr>
              <w:t>1.36</w:t>
            </w:r>
          </w:p>
        </w:tc>
        <w:tc>
          <w:tcPr>
            <w:tcW w:w="1119" w:type="dxa"/>
          </w:tcPr>
          <w:p w:rsidR="00497FB9" w:rsidRDefault="00000000">
            <w:pPr>
              <w:pStyle w:val="TableParagraph"/>
              <w:spacing w:before="6"/>
              <w:ind w:right="88"/>
              <w:rPr>
                <w:sz w:val="20"/>
              </w:rPr>
            </w:pPr>
            <w:r>
              <w:rPr>
                <w:spacing w:val="-4"/>
                <w:sz w:val="20"/>
              </w:rPr>
              <w:t>0.44</w:t>
            </w:r>
          </w:p>
        </w:tc>
        <w:tc>
          <w:tcPr>
            <w:tcW w:w="1480" w:type="dxa"/>
            <w:gridSpan w:val="2"/>
          </w:tcPr>
          <w:p w:rsidR="00497FB9" w:rsidRDefault="00000000">
            <w:pPr>
              <w:pStyle w:val="TableParagraph"/>
              <w:spacing w:before="6"/>
              <w:ind w:left="575"/>
              <w:jc w:val="left"/>
              <w:rPr>
                <w:sz w:val="20"/>
              </w:rPr>
            </w:pPr>
            <w:r>
              <w:rPr>
                <w:spacing w:val="-2"/>
                <w:sz w:val="20"/>
              </w:rPr>
              <w:t>18.15</w:t>
            </w:r>
          </w:p>
        </w:tc>
        <w:tc>
          <w:tcPr>
            <w:tcW w:w="758" w:type="dxa"/>
          </w:tcPr>
          <w:p w:rsidR="00497FB9" w:rsidRDefault="00000000">
            <w:pPr>
              <w:pStyle w:val="TableParagraph"/>
              <w:spacing w:before="6"/>
              <w:ind w:left="130" w:right="8"/>
              <w:jc w:val="center"/>
              <w:rPr>
                <w:sz w:val="20"/>
              </w:rPr>
            </w:pPr>
            <w:r>
              <w:rPr>
                <w:spacing w:val="-2"/>
                <w:sz w:val="20"/>
              </w:rPr>
              <w:t>20.77</w:t>
            </w:r>
          </w:p>
        </w:tc>
        <w:tc>
          <w:tcPr>
            <w:tcW w:w="1119" w:type="dxa"/>
          </w:tcPr>
          <w:p w:rsidR="00497FB9" w:rsidRDefault="00000000">
            <w:pPr>
              <w:pStyle w:val="TableParagraph"/>
              <w:spacing w:before="6"/>
              <w:ind w:right="90"/>
              <w:rPr>
                <w:sz w:val="20"/>
              </w:rPr>
            </w:pPr>
            <w:r>
              <w:rPr>
                <w:spacing w:val="-4"/>
                <w:sz w:val="20"/>
              </w:rPr>
              <w:t>3.32</w:t>
            </w:r>
          </w:p>
        </w:tc>
        <w:tc>
          <w:tcPr>
            <w:tcW w:w="1119" w:type="dxa"/>
          </w:tcPr>
          <w:p w:rsidR="00497FB9" w:rsidRDefault="00000000">
            <w:pPr>
              <w:pStyle w:val="TableParagraph"/>
              <w:spacing w:before="6"/>
              <w:ind w:right="90"/>
              <w:rPr>
                <w:sz w:val="20"/>
              </w:rPr>
            </w:pPr>
            <w:r>
              <w:rPr>
                <w:spacing w:val="-4"/>
                <w:sz w:val="20"/>
              </w:rPr>
              <w:t>1.73</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139"/>
              <w:rPr>
                <w:sz w:val="20"/>
              </w:rPr>
            </w:pPr>
            <w:r>
              <w:rPr>
                <w:spacing w:val="-4"/>
                <w:sz w:val="20"/>
              </w:rPr>
              <w:t>-</w:t>
            </w:r>
            <w:r>
              <w:rPr>
                <w:spacing w:val="-10"/>
                <w:sz w:val="20"/>
              </w:rPr>
              <w:t>-</w:t>
            </w:r>
          </w:p>
        </w:tc>
        <w:tc>
          <w:tcPr>
            <w:tcW w:w="1119" w:type="dxa"/>
          </w:tcPr>
          <w:p w:rsidR="00497FB9" w:rsidRDefault="00000000">
            <w:pPr>
              <w:pStyle w:val="TableParagraph"/>
              <w:spacing w:before="6"/>
              <w:ind w:right="92"/>
              <w:rPr>
                <w:sz w:val="20"/>
              </w:rPr>
            </w:pPr>
            <w:r>
              <w:rPr>
                <w:spacing w:val="-2"/>
                <w:sz w:val="20"/>
              </w:rPr>
              <w:t>20.29</w:t>
            </w:r>
          </w:p>
        </w:tc>
        <w:tc>
          <w:tcPr>
            <w:tcW w:w="1121" w:type="dxa"/>
          </w:tcPr>
          <w:p w:rsidR="00497FB9" w:rsidRDefault="00000000">
            <w:pPr>
              <w:pStyle w:val="TableParagraph"/>
              <w:spacing w:before="6"/>
              <w:ind w:right="95"/>
              <w:rPr>
                <w:sz w:val="20"/>
              </w:rPr>
            </w:pPr>
            <w:r>
              <w:rPr>
                <w:spacing w:val="-2"/>
                <w:sz w:val="20"/>
              </w:rPr>
              <w:t>24.43</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262"/>
              <w:rPr>
                <w:sz w:val="20"/>
              </w:rPr>
            </w:pPr>
            <w:r>
              <w:rPr>
                <w:rFonts w:ascii="Malgun Gothic" w:hAnsi="Malgun Gothic"/>
                <w:spacing w:val="-4"/>
                <w:sz w:val="20"/>
              </w:rPr>
              <w:t>Ⅱ</w:t>
            </w:r>
            <w:r>
              <w:rPr>
                <w:spacing w:val="-4"/>
                <w:sz w:val="20"/>
              </w:rPr>
              <w:t>(f)</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5.23</w:t>
            </w:r>
          </w:p>
        </w:tc>
        <w:tc>
          <w:tcPr>
            <w:tcW w:w="1119" w:type="dxa"/>
          </w:tcPr>
          <w:p w:rsidR="00497FB9" w:rsidRDefault="00000000">
            <w:pPr>
              <w:pStyle w:val="TableParagraph"/>
              <w:spacing w:before="5"/>
              <w:ind w:right="87"/>
              <w:rPr>
                <w:sz w:val="20"/>
              </w:rPr>
            </w:pPr>
            <w:r>
              <w:rPr>
                <w:spacing w:val="-4"/>
                <w:sz w:val="20"/>
              </w:rPr>
              <w:t>0.47</w:t>
            </w:r>
          </w:p>
        </w:tc>
        <w:tc>
          <w:tcPr>
            <w:tcW w:w="1119" w:type="dxa"/>
          </w:tcPr>
          <w:p w:rsidR="00497FB9" w:rsidRDefault="00000000">
            <w:pPr>
              <w:pStyle w:val="TableParagraph"/>
              <w:spacing w:before="5"/>
              <w:ind w:right="87"/>
              <w:rPr>
                <w:sz w:val="20"/>
              </w:rPr>
            </w:pPr>
            <w:r>
              <w:rPr>
                <w:spacing w:val="-4"/>
                <w:sz w:val="20"/>
              </w:rPr>
              <w:t>1.47</w:t>
            </w:r>
          </w:p>
        </w:tc>
        <w:tc>
          <w:tcPr>
            <w:tcW w:w="1119" w:type="dxa"/>
          </w:tcPr>
          <w:p w:rsidR="00497FB9" w:rsidRDefault="00000000">
            <w:pPr>
              <w:pStyle w:val="TableParagraph"/>
              <w:spacing w:before="5"/>
              <w:ind w:right="88"/>
              <w:rPr>
                <w:sz w:val="20"/>
              </w:rPr>
            </w:pPr>
            <w:r>
              <w:rPr>
                <w:spacing w:val="-4"/>
                <w:sz w:val="20"/>
              </w:rPr>
              <w:t>2.77</w:t>
            </w:r>
          </w:p>
        </w:tc>
        <w:tc>
          <w:tcPr>
            <w:tcW w:w="1480" w:type="dxa"/>
            <w:gridSpan w:val="2"/>
          </w:tcPr>
          <w:p w:rsidR="00497FB9" w:rsidRDefault="00000000">
            <w:pPr>
              <w:pStyle w:val="TableParagraph"/>
              <w:spacing w:before="5"/>
              <w:ind w:left="676"/>
              <w:jc w:val="left"/>
              <w:rPr>
                <w:sz w:val="20"/>
              </w:rPr>
            </w:pPr>
            <w:r>
              <w:rPr>
                <w:spacing w:val="-4"/>
                <w:sz w:val="20"/>
              </w:rPr>
              <w:t>4.76</w:t>
            </w:r>
          </w:p>
        </w:tc>
        <w:tc>
          <w:tcPr>
            <w:tcW w:w="758" w:type="dxa"/>
          </w:tcPr>
          <w:p w:rsidR="00497FB9" w:rsidRDefault="00000000">
            <w:pPr>
              <w:pStyle w:val="TableParagraph"/>
              <w:spacing w:before="5"/>
              <w:ind w:left="231" w:right="8"/>
              <w:jc w:val="center"/>
              <w:rPr>
                <w:sz w:val="20"/>
              </w:rPr>
            </w:pPr>
            <w:r>
              <w:rPr>
                <w:spacing w:val="-4"/>
                <w:sz w:val="20"/>
              </w:rPr>
              <w:t>4.40</w:t>
            </w:r>
          </w:p>
        </w:tc>
        <w:tc>
          <w:tcPr>
            <w:tcW w:w="1119" w:type="dxa"/>
          </w:tcPr>
          <w:p w:rsidR="00497FB9" w:rsidRDefault="00000000">
            <w:pPr>
              <w:pStyle w:val="TableParagraph"/>
              <w:spacing w:before="5"/>
              <w:ind w:right="90"/>
              <w:rPr>
                <w:sz w:val="20"/>
              </w:rPr>
            </w:pPr>
            <w:r>
              <w:rPr>
                <w:spacing w:val="-4"/>
                <w:sz w:val="20"/>
              </w:rPr>
              <w:t>5.32</w:t>
            </w:r>
          </w:p>
        </w:tc>
        <w:tc>
          <w:tcPr>
            <w:tcW w:w="1119" w:type="dxa"/>
          </w:tcPr>
          <w:p w:rsidR="00497FB9" w:rsidRDefault="00000000">
            <w:pPr>
              <w:pStyle w:val="TableParagraph"/>
              <w:spacing w:before="5"/>
              <w:ind w:right="90"/>
              <w:rPr>
                <w:sz w:val="20"/>
              </w:rPr>
            </w:pPr>
            <w:r>
              <w:rPr>
                <w:spacing w:val="-4"/>
                <w:sz w:val="20"/>
              </w:rPr>
              <w:t>7.16</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2"/>
                <w:sz w:val="20"/>
              </w:rPr>
              <w:t>28.52</w:t>
            </w:r>
          </w:p>
        </w:tc>
        <w:tc>
          <w:tcPr>
            <w:tcW w:w="1121" w:type="dxa"/>
          </w:tcPr>
          <w:p w:rsidR="00497FB9" w:rsidRDefault="00000000">
            <w:pPr>
              <w:pStyle w:val="TableParagraph"/>
              <w:spacing w:before="5"/>
              <w:ind w:right="95"/>
              <w:rPr>
                <w:sz w:val="20"/>
              </w:rPr>
            </w:pPr>
            <w:r>
              <w:rPr>
                <w:spacing w:val="-2"/>
                <w:sz w:val="20"/>
              </w:rPr>
              <w:t>25.70</w:t>
            </w:r>
          </w:p>
        </w:tc>
      </w:tr>
      <w:tr w:rsidR="00497FB9">
        <w:trPr>
          <w:trHeight w:val="256"/>
        </w:trPr>
        <w:tc>
          <w:tcPr>
            <w:tcW w:w="1097" w:type="dxa"/>
            <w:tcBorders>
              <w:right w:val="single" w:sz="18" w:space="0" w:color="000000"/>
            </w:tcBorders>
          </w:tcPr>
          <w:p w:rsidR="00497FB9" w:rsidRDefault="00000000">
            <w:pPr>
              <w:pStyle w:val="TableParagraph"/>
              <w:spacing w:line="237" w:lineRule="exact"/>
              <w:ind w:right="262"/>
              <w:rPr>
                <w:sz w:val="20"/>
              </w:rPr>
            </w:pPr>
            <w:r>
              <w:rPr>
                <w:rFonts w:ascii="Malgun Gothic" w:hAnsi="Malgun Gothic"/>
                <w:spacing w:val="-4"/>
                <w:sz w:val="20"/>
              </w:rPr>
              <w:t>Ⅲ</w:t>
            </w:r>
            <w:r>
              <w:rPr>
                <w:spacing w:val="-4"/>
                <w:sz w:val="20"/>
              </w:rPr>
              <w:t>(f)</w:t>
            </w:r>
          </w:p>
        </w:tc>
        <w:tc>
          <w:tcPr>
            <w:tcW w:w="1119" w:type="dxa"/>
            <w:tcBorders>
              <w:left w:val="single" w:sz="18" w:space="0" w:color="000000"/>
            </w:tcBorders>
          </w:tcPr>
          <w:p w:rsidR="00497FB9" w:rsidRDefault="00000000">
            <w:pPr>
              <w:pStyle w:val="TableParagraph"/>
              <w:spacing w:before="5"/>
              <w:ind w:right="86"/>
              <w:rPr>
                <w:sz w:val="20"/>
              </w:rPr>
            </w:pPr>
            <w:r>
              <w:rPr>
                <w:spacing w:val="-4"/>
                <w:sz w:val="20"/>
              </w:rPr>
              <w:t>0.80</w:t>
            </w:r>
          </w:p>
        </w:tc>
        <w:tc>
          <w:tcPr>
            <w:tcW w:w="1119" w:type="dxa"/>
          </w:tcPr>
          <w:p w:rsidR="00497FB9" w:rsidRDefault="00000000">
            <w:pPr>
              <w:pStyle w:val="TableParagraph"/>
              <w:spacing w:before="5"/>
              <w:ind w:right="87"/>
              <w:rPr>
                <w:sz w:val="20"/>
              </w:rPr>
            </w:pPr>
            <w:r>
              <w:rPr>
                <w:spacing w:val="-4"/>
                <w:sz w:val="20"/>
              </w:rPr>
              <w:t>1.34</w:t>
            </w:r>
          </w:p>
        </w:tc>
        <w:tc>
          <w:tcPr>
            <w:tcW w:w="1119" w:type="dxa"/>
          </w:tcPr>
          <w:p w:rsidR="00497FB9" w:rsidRDefault="00000000">
            <w:pPr>
              <w:pStyle w:val="TableParagraph"/>
              <w:spacing w:before="5"/>
              <w:ind w:right="87"/>
              <w:rPr>
                <w:sz w:val="20"/>
              </w:rPr>
            </w:pPr>
            <w:r>
              <w:rPr>
                <w:spacing w:val="-4"/>
                <w:sz w:val="20"/>
              </w:rPr>
              <w:t>1.96</w:t>
            </w:r>
          </w:p>
        </w:tc>
        <w:tc>
          <w:tcPr>
            <w:tcW w:w="1119" w:type="dxa"/>
          </w:tcPr>
          <w:p w:rsidR="00497FB9" w:rsidRDefault="00000000">
            <w:pPr>
              <w:pStyle w:val="TableParagraph"/>
              <w:spacing w:before="5"/>
              <w:ind w:right="88"/>
              <w:rPr>
                <w:sz w:val="20"/>
              </w:rPr>
            </w:pPr>
            <w:r>
              <w:rPr>
                <w:spacing w:val="-4"/>
                <w:sz w:val="20"/>
              </w:rPr>
              <w:t>1.99</w:t>
            </w:r>
          </w:p>
        </w:tc>
        <w:tc>
          <w:tcPr>
            <w:tcW w:w="1480" w:type="dxa"/>
            <w:gridSpan w:val="2"/>
          </w:tcPr>
          <w:p w:rsidR="00497FB9" w:rsidRDefault="00000000">
            <w:pPr>
              <w:pStyle w:val="TableParagraph"/>
              <w:spacing w:before="5"/>
              <w:ind w:left="676"/>
              <w:jc w:val="left"/>
              <w:rPr>
                <w:sz w:val="20"/>
              </w:rPr>
            </w:pPr>
            <w:r>
              <w:rPr>
                <w:spacing w:val="-4"/>
                <w:sz w:val="20"/>
              </w:rPr>
              <w:t>2.17</w:t>
            </w:r>
          </w:p>
        </w:tc>
        <w:tc>
          <w:tcPr>
            <w:tcW w:w="758" w:type="dxa"/>
          </w:tcPr>
          <w:p w:rsidR="00497FB9" w:rsidRDefault="00000000">
            <w:pPr>
              <w:pStyle w:val="TableParagraph"/>
              <w:spacing w:before="5"/>
              <w:ind w:left="231" w:right="8"/>
              <w:jc w:val="center"/>
              <w:rPr>
                <w:sz w:val="20"/>
              </w:rPr>
            </w:pPr>
            <w:r>
              <w:rPr>
                <w:spacing w:val="-4"/>
                <w:sz w:val="20"/>
              </w:rPr>
              <w:t>1.43</w:t>
            </w:r>
          </w:p>
        </w:tc>
        <w:tc>
          <w:tcPr>
            <w:tcW w:w="1119" w:type="dxa"/>
          </w:tcPr>
          <w:p w:rsidR="00497FB9" w:rsidRDefault="00000000">
            <w:pPr>
              <w:pStyle w:val="TableParagraph"/>
              <w:spacing w:before="5"/>
              <w:ind w:right="90"/>
              <w:rPr>
                <w:sz w:val="20"/>
              </w:rPr>
            </w:pPr>
            <w:r>
              <w:rPr>
                <w:spacing w:val="-4"/>
                <w:sz w:val="20"/>
              </w:rPr>
              <w:t>3.57</w:t>
            </w:r>
          </w:p>
        </w:tc>
        <w:tc>
          <w:tcPr>
            <w:tcW w:w="1119" w:type="dxa"/>
          </w:tcPr>
          <w:p w:rsidR="00497FB9" w:rsidRDefault="00000000">
            <w:pPr>
              <w:pStyle w:val="TableParagraph"/>
              <w:spacing w:before="5"/>
              <w:ind w:right="90"/>
              <w:rPr>
                <w:sz w:val="20"/>
              </w:rPr>
            </w:pPr>
            <w:r>
              <w:rPr>
                <w:spacing w:val="-4"/>
                <w:sz w:val="20"/>
              </w:rPr>
              <w:t>6.62</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139"/>
              <w:rPr>
                <w:sz w:val="20"/>
              </w:rPr>
            </w:pPr>
            <w:r>
              <w:rPr>
                <w:spacing w:val="-4"/>
                <w:sz w:val="20"/>
              </w:rPr>
              <w:t>-</w:t>
            </w:r>
            <w:r>
              <w:rPr>
                <w:spacing w:val="-10"/>
                <w:sz w:val="20"/>
              </w:rPr>
              <w:t>-</w:t>
            </w:r>
          </w:p>
        </w:tc>
        <w:tc>
          <w:tcPr>
            <w:tcW w:w="1119" w:type="dxa"/>
          </w:tcPr>
          <w:p w:rsidR="00497FB9" w:rsidRDefault="00000000">
            <w:pPr>
              <w:pStyle w:val="TableParagraph"/>
              <w:spacing w:before="5"/>
              <w:ind w:right="92"/>
              <w:rPr>
                <w:sz w:val="20"/>
              </w:rPr>
            </w:pPr>
            <w:r>
              <w:rPr>
                <w:spacing w:val="-4"/>
                <w:sz w:val="20"/>
              </w:rPr>
              <w:t>0.34</w:t>
            </w:r>
          </w:p>
        </w:tc>
        <w:tc>
          <w:tcPr>
            <w:tcW w:w="1121" w:type="dxa"/>
          </w:tcPr>
          <w:p w:rsidR="00497FB9" w:rsidRDefault="00000000">
            <w:pPr>
              <w:pStyle w:val="TableParagraph"/>
              <w:spacing w:before="5"/>
              <w:ind w:right="95"/>
              <w:rPr>
                <w:sz w:val="20"/>
              </w:rPr>
            </w:pPr>
            <w:r>
              <w:rPr>
                <w:spacing w:val="-4"/>
                <w:sz w:val="20"/>
              </w:rPr>
              <w:t>1.15</w:t>
            </w:r>
          </w:p>
        </w:tc>
      </w:tr>
      <w:tr w:rsidR="00497FB9">
        <w:trPr>
          <w:trHeight w:val="294"/>
        </w:trPr>
        <w:tc>
          <w:tcPr>
            <w:tcW w:w="1097" w:type="dxa"/>
            <w:tcBorders>
              <w:bottom w:val="single" w:sz="18" w:space="0" w:color="000000"/>
              <w:right w:val="single" w:sz="18" w:space="0" w:color="000000"/>
            </w:tcBorders>
          </w:tcPr>
          <w:p w:rsidR="00497FB9" w:rsidRDefault="00000000">
            <w:pPr>
              <w:pStyle w:val="TableParagraph"/>
              <w:spacing w:line="274" w:lineRule="exact"/>
              <w:ind w:right="262"/>
              <w:rPr>
                <w:sz w:val="20"/>
              </w:rPr>
            </w:pPr>
            <w:r>
              <w:rPr>
                <w:rFonts w:ascii="Malgun Gothic" w:hAnsi="Malgun Gothic"/>
                <w:spacing w:val="-4"/>
                <w:sz w:val="20"/>
              </w:rPr>
              <w:t>Ⅳ</w:t>
            </w:r>
            <w:r>
              <w:rPr>
                <w:spacing w:val="-4"/>
                <w:sz w:val="20"/>
              </w:rPr>
              <w:t>(f)</w:t>
            </w:r>
          </w:p>
        </w:tc>
        <w:tc>
          <w:tcPr>
            <w:tcW w:w="1119" w:type="dxa"/>
            <w:tcBorders>
              <w:left w:val="single" w:sz="18" w:space="0" w:color="000000"/>
              <w:bottom w:val="single" w:sz="18" w:space="0" w:color="000000"/>
            </w:tcBorders>
          </w:tcPr>
          <w:p w:rsidR="00497FB9" w:rsidRDefault="00000000">
            <w:pPr>
              <w:pStyle w:val="TableParagraph"/>
              <w:spacing w:before="5"/>
              <w:ind w:right="86"/>
              <w:rPr>
                <w:sz w:val="20"/>
              </w:rPr>
            </w:pPr>
            <w:r>
              <w:rPr>
                <w:spacing w:val="-4"/>
                <w:sz w:val="20"/>
              </w:rPr>
              <w:t>1.19</w:t>
            </w:r>
          </w:p>
        </w:tc>
        <w:tc>
          <w:tcPr>
            <w:tcW w:w="1119" w:type="dxa"/>
            <w:tcBorders>
              <w:bottom w:val="single" w:sz="18" w:space="0" w:color="000000"/>
            </w:tcBorders>
          </w:tcPr>
          <w:p w:rsidR="00497FB9" w:rsidRDefault="00000000">
            <w:pPr>
              <w:pStyle w:val="TableParagraph"/>
              <w:spacing w:before="5"/>
              <w:ind w:right="87"/>
              <w:rPr>
                <w:sz w:val="20"/>
              </w:rPr>
            </w:pPr>
            <w:r>
              <w:rPr>
                <w:spacing w:val="-4"/>
                <w:sz w:val="20"/>
              </w:rPr>
              <w:t>1.55</w:t>
            </w:r>
          </w:p>
        </w:tc>
        <w:tc>
          <w:tcPr>
            <w:tcW w:w="1119" w:type="dxa"/>
            <w:tcBorders>
              <w:bottom w:val="single" w:sz="18" w:space="0" w:color="000000"/>
            </w:tcBorders>
          </w:tcPr>
          <w:p w:rsidR="00497FB9" w:rsidRDefault="00000000">
            <w:pPr>
              <w:pStyle w:val="TableParagraph"/>
              <w:spacing w:before="5"/>
              <w:ind w:right="87"/>
              <w:rPr>
                <w:sz w:val="20"/>
              </w:rPr>
            </w:pPr>
            <w:r>
              <w:rPr>
                <w:spacing w:val="-4"/>
                <w:sz w:val="20"/>
              </w:rPr>
              <w:t>1.78</w:t>
            </w:r>
          </w:p>
        </w:tc>
        <w:tc>
          <w:tcPr>
            <w:tcW w:w="1119" w:type="dxa"/>
            <w:tcBorders>
              <w:bottom w:val="single" w:sz="18" w:space="0" w:color="000000"/>
            </w:tcBorders>
          </w:tcPr>
          <w:p w:rsidR="00497FB9" w:rsidRDefault="00000000">
            <w:pPr>
              <w:pStyle w:val="TableParagraph"/>
              <w:spacing w:before="5"/>
              <w:ind w:right="88"/>
              <w:rPr>
                <w:sz w:val="20"/>
              </w:rPr>
            </w:pPr>
            <w:r>
              <w:rPr>
                <w:spacing w:val="-4"/>
                <w:sz w:val="20"/>
              </w:rPr>
              <w:t>3.93</w:t>
            </w:r>
          </w:p>
        </w:tc>
        <w:tc>
          <w:tcPr>
            <w:tcW w:w="1480" w:type="dxa"/>
            <w:gridSpan w:val="2"/>
            <w:tcBorders>
              <w:bottom w:val="single" w:sz="18" w:space="0" w:color="000000"/>
            </w:tcBorders>
          </w:tcPr>
          <w:p w:rsidR="00497FB9" w:rsidRDefault="00000000">
            <w:pPr>
              <w:pStyle w:val="TableParagraph"/>
              <w:spacing w:before="5"/>
              <w:ind w:left="611"/>
              <w:jc w:val="left"/>
              <w:rPr>
                <w:sz w:val="20"/>
              </w:rPr>
            </w:pPr>
            <w:r>
              <w:rPr>
                <w:spacing w:val="-4"/>
                <w:sz w:val="20"/>
              </w:rPr>
              <w:t>-1.07</w:t>
            </w:r>
          </w:p>
        </w:tc>
        <w:tc>
          <w:tcPr>
            <w:tcW w:w="758" w:type="dxa"/>
            <w:tcBorders>
              <w:bottom w:val="single" w:sz="18" w:space="0" w:color="000000"/>
            </w:tcBorders>
          </w:tcPr>
          <w:p w:rsidR="00497FB9" w:rsidRDefault="00000000">
            <w:pPr>
              <w:pStyle w:val="TableParagraph"/>
              <w:spacing w:before="5"/>
              <w:ind w:left="223" w:right="65"/>
              <w:jc w:val="center"/>
              <w:rPr>
                <w:sz w:val="20"/>
              </w:rPr>
            </w:pPr>
            <w:r>
              <w:rPr>
                <w:spacing w:val="-4"/>
                <w:sz w:val="20"/>
              </w:rPr>
              <w:t>-2.68</w:t>
            </w:r>
          </w:p>
        </w:tc>
        <w:tc>
          <w:tcPr>
            <w:tcW w:w="1119" w:type="dxa"/>
            <w:tcBorders>
              <w:bottom w:val="single" w:sz="18" w:space="0" w:color="000000"/>
            </w:tcBorders>
          </w:tcPr>
          <w:p w:rsidR="00497FB9" w:rsidRDefault="00000000">
            <w:pPr>
              <w:pStyle w:val="TableParagraph"/>
              <w:spacing w:before="5"/>
              <w:ind w:right="90"/>
              <w:rPr>
                <w:sz w:val="20"/>
              </w:rPr>
            </w:pPr>
            <w:r>
              <w:rPr>
                <w:spacing w:val="-2"/>
                <w:sz w:val="20"/>
              </w:rPr>
              <w:t>10.66</w:t>
            </w:r>
          </w:p>
        </w:tc>
        <w:tc>
          <w:tcPr>
            <w:tcW w:w="1119" w:type="dxa"/>
            <w:tcBorders>
              <w:bottom w:val="single" w:sz="18" w:space="0" w:color="000000"/>
            </w:tcBorders>
          </w:tcPr>
          <w:p w:rsidR="00497FB9" w:rsidRDefault="00000000">
            <w:pPr>
              <w:pStyle w:val="TableParagraph"/>
              <w:spacing w:before="5"/>
              <w:ind w:right="90"/>
              <w:rPr>
                <w:sz w:val="20"/>
              </w:rPr>
            </w:pPr>
            <w:r>
              <w:rPr>
                <w:spacing w:val="-4"/>
                <w:sz w:val="20"/>
              </w:rPr>
              <w:t>1.24</w:t>
            </w:r>
          </w:p>
        </w:tc>
        <w:tc>
          <w:tcPr>
            <w:tcW w:w="1119" w:type="dxa"/>
            <w:tcBorders>
              <w:bottom w:val="single" w:sz="18" w:space="0" w:color="000000"/>
            </w:tcBorders>
          </w:tcPr>
          <w:p w:rsidR="00497FB9" w:rsidRDefault="00000000">
            <w:pPr>
              <w:pStyle w:val="TableParagraph"/>
              <w:spacing w:before="5"/>
              <w:ind w:right="139"/>
              <w:rPr>
                <w:sz w:val="20"/>
              </w:rPr>
            </w:pPr>
            <w:r>
              <w:rPr>
                <w:spacing w:val="-4"/>
                <w:sz w:val="20"/>
              </w:rPr>
              <w:t>-</w:t>
            </w:r>
            <w:r>
              <w:rPr>
                <w:spacing w:val="-10"/>
                <w:sz w:val="20"/>
              </w:rPr>
              <w:t>-</w:t>
            </w:r>
          </w:p>
        </w:tc>
        <w:tc>
          <w:tcPr>
            <w:tcW w:w="1119" w:type="dxa"/>
            <w:tcBorders>
              <w:bottom w:val="single" w:sz="18" w:space="0" w:color="000000"/>
            </w:tcBorders>
          </w:tcPr>
          <w:p w:rsidR="00497FB9" w:rsidRDefault="00000000">
            <w:pPr>
              <w:pStyle w:val="TableParagraph"/>
              <w:spacing w:before="5"/>
              <w:ind w:right="139"/>
              <w:rPr>
                <w:sz w:val="20"/>
              </w:rPr>
            </w:pPr>
            <w:r>
              <w:rPr>
                <w:spacing w:val="-4"/>
                <w:sz w:val="20"/>
              </w:rPr>
              <w:t>-</w:t>
            </w:r>
            <w:r>
              <w:rPr>
                <w:spacing w:val="-10"/>
                <w:sz w:val="20"/>
              </w:rPr>
              <w:t>-</w:t>
            </w:r>
          </w:p>
        </w:tc>
        <w:tc>
          <w:tcPr>
            <w:tcW w:w="1119" w:type="dxa"/>
            <w:tcBorders>
              <w:bottom w:val="single" w:sz="18" w:space="0" w:color="000000"/>
            </w:tcBorders>
          </w:tcPr>
          <w:p w:rsidR="00497FB9" w:rsidRDefault="00000000">
            <w:pPr>
              <w:pStyle w:val="TableParagraph"/>
              <w:spacing w:before="5"/>
              <w:ind w:right="92"/>
              <w:rPr>
                <w:sz w:val="20"/>
              </w:rPr>
            </w:pPr>
            <w:r>
              <w:rPr>
                <w:spacing w:val="-4"/>
                <w:sz w:val="20"/>
              </w:rPr>
              <w:t>-1.10</w:t>
            </w:r>
          </w:p>
        </w:tc>
        <w:tc>
          <w:tcPr>
            <w:tcW w:w="1121" w:type="dxa"/>
            <w:tcBorders>
              <w:bottom w:val="single" w:sz="18" w:space="0" w:color="000000"/>
            </w:tcBorders>
          </w:tcPr>
          <w:p w:rsidR="00497FB9" w:rsidRDefault="00000000">
            <w:pPr>
              <w:pStyle w:val="TableParagraph"/>
              <w:spacing w:before="5"/>
              <w:ind w:right="95"/>
              <w:rPr>
                <w:sz w:val="20"/>
              </w:rPr>
            </w:pPr>
            <w:r>
              <w:rPr>
                <w:spacing w:val="-4"/>
                <w:sz w:val="20"/>
              </w:rPr>
              <w:t>-1.03</w:t>
            </w:r>
          </w:p>
        </w:tc>
      </w:tr>
    </w:tbl>
    <w:p w:rsidR="00497FB9" w:rsidRDefault="00497FB9">
      <w:pPr>
        <w:pStyle w:val="TableParagraph"/>
        <w:rPr>
          <w:sz w:val="20"/>
        </w:rPr>
        <w:sectPr w:rsidR="00497FB9">
          <w:headerReference w:type="default" r:id="rId16"/>
          <w:footerReference w:type="default" r:id="rId17"/>
          <w:pgSz w:w="16840" w:h="11910" w:orient="landscape"/>
          <w:pgMar w:top="1300" w:right="1080" w:bottom="1240" w:left="1080" w:header="1007" w:footer="1047" w:gutter="0"/>
          <w:cols w:space="720"/>
        </w:sectPr>
      </w:pPr>
    </w:p>
    <w:p w:rsidR="00497FB9" w:rsidRDefault="00000000">
      <w:pPr>
        <w:spacing w:before="28"/>
        <w:ind w:right="7"/>
        <w:jc w:val="center"/>
      </w:pPr>
      <w:r>
        <w:lastRenderedPageBreak/>
        <w:t>Contributions</w:t>
      </w:r>
      <w:r>
        <w:rPr>
          <w:spacing w:val="3"/>
        </w:rPr>
        <w:t xml:space="preserve"> </w:t>
      </w:r>
      <w:r>
        <w:t>to</w:t>
      </w:r>
      <w:r>
        <w:rPr>
          <w:spacing w:val="3"/>
        </w:rPr>
        <w:t xml:space="preserve"> </w:t>
      </w:r>
      <w:r>
        <w:t>Economic</w:t>
      </w:r>
      <w:r>
        <w:rPr>
          <w:spacing w:val="4"/>
        </w:rPr>
        <w:t xml:space="preserve"> </w:t>
      </w:r>
      <w:r>
        <w:t>Growth</w:t>
      </w:r>
      <w:r>
        <w:rPr>
          <w:spacing w:val="6"/>
        </w:rPr>
        <w:t xml:space="preserve"> </w:t>
      </w:r>
      <w:r>
        <w:t>Rate</w:t>
      </w:r>
      <w:r>
        <w:rPr>
          <w:spacing w:val="3"/>
        </w:rPr>
        <w:t xml:space="preserve"> </w:t>
      </w:r>
      <w:r>
        <w:rPr>
          <w:spacing w:val="-4"/>
        </w:rPr>
        <w:t>(yoy)</w:t>
      </w:r>
    </w:p>
    <w:p w:rsidR="00497FB9" w:rsidRDefault="00000000">
      <w:pPr>
        <w:spacing w:before="40" w:after="7"/>
        <w:ind w:left="11581" w:right="3"/>
        <w:jc w:val="center"/>
        <w:rPr>
          <w:sz w:val="20"/>
        </w:rPr>
      </w:pPr>
      <w:r>
        <w:rPr>
          <w:sz w:val="20"/>
        </w:rPr>
        <w:t>Unit:</w:t>
      </w:r>
      <w:r>
        <w:rPr>
          <w:spacing w:val="5"/>
          <w:sz w:val="20"/>
        </w:rPr>
        <w:t xml:space="preserve"> </w:t>
      </w:r>
      <w:r>
        <w:rPr>
          <w:sz w:val="20"/>
        </w:rPr>
        <w:t>percentage</w:t>
      </w:r>
      <w:r>
        <w:rPr>
          <w:spacing w:val="5"/>
          <w:sz w:val="20"/>
        </w:rPr>
        <w:t xml:space="preserve"> </w:t>
      </w:r>
      <w:r>
        <w:rPr>
          <w:spacing w:val="-2"/>
          <w:sz w:val="20"/>
        </w:rPr>
        <w:t>points</w:t>
      </w:r>
    </w:p>
    <w:tbl>
      <w:tblPr>
        <w:tblW w:w="0" w:type="auto"/>
        <w:tblInd w:w="542" w:type="dxa"/>
        <w:tblLayout w:type="fixed"/>
        <w:tblCellMar>
          <w:left w:w="0" w:type="dxa"/>
          <w:right w:w="0" w:type="dxa"/>
        </w:tblCellMar>
        <w:tblLook w:val="01E0" w:firstRow="1" w:lastRow="1" w:firstColumn="1" w:lastColumn="1" w:noHBand="0" w:noVBand="0"/>
      </w:tblPr>
      <w:tblGrid>
        <w:gridCol w:w="1027"/>
        <w:gridCol w:w="1047"/>
        <w:gridCol w:w="1046"/>
        <w:gridCol w:w="1046"/>
        <w:gridCol w:w="1046"/>
        <w:gridCol w:w="1046"/>
        <w:gridCol w:w="1046"/>
        <w:gridCol w:w="1046"/>
        <w:gridCol w:w="1046"/>
        <w:gridCol w:w="1046"/>
        <w:gridCol w:w="1046"/>
        <w:gridCol w:w="1046"/>
        <w:gridCol w:w="1047"/>
      </w:tblGrid>
      <w:tr w:rsidR="00497FB9">
        <w:trPr>
          <w:trHeight w:val="181"/>
        </w:trPr>
        <w:tc>
          <w:tcPr>
            <w:tcW w:w="1027" w:type="dxa"/>
            <w:vMerge w:val="restart"/>
            <w:tcBorders>
              <w:top w:val="single" w:sz="18" w:space="0" w:color="000000"/>
              <w:bottom w:val="single" w:sz="18" w:space="0" w:color="000000"/>
              <w:right w:val="single" w:sz="18" w:space="0" w:color="000000"/>
            </w:tcBorders>
          </w:tcPr>
          <w:p w:rsidR="00497FB9" w:rsidRDefault="00497FB9">
            <w:pPr>
              <w:pStyle w:val="TableParagraph"/>
              <w:spacing w:before="169"/>
              <w:jc w:val="left"/>
              <w:rPr>
                <w:sz w:val="16"/>
              </w:rPr>
            </w:pPr>
          </w:p>
          <w:p w:rsidR="00497FB9" w:rsidRDefault="00000000">
            <w:pPr>
              <w:pStyle w:val="TableParagraph"/>
              <w:spacing w:before="1"/>
              <w:ind w:left="307"/>
              <w:jc w:val="left"/>
              <w:rPr>
                <w:sz w:val="16"/>
              </w:rPr>
            </w:pPr>
            <w:r>
              <w:rPr>
                <w:spacing w:val="-2"/>
                <w:w w:val="105"/>
                <w:sz w:val="16"/>
              </w:rPr>
              <w:t>Period</w:t>
            </w:r>
          </w:p>
        </w:tc>
        <w:tc>
          <w:tcPr>
            <w:tcW w:w="1047" w:type="dxa"/>
            <w:vMerge w:val="restart"/>
            <w:tcBorders>
              <w:top w:val="single" w:sz="18" w:space="0" w:color="000000"/>
              <w:left w:val="single" w:sz="18" w:space="0" w:color="000000"/>
              <w:bottom w:val="single" w:sz="18" w:space="0" w:color="000000"/>
              <w:right w:val="single" w:sz="8" w:space="0" w:color="000000"/>
            </w:tcBorders>
          </w:tcPr>
          <w:p w:rsidR="00497FB9" w:rsidRDefault="00497FB9">
            <w:pPr>
              <w:pStyle w:val="TableParagraph"/>
              <w:spacing w:before="61"/>
              <w:jc w:val="left"/>
              <w:rPr>
                <w:sz w:val="16"/>
              </w:rPr>
            </w:pPr>
          </w:p>
          <w:p w:rsidR="00497FB9" w:rsidRDefault="00000000">
            <w:pPr>
              <w:pStyle w:val="TableParagraph"/>
              <w:spacing w:line="283" w:lineRule="auto"/>
              <w:ind w:left="78" w:firstLine="88"/>
              <w:jc w:val="left"/>
              <w:rPr>
                <w:sz w:val="16"/>
              </w:rPr>
            </w:pPr>
            <w:r>
              <w:rPr>
                <w:spacing w:val="-2"/>
                <w:w w:val="105"/>
                <w:sz w:val="16"/>
              </w:rPr>
              <w:t>Economic</w:t>
            </w:r>
            <w:r>
              <w:rPr>
                <w:spacing w:val="40"/>
                <w:w w:val="105"/>
                <w:sz w:val="16"/>
              </w:rPr>
              <w:t xml:space="preserve"> </w:t>
            </w:r>
            <w:r>
              <w:rPr>
                <w:spacing w:val="-2"/>
                <w:w w:val="105"/>
                <w:sz w:val="16"/>
              </w:rPr>
              <w:t>Growth</w:t>
            </w:r>
            <w:r>
              <w:rPr>
                <w:spacing w:val="-9"/>
                <w:w w:val="105"/>
                <w:sz w:val="16"/>
              </w:rPr>
              <w:t xml:space="preserve"> </w:t>
            </w:r>
            <w:r>
              <w:rPr>
                <w:spacing w:val="-2"/>
                <w:w w:val="105"/>
                <w:sz w:val="16"/>
              </w:rPr>
              <w:t>Rate</w:t>
            </w:r>
          </w:p>
        </w:tc>
        <w:tc>
          <w:tcPr>
            <w:tcW w:w="8368" w:type="dxa"/>
            <w:gridSpan w:val="8"/>
            <w:tcBorders>
              <w:top w:val="single" w:sz="18" w:space="0" w:color="000000"/>
              <w:left w:val="single" w:sz="8" w:space="0" w:color="000000"/>
              <w:bottom w:val="single" w:sz="8" w:space="0" w:color="000000"/>
              <w:right w:val="single" w:sz="8" w:space="0" w:color="000000"/>
            </w:tcBorders>
          </w:tcPr>
          <w:p w:rsidR="00497FB9" w:rsidRDefault="00000000">
            <w:pPr>
              <w:pStyle w:val="TableParagraph"/>
              <w:spacing w:line="162" w:lineRule="exact"/>
              <w:ind w:left="18"/>
              <w:jc w:val="center"/>
              <w:rPr>
                <w:sz w:val="16"/>
              </w:rPr>
            </w:pPr>
            <w:r>
              <w:rPr>
                <w:spacing w:val="-2"/>
                <w:w w:val="105"/>
                <w:sz w:val="16"/>
              </w:rPr>
              <w:t>Domestic</w:t>
            </w:r>
            <w:r>
              <w:rPr>
                <w:w w:val="105"/>
                <w:sz w:val="16"/>
              </w:rPr>
              <w:t xml:space="preserve"> </w:t>
            </w:r>
            <w:r>
              <w:rPr>
                <w:spacing w:val="-2"/>
                <w:w w:val="105"/>
                <w:sz w:val="16"/>
              </w:rPr>
              <w:t>Demand</w:t>
            </w:r>
          </w:p>
        </w:tc>
        <w:tc>
          <w:tcPr>
            <w:tcW w:w="3139" w:type="dxa"/>
            <w:gridSpan w:val="3"/>
            <w:tcBorders>
              <w:top w:val="single" w:sz="18" w:space="0" w:color="000000"/>
              <w:left w:val="single" w:sz="8" w:space="0" w:color="000000"/>
              <w:bottom w:val="single" w:sz="8" w:space="0" w:color="000000"/>
            </w:tcBorders>
          </w:tcPr>
          <w:p w:rsidR="00497FB9" w:rsidRDefault="00000000">
            <w:pPr>
              <w:pStyle w:val="TableParagraph"/>
              <w:spacing w:line="162" w:lineRule="exact"/>
              <w:ind w:left="871"/>
              <w:jc w:val="left"/>
              <w:rPr>
                <w:sz w:val="16"/>
              </w:rPr>
            </w:pPr>
            <w:r>
              <w:rPr>
                <w:spacing w:val="-2"/>
                <w:w w:val="105"/>
                <w:sz w:val="16"/>
              </w:rPr>
              <w:t>Net</w:t>
            </w:r>
            <w:r>
              <w:rPr>
                <w:spacing w:val="-5"/>
                <w:w w:val="105"/>
                <w:sz w:val="16"/>
              </w:rPr>
              <w:t xml:space="preserve"> </w:t>
            </w:r>
            <w:r>
              <w:rPr>
                <w:spacing w:val="-2"/>
                <w:w w:val="105"/>
                <w:sz w:val="16"/>
              </w:rPr>
              <w:t>Foreign Demand</w:t>
            </w:r>
          </w:p>
        </w:tc>
      </w:tr>
      <w:tr w:rsidR="00497FB9">
        <w:trPr>
          <w:trHeight w:val="204"/>
        </w:trPr>
        <w:tc>
          <w:tcPr>
            <w:tcW w:w="1027" w:type="dxa"/>
            <w:vMerge/>
            <w:tcBorders>
              <w:top w:val="nil"/>
              <w:bottom w:val="single" w:sz="18" w:space="0" w:color="000000"/>
              <w:right w:val="single" w:sz="18" w:space="0" w:color="000000"/>
            </w:tcBorders>
          </w:tcPr>
          <w:p w:rsidR="00497FB9" w:rsidRDefault="00497FB9">
            <w:pPr>
              <w:rPr>
                <w:sz w:val="2"/>
                <w:szCs w:val="2"/>
              </w:rPr>
            </w:pPr>
          </w:p>
        </w:tc>
        <w:tc>
          <w:tcPr>
            <w:tcW w:w="1047"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1046" w:type="dxa"/>
            <w:vMerge w:val="restart"/>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55"/>
              <w:jc w:val="left"/>
              <w:rPr>
                <w:sz w:val="16"/>
              </w:rPr>
            </w:pPr>
          </w:p>
          <w:p w:rsidR="00497FB9" w:rsidRDefault="00000000">
            <w:pPr>
              <w:pStyle w:val="TableParagraph"/>
              <w:spacing w:before="1"/>
              <w:ind w:left="241"/>
              <w:jc w:val="left"/>
              <w:rPr>
                <w:sz w:val="16"/>
              </w:rPr>
            </w:pPr>
            <w:r>
              <w:rPr>
                <w:spacing w:val="-2"/>
                <w:w w:val="105"/>
                <w:sz w:val="16"/>
              </w:rPr>
              <w:t>Subtotal</w:t>
            </w:r>
          </w:p>
        </w:tc>
        <w:tc>
          <w:tcPr>
            <w:tcW w:w="1046"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32" w:line="280" w:lineRule="auto"/>
              <w:ind w:left="69" w:right="53" w:firstLine="26"/>
              <w:jc w:val="left"/>
              <w:rPr>
                <w:sz w:val="16"/>
              </w:rPr>
            </w:pPr>
            <w:r>
              <w:rPr>
                <w:w w:val="105"/>
                <w:sz w:val="16"/>
              </w:rPr>
              <w:t>Private</w:t>
            </w:r>
            <w:r>
              <w:rPr>
                <w:spacing w:val="-11"/>
                <w:w w:val="105"/>
                <w:sz w:val="16"/>
              </w:rPr>
              <w:t xml:space="preserve"> </w:t>
            </w:r>
            <w:r>
              <w:rPr>
                <w:w w:val="105"/>
                <w:sz w:val="16"/>
              </w:rPr>
              <w:t xml:space="preserve">Final </w:t>
            </w:r>
            <w:r>
              <w:rPr>
                <w:spacing w:val="-2"/>
                <w:w w:val="105"/>
                <w:sz w:val="16"/>
              </w:rPr>
              <w:t>Consumption</w:t>
            </w:r>
          </w:p>
        </w:tc>
        <w:tc>
          <w:tcPr>
            <w:tcW w:w="1046"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216" w:lineRule="exact"/>
              <w:ind w:left="13"/>
              <w:jc w:val="center"/>
              <w:rPr>
                <w:sz w:val="16"/>
              </w:rPr>
            </w:pPr>
            <w:r>
              <w:rPr>
                <w:spacing w:val="-2"/>
                <w:w w:val="105"/>
                <w:sz w:val="16"/>
              </w:rPr>
              <w:t>Government</w:t>
            </w:r>
            <w:r>
              <w:rPr>
                <w:spacing w:val="40"/>
                <w:w w:val="105"/>
                <w:sz w:val="16"/>
              </w:rPr>
              <w:t xml:space="preserve"> </w:t>
            </w:r>
            <w:r>
              <w:rPr>
                <w:spacing w:val="-2"/>
                <w:w w:val="105"/>
                <w:sz w:val="16"/>
              </w:rPr>
              <w:t>Final</w:t>
            </w:r>
            <w:r>
              <w:rPr>
                <w:spacing w:val="40"/>
                <w:w w:val="105"/>
                <w:sz w:val="16"/>
              </w:rPr>
              <w:t xml:space="preserve"> </w:t>
            </w:r>
            <w:r>
              <w:rPr>
                <w:spacing w:val="-2"/>
                <w:w w:val="105"/>
                <w:sz w:val="16"/>
              </w:rPr>
              <w:t>Consumption</w:t>
            </w:r>
          </w:p>
        </w:tc>
        <w:tc>
          <w:tcPr>
            <w:tcW w:w="4184" w:type="dxa"/>
            <w:gridSpan w:val="4"/>
            <w:tcBorders>
              <w:top w:val="single" w:sz="8" w:space="0" w:color="000000"/>
              <w:left w:val="single" w:sz="8" w:space="0" w:color="000000"/>
              <w:right w:val="single" w:sz="8" w:space="0" w:color="000000"/>
            </w:tcBorders>
          </w:tcPr>
          <w:p w:rsidR="00497FB9" w:rsidRDefault="00000000">
            <w:pPr>
              <w:pStyle w:val="TableParagraph"/>
              <w:spacing w:before="2" w:line="182" w:lineRule="exact"/>
              <w:ind w:left="21"/>
              <w:jc w:val="left"/>
              <w:rPr>
                <w:sz w:val="16"/>
              </w:rPr>
            </w:pPr>
            <w:r>
              <w:rPr>
                <w:spacing w:val="-2"/>
                <w:w w:val="105"/>
                <w:sz w:val="16"/>
              </w:rPr>
              <w:t>Gross Fixed</w:t>
            </w:r>
            <w:r>
              <w:rPr>
                <w:w w:val="105"/>
                <w:sz w:val="16"/>
              </w:rPr>
              <w:t xml:space="preserve"> </w:t>
            </w:r>
            <w:r>
              <w:rPr>
                <w:spacing w:val="-2"/>
                <w:w w:val="105"/>
                <w:sz w:val="16"/>
              </w:rPr>
              <w:t>Capital</w:t>
            </w:r>
            <w:r>
              <w:rPr>
                <w:spacing w:val="-4"/>
                <w:w w:val="105"/>
                <w:sz w:val="16"/>
              </w:rPr>
              <w:t xml:space="preserve"> </w:t>
            </w:r>
            <w:r>
              <w:rPr>
                <w:spacing w:val="-2"/>
                <w:w w:val="105"/>
                <w:sz w:val="16"/>
              </w:rPr>
              <w:t>Formation</w:t>
            </w:r>
          </w:p>
        </w:tc>
        <w:tc>
          <w:tcPr>
            <w:tcW w:w="1046"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32" w:line="280" w:lineRule="auto"/>
              <w:ind w:left="150" w:right="122" w:hanging="5"/>
              <w:jc w:val="left"/>
              <w:rPr>
                <w:sz w:val="16"/>
              </w:rPr>
            </w:pPr>
            <w:r>
              <w:rPr>
                <w:spacing w:val="-2"/>
                <w:w w:val="105"/>
                <w:sz w:val="16"/>
              </w:rPr>
              <w:t>Changes</w:t>
            </w:r>
            <w:r>
              <w:rPr>
                <w:spacing w:val="-9"/>
                <w:w w:val="105"/>
                <w:sz w:val="16"/>
              </w:rPr>
              <w:t xml:space="preserve"> </w:t>
            </w:r>
            <w:r>
              <w:rPr>
                <w:spacing w:val="-2"/>
                <w:w w:val="105"/>
                <w:sz w:val="16"/>
              </w:rPr>
              <w:t>in</w:t>
            </w:r>
            <w:r>
              <w:rPr>
                <w:spacing w:val="40"/>
                <w:w w:val="105"/>
                <w:sz w:val="16"/>
              </w:rPr>
              <w:t xml:space="preserve"> </w:t>
            </w:r>
            <w:r>
              <w:rPr>
                <w:spacing w:val="-2"/>
                <w:w w:val="105"/>
                <w:sz w:val="16"/>
              </w:rPr>
              <w:t>Inventories</w:t>
            </w:r>
          </w:p>
        </w:tc>
        <w:tc>
          <w:tcPr>
            <w:tcW w:w="1046" w:type="dxa"/>
            <w:vMerge w:val="restart"/>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55"/>
              <w:jc w:val="left"/>
              <w:rPr>
                <w:sz w:val="16"/>
              </w:rPr>
            </w:pPr>
          </w:p>
          <w:p w:rsidR="00497FB9" w:rsidRDefault="00000000">
            <w:pPr>
              <w:pStyle w:val="TableParagraph"/>
              <w:spacing w:before="1"/>
              <w:ind w:left="244"/>
              <w:jc w:val="left"/>
              <w:rPr>
                <w:sz w:val="16"/>
              </w:rPr>
            </w:pPr>
            <w:r>
              <w:rPr>
                <w:spacing w:val="-2"/>
                <w:w w:val="105"/>
                <w:sz w:val="16"/>
              </w:rPr>
              <w:t>Subtotal</w:t>
            </w:r>
          </w:p>
        </w:tc>
        <w:tc>
          <w:tcPr>
            <w:tcW w:w="1046"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216" w:lineRule="exact"/>
              <w:ind w:left="163" w:right="147" w:firstLine="7"/>
              <w:jc w:val="both"/>
              <w:rPr>
                <w:sz w:val="16"/>
              </w:rPr>
            </w:pPr>
            <w:r>
              <w:rPr>
                <w:w w:val="105"/>
                <w:sz w:val="16"/>
              </w:rPr>
              <w:t>Exports</w:t>
            </w:r>
            <w:r>
              <w:rPr>
                <w:spacing w:val="-11"/>
                <w:w w:val="105"/>
                <w:sz w:val="16"/>
              </w:rPr>
              <w:t xml:space="preserve"> </w:t>
            </w:r>
            <w:r>
              <w:rPr>
                <w:w w:val="105"/>
                <w:sz w:val="16"/>
              </w:rPr>
              <w:t xml:space="preserve">of </w:t>
            </w:r>
            <w:r>
              <w:rPr>
                <w:spacing w:val="-2"/>
                <w:w w:val="105"/>
                <w:sz w:val="16"/>
              </w:rPr>
              <w:t>Goods</w:t>
            </w:r>
            <w:r>
              <w:rPr>
                <w:spacing w:val="-9"/>
                <w:w w:val="105"/>
                <w:sz w:val="16"/>
              </w:rPr>
              <w:t xml:space="preserve"> </w:t>
            </w:r>
            <w:r>
              <w:rPr>
                <w:spacing w:val="-2"/>
                <w:w w:val="105"/>
                <w:sz w:val="16"/>
              </w:rPr>
              <w:t>and</w:t>
            </w:r>
            <w:r>
              <w:rPr>
                <w:spacing w:val="40"/>
                <w:w w:val="105"/>
                <w:sz w:val="16"/>
              </w:rPr>
              <w:t xml:space="preserve"> </w:t>
            </w:r>
            <w:r>
              <w:rPr>
                <w:spacing w:val="-2"/>
                <w:w w:val="105"/>
                <w:sz w:val="16"/>
              </w:rPr>
              <w:t>Services</w:t>
            </w:r>
          </w:p>
        </w:tc>
        <w:tc>
          <w:tcPr>
            <w:tcW w:w="1047" w:type="dxa"/>
            <w:vMerge w:val="restart"/>
            <w:tcBorders>
              <w:top w:val="single" w:sz="8" w:space="0" w:color="000000"/>
              <w:left w:val="single" w:sz="8" w:space="0" w:color="000000"/>
              <w:bottom w:val="single" w:sz="18" w:space="0" w:color="000000"/>
            </w:tcBorders>
          </w:tcPr>
          <w:p w:rsidR="00497FB9" w:rsidRDefault="00000000">
            <w:pPr>
              <w:pStyle w:val="TableParagraph"/>
              <w:spacing w:line="216" w:lineRule="exact"/>
              <w:ind w:left="70" w:right="61"/>
              <w:jc w:val="center"/>
              <w:rPr>
                <w:sz w:val="16"/>
              </w:rPr>
            </w:pPr>
            <w:r>
              <w:rPr>
                <w:spacing w:val="-2"/>
                <w:w w:val="105"/>
                <w:sz w:val="16"/>
              </w:rPr>
              <w:t>Less:</w:t>
            </w:r>
            <w:r>
              <w:rPr>
                <w:spacing w:val="-9"/>
                <w:w w:val="105"/>
                <w:sz w:val="16"/>
              </w:rPr>
              <w:t xml:space="preserve"> </w:t>
            </w:r>
            <w:r>
              <w:rPr>
                <w:spacing w:val="-2"/>
                <w:w w:val="105"/>
                <w:sz w:val="16"/>
              </w:rPr>
              <w:t>Imports</w:t>
            </w:r>
            <w:r>
              <w:rPr>
                <w:w w:val="105"/>
                <w:sz w:val="16"/>
              </w:rPr>
              <w:t xml:space="preserve"> of</w:t>
            </w:r>
            <w:r>
              <w:rPr>
                <w:spacing w:val="-11"/>
                <w:w w:val="105"/>
                <w:sz w:val="16"/>
              </w:rPr>
              <w:t xml:space="preserve"> </w:t>
            </w:r>
            <w:r>
              <w:rPr>
                <w:w w:val="105"/>
                <w:sz w:val="16"/>
              </w:rPr>
              <w:t>Goods</w:t>
            </w:r>
            <w:r>
              <w:rPr>
                <w:spacing w:val="-10"/>
                <w:w w:val="105"/>
                <w:sz w:val="16"/>
              </w:rPr>
              <w:t xml:space="preserve"> </w:t>
            </w:r>
            <w:r>
              <w:rPr>
                <w:w w:val="105"/>
                <w:sz w:val="16"/>
              </w:rPr>
              <w:t xml:space="preserve">and </w:t>
            </w:r>
            <w:r>
              <w:rPr>
                <w:spacing w:val="-2"/>
                <w:w w:val="105"/>
                <w:sz w:val="16"/>
              </w:rPr>
              <w:t>Services</w:t>
            </w:r>
          </w:p>
        </w:tc>
      </w:tr>
      <w:tr w:rsidR="00497FB9">
        <w:trPr>
          <w:trHeight w:val="429"/>
        </w:trPr>
        <w:tc>
          <w:tcPr>
            <w:tcW w:w="1027" w:type="dxa"/>
            <w:vMerge/>
            <w:tcBorders>
              <w:top w:val="nil"/>
              <w:bottom w:val="single" w:sz="18" w:space="0" w:color="000000"/>
              <w:right w:val="single" w:sz="18" w:space="0" w:color="000000"/>
            </w:tcBorders>
          </w:tcPr>
          <w:p w:rsidR="00497FB9" w:rsidRDefault="00497FB9">
            <w:pPr>
              <w:rPr>
                <w:sz w:val="2"/>
                <w:szCs w:val="2"/>
              </w:rPr>
            </w:pPr>
          </w:p>
        </w:tc>
        <w:tc>
          <w:tcPr>
            <w:tcW w:w="1047"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1046"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46"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46"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46" w:type="dxa"/>
            <w:tcBorders>
              <w:left w:val="single" w:sz="8" w:space="0" w:color="000000"/>
              <w:bottom w:val="single" w:sz="18" w:space="0" w:color="000000"/>
              <w:right w:val="single" w:sz="8" w:space="0" w:color="000000"/>
            </w:tcBorders>
          </w:tcPr>
          <w:p w:rsidR="00497FB9" w:rsidRDefault="00497FB9">
            <w:pPr>
              <w:pStyle w:val="TableParagraph"/>
              <w:jc w:val="left"/>
              <w:rPr>
                <w:sz w:val="18"/>
              </w:rPr>
            </w:pPr>
          </w:p>
        </w:tc>
        <w:tc>
          <w:tcPr>
            <w:tcW w:w="104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6"/>
              <w:ind w:left="13" w:right="1"/>
              <w:jc w:val="center"/>
              <w:rPr>
                <w:sz w:val="16"/>
              </w:rPr>
            </w:pPr>
            <w:r>
              <w:rPr>
                <w:spacing w:val="-2"/>
                <w:w w:val="105"/>
                <w:sz w:val="16"/>
              </w:rPr>
              <w:t>Private</w:t>
            </w:r>
          </w:p>
          <w:p w:rsidR="00497FB9" w:rsidRDefault="00000000">
            <w:pPr>
              <w:pStyle w:val="TableParagraph"/>
              <w:spacing w:before="32" w:line="177" w:lineRule="exact"/>
              <w:ind w:left="13" w:right="3"/>
              <w:jc w:val="center"/>
              <w:rPr>
                <w:sz w:val="16"/>
              </w:rPr>
            </w:pPr>
            <w:r>
              <w:rPr>
                <w:spacing w:val="-2"/>
                <w:w w:val="105"/>
                <w:sz w:val="16"/>
              </w:rPr>
              <w:t>Enterprises</w:t>
            </w:r>
          </w:p>
        </w:tc>
        <w:tc>
          <w:tcPr>
            <w:tcW w:w="104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6"/>
              <w:ind w:left="13" w:right="3"/>
              <w:jc w:val="center"/>
              <w:rPr>
                <w:sz w:val="16"/>
              </w:rPr>
            </w:pPr>
            <w:r>
              <w:rPr>
                <w:spacing w:val="-2"/>
                <w:w w:val="105"/>
                <w:sz w:val="16"/>
              </w:rPr>
              <w:t>Public</w:t>
            </w:r>
          </w:p>
          <w:p w:rsidR="00497FB9" w:rsidRDefault="00000000">
            <w:pPr>
              <w:pStyle w:val="TableParagraph"/>
              <w:spacing w:before="32" w:line="177" w:lineRule="exact"/>
              <w:ind w:left="13" w:right="2"/>
              <w:jc w:val="center"/>
              <w:rPr>
                <w:sz w:val="16"/>
              </w:rPr>
            </w:pPr>
            <w:r>
              <w:rPr>
                <w:spacing w:val="-2"/>
                <w:w w:val="105"/>
                <w:sz w:val="16"/>
              </w:rPr>
              <w:t>Enterprises</w:t>
            </w:r>
          </w:p>
        </w:tc>
        <w:tc>
          <w:tcPr>
            <w:tcW w:w="104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25"/>
              <w:ind w:right="88"/>
              <w:rPr>
                <w:sz w:val="16"/>
              </w:rPr>
            </w:pPr>
            <w:r>
              <w:rPr>
                <w:spacing w:val="-2"/>
                <w:w w:val="105"/>
                <w:sz w:val="16"/>
              </w:rPr>
              <w:t>Government</w:t>
            </w:r>
          </w:p>
        </w:tc>
        <w:tc>
          <w:tcPr>
            <w:tcW w:w="1046"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46"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46"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047" w:type="dxa"/>
            <w:vMerge/>
            <w:tcBorders>
              <w:top w:val="nil"/>
              <w:left w:val="single" w:sz="8" w:space="0" w:color="000000"/>
              <w:bottom w:val="single" w:sz="18" w:space="0" w:color="000000"/>
            </w:tcBorders>
          </w:tcPr>
          <w:p w:rsidR="00497FB9" w:rsidRDefault="00497FB9">
            <w:pPr>
              <w:rPr>
                <w:sz w:val="2"/>
                <w:szCs w:val="2"/>
              </w:rPr>
            </w:pPr>
          </w:p>
        </w:tc>
      </w:tr>
      <w:tr w:rsidR="00497FB9">
        <w:trPr>
          <w:trHeight w:val="225"/>
        </w:trPr>
        <w:tc>
          <w:tcPr>
            <w:tcW w:w="1027" w:type="dxa"/>
            <w:tcBorders>
              <w:top w:val="single" w:sz="18" w:space="0" w:color="000000"/>
              <w:right w:val="single" w:sz="18" w:space="0" w:color="000000"/>
            </w:tcBorders>
          </w:tcPr>
          <w:p w:rsidR="00497FB9" w:rsidRDefault="00000000">
            <w:pPr>
              <w:pStyle w:val="TableParagraph"/>
              <w:spacing w:line="205" w:lineRule="exact"/>
              <w:ind w:left="206"/>
              <w:jc w:val="left"/>
              <w:rPr>
                <w:b/>
                <w:sz w:val="18"/>
              </w:rPr>
            </w:pPr>
            <w:r>
              <w:rPr>
                <w:b/>
                <w:spacing w:val="-4"/>
                <w:w w:val="105"/>
                <w:sz w:val="18"/>
              </w:rPr>
              <w:t>2017</w:t>
            </w:r>
          </w:p>
        </w:tc>
        <w:tc>
          <w:tcPr>
            <w:tcW w:w="1047" w:type="dxa"/>
            <w:tcBorders>
              <w:top w:val="single" w:sz="18" w:space="0" w:color="000000"/>
              <w:left w:val="single" w:sz="18" w:space="0" w:color="000000"/>
            </w:tcBorders>
          </w:tcPr>
          <w:p w:rsidR="00497FB9" w:rsidRDefault="00000000">
            <w:pPr>
              <w:pStyle w:val="TableParagraph"/>
              <w:spacing w:line="205" w:lineRule="exact"/>
              <w:ind w:right="77"/>
              <w:rPr>
                <w:b/>
                <w:sz w:val="18"/>
              </w:rPr>
            </w:pPr>
            <w:r>
              <w:rPr>
                <w:b/>
                <w:spacing w:val="-4"/>
                <w:w w:val="105"/>
                <w:sz w:val="18"/>
              </w:rPr>
              <w:t>3.66</w:t>
            </w:r>
          </w:p>
        </w:tc>
        <w:tc>
          <w:tcPr>
            <w:tcW w:w="1046" w:type="dxa"/>
            <w:tcBorders>
              <w:top w:val="single" w:sz="18" w:space="0" w:color="000000"/>
            </w:tcBorders>
          </w:tcPr>
          <w:p w:rsidR="00497FB9" w:rsidRDefault="00000000">
            <w:pPr>
              <w:pStyle w:val="TableParagraph"/>
              <w:spacing w:line="205" w:lineRule="exact"/>
              <w:ind w:right="77"/>
              <w:rPr>
                <w:b/>
                <w:sz w:val="18"/>
              </w:rPr>
            </w:pPr>
            <w:r>
              <w:rPr>
                <w:b/>
                <w:spacing w:val="-4"/>
                <w:w w:val="105"/>
                <w:sz w:val="18"/>
              </w:rPr>
              <w:t>1.30</w:t>
            </w:r>
          </w:p>
        </w:tc>
        <w:tc>
          <w:tcPr>
            <w:tcW w:w="1046" w:type="dxa"/>
            <w:tcBorders>
              <w:top w:val="single" w:sz="18" w:space="0" w:color="000000"/>
            </w:tcBorders>
          </w:tcPr>
          <w:p w:rsidR="00497FB9" w:rsidRDefault="00000000">
            <w:pPr>
              <w:pStyle w:val="TableParagraph"/>
              <w:spacing w:line="205" w:lineRule="exact"/>
              <w:ind w:right="76"/>
              <w:rPr>
                <w:b/>
                <w:sz w:val="18"/>
              </w:rPr>
            </w:pPr>
            <w:r>
              <w:rPr>
                <w:b/>
                <w:spacing w:val="-4"/>
                <w:w w:val="105"/>
                <w:sz w:val="18"/>
              </w:rPr>
              <w:t>1.56</w:t>
            </w:r>
          </w:p>
        </w:tc>
        <w:tc>
          <w:tcPr>
            <w:tcW w:w="1046" w:type="dxa"/>
            <w:tcBorders>
              <w:top w:val="single" w:sz="18" w:space="0" w:color="000000"/>
            </w:tcBorders>
          </w:tcPr>
          <w:p w:rsidR="00497FB9" w:rsidRDefault="00000000">
            <w:pPr>
              <w:pStyle w:val="TableParagraph"/>
              <w:spacing w:line="205" w:lineRule="exact"/>
              <w:ind w:right="76"/>
              <w:rPr>
                <w:b/>
                <w:sz w:val="18"/>
              </w:rPr>
            </w:pPr>
            <w:r>
              <w:rPr>
                <w:b/>
                <w:sz w:val="18"/>
              </w:rPr>
              <w:t>-</w:t>
            </w:r>
            <w:r>
              <w:rPr>
                <w:b/>
                <w:spacing w:val="-4"/>
                <w:sz w:val="18"/>
              </w:rPr>
              <w:t>0.05</w:t>
            </w:r>
          </w:p>
        </w:tc>
        <w:tc>
          <w:tcPr>
            <w:tcW w:w="1046" w:type="dxa"/>
            <w:tcBorders>
              <w:top w:val="single" w:sz="18" w:space="0" w:color="000000"/>
            </w:tcBorders>
          </w:tcPr>
          <w:p w:rsidR="00497FB9" w:rsidRDefault="00000000">
            <w:pPr>
              <w:pStyle w:val="TableParagraph"/>
              <w:spacing w:line="205" w:lineRule="exact"/>
              <w:ind w:right="76"/>
              <w:rPr>
                <w:b/>
                <w:sz w:val="18"/>
              </w:rPr>
            </w:pPr>
            <w:r>
              <w:rPr>
                <w:b/>
                <w:spacing w:val="-4"/>
                <w:w w:val="105"/>
                <w:sz w:val="18"/>
              </w:rPr>
              <w:t>0.03</w:t>
            </w:r>
          </w:p>
        </w:tc>
        <w:tc>
          <w:tcPr>
            <w:tcW w:w="1046" w:type="dxa"/>
            <w:tcBorders>
              <w:top w:val="single" w:sz="18" w:space="0" w:color="000000"/>
            </w:tcBorders>
          </w:tcPr>
          <w:p w:rsidR="00497FB9" w:rsidRDefault="00000000">
            <w:pPr>
              <w:pStyle w:val="TableParagraph"/>
              <w:spacing w:line="205" w:lineRule="exact"/>
              <w:ind w:right="75"/>
              <w:rPr>
                <w:b/>
                <w:sz w:val="18"/>
              </w:rPr>
            </w:pPr>
            <w:r>
              <w:rPr>
                <w:b/>
                <w:sz w:val="18"/>
              </w:rPr>
              <w:t>-</w:t>
            </w:r>
            <w:r>
              <w:rPr>
                <w:b/>
                <w:spacing w:val="-4"/>
                <w:sz w:val="18"/>
              </w:rPr>
              <w:t>0.06</w:t>
            </w:r>
          </w:p>
        </w:tc>
        <w:tc>
          <w:tcPr>
            <w:tcW w:w="1046" w:type="dxa"/>
            <w:tcBorders>
              <w:top w:val="single" w:sz="18" w:space="0" w:color="000000"/>
            </w:tcBorders>
          </w:tcPr>
          <w:p w:rsidR="00497FB9" w:rsidRDefault="00000000">
            <w:pPr>
              <w:pStyle w:val="TableParagraph"/>
              <w:spacing w:line="205" w:lineRule="exact"/>
              <w:ind w:right="75"/>
              <w:rPr>
                <w:b/>
                <w:sz w:val="18"/>
              </w:rPr>
            </w:pPr>
            <w:r>
              <w:rPr>
                <w:b/>
                <w:spacing w:val="-4"/>
                <w:w w:val="105"/>
                <w:sz w:val="18"/>
              </w:rPr>
              <w:t>0.00</w:t>
            </w:r>
          </w:p>
        </w:tc>
        <w:tc>
          <w:tcPr>
            <w:tcW w:w="1046" w:type="dxa"/>
            <w:tcBorders>
              <w:top w:val="single" w:sz="18" w:space="0" w:color="000000"/>
            </w:tcBorders>
          </w:tcPr>
          <w:p w:rsidR="00497FB9" w:rsidRDefault="00000000">
            <w:pPr>
              <w:pStyle w:val="TableParagraph"/>
              <w:spacing w:line="205" w:lineRule="exact"/>
              <w:ind w:right="75"/>
              <w:rPr>
                <w:b/>
                <w:sz w:val="18"/>
              </w:rPr>
            </w:pPr>
            <w:r>
              <w:rPr>
                <w:b/>
                <w:spacing w:val="-4"/>
                <w:w w:val="105"/>
                <w:sz w:val="18"/>
              </w:rPr>
              <w:t>0.10</w:t>
            </w:r>
          </w:p>
        </w:tc>
        <w:tc>
          <w:tcPr>
            <w:tcW w:w="1046" w:type="dxa"/>
            <w:tcBorders>
              <w:top w:val="single" w:sz="18" w:space="0" w:color="000000"/>
            </w:tcBorders>
          </w:tcPr>
          <w:p w:rsidR="00497FB9" w:rsidRDefault="00000000">
            <w:pPr>
              <w:pStyle w:val="TableParagraph"/>
              <w:spacing w:line="205" w:lineRule="exact"/>
              <w:ind w:right="74"/>
              <w:rPr>
                <w:b/>
                <w:sz w:val="18"/>
              </w:rPr>
            </w:pPr>
            <w:r>
              <w:rPr>
                <w:b/>
                <w:sz w:val="18"/>
              </w:rPr>
              <w:t>-</w:t>
            </w:r>
            <w:r>
              <w:rPr>
                <w:b/>
                <w:spacing w:val="-4"/>
                <w:sz w:val="18"/>
              </w:rPr>
              <w:t>0.24</w:t>
            </w:r>
          </w:p>
        </w:tc>
        <w:tc>
          <w:tcPr>
            <w:tcW w:w="1046" w:type="dxa"/>
            <w:tcBorders>
              <w:top w:val="single" w:sz="18" w:space="0" w:color="000000"/>
            </w:tcBorders>
          </w:tcPr>
          <w:p w:rsidR="00497FB9" w:rsidRDefault="00000000">
            <w:pPr>
              <w:pStyle w:val="TableParagraph"/>
              <w:spacing w:line="205" w:lineRule="exact"/>
              <w:ind w:right="74"/>
              <w:rPr>
                <w:b/>
                <w:sz w:val="18"/>
              </w:rPr>
            </w:pPr>
            <w:r>
              <w:rPr>
                <w:b/>
                <w:spacing w:val="-4"/>
                <w:w w:val="105"/>
                <w:sz w:val="18"/>
              </w:rPr>
              <w:t>2.36</w:t>
            </w:r>
          </w:p>
        </w:tc>
        <w:tc>
          <w:tcPr>
            <w:tcW w:w="1046" w:type="dxa"/>
            <w:tcBorders>
              <w:top w:val="single" w:sz="18" w:space="0" w:color="000000"/>
            </w:tcBorders>
          </w:tcPr>
          <w:p w:rsidR="00497FB9" w:rsidRDefault="00000000">
            <w:pPr>
              <w:pStyle w:val="TableParagraph"/>
              <w:spacing w:line="205" w:lineRule="exact"/>
              <w:ind w:right="73"/>
              <w:rPr>
                <w:b/>
                <w:sz w:val="18"/>
              </w:rPr>
            </w:pPr>
            <w:r>
              <w:rPr>
                <w:b/>
                <w:spacing w:val="-4"/>
                <w:w w:val="105"/>
                <w:sz w:val="18"/>
              </w:rPr>
              <w:t>2.00</w:t>
            </w:r>
          </w:p>
        </w:tc>
        <w:tc>
          <w:tcPr>
            <w:tcW w:w="1047" w:type="dxa"/>
            <w:tcBorders>
              <w:top w:val="single" w:sz="18" w:space="0" w:color="000000"/>
            </w:tcBorders>
          </w:tcPr>
          <w:p w:rsidR="00497FB9" w:rsidRDefault="00000000">
            <w:pPr>
              <w:pStyle w:val="TableParagraph"/>
              <w:spacing w:line="205" w:lineRule="exact"/>
              <w:ind w:right="74"/>
              <w:rPr>
                <w:b/>
                <w:sz w:val="18"/>
              </w:rPr>
            </w:pPr>
            <w:r>
              <w:rPr>
                <w:b/>
                <w:sz w:val="18"/>
              </w:rPr>
              <w:t>-</w:t>
            </w:r>
            <w:r>
              <w:rPr>
                <w:b/>
                <w:spacing w:val="-4"/>
                <w:sz w:val="18"/>
              </w:rPr>
              <w:t>0.36</w:t>
            </w:r>
          </w:p>
        </w:tc>
      </w:tr>
      <w:tr w:rsidR="00497FB9">
        <w:trPr>
          <w:trHeight w:val="242"/>
        </w:trPr>
        <w:tc>
          <w:tcPr>
            <w:tcW w:w="1027" w:type="dxa"/>
            <w:tcBorders>
              <w:right w:val="single" w:sz="18" w:space="0" w:color="000000"/>
            </w:tcBorders>
          </w:tcPr>
          <w:p w:rsidR="00497FB9" w:rsidRDefault="00000000">
            <w:pPr>
              <w:pStyle w:val="TableParagraph"/>
              <w:spacing w:before="16" w:line="206" w:lineRule="exact"/>
              <w:ind w:left="206"/>
              <w:jc w:val="left"/>
              <w:rPr>
                <w:b/>
                <w:sz w:val="18"/>
              </w:rPr>
            </w:pPr>
            <w:r>
              <w:rPr>
                <w:b/>
                <w:spacing w:val="-4"/>
                <w:w w:val="105"/>
                <w:sz w:val="18"/>
              </w:rPr>
              <w:t>2018</w:t>
            </w:r>
          </w:p>
        </w:tc>
        <w:tc>
          <w:tcPr>
            <w:tcW w:w="1047" w:type="dxa"/>
            <w:tcBorders>
              <w:left w:val="single" w:sz="18" w:space="0" w:color="000000"/>
            </w:tcBorders>
          </w:tcPr>
          <w:p w:rsidR="00497FB9" w:rsidRDefault="00000000">
            <w:pPr>
              <w:pStyle w:val="TableParagraph"/>
              <w:spacing w:before="16" w:line="206" w:lineRule="exact"/>
              <w:ind w:right="77"/>
              <w:rPr>
                <w:b/>
                <w:sz w:val="18"/>
              </w:rPr>
            </w:pPr>
            <w:r>
              <w:rPr>
                <w:b/>
                <w:spacing w:val="-4"/>
                <w:w w:val="105"/>
                <w:sz w:val="18"/>
              </w:rPr>
              <w:t>2.91</w:t>
            </w:r>
          </w:p>
        </w:tc>
        <w:tc>
          <w:tcPr>
            <w:tcW w:w="1046" w:type="dxa"/>
          </w:tcPr>
          <w:p w:rsidR="00497FB9" w:rsidRDefault="00000000">
            <w:pPr>
              <w:pStyle w:val="TableParagraph"/>
              <w:spacing w:before="16" w:line="206" w:lineRule="exact"/>
              <w:ind w:right="77"/>
              <w:rPr>
                <w:b/>
                <w:sz w:val="18"/>
              </w:rPr>
            </w:pPr>
            <w:r>
              <w:rPr>
                <w:b/>
                <w:spacing w:val="-4"/>
                <w:w w:val="105"/>
                <w:sz w:val="18"/>
              </w:rPr>
              <w:t>3.09</w:t>
            </w:r>
          </w:p>
        </w:tc>
        <w:tc>
          <w:tcPr>
            <w:tcW w:w="1046" w:type="dxa"/>
          </w:tcPr>
          <w:p w:rsidR="00497FB9" w:rsidRDefault="00000000">
            <w:pPr>
              <w:pStyle w:val="TableParagraph"/>
              <w:spacing w:before="16" w:line="206" w:lineRule="exact"/>
              <w:ind w:right="76"/>
              <w:rPr>
                <w:b/>
                <w:sz w:val="18"/>
              </w:rPr>
            </w:pPr>
            <w:r>
              <w:rPr>
                <w:b/>
                <w:spacing w:val="-4"/>
                <w:w w:val="105"/>
                <w:sz w:val="18"/>
              </w:rPr>
              <w:t>1.18</w:t>
            </w:r>
          </w:p>
        </w:tc>
        <w:tc>
          <w:tcPr>
            <w:tcW w:w="1046" w:type="dxa"/>
          </w:tcPr>
          <w:p w:rsidR="00497FB9" w:rsidRDefault="00000000">
            <w:pPr>
              <w:pStyle w:val="TableParagraph"/>
              <w:spacing w:before="16" w:line="206" w:lineRule="exact"/>
              <w:ind w:right="76"/>
              <w:rPr>
                <w:b/>
                <w:sz w:val="18"/>
              </w:rPr>
            </w:pPr>
            <w:r>
              <w:rPr>
                <w:b/>
                <w:spacing w:val="-4"/>
                <w:w w:val="105"/>
                <w:sz w:val="18"/>
              </w:rPr>
              <w:t>0.55</w:t>
            </w:r>
          </w:p>
        </w:tc>
        <w:tc>
          <w:tcPr>
            <w:tcW w:w="1046" w:type="dxa"/>
          </w:tcPr>
          <w:p w:rsidR="00497FB9" w:rsidRDefault="00000000">
            <w:pPr>
              <w:pStyle w:val="TableParagraph"/>
              <w:spacing w:before="16" w:line="206" w:lineRule="exact"/>
              <w:ind w:right="76"/>
              <w:rPr>
                <w:b/>
                <w:sz w:val="18"/>
              </w:rPr>
            </w:pPr>
            <w:r>
              <w:rPr>
                <w:b/>
                <w:spacing w:val="-4"/>
                <w:w w:val="105"/>
                <w:sz w:val="18"/>
              </w:rPr>
              <w:t>0.63</w:t>
            </w:r>
          </w:p>
        </w:tc>
        <w:tc>
          <w:tcPr>
            <w:tcW w:w="1046" w:type="dxa"/>
          </w:tcPr>
          <w:p w:rsidR="00497FB9" w:rsidRDefault="00000000">
            <w:pPr>
              <w:pStyle w:val="TableParagraph"/>
              <w:spacing w:before="16" w:line="206" w:lineRule="exact"/>
              <w:ind w:right="75"/>
              <w:rPr>
                <w:b/>
                <w:sz w:val="18"/>
              </w:rPr>
            </w:pPr>
            <w:r>
              <w:rPr>
                <w:b/>
                <w:spacing w:val="-4"/>
                <w:w w:val="105"/>
                <w:sz w:val="18"/>
              </w:rPr>
              <w:t>0.35</w:t>
            </w:r>
          </w:p>
        </w:tc>
        <w:tc>
          <w:tcPr>
            <w:tcW w:w="1046" w:type="dxa"/>
          </w:tcPr>
          <w:p w:rsidR="00497FB9" w:rsidRDefault="00000000">
            <w:pPr>
              <w:pStyle w:val="TableParagraph"/>
              <w:spacing w:before="16" w:line="206" w:lineRule="exact"/>
              <w:ind w:right="75"/>
              <w:rPr>
                <w:b/>
                <w:sz w:val="18"/>
              </w:rPr>
            </w:pPr>
            <w:r>
              <w:rPr>
                <w:b/>
                <w:spacing w:val="-4"/>
                <w:w w:val="105"/>
                <w:sz w:val="18"/>
              </w:rPr>
              <w:t>0.16</w:t>
            </w:r>
          </w:p>
        </w:tc>
        <w:tc>
          <w:tcPr>
            <w:tcW w:w="1046" w:type="dxa"/>
          </w:tcPr>
          <w:p w:rsidR="00497FB9" w:rsidRDefault="00000000">
            <w:pPr>
              <w:pStyle w:val="TableParagraph"/>
              <w:spacing w:before="16" w:line="206" w:lineRule="exact"/>
              <w:ind w:right="75"/>
              <w:rPr>
                <w:b/>
                <w:sz w:val="18"/>
              </w:rPr>
            </w:pPr>
            <w:r>
              <w:rPr>
                <w:b/>
                <w:spacing w:val="-4"/>
                <w:w w:val="105"/>
                <w:sz w:val="18"/>
              </w:rPr>
              <w:t>0.13</w:t>
            </w:r>
          </w:p>
        </w:tc>
        <w:tc>
          <w:tcPr>
            <w:tcW w:w="1046" w:type="dxa"/>
          </w:tcPr>
          <w:p w:rsidR="00497FB9" w:rsidRDefault="00000000">
            <w:pPr>
              <w:pStyle w:val="TableParagraph"/>
              <w:spacing w:before="16" w:line="206" w:lineRule="exact"/>
              <w:ind w:right="74"/>
              <w:rPr>
                <w:b/>
                <w:sz w:val="18"/>
              </w:rPr>
            </w:pPr>
            <w:r>
              <w:rPr>
                <w:b/>
                <w:spacing w:val="-4"/>
                <w:w w:val="105"/>
                <w:sz w:val="18"/>
              </w:rPr>
              <w:t>0.73</w:t>
            </w:r>
          </w:p>
        </w:tc>
        <w:tc>
          <w:tcPr>
            <w:tcW w:w="1046" w:type="dxa"/>
          </w:tcPr>
          <w:p w:rsidR="00497FB9" w:rsidRDefault="00000000">
            <w:pPr>
              <w:pStyle w:val="TableParagraph"/>
              <w:spacing w:before="16" w:line="206" w:lineRule="exact"/>
              <w:ind w:right="74"/>
              <w:rPr>
                <w:b/>
                <w:sz w:val="18"/>
              </w:rPr>
            </w:pPr>
            <w:r>
              <w:rPr>
                <w:b/>
                <w:sz w:val="18"/>
              </w:rPr>
              <w:t>-</w:t>
            </w:r>
            <w:r>
              <w:rPr>
                <w:b/>
                <w:spacing w:val="-4"/>
                <w:sz w:val="18"/>
              </w:rPr>
              <w:t>0.19</w:t>
            </w:r>
          </w:p>
        </w:tc>
        <w:tc>
          <w:tcPr>
            <w:tcW w:w="1046" w:type="dxa"/>
          </w:tcPr>
          <w:p w:rsidR="00497FB9" w:rsidRDefault="00000000">
            <w:pPr>
              <w:pStyle w:val="TableParagraph"/>
              <w:spacing w:before="16" w:line="206" w:lineRule="exact"/>
              <w:ind w:right="73"/>
              <w:rPr>
                <w:b/>
                <w:sz w:val="18"/>
              </w:rPr>
            </w:pPr>
            <w:r>
              <w:rPr>
                <w:b/>
                <w:sz w:val="18"/>
              </w:rPr>
              <w:t>-</w:t>
            </w:r>
            <w:r>
              <w:rPr>
                <w:b/>
                <w:spacing w:val="-4"/>
                <w:sz w:val="18"/>
              </w:rPr>
              <w:t>0.17</w:t>
            </w:r>
          </w:p>
        </w:tc>
        <w:tc>
          <w:tcPr>
            <w:tcW w:w="1047" w:type="dxa"/>
          </w:tcPr>
          <w:p w:rsidR="00497FB9" w:rsidRDefault="00000000">
            <w:pPr>
              <w:pStyle w:val="TableParagraph"/>
              <w:spacing w:before="16" w:line="206" w:lineRule="exact"/>
              <w:ind w:right="74"/>
              <w:rPr>
                <w:b/>
                <w:sz w:val="18"/>
              </w:rPr>
            </w:pPr>
            <w:r>
              <w:rPr>
                <w:b/>
                <w:spacing w:val="-4"/>
                <w:w w:val="105"/>
                <w:sz w:val="18"/>
              </w:rPr>
              <w:t>0.02</w:t>
            </w:r>
          </w:p>
        </w:tc>
      </w:tr>
      <w:tr w:rsidR="00497FB9">
        <w:trPr>
          <w:trHeight w:val="242"/>
        </w:trPr>
        <w:tc>
          <w:tcPr>
            <w:tcW w:w="1027" w:type="dxa"/>
            <w:tcBorders>
              <w:right w:val="single" w:sz="18" w:space="0" w:color="000000"/>
            </w:tcBorders>
          </w:tcPr>
          <w:p w:rsidR="00497FB9" w:rsidRDefault="00000000">
            <w:pPr>
              <w:pStyle w:val="TableParagraph"/>
              <w:spacing w:before="16" w:line="206" w:lineRule="exact"/>
              <w:ind w:left="206"/>
              <w:jc w:val="left"/>
              <w:rPr>
                <w:b/>
                <w:sz w:val="18"/>
              </w:rPr>
            </w:pPr>
            <w:r>
              <w:rPr>
                <w:b/>
                <w:spacing w:val="-4"/>
                <w:w w:val="105"/>
                <w:sz w:val="18"/>
              </w:rPr>
              <w:t>2019</w:t>
            </w:r>
          </w:p>
        </w:tc>
        <w:tc>
          <w:tcPr>
            <w:tcW w:w="1047" w:type="dxa"/>
            <w:tcBorders>
              <w:left w:val="single" w:sz="18" w:space="0" w:color="000000"/>
            </w:tcBorders>
          </w:tcPr>
          <w:p w:rsidR="00497FB9" w:rsidRDefault="00000000">
            <w:pPr>
              <w:pStyle w:val="TableParagraph"/>
              <w:spacing w:before="16" w:line="206" w:lineRule="exact"/>
              <w:ind w:right="77"/>
              <w:rPr>
                <w:b/>
                <w:sz w:val="18"/>
              </w:rPr>
            </w:pPr>
            <w:r>
              <w:rPr>
                <w:b/>
                <w:spacing w:val="-4"/>
                <w:w w:val="105"/>
                <w:sz w:val="18"/>
              </w:rPr>
              <w:t>3.06</w:t>
            </w:r>
          </w:p>
        </w:tc>
        <w:tc>
          <w:tcPr>
            <w:tcW w:w="1046" w:type="dxa"/>
          </w:tcPr>
          <w:p w:rsidR="00497FB9" w:rsidRDefault="00000000">
            <w:pPr>
              <w:pStyle w:val="TableParagraph"/>
              <w:spacing w:before="16" w:line="206" w:lineRule="exact"/>
              <w:ind w:right="77"/>
              <w:rPr>
                <w:b/>
                <w:sz w:val="18"/>
              </w:rPr>
            </w:pPr>
            <w:r>
              <w:rPr>
                <w:b/>
                <w:spacing w:val="-4"/>
                <w:w w:val="105"/>
                <w:sz w:val="18"/>
              </w:rPr>
              <w:t>2.93</w:t>
            </w:r>
          </w:p>
        </w:tc>
        <w:tc>
          <w:tcPr>
            <w:tcW w:w="1046" w:type="dxa"/>
          </w:tcPr>
          <w:p w:rsidR="00497FB9" w:rsidRDefault="00000000">
            <w:pPr>
              <w:pStyle w:val="TableParagraph"/>
              <w:spacing w:before="16" w:line="206" w:lineRule="exact"/>
              <w:ind w:right="76"/>
              <w:rPr>
                <w:b/>
                <w:sz w:val="18"/>
              </w:rPr>
            </w:pPr>
            <w:r>
              <w:rPr>
                <w:b/>
                <w:spacing w:val="-4"/>
                <w:w w:val="105"/>
                <w:sz w:val="18"/>
              </w:rPr>
              <w:t>1.30</w:t>
            </w:r>
          </w:p>
        </w:tc>
        <w:tc>
          <w:tcPr>
            <w:tcW w:w="1046" w:type="dxa"/>
          </w:tcPr>
          <w:p w:rsidR="00497FB9" w:rsidRDefault="00000000">
            <w:pPr>
              <w:pStyle w:val="TableParagraph"/>
              <w:spacing w:before="16" w:line="206" w:lineRule="exact"/>
              <w:ind w:right="76"/>
              <w:rPr>
                <w:b/>
                <w:sz w:val="18"/>
              </w:rPr>
            </w:pPr>
            <w:r>
              <w:rPr>
                <w:b/>
                <w:spacing w:val="-4"/>
                <w:w w:val="105"/>
                <w:sz w:val="18"/>
              </w:rPr>
              <w:t>0.08</w:t>
            </w:r>
          </w:p>
        </w:tc>
        <w:tc>
          <w:tcPr>
            <w:tcW w:w="1046" w:type="dxa"/>
          </w:tcPr>
          <w:p w:rsidR="00497FB9" w:rsidRDefault="00000000">
            <w:pPr>
              <w:pStyle w:val="TableParagraph"/>
              <w:spacing w:before="16" w:line="206" w:lineRule="exact"/>
              <w:ind w:right="76"/>
              <w:rPr>
                <w:b/>
                <w:sz w:val="18"/>
              </w:rPr>
            </w:pPr>
            <w:r>
              <w:rPr>
                <w:b/>
                <w:spacing w:val="-4"/>
                <w:w w:val="105"/>
                <w:sz w:val="18"/>
              </w:rPr>
              <w:t>2.36</w:t>
            </w:r>
          </w:p>
        </w:tc>
        <w:tc>
          <w:tcPr>
            <w:tcW w:w="1046" w:type="dxa"/>
          </w:tcPr>
          <w:p w:rsidR="00497FB9" w:rsidRDefault="00000000">
            <w:pPr>
              <w:pStyle w:val="TableParagraph"/>
              <w:spacing w:before="16" w:line="206" w:lineRule="exact"/>
              <w:ind w:right="75"/>
              <w:rPr>
                <w:b/>
                <w:sz w:val="18"/>
              </w:rPr>
            </w:pPr>
            <w:r>
              <w:rPr>
                <w:b/>
                <w:spacing w:val="-4"/>
                <w:w w:val="105"/>
                <w:sz w:val="18"/>
              </w:rPr>
              <w:t>2.08</w:t>
            </w:r>
          </w:p>
        </w:tc>
        <w:tc>
          <w:tcPr>
            <w:tcW w:w="1046" w:type="dxa"/>
          </w:tcPr>
          <w:p w:rsidR="00497FB9" w:rsidRDefault="00000000">
            <w:pPr>
              <w:pStyle w:val="TableParagraph"/>
              <w:spacing w:before="16" w:line="206" w:lineRule="exact"/>
              <w:ind w:right="75"/>
              <w:rPr>
                <w:b/>
                <w:sz w:val="18"/>
              </w:rPr>
            </w:pPr>
            <w:r>
              <w:rPr>
                <w:b/>
                <w:spacing w:val="-4"/>
                <w:w w:val="105"/>
                <w:sz w:val="18"/>
              </w:rPr>
              <w:t>0.02</w:t>
            </w:r>
          </w:p>
        </w:tc>
        <w:tc>
          <w:tcPr>
            <w:tcW w:w="1046" w:type="dxa"/>
          </w:tcPr>
          <w:p w:rsidR="00497FB9" w:rsidRDefault="00000000">
            <w:pPr>
              <w:pStyle w:val="TableParagraph"/>
              <w:spacing w:before="16" w:line="206" w:lineRule="exact"/>
              <w:ind w:right="75"/>
              <w:rPr>
                <w:b/>
                <w:sz w:val="18"/>
              </w:rPr>
            </w:pPr>
            <w:r>
              <w:rPr>
                <w:b/>
                <w:spacing w:val="-4"/>
                <w:w w:val="105"/>
                <w:sz w:val="18"/>
              </w:rPr>
              <w:t>0.26</w:t>
            </w:r>
          </w:p>
        </w:tc>
        <w:tc>
          <w:tcPr>
            <w:tcW w:w="1046" w:type="dxa"/>
          </w:tcPr>
          <w:p w:rsidR="00497FB9" w:rsidRDefault="00000000">
            <w:pPr>
              <w:pStyle w:val="TableParagraph"/>
              <w:spacing w:before="16" w:line="206" w:lineRule="exact"/>
              <w:ind w:right="74"/>
              <w:rPr>
                <w:b/>
                <w:sz w:val="18"/>
              </w:rPr>
            </w:pPr>
            <w:r>
              <w:rPr>
                <w:b/>
                <w:sz w:val="18"/>
              </w:rPr>
              <w:t>-</w:t>
            </w:r>
            <w:r>
              <w:rPr>
                <w:b/>
                <w:spacing w:val="-4"/>
                <w:sz w:val="18"/>
              </w:rPr>
              <w:t>0.80</w:t>
            </w:r>
          </w:p>
        </w:tc>
        <w:tc>
          <w:tcPr>
            <w:tcW w:w="1046" w:type="dxa"/>
          </w:tcPr>
          <w:p w:rsidR="00497FB9" w:rsidRDefault="00000000">
            <w:pPr>
              <w:pStyle w:val="TableParagraph"/>
              <w:spacing w:before="16" w:line="206" w:lineRule="exact"/>
              <w:ind w:right="74"/>
              <w:rPr>
                <w:b/>
                <w:sz w:val="18"/>
              </w:rPr>
            </w:pPr>
            <w:r>
              <w:rPr>
                <w:b/>
                <w:spacing w:val="-4"/>
                <w:w w:val="105"/>
                <w:sz w:val="18"/>
              </w:rPr>
              <w:t>0.12</w:t>
            </w:r>
          </w:p>
        </w:tc>
        <w:tc>
          <w:tcPr>
            <w:tcW w:w="1046" w:type="dxa"/>
          </w:tcPr>
          <w:p w:rsidR="00497FB9" w:rsidRDefault="00000000">
            <w:pPr>
              <w:pStyle w:val="TableParagraph"/>
              <w:spacing w:before="16" w:line="206" w:lineRule="exact"/>
              <w:ind w:right="73"/>
              <w:rPr>
                <w:b/>
                <w:sz w:val="18"/>
              </w:rPr>
            </w:pPr>
            <w:r>
              <w:rPr>
                <w:b/>
                <w:spacing w:val="-4"/>
                <w:w w:val="105"/>
                <w:sz w:val="18"/>
              </w:rPr>
              <w:t>0.01</w:t>
            </w:r>
          </w:p>
        </w:tc>
        <w:tc>
          <w:tcPr>
            <w:tcW w:w="1047" w:type="dxa"/>
          </w:tcPr>
          <w:p w:rsidR="00497FB9" w:rsidRDefault="00000000">
            <w:pPr>
              <w:pStyle w:val="TableParagraph"/>
              <w:spacing w:before="16" w:line="206" w:lineRule="exact"/>
              <w:ind w:right="74"/>
              <w:rPr>
                <w:b/>
                <w:sz w:val="18"/>
              </w:rPr>
            </w:pPr>
            <w:r>
              <w:rPr>
                <w:b/>
                <w:sz w:val="18"/>
              </w:rPr>
              <w:t>-</w:t>
            </w:r>
            <w:r>
              <w:rPr>
                <w:b/>
                <w:spacing w:val="-4"/>
                <w:sz w:val="18"/>
              </w:rPr>
              <w:t>0.11</w:t>
            </w:r>
          </w:p>
        </w:tc>
      </w:tr>
      <w:tr w:rsidR="00497FB9">
        <w:trPr>
          <w:trHeight w:val="242"/>
        </w:trPr>
        <w:tc>
          <w:tcPr>
            <w:tcW w:w="1027" w:type="dxa"/>
            <w:tcBorders>
              <w:right w:val="single" w:sz="18" w:space="0" w:color="000000"/>
            </w:tcBorders>
          </w:tcPr>
          <w:p w:rsidR="00497FB9" w:rsidRDefault="00000000">
            <w:pPr>
              <w:pStyle w:val="TableParagraph"/>
              <w:spacing w:before="16" w:line="206" w:lineRule="exact"/>
              <w:ind w:left="206"/>
              <w:jc w:val="left"/>
              <w:rPr>
                <w:b/>
                <w:sz w:val="18"/>
              </w:rPr>
            </w:pPr>
            <w:r>
              <w:rPr>
                <w:b/>
                <w:spacing w:val="-4"/>
                <w:w w:val="105"/>
                <w:sz w:val="18"/>
              </w:rPr>
              <w:t>2020</w:t>
            </w:r>
          </w:p>
        </w:tc>
        <w:tc>
          <w:tcPr>
            <w:tcW w:w="1047" w:type="dxa"/>
            <w:tcBorders>
              <w:left w:val="single" w:sz="18" w:space="0" w:color="000000"/>
            </w:tcBorders>
          </w:tcPr>
          <w:p w:rsidR="00497FB9" w:rsidRDefault="00000000">
            <w:pPr>
              <w:pStyle w:val="TableParagraph"/>
              <w:spacing w:before="16" w:line="206" w:lineRule="exact"/>
              <w:ind w:right="77"/>
              <w:rPr>
                <w:b/>
                <w:sz w:val="18"/>
              </w:rPr>
            </w:pPr>
            <w:r>
              <w:rPr>
                <w:b/>
                <w:spacing w:val="-4"/>
                <w:w w:val="105"/>
                <w:sz w:val="18"/>
              </w:rPr>
              <w:t>3.42</w:t>
            </w:r>
          </w:p>
        </w:tc>
        <w:tc>
          <w:tcPr>
            <w:tcW w:w="1046" w:type="dxa"/>
          </w:tcPr>
          <w:p w:rsidR="00497FB9" w:rsidRDefault="00000000">
            <w:pPr>
              <w:pStyle w:val="TableParagraph"/>
              <w:spacing w:before="16" w:line="206" w:lineRule="exact"/>
              <w:ind w:right="77"/>
              <w:rPr>
                <w:b/>
                <w:sz w:val="18"/>
              </w:rPr>
            </w:pPr>
            <w:r>
              <w:rPr>
                <w:b/>
                <w:spacing w:val="-4"/>
                <w:w w:val="105"/>
                <w:sz w:val="18"/>
              </w:rPr>
              <w:t>1.07</w:t>
            </w:r>
          </w:p>
        </w:tc>
        <w:tc>
          <w:tcPr>
            <w:tcW w:w="1046" w:type="dxa"/>
          </w:tcPr>
          <w:p w:rsidR="00497FB9" w:rsidRDefault="00000000">
            <w:pPr>
              <w:pStyle w:val="TableParagraph"/>
              <w:spacing w:before="16" w:line="206" w:lineRule="exact"/>
              <w:ind w:right="76"/>
              <w:rPr>
                <w:b/>
                <w:sz w:val="18"/>
              </w:rPr>
            </w:pPr>
            <w:r>
              <w:rPr>
                <w:b/>
                <w:sz w:val="18"/>
              </w:rPr>
              <w:t>-</w:t>
            </w:r>
            <w:r>
              <w:rPr>
                <w:b/>
                <w:spacing w:val="-4"/>
                <w:sz w:val="18"/>
              </w:rPr>
              <w:t>1.27</w:t>
            </w:r>
          </w:p>
        </w:tc>
        <w:tc>
          <w:tcPr>
            <w:tcW w:w="1046" w:type="dxa"/>
          </w:tcPr>
          <w:p w:rsidR="00497FB9" w:rsidRDefault="00000000">
            <w:pPr>
              <w:pStyle w:val="TableParagraph"/>
              <w:spacing w:before="16" w:line="206" w:lineRule="exact"/>
              <w:ind w:right="76"/>
              <w:rPr>
                <w:b/>
                <w:sz w:val="18"/>
              </w:rPr>
            </w:pPr>
            <w:r>
              <w:rPr>
                <w:b/>
                <w:spacing w:val="-4"/>
                <w:w w:val="105"/>
                <w:sz w:val="18"/>
              </w:rPr>
              <w:t>0.38</w:t>
            </w:r>
          </w:p>
        </w:tc>
        <w:tc>
          <w:tcPr>
            <w:tcW w:w="1046" w:type="dxa"/>
          </w:tcPr>
          <w:p w:rsidR="00497FB9" w:rsidRDefault="00000000">
            <w:pPr>
              <w:pStyle w:val="TableParagraph"/>
              <w:spacing w:before="16" w:line="206" w:lineRule="exact"/>
              <w:ind w:right="76"/>
              <w:rPr>
                <w:b/>
                <w:sz w:val="18"/>
              </w:rPr>
            </w:pPr>
            <w:r>
              <w:rPr>
                <w:b/>
                <w:spacing w:val="-4"/>
                <w:w w:val="105"/>
                <w:sz w:val="18"/>
              </w:rPr>
              <w:t>1.49</w:t>
            </w:r>
          </w:p>
        </w:tc>
        <w:tc>
          <w:tcPr>
            <w:tcW w:w="1046" w:type="dxa"/>
          </w:tcPr>
          <w:p w:rsidR="00497FB9" w:rsidRDefault="00000000">
            <w:pPr>
              <w:pStyle w:val="TableParagraph"/>
              <w:spacing w:before="16" w:line="206" w:lineRule="exact"/>
              <w:ind w:right="75"/>
              <w:rPr>
                <w:b/>
                <w:sz w:val="18"/>
              </w:rPr>
            </w:pPr>
            <w:r>
              <w:rPr>
                <w:b/>
                <w:spacing w:val="-4"/>
                <w:w w:val="105"/>
                <w:sz w:val="18"/>
              </w:rPr>
              <w:t>1.03</w:t>
            </w:r>
          </w:p>
        </w:tc>
        <w:tc>
          <w:tcPr>
            <w:tcW w:w="1046" w:type="dxa"/>
          </w:tcPr>
          <w:p w:rsidR="00497FB9" w:rsidRDefault="00000000">
            <w:pPr>
              <w:pStyle w:val="TableParagraph"/>
              <w:spacing w:before="16" w:line="206" w:lineRule="exact"/>
              <w:ind w:right="75"/>
              <w:rPr>
                <w:b/>
                <w:sz w:val="18"/>
              </w:rPr>
            </w:pPr>
            <w:r>
              <w:rPr>
                <w:b/>
                <w:spacing w:val="-4"/>
                <w:w w:val="105"/>
                <w:sz w:val="18"/>
              </w:rPr>
              <w:t>0.33</w:t>
            </w:r>
          </w:p>
        </w:tc>
        <w:tc>
          <w:tcPr>
            <w:tcW w:w="1046" w:type="dxa"/>
          </w:tcPr>
          <w:p w:rsidR="00497FB9" w:rsidRDefault="00000000">
            <w:pPr>
              <w:pStyle w:val="TableParagraph"/>
              <w:spacing w:before="16" w:line="206" w:lineRule="exact"/>
              <w:ind w:right="75"/>
              <w:rPr>
                <w:b/>
                <w:sz w:val="18"/>
              </w:rPr>
            </w:pPr>
            <w:r>
              <w:rPr>
                <w:b/>
                <w:spacing w:val="-4"/>
                <w:w w:val="105"/>
                <w:sz w:val="18"/>
              </w:rPr>
              <w:t>0.13</w:t>
            </w:r>
          </w:p>
        </w:tc>
        <w:tc>
          <w:tcPr>
            <w:tcW w:w="1046" w:type="dxa"/>
          </w:tcPr>
          <w:p w:rsidR="00497FB9" w:rsidRDefault="00000000">
            <w:pPr>
              <w:pStyle w:val="TableParagraph"/>
              <w:spacing w:before="16" w:line="206" w:lineRule="exact"/>
              <w:ind w:right="74"/>
              <w:rPr>
                <w:b/>
                <w:sz w:val="18"/>
              </w:rPr>
            </w:pPr>
            <w:r>
              <w:rPr>
                <w:b/>
                <w:spacing w:val="-4"/>
                <w:w w:val="105"/>
                <w:sz w:val="18"/>
              </w:rPr>
              <w:t>0.47</w:t>
            </w:r>
          </w:p>
        </w:tc>
        <w:tc>
          <w:tcPr>
            <w:tcW w:w="1046" w:type="dxa"/>
          </w:tcPr>
          <w:p w:rsidR="00497FB9" w:rsidRDefault="00000000">
            <w:pPr>
              <w:pStyle w:val="TableParagraph"/>
              <w:spacing w:before="16" w:line="206" w:lineRule="exact"/>
              <w:ind w:right="74"/>
              <w:rPr>
                <w:b/>
                <w:sz w:val="18"/>
              </w:rPr>
            </w:pPr>
            <w:r>
              <w:rPr>
                <w:b/>
                <w:spacing w:val="-4"/>
                <w:w w:val="105"/>
                <w:sz w:val="18"/>
              </w:rPr>
              <w:t>2.35</w:t>
            </w:r>
          </w:p>
        </w:tc>
        <w:tc>
          <w:tcPr>
            <w:tcW w:w="1046" w:type="dxa"/>
          </w:tcPr>
          <w:p w:rsidR="00497FB9" w:rsidRDefault="00000000">
            <w:pPr>
              <w:pStyle w:val="TableParagraph"/>
              <w:spacing w:before="16" w:line="206" w:lineRule="exact"/>
              <w:ind w:right="73"/>
              <w:rPr>
                <w:b/>
                <w:sz w:val="18"/>
              </w:rPr>
            </w:pPr>
            <w:r>
              <w:rPr>
                <w:b/>
                <w:sz w:val="18"/>
              </w:rPr>
              <w:t>-</w:t>
            </w:r>
            <w:r>
              <w:rPr>
                <w:b/>
                <w:spacing w:val="-4"/>
                <w:sz w:val="18"/>
              </w:rPr>
              <w:t>0.30</w:t>
            </w:r>
          </w:p>
        </w:tc>
        <w:tc>
          <w:tcPr>
            <w:tcW w:w="1047" w:type="dxa"/>
          </w:tcPr>
          <w:p w:rsidR="00497FB9" w:rsidRDefault="00000000">
            <w:pPr>
              <w:pStyle w:val="TableParagraph"/>
              <w:spacing w:before="16" w:line="206" w:lineRule="exact"/>
              <w:ind w:right="74"/>
              <w:rPr>
                <w:b/>
                <w:sz w:val="18"/>
              </w:rPr>
            </w:pPr>
            <w:r>
              <w:rPr>
                <w:b/>
                <w:sz w:val="18"/>
              </w:rPr>
              <w:t>-</w:t>
            </w:r>
            <w:r>
              <w:rPr>
                <w:b/>
                <w:spacing w:val="-4"/>
                <w:sz w:val="18"/>
              </w:rPr>
              <w:t>2.65</w:t>
            </w:r>
          </w:p>
        </w:tc>
      </w:tr>
      <w:tr w:rsidR="00497FB9">
        <w:trPr>
          <w:trHeight w:val="241"/>
        </w:trPr>
        <w:tc>
          <w:tcPr>
            <w:tcW w:w="1027" w:type="dxa"/>
            <w:tcBorders>
              <w:right w:val="single" w:sz="18" w:space="0" w:color="000000"/>
            </w:tcBorders>
          </w:tcPr>
          <w:p w:rsidR="00497FB9" w:rsidRDefault="00000000">
            <w:pPr>
              <w:pStyle w:val="TableParagraph"/>
              <w:spacing w:before="16" w:line="205" w:lineRule="exact"/>
              <w:ind w:left="206"/>
              <w:jc w:val="left"/>
              <w:rPr>
                <w:b/>
                <w:sz w:val="18"/>
              </w:rPr>
            </w:pPr>
            <w:r>
              <w:rPr>
                <w:b/>
                <w:spacing w:val="-4"/>
                <w:w w:val="105"/>
                <w:sz w:val="18"/>
              </w:rPr>
              <w:t>2021</w:t>
            </w:r>
          </w:p>
        </w:tc>
        <w:tc>
          <w:tcPr>
            <w:tcW w:w="1047" w:type="dxa"/>
            <w:tcBorders>
              <w:left w:val="single" w:sz="18" w:space="0" w:color="000000"/>
            </w:tcBorders>
          </w:tcPr>
          <w:p w:rsidR="00497FB9" w:rsidRDefault="00000000">
            <w:pPr>
              <w:pStyle w:val="TableParagraph"/>
              <w:spacing w:before="16" w:line="205" w:lineRule="exact"/>
              <w:ind w:right="77"/>
              <w:rPr>
                <w:b/>
                <w:sz w:val="18"/>
              </w:rPr>
            </w:pPr>
            <w:r>
              <w:rPr>
                <w:b/>
                <w:spacing w:val="-4"/>
                <w:w w:val="105"/>
                <w:sz w:val="18"/>
              </w:rPr>
              <w:t>6.72</w:t>
            </w:r>
          </w:p>
        </w:tc>
        <w:tc>
          <w:tcPr>
            <w:tcW w:w="1046" w:type="dxa"/>
          </w:tcPr>
          <w:p w:rsidR="00497FB9" w:rsidRDefault="00000000">
            <w:pPr>
              <w:pStyle w:val="TableParagraph"/>
              <w:spacing w:before="16" w:line="205" w:lineRule="exact"/>
              <w:ind w:right="77"/>
              <w:rPr>
                <w:b/>
                <w:sz w:val="18"/>
              </w:rPr>
            </w:pPr>
            <w:r>
              <w:rPr>
                <w:b/>
                <w:spacing w:val="-4"/>
                <w:w w:val="105"/>
                <w:sz w:val="18"/>
              </w:rPr>
              <w:t>5.06</w:t>
            </w:r>
          </w:p>
        </w:tc>
        <w:tc>
          <w:tcPr>
            <w:tcW w:w="1046" w:type="dxa"/>
          </w:tcPr>
          <w:p w:rsidR="00497FB9" w:rsidRDefault="00000000">
            <w:pPr>
              <w:pStyle w:val="TableParagraph"/>
              <w:spacing w:before="16" w:line="205" w:lineRule="exact"/>
              <w:ind w:right="76"/>
              <w:rPr>
                <w:b/>
                <w:sz w:val="18"/>
              </w:rPr>
            </w:pPr>
            <w:r>
              <w:rPr>
                <w:b/>
                <w:sz w:val="18"/>
              </w:rPr>
              <w:t>-</w:t>
            </w:r>
            <w:r>
              <w:rPr>
                <w:b/>
                <w:spacing w:val="-4"/>
                <w:sz w:val="18"/>
              </w:rPr>
              <w:t>0.03</w:t>
            </w:r>
          </w:p>
        </w:tc>
        <w:tc>
          <w:tcPr>
            <w:tcW w:w="1046" w:type="dxa"/>
          </w:tcPr>
          <w:p w:rsidR="00497FB9" w:rsidRDefault="00000000">
            <w:pPr>
              <w:pStyle w:val="TableParagraph"/>
              <w:spacing w:before="16" w:line="205" w:lineRule="exact"/>
              <w:ind w:right="76"/>
              <w:rPr>
                <w:b/>
                <w:sz w:val="18"/>
              </w:rPr>
            </w:pPr>
            <w:r>
              <w:rPr>
                <w:b/>
                <w:spacing w:val="-4"/>
                <w:w w:val="105"/>
                <w:sz w:val="18"/>
              </w:rPr>
              <w:t>0.52</w:t>
            </w:r>
          </w:p>
        </w:tc>
        <w:tc>
          <w:tcPr>
            <w:tcW w:w="1046" w:type="dxa"/>
          </w:tcPr>
          <w:p w:rsidR="00497FB9" w:rsidRDefault="00000000">
            <w:pPr>
              <w:pStyle w:val="TableParagraph"/>
              <w:spacing w:before="16" w:line="205" w:lineRule="exact"/>
              <w:ind w:right="76"/>
              <w:rPr>
                <w:b/>
                <w:sz w:val="18"/>
              </w:rPr>
            </w:pPr>
            <w:r>
              <w:rPr>
                <w:b/>
                <w:spacing w:val="-4"/>
                <w:w w:val="105"/>
                <w:sz w:val="18"/>
              </w:rPr>
              <w:t>3.48</w:t>
            </w:r>
          </w:p>
        </w:tc>
        <w:tc>
          <w:tcPr>
            <w:tcW w:w="1046" w:type="dxa"/>
          </w:tcPr>
          <w:p w:rsidR="00497FB9" w:rsidRDefault="00000000">
            <w:pPr>
              <w:pStyle w:val="TableParagraph"/>
              <w:spacing w:before="16" w:line="205" w:lineRule="exact"/>
              <w:ind w:right="75"/>
              <w:rPr>
                <w:b/>
                <w:sz w:val="18"/>
              </w:rPr>
            </w:pPr>
            <w:r>
              <w:rPr>
                <w:b/>
                <w:spacing w:val="-4"/>
                <w:w w:val="105"/>
                <w:sz w:val="18"/>
              </w:rPr>
              <w:t>3.67</w:t>
            </w:r>
          </w:p>
        </w:tc>
        <w:tc>
          <w:tcPr>
            <w:tcW w:w="1046" w:type="dxa"/>
          </w:tcPr>
          <w:p w:rsidR="00497FB9" w:rsidRDefault="00000000">
            <w:pPr>
              <w:pStyle w:val="TableParagraph"/>
              <w:spacing w:before="16" w:line="205" w:lineRule="exact"/>
              <w:ind w:right="75"/>
              <w:rPr>
                <w:b/>
                <w:sz w:val="18"/>
              </w:rPr>
            </w:pPr>
            <w:r>
              <w:rPr>
                <w:b/>
                <w:spacing w:val="-4"/>
                <w:w w:val="105"/>
                <w:sz w:val="18"/>
              </w:rPr>
              <w:t>0.08</w:t>
            </w:r>
          </w:p>
        </w:tc>
        <w:tc>
          <w:tcPr>
            <w:tcW w:w="1046" w:type="dxa"/>
          </w:tcPr>
          <w:p w:rsidR="00497FB9" w:rsidRDefault="00000000">
            <w:pPr>
              <w:pStyle w:val="TableParagraph"/>
              <w:spacing w:before="16" w:line="205" w:lineRule="exact"/>
              <w:ind w:right="75"/>
              <w:rPr>
                <w:b/>
                <w:sz w:val="18"/>
              </w:rPr>
            </w:pPr>
            <w:r>
              <w:rPr>
                <w:b/>
                <w:sz w:val="18"/>
              </w:rPr>
              <w:t>-</w:t>
            </w:r>
            <w:r>
              <w:rPr>
                <w:b/>
                <w:spacing w:val="-4"/>
                <w:sz w:val="18"/>
              </w:rPr>
              <w:t>0.27</w:t>
            </w:r>
          </w:p>
        </w:tc>
        <w:tc>
          <w:tcPr>
            <w:tcW w:w="1046" w:type="dxa"/>
          </w:tcPr>
          <w:p w:rsidR="00497FB9" w:rsidRDefault="00000000">
            <w:pPr>
              <w:pStyle w:val="TableParagraph"/>
              <w:spacing w:before="16" w:line="205" w:lineRule="exact"/>
              <w:ind w:right="74"/>
              <w:rPr>
                <w:b/>
                <w:sz w:val="18"/>
              </w:rPr>
            </w:pPr>
            <w:r>
              <w:rPr>
                <w:b/>
                <w:spacing w:val="-4"/>
                <w:w w:val="105"/>
                <w:sz w:val="18"/>
              </w:rPr>
              <w:t>1.10</w:t>
            </w:r>
          </w:p>
        </w:tc>
        <w:tc>
          <w:tcPr>
            <w:tcW w:w="1046" w:type="dxa"/>
          </w:tcPr>
          <w:p w:rsidR="00497FB9" w:rsidRDefault="00000000">
            <w:pPr>
              <w:pStyle w:val="TableParagraph"/>
              <w:spacing w:before="16" w:line="205" w:lineRule="exact"/>
              <w:ind w:right="74"/>
              <w:rPr>
                <w:b/>
                <w:sz w:val="18"/>
              </w:rPr>
            </w:pPr>
            <w:r>
              <w:rPr>
                <w:b/>
                <w:spacing w:val="-4"/>
                <w:w w:val="105"/>
                <w:sz w:val="18"/>
              </w:rPr>
              <w:t>1.66</w:t>
            </w:r>
          </w:p>
        </w:tc>
        <w:tc>
          <w:tcPr>
            <w:tcW w:w="1046" w:type="dxa"/>
          </w:tcPr>
          <w:p w:rsidR="00497FB9" w:rsidRDefault="00000000">
            <w:pPr>
              <w:pStyle w:val="TableParagraph"/>
              <w:spacing w:before="16" w:line="205" w:lineRule="exact"/>
              <w:ind w:right="73"/>
              <w:rPr>
                <w:b/>
                <w:sz w:val="18"/>
              </w:rPr>
            </w:pPr>
            <w:r>
              <w:rPr>
                <w:b/>
                <w:spacing w:val="-4"/>
                <w:w w:val="105"/>
                <w:sz w:val="18"/>
              </w:rPr>
              <w:t>8.38</w:t>
            </w:r>
          </w:p>
        </w:tc>
        <w:tc>
          <w:tcPr>
            <w:tcW w:w="1047" w:type="dxa"/>
          </w:tcPr>
          <w:p w:rsidR="00497FB9" w:rsidRDefault="00000000">
            <w:pPr>
              <w:pStyle w:val="TableParagraph"/>
              <w:spacing w:before="16" w:line="205" w:lineRule="exact"/>
              <w:ind w:right="74"/>
              <w:rPr>
                <w:b/>
                <w:sz w:val="18"/>
              </w:rPr>
            </w:pPr>
            <w:r>
              <w:rPr>
                <w:b/>
                <w:spacing w:val="-4"/>
                <w:w w:val="105"/>
                <w:sz w:val="18"/>
              </w:rPr>
              <w:t>6.72</w:t>
            </w:r>
          </w:p>
        </w:tc>
      </w:tr>
      <w:tr w:rsidR="00497FB9">
        <w:trPr>
          <w:trHeight w:val="243"/>
        </w:trPr>
        <w:tc>
          <w:tcPr>
            <w:tcW w:w="1027" w:type="dxa"/>
            <w:tcBorders>
              <w:right w:val="single" w:sz="18" w:space="0" w:color="000000"/>
            </w:tcBorders>
          </w:tcPr>
          <w:p w:rsidR="00497FB9" w:rsidRDefault="00000000">
            <w:pPr>
              <w:pStyle w:val="TableParagraph"/>
              <w:spacing w:line="223" w:lineRule="exact"/>
              <w:ind w:right="57"/>
              <w:jc w:val="center"/>
              <w:rPr>
                <w:rFonts w:ascii="Malgun Gothic" w:hAnsi="Malgun Gothic"/>
                <w:sz w:val="18"/>
              </w:rPr>
            </w:pPr>
            <w:r>
              <w:rPr>
                <w:rFonts w:ascii="Malgun Gothic" w:hAnsi="Malgun Gothic"/>
                <w:spacing w:val="-10"/>
                <w:w w:val="110"/>
                <w:sz w:val="18"/>
              </w:rPr>
              <w:t>Ⅰ</w:t>
            </w:r>
          </w:p>
        </w:tc>
        <w:tc>
          <w:tcPr>
            <w:tcW w:w="1047" w:type="dxa"/>
            <w:tcBorders>
              <w:left w:val="single" w:sz="18" w:space="0" w:color="000000"/>
            </w:tcBorders>
          </w:tcPr>
          <w:p w:rsidR="00497FB9" w:rsidRDefault="00000000">
            <w:pPr>
              <w:pStyle w:val="TableParagraph"/>
              <w:spacing w:before="15"/>
              <w:ind w:right="77"/>
              <w:rPr>
                <w:sz w:val="18"/>
              </w:rPr>
            </w:pPr>
            <w:r>
              <w:rPr>
                <w:spacing w:val="-4"/>
                <w:w w:val="105"/>
                <w:sz w:val="18"/>
              </w:rPr>
              <w:t>9.62</w:t>
            </w:r>
          </w:p>
        </w:tc>
        <w:tc>
          <w:tcPr>
            <w:tcW w:w="1046" w:type="dxa"/>
          </w:tcPr>
          <w:p w:rsidR="00497FB9" w:rsidRDefault="00000000">
            <w:pPr>
              <w:pStyle w:val="TableParagraph"/>
              <w:spacing w:before="15"/>
              <w:ind w:right="77"/>
              <w:rPr>
                <w:sz w:val="18"/>
              </w:rPr>
            </w:pPr>
            <w:r>
              <w:rPr>
                <w:spacing w:val="-4"/>
                <w:w w:val="105"/>
                <w:sz w:val="18"/>
              </w:rPr>
              <w:t>5.08</w:t>
            </w:r>
          </w:p>
        </w:tc>
        <w:tc>
          <w:tcPr>
            <w:tcW w:w="1046" w:type="dxa"/>
          </w:tcPr>
          <w:p w:rsidR="00497FB9" w:rsidRDefault="00000000">
            <w:pPr>
              <w:pStyle w:val="TableParagraph"/>
              <w:spacing w:before="15"/>
              <w:ind w:right="76"/>
              <w:rPr>
                <w:sz w:val="18"/>
              </w:rPr>
            </w:pPr>
            <w:r>
              <w:rPr>
                <w:spacing w:val="-4"/>
                <w:w w:val="105"/>
                <w:sz w:val="18"/>
              </w:rPr>
              <w:t>1.11</w:t>
            </w:r>
          </w:p>
        </w:tc>
        <w:tc>
          <w:tcPr>
            <w:tcW w:w="1046" w:type="dxa"/>
          </w:tcPr>
          <w:p w:rsidR="00497FB9" w:rsidRDefault="00000000">
            <w:pPr>
              <w:pStyle w:val="TableParagraph"/>
              <w:spacing w:before="15"/>
              <w:ind w:right="76"/>
              <w:rPr>
                <w:sz w:val="18"/>
              </w:rPr>
            </w:pPr>
            <w:r>
              <w:rPr>
                <w:spacing w:val="-4"/>
                <w:w w:val="105"/>
                <w:sz w:val="18"/>
              </w:rPr>
              <w:t>0.60</w:t>
            </w:r>
          </w:p>
        </w:tc>
        <w:tc>
          <w:tcPr>
            <w:tcW w:w="1046" w:type="dxa"/>
          </w:tcPr>
          <w:p w:rsidR="00497FB9" w:rsidRDefault="00000000">
            <w:pPr>
              <w:pStyle w:val="TableParagraph"/>
              <w:spacing w:before="15"/>
              <w:ind w:right="76"/>
              <w:rPr>
                <w:sz w:val="18"/>
              </w:rPr>
            </w:pPr>
            <w:r>
              <w:rPr>
                <w:spacing w:val="-4"/>
                <w:w w:val="105"/>
                <w:sz w:val="18"/>
              </w:rPr>
              <w:t>3.32</w:t>
            </w:r>
          </w:p>
        </w:tc>
        <w:tc>
          <w:tcPr>
            <w:tcW w:w="1046" w:type="dxa"/>
          </w:tcPr>
          <w:p w:rsidR="00497FB9" w:rsidRDefault="00000000">
            <w:pPr>
              <w:pStyle w:val="TableParagraph"/>
              <w:spacing w:before="15"/>
              <w:ind w:right="75"/>
              <w:rPr>
                <w:sz w:val="18"/>
              </w:rPr>
            </w:pPr>
            <w:r>
              <w:rPr>
                <w:spacing w:val="-4"/>
                <w:w w:val="105"/>
                <w:sz w:val="18"/>
              </w:rPr>
              <w:t>3.20</w:t>
            </w:r>
          </w:p>
        </w:tc>
        <w:tc>
          <w:tcPr>
            <w:tcW w:w="1046" w:type="dxa"/>
          </w:tcPr>
          <w:p w:rsidR="00497FB9" w:rsidRDefault="00000000">
            <w:pPr>
              <w:pStyle w:val="TableParagraph"/>
              <w:spacing w:before="15"/>
              <w:ind w:right="75"/>
              <w:rPr>
                <w:sz w:val="18"/>
              </w:rPr>
            </w:pPr>
            <w:r>
              <w:rPr>
                <w:spacing w:val="-4"/>
                <w:w w:val="105"/>
                <w:sz w:val="18"/>
              </w:rPr>
              <w:t>0.28</w:t>
            </w:r>
          </w:p>
        </w:tc>
        <w:tc>
          <w:tcPr>
            <w:tcW w:w="1046" w:type="dxa"/>
          </w:tcPr>
          <w:p w:rsidR="00497FB9" w:rsidRDefault="00000000">
            <w:pPr>
              <w:pStyle w:val="TableParagraph"/>
              <w:spacing w:before="15"/>
              <w:ind w:right="75"/>
              <w:rPr>
                <w:sz w:val="18"/>
              </w:rPr>
            </w:pPr>
            <w:r>
              <w:rPr>
                <w:sz w:val="18"/>
              </w:rPr>
              <w:t>-</w:t>
            </w:r>
            <w:r>
              <w:rPr>
                <w:spacing w:val="-4"/>
                <w:sz w:val="18"/>
              </w:rPr>
              <w:t>0.16</w:t>
            </w:r>
          </w:p>
        </w:tc>
        <w:tc>
          <w:tcPr>
            <w:tcW w:w="1046" w:type="dxa"/>
          </w:tcPr>
          <w:p w:rsidR="00497FB9" w:rsidRDefault="00000000">
            <w:pPr>
              <w:pStyle w:val="TableParagraph"/>
              <w:spacing w:before="15"/>
              <w:ind w:right="74"/>
              <w:rPr>
                <w:sz w:val="18"/>
              </w:rPr>
            </w:pPr>
            <w:r>
              <w:rPr>
                <w:spacing w:val="-4"/>
                <w:w w:val="105"/>
                <w:sz w:val="18"/>
              </w:rPr>
              <w:t>0.05</w:t>
            </w:r>
          </w:p>
        </w:tc>
        <w:tc>
          <w:tcPr>
            <w:tcW w:w="1046" w:type="dxa"/>
          </w:tcPr>
          <w:p w:rsidR="00497FB9" w:rsidRDefault="00000000">
            <w:pPr>
              <w:pStyle w:val="TableParagraph"/>
              <w:spacing w:before="15"/>
              <w:ind w:right="74"/>
              <w:rPr>
                <w:sz w:val="18"/>
              </w:rPr>
            </w:pPr>
            <w:r>
              <w:rPr>
                <w:spacing w:val="-4"/>
                <w:w w:val="105"/>
                <w:sz w:val="18"/>
              </w:rPr>
              <w:t>4.54</w:t>
            </w:r>
          </w:p>
        </w:tc>
        <w:tc>
          <w:tcPr>
            <w:tcW w:w="1046" w:type="dxa"/>
          </w:tcPr>
          <w:p w:rsidR="00497FB9" w:rsidRDefault="00000000">
            <w:pPr>
              <w:pStyle w:val="TableParagraph"/>
              <w:spacing w:before="15"/>
              <w:ind w:right="73"/>
              <w:rPr>
                <w:sz w:val="18"/>
              </w:rPr>
            </w:pPr>
            <w:r>
              <w:rPr>
                <w:spacing w:val="-4"/>
                <w:w w:val="105"/>
                <w:sz w:val="18"/>
              </w:rPr>
              <w:t>9.92</w:t>
            </w:r>
          </w:p>
        </w:tc>
        <w:tc>
          <w:tcPr>
            <w:tcW w:w="1047" w:type="dxa"/>
          </w:tcPr>
          <w:p w:rsidR="00497FB9" w:rsidRDefault="00000000">
            <w:pPr>
              <w:pStyle w:val="TableParagraph"/>
              <w:spacing w:before="15"/>
              <w:ind w:right="74"/>
              <w:rPr>
                <w:sz w:val="18"/>
              </w:rPr>
            </w:pPr>
            <w:r>
              <w:rPr>
                <w:spacing w:val="-4"/>
                <w:w w:val="105"/>
                <w:sz w:val="18"/>
              </w:rPr>
              <w:t>5.38</w:t>
            </w:r>
          </w:p>
        </w:tc>
      </w:tr>
      <w:tr w:rsidR="00497FB9">
        <w:trPr>
          <w:trHeight w:val="242"/>
        </w:trPr>
        <w:tc>
          <w:tcPr>
            <w:tcW w:w="1027" w:type="dxa"/>
            <w:tcBorders>
              <w:right w:val="single" w:sz="18" w:space="0" w:color="000000"/>
            </w:tcBorders>
          </w:tcPr>
          <w:p w:rsidR="00497FB9" w:rsidRDefault="00000000">
            <w:pPr>
              <w:pStyle w:val="TableParagraph"/>
              <w:spacing w:line="222" w:lineRule="exact"/>
              <w:ind w:right="57"/>
              <w:jc w:val="center"/>
              <w:rPr>
                <w:rFonts w:ascii="Malgun Gothic" w:hAnsi="Malgun Gothic"/>
                <w:sz w:val="18"/>
              </w:rPr>
            </w:pPr>
            <w:r>
              <w:rPr>
                <w:rFonts w:ascii="Malgun Gothic" w:hAnsi="Malgun Gothic"/>
                <w:spacing w:val="-10"/>
                <w:w w:val="110"/>
                <w:sz w:val="18"/>
              </w:rPr>
              <w:t>Ⅱ</w:t>
            </w:r>
          </w:p>
        </w:tc>
        <w:tc>
          <w:tcPr>
            <w:tcW w:w="1047" w:type="dxa"/>
            <w:tcBorders>
              <w:left w:val="single" w:sz="18" w:space="0" w:color="000000"/>
            </w:tcBorders>
          </w:tcPr>
          <w:p w:rsidR="00497FB9" w:rsidRDefault="00000000">
            <w:pPr>
              <w:pStyle w:val="TableParagraph"/>
              <w:spacing w:before="14"/>
              <w:ind w:right="77"/>
              <w:rPr>
                <w:sz w:val="18"/>
              </w:rPr>
            </w:pPr>
            <w:r>
              <w:rPr>
                <w:spacing w:val="-4"/>
                <w:w w:val="105"/>
                <w:sz w:val="18"/>
              </w:rPr>
              <w:t>8.28</w:t>
            </w:r>
          </w:p>
        </w:tc>
        <w:tc>
          <w:tcPr>
            <w:tcW w:w="1046" w:type="dxa"/>
          </w:tcPr>
          <w:p w:rsidR="00497FB9" w:rsidRDefault="00000000">
            <w:pPr>
              <w:pStyle w:val="TableParagraph"/>
              <w:spacing w:before="14"/>
              <w:ind w:right="77"/>
              <w:rPr>
                <w:sz w:val="18"/>
              </w:rPr>
            </w:pPr>
            <w:r>
              <w:rPr>
                <w:spacing w:val="-4"/>
                <w:w w:val="105"/>
                <w:sz w:val="18"/>
              </w:rPr>
              <w:t>3.93</w:t>
            </w:r>
          </w:p>
        </w:tc>
        <w:tc>
          <w:tcPr>
            <w:tcW w:w="1046" w:type="dxa"/>
          </w:tcPr>
          <w:p w:rsidR="00497FB9" w:rsidRDefault="00000000">
            <w:pPr>
              <w:pStyle w:val="TableParagraph"/>
              <w:spacing w:before="14"/>
              <w:ind w:right="76"/>
              <w:rPr>
                <w:sz w:val="18"/>
              </w:rPr>
            </w:pPr>
            <w:r>
              <w:rPr>
                <w:sz w:val="18"/>
              </w:rPr>
              <w:t>-</w:t>
            </w:r>
            <w:r>
              <w:rPr>
                <w:spacing w:val="-4"/>
                <w:sz w:val="18"/>
              </w:rPr>
              <w:t>0.11</w:t>
            </w:r>
          </w:p>
        </w:tc>
        <w:tc>
          <w:tcPr>
            <w:tcW w:w="1046" w:type="dxa"/>
          </w:tcPr>
          <w:p w:rsidR="00497FB9" w:rsidRDefault="00000000">
            <w:pPr>
              <w:pStyle w:val="TableParagraph"/>
              <w:spacing w:before="14"/>
              <w:ind w:right="76"/>
              <w:rPr>
                <w:sz w:val="18"/>
              </w:rPr>
            </w:pPr>
            <w:r>
              <w:rPr>
                <w:spacing w:val="-4"/>
                <w:w w:val="105"/>
                <w:sz w:val="18"/>
              </w:rPr>
              <w:t>0.35</w:t>
            </w:r>
          </w:p>
        </w:tc>
        <w:tc>
          <w:tcPr>
            <w:tcW w:w="1046" w:type="dxa"/>
          </w:tcPr>
          <w:p w:rsidR="00497FB9" w:rsidRDefault="00000000">
            <w:pPr>
              <w:pStyle w:val="TableParagraph"/>
              <w:spacing w:before="14"/>
              <w:ind w:right="76"/>
              <w:rPr>
                <w:sz w:val="18"/>
              </w:rPr>
            </w:pPr>
            <w:r>
              <w:rPr>
                <w:spacing w:val="-4"/>
                <w:w w:val="105"/>
                <w:sz w:val="18"/>
              </w:rPr>
              <w:t>3.25</w:t>
            </w:r>
          </w:p>
        </w:tc>
        <w:tc>
          <w:tcPr>
            <w:tcW w:w="1046" w:type="dxa"/>
          </w:tcPr>
          <w:p w:rsidR="00497FB9" w:rsidRDefault="00000000">
            <w:pPr>
              <w:pStyle w:val="TableParagraph"/>
              <w:spacing w:before="14"/>
              <w:ind w:right="75"/>
              <w:rPr>
                <w:sz w:val="18"/>
              </w:rPr>
            </w:pPr>
            <w:r>
              <w:rPr>
                <w:spacing w:val="-4"/>
                <w:w w:val="105"/>
                <w:sz w:val="18"/>
              </w:rPr>
              <w:t>3.74</w:t>
            </w:r>
          </w:p>
        </w:tc>
        <w:tc>
          <w:tcPr>
            <w:tcW w:w="1046" w:type="dxa"/>
          </w:tcPr>
          <w:p w:rsidR="00497FB9" w:rsidRDefault="00000000">
            <w:pPr>
              <w:pStyle w:val="TableParagraph"/>
              <w:spacing w:before="14"/>
              <w:ind w:right="75"/>
              <w:rPr>
                <w:sz w:val="18"/>
              </w:rPr>
            </w:pPr>
            <w:r>
              <w:rPr>
                <w:sz w:val="18"/>
              </w:rPr>
              <w:t>-</w:t>
            </w:r>
            <w:r>
              <w:rPr>
                <w:spacing w:val="-4"/>
                <w:sz w:val="18"/>
              </w:rPr>
              <w:t>0.30</w:t>
            </w:r>
          </w:p>
        </w:tc>
        <w:tc>
          <w:tcPr>
            <w:tcW w:w="1046" w:type="dxa"/>
          </w:tcPr>
          <w:p w:rsidR="00497FB9" w:rsidRDefault="00000000">
            <w:pPr>
              <w:pStyle w:val="TableParagraph"/>
              <w:spacing w:before="14"/>
              <w:ind w:right="75"/>
              <w:rPr>
                <w:sz w:val="18"/>
              </w:rPr>
            </w:pPr>
            <w:r>
              <w:rPr>
                <w:sz w:val="18"/>
              </w:rPr>
              <w:t>-</w:t>
            </w:r>
            <w:r>
              <w:rPr>
                <w:spacing w:val="-4"/>
                <w:sz w:val="18"/>
              </w:rPr>
              <w:t>0.20</w:t>
            </w:r>
          </w:p>
        </w:tc>
        <w:tc>
          <w:tcPr>
            <w:tcW w:w="1046" w:type="dxa"/>
          </w:tcPr>
          <w:p w:rsidR="00497FB9" w:rsidRDefault="00000000">
            <w:pPr>
              <w:pStyle w:val="TableParagraph"/>
              <w:spacing w:before="14"/>
              <w:ind w:right="74"/>
              <w:rPr>
                <w:sz w:val="18"/>
              </w:rPr>
            </w:pPr>
            <w:r>
              <w:rPr>
                <w:spacing w:val="-4"/>
                <w:w w:val="105"/>
                <w:sz w:val="18"/>
              </w:rPr>
              <w:t>0.44</w:t>
            </w:r>
          </w:p>
        </w:tc>
        <w:tc>
          <w:tcPr>
            <w:tcW w:w="1046" w:type="dxa"/>
          </w:tcPr>
          <w:p w:rsidR="00497FB9" w:rsidRDefault="00000000">
            <w:pPr>
              <w:pStyle w:val="TableParagraph"/>
              <w:spacing w:before="14"/>
              <w:ind w:right="74"/>
              <w:rPr>
                <w:sz w:val="18"/>
              </w:rPr>
            </w:pPr>
            <w:r>
              <w:rPr>
                <w:spacing w:val="-4"/>
                <w:w w:val="105"/>
                <w:sz w:val="18"/>
              </w:rPr>
              <w:t>4.35</w:t>
            </w:r>
          </w:p>
        </w:tc>
        <w:tc>
          <w:tcPr>
            <w:tcW w:w="1046" w:type="dxa"/>
          </w:tcPr>
          <w:p w:rsidR="00497FB9" w:rsidRDefault="00000000">
            <w:pPr>
              <w:pStyle w:val="TableParagraph"/>
              <w:spacing w:before="14"/>
              <w:ind w:right="73"/>
              <w:rPr>
                <w:sz w:val="18"/>
              </w:rPr>
            </w:pPr>
            <w:r>
              <w:rPr>
                <w:spacing w:val="-2"/>
                <w:w w:val="105"/>
                <w:sz w:val="18"/>
              </w:rPr>
              <w:t>11.57</w:t>
            </w:r>
          </w:p>
        </w:tc>
        <w:tc>
          <w:tcPr>
            <w:tcW w:w="1047" w:type="dxa"/>
          </w:tcPr>
          <w:p w:rsidR="00497FB9" w:rsidRDefault="00000000">
            <w:pPr>
              <w:pStyle w:val="TableParagraph"/>
              <w:spacing w:before="14"/>
              <w:ind w:right="74"/>
              <w:rPr>
                <w:sz w:val="18"/>
              </w:rPr>
            </w:pPr>
            <w:r>
              <w:rPr>
                <w:spacing w:val="-4"/>
                <w:w w:val="105"/>
                <w:sz w:val="18"/>
              </w:rPr>
              <w:t>7.21</w:t>
            </w:r>
          </w:p>
        </w:tc>
      </w:tr>
      <w:tr w:rsidR="00497FB9">
        <w:trPr>
          <w:trHeight w:val="242"/>
        </w:trPr>
        <w:tc>
          <w:tcPr>
            <w:tcW w:w="1027" w:type="dxa"/>
            <w:tcBorders>
              <w:right w:val="single" w:sz="18" w:space="0" w:color="000000"/>
            </w:tcBorders>
          </w:tcPr>
          <w:p w:rsidR="00497FB9" w:rsidRDefault="00000000">
            <w:pPr>
              <w:pStyle w:val="TableParagraph"/>
              <w:spacing w:line="222" w:lineRule="exact"/>
              <w:ind w:right="57"/>
              <w:jc w:val="center"/>
              <w:rPr>
                <w:rFonts w:ascii="Malgun Gothic" w:hAnsi="Malgun Gothic"/>
                <w:sz w:val="18"/>
              </w:rPr>
            </w:pPr>
            <w:r>
              <w:rPr>
                <w:rFonts w:ascii="Malgun Gothic" w:hAnsi="Malgun Gothic"/>
                <w:spacing w:val="-10"/>
                <w:w w:val="110"/>
                <w:sz w:val="18"/>
              </w:rPr>
              <w:t>Ⅲ</w:t>
            </w:r>
          </w:p>
        </w:tc>
        <w:tc>
          <w:tcPr>
            <w:tcW w:w="1047" w:type="dxa"/>
            <w:tcBorders>
              <w:left w:val="single" w:sz="18" w:space="0" w:color="000000"/>
            </w:tcBorders>
          </w:tcPr>
          <w:p w:rsidR="00497FB9" w:rsidRDefault="00000000">
            <w:pPr>
              <w:pStyle w:val="TableParagraph"/>
              <w:spacing w:before="14"/>
              <w:ind w:right="77"/>
              <w:rPr>
                <w:sz w:val="18"/>
              </w:rPr>
            </w:pPr>
            <w:r>
              <w:rPr>
                <w:spacing w:val="-4"/>
                <w:w w:val="105"/>
                <w:sz w:val="18"/>
              </w:rPr>
              <w:t>4.32</w:t>
            </w:r>
          </w:p>
        </w:tc>
        <w:tc>
          <w:tcPr>
            <w:tcW w:w="1046" w:type="dxa"/>
          </w:tcPr>
          <w:p w:rsidR="00497FB9" w:rsidRDefault="00000000">
            <w:pPr>
              <w:pStyle w:val="TableParagraph"/>
              <w:spacing w:before="14"/>
              <w:ind w:right="77"/>
              <w:rPr>
                <w:sz w:val="18"/>
              </w:rPr>
            </w:pPr>
            <w:r>
              <w:rPr>
                <w:spacing w:val="-4"/>
                <w:w w:val="105"/>
                <w:sz w:val="18"/>
              </w:rPr>
              <w:t>5.70</w:t>
            </w:r>
          </w:p>
        </w:tc>
        <w:tc>
          <w:tcPr>
            <w:tcW w:w="1046" w:type="dxa"/>
          </w:tcPr>
          <w:p w:rsidR="00497FB9" w:rsidRDefault="00000000">
            <w:pPr>
              <w:pStyle w:val="TableParagraph"/>
              <w:spacing w:before="14"/>
              <w:ind w:right="76"/>
              <w:rPr>
                <w:sz w:val="18"/>
              </w:rPr>
            </w:pPr>
            <w:r>
              <w:rPr>
                <w:sz w:val="18"/>
              </w:rPr>
              <w:t>-</w:t>
            </w:r>
            <w:r>
              <w:rPr>
                <w:spacing w:val="-4"/>
                <w:sz w:val="18"/>
              </w:rPr>
              <w:t>2.35</w:t>
            </w:r>
          </w:p>
        </w:tc>
        <w:tc>
          <w:tcPr>
            <w:tcW w:w="1046" w:type="dxa"/>
          </w:tcPr>
          <w:p w:rsidR="00497FB9" w:rsidRDefault="00000000">
            <w:pPr>
              <w:pStyle w:val="TableParagraph"/>
              <w:spacing w:before="14"/>
              <w:ind w:right="76"/>
              <w:rPr>
                <w:sz w:val="18"/>
              </w:rPr>
            </w:pPr>
            <w:r>
              <w:rPr>
                <w:spacing w:val="-4"/>
                <w:w w:val="105"/>
                <w:sz w:val="18"/>
              </w:rPr>
              <w:t>0.46</w:t>
            </w:r>
          </w:p>
        </w:tc>
        <w:tc>
          <w:tcPr>
            <w:tcW w:w="1046" w:type="dxa"/>
          </w:tcPr>
          <w:p w:rsidR="00497FB9" w:rsidRDefault="00000000">
            <w:pPr>
              <w:pStyle w:val="TableParagraph"/>
              <w:spacing w:before="14"/>
              <w:ind w:right="76"/>
              <w:rPr>
                <w:sz w:val="18"/>
              </w:rPr>
            </w:pPr>
            <w:r>
              <w:rPr>
                <w:spacing w:val="-4"/>
                <w:w w:val="105"/>
                <w:sz w:val="18"/>
              </w:rPr>
              <w:t>3.93</w:t>
            </w:r>
          </w:p>
        </w:tc>
        <w:tc>
          <w:tcPr>
            <w:tcW w:w="1046" w:type="dxa"/>
          </w:tcPr>
          <w:p w:rsidR="00497FB9" w:rsidRDefault="00000000">
            <w:pPr>
              <w:pStyle w:val="TableParagraph"/>
              <w:spacing w:before="14"/>
              <w:ind w:right="75"/>
              <w:rPr>
                <w:sz w:val="18"/>
              </w:rPr>
            </w:pPr>
            <w:r>
              <w:rPr>
                <w:spacing w:val="-4"/>
                <w:w w:val="105"/>
                <w:sz w:val="18"/>
              </w:rPr>
              <w:t>4.01</w:t>
            </w:r>
          </w:p>
        </w:tc>
        <w:tc>
          <w:tcPr>
            <w:tcW w:w="1046" w:type="dxa"/>
          </w:tcPr>
          <w:p w:rsidR="00497FB9" w:rsidRDefault="00000000">
            <w:pPr>
              <w:pStyle w:val="TableParagraph"/>
              <w:spacing w:before="14"/>
              <w:ind w:right="75"/>
              <w:rPr>
                <w:sz w:val="18"/>
              </w:rPr>
            </w:pPr>
            <w:r>
              <w:rPr>
                <w:spacing w:val="-4"/>
                <w:w w:val="105"/>
                <w:sz w:val="18"/>
              </w:rPr>
              <w:t>0.23</w:t>
            </w:r>
          </w:p>
        </w:tc>
        <w:tc>
          <w:tcPr>
            <w:tcW w:w="1046" w:type="dxa"/>
          </w:tcPr>
          <w:p w:rsidR="00497FB9" w:rsidRDefault="00000000">
            <w:pPr>
              <w:pStyle w:val="TableParagraph"/>
              <w:spacing w:before="14"/>
              <w:ind w:right="75"/>
              <w:rPr>
                <w:sz w:val="18"/>
              </w:rPr>
            </w:pPr>
            <w:r>
              <w:rPr>
                <w:sz w:val="18"/>
              </w:rPr>
              <w:t>-</w:t>
            </w:r>
            <w:r>
              <w:rPr>
                <w:spacing w:val="-4"/>
                <w:sz w:val="18"/>
              </w:rPr>
              <w:t>0.31</w:t>
            </w:r>
          </w:p>
        </w:tc>
        <w:tc>
          <w:tcPr>
            <w:tcW w:w="1046" w:type="dxa"/>
          </w:tcPr>
          <w:p w:rsidR="00497FB9" w:rsidRDefault="00000000">
            <w:pPr>
              <w:pStyle w:val="TableParagraph"/>
              <w:spacing w:before="14"/>
              <w:ind w:right="74"/>
              <w:rPr>
                <w:sz w:val="18"/>
              </w:rPr>
            </w:pPr>
            <w:r>
              <w:rPr>
                <w:spacing w:val="-4"/>
                <w:w w:val="105"/>
                <w:sz w:val="18"/>
              </w:rPr>
              <w:t>3.66</w:t>
            </w:r>
          </w:p>
        </w:tc>
        <w:tc>
          <w:tcPr>
            <w:tcW w:w="1046" w:type="dxa"/>
          </w:tcPr>
          <w:p w:rsidR="00497FB9" w:rsidRDefault="00000000">
            <w:pPr>
              <w:pStyle w:val="TableParagraph"/>
              <w:spacing w:before="14"/>
              <w:ind w:right="74"/>
              <w:rPr>
                <w:sz w:val="18"/>
              </w:rPr>
            </w:pPr>
            <w:r>
              <w:rPr>
                <w:sz w:val="18"/>
              </w:rPr>
              <w:t>-</w:t>
            </w:r>
            <w:r>
              <w:rPr>
                <w:spacing w:val="-4"/>
                <w:sz w:val="18"/>
              </w:rPr>
              <w:t>1.39</w:t>
            </w:r>
          </w:p>
        </w:tc>
        <w:tc>
          <w:tcPr>
            <w:tcW w:w="1046" w:type="dxa"/>
          </w:tcPr>
          <w:p w:rsidR="00497FB9" w:rsidRDefault="00000000">
            <w:pPr>
              <w:pStyle w:val="TableParagraph"/>
              <w:spacing w:before="14"/>
              <w:ind w:right="73"/>
              <w:rPr>
                <w:sz w:val="18"/>
              </w:rPr>
            </w:pPr>
            <w:r>
              <w:rPr>
                <w:spacing w:val="-4"/>
                <w:w w:val="105"/>
                <w:sz w:val="18"/>
              </w:rPr>
              <w:t>6.85</w:t>
            </w:r>
          </w:p>
        </w:tc>
        <w:tc>
          <w:tcPr>
            <w:tcW w:w="1047" w:type="dxa"/>
          </w:tcPr>
          <w:p w:rsidR="00497FB9" w:rsidRDefault="00000000">
            <w:pPr>
              <w:pStyle w:val="TableParagraph"/>
              <w:spacing w:before="14"/>
              <w:ind w:right="74"/>
              <w:rPr>
                <w:sz w:val="18"/>
              </w:rPr>
            </w:pPr>
            <w:r>
              <w:rPr>
                <w:spacing w:val="-4"/>
                <w:w w:val="105"/>
                <w:sz w:val="18"/>
              </w:rPr>
              <w:t>8.24</w:t>
            </w:r>
          </w:p>
        </w:tc>
      </w:tr>
      <w:tr w:rsidR="00497FB9">
        <w:trPr>
          <w:trHeight w:val="243"/>
        </w:trPr>
        <w:tc>
          <w:tcPr>
            <w:tcW w:w="1027" w:type="dxa"/>
            <w:tcBorders>
              <w:right w:val="single" w:sz="18" w:space="0" w:color="000000"/>
            </w:tcBorders>
          </w:tcPr>
          <w:p w:rsidR="00497FB9" w:rsidRDefault="00000000">
            <w:pPr>
              <w:pStyle w:val="TableParagraph"/>
              <w:spacing w:line="224" w:lineRule="exact"/>
              <w:ind w:right="57"/>
              <w:jc w:val="center"/>
              <w:rPr>
                <w:rFonts w:ascii="Malgun Gothic" w:hAnsi="Malgun Gothic"/>
                <w:sz w:val="18"/>
              </w:rPr>
            </w:pPr>
            <w:r>
              <w:rPr>
                <w:rFonts w:ascii="Malgun Gothic" w:hAnsi="Malgun Gothic"/>
                <w:spacing w:val="-10"/>
                <w:w w:val="110"/>
                <w:sz w:val="18"/>
              </w:rPr>
              <w:t>Ⅳ</w:t>
            </w:r>
          </w:p>
        </w:tc>
        <w:tc>
          <w:tcPr>
            <w:tcW w:w="1047" w:type="dxa"/>
            <w:tcBorders>
              <w:left w:val="single" w:sz="18" w:space="0" w:color="000000"/>
            </w:tcBorders>
          </w:tcPr>
          <w:p w:rsidR="00497FB9" w:rsidRDefault="00000000">
            <w:pPr>
              <w:pStyle w:val="TableParagraph"/>
              <w:spacing w:before="14"/>
              <w:ind w:right="77"/>
              <w:rPr>
                <w:sz w:val="18"/>
              </w:rPr>
            </w:pPr>
            <w:r>
              <w:rPr>
                <w:spacing w:val="-4"/>
                <w:w w:val="105"/>
                <w:sz w:val="18"/>
              </w:rPr>
              <w:t>5.10</w:t>
            </w:r>
          </w:p>
        </w:tc>
        <w:tc>
          <w:tcPr>
            <w:tcW w:w="1046" w:type="dxa"/>
          </w:tcPr>
          <w:p w:rsidR="00497FB9" w:rsidRDefault="00000000">
            <w:pPr>
              <w:pStyle w:val="TableParagraph"/>
              <w:spacing w:before="14"/>
              <w:ind w:right="77"/>
              <w:rPr>
                <w:sz w:val="18"/>
              </w:rPr>
            </w:pPr>
            <w:r>
              <w:rPr>
                <w:spacing w:val="-4"/>
                <w:w w:val="105"/>
                <w:sz w:val="18"/>
              </w:rPr>
              <w:t>5.43</w:t>
            </w:r>
          </w:p>
        </w:tc>
        <w:tc>
          <w:tcPr>
            <w:tcW w:w="1046" w:type="dxa"/>
          </w:tcPr>
          <w:p w:rsidR="00497FB9" w:rsidRDefault="00000000">
            <w:pPr>
              <w:pStyle w:val="TableParagraph"/>
              <w:spacing w:before="14"/>
              <w:ind w:right="76"/>
              <w:rPr>
                <w:sz w:val="18"/>
              </w:rPr>
            </w:pPr>
            <w:r>
              <w:rPr>
                <w:spacing w:val="-4"/>
                <w:w w:val="105"/>
                <w:sz w:val="18"/>
              </w:rPr>
              <w:t>1.25</w:t>
            </w:r>
          </w:p>
        </w:tc>
        <w:tc>
          <w:tcPr>
            <w:tcW w:w="1046" w:type="dxa"/>
          </w:tcPr>
          <w:p w:rsidR="00497FB9" w:rsidRDefault="00000000">
            <w:pPr>
              <w:pStyle w:val="TableParagraph"/>
              <w:spacing w:before="14"/>
              <w:ind w:right="76"/>
              <w:rPr>
                <w:sz w:val="18"/>
              </w:rPr>
            </w:pPr>
            <w:r>
              <w:rPr>
                <w:spacing w:val="-4"/>
                <w:w w:val="105"/>
                <w:sz w:val="18"/>
              </w:rPr>
              <w:t>0.64</w:t>
            </w:r>
          </w:p>
        </w:tc>
        <w:tc>
          <w:tcPr>
            <w:tcW w:w="1046" w:type="dxa"/>
          </w:tcPr>
          <w:p w:rsidR="00497FB9" w:rsidRDefault="00000000">
            <w:pPr>
              <w:pStyle w:val="TableParagraph"/>
              <w:spacing w:before="14"/>
              <w:ind w:right="76"/>
              <w:rPr>
                <w:sz w:val="18"/>
              </w:rPr>
            </w:pPr>
            <w:r>
              <w:rPr>
                <w:spacing w:val="-4"/>
                <w:w w:val="105"/>
                <w:sz w:val="18"/>
              </w:rPr>
              <w:t>3.38</w:t>
            </w:r>
          </w:p>
        </w:tc>
        <w:tc>
          <w:tcPr>
            <w:tcW w:w="1046" w:type="dxa"/>
          </w:tcPr>
          <w:p w:rsidR="00497FB9" w:rsidRDefault="00000000">
            <w:pPr>
              <w:pStyle w:val="TableParagraph"/>
              <w:spacing w:before="14"/>
              <w:ind w:right="75"/>
              <w:rPr>
                <w:sz w:val="18"/>
              </w:rPr>
            </w:pPr>
            <w:r>
              <w:rPr>
                <w:spacing w:val="-4"/>
                <w:w w:val="105"/>
                <w:sz w:val="18"/>
              </w:rPr>
              <w:t>3.69</w:t>
            </w:r>
          </w:p>
        </w:tc>
        <w:tc>
          <w:tcPr>
            <w:tcW w:w="1046" w:type="dxa"/>
          </w:tcPr>
          <w:p w:rsidR="00497FB9" w:rsidRDefault="00000000">
            <w:pPr>
              <w:pStyle w:val="TableParagraph"/>
              <w:spacing w:before="14"/>
              <w:ind w:right="75"/>
              <w:rPr>
                <w:sz w:val="18"/>
              </w:rPr>
            </w:pPr>
            <w:r>
              <w:rPr>
                <w:spacing w:val="-4"/>
                <w:w w:val="105"/>
                <w:sz w:val="18"/>
              </w:rPr>
              <w:t>0.08</w:t>
            </w:r>
          </w:p>
        </w:tc>
        <w:tc>
          <w:tcPr>
            <w:tcW w:w="1046" w:type="dxa"/>
          </w:tcPr>
          <w:p w:rsidR="00497FB9" w:rsidRDefault="00000000">
            <w:pPr>
              <w:pStyle w:val="TableParagraph"/>
              <w:spacing w:before="14"/>
              <w:ind w:right="75"/>
              <w:rPr>
                <w:sz w:val="18"/>
              </w:rPr>
            </w:pPr>
            <w:r>
              <w:rPr>
                <w:sz w:val="18"/>
              </w:rPr>
              <w:t>-</w:t>
            </w:r>
            <w:r>
              <w:rPr>
                <w:spacing w:val="-4"/>
                <w:sz w:val="18"/>
              </w:rPr>
              <w:t>0.39</w:t>
            </w:r>
          </w:p>
        </w:tc>
        <w:tc>
          <w:tcPr>
            <w:tcW w:w="1046" w:type="dxa"/>
          </w:tcPr>
          <w:p w:rsidR="00497FB9" w:rsidRDefault="00000000">
            <w:pPr>
              <w:pStyle w:val="TableParagraph"/>
              <w:spacing w:before="14"/>
              <w:ind w:right="74"/>
              <w:rPr>
                <w:sz w:val="18"/>
              </w:rPr>
            </w:pPr>
            <w:r>
              <w:rPr>
                <w:spacing w:val="-4"/>
                <w:w w:val="105"/>
                <w:sz w:val="18"/>
              </w:rPr>
              <w:t>0.16</w:t>
            </w:r>
          </w:p>
        </w:tc>
        <w:tc>
          <w:tcPr>
            <w:tcW w:w="1046" w:type="dxa"/>
          </w:tcPr>
          <w:p w:rsidR="00497FB9" w:rsidRDefault="00000000">
            <w:pPr>
              <w:pStyle w:val="TableParagraph"/>
              <w:spacing w:before="14"/>
              <w:ind w:right="74"/>
              <w:rPr>
                <w:sz w:val="18"/>
              </w:rPr>
            </w:pPr>
            <w:r>
              <w:rPr>
                <w:sz w:val="18"/>
              </w:rPr>
              <w:t>-</w:t>
            </w:r>
            <w:r>
              <w:rPr>
                <w:spacing w:val="-4"/>
                <w:sz w:val="18"/>
              </w:rPr>
              <w:t>0.33</w:t>
            </w:r>
          </w:p>
        </w:tc>
        <w:tc>
          <w:tcPr>
            <w:tcW w:w="1046" w:type="dxa"/>
          </w:tcPr>
          <w:p w:rsidR="00497FB9" w:rsidRDefault="00000000">
            <w:pPr>
              <w:pStyle w:val="TableParagraph"/>
              <w:spacing w:before="14"/>
              <w:ind w:right="73"/>
              <w:rPr>
                <w:sz w:val="18"/>
              </w:rPr>
            </w:pPr>
            <w:r>
              <w:rPr>
                <w:spacing w:val="-4"/>
                <w:w w:val="105"/>
                <w:sz w:val="18"/>
              </w:rPr>
              <w:t>5.68</w:t>
            </w:r>
          </w:p>
        </w:tc>
        <w:tc>
          <w:tcPr>
            <w:tcW w:w="1047" w:type="dxa"/>
          </w:tcPr>
          <w:p w:rsidR="00497FB9" w:rsidRDefault="00000000">
            <w:pPr>
              <w:pStyle w:val="TableParagraph"/>
              <w:spacing w:before="14"/>
              <w:ind w:right="74"/>
              <w:rPr>
                <w:sz w:val="18"/>
              </w:rPr>
            </w:pPr>
            <w:r>
              <w:rPr>
                <w:spacing w:val="-4"/>
                <w:w w:val="105"/>
                <w:sz w:val="18"/>
              </w:rPr>
              <w:t>6.01</w:t>
            </w:r>
          </w:p>
        </w:tc>
      </w:tr>
      <w:tr w:rsidR="00497FB9">
        <w:trPr>
          <w:trHeight w:val="240"/>
        </w:trPr>
        <w:tc>
          <w:tcPr>
            <w:tcW w:w="1027" w:type="dxa"/>
            <w:tcBorders>
              <w:right w:val="single" w:sz="18" w:space="0" w:color="000000"/>
            </w:tcBorders>
          </w:tcPr>
          <w:p w:rsidR="00497FB9" w:rsidRDefault="00000000">
            <w:pPr>
              <w:pStyle w:val="TableParagraph"/>
              <w:spacing w:before="15" w:line="205" w:lineRule="exact"/>
              <w:ind w:left="206"/>
              <w:jc w:val="left"/>
              <w:rPr>
                <w:b/>
                <w:sz w:val="18"/>
              </w:rPr>
            </w:pPr>
            <w:r>
              <w:rPr>
                <w:b/>
                <w:spacing w:val="-4"/>
                <w:w w:val="105"/>
                <w:sz w:val="18"/>
              </w:rPr>
              <w:t>2022</w:t>
            </w:r>
          </w:p>
        </w:tc>
        <w:tc>
          <w:tcPr>
            <w:tcW w:w="1047" w:type="dxa"/>
            <w:tcBorders>
              <w:left w:val="single" w:sz="18" w:space="0" w:color="000000"/>
            </w:tcBorders>
          </w:tcPr>
          <w:p w:rsidR="00497FB9" w:rsidRDefault="00000000">
            <w:pPr>
              <w:pStyle w:val="TableParagraph"/>
              <w:spacing w:before="15" w:line="205" w:lineRule="exact"/>
              <w:ind w:right="77"/>
              <w:rPr>
                <w:b/>
                <w:sz w:val="18"/>
              </w:rPr>
            </w:pPr>
            <w:r>
              <w:rPr>
                <w:b/>
                <w:spacing w:val="-4"/>
                <w:w w:val="105"/>
                <w:sz w:val="18"/>
              </w:rPr>
              <w:t>2.68</w:t>
            </w:r>
          </w:p>
        </w:tc>
        <w:tc>
          <w:tcPr>
            <w:tcW w:w="1046" w:type="dxa"/>
          </w:tcPr>
          <w:p w:rsidR="00497FB9" w:rsidRDefault="00000000">
            <w:pPr>
              <w:pStyle w:val="TableParagraph"/>
              <w:spacing w:before="15" w:line="205" w:lineRule="exact"/>
              <w:ind w:right="77"/>
              <w:rPr>
                <w:b/>
                <w:sz w:val="18"/>
              </w:rPr>
            </w:pPr>
            <w:r>
              <w:rPr>
                <w:b/>
                <w:spacing w:val="-4"/>
                <w:w w:val="105"/>
                <w:sz w:val="18"/>
              </w:rPr>
              <w:t>3.44</w:t>
            </w:r>
          </w:p>
        </w:tc>
        <w:tc>
          <w:tcPr>
            <w:tcW w:w="1046" w:type="dxa"/>
          </w:tcPr>
          <w:p w:rsidR="00497FB9" w:rsidRDefault="00000000">
            <w:pPr>
              <w:pStyle w:val="TableParagraph"/>
              <w:spacing w:before="15" w:line="205" w:lineRule="exact"/>
              <w:ind w:right="76"/>
              <w:rPr>
                <w:b/>
                <w:sz w:val="18"/>
              </w:rPr>
            </w:pPr>
            <w:r>
              <w:rPr>
                <w:b/>
                <w:spacing w:val="-4"/>
                <w:w w:val="105"/>
                <w:sz w:val="18"/>
              </w:rPr>
              <w:t>1.81</w:t>
            </w:r>
          </w:p>
        </w:tc>
        <w:tc>
          <w:tcPr>
            <w:tcW w:w="1046" w:type="dxa"/>
          </w:tcPr>
          <w:p w:rsidR="00497FB9" w:rsidRDefault="00000000">
            <w:pPr>
              <w:pStyle w:val="TableParagraph"/>
              <w:spacing w:before="15" w:line="205" w:lineRule="exact"/>
              <w:ind w:right="76"/>
              <w:rPr>
                <w:b/>
                <w:sz w:val="18"/>
              </w:rPr>
            </w:pPr>
            <w:r>
              <w:rPr>
                <w:b/>
                <w:spacing w:val="-4"/>
                <w:w w:val="105"/>
                <w:sz w:val="18"/>
              </w:rPr>
              <w:t>0.70</w:t>
            </w:r>
          </w:p>
        </w:tc>
        <w:tc>
          <w:tcPr>
            <w:tcW w:w="1046" w:type="dxa"/>
          </w:tcPr>
          <w:p w:rsidR="00497FB9" w:rsidRDefault="00000000">
            <w:pPr>
              <w:pStyle w:val="TableParagraph"/>
              <w:spacing w:before="15" w:line="205" w:lineRule="exact"/>
              <w:ind w:right="76"/>
              <w:rPr>
                <w:b/>
                <w:sz w:val="18"/>
              </w:rPr>
            </w:pPr>
            <w:r>
              <w:rPr>
                <w:b/>
                <w:spacing w:val="-4"/>
                <w:w w:val="105"/>
                <w:sz w:val="18"/>
              </w:rPr>
              <w:t>2.08</w:t>
            </w:r>
          </w:p>
        </w:tc>
        <w:tc>
          <w:tcPr>
            <w:tcW w:w="1046" w:type="dxa"/>
          </w:tcPr>
          <w:p w:rsidR="00497FB9" w:rsidRDefault="00000000">
            <w:pPr>
              <w:pStyle w:val="TableParagraph"/>
              <w:spacing w:before="15" w:line="205" w:lineRule="exact"/>
              <w:ind w:right="75"/>
              <w:rPr>
                <w:b/>
                <w:sz w:val="18"/>
              </w:rPr>
            </w:pPr>
            <w:r>
              <w:rPr>
                <w:b/>
                <w:spacing w:val="-4"/>
                <w:w w:val="105"/>
                <w:sz w:val="18"/>
              </w:rPr>
              <w:t>1.79</w:t>
            </w:r>
          </w:p>
        </w:tc>
        <w:tc>
          <w:tcPr>
            <w:tcW w:w="1046" w:type="dxa"/>
          </w:tcPr>
          <w:p w:rsidR="00497FB9" w:rsidRDefault="00000000">
            <w:pPr>
              <w:pStyle w:val="TableParagraph"/>
              <w:spacing w:before="15" w:line="205" w:lineRule="exact"/>
              <w:ind w:right="75"/>
              <w:rPr>
                <w:b/>
                <w:sz w:val="18"/>
              </w:rPr>
            </w:pPr>
            <w:r>
              <w:rPr>
                <w:b/>
                <w:spacing w:val="-4"/>
                <w:w w:val="105"/>
                <w:sz w:val="18"/>
              </w:rPr>
              <w:t>0.17</w:t>
            </w:r>
          </w:p>
        </w:tc>
        <w:tc>
          <w:tcPr>
            <w:tcW w:w="1046" w:type="dxa"/>
          </w:tcPr>
          <w:p w:rsidR="00497FB9" w:rsidRDefault="00000000">
            <w:pPr>
              <w:pStyle w:val="TableParagraph"/>
              <w:spacing w:before="15" w:line="205" w:lineRule="exact"/>
              <w:ind w:right="75"/>
              <w:rPr>
                <w:b/>
                <w:sz w:val="18"/>
              </w:rPr>
            </w:pPr>
            <w:r>
              <w:rPr>
                <w:b/>
                <w:spacing w:val="-4"/>
                <w:w w:val="105"/>
                <w:sz w:val="18"/>
              </w:rPr>
              <w:t>0.12</w:t>
            </w:r>
          </w:p>
        </w:tc>
        <w:tc>
          <w:tcPr>
            <w:tcW w:w="1046" w:type="dxa"/>
          </w:tcPr>
          <w:p w:rsidR="00497FB9" w:rsidRDefault="00000000">
            <w:pPr>
              <w:pStyle w:val="TableParagraph"/>
              <w:spacing w:before="15" w:line="205" w:lineRule="exact"/>
              <w:ind w:right="74"/>
              <w:rPr>
                <w:b/>
                <w:sz w:val="18"/>
              </w:rPr>
            </w:pPr>
            <w:r>
              <w:rPr>
                <w:b/>
                <w:sz w:val="18"/>
              </w:rPr>
              <w:t>-</w:t>
            </w:r>
            <w:r>
              <w:rPr>
                <w:b/>
                <w:spacing w:val="-4"/>
                <w:sz w:val="18"/>
              </w:rPr>
              <w:t>1.14</w:t>
            </w:r>
          </w:p>
        </w:tc>
        <w:tc>
          <w:tcPr>
            <w:tcW w:w="1046" w:type="dxa"/>
          </w:tcPr>
          <w:p w:rsidR="00497FB9" w:rsidRDefault="00000000">
            <w:pPr>
              <w:pStyle w:val="TableParagraph"/>
              <w:spacing w:before="15" w:line="205" w:lineRule="exact"/>
              <w:ind w:right="74"/>
              <w:rPr>
                <w:b/>
                <w:sz w:val="18"/>
              </w:rPr>
            </w:pPr>
            <w:r>
              <w:rPr>
                <w:b/>
                <w:sz w:val="18"/>
              </w:rPr>
              <w:t>-</w:t>
            </w:r>
            <w:r>
              <w:rPr>
                <w:b/>
                <w:spacing w:val="-4"/>
                <w:sz w:val="18"/>
              </w:rPr>
              <w:t>0.76</w:t>
            </w:r>
          </w:p>
        </w:tc>
        <w:tc>
          <w:tcPr>
            <w:tcW w:w="1046" w:type="dxa"/>
          </w:tcPr>
          <w:p w:rsidR="00497FB9" w:rsidRDefault="00000000">
            <w:pPr>
              <w:pStyle w:val="TableParagraph"/>
              <w:spacing w:before="15" w:line="205" w:lineRule="exact"/>
              <w:ind w:right="73"/>
              <w:rPr>
                <w:b/>
                <w:sz w:val="18"/>
              </w:rPr>
            </w:pPr>
            <w:r>
              <w:rPr>
                <w:b/>
                <w:spacing w:val="-4"/>
                <w:w w:val="105"/>
                <w:sz w:val="18"/>
              </w:rPr>
              <w:t>1.71</w:t>
            </w:r>
          </w:p>
        </w:tc>
        <w:tc>
          <w:tcPr>
            <w:tcW w:w="1047" w:type="dxa"/>
          </w:tcPr>
          <w:p w:rsidR="00497FB9" w:rsidRDefault="00000000">
            <w:pPr>
              <w:pStyle w:val="TableParagraph"/>
              <w:spacing w:before="15" w:line="205" w:lineRule="exact"/>
              <w:ind w:right="74"/>
              <w:rPr>
                <w:b/>
                <w:sz w:val="18"/>
              </w:rPr>
            </w:pPr>
            <w:r>
              <w:rPr>
                <w:b/>
                <w:spacing w:val="-4"/>
                <w:w w:val="105"/>
                <w:sz w:val="18"/>
              </w:rPr>
              <w:t>2.47</w:t>
            </w:r>
          </w:p>
        </w:tc>
      </w:tr>
      <w:tr w:rsidR="00497FB9">
        <w:trPr>
          <w:trHeight w:val="243"/>
        </w:trPr>
        <w:tc>
          <w:tcPr>
            <w:tcW w:w="1027" w:type="dxa"/>
            <w:tcBorders>
              <w:right w:val="single" w:sz="18" w:space="0" w:color="000000"/>
            </w:tcBorders>
          </w:tcPr>
          <w:p w:rsidR="00497FB9" w:rsidRDefault="00000000">
            <w:pPr>
              <w:pStyle w:val="TableParagraph"/>
              <w:spacing w:line="223" w:lineRule="exact"/>
              <w:ind w:right="57"/>
              <w:jc w:val="center"/>
              <w:rPr>
                <w:rFonts w:ascii="Malgun Gothic" w:hAnsi="Malgun Gothic"/>
                <w:sz w:val="18"/>
              </w:rPr>
            </w:pPr>
            <w:r>
              <w:rPr>
                <w:rFonts w:ascii="Malgun Gothic" w:hAnsi="Malgun Gothic"/>
                <w:spacing w:val="-10"/>
                <w:w w:val="110"/>
                <w:sz w:val="18"/>
              </w:rPr>
              <w:t>Ⅰ</w:t>
            </w:r>
          </w:p>
        </w:tc>
        <w:tc>
          <w:tcPr>
            <w:tcW w:w="1047" w:type="dxa"/>
            <w:tcBorders>
              <w:left w:val="single" w:sz="18" w:space="0" w:color="000000"/>
            </w:tcBorders>
          </w:tcPr>
          <w:p w:rsidR="00497FB9" w:rsidRDefault="00000000">
            <w:pPr>
              <w:pStyle w:val="TableParagraph"/>
              <w:spacing w:before="15"/>
              <w:ind w:right="77"/>
              <w:rPr>
                <w:sz w:val="18"/>
              </w:rPr>
            </w:pPr>
            <w:r>
              <w:rPr>
                <w:spacing w:val="-4"/>
                <w:w w:val="105"/>
                <w:sz w:val="18"/>
              </w:rPr>
              <w:t>3.85</w:t>
            </w:r>
          </w:p>
        </w:tc>
        <w:tc>
          <w:tcPr>
            <w:tcW w:w="1046" w:type="dxa"/>
          </w:tcPr>
          <w:p w:rsidR="00497FB9" w:rsidRDefault="00000000">
            <w:pPr>
              <w:pStyle w:val="TableParagraph"/>
              <w:spacing w:before="15"/>
              <w:ind w:right="77"/>
              <w:rPr>
                <w:sz w:val="18"/>
              </w:rPr>
            </w:pPr>
            <w:r>
              <w:rPr>
                <w:spacing w:val="-4"/>
                <w:w w:val="105"/>
                <w:sz w:val="18"/>
              </w:rPr>
              <w:t>2.40</w:t>
            </w:r>
          </w:p>
        </w:tc>
        <w:tc>
          <w:tcPr>
            <w:tcW w:w="1046" w:type="dxa"/>
          </w:tcPr>
          <w:p w:rsidR="00497FB9" w:rsidRDefault="00000000">
            <w:pPr>
              <w:pStyle w:val="TableParagraph"/>
              <w:spacing w:before="15"/>
              <w:ind w:right="76"/>
              <w:rPr>
                <w:sz w:val="18"/>
              </w:rPr>
            </w:pPr>
            <w:r>
              <w:rPr>
                <w:spacing w:val="-4"/>
                <w:w w:val="105"/>
                <w:sz w:val="18"/>
              </w:rPr>
              <w:t>0.51</w:t>
            </w:r>
          </w:p>
        </w:tc>
        <w:tc>
          <w:tcPr>
            <w:tcW w:w="1046" w:type="dxa"/>
          </w:tcPr>
          <w:p w:rsidR="00497FB9" w:rsidRDefault="00000000">
            <w:pPr>
              <w:pStyle w:val="TableParagraph"/>
              <w:spacing w:before="15"/>
              <w:ind w:right="76"/>
              <w:rPr>
                <w:sz w:val="18"/>
              </w:rPr>
            </w:pPr>
            <w:r>
              <w:rPr>
                <w:spacing w:val="-4"/>
                <w:w w:val="105"/>
                <w:sz w:val="18"/>
              </w:rPr>
              <w:t>0.05</w:t>
            </w:r>
          </w:p>
        </w:tc>
        <w:tc>
          <w:tcPr>
            <w:tcW w:w="1046" w:type="dxa"/>
          </w:tcPr>
          <w:p w:rsidR="00497FB9" w:rsidRDefault="00000000">
            <w:pPr>
              <w:pStyle w:val="TableParagraph"/>
              <w:spacing w:before="15"/>
              <w:ind w:right="76"/>
              <w:rPr>
                <w:sz w:val="18"/>
              </w:rPr>
            </w:pPr>
            <w:r>
              <w:rPr>
                <w:spacing w:val="-4"/>
                <w:w w:val="105"/>
                <w:sz w:val="18"/>
              </w:rPr>
              <w:t>2.56</w:t>
            </w:r>
          </w:p>
        </w:tc>
        <w:tc>
          <w:tcPr>
            <w:tcW w:w="1046" w:type="dxa"/>
          </w:tcPr>
          <w:p w:rsidR="00497FB9" w:rsidRDefault="00000000">
            <w:pPr>
              <w:pStyle w:val="TableParagraph"/>
              <w:spacing w:before="15"/>
              <w:ind w:right="75"/>
              <w:rPr>
                <w:sz w:val="18"/>
              </w:rPr>
            </w:pPr>
            <w:r>
              <w:rPr>
                <w:spacing w:val="-4"/>
                <w:w w:val="105"/>
                <w:sz w:val="18"/>
              </w:rPr>
              <w:t>2.40</w:t>
            </w:r>
          </w:p>
        </w:tc>
        <w:tc>
          <w:tcPr>
            <w:tcW w:w="1046" w:type="dxa"/>
          </w:tcPr>
          <w:p w:rsidR="00497FB9" w:rsidRDefault="00000000">
            <w:pPr>
              <w:pStyle w:val="TableParagraph"/>
              <w:spacing w:before="15"/>
              <w:ind w:right="75"/>
              <w:rPr>
                <w:sz w:val="18"/>
              </w:rPr>
            </w:pPr>
            <w:r>
              <w:rPr>
                <w:spacing w:val="-4"/>
                <w:w w:val="105"/>
                <w:sz w:val="18"/>
              </w:rPr>
              <w:t>0.07</w:t>
            </w:r>
          </w:p>
        </w:tc>
        <w:tc>
          <w:tcPr>
            <w:tcW w:w="1046" w:type="dxa"/>
          </w:tcPr>
          <w:p w:rsidR="00497FB9" w:rsidRDefault="00000000">
            <w:pPr>
              <w:pStyle w:val="TableParagraph"/>
              <w:spacing w:before="15"/>
              <w:ind w:right="75"/>
              <w:rPr>
                <w:sz w:val="18"/>
              </w:rPr>
            </w:pPr>
            <w:r>
              <w:rPr>
                <w:spacing w:val="-4"/>
                <w:w w:val="105"/>
                <w:sz w:val="18"/>
              </w:rPr>
              <w:t>0.10</w:t>
            </w:r>
          </w:p>
        </w:tc>
        <w:tc>
          <w:tcPr>
            <w:tcW w:w="1046" w:type="dxa"/>
          </w:tcPr>
          <w:p w:rsidR="00497FB9" w:rsidRDefault="00000000">
            <w:pPr>
              <w:pStyle w:val="TableParagraph"/>
              <w:spacing w:before="15"/>
              <w:ind w:right="74"/>
              <w:rPr>
                <w:sz w:val="18"/>
              </w:rPr>
            </w:pPr>
            <w:r>
              <w:rPr>
                <w:sz w:val="18"/>
              </w:rPr>
              <w:t>-</w:t>
            </w:r>
            <w:r>
              <w:rPr>
                <w:spacing w:val="-4"/>
                <w:sz w:val="18"/>
              </w:rPr>
              <w:t>0.72</w:t>
            </w:r>
          </w:p>
        </w:tc>
        <w:tc>
          <w:tcPr>
            <w:tcW w:w="1046" w:type="dxa"/>
          </w:tcPr>
          <w:p w:rsidR="00497FB9" w:rsidRDefault="00000000">
            <w:pPr>
              <w:pStyle w:val="TableParagraph"/>
              <w:spacing w:before="15"/>
              <w:ind w:right="74"/>
              <w:rPr>
                <w:sz w:val="18"/>
              </w:rPr>
            </w:pPr>
            <w:r>
              <w:rPr>
                <w:spacing w:val="-4"/>
                <w:w w:val="105"/>
                <w:sz w:val="18"/>
              </w:rPr>
              <w:t>1.45</w:t>
            </w:r>
          </w:p>
        </w:tc>
        <w:tc>
          <w:tcPr>
            <w:tcW w:w="1046" w:type="dxa"/>
          </w:tcPr>
          <w:p w:rsidR="00497FB9" w:rsidRDefault="00000000">
            <w:pPr>
              <w:pStyle w:val="TableParagraph"/>
              <w:spacing w:before="15"/>
              <w:ind w:right="73"/>
              <w:rPr>
                <w:sz w:val="18"/>
              </w:rPr>
            </w:pPr>
            <w:r>
              <w:rPr>
                <w:spacing w:val="-4"/>
                <w:w w:val="105"/>
                <w:sz w:val="18"/>
              </w:rPr>
              <w:t>5.85</w:t>
            </w:r>
          </w:p>
        </w:tc>
        <w:tc>
          <w:tcPr>
            <w:tcW w:w="1047" w:type="dxa"/>
          </w:tcPr>
          <w:p w:rsidR="00497FB9" w:rsidRDefault="00000000">
            <w:pPr>
              <w:pStyle w:val="TableParagraph"/>
              <w:spacing w:before="15"/>
              <w:ind w:right="74"/>
              <w:rPr>
                <w:sz w:val="18"/>
              </w:rPr>
            </w:pPr>
            <w:r>
              <w:rPr>
                <w:spacing w:val="-4"/>
                <w:w w:val="105"/>
                <w:sz w:val="18"/>
              </w:rPr>
              <w:t>4.41</w:t>
            </w:r>
          </w:p>
        </w:tc>
      </w:tr>
      <w:tr w:rsidR="00497FB9">
        <w:trPr>
          <w:trHeight w:val="242"/>
        </w:trPr>
        <w:tc>
          <w:tcPr>
            <w:tcW w:w="1027" w:type="dxa"/>
            <w:tcBorders>
              <w:right w:val="single" w:sz="18" w:space="0" w:color="000000"/>
            </w:tcBorders>
          </w:tcPr>
          <w:p w:rsidR="00497FB9" w:rsidRDefault="00000000">
            <w:pPr>
              <w:pStyle w:val="TableParagraph"/>
              <w:spacing w:line="223" w:lineRule="exact"/>
              <w:ind w:right="57"/>
              <w:jc w:val="center"/>
              <w:rPr>
                <w:rFonts w:ascii="Malgun Gothic" w:hAnsi="Malgun Gothic"/>
                <w:sz w:val="18"/>
              </w:rPr>
            </w:pPr>
            <w:r>
              <w:rPr>
                <w:rFonts w:ascii="Malgun Gothic" w:hAnsi="Malgun Gothic"/>
                <w:spacing w:val="-10"/>
                <w:w w:val="110"/>
                <w:sz w:val="18"/>
              </w:rPr>
              <w:t>Ⅱ</w:t>
            </w:r>
          </w:p>
        </w:tc>
        <w:tc>
          <w:tcPr>
            <w:tcW w:w="1047" w:type="dxa"/>
            <w:tcBorders>
              <w:left w:val="single" w:sz="18" w:space="0" w:color="000000"/>
            </w:tcBorders>
          </w:tcPr>
          <w:p w:rsidR="00497FB9" w:rsidRDefault="00000000">
            <w:pPr>
              <w:pStyle w:val="TableParagraph"/>
              <w:spacing w:before="14"/>
              <w:ind w:right="77"/>
              <w:rPr>
                <w:sz w:val="18"/>
              </w:rPr>
            </w:pPr>
            <w:r>
              <w:rPr>
                <w:spacing w:val="-4"/>
                <w:w w:val="105"/>
                <w:sz w:val="18"/>
              </w:rPr>
              <w:t>3.51</w:t>
            </w:r>
          </w:p>
        </w:tc>
        <w:tc>
          <w:tcPr>
            <w:tcW w:w="1046" w:type="dxa"/>
          </w:tcPr>
          <w:p w:rsidR="00497FB9" w:rsidRDefault="00000000">
            <w:pPr>
              <w:pStyle w:val="TableParagraph"/>
              <w:spacing w:before="14"/>
              <w:ind w:right="77"/>
              <w:rPr>
                <w:sz w:val="18"/>
              </w:rPr>
            </w:pPr>
            <w:r>
              <w:rPr>
                <w:spacing w:val="-4"/>
                <w:w w:val="105"/>
                <w:sz w:val="18"/>
              </w:rPr>
              <w:t>5.29</w:t>
            </w:r>
          </w:p>
        </w:tc>
        <w:tc>
          <w:tcPr>
            <w:tcW w:w="1046" w:type="dxa"/>
          </w:tcPr>
          <w:p w:rsidR="00497FB9" w:rsidRDefault="00000000">
            <w:pPr>
              <w:pStyle w:val="TableParagraph"/>
              <w:spacing w:before="14"/>
              <w:ind w:right="76"/>
              <w:rPr>
                <w:sz w:val="18"/>
              </w:rPr>
            </w:pPr>
            <w:r>
              <w:rPr>
                <w:spacing w:val="-4"/>
                <w:w w:val="105"/>
                <w:sz w:val="18"/>
              </w:rPr>
              <w:t>1.50</w:t>
            </w:r>
          </w:p>
        </w:tc>
        <w:tc>
          <w:tcPr>
            <w:tcW w:w="1046" w:type="dxa"/>
          </w:tcPr>
          <w:p w:rsidR="00497FB9" w:rsidRDefault="00000000">
            <w:pPr>
              <w:pStyle w:val="TableParagraph"/>
              <w:spacing w:before="14"/>
              <w:ind w:right="76"/>
              <w:rPr>
                <w:sz w:val="18"/>
              </w:rPr>
            </w:pPr>
            <w:r>
              <w:rPr>
                <w:spacing w:val="-4"/>
                <w:w w:val="105"/>
                <w:sz w:val="18"/>
              </w:rPr>
              <w:t>1.03</w:t>
            </w:r>
          </w:p>
        </w:tc>
        <w:tc>
          <w:tcPr>
            <w:tcW w:w="1046" w:type="dxa"/>
          </w:tcPr>
          <w:p w:rsidR="00497FB9" w:rsidRDefault="00000000">
            <w:pPr>
              <w:pStyle w:val="TableParagraph"/>
              <w:spacing w:before="14"/>
              <w:ind w:right="76"/>
              <w:rPr>
                <w:sz w:val="18"/>
              </w:rPr>
            </w:pPr>
            <w:r>
              <w:rPr>
                <w:spacing w:val="-4"/>
                <w:w w:val="105"/>
                <w:sz w:val="18"/>
              </w:rPr>
              <w:t>2.96</w:t>
            </w:r>
          </w:p>
        </w:tc>
        <w:tc>
          <w:tcPr>
            <w:tcW w:w="1046" w:type="dxa"/>
          </w:tcPr>
          <w:p w:rsidR="00497FB9" w:rsidRDefault="00000000">
            <w:pPr>
              <w:pStyle w:val="TableParagraph"/>
              <w:spacing w:before="14"/>
              <w:ind w:right="75"/>
              <w:rPr>
                <w:sz w:val="18"/>
              </w:rPr>
            </w:pPr>
            <w:r>
              <w:rPr>
                <w:spacing w:val="-4"/>
                <w:w w:val="105"/>
                <w:sz w:val="18"/>
              </w:rPr>
              <w:t>2.47</w:t>
            </w:r>
          </w:p>
        </w:tc>
        <w:tc>
          <w:tcPr>
            <w:tcW w:w="1046" w:type="dxa"/>
          </w:tcPr>
          <w:p w:rsidR="00497FB9" w:rsidRDefault="00000000">
            <w:pPr>
              <w:pStyle w:val="TableParagraph"/>
              <w:spacing w:before="14"/>
              <w:ind w:right="75"/>
              <w:rPr>
                <w:sz w:val="18"/>
              </w:rPr>
            </w:pPr>
            <w:r>
              <w:rPr>
                <w:spacing w:val="-4"/>
                <w:w w:val="105"/>
                <w:sz w:val="18"/>
              </w:rPr>
              <w:t>0.41</w:t>
            </w:r>
          </w:p>
        </w:tc>
        <w:tc>
          <w:tcPr>
            <w:tcW w:w="1046" w:type="dxa"/>
          </w:tcPr>
          <w:p w:rsidR="00497FB9" w:rsidRDefault="00000000">
            <w:pPr>
              <w:pStyle w:val="TableParagraph"/>
              <w:spacing w:before="14"/>
              <w:ind w:right="75"/>
              <w:rPr>
                <w:sz w:val="18"/>
              </w:rPr>
            </w:pPr>
            <w:r>
              <w:rPr>
                <w:spacing w:val="-4"/>
                <w:w w:val="105"/>
                <w:sz w:val="18"/>
              </w:rPr>
              <w:t>0.08</w:t>
            </w:r>
          </w:p>
        </w:tc>
        <w:tc>
          <w:tcPr>
            <w:tcW w:w="1046" w:type="dxa"/>
          </w:tcPr>
          <w:p w:rsidR="00497FB9" w:rsidRDefault="00000000">
            <w:pPr>
              <w:pStyle w:val="TableParagraph"/>
              <w:spacing w:before="14"/>
              <w:ind w:right="74"/>
              <w:rPr>
                <w:sz w:val="18"/>
              </w:rPr>
            </w:pPr>
            <w:r>
              <w:rPr>
                <w:sz w:val="18"/>
              </w:rPr>
              <w:t>-</w:t>
            </w:r>
            <w:r>
              <w:rPr>
                <w:spacing w:val="-4"/>
                <w:sz w:val="18"/>
              </w:rPr>
              <w:t>0.20</w:t>
            </w:r>
          </w:p>
        </w:tc>
        <w:tc>
          <w:tcPr>
            <w:tcW w:w="1046" w:type="dxa"/>
          </w:tcPr>
          <w:p w:rsidR="00497FB9" w:rsidRDefault="00000000">
            <w:pPr>
              <w:pStyle w:val="TableParagraph"/>
              <w:spacing w:before="14"/>
              <w:ind w:right="74"/>
              <w:rPr>
                <w:sz w:val="18"/>
              </w:rPr>
            </w:pPr>
            <w:r>
              <w:rPr>
                <w:sz w:val="18"/>
              </w:rPr>
              <w:t>-</w:t>
            </w:r>
            <w:r>
              <w:rPr>
                <w:spacing w:val="-4"/>
                <w:sz w:val="18"/>
              </w:rPr>
              <w:t>1.77</w:t>
            </w:r>
          </w:p>
        </w:tc>
        <w:tc>
          <w:tcPr>
            <w:tcW w:w="1046" w:type="dxa"/>
          </w:tcPr>
          <w:p w:rsidR="00497FB9" w:rsidRDefault="00000000">
            <w:pPr>
              <w:pStyle w:val="TableParagraph"/>
              <w:spacing w:before="14"/>
              <w:ind w:right="73"/>
              <w:rPr>
                <w:sz w:val="18"/>
              </w:rPr>
            </w:pPr>
            <w:r>
              <w:rPr>
                <w:spacing w:val="-4"/>
                <w:w w:val="105"/>
                <w:sz w:val="18"/>
              </w:rPr>
              <w:t>3.98</w:t>
            </w:r>
          </w:p>
        </w:tc>
        <w:tc>
          <w:tcPr>
            <w:tcW w:w="1047" w:type="dxa"/>
          </w:tcPr>
          <w:p w:rsidR="00497FB9" w:rsidRDefault="00000000">
            <w:pPr>
              <w:pStyle w:val="TableParagraph"/>
              <w:spacing w:before="14"/>
              <w:ind w:right="74"/>
              <w:rPr>
                <w:sz w:val="18"/>
              </w:rPr>
            </w:pPr>
            <w:r>
              <w:rPr>
                <w:spacing w:val="-4"/>
                <w:w w:val="105"/>
                <w:sz w:val="18"/>
              </w:rPr>
              <w:t>5.75</w:t>
            </w:r>
          </w:p>
        </w:tc>
      </w:tr>
      <w:tr w:rsidR="00497FB9">
        <w:trPr>
          <w:trHeight w:val="242"/>
        </w:trPr>
        <w:tc>
          <w:tcPr>
            <w:tcW w:w="1027" w:type="dxa"/>
            <w:tcBorders>
              <w:right w:val="single" w:sz="18" w:space="0" w:color="000000"/>
            </w:tcBorders>
          </w:tcPr>
          <w:p w:rsidR="00497FB9" w:rsidRDefault="00000000">
            <w:pPr>
              <w:pStyle w:val="TableParagraph"/>
              <w:spacing w:line="222" w:lineRule="exact"/>
              <w:ind w:right="57"/>
              <w:jc w:val="center"/>
              <w:rPr>
                <w:rFonts w:ascii="Malgun Gothic" w:hAnsi="Malgun Gothic"/>
                <w:sz w:val="18"/>
              </w:rPr>
            </w:pPr>
            <w:r>
              <w:rPr>
                <w:rFonts w:ascii="Malgun Gothic" w:hAnsi="Malgun Gothic"/>
                <w:spacing w:val="-10"/>
                <w:w w:val="110"/>
                <w:sz w:val="18"/>
              </w:rPr>
              <w:t>Ⅲ</w:t>
            </w:r>
          </w:p>
        </w:tc>
        <w:tc>
          <w:tcPr>
            <w:tcW w:w="1047" w:type="dxa"/>
            <w:tcBorders>
              <w:left w:val="single" w:sz="18" w:space="0" w:color="000000"/>
            </w:tcBorders>
          </w:tcPr>
          <w:p w:rsidR="00497FB9" w:rsidRDefault="00000000">
            <w:pPr>
              <w:pStyle w:val="TableParagraph"/>
              <w:spacing w:before="14"/>
              <w:ind w:right="77"/>
              <w:rPr>
                <w:sz w:val="18"/>
              </w:rPr>
            </w:pPr>
            <w:r>
              <w:rPr>
                <w:spacing w:val="-4"/>
                <w:w w:val="105"/>
                <w:sz w:val="18"/>
              </w:rPr>
              <w:t>4.06</w:t>
            </w:r>
          </w:p>
        </w:tc>
        <w:tc>
          <w:tcPr>
            <w:tcW w:w="1046" w:type="dxa"/>
          </w:tcPr>
          <w:p w:rsidR="00497FB9" w:rsidRDefault="00000000">
            <w:pPr>
              <w:pStyle w:val="TableParagraph"/>
              <w:spacing w:before="14"/>
              <w:ind w:right="77"/>
              <w:rPr>
                <w:sz w:val="18"/>
              </w:rPr>
            </w:pPr>
            <w:r>
              <w:rPr>
                <w:spacing w:val="-4"/>
                <w:w w:val="105"/>
                <w:sz w:val="18"/>
              </w:rPr>
              <w:t>2.90</w:t>
            </w:r>
          </w:p>
        </w:tc>
        <w:tc>
          <w:tcPr>
            <w:tcW w:w="1046" w:type="dxa"/>
          </w:tcPr>
          <w:p w:rsidR="00497FB9" w:rsidRDefault="00000000">
            <w:pPr>
              <w:pStyle w:val="TableParagraph"/>
              <w:spacing w:before="14"/>
              <w:ind w:right="76"/>
              <w:rPr>
                <w:sz w:val="18"/>
              </w:rPr>
            </w:pPr>
            <w:r>
              <w:rPr>
                <w:spacing w:val="-4"/>
                <w:w w:val="105"/>
                <w:sz w:val="18"/>
              </w:rPr>
              <w:t>3.39</w:t>
            </w:r>
          </w:p>
        </w:tc>
        <w:tc>
          <w:tcPr>
            <w:tcW w:w="1046" w:type="dxa"/>
          </w:tcPr>
          <w:p w:rsidR="00497FB9" w:rsidRDefault="00000000">
            <w:pPr>
              <w:pStyle w:val="TableParagraph"/>
              <w:spacing w:before="14"/>
              <w:ind w:right="76"/>
              <w:rPr>
                <w:sz w:val="18"/>
              </w:rPr>
            </w:pPr>
            <w:r>
              <w:rPr>
                <w:spacing w:val="-4"/>
                <w:w w:val="105"/>
                <w:sz w:val="18"/>
              </w:rPr>
              <w:t>0.54</w:t>
            </w:r>
          </w:p>
        </w:tc>
        <w:tc>
          <w:tcPr>
            <w:tcW w:w="1046" w:type="dxa"/>
          </w:tcPr>
          <w:p w:rsidR="00497FB9" w:rsidRDefault="00000000">
            <w:pPr>
              <w:pStyle w:val="TableParagraph"/>
              <w:spacing w:before="14"/>
              <w:ind w:right="76"/>
              <w:rPr>
                <w:sz w:val="18"/>
              </w:rPr>
            </w:pPr>
            <w:r>
              <w:rPr>
                <w:spacing w:val="-4"/>
                <w:w w:val="105"/>
                <w:sz w:val="18"/>
              </w:rPr>
              <w:t>1.46</w:t>
            </w:r>
          </w:p>
        </w:tc>
        <w:tc>
          <w:tcPr>
            <w:tcW w:w="1046" w:type="dxa"/>
          </w:tcPr>
          <w:p w:rsidR="00497FB9" w:rsidRDefault="00000000">
            <w:pPr>
              <w:pStyle w:val="TableParagraph"/>
              <w:spacing w:before="14"/>
              <w:ind w:right="75"/>
              <w:rPr>
                <w:sz w:val="18"/>
              </w:rPr>
            </w:pPr>
            <w:r>
              <w:rPr>
                <w:spacing w:val="-4"/>
                <w:w w:val="105"/>
                <w:sz w:val="18"/>
              </w:rPr>
              <w:t>1.02</w:t>
            </w:r>
          </w:p>
        </w:tc>
        <w:tc>
          <w:tcPr>
            <w:tcW w:w="1046" w:type="dxa"/>
          </w:tcPr>
          <w:p w:rsidR="00497FB9" w:rsidRDefault="00000000">
            <w:pPr>
              <w:pStyle w:val="TableParagraph"/>
              <w:spacing w:before="14"/>
              <w:ind w:right="75"/>
              <w:rPr>
                <w:sz w:val="18"/>
              </w:rPr>
            </w:pPr>
            <w:r>
              <w:rPr>
                <w:spacing w:val="-4"/>
                <w:w w:val="105"/>
                <w:sz w:val="18"/>
              </w:rPr>
              <w:t>0.33</w:t>
            </w:r>
          </w:p>
        </w:tc>
        <w:tc>
          <w:tcPr>
            <w:tcW w:w="1046" w:type="dxa"/>
          </w:tcPr>
          <w:p w:rsidR="00497FB9" w:rsidRDefault="00000000">
            <w:pPr>
              <w:pStyle w:val="TableParagraph"/>
              <w:spacing w:before="14"/>
              <w:ind w:right="75"/>
              <w:rPr>
                <w:sz w:val="18"/>
              </w:rPr>
            </w:pPr>
            <w:r>
              <w:rPr>
                <w:spacing w:val="-4"/>
                <w:w w:val="105"/>
                <w:sz w:val="18"/>
              </w:rPr>
              <w:t>0.12</w:t>
            </w:r>
          </w:p>
        </w:tc>
        <w:tc>
          <w:tcPr>
            <w:tcW w:w="1046" w:type="dxa"/>
          </w:tcPr>
          <w:p w:rsidR="00497FB9" w:rsidRDefault="00000000">
            <w:pPr>
              <w:pStyle w:val="TableParagraph"/>
              <w:spacing w:before="14"/>
              <w:ind w:right="74"/>
              <w:rPr>
                <w:sz w:val="18"/>
              </w:rPr>
            </w:pPr>
            <w:r>
              <w:rPr>
                <w:sz w:val="18"/>
              </w:rPr>
              <w:t>-</w:t>
            </w:r>
            <w:r>
              <w:rPr>
                <w:spacing w:val="-4"/>
                <w:sz w:val="18"/>
              </w:rPr>
              <w:t>2.49</w:t>
            </w:r>
          </w:p>
        </w:tc>
        <w:tc>
          <w:tcPr>
            <w:tcW w:w="1046" w:type="dxa"/>
          </w:tcPr>
          <w:p w:rsidR="00497FB9" w:rsidRDefault="00000000">
            <w:pPr>
              <w:pStyle w:val="TableParagraph"/>
              <w:spacing w:before="14"/>
              <w:ind w:right="74"/>
              <w:rPr>
                <w:sz w:val="18"/>
              </w:rPr>
            </w:pPr>
            <w:r>
              <w:rPr>
                <w:spacing w:val="-4"/>
                <w:w w:val="105"/>
                <w:sz w:val="18"/>
              </w:rPr>
              <w:t>1.16</w:t>
            </w:r>
          </w:p>
        </w:tc>
        <w:tc>
          <w:tcPr>
            <w:tcW w:w="1046" w:type="dxa"/>
          </w:tcPr>
          <w:p w:rsidR="00497FB9" w:rsidRDefault="00000000">
            <w:pPr>
              <w:pStyle w:val="TableParagraph"/>
              <w:spacing w:before="14"/>
              <w:ind w:right="73"/>
              <w:rPr>
                <w:sz w:val="18"/>
              </w:rPr>
            </w:pPr>
            <w:r>
              <w:rPr>
                <w:spacing w:val="-4"/>
                <w:w w:val="105"/>
                <w:sz w:val="18"/>
              </w:rPr>
              <w:t>1.48</w:t>
            </w:r>
          </w:p>
        </w:tc>
        <w:tc>
          <w:tcPr>
            <w:tcW w:w="1047" w:type="dxa"/>
          </w:tcPr>
          <w:p w:rsidR="00497FB9" w:rsidRDefault="00000000">
            <w:pPr>
              <w:pStyle w:val="TableParagraph"/>
              <w:spacing w:before="14"/>
              <w:ind w:right="74"/>
              <w:rPr>
                <w:sz w:val="18"/>
              </w:rPr>
            </w:pPr>
            <w:r>
              <w:rPr>
                <w:spacing w:val="-4"/>
                <w:w w:val="105"/>
                <w:sz w:val="18"/>
              </w:rPr>
              <w:t>0.33</w:t>
            </w:r>
          </w:p>
        </w:tc>
      </w:tr>
      <w:tr w:rsidR="00497FB9">
        <w:trPr>
          <w:trHeight w:val="243"/>
        </w:trPr>
        <w:tc>
          <w:tcPr>
            <w:tcW w:w="1027" w:type="dxa"/>
            <w:tcBorders>
              <w:right w:val="single" w:sz="18" w:space="0" w:color="000000"/>
            </w:tcBorders>
          </w:tcPr>
          <w:p w:rsidR="00497FB9" w:rsidRDefault="00000000">
            <w:pPr>
              <w:pStyle w:val="TableParagraph"/>
              <w:spacing w:line="224" w:lineRule="exact"/>
              <w:ind w:right="57"/>
              <w:jc w:val="center"/>
              <w:rPr>
                <w:rFonts w:ascii="Malgun Gothic" w:hAnsi="Malgun Gothic"/>
                <w:sz w:val="18"/>
              </w:rPr>
            </w:pPr>
            <w:r>
              <w:rPr>
                <w:rFonts w:ascii="Malgun Gothic" w:hAnsi="Malgun Gothic"/>
                <w:spacing w:val="-10"/>
                <w:w w:val="110"/>
                <w:sz w:val="18"/>
              </w:rPr>
              <w:t>Ⅳ</w:t>
            </w:r>
          </w:p>
        </w:tc>
        <w:tc>
          <w:tcPr>
            <w:tcW w:w="1047" w:type="dxa"/>
            <w:tcBorders>
              <w:left w:val="single" w:sz="18" w:space="0" w:color="000000"/>
            </w:tcBorders>
          </w:tcPr>
          <w:p w:rsidR="00497FB9" w:rsidRDefault="00000000">
            <w:pPr>
              <w:pStyle w:val="TableParagraph"/>
              <w:spacing w:before="14"/>
              <w:ind w:right="77"/>
              <w:rPr>
                <w:sz w:val="18"/>
              </w:rPr>
            </w:pPr>
            <w:r>
              <w:rPr>
                <w:sz w:val="18"/>
              </w:rPr>
              <w:t>-</w:t>
            </w:r>
            <w:r>
              <w:rPr>
                <w:spacing w:val="-4"/>
                <w:sz w:val="18"/>
              </w:rPr>
              <w:t>0.43</w:t>
            </w:r>
          </w:p>
        </w:tc>
        <w:tc>
          <w:tcPr>
            <w:tcW w:w="1046" w:type="dxa"/>
          </w:tcPr>
          <w:p w:rsidR="00497FB9" w:rsidRDefault="00000000">
            <w:pPr>
              <w:pStyle w:val="TableParagraph"/>
              <w:spacing w:before="14"/>
              <w:ind w:right="77"/>
              <w:rPr>
                <w:sz w:val="18"/>
              </w:rPr>
            </w:pPr>
            <w:r>
              <w:rPr>
                <w:spacing w:val="-4"/>
                <w:w w:val="105"/>
                <w:sz w:val="18"/>
              </w:rPr>
              <w:t>3.23</w:t>
            </w:r>
          </w:p>
        </w:tc>
        <w:tc>
          <w:tcPr>
            <w:tcW w:w="1046" w:type="dxa"/>
          </w:tcPr>
          <w:p w:rsidR="00497FB9" w:rsidRDefault="00000000">
            <w:pPr>
              <w:pStyle w:val="TableParagraph"/>
              <w:spacing w:before="14"/>
              <w:ind w:right="76"/>
              <w:rPr>
                <w:sz w:val="18"/>
              </w:rPr>
            </w:pPr>
            <w:r>
              <w:rPr>
                <w:spacing w:val="-4"/>
                <w:w w:val="105"/>
                <w:sz w:val="18"/>
              </w:rPr>
              <w:t>1.79</w:t>
            </w:r>
          </w:p>
        </w:tc>
        <w:tc>
          <w:tcPr>
            <w:tcW w:w="1046" w:type="dxa"/>
          </w:tcPr>
          <w:p w:rsidR="00497FB9" w:rsidRDefault="00000000">
            <w:pPr>
              <w:pStyle w:val="TableParagraph"/>
              <w:spacing w:before="14"/>
              <w:ind w:right="76"/>
              <w:rPr>
                <w:sz w:val="18"/>
              </w:rPr>
            </w:pPr>
            <w:r>
              <w:rPr>
                <w:spacing w:val="-4"/>
                <w:w w:val="105"/>
                <w:sz w:val="18"/>
              </w:rPr>
              <w:t>1.14</w:t>
            </w:r>
          </w:p>
        </w:tc>
        <w:tc>
          <w:tcPr>
            <w:tcW w:w="1046" w:type="dxa"/>
          </w:tcPr>
          <w:p w:rsidR="00497FB9" w:rsidRDefault="00000000">
            <w:pPr>
              <w:pStyle w:val="TableParagraph"/>
              <w:spacing w:before="14"/>
              <w:ind w:right="76"/>
              <w:rPr>
                <w:sz w:val="18"/>
              </w:rPr>
            </w:pPr>
            <w:r>
              <w:rPr>
                <w:spacing w:val="-4"/>
                <w:w w:val="105"/>
                <w:sz w:val="18"/>
              </w:rPr>
              <w:t>1.41</w:t>
            </w:r>
          </w:p>
        </w:tc>
        <w:tc>
          <w:tcPr>
            <w:tcW w:w="1046" w:type="dxa"/>
          </w:tcPr>
          <w:p w:rsidR="00497FB9" w:rsidRDefault="00000000">
            <w:pPr>
              <w:pStyle w:val="TableParagraph"/>
              <w:spacing w:before="14"/>
              <w:ind w:right="75"/>
              <w:rPr>
                <w:sz w:val="18"/>
              </w:rPr>
            </w:pPr>
            <w:r>
              <w:rPr>
                <w:spacing w:val="-4"/>
                <w:w w:val="105"/>
                <w:sz w:val="18"/>
              </w:rPr>
              <w:t>1.33</w:t>
            </w:r>
          </w:p>
        </w:tc>
        <w:tc>
          <w:tcPr>
            <w:tcW w:w="1046" w:type="dxa"/>
          </w:tcPr>
          <w:p w:rsidR="00497FB9" w:rsidRDefault="00000000">
            <w:pPr>
              <w:pStyle w:val="TableParagraph"/>
              <w:spacing w:before="14"/>
              <w:ind w:right="75"/>
              <w:rPr>
                <w:sz w:val="18"/>
              </w:rPr>
            </w:pPr>
            <w:r>
              <w:rPr>
                <w:sz w:val="18"/>
              </w:rPr>
              <w:t>-</w:t>
            </w:r>
            <w:r>
              <w:rPr>
                <w:spacing w:val="-4"/>
                <w:sz w:val="18"/>
              </w:rPr>
              <w:t>0.10</w:t>
            </w:r>
          </w:p>
        </w:tc>
        <w:tc>
          <w:tcPr>
            <w:tcW w:w="1046" w:type="dxa"/>
          </w:tcPr>
          <w:p w:rsidR="00497FB9" w:rsidRDefault="00000000">
            <w:pPr>
              <w:pStyle w:val="TableParagraph"/>
              <w:spacing w:before="14"/>
              <w:ind w:right="75"/>
              <w:rPr>
                <w:sz w:val="18"/>
              </w:rPr>
            </w:pPr>
            <w:r>
              <w:rPr>
                <w:spacing w:val="-4"/>
                <w:w w:val="105"/>
                <w:sz w:val="18"/>
              </w:rPr>
              <w:t>0.18</w:t>
            </w:r>
          </w:p>
        </w:tc>
        <w:tc>
          <w:tcPr>
            <w:tcW w:w="1046" w:type="dxa"/>
          </w:tcPr>
          <w:p w:rsidR="00497FB9" w:rsidRDefault="00000000">
            <w:pPr>
              <w:pStyle w:val="TableParagraph"/>
              <w:spacing w:before="14"/>
              <w:ind w:right="74"/>
              <w:rPr>
                <w:sz w:val="18"/>
              </w:rPr>
            </w:pPr>
            <w:r>
              <w:rPr>
                <w:sz w:val="18"/>
              </w:rPr>
              <w:t>-</w:t>
            </w:r>
            <w:r>
              <w:rPr>
                <w:spacing w:val="-4"/>
                <w:sz w:val="18"/>
              </w:rPr>
              <w:t>1.10</w:t>
            </w:r>
          </w:p>
        </w:tc>
        <w:tc>
          <w:tcPr>
            <w:tcW w:w="1046" w:type="dxa"/>
          </w:tcPr>
          <w:p w:rsidR="00497FB9" w:rsidRDefault="00000000">
            <w:pPr>
              <w:pStyle w:val="TableParagraph"/>
              <w:spacing w:before="14"/>
              <w:ind w:right="74"/>
              <w:rPr>
                <w:sz w:val="18"/>
              </w:rPr>
            </w:pPr>
            <w:r>
              <w:rPr>
                <w:sz w:val="18"/>
              </w:rPr>
              <w:t>-</w:t>
            </w:r>
            <w:r>
              <w:rPr>
                <w:spacing w:val="-4"/>
                <w:sz w:val="18"/>
              </w:rPr>
              <w:t>3.66</w:t>
            </w:r>
          </w:p>
        </w:tc>
        <w:tc>
          <w:tcPr>
            <w:tcW w:w="1046" w:type="dxa"/>
          </w:tcPr>
          <w:p w:rsidR="00497FB9" w:rsidRDefault="00000000">
            <w:pPr>
              <w:pStyle w:val="TableParagraph"/>
              <w:spacing w:before="14"/>
              <w:ind w:right="73"/>
              <w:rPr>
                <w:sz w:val="18"/>
              </w:rPr>
            </w:pPr>
            <w:r>
              <w:rPr>
                <w:sz w:val="18"/>
              </w:rPr>
              <w:t>-</w:t>
            </w:r>
            <w:r>
              <w:rPr>
                <w:spacing w:val="-4"/>
                <w:sz w:val="18"/>
              </w:rPr>
              <w:t>3.90</w:t>
            </w:r>
          </w:p>
        </w:tc>
        <w:tc>
          <w:tcPr>
            <w:tcW w:w="1047" w:type="dxa"/>
          </w:tcPr>
          <w:p w:rsidR="00497FB9" w:rsidRDefault="00000000">
            <w:pPr>
              <w:pStyle w:val="TableParagraph"/>
              <w:spacing w:before="14"/>
              <w:ind w:right="74"/>
              <w:rPr>
                <w:sz w:val="18"/>
              </w:rPr>
            </w:pPr>
            <w:r>
              <w:rPr>
                <w:sz w:val="18"/>
              </w:rPr>
              <w:t>-</w:t>
            </w:r>
            <w:r>
              <w:rPr>
                <w:spacing w:val="-4"/>
                <w:sz w:val="18"/>
              </w:rPr>
              <w:t>0.23</w:t>
            </w:r>
          </w:p>
        </w:tc>
      </w:tr>
      <w:tr w:rsidR="00497FB9">
        <w:trPr>
          <w:trHeight w:val="247"/>
        </w:trPr>
        <w:tc>
          <w:tcPr>
            <w:tcW w:w="1027" w:type="dxa"/>
            <w:tcBorders>
              <w:right w:val="single" w:sz="18" w:space="0" w:color="000000"/>
            </w:tcBorders>
          </w:tcPr>
          <w:p w:rsidR="00497FB9" w:rsidRDefault="00000000">
            <w:pPr>
              <w:pStyle w:val="TableParagraph"/>
              <w:spacing w:before="15"/>
              <w:ind w:left="206"/>
              <w:jc w:val="left"/>
              <w:rPr>
                <w:b/>
                <w:sz w:val="18"/>
              </w:rPr>
            </w:pPr>
            <w:r>
              <w:rPr>
                <w:b/>
                <w:spacing w:val="-4"/>
                <w:w w:val="105"/>
                <w:sz w:val="18"/>
              </w:rPr>
              <w:t>2023</w:t>
            </w:r>
          </w:p>
        </w:tc>
        <w:tc>
          <w:tcPr>
            <w:tcW w:w="1047" w:type="dxa"/>
            <w:tcBorders>
              <w:left w:val="single" w:sz="18" w:space="0" w:color="000000"/>
            </w:tcBorders>
          </w:tcPr>
          <w:p w:rsidR="00497FB9" w:rsidRDefault="00000000">
            <w:pPr>
              <w:pStyle w:val="TableParagraph"/>
              <w:spacing w:before="15"/>
              <w:ind w:right="77"/>
              <w:rPr>
                <w:b/>
                <w:sz w:val="18"/>
              </w:rPr>
            </w:pPr>
            <w:r>
              <w:rPr>
                <w:b/>
                <w:spacing w:val="-4"/>
                <w:w w:val="105"/>
                <w:sz w:val="18"/>
              </w:rPr>
              <w:t>1.12</w:t>
            </w:r>
          </w:p>
        </w:tc>
        <w:tc>
          <w:tcPr>
            <w:tcW w:w="1046" w:type="dxa"/>
          </w:tcPr>
          <w:p w:rsidR="00497FB9" w:rsidRDefault="00000000">
            <w:pPr>
              <w:pStyle w:val="TableParagraph"/>
              <w:spacing w:before="15"/>
              <w:ind w:right="77"/>
              <w:rPr>
                <w:b/>
                <w:sz w:val="18"/>
              </w:rPr>
            </w:pPr>
            <w:r>
              <w:rPr>
                <w:b/>
                <w:spacing w:val="-4"/>
                <w:w w:val="105"/>
                <w:sz w:val="18"/>
              </w:rPr>
              <w:t>0.84</w:t>
            </w:r>
          </w:p>
        </w:tc>
        <w:tc>
          <w:tcPr>
            <w:tcW w:w="1046" w:type="dxa"/>
          </w:tcPr>
          <w:p w:rsidR="00497FB9" w:rsidRDefault="00000000">
            <w:pPr>
              <w:pStyle w:val="TableParagraph"/>
              <w:spacing w:before="15"/>
              <w:ind w:right="76"/>
              <w:rPr>
                <w:b/>
                <w:sz w:val="18"/>
              </w:rPr>
            </w:pPr>
            <w:r>
              <w:rPr>
                <w:b/>
                <w:spacing w:val="-4"/>
                <w:w w:val="105"/>
                <w:sz w:val="18"/>
              </w:rPr>
              <w:t>3.62</w:t>
            </w:r>
          </w:p>
        </w:tc>
        <w:tc>
          <w:tcPr>
            <w:tcW w:w="1046" w:type="dxa"/>
          </w:tcPr>
          <w:p w:rsidR="00497FB9" w:rsidRDefault="00000000">
            <w:pPr>
              <w:pStyle w:val="TableParagraph"/>
              <w:spacing w:before="15"/>
              <w:ind w:right="76"/>
              <w:rPr>
                <w:b/>
                <w:sz w:val="18"/>
              </w:rPr>
            </w:pPr>
            <w:r>
              <w:rPr>
                <w:b/>
                <w:spacing w:val="-4"/>
                <w:w w:val="105"/>
                <w:sz w:val="18"/>
              </w:rPr>
              <w:t>0.06</w:t>
            </w:r>
          </w:p>
        </w:tc>
        <w:tc>
          <w:tcPr>
            <w:tcW w:w="1046" w:type="dxa"/>
          </w:tcPr>
          <w:p w:rsidR="00497FB9" w:rsidRDefault="00000000">
            <w:pPr>
              <w:pStyle w:val="TableParagraph"/>
              <w:spacing w:before="15"/>
              <w:ind w:right="76"/>
              <w:rPr>
                <w:b/>
                <w:sz w:val="18"/>
              </w:rPr>
            </w:pPr>
            <w:r>
              <w:rPr>
                <w:b/>
                <w:sz w:val="18"/>
              </w:rPr>
              <w:t>-</w:t>
            </w:r>
            <w:r>
              <w:rPr>
                <w:b/>
                <w:spacing w:val="-4"/>
                <w:sz w:val="18"/>
              </w:rPr>
              <w:t>2.18</w:t>
            </w:r>
          </w:p>
        </w:tc>
        <w:tc>
          <w:tcPr>
            <w:tcW w:w="1046" w:type="dxa"/>
          </w:tcPr>
          <w:p w:rsidR="00497FB9" w:rsidRDefault="00000000">
            <w:pPr>
              <w:pStyle w:val="TableParagraph"/>
              <w:spacing w:before="15"/>
              <w:ind w:right="75"/>
              <w:rPr>
                <w:b/>
                <w:sz w:val="18"/>
              </w:rPr>
            </w:pPr>
            <w:r>
              <w:rPr>
                <w:b/>
                <w:sz w:val="18"/>
              </w:rPr>
              <w:t>-</w:t>
            </w:r>
            <w:r>
              <w:rPr>
                <w:b/>
                <w:spacing w:val="-4"/>
                <w:sz w:val="18"/>
              </w:rPr>
              <w:t>2.49</w:t>
            </w:r>
          </w:p>
        </w:tc>
        <w:tc>
          <w:tcPr>
            <w:tcW w:w="1046" w:type="dxa"/>
          </w:tcPr>
          <w:p w:rsidR="00497FB9" w:rsidRDefault="00000000">
            <w:pPr>
              <w:pStyle w:val="TableParagraph"/>
              <w:spacing w:before="15"/>
              <w:ind w:right="75"/>
              <w:rPr>
                <w:b/>
                <w:sz w:val="18"/>
              </w:rPr>
            </w:pPr>
            <w:r>
              <w:rPr>
                <w:b/>
                <w:spacing w:val="-4"/>
                <w:w w:val="105"/>
                <w:sz w:val="18"/>
              </w:rPr>
              <w:t>0.15</w:t>
            </w:r>
          </w:p>
        </w:tc>
        <w:tc>
          <w:tcPr>
            <w:tcW w:w="1046" w:type="dxa"/>
          </w:tcPr>
          <w:p w:rsidR="00497FB9" w:rsidRDefault="00000000">
            <w:pPr>
              <w:pStyle w:val="TableParagraph"/>
              <w:spacing w:before="15"/>
              <w:ind w:right="75"/>
              <w:rPr>
                <w:b/>
                <w:sz w:val="18"/>
              </w:rPr>
            </w:pPr>
            <w:r>
              <w:rPr>
                <w:b/>
                <w:spacing w:val="-4"/>
                <w:w w:val="105"/>
                <w:sz w:val="18"/>
              </w:rPr>
              <w:t>0.16</w:t>
            </w:r>
          </w:p>
        </w:tc>
        <w:tc>
          <w:tcPr>
            <w:tcW w:w="1046" w:type="dxa"/>
          </w:tcPr>
          <w:p w:rsidR="00497FB9" w:rsidRDefault="00000000">
            <w:pPr>
              <w:pStyle w:val="TableParagraph"/>
              <w:spacing w:before="15"/>
              <w:ind w:right="74"/>
              <w:rPr>
                <w:b/>
                <w:sz w:val="18"/>
              </w:rPr>
            </w:pPr>
            <w:r>
              <w:rPr>
                <w:b/>
                <w:sz w:val="18"/>
              </w:rPr>
              <w:t>-</w:t>
            </w:r>
            <w:r>
              <w:rPr>
                <w:b/>
                <w:spacing w:val="-4"/>
                <w:sz w:val="18"/>
              </w:rPr>
              <w:t>0.66</w:t>
            </w:r>
          </w:p>
        </w:tc>
        <w:tc>
          <w:tcPr>
            <w:tcW w:w="1046" w:type="dxa"/>
          </w:tcPr>
          <w:p w:rsidR="00497FB9" w:rsidRDefault="00000000">
            <w:pPr>
              <w:pStyle w:val="TableParagraph"/>
              <w:spacing w:before="15"/>
              <w:ind w:right="74"/>
              <w:rPr>
                <w:b/>
                <w:sz w:val="18"/>
              </w:rPr>
            </w:pPr>
            <w:r>
              <w:rPr>
                <w:b/>
                <w:spacing w:val="-4"/>
                <w:w w:val="105"/>
                <w:sz w:val="18"/>
              </w:rPr>
              <w:t>0.28</w:t>
            </w:r>
          </w:p>
        </w:tc>
        <w:tc>
          <w:tcPr>
            <w:tcW w:w="1046" w:type="dxa"/>
          </w:tcPr>
          <w:p w:rsidR="00497FB9" w:rsidRDefault="00000000">
            <w:pPr>
              <w:pStyle w:val="TableParagraph"/>
              <w:spacing w:before="15"/>
              <w:ind w:right="73"/>
              <w:rPr>
                <w:b/>
                <w:sz w:val="18"/>
              </w:rPr>
            </w:pPr>
            <w:r>
              <w:rPr>
                <w:b/>
                <w:sz w:val="18"/>
              </w:rPr>
              <w:t>-</w:t>
            </w:r>
            <w:r>
              <w:rPr>
                <w:b/>
                <w:spacing w:val="-4"/>
                <w:sz w:val="18"/>
              </w:rPr>
              <w:t>2.75</w:t>
            </w:r>
          </w:p>
        </w:tc>
        <w:tc>
          <w:tcPr>
            <w:tcW w:w="1047" w:type="dxa"/>
          </w:tcPr>
          <w:p w:rsidR="00497FB9" w:rsidRDefault="00000000">
            <w:pPr>
              <w:pStyle w:val="TableParagraph"/>
              <w:spacing w:before="15"/>
              <w:ind w:right="74"/>
              <w:rPr>
                <w:b/>
                <w:sz w:val="18"/>
              </w:rPr>
            </w:pPr>
            <w:r>
              <w:rPr>
                <w:b/>
                <w:sz w:val="18"/>
              </w:rPr>
              <w:t>-</w:t>
            </w:r>
            <w:r>
              <w:rPr>
                <w:b/>
                <w:spacing w:val="-4"/>
                <w:sz w:val="18"/>
              </w:rPr>
              <w:t>3.03</w:t>
            </w:r>
          </w:p>
        </w:tc>
      </w:tr>
      <w:tr w:rsidR="00497FB9">
        <w:trPr>
          <w:trHeight w:val="259"/>
        </w:trPr>
        <w:tc>
          <w:tcPr>
            <w:tcW w:w="1027" w:type="dxa"/>
            <w:tcBorders>
              <w:right w:val="single" w:sz="18" w:space="0" w:color="000000"/>
            </w:tcBorders>
          </w:tcPr>
          <w:p w:rsidR="00497FB9" w:rsidRDefault="00000000">
            <w:pPr>
              <w:pStyle w:val="TableParagraph"/>
              <w:spacing w:line="240" w:lineRule="exact"/>
              <w:ind w:right="57"/>
              <w:jc w:val="center"/>
              <w:rPr>
                <w:rFonts w:ascii="Malgun Gothic" w:hAnsi="Malgun Gothic"/>
                <w:sz w:val="18"/>
              </w:rPr>
            </w:pPr>
            <w:r>
              <w:rPr>
                <w:rFonts w:ascii="Malgun Gothic" w:hAnsi="Malgun Gothic"/>
                <w:spacing w:val="-10"/>
                <w:w w:val="110"/>
                <w:sz w:val="18"/>
              </w:rPr>
              <w:t>Ⅰ</w:t>
            </w:r>
          </w:p>
        </w:tc>
        <w:tc>
          <w:tcPr>
            <w:tcW w:w="1047" w:type="dxa"/>
            <w:tcBorders>
              <w:left w:val="single" w:sz="18" w:space="0" w:color="000000"/>
            </w:tcBorders>
          </w:tcPr>
          <w:p w:rsidR="00497FB9" w:rsidRDefault="00000000">
            <w:pPr>
              <w:pStyle w:val="TableParagraph"/>
              <w:spacing w:before="22"/>
              <w:ind w:right="77"/>
              <w:rPr>
                <w:sz w:val="18"/>
              </w:rPr>
            </w:pPr>
            <w:r>
              <w:rPr>
                <w:sz w:val="18"/>
              </w:rPr>
              <w:t>-</w:t>
            </w:r>
            <w:r>
              <w:rPr>
                <w:spacing w:val="-4"/>
                <w:sz w:val="18"/>
              </w:rPr>
              <w:t>3.47</w:t>
            </w:r>
          </w:p>
        </w:tc>
        <w:tc>
          <w:tcPr>
            <w:tcW w:w="1046" w:type="dxa"/>
          </w:tcPr>
          <w:p w:rsidR="00497FB9" w:rsidRDefault="00000000">
            <w:pPr>
              <w:pStyle w:val="TableParagraph"/>
              <w:spacing w:before="22"/>
              <w:ind w:right="77"/>
              <w:rPr>
                <w:sz w:val="18"/>
              </w:rPr>
            </w:pPr>
            <w:r>
              <w:rPr>
                <w:spacing w:val="-4"/>
                <w:w w:val="105"/>
                <w:sz w:val="18"/>
              </w:rPr>
              <w:t>2.16</w:t>
            </w:r>
          </w:p>
        </w:tc>
        <w:tc>
          <w:tcPr>
            <w:tcW w:w="1046" w:type="dxa"/>
          </w:tcPr>
          <w:p w:rsidR="00497FB9" w:rsidRDefault="00000000">
            <w:pPr>
              <w:pStyle w:val="TableParagraph"/>
              <w:spacing w:before="22"/>
              <w:ind w:right="76"/>
              <w:rPr>
                <w:sz w:val="18"/>
              </w:rPr>
            </w:pPr>
            <w:r>
              <w:rPr>
                <w:spacing w:val="-4"/>
                <w:w w:val="105"/>
                <w:sz w:val="18"/>
              </w:rPr>
              <w:t>2.84</w:t>
            </w:r>
          </w:p>
        </w:tc>
        <w:tc>
          <w:tcPr>
            <w:tcW w:w="1046" w:type="dxa"/>
          </w:tcPr>
          <w:p w:rsidR="00497FB9" w:rsidRDefault="00000000">
            <w:pPr>
              <w:pStyle w:val="TableParagraph"/>
              <w:spacing w:before="22"/>
              <w:ind w:right="76"/>
              <w:rPr>
                <w:sz w:val="18"/>
              </w:rPr>
            </w:pPr>
            <w:r>
              <w:rPr>
                <w:spacing w:val="-4"/>
                <w:w w:val="105"/>
                <w:sz w:val="18"/>
              </w:rPr>
              <w:t>0.40</w:t>
            </w:r>
          </w:p>
        </w:tc>
        <w:tc>
          <w:tcPr>
            <w:tcW w:w="1046" w:type="dxa"/>
          </w:tcPr>
          <w:p w:rsidR="00497FB9" w:rsidRDefault="00000000">
            <w:pPr>
              <w:pStyle w:val="TableParagraph"/>
              <w:spacing w:before="22"/>
              <w:ind w:right="76"/>
              <w:rPr>
                <w:sz w:val="18"/>
              </w:rPr>
            </w:pPr>
            <w:r>
              <w:rPr>
                <w:sz w:val="18"/>
              </w:rPr>
              <w:t>-</w:t>
            </w:r>
            <w:r>
              <w:rPr>
                <w:spacing w:val="-4"/>
                <w:sz w:val="18"/>
              </w:rPr>
              <w:t>0.56</w:t>
            </w:r>
          </w:p>
        </w:tc>
        <w:tc>
          <w:tcPr>
            <w:tcW w:w="1046" w:type="dxa"/>
          </w:tcPr>
          <w:p w:rsidR="00497FB9" w:rsidRDefault="00000000">
            <w:pPr>
              <w:pStyle w:val="TableParagraph"/>
              <w:spacing w:before="22"/>
              <w:ind w:right="75"/>
              <w:rPr>
                <w:sz w:val="18"/>
              </w:rPr>
            </w:pPr>
            <w:r>
              <w:rPr>
                <w:sz w:val="18"/>
              </w:rPr>
              <w:t>-</w:t>
            </w:r>
            <w:r>
              <w:rPr>
                <w:spacing w:val="-4"/>
                <w:sz w:val="18"/>
              </w:rPr>
              <w:t>0.77</w:t>
            </w:r>
          </w:p>
        </w:tc>
        <w:tc>
          <w:tcPr>
            <w:tcW w:w="1046" w:type="dxa"/>
          </w:tcPr>
          <w:p w:rsidR="00497FB9" w:rsidRDefault="00000000">
            <w:pPr>
              <w:pStyle w:val="TableParagraph"/>
              <w:spacing w:before="22"/>
              <w:ind w:right="75"/>
              <w:rPr>
                <w:sz w:val="18"/>
              </w:rPr>
            </w:pPr>
            <w:r>
              <w:rPr>
                <w:spacing w:val="-4"/>
                <w:w w:val="105"/>
                <w:sz w:val="18"/>
              </w:rPr>
              <w:t>0.20</w:t>
            </w:r>
          </w:p>
        </w:tc>
        <w:tc>
          <w:tcPr>
            <w:tcW w:w="1046" w:type="dxa"/>
          </w:tcPr>
          <w:p w:rsidR="00497FB9" w:rsidRDefault="00000000">
            <w:pPr>
              <w:pStyle w:val="TableParagraph"/>
              <w:spacing w:before="22"/>
              <w:ind w:right="75"/>
              <w:rPr>
                <w:sz w:val="18"/>
              </w:rPr>
            </w:pPr>
            <w:r>
              <w:rPr>
                <w:spacing w:val="-4"/>
                <w:w w:val="105"/>
                <w:sz w:val="18"/>
              </w:rPr>
              <w:t>0.01</w:t>
            </w:r>
          </w:p>
        </w:tc>
        <w:tc>
          <w:tcPr>
            <w:tcW w:w="1046" w:type="dxa"/>
          </w:tcPr>
          <w:p w:rsidR="00497FB9" w:rsidRDefault="00000000">
            <w:pPr>
              <w:pStyle w:val="TableParagraph"/>
              <w:spacing w:before="22"/>
              <w:ind w:right="74"/>
              <w:rPr>
                <w:sz w:val="18"/>
              </w:rPr>
            </w:pPr>
            <w:r>
              <w:rPr>
                <w:sz w:val="18"/>
              </w:rPr>
              <w:t>-</w:t>
            </w:r>
            <w:r>
              <w:rPr>
                <w:spacing w:val="-4"/>
                <w:sz w:val="18"/>
              </w:rPr>
              <w:t>0.53</w:t>
            </w:r>
          </w:p>
        </w:tc>
        <w:tc>
          <w:tcPr>
            <w:tcW w:w="1046" w:type="dxa"/>
          </w:tcPr>
          <w:p w:rsidR="00497FB9" w:rsidRDefault="00000000">
            <w:pPr>
              <w:pStyle w:val="TableParagraph"/>
              <w:spacing w:before="22"/>
              <w:ind w:right="74"/>
              <w:rPr>
                <w:sz w:val="18"/>
              </w:rPr>
            </w:pPr>
            <w:r>
              <w:rPr>
                <w:sz w:val="18"/>
              </w:rPr>
              <w:t>-</w:t>
            </w:r>
            <w:r>
              <w:rPr>
                <w:spacing w:val="-4"/>
                <w:sz w:val="18"/>
              </w:rPr>
              <w:t>5.63</w:t>
            </w:r>
          </w:p>
        </w:tc>
        <w:tc>
          <w:tcPr>
            <w:tcW w:w="1046" w:type="dxa"/>
          </w:tcPr>
          <w:p w:rsidR="00497FB9" w:rsidRDefault="00000000">
            <w:pPr>
              <w:pStyle w:val="TableParagraph"/>
              <w:spacing w:before="22"/>
              <w:ind w:right="73"/>
              <w:rPr>
                <w:sz w:val="18"/>
              </w:rPr>
            </w:pPr>
            <w:r>
              <w:rPr>
                <w:sz w:val="18"/>
              </w:rPr>
              <w:t>-</w:t>
            </w:r>
            <w:r>
              <w:rPr>
                <w:spacing w:val="-4"/>
                <w:sz w:val="18"/>
              </w:rPr>
              <w:t>8.01</w:t>
            </w:r>
          </w:p>
        </w:tc>
        <w:tc>
          <w:tcPr>
            <w:tcW w:w="1047" w:type="dxa"/>
          </w:tcPr>
          <w:p w:rsidR="00497FB9" w:rsidRDefault="00000000">
            <w:pPr>
              <w:pStyle w:val="TableParagraph"/>
              <w:spacing w:before="22"/>
              <w:ind w:right="74"/>
              <w:rPr>
                <w:sz w:val="18"/>
              </w:rPr>
            </w:pPr>
            <w:r>
              <w:rPr>
                <w:sz w:val="18"/>
              </w:rPr>
              <w:t>-</w:t>
            </w:r>
            <w:r>
              <w:rPr>
                <w:spacing w:val="-4"/>
                <w:sz w:val="18"/>
              </w:rPr>
              <w:t>2.39</w:t>
            </w:r>
          </w:p>
        </w:tc>
      </w:tr>
      <w:tr w:rsidR="00497FB9">
        <w:trPr>
          <w:trHeight w:val="249"/>
        </w:trPr>
        <w:tc>
          <w:tcPr>
            <w:tcW w:w="1027" w:type="dxa"/>
            <w:tcBorders>
              <w:right w:val="single" w:sz="18" w:space="0" w:color="000000"/>
            </w:tcBorders>
          </w:tcPr>
          <w:p w:rsidR="00497FB9" w:rsidRDefault="00000000">
            <w:pPr>
              <w:pStyle w:val="TableParagraph"/>
              <w:spacing w:line="230" w:lineRule="exact"/>
              <w:ind w:right="57"/>
              <w:jc w:val="center"/>
              <w:rPr>
                <w:rFonts w:ascii="Malgun Gothic" w:hAnsi="Malgun Gothic"/>
                <w:sz w:val="18"/>
              </w:rPr>
            </w:pPr>
            <w:r>
              <w:rPr>
                <w:rFonts w:ascii="Malgun Gothic" w:hAnsi="Malgun Gothic"/>
                <w:spacing w:val="-10"/>
                <w:w w:val="110"/>
                <w:sz w:val="18"/>
              </w:rPr>
              <w:t>Ⅱ</w:t>
            </w:r>
          </w:p>
        </w:tc>
        <w:tc>
          <w:tcPr>
            <w:tcW w:w="1047" w:type="dxa"/>
            <w:tcBorders>
              <w:left w:val="single" w:sz="18" w:space="0" w:color="000000"/>
            </w:tcBorders>
          </w:tcPr>
          <w:p w:rsidR="00497FB9" w:rsidRDefault="00000000">
            <w:pPr>
              <w:pStyle w:val="TableParagraph"/>
              <w:spacing w:before="21"/>
              <w:ind w:right="77"/>
              <w:rPr>
                <w:sz w:val="18"/>
              </w:rPr>
            </w:pPr>
            <w:r>
              <w:rPr>
                <w:spacing w:val="-4"/>
                <w:w w:val="105"/>
                <w:sz w:val="18"/>
              </w:rPr>
              <w:t>1.47</w:t>
            </w:r>
          </w:p>
        </w:tc>
        <w:tc>
          <w:tcPr>
            <w:tcW w:w="1046" w:type="dxa"/>
          </w:tcPr>
          <w:p w:rsidR="00497FB9" w:rsidRDefault="00000000">
            <w:pPr>
              <w:pStyle w:val="TableParagraph"/>
              <w:spacing w:before="21"/>
              <w:ind w:right="77"/>
              <w:rPr>
                <w:sz w:val="18"/>
              </w:rPr>
            </w:pPr>
            <w:r>
              <w:rPr>
                <w:spacing w:val="-4"/>
                <w:w w:val="105"/>
                <w:sz w:val="18"/>
              </w:rPr>
              <w:t>1.38</w:t>
            </w:r>
          </w:p>
        </w:tc>
        <w:tc>
          <w:tcPr>
            <w:tcW w:w="1046" w:type="dxa"/>
          </w:tcPr>
          <w:p w:rsidR="00497FB9" w:rsidRDefault="00000000">
            <w:pPr>
              <w:pStyle w:val="TableParagraph"/>
              <w:spacing w:before="21"/>
              <w:ind w:right="76"/>
              <w:rPr>
                <w:sz w:val="18"/>
              </w:rPr>
            </w:pPr>
            <w:r>
              <w:rPr>
                <w:spacing w:val="-4"/>
                <w:w w:val="105"/>
                <w:sz w:val="18"/>
              </w:rPr>
              <w:t>5.67</w:t>
            </w:r>
          </w:p>
        </w:tc>
        <w:tc>
          <w:tcPr>
            <w:tcW w:w="1046" w:type="dxa"/>
          </w:tcPr>
          <w:p w:rsidR="00497FB9" w:rsidRDefault="00000000">
            <w:pPr>
              <w:pStyle w:val="TableParagraph"/>
              <w:spacing w:before="21"/>
              <w:ind w:right="76"/>
              <w:rPr>
                <w:sz w:val="18"/>
              </w:rPr>
            </w:pPr>
            <w:r>
              <w:rPr>
                <w:sz w:val="18"/>
              </w:rPr>
              <w:t>-</w:t>
            </w:r>
            <w:r>
              <w:rPr>
                <w:spacing w:val="-4"/>
                <w:sz w:val="18"/>
              </w:rPr>
              <w:t>0.03</w:t>
            </w:r>
          </w:p>
        </w:tc>
        <w:tc>
          <w:tcPr>
            <w:tcW w:w="1046" w:type="dxa"/>
          </w:tcPr>
          <w:p w:rsidR="00497FB9" w:rsidRDefault="00000000">
            <w:pPr>
              <w:pStyle w:val="TableParagraph"/>
              <w:spacing w:before="21"/>
              <w:ind w:right="76"/>
              <w:rPr>
                <w:sz w:val="18"/>
              </w:rPr>
            </w:pPr>
            <w:r>
              <w:rPr>
                <w:sz w:val="18"/>
              </w:rPr>
              <w:t>-</w:t>
            </w:r>
            <w:r>
              <w:rPr>
                <w:spacing w:val="-4"/>
                <w:sz w:val="18"/>
              </w:rPr>
              <w:t>2.13</w:t>
            </w:r>
          </w:p>
        </w:tc>
        <w:tc>
          <w:tcPr>
            <w:tcW w:w="1046" w:type="dxa"/>
          </w:tcPr>
          <w:p w:rsidR="00497FB9" w:rsidRDefault="00000000">
            <w:pPr>
              <w:pStyle w:val="TableParagraph"/>
              <w:spacing w:before="21"/>
              <w:ind w:right="75"/>
              <w:rPr>
                <w:sz w:val="18"/>
              </w:rPr>
            </w:pPr>
            <w:r>
              <w:rPr>
                <w:sz w:val="18"/>
              </w:rPr>
              <w:t>-</w:t>
            </w:r>
            <w:r>
              <w:rPr>
                <w:spacing w:val="-4"/>
                <w:sz w:val="18"/>
              </w:rPr>
              <w:t>2.48</w:t>
            </w:r>
          </w:p>
        </w:tc>
        <w:tc>
          <w:tcPr>
            <w:tcW w:w="1046" w:type="dxa"/>
          </w:tcPr>
          <w:p w:rsidR="00497FB9" w:rsidRDefault="00000000">
            <w:pPr>
              <w:pStyle w:val="TableParagraph"/>
              <w:spacing w:before="21"/>
              <w:ind w:right="75"/>
              <w:rPr>
                <w:sz w:val="18"/>
              </w:rPr>
            </w:pPr>
            <w:r>
              <w:rPr>
                <w:spacing w:val="-4"/>
                <w:w w:val="105"/>
                <w:sz w:val="18"/>
              </w:rPr>
              <w:t>0.14</w:t>
            </w:r>
          </w:p>
        </w:tc>
        <w:tc>
          <w:tcPr>
            <w:tcW w:w="1046" w:type="dxa"/>
          </w:tcPr>
          <w:p w:rsidR="00497FB9" w:rsidRDefault="00000000">
            <w:pPr>
              <w:pStyle w:val="TableParagraph"/>
              <w:spacing w:before="21"/>
              <w:ind w:right="75"/>
              <w:rPr>
                <w:sz w:val="18"/>
              </w:rPr>
            </w:pPr>
            <w:r>
              <w:rPr>
                <w:spacing w:val="-4"/>
                <w:w w:val="105"/>
                <w:sz w:val="18"/>
              </w:rPr>
              <w:t>0.21</w:t>
            </w:r>
          </w:p>
        </w:tc>
        <w:tc>
          <w:tcPr>
            <w:tcW w:w="1046" w:type="dxa"/>
          </w:tcPr>
          <w:p w:rsidR="00497FB9" w:rsidRDefault="00000000">
            <w:pPr>
              <w:pStyle w:val="TableParagraph"/>
              <w:spacing w:before="21"/>
              <w:ind w:right="74"/>
              <w:rPr>
                <w:sz w:val="18"/>
              </w:rPr>
            </w:pPr>
            <w:r>
              <w:rPr>
                <w:sz w:val="18"/>
              </w:rPr>
              <w:t>-</w:t>
            </w:r>
            <w:r>
              <w:rPr>
                <w:spacing w:val="-4"/>
                <w:sz w:val="18"/>
              </w:rPr>
              <w:t>2.12</w:t>
            </w:r>
          </w:p>
        </w:tc>
        <w:tc>
          <w:tcPr>
            <w:tcW w:w="1046" w:type="dxa"/>
          </w:tcPr>
          <w:p w:rsidR="00497FB9" w:rsidRDefault="00000000">
            <w:pPr>
              <w:pStyle w:val="TableParagraph"/>
              <w:spacing w:before="21"/>
              <w:ind w:right="74"/>
              <w:rPr>
                <w:sz w:val="18"/>
              </w:rPr>
            </w:pPr>
            <w:r>
              <w:rPr>
                <w:spacing w:val="-4"/>
                <w:w w:val="105"/>
                <w:sz w:val="18"/>
              </w:rPr>
              <w:t>0.09</w:t>
            </w:r>
          </w:p>
        </w:tc>
        <w:tc>
          <w:tcPr>
            <w:tcW w:w="1046" w:type="dxa"/>
          </w:tcPr>
          <w:p w:rsidR="00497FB9" w:rsidRDefault="00000000">
            <w:pPr>
              <w:pStyle w:val="TableParagraph"/>
              <w:spacing w:before="21"/>
              <w:ind w:right="73"/>
              <w:rPr>
                <w:sz w:val="18"/>
              </w:rPr>
            </w:pPr>
            <w:r>
              <w:rPr>
                <w:sz w:val="18"/>
              </w:rPr>
              <w:t>-</w:t>
            </w:r>
            <w:r>
              <w:rPr>
                <w:spacing w:val="-4"/>
                <w:sz w:val="18"/>
              </w:rPr>
              <w:t>5.16</w:t>
            </w:r>
          </w:p>
        </w:tc>
        <w:tc>
          <w:tcPr>
            <w:tcW w:w="1047" w:type="dxa"/>
          </w:tcPr>
          <w:p w:rsidR="00497FB9" w:rsidRDefault="00000000">
            <w:pPr>
              <w:pStyle w:val="TableParagraph"/>
              <w:spacing w:before="21"/>
              <w:ind w:right="74"/>
              <w:rPr>
                <w:sz w:val="18"/>
              </w:rPr>
            </w:pPr>
            <w:r>
              <w:rPr>
                <w:sz w:val="18"/>
              </w:rPr>
              <w:t>-</w:t>
            </w:r>
            <w:r>
              <w:rPr>
                <w:spacing w:val="-4"/>
                <w:sz w:val="18"/>
              </w:rPr>
              <w:t>5.25</w:t>
            </w:r>
          </w:p>
        </w:tc>
      </w:tr>
      <w:tr w:rsidR="00497FB9">
        <w:trPr>
          <w:trHeight w:val="242"/>
        </w:trPr>
        <w:tc>
          <w:tcPr>
            <w:tcW w:w="1027" w:type="dxa"/>
            <w:tcBorders>
              <w:right w:val="single" w:sz="18" w:space="0" w:color="000000"/>
            </w:tcBorders>
          </w:tcPr>
          <w:p w:rsidR="00497FB9" w:rsidRDefault="00000000">
            <w:pPr>
              <w:pStyle w:val="TableParagraph"/>
              <w:spacing w:line="222" w:lineRule="exact"/>
              <w:ind w:right="57"/>
              <w:jc w:val="center"/>
              <w:rPr>
                <w:rFonts w:ascii="Malgun Gothic" w:hAnsi="Malgun Gothic"/>
                <w:sz w:val="18"/>
              </w:rPr>
            </w:pPr>
            <w:r>
              <w:rPr>
                <w:rFonts w:ascii="Malgun Gothic" w:hAnsi="Malgun Gothic"/>
                <w:spacing w:val="-10"/>
                <w:w w:val="110"/>
                <w:sz w:val="18"/>
              </w:rPr>
              <w:t>Ⅲ</w:t>
            </w:r>
          </w:p>
        </w:tc>
        <w:tc>
          <w:tcPr>
            <w:tcW w:w="1047" w:type="dxa"/>
            <w:tcBorders>
              <w:left w:val="single" w:sz="18" w:space="0" w:color="000000"/>
            </w:tcBorders>
          </w:tcPr>
          <w:p w:rsidR="00497FB9" w:rsidRDefault="00000000">
            <w:pPr>
              <w:pStyle w:val="TableParagraph"/>
              <w:spacing w:before="14"/>
              <w:ind w:right="77"/>
              <w:rPr>
                <w:sz w:val="18"/>
              </w:rPr>
            </w:pPr>
            <w:r>
              <w:rPr>
                <w:spacing w:val="-4"/>
                <w:w w:val="105"/>
                <w:sz w:val="18"/>
              </w:rPr>
              <w:t>1.55</w:t>
            </w:r>
          </w:p>
        </w:tc>
        <w:tc>
          <w:tcPr>
            <w:tcW w:w="1046" w:type="dxa"/>
          </w:tcPr>
          <w:p w:rsidR="00497FB9" w:rsidRDefault="00000000">
            <w:pPr>
              <w:pStyle w:val="TableParagraph"/>
              <w:spacing w:before="14"/>
              <w:ind w:right="77"/>
              <w:rPr>
                <w:sz w:val="18"/>
              </w:rPr>
            </w:pPr>
            <w:r>
              <w:rPr>
                <w:spacing w:val="-4"/>
                <w:w w:val="105"/>
                <w:sz w:val="18"/>
              </w:rPr>
              <w:t>0.13</w:t>
            </w:r>
          </w:p>
        </w:tc>
        <w:tc>
          <w:tcPr>
            <w:tcW w:w="1046" w:type="dxa"/>
          </w:tcPr>
          <w:p w:rsidR="00497FB9" w:rsidRDefault="00000000">
            <w:pPr>
              <w:pStyle w:val="TableParagraph"/>
              <w:spacing w:before="14"/>
              <w:ind w:right="76"/>
              <w:rPr>
                <w:sz w:val="18"/>
              </w:rPr>
            </w:pPr>
            <w:r>
              <w:rPr>
                <w:spacing w:val="-4"/>
                <w:w w:val="105"/>
                <w:sz w:val="18"/>
              </w:rPr>
              <w:t>4.11</w:t>
            </w:r>
          </w:p>
        </w:tc>
        <w:tc>
          <w:tcPr>
            <w:tcW w:w="1046" w:type="dxa"/>
          </w:tcPr>
          <w:p w:rsidR="00497FB9" w:rsidRDefault="00000000">
            <w:pPr>
              <w:pStyle w:val="TableParagraph"/>
              <w:spacing w:before="14"/>
              <w:ind w:right="76"/>
              <w:rPr>
                <w:sz w:val="18"/>
              </w:rPr>
            </w:pPr>
            <w:r>
              <w:rPr>
                <w:sz w:val="18"/>
              </w:rPr>
              <w:t>-</w:t>
            </w:r>
            <w:r>
              <w:rPr>
                <w:spacing w:val="-4"/>
                <w:sz w:val="18"/>
              </w:rPr>
              <w:t>0.06</w:t>
            </w:r>
          </w:p>
        </w:tc>
        <w:tc>
          <w:tcPr>
            <w:tcW w:w="1046" w:type="dxa"/>
          </w:tcPr>
          <w:p w:rsidR="00497FB9" w:rsidRDefault="00000000">
            <w:pPr>
              <w:pStyle w:val="TableParagraph"/>
              <w:spacing w:before="14"/>
              <w:ind w:right="76"/>
              <w:rPr>
                <w:sz w:val="18"/>
              </w:rPr>
            </w:pPr>
            <w:r>
              <w:rPr>
                <w:sz w:val="18"/>
              </w:rPr>
              <w:t>-</w:t>
            </w:r>
            <w:r>
              <w:rPr>
                <w:spacing w:val="-4"/>
                <w:sz w:val="18"/>
              </w:rPr>
              <w:t>2.72</w:t>
            </w:r>
          </w:p>
        </w:tc>
        <w:tc>
          <w:tcPr>
            <w:tcW w:w="1046" w:type="dxa"/>
          </w:tcPr>
          <w:p w:rsidR="00497FB9" w:rsidRDefault="00000000">
            <w:pPr>
              <w:pStyle w:val="TableParagraph"/>
              <w:spacing w:before="14"/>
              <w:ind w:right="75"/>
              <w:rPr>
                <w:sz w:val="18"/>
              </w:rPr>
            </w:pPr>
            <w:r>
              <w:rPr>
                <w:sz w:val="18"/>
              </w:rPr>
              <w:t>-</w:t>
            </w:r>
            <w:r>
              <w:rPr>
                <w:spacing w:val="-4"/>
                <w:sz w:val="18"/>
              </w:rPr>
              <w:t>2.76</w:t>
            </w:r>
          </w:p>
        </w:tc>
        <w:tc>
          <w:tcPr>
            <w:tcW w:w="1046" w:type="dxa"/>
          </w:tcPr>
          <w:p w:rsidR="00497FB9" w:rsidRDefault="00000000">
            <w:pPr>
              <w:pStyle w:val="TableParagraph"/>
              <w:spacing w:before="14"/>
              <w:ind w:right="75"/>
              <w:rPr>
                <w:sz w:val="18"/>
              </w:rPr>
            </w:pPr>
            <w:r>
              <w:rPr>
                <w:sz w:val="18"/>
              </w:rPr>
              <w:t>-</w:t>
            </w:r>
            <w:r>
              <w:rPr>
                <w:spacing w:val="-4"/>
                <w:sz w:val="18"/>
              </w:rPr>
              <w:t>0.10</w:t>
            </w:r>
          </w:p>
        </w:tc>
        <w:tc>
          <w:tcPr>
            <w:tcW w:w="1046" w:type="dxa"/>
          </w:tcPr>
          <w:p w:rsidR="00497FB9" w:rsidRDefault="00000000">
            <w:pPr>
              <w:pStyle w:val="TableParagraph"/>
              <w:spacing w:before="14"/>
              <w:ind w:right="75"/>
              <w:rPr>
                <w:sz w:val="18"/>
              </w:rPr>
            </w:pPr>
            <w:r>
              <w:rPr>
                <w:spacing w:val="-4"/>
                <w:w w:val="105"/>
                <w:sz w:val="18"/>
              </w:rPr>
              <w:t>0.14</w:t>
            </w:r>
          </w:p>
        </w:tc>
        <w:tc>
          <w:tcPr>
            <w:tcW w:w="1046" w:type="dxa"/>
          </w:tcPr>
          <w:p w:rsidR="00497FB9" w:rsidRDefault="00000000">
            <w:pPr>
              <w:pStyle w:val="TableParagraph"/>
              <w:spacing w:before="14"/>
              <w:ind w:right="74"/>
              <w:rPr>
                <w:sz w:val="18"/>
              </w:rPr>
            </w:pPr>
            <w:r>
              <w:rPr>
                <w:sz w:val="18"/>
              </w:rPr>
              <w:t>-</w:t>
            </w:r>
            <w:r>
              <w:rPr>
                <w:spacing w:val="-4"/>
                <w:sz w:val="18"/>
              </w:rPr>
              <w:t>1.21</w:t>
            </w:r>
          </w:p>
        </w:tc>
        <w:tc>
          <w:tcPr>
            <w:tcW w:w="1046" w:type="dxa"/>
          </w:tcPr>
          <w:p w:rsidR="00497FB9" w:rsidRDefault="00000000">
            <w:pPr>
              <w:pStyle w:val="TableParagraph"/>
              <w:spacing w:before="14"/>
              <w:ind w:right="74"/>
              <w:rPr>
                <w:sz w:val="18"/>
              </w:rPr>
            </w:pPr>
            <w:r>
              <w:rPr>
                <w:spacing w:val="-4"/>
                <w:w w:val="105"/>
                <w:sz w:val="18"/>
              </w:rPr>
              <w:t>1.43</w:t>
            </w:r>
          </w:p>
        </w:tc>
        <w:tc>
          <w:tcPr>
            <w:tcW w:w="1046" w:type="dxa"/>
          </w:tcPr>
          <w:p w:rsidR="00497FB9" w:rsidRDefault="00000000">
            <w:pPr>
              <w:pStyle w:val="TableParagraph"/>
              <w:spacing w:before="14"/>
              <w:ind w:right="73"/>
              <w:rPr>
                <w:sz w:val="18"/>
              </w:rPr>
            </w:pPr>
            <w:r>
              <w:rPr>
                <w:sz w:val="18"/>
              </w:rPr>
              <w:t>-</w:t>
            </w:r>
            <w:r>
              <w:rPr>
                <w:spacing w:val="-4"/>
                <w:sz w:val="18"/>
              </w:rPr>
              <w:t>0.16</w:t>
            </w:r>
          </w:p>
        </w:tc>
        <w:tc>
          <w:tcPr>
            <w:tcW w:w="1047" w:type="dxa"/>
          </w:tcPr>
          <w:p w:rsidR="00497FB9" w:rsidRDefault="00000000">
            <w:pPr>
              <w:pStyle w:val="TableParagraph"/>
              <w:spacing w:before="14"/>
              <w:ind w:right="74"/>
              <w:rPr>
                <w:sz w:val="18"/>
              </w:rPr>
            </w:pPr>
            <w:r>
              <w:rPr>
                <w:sz w:val="18"/>
              </w:rPr>
              <w:t>-</w:t>
            </w:r>
            <w:r>
              <w:rPr>
                <w:spacing w:val="-4"/>
                <w:sz w:val="18"/>
              </w:rPr>
              <w:t>1.59</w:t>
            </w:r>
          </w:p>
        </w:tc>
      </w:tr>
      <w:tr w:rsidR="00497FB9">
        <w:trPr>
          <w:trHeight w:val="243"/>
        </w:trPr>
        <w:tc>
          <w:tcPr>
            <w:tcW w:w="1027" w:type="dxa"/>
            <w:tcBorders>
              <w:right w:val="single" w:sz="18" w:space="0" w:color="000000"/>
            </w:tcBorders>
          </w:tcPr>
          <w:p w:rsidR="00497FB9" w:rsidRDefault="00000000">
            <w:pPr>
              <w:pStyle w:val="TableParagraph"/>
              <w:spacing w:line="224" w:lineRule="exact"/>
              <w:ind w:right="57"/>
              <w:jc w:val="center"/>
              <w:rPr>
                <w:rFonts w:ascii="Malgun Gothic" w:hAnsi="Malgun Gothic"/>
                <w:sz w:val="18"/>
              </w:rPr>
            </w:pPr>
            <w:r>
              <w:rPr>
                <w:rFonts w:ascii="Malgun Gothic" w:hAnsi="Malgun Gothic"/>
                <w:spacing w:val="-10"/>
                <w:w w:val="110"/>
                <w:sz w:val="18"/>
              </w:rPr>
              <w:t>Ⅳ</w:t>
            </w:r>
          </w:p>
        </w:tc>
        <w:tc>
          <w:tcPr>
            <w:tcW w:w="1047" w:type="dxa"/>
            <w:tcBorders>
              <w:left w:val="single" w:sz="18" w:space="0" w:color="000000"/>
            </w:tcBorders>
          </w:tcPr>
          <w:p w:rsidR="00497FB9" w:rsidRDefault="00000000">
            <w:pPr>
              <w:pStyle w:val="TableParagraph"/>
              <w:spacing w:before="14"/>
              <w:ind w:right="77"/>
              <w:rPr>
                <w:sz w:val="18"/>
              </w:rPr>
            </w:pPr>
            <w:r>
              <w:rPr>
                <w:spacing w:val="-4"/>
                <w:w w:val="105"/>
                <w:sz w:val="18"/>
              </w:rPr>
              <w:t>4.73</w:t>
            </w:r>
          </w:p>
        </w:tc>
        <w:tc>
          <w:tcPr>
            <w:tcW w:w="1046" w:type="dxa"/>
          </w:tcPr>
          <w:p w:rsidR="00497FB9" w:rsidRDefault="00000000">
            <w:pPr>
              <w:pStyle w:val="TableParagraph"/>
              <w:spacing w:before="14"/>
              <w:ind w:right="77"/>
              <w:rPr>
                <w:sz w:val="18"/>
              </w:rPr>
            </w:pPr>
            <w:r>
              <w:rPr>
                <w:sz w:val="18"/>
              </w:rPr>
              <w:t>-</w:t>
            </w:r>
            <w:r>
              <w:rPr>
                <w:spacing w:val="-4"/>
                <w:sz w:val="18"/>
              </w:rPr>
              <w:t>0.22</w:t>
            </w:r>
          </w:p>
        </w:tc>
        <w:tc>
          <w:tcPr>
            <w:tcW w:w="1046" w:type="dxa"/>
          </w:tcPr>
          <w:p w:rsidR="00497FB9" w:rsidRDefault="00000000">
            <w:pPr>
              <w:pStyle w:val="TableParagraph"/>
              <w:spacing w:before="14"/>
              <w:ind w:right="76"/>
              <w:rPr>
                <w:sz w:val="18"/>
              </w:rPr>
            </w:pPr>
            <w:r>
              <w:rPr>
                <w:spacing w:val="-4"/>
                <w:w w:val="105"/>
                <w:sz w:val="18"/>
              </w:rPr>
              <w:t>1.94</w:t>
            </w:r>
          </w:p>
        </w:tc>
        <w:tc>
          <w:tcPr>
            <w:tcW w:w="1046" w:type="dxa"/>
          </w:tcPr>
          <w:p w:rsidR="00497FB9" w:rsidRDefault="00000000">
            <w:pPr>
              <w:pStyle w:val="TableParagraph"/>
              <w:spacing w:before="14"/>
              <w:ind w:right="76"/>
              <w:rPr>
                <w:sz w:val="18"/>
              </w:rPr>
            </w:pPr>
            <w:r>
              <w:rPr>
                <w:sz w:val="18"/>
              </w:rPr>
              <w:t>-</w:t>
            </w:r>
            <w:r>
              <w:rPr>
                <w:spacing w:val="-4"/>
                <w:sz w:val="18"/>
              </w:rPr>
              <w:t>0.07</w:t>
            </w:r>
          </w:p>
        </w:tc>
        <w:tc>
          <w:tcPr>
            <w:tcW w:w="1046" w:type="dxa"/>
          </w:tcPr>
          <w:p w:rsidR="00497FB9" w:rsidRDefault="00000000">
            <w:pPr>
              <w:pStyle w:val="TableParagraph"/>
              <w:spacing w:before="14"/>
              <w:ind w:right="76"/>
              <w:rPr>
                <w:sz w:val="18"/>
              </w:rPr>
            </w:pPr>
            <w:r>
              <w:rPr>
                <w:sz w:val="18"/>
              </w:rPr>
              <w:t>-</w:t>
            </w:r>
            <w:r>
              <w:rPr>
                <w:spacing w:val="-4"/>
                <w:sz w:val="18"/>
              </w:rPr>
              <w:t>3.23</w:t>
            </w:r>
          </w:p>
        </w:tc>
        <w:tc>
          <w:tcPr>
            <w:tcW w:w="1046" w:type="dxa"/>
          </w:tcPr>
          <w:p w:rsidR="00497FB9" w:rsidRDefault="00000000">
            <w:pPr>
              <w:pStyle w:val="TableParagraph"/>
              <w:spacing w:before="14"/>
              <w:ind w:right="75"/>
              <w:rPr>
                <w:sz w:val="18"/>
              </w:rPr>
            </w:pPr>
            <w:r>
              <w:rPr>
                <w:sz w:val="18"/>
              </w:rPr>
              <w:t>-</w:t>
            </w:r>
            <w:r>
              <w:rPr>
                <w:spacing w:val="-4"/>
                <w:sz w:val="18"/>
              </w:rPr>
              <w:t>3.86</w:t>
            </w:r>
          </w:p>
        </w:tc>
        <w:tc>
          <w:tcPr>
            <w:tcW w:w="1046" w:type="dxa"/>
          </w:tcPr>
          <w:p w:rsidR="00497FB9" w:rsidRDefault="00000000">
            <w:pPr>
              <w:pStyle w:val="TableParagraph"/>
              <w:spacing w:before="14"/>
              <w:ind w:right="75"/>
              <w:rPr>
                <w:sz w:val="18"/>
              </w:rPr>
            </w:pPr>
            <w:r>
              <w:rPr>
                <w:spacing w:val="-4"/>
                <w:w w:val="105"/>
                <w:sz w:val="18"/>
              </w:rPr>
              <w:t>0.34</w:t>
            </w:r>
          </w:p>
        </w:tc>
        <w:tc>
          <w:tcPr>
            <w:tcW w:w="1046" w:type="dxa"/>
          </w:tcPr>
          <w:p w:rsidR="00497FB9" w:rsidRDefault="00000000">
            <w:pPr>
              <w:pStyle w:val="TableParagraph"/>
              <w:spacing w:before="14"/>
              <w:ind w:right="75"/>
              <w:rPr>
                <w:sz w:val="18"/>
              </w:rPr>
            </w:pPr>
            <w:r>
              <w:rPr>
                <w:spacing w:val="-4"/>
                <w:w w:val="105"/>
                <w:sz w:val="18"/>
              </w:rPr>
              <w:t>0.29</w:t>
            </w:r>
          </w:p>
        </w:tc>
        <w:tc>
          <w:tcPr>
            <w:tcW w:w="1046" w:type="dxa"/>
          </w:tcPr>
          <w:p w:rsidR="00497FB9" w:rsidRDefault="00000000">
            <w:pPr>
              <w:pStyle w:val="TableParagraph"/>
              <w:spacing w:before="14"/>
              <w:ind w:right="74"/>
              <w:rPr>
                <w:sz w:val="18"/>
              </w:rPr>
            </w:pPr>
            <w:r>
              <w:rPr>
                <w:spacing w:val="-4"/>
                <w:w w:val="105"/>
                <w:sz w:val="18"/>
              </w:rPr>
              <w:t>1.14</w:t>
            </w:r>
          </w:p>
        </w:tc>
        <w:tc>
          <w:tcPr>
            <w:tcW w:w="1046" w:type="dxa"/>
          </w:tcPr>
          <w:p w:rsidR="00497FB9" w:rsidRDefault="00000000">
            <w:pPr>
              <w:pStyle w:val="TableParagraph"/>
              <w:spacing w:before="14"/>
              <w:ind w:right="74"/>
              <w:rPr>
                <w:sz w:val="18"/>
              </w:rPr>
            </w:pPr>
            <w:r>
              <w:rPr>
                <w:spacing w:val="-4"/>
                <w:w w:val="105"/>
                <w:sz w:val="18"/>
              </w:rPr>
              <w:t>4.95</w:t>
            </w:r>
          </w:p>
        </w:tc>
        <w:tc>
          <w:tcPr>
            <w:tcW w:w="1046" w:type="dxa"/>
          </w:tcPr>
          <w:p w:rsidR="00497FB9" w:rsidRDefault="00000000">
            <w:pPr>
              <w:pStyle w:val="TableParagraph"/>
              <w:spacing w:before="14"/>
              <w:ind w:right="73"/>
              <w:rPr>
                <w:sz w:val="18"/>
              </w:rPr>
            </w:pPr>
            <w:r>
              <w:rPr>
                <w:spacing w:val="-4"/>
                <w:w w:val="105"/>
                <w:sz w:val="18"/>
              </w:rPr>
              <w:t>1.98</w:t>
            </w:r>
          </w:p>
        </w:tc>
        <w:tc>
          <w:tcPr>
            <w:tcW w:w="1047" w:type="dxa"/>
          </w:tcPr>
          <w:p w:rsidR="00497FB9" w:rsidRDefault="00000000">
            <w:pPr>
              <w:pStyle w:val="TableParagraph"/>
              <w:spacing w:before="14"/>
              <w:ind w:right="74"/>
              <w:rPr>
                <w:sz w:val="18"/>
              </w:rPr>
            </w:pPr>
            <w:r>
              <w:rPr>
                <w:sz w:val="18"/>
              </w:rPr>
              <w:t>-</w:t>
            </w:r>
            <w:r>
              <w:rPr>
                <w:spacing w:val="-4"/>
                <w:sz w:val="18"/>
              </w:rPr>
              <w:t>2.96</w:t>
            </w:r>
          </w:p>
        </w:tc>
      </w:tr>
      <w:tr w:rsidR="00497FB9">
        <w:trPr>
          <w:trHeight w:val="247"/>
        </w:trPr>
        <w:tc>
          <w:tcPr>
            <w:tcW w:w="1027" w:type="dxa"/>
            <w:tcBorders>
              <w:right w:val="single" w:sz="18" w:space="0" w:color="000000"/>
            </w:tcBorders>
          </w:tcPr>
          <w:p w:rsidR="00497FB9" w:rsidRDefault="00000000">
            <w:pPr>
              <w:pStyle w:val="TableParagraph"/>
              <w:spacing w:before="15"/>
              <w:ind w:left="206"/>
              <w:jc w:val="left"/>
              <w:rPr>
                <w:b/>
                <w:sz w:val="18"/>
              </w:rPr>
            </w:pPr>
            <w:r>
              <w:rPr>
                <w:b/>
                <w:spacing w:val="-2"/>
                <w:w w:val="105"/>
                <w:sz w:val="18"/>
              </w:rPr>
              <w:t>2024(r)</w:t>
            </w:r>
          </w:p>
        </w:tc>
        <w:tc>
          <w:tcPr>
            <w:tcW w:w="1047" w:type="dxa"/>
            <w:tcBorders>
              <w:left w:val="single" w:sz="18" w:space="0" w:color="000000"/>
            </w:tcBorders>
          </w:tcPr>
          <w:p w:rsidR="00497FB9" w:rsidRDefault="00000000">
            <w:pPr>
              <w:pStyle w:val="TableParagraph"/>
              <w:spacing w:before="15"/>
              <w:ind w:right="77"/>
              <w:rPr>
                <w:b/>
                <w:sz w:val="18"/>
              </w:rPr>
            </w:pPr>
            <w:r>
              <w:rPr>
                <w:b/>
                <w:spacing w:val="-4"/>
                <w:w w:val="105"/>
                <w:sz w:val="18"/>
              </w:rPr>
              <w:t>4.84</w:t>
            </w:r>
          </w:p>
        </w:tc>
        <w:tc>
          <w:tcPr>
            <w:tcW w:w="1046" w:type="dxa"/>
          </w:tcPr>
          <w:p w:rsidR="00497FB9" w:rsidRDefault="00000000">
            <w:pPr>
              <w:pStyle w:val="TableParagraph"/>
              <w:spacing w:before="15"/>
              <w:ind w:right="77"/>
              <w:rPr>
                <w:b/>
                <w:sz w:val="18"/>
              </w:rPr>
            </w:pPr>
            <w:r>
              <w:rPr>
                <w:b/>
                <w:spacing w:val="-4"/>
                <w:w w:val="105"/>
                <w:sz w:val="18"/>
              </w:rPr>
              <w:t>5.00</w:t>
            </w:r>
          </w:p>
        </w:tc>
        <w:tc>
          <w:tcPr>
            <w:tcW w:w="1046" w:type="dxa"/>
          </w:tcPr>
          <w:p w:rsidR="00497FB9" w:rsidRDefault="00000000">
            <w:pPr>
              <w:pStyle w:val="TableParagraph"/>
              <w:spacing w:before="15"/>
              <w:ind w:right="76"/>
              <w:rPr>
                <w:b/>
                <w:sz w:val="18"/>
              </w:rPr>
            </w:pPr>
            <w:r>
              <w:rPr>
                <w:b/>
                <w:spacing w:val="-4"/>
                <w:w w:val="105"/>
                <w:sz w:val="18"/>
              </w:rPr>
              <w:t>1.32</w:t>
            </w:r>
          </w:p>
        </w:tc>
        <w:tc>
          <w:tcPr>
            <w:tcW w:w="1046" w:type="dxa"/>
          </w:tcPr>
          <w:p w:rsidR="00497FB9" w:rsidRDefault="00000000">
            <w:pPr>
              <w:pStyle w:val="TableParagraph"/>
              <w:spacing w:before="15"/>
              <w:ind w:right="76"/>
              <w:rPr>
                <w:b/>
                <w:sz w:val="18"/>
              </w:rPr>
            </w:pPr>
            <w:r>
              <w:rPr>
                <w:b/>
                <w:spacing w:val="-4"/>
                <w:w w:val="105"/>
                <w:sz w:val="18"/>
              </w:rPr>
              <w:t>0.35</w:t>
            </w:r>
          </w:p>
        </w:tc>
        <w:tc>
          <w:tcPr>
            <w:tcW w:w="1046" w:type="dxa"/>
          </w:tcPr>
          <w:p w:rsidR="00497FB9" w:rsidRDefault="00000000">
            <w:pPr>
              <w:pStyle w:val="TableParagraph"/>
              <w:spacing w:before="15"/>
              <w:ind w:right="76"/>
              <w:rPr>
                <w:b/>
                <w:sz w:val="18"/>
              </w:rPr>
            </w:pPr>
            <w:r>
              <w:rPr>
                <w:b/>
                <w:spacing w:val="-4"/>
                <w:w w:val="105"/>
                <w:sz w:val="18"/>
              </w:rPr>
              <w:t>1.65</w:t>
            </w:r>
          </w:p>
        </w:tc>
        <w:tc>
          <w:tcPr>
            <w:tcW w:w="1046" w:type="dxa"/>
          </w:tcPr>
          <w:p w:rsidR="00497FB9" w:rsidRDefault="00000000">
            <w:pPr>
              <w:pStyle w:val="TableParagraph"/>
              <w:spacing w:before="15"/>
              <w:ind w:right="75"/>
              <w:rPr>
                <w:b/>
                <w:sz w:val="18"/>
              </w:rPr>
            </w:pPr>
            <w:r>
              <w:rPr>
                <w:b/>
                <w:spacing w:val="-4"/>
                <w:w w:val="105"/>
                <w:sz w:val="18"/>
              </w:rPr>
              <w:t>1.22</w:t>
            </w:r>
          </w:p>
        </w:tc>
        <w:tc>
          <w:tcPr>
            <w:tcW w:w="1046" w:type="dxa"/>
          </w:tcPr>
          <w:p w:rsidR="00497FB9" w:rsidRDefault="00000000">
            <w:pPr>
              <w:pStyle w:val="TableParagraph"/>
              <w:spacing w:before="15"/>
              <w:ind w:right="75"/>
              <w:rPr>
                <w:b/>
                <w:sz w:val="18"/>
              </w:rPr>
            </w:pPr>
            <w:r>
              <w:rPr>
                <w:b/>
                <w:spacing w:val="-4"/>
                <w:w w:val="105"/>
                <w:sz w:val="18"/>
              </w:rPr>
              <w:t>0.15</w:t>
            </w:r>
          </w:p>
        </w:tc>
        <w:tc>
          <w:tcPr>
            <w:tcW w:w="1046" w:type="dxa"/>
          </w:tcPr>
          <w:p w:rsidR="00497FB9" w:rsidRDefault="00000000">
            <w:pPr>
              <w:pStyle w:val="TableParagraph"/>
              <w:spacing w:before="15"/>
              <w:ind w:right="75"/>
              <w:rPr>
                <w:b/>
                <w:sz w:val="18"/>
              </w:rPr>
            </w:pPr>
            <w:r>
              <w:rPr>
                <w:b/>
                <w:spacing w:val="-4"/>
                <w:w w:val="105"/>
                <w:sz w:val="18"/>
              </w:rPr>
              <w:t>0.28</w:t>
            </w:r>
          </w:p>
        </w:tc>
        <w:tc>
          <w:tcPr>
            <w:tcW w:w="1046" w:type="dxa"/>
          </w:tcPr>
          <w:p w:rsidR="00497FB9" w:rsidRDefault="00000000">
            <w:pPr>
              <w:pStyle w:val="TableParagraph"/>
              <w:spacing w:before="15"/>
              <w:ind w:right="74"/>
              <w:rPr>
                <w:b/>
                <w:sz w:val="18"/>
              </w:rPr>
            </w:pPr>
            <w:r>
              <w:rPr>
                <w:b/>
                <w:spacing w:val="-4"/>
                <w:w w:val="105"/>
                <w:sz w:val="18"/>
              </w:rPr>
              <w:t>1.69</w:t>
            </w:r>
          </w:p>
        </w:tc>
        <w:tc>
          <w:tcPr>
            <w:tcW w:w="1046" w:type="dxa"/>
          </w:tcPr>
          <w:p w:rsidR="00497FB9" w:rsidRDefault="00000000">
            <w:pPr>
              <w:pStyle w:val="TableParagraph"/>
              <w:spacing w:before="15"/>
              <w:ind w:right="74"/>
              <w:rPr>
                <w:b/>
                <w:sz w:val="18"/>
              </w:rPr>
            </w:pPr>
            <w:r>
              <w:rPr>
                <w:b/>
                <w:sz w:val="18"/>
              </w:rPr>
              <w:t>-</w:t>
            </w:r>
            <w:r>
              <w:rPr>
                <w:b/>
                <w:spacing w:val="-4"/>
                <w:sz w:val="18"/>
              </w:rPr>
              <w:t>0.17</w:t>
            </w:r>
          </w:p>
        </w:tc>
        <w:tc>
          <w:tcPr>
            <w:tcW w:w="1046" w:type="dxa"/>
          </w:tcPr>
          <w:p w:rsidR="00497FB9" w:rsidRDefault="00000000">
            <w:pPr>
              <w:pStyle w:val="TableParagraph"/>
              <w:spacing w:before="15"/>
              <w:ind w:right="73"/>
              <w:rPr>
                <w:b/>
                <w:sz w:val="18"/>
              </w:rPr>
            </w:pPr>
            <w:r>
              <w:rPr>
                <w:b/>
                <w:spacing w:val="-4"/>
                <w:w w:val="105"/>
                <w:sz w:val="18"/>
              </w:rPr>
              <w:t>5.37</w:t>
            </w:r>
          </w:p>
        </w:tc>
        <w:tc>
          <w:tcPr>
            <w:tcW w:w="1047" w:type="dxa"/>
          </w:tcPr>
          <w:p w:rsidR="00497FB9" w:rsidRDefault="00000000">
            <w:pPr>
              <w:pStyle w:val="TableParagraph"/>
              <w:spacing w:before="15"/>
              <w:ind w:right="74"/>
              <w:rPr>
                <w:b/>
                <w:sz w:val="18"/>
              </w:rPr>
            </w:pPr>
            <w:r>
              <w:rPr>
                <w:b/>
                <w:spacing w:val="-4"/>
                <w:w w:val="105"/>
                <w:sz w:val="18"/>
              </w:rPr>
              <w:t>5.53</w:t>
            </w:r>
          </w:p>
        </w:tc>
      </w:tr>
      <w:tr w:rsidR="00497FB9">
        <w:trPr>
          <w:trHeight w:val="260"/>
        </w:trPr>
        <w:tc>
          <w:tcPr>
            <w:tcW w:w="1027" w:type="dxa"/>
            <w:tcBorders>
              <w:right w:val="single" w:sz="18" w:space="0" w:color="000000"/>
            </w:tcBorders>
          </w:tcPr>
          <w:p w:rsidR="00497FB9" w:rsidRDefault="00000000">
            <w:pPr>
              <w:pStyle w:val="TableParagraph"/>
              <w:spacing w:line="240" w:lineRule="exact"/>
              <w:ind w:right="57"/>
              <w:jc w:val="center"/>
              <w:rPr>
                <w:rFonts w:ascii="Malgun Gothic" w:hAnsi="Malgun Gothic"/>
                <w:sz w:val="18"/>
              </w:rPr>
            </w:pPr>
            <w:r>
              <w:rPr>
                <w:rFonts w:ascii="Malgun Gothic" w:hAnsi="Malgun Gothic"/>
                <w:spacing w:val="-10"/>
                <w:w w:val="110"/>
                <w:sz w:val="18"/>
              </w:rPr>
              <w:t>Ⅰ</w:t>
            </w:r>
          </w:p>
        </w:tc>
        <w:tc>
          <w:tcPr>
            <w:tcW w:w="1047" w:type="dxa"/>
            <w:tcBorders>
              <w:left w:val="single" w:sz="18" w:space="0" w:color="000000"/>
            </w:tcBorders>
          </w:tcPr>
          <w:p w:rsidR="00497FB9" w:rsidRDefault="00000000">
            <w:pPr>
              <w:pStyle w:val="TableParagraph"/>
              <w:spacing w:before="22"/>
              <w:ind w:right="77"/>
              <w:rPr>
                <w:sz w:val="18"/>
              </w:rPr>
            </w:pPr>
            <w:r>
              <w:rPr>
                <w:spacing w:val="-4"/>
                <w:w w:val="105"/>
                <w:sz w:val="18"/>
              </w:rPr>
              <w:t>6.64</w:t>
            </w:r>
          </w:p>
        </w:tc>
        <w:tc>
          <w:tcPr>
            <w:tcW w:w="1046" w:type="dxa"/>
          </w:tcPr>
          <w:p w:rsidR="00497FB9" w:rsidRDefault="00000000">
            <w:pPr>
              <w:pStyle w:val="TableParagraph"/>
              <w:spacing w:before="22"/>
              <w:ind w:right="77"/>
              <w:rPr>
                <w:sz w:val="18"/>
              </w:rPr>
            </w:pPr>
            <w:r>
              <w:rPr>
                <w:spacing w:val="-4"/>
                <w:w w:val="105"/>
                <w:sz w:val="18"/>
              </w:rPr>
              <w:t>1.65</w:t>
            </w:r>
          </w:p>
        </w:tc>
        <w:tc>
          <w:tcPr>
            <w:tcW w:w="1046" w:type="dxa"/>
          </w:tcPr>
          <w:p w:rsidR="00497FB9" w:rsidRDefault="00000000">
            <w:pPr>
              <w:pStyle w:val="TableParagraph"/>
              <w:spacing w:before="22"/>
              <w:ind w:right="76"/>
              <w:rPr>
                <w:sz w:val="18"/>
              </w:rPr>
            </w:pPr>
            <w:r>
              <w:rPr>
                <w:spacing w:val="-4"/>
                <w:w w:val="105"/>
                <w:sz w:val="18"/>
              </w:rPr>
              <w:t>2.03</w:t>
            </w:r>
          </w:p>
        </w:tc>
        <w:tc>
          <w:tcPr>
            <w:tcW w:w="1046" w:type="dxa"/>
          </w:tcPr>
          <w:p w:rsidR="00497FB9" w:rsidRDefault="00000000">
            <w:pPr>
              <w:pStyle w:val="TableParagraph"/>
              <w:spacing w:before="22"/>
              <w:ind w:right="76"/>
              <w:rPr>
                <w:sz w:val="18"/>
              </w:rPr>
            </w:pPr>
            <w:r>
              <w:rPr>
                <w:spacing w:val="-4"/>
                <w:w w:val="105"/>
                <w:sz w:val="18"/>
              </w:rPr>
              <w:t>0.21</w:t>
            </w:r>
          </w:p>
        </w:tc>
        <w:tc>
          <w:tcPr>
            <w:tcW w:w="1046" w:type="dxa"/>
          </w:tcPr>
          <w:p w:rsidR="00497FB9" w:rsidRDefault="00000000">
            <w:pPr>
              <w:pStyle w:val="TableParagraph"/>
              <w:spacing w:before="22"/>
              <w:ind w:right="76"/>
              <w:rPr>
                <w:sz w:val="18"/>
              </w:rPr>
            </w:pPr>
            <w:r>
              <w:rPr>
                <w:sz w:val="18"/>
              </w:rPr>
              <w:t>-</w:t>
            </w:r>
            <w:r>
              <w:rPr>
                <w:spacing w:val="-4"/>
                <w:sz w:val="18"/>
              </w:rPr>
              <w:t>1.04</w:t>
            </w:r>
          </w:p>
        </w:tc>
        <w:tc>
          <w:tcPr>
            <w:tcW w:w="1046" w:type="dxa"/>
          </w:tcPr>
          <w:p w:rsidR="00497FB9" w:rsidRDefault="00000000">
            <w:pPr>
              <w:pStyle w:val="TableParagraph"/>
              <w:spacing w:before="22"/>
              <w:ind w:right="75"/>
              <w:rPr>
                <w:sz w:val="18"/>
              </w:rPr>
            </w:pPr>
            <w:r>
              <w:rPr>
                <w:sz w:val="18"/>
              </w:rPr>
              <w:t>-</w:t>
            </w:r>
            <w:r>
              <w:rPr>
                <w:spacing w:val="-4"/>
                <w:sz w:val="18"/>
              </w:rPr>
              <w:t>1.43</w:t>
            </w:r>
          </w:p>
        </w:tc>
        <w:tc>
          <w:tcPr>
            <w:tcW w:w="1046" w:type="dxa"/>
          </w:tcPr>
          <w:p w:rsidR="00497FB9" w:rsidRDefault="00000000">
            <w:pPr>
              <w:pStyle w:val="TableParagraph"/>
              <w:spacing w:before="22"/>
              <w:ind w:right="75"/>
              <w:rPr>
                <w:sz w:val="18"/>
              </w:rPr>
            </w:pPr>
            <w:r>
              <w:rPr>
                <w:spacing w:val="-4"/>
                <w:w w:val="105"/>
                <w:sz w:val="18"/>
              </w:rPr>
              <w:t>0.16</w:t>
            </w:r>
          </w:p>
        </w:tc>
        <w:tc>
          <w:tcPr>
            <w:tcW w:w="1046" w:type="dxa"/>
          </w:tcPr>
          <w:p w:rsidR="00497FB9" w:rsidRDefault="00000000">
            <w:pPr>
              <w:pStyle w:val="TableParagraph"/>
              <w:spacing w:before="22"/>
              <w:ind w:right="75"/>
              <w:rPr>
                <w:sz w:val="18"/>
              </w:rPr>
            </w:pPr>
            <w:r>
              <w:rPr>
                <w:spacing w:val="-4"/>
                <w:w w:val="105"/>
                <w:sz w:val="18"/>
              </w:rPr>
              <w:t>0.23</w:t>
            </w:r>
          </w:p>
        </w:tc>
        <w:tc>
          <w:tcPr>
            <w:tcW w:w="1046" w:type="dxa"/>
          </w:tcPr>
          <w:p w:rsidR="00497FB9" w:rsidRDefault="00000000">
            <w:pPr>
              <w:pStyle w:val="TableParagraph"/>
              <w:spacing w:before="22"/>
              <w:ind w:right="74"/>
              <w:rPr>
                <w:sz w:val="18"/>
              </w:rPr>
            </w:pPr>
            <w:r>
              <w:rPr>
                <w:spacing w:val="-4"/>
                <w:w w:val="105"/>
                <w:sz w:val="18"/>
              </w:rPr>
              <w:t>0.46</w:t>
            </w:r>
          </w:p>
        </w:tc>
        <w:tc>
          <w:tcPr>
            <w:tcW w:w="1046" w:type="dxa"/>
          </w:tcPr>
          <w:p w:rsidR="00497FB9" w:rsidRDefault="00000000">
            <w:pPr>
              <w:pStyle w:val="TableParagraph"/>
              <w:spacing w:before="22"/>
              <w:ind w:right="74"/>
              <w:rPr>
                <w:sz w:val="18"/>
              </w:rPr>
            </w:pPr>
            <w:r>
              <w:rPr>
                <w:spacing w:val="-4"/>
                <w:w w:val="105"/>
                <w:sz w:val="18"/>
              </w:rPr>
              <w:t>4.98</w:t>
            </w:r>
          </w:p>
        </w:tc>
        <w:tc>
          <w:tcPr>
            <w:tcW w:w="1046" w:type="dxa"/>
          </w:tcPr>
          <w:p w:rsidR="00497FB9" w:rsidRDefault="00000000">
            <w:pPr>
              <w:pStyle w:val="TableParagraph"/>
              <w:spacing w:before="22"/>
              <w:ind w:right="73"/>
              <w:rPr>
                <w:sz w:val="18"/>
              </w:rPr>
            </w:pPr>
            <w:r>
              <w:rPr>
                <w:spacing w:val="-4"/>
                <w:w w:val="105"/>
                <w:sz w:val="18"/>
              </w:rPr>
              <w:t>5.76</w:t>
            </w:r>
          </w:p>
        </w:tc>
        <w:tc>
          <w:tcPr>
            <w:tcW w:w="1047" w:type="dxa"/>
          </w:tcPr>
          <w:p w:rsidR="00497FB9" w:rsidRDefault="00000000">
            <w:pPr>
              <w:pStyle w:val="TableParagraph"/>
              <w:spacing w:before="22"/>
              <w:ind w:right="74"/>
              <w:rPr>
                <w:sz w:val="18"/>
              </w:rPr>
            </w:pPr>
            <w:r>
              <w:rPr>
                <w:spacing w:val="-4"/>
                <w:w w:val="105"/>
                <w:sz w:val="18"/>
              </w:rPr>
              <w:t>0.78</w:t>
            </w:r>
          </w:p>
        </w:tc>
      </w:tr>
      <w:tr w:rsidR="00497FB9">
        <w:trPr>
          <w:trHeight w:val="249"/>
        </w:trPr>
        <w:tc>
          <w:tcPr>
            <w:tcW w:w="1027" w:type="dxa"/>
            <w:tcBorders>
              <w:right w:val="single" w:sz="18" w:space="0" w:color="000000"/>
            </w:tcBorders>
          </w:tcPr>
          <w:p w:rsidR="00497FB9" w:rsidRDefault="00000000">
            <w:pPr>
              <w:pStyle w:val="TableParagraph"/>
              <w:spacing w:line="230" w:lineRule="exact"/>
              <w:ind w:right="57"/>
              <w:jc w:val="center"/>
              <w:rPr>
                <w:rFonts w:ascii="Malgun Gothic" w:hAnsi="Malgun Gothic"/>
                <w:sz w:val="18"/>
              </w:rPr>
            </w:pPr>
            <w:r>
              <w:rPr>
                <w:rFonts w:ascii="Malgun Gothic" w:hAnsi="Malgun Gothic"/>
                <w:spacing w:val="-10"/>
                <w:w w:val="110"/>
                <w:sz w:val="18"/>
              </w:rPr>
              <w:t>Ⅱ</w:t>
            </w:r>
          </w:p>
        </w:tc>
        <w:tc>
          <w:tcPr>
            <w:tcW w:w="1047" w:type="dxa"/>
            <w:tcBorders>
              <w:left w:val="single" w:sz="18" w:space="0" w:color="000000"/>
            </w:tcBorders>
          </w:tcPr>
          <w:p w:rsidR="00497FB9" w:rsidRDefault="00000000">
            <w:pPr>
              <w:pStyle w:val="TableParagraph"/>
              <w:spacing w:before="21"/>
              <w:ind w:right="77"/>
              <w:rPr>
                <w:sz w:val="18"/>
              </w:rPr>
            </w:pPr>
            <w:r>
              <w:rPr>
                <w:spacing w:val="-4"/>
                <w:w w:val="105"/>
                <w:sz w:val="18"/>
              </w:rPr>
              <w:t>4.89</w:t>
            </w:r>
          </w:p>
        </w:tc>
        <w:tc>
          <w:tcPr>
            <w:tcW w:w="1046" w:type="dxa"/>
          </w:tcPr>
          <w:p w:rsidR="00497FB9" w:rsidRDefault="00000000">
            <w:pPr>
              <w:pStyle w:val="TableParagraph"/>
              <w:spacing w:before="21"/>
              <w:ind w:right="77"/>
              <w:rPr>
                <w:sz w:val="18"/>
              </w:rPr>
            </w:pPr>
            <w:r>
              <w:rPr>
                <w:spacing w:val="-4"/>
                <w:w w:val="105"/>
                <w:sz w:val="18"/>
              </w:rPr>
              <w:t>5.79</w:t>
            </w:r>
          </w:p>
        </w:tc>
        <w:tc>
          <w:tcPr>
            <w:tcW w:w="1046" w:type="dxa"/>
          </w:tcPr>
          <w:p w:rsidR="00497FB9" w:rsidRDefault="00000000">
            <w:pPr>
              <w:pStyle w:val="TableParagraph"/>
              <w:spacing w:before="21"/>
              <w:ind w:right="76"/>
              <w:rPr>
                <w:sz w:val="18"/>
              </w:rPr>
            </w:pPr>
            <w:r>
              <w:rPr>
                <w:spacing w:val="-4"/>
                <w:w w:val="105"/>
                <w:sz w:val="18"/>
              </w:rPr>
              <w:t>1.44</w:t>
            </w:r>
          </w:p>
        </w:tc>
        <w:tc>
          <w:tcPr>
            <w:tcW w:w="1046" w:type="dxa"/>
          </w:tcPr>
          <w:p w:rsidR="00497FB9" w:rsidRDefault="00000000">
            <w:pPr>
              <w:pStyle w:val="TableParagraph"/>
              <w:spacing w:before="21"/>
              <w:ind w:right="76"/>
              <w:rPr>
                <w:sz w:val="18"/>
              </w:rPr>
            </w:pPr>
            <w:r>
              <w:rPr>
                <w:spacing w:val="-4"/>
                <w:w w:val="105"/>
                <w:sz w:val="18"/>
              </w:rPr>
              <w:t>0.27</w:t>
            </w:r>
          </w:p>
        </w:tc>
        <w:tc>
          <w:tcPr>
            <w:tcW w:w="1046" w:type="dxa"/>
          </w:tcPr>
          <w:p w:rsidR="00497FB9" w:rsidRDefault="00000000">
            <w:pPr>
              <w:pStyle w:val="TableParagraph"/>
              <w:spacing w:before="21"/>
              <w:ind w:right="76"/>
              <w:rPr>
                <w:sz w:val="18"/>
              </w:rPr>
            </w:pPr>
            <w:r>
              <w:rPr>
                <w:spacing w:val="-4"/>
                <w:w w:val="105"/>
                <w:sz w:val="18"/>
              </w:rPr>
              <w:t>1.79</w:t>
            </w:r>
          </w:p>
        </w:tc>
        <w:tc>
          <w:tcPr>
            <w:tcW w:w="1046" w:type="dxa"/>
          </w:tcPr>
          <w:p w:rsidR="00497FB9" w:rsidRDefault="00000000">
            <w:pPr>
              <w:pStyle w:val="TableParagraph"/>
              <w:spacing w:before="21"/>
              <w:ind w:right="75"/>
              <w:rPr>
                <w:sz w:val="18"/>
              </w:rPr>
            </w:pPr>
            <w:r>
              <w:rPr>
                <w:spacing w:val="-4"/>
                <w:w w:val="105"/>
                <w:sz w:val="18"/>
              </w:rPr>
              <w:t>1.50</w:t>
            </w:r>
          </w:p>
        </w:tc>
        <w:tc>
          <w:tcPr>
            <w:tcW w:w="1046" w:type="dxa"/>
          </w:tcPr>
          <w:p w:rsidR="00497FB9" w:rsidRDefault="00000000">
            <w:pPr>
              <w:pStyle w:val="TableParagraph"/>
              <w:spacing w:before="21"/>
              <w:ind w:right="75"/>
              <w:rPr>
                <w:sz w:val="18"/>
              </w:rPr>
            </w:pPr>
            <w:r>
              <w:rPr>
                <w:spacing w:val="-4"/>
                <w:w w:val="105"/>
                <w:sz w:val="18"/>
              </w:rPr>
              <w:t>0.14</w:t>
            </w:r>
          </w:p>
        </w:tc>
        <w:tc>
          <w:tcPr>
            <w:tcW w:w="1046" w:type="dxa"/>
          </w:tcPr>
          <w:p w:rsidR="00497FB9" w:rsidRDefault="00000000">
            <w:pPr>
              <w:pStyle w:val="TableParagraph"/>
              <w:spacing w:before="21"/>
              <w:ind w:right="75"/>
              <w:rPr>
                <w:sz w:val="18"/>
              </w:rPr>
            </w:pPr>
            <w:r>
              <w:rPr>
                <w:spacing w:val="-4"/>
                <w:w w:val="105"/>
                <w:sz w:val="18"/>
              </w:rPr>
              <w:t>0.15</w:t>
            </w:r>
          </w:p>
        </w:tc>
        <w:tc>
          <w:tcPr>
            <w:tcW w:w="1046" w:type="dxa"/>
          </w:tcPr>
          <w:p w:rsidR="00497FB9" w:rsidRDefault="00000000">
            <w:pPr>
              <w:pStyle w:val="TableParagraph"/>
              <w:spacing w:before="21"/>
              <w:ind w:right="74"/>
              <w:rPr>
                <w:sz w:val="18"/>
              </w:rPr>
            </w:pPr>
            <w:r>
              <w:rPr>
                <w:spacing w:val="-4"/>
                <w:w w:val="105"/>
                <w:sz w:val="18"/>
              </w:rPr>
              <w:t>2.28</w:t>
            </w:r>
          </w:p>
        </w:tc>
        <w:tc>
          <w:tcPr>
            <w:tcW w:w="1046" w:type="dxa"/>
          </w:tcPr>
          <w:p w:rsidR="00497FB9" w:rsidRDefault="00000000">
            <w:pPr>
              <w:pStyle w:val="TableParagraph"/>
              <w:spacing w:before="21"/>
              <w:ind w:right="74"/>
              <w:rPr>
                <w:sz w:val="18"/>
              </w:rPr>
            </w:pPr>
            <w:r>
              <w:rPr>
                <w:sz w:val="18"/>
              </w:rPr>
              <w:t>-</w:t>
            </w:r>
            <w:r>
              <w:rPr>
                <w:spacing w:val="-4"/>
                <w:sz w:val="18"/>
              </w:rPr>
              <w:t>0.90</w:t>
            </w:r>
          </w:p>
        </w:tc>
        <w:tc>
          <w:tcPr>
            <w:tcW w:w="1046" w:type="dxa"/>
          </w:tcPr>
          <w:p w:rsidR="00497FB9" w:rsidRDefault="00000000">
            <w:pPr>
              <w:pStyle w:val="TableParagraph"/>
              <w:spacing w:before="21"/>
              <w:ind w:right="73"/>
              <w:rPr>
                <w:sz w:val="18"/>
              </w:rPr>
            </w:pPr>
            <w:r>
              <w:rPr>
                <w:spacing w:val="-4"/>
                <w:w w:val="105"/>
                <w:sz w:val="18"/>
              </w:rPr>
              <w:t>4.73</w:t>
            </w:r>
          </w:p>
        </w:tc>
        <w:tc>
          <w:tcPr>
            <w:tcW w:w="1047" w:type="dxa"/>
          </w:tcPr>
          <w:p w:rsidR="00497FB9" w:rsidRDefault="00000000">
            <w:pPr>
              <w:pStyle w:val="TableParagraph"/>
              <w:spacing w:before="21"/>
              <w:ind w:right="74"/>
              <w:rPr>
                <w:sz w:val="18"/>
              </w:rPr>
            </w:pPr>
            <w:r>
              <w:rPr>
                <w:spacing w:val="-4"/>
                <w:w w:val="105"/>
                <w:sz w:val="18"/>
              </w:rPr>
              <w:t>5.63</w:t>
            </w:r>
          </w:p>
        </w:tc>
      </w:tr>
      <w:tr w:rsidR="00497FB9">
        <w:trPr>
          <w:trHeight w:val="242"/>
        </w:trPr>
        <w:tc>
          <w:tcPr>
            <w:tcW w:w="1027" w:type="dxa"/>
            <w:tcBorders>
              <w:right w:val="single" w:sz="18" w:space="0" w:color="000000"/>
            </w:tcBorders>
          </w:tcPr>
          <w:p w:rsidR="00497FB9" w:rsidRDefault="00000000">
            <w:pPr>
              <w:pStyle w:val="TableParagraph"/>
              <w:spacing w:line="222" w:lineRule="exact"/>
              <w:ind w:right="57"/>
              <w:jc w:val="center"/>
              <w:rPr>
                <w:rFonts w:ascii="Malgun Gothic" w:hAnsi="Malgun Gothic"/>
                <w:sz w:val="18"/>
              </w:rPr>
            </w:pPr>
            <w:r>
              <w:rPr>
                <w:rFonts w:ascii="Malgun Gothic" w:hAnsi="Malgun Gothic"/>
                <w:spacing w:val="-10"/>
                <w:w w:val="110"/>
                <w:sz w:val="18"/>
              </w:rPr>
              <w:t>Ⅲ</w:t>
            </w:r>
          </w:p>
        </w:tc>
        <w:tc>
          <w:tcPr>
            <w:tcW w:w="1047" w:type="dxa"/>
            <w:tcBorders>
              <w:left w:val="single" w:sz="18" w:space="0" w:color="000000"/>
            </w:tcBorders>
          </w:tcPr>
          <w:p w:rsidR="00497FB9" w:rsidRDefault="00000000">
            <w:pPr>
              <w:pStyle w:val="TableParagraph"/>
              <w:spacing w:before="14"/>
              <w:ind w:right="77"/>
              <w:rPr>
                <w:sz w:val="18"/>
              </w:rPr>
            </w:pPr>
            <w:r>
              <w:rPr>
                <w:spacing w:val="-4"/>
                <w:w w:val="105"/>
                <w:sz w:val="18"/>
              </w:rPr>
              <w:t>4.21</w:t>
            </w:r>
          </w:p>
        </w:tc>
        <w:tc>
          <w:tcPr>
            <w:tcW w:w="1046" w:type="dxa"/>
          </w:tcPr>
          <w:p w:rsidR="00497FB9" w:rsidRDefault="00000000">
            <w:pPr>
              <w:pStyle w:val="TableParagraph"/>
              <w:spacing w:before="14"/>
              <w:ind w:right="77"/>
              <w:rPr>
                <w:sz w:val="18"/>
              </w:rPr>
            </w:pPr>
            <w:r>
              <w:rPr>
                <w:spacing w:val="-4"/>
                <w:w w:val="105"/>
                <w:sz w:val="18"/>
              </w:rPr>
              <w:t>5.34</w:t>
            </w:r>
          </w:p>
        </w:tc>
        <w:tc>
          <w:tcPr>
            <w:tcW w:w="1046" w:type="dxa"/>
          </w:tcPr>
          <w:p w:rsidR="00497FB9" w:rsidRDefault="00000000">
            <w:pPr>
              <w:pStyle w:val="TableParagraph"/>
              <w:spacing w:before="14"/>
              <w:ind w:right="76"/>
              <w:rPr>
                <w:sz w:val="18"/>
              </w:rPr>
            </w:pPr>
            <w:r>
              <w:rPr>
                <w:spacing w:val="-4"/>
                <w:w w:val="105"/>
                <w:sz w:val="18"/>
              </w:rPr>
              <w:t>0.89</w:t>
            </w:r>
          </w:p>
        </w:tc>
        <w:tc>
          <w:tcPr>
            <w:tcW w:w="1046" w:type="dxa"/>
          </w:tcPr>
          <w:p w:rsidR="00497FB9" w:rsidRDefault="00000000">
            <w:pPr>
              <w:pStyle w:val="TableParagraph"/>
              <w:spacing w:before="14"/>
              <w:ind w:right="76"/>
              <w:rPr>
                <w:sz w:val="18"/>
              </w:rPr>
            </w:pPr>
            <w:r>
              <w:rPr>
                <w:spacing w:val="-4"/>
                <w:w w:val="105"/>
                <w:sz w:val="18"/>
              </w:rPr>
              <w:t>0.55</w:t>
            </w:r>
          </w:p>
        </w:tc>
        <w:tc>
          <w:tcPr>
            <w:tcW w:w="1046" w:type="dxa"/>
          </w:tcPr>
          <w:p w:rsidR="00497FB9" w:rsidRDefault="00000000">
            <w:pPr>
              <w:pStyle w:val="TableParagraph"/>
              <w:spacing w:before="14"/>
              <w:ind w:right="76"/>
              <w:rPr>
                <w:sz w:val="18"/>
              </w:rPr>
            </w:pPr>
            <w:r>
              <w:rPr>
                <w:spacing w:val="-4"/>
                <w:w w:val="105"/>
                <w:sz w:val="18"/>
              </w:rPr>
              <w:t>1.70</w:t>
            </w:r>
          </w:p>
        </w:tc>
        <w:tc>
          <w:tcPr>
            <w:tcW w:w="1046" w:type="dxa"/>
          </w:tcPr>
          <w:p w:rsidR="00497FB9" w:rsidRDefault="00000000">
            <w:pPr>
              <w:pStyle w:val="TableParagraph"/>
              <w:spacing w:before="14"/>
              <w:ind w:right="75"/>
              <w:rPr>
                <w:sz w:val="18"/>
              </w:rPr>
            </w:pPr>
            <w:r>
              <w:rPr>
                <w:spacing w:val="-4"/>
                <w:w w:val="105"/>
                <w:sz w:val="18"/>
              </w:rPr>
              <w:t>1.28</w:t>
            </w:r>
          </w:p>
        </w:tc>
        <w:tc>
          <w:tcPr>
            <w:tcW w:w="1046" w:type="dxa"/>
          </w:tcPr>
          <w:p w:rsidR="00497FB9" w:rsidRDefault="00000000">
            <w:pPr>
              <w:pStyle w:val="TableParagraph"/>
              <w:spacing w:before="14"/>
              <w:ind w:right="75"/>
              <w:rPr>
                <w:sz w:val="18"/>
              </w:rPr>
            </w:pPr>
            <w:r>
              <w:rPr>
                <w:spacing w:val="-4"/>
                <w:w w:val="105"/>
                <w:sz w:val="18"/>
              </w:rPr>
              <w:t>0.20</w:t>
            </w:r>
          </w:p>
        </w:tc>
        <w:tc>
          <w:tcPr>
            <w:tcW w:w="1046" w:type="dxa"/>
          </w:tcPr>
          <w:p w:rsidR="00497FB9" w:rsidRDefault="00000000">
            <w:pPr>
              <w:pStyle w:val="TableParagraph"/>
              <w:spacing w:before="14"/>
              <w:ind w:right="75"/>
              <w:rPr>
                <w:sz w:val="18"/>
              </w:rPr>
            </w:pPr>
            <w:r>
              <w:rPr>
                <w:spacing w:val="-4"/>
                <w:w w:val="105"/>
                <w:sz w:val="18"/>
              </w:rPr>
              <w:t>0.22</w:t>
            </w:r>
          </w:p>
        </w:tc>
        <w:tc>
          <w:tcPr>
            <w:tcW w:w="1046" w:type="dxa"/>
          </w:tcPr>
          <w:p w:rsidR="00497FB9" w:rsidRDefault="00000000">
            <w:pPr>
              <w:pStyle w:val="TableParagraph"/>
              <w:spacing w:before="14"/>
              <w:ind w:right="74"/>
              <w:rPr>
                <w:sz w:val="18"/>
              </w:rPr>
            </w:pPr>
            <w:r>
              <w:rPr>
                <w:spacing w:val="-4"/>
                <w:w w:val="105"/>
                <w:sz w:val="18"/>
              </w:rPr>
              <w:t>2.21</w:t>
            </w:r>
          </w:p>
        </w:tc>
        <w:tc>
          <w:tcPr>
            <w:tcW w:w="1046" w:type="dxa"/>
          </w:tcPr>
          <w:p w:rsidR="00497FB9" w:rsidRDefault="00000000">
            <w:pPr>
              <w:pStyle w:val="TableParagraph"/>
              <w:spacing w:before="14"/>
              <w:ind w:right="74"/>
              <w:rPr>
                <w:sz w:val="18"/>
              </w:rPr>
            </w:pPr>
            <w:r>
              <w:rPr>
                <w:sz w:val="18"/>
              </w:rPr>
              <w:t>-</w:t>
            </w:r>
            <w:r>
              <w:rPr>
                <w:spacing w:val="-4"/>
                <w:sz w:val="18"/>
              </w:rPr>
              <w:t>1.14</w:t>
            </w:r>
          </w:p>
        </w:tc>
        <w:tc>
          <w:tcPr>
            <w:tcW w:w="1046" w:type="dxa"/>
          </w:tcPr>
          <w:p w:rsidR="00497FB9" w:rsidRDefault="00000000">
            <w:pPr>
              <w:pStyle w:val="TableParagraph"/>
              <w:spacing w:before="14"/>
              <w:ind w:right="73"/>
              <w:rPr>
                <w:sz w:val="18"/>
              </w:rPr>
            </w:pPr>
            <w:r>
              <w:rPr>
                <w:spacing w:val="-4"/>
                <w:w w:val="105"/>
                <w:sz w:val="18"/>
              </w:rPr>
              <w:t>5.57</w:t>
            </w:r>
          </w:p>
        </w:tc>
        <w:tc>
          <w:tcPr>
            <w:tcW w:w="1047" w:type="dxa"/>
          </w:tcPr>
          <w:p w:rsidR="00497FB9" w:rsidRDefault="00000000">
            <w:pPr>
              <w:pStyle w:val="TableParagraph"/>
              <w:spacing w:before="14"/>
              <w:ind w:right="74"/>
              <w:rPr>
                <w:sz w:val="18"/>
              </w:rPr>
            </w:pPr>
            <w:r>
              <w:rPr>
                <w:spacing w:val="-4"/>
                <w:w w:val="105"/>
                <w:sz w:val="18"/>
              </w:rPr>
              <w:t>6.71</w:t>
            </w:r>
          </w:p>
        </w:tc>
      </w:tr>
      <w:tr w:rsidR="00497FB9">
        <w:trPr>
          <w:trHeight w:val="245"/>
        </w:trPr>
        <w:tc>
          <w:tcPr>
            <w:tcW w:w="1027" w:type="dxa"/>
            <w:tcBorders>
              <w:right w:val="single" w:sz="18" w:space="0" w:color="000000"/>
            </w:tcBorders>
          </w:tcPr>
          <w:p w:rsidR="00497FB9" w:rsidRDefault="00000000">
            <w:pPr>
              <w:pStyle w:val="TableParagraph"/>
              <w:spacing w:line="225" w:lineRule="exact"/>
              <w:ind w:right="248"/>
              <w:rPr>
                <w:sz w:val="18"/>
              </w:rPr>
            </w:pPr>
            <w:r>
              <w:rPr>
                <w:rFonts w:ascii="Malgun Gothic" w:hAnsi="Malgun Gothic"/>
                <w:spacing w:val="-4"/>
                <w:w w:val="105"/>
                <w:sz w:val="18"/>
              </w:rPr>
              <w:t>Ⅳ</w:t>
            </w:r>
            <w:r>
              <w:rPr>
                <w:spacing w:val="-4"/>
                <w:w w:val="105"/>
                <w:sz w:val="18"/>
              </w:rPr>
              <w:t>(r)</w:t>
            </w:r>
          </w:p>
        </w:tc>
        <w:tc>
          <w:tcPr>
            <w:tcW w:w="1047" w:type="dxa"/>
            <w:tcBorders>
              <w:left w:val="single" w:sz="18" w:space="0" w:color="000000"/>
            </w:tcBorders>
          </w:tcPr>
          <w:p w:rsidR="00497FB9" w:rsidRDefault="00000000">
            <w:pPr>
              <w:pStyle w:val="TableParagraph"/>
              <w:spacing w:before="14"/>
              <w:ind w:right="77"/>
              <w:rPr>
                <w:sz w:val="18"/>
              </w:rPr>
            </w:pPr>
            <w:r>
              <w:rPr>
                <w:spacing w:val="-4"/>
                <w:w w:val="105"/>
                <w:sz w:val="18"/>
              </w:rPr>
              <w:t>3.82</w:t>
            </w:r>
          </w:p>
        </w:tc>
        <w:tc>
          <w:tcPr>
            <w:tcW w:w="1046" w:type="dxa"/>
          </w:tcPr>
          <w:p w:rsidR="00497FB9" w:rsidRDefault="00000000">
            <w:pPr>
              <w:pStyle w:val="TableParagraph"/>
              <w:spacing w:before="14"/>
              <w:ind w:right="77"/>
              <w:rPr>
                <w:sz w:val="18"/>
              </w:rPr>
            </w:pPr>
            <w:r>
              <w:rPr>
                <w:spacing w:val="-4"/>
                <w:w w:val="105"/>
                <w:sz w:val="18"/>
              </w:rPr>
              <w:t>6.90</w:t>
            </w:r>
          </w:p>
        </w:tc>
        <w:tc>
          <w:tcPr>
            <w:tcW w:w="1046" w:type="dxa"/>
          </w:tcPr>
          <w:p w:rsidR="00497FB9" w:rsidRDefault="00000000">
            <w:pPr>
              <w:pStyle w:val="TableParagraph"/>
              <w:spacing w:before="14"/>
              <w:ind w:right="76"/>
              <w:rPr>
                <w:sz w:val="18"/>
              </w:rPr>
            </w:pPr>
            <w:r>
              <w:rPr>
                <w:spacing w:val="-4"/>
                <w:w w:val="105"/>
                <w:sz w:val="18"/>
              </w:rPr>
              <w:t>1.00</w:t>
            </w:r>
          </w:p>
        </w:tc>
        <w:tc>
          <w:tcPr>
            <w:tcW w:w="1046" w:type="dxa"/>
          </w:tcPr>
          <w:p w:rsidR="00497FB9" w:rsidRDefault="00000000">
            <w:pPr>
              <w:pStyle w:val="TableParagraph"/>
              <w:spacing w:before="14"/>
              <w:ind w:right="76"/>
              <w:rPr>
                <w:sz w:val="18"/>
              </w:rPr>
            </w:pPr>
            <w:r>
              <w:rPr>
                <w:spacing w:val="-4"/>
                <w:w w:val="105"/>
                <w:sz w:val="18"/>
              </w:rPr>
              <w:t>0.35</w:t>
            </w:r>
          </w:p>
        </w:tc>
        <w:tc>
          <w:tcPr>
            <w:tcW w:w="1046" w:type="dxa"/>
          </w:tcPr>
          <w:p w:rsidR="00497FB9" w:rsidRDefault="00000000">
            <w:pPr>
              <w:pStyle w:val="TableParagraph"/>
              <w:spacing w:before="14"/>
              <w:ind w:right="76"/>
              <w:rPr>
                <w:sz w:val="18"/>
              </w:rPr>
            </w:pPr>
            <w:r>
              <w:rPr>
                <w:spacing w:val="-4"/>
                <w:w w:val="105"/>
                <w:sz w:val="18"/>
              </w:rPr>
              <w:t>3.82</w:t>
            </w:r>
          </w:p>
        </w:tc>
        <w:tc>
          <w:tcPr>
            <w:tcW w:w="1046" w:type="dxa"/>
          </w:tcPr>
          <w:p w:rsidR="00497FB9" w:rsidRDefault="00000000">
            <w:pPr>
              <w:pStyle w:val="TableParagraph"/>
              <w:spacing w:before="14"/>
              <w:ind w:right="75"/>
              <w:rPr>
                <w:sz w:val="18"/>
              </w:rPr>
            </w:pPr>
            <w:r>
              <w:rPr>
                <w:spacing w:val="-4"/>
                <w:w w:val="105"/>
                <w:sz w:val="18"/>
              </w:rPr>
              <w:t>3.22</w:t>
            </w:r>
          </w:p>
        </w:tc>
        <w:tc>
          <w:tcPr>
            <w:tcW w:w="1046" w:type="dxa"/>
          </w:tcPr>
          <w:p w:rsidR="00497FB9" w:rsidRDefault="00000000">
            <w:pPr>
              <w:pStyle w:val="TableParagraph"/>
              <w:spacing w:before="14"/>
              <w:ind w:right="75"/>
              <w:rPr>
                <w:sz w:val="18"/>
              </w:rPr>
            </w:pPr>
            <w:r>
              <w:rPr>
                <w:spacing w:val="-4"/>
                <w:w w:val="105"/>
                <w:sz w:val="18"/>
              </w:rPr>
              <w:t>0.09</w:t>
            </w:r>
          </w:p>
        </w:tc>
        <w:tc>
          <w:tcPr>
            <w:tcW w:w="1046" w:type="dxa"/>
          </w:tcPr>
          <w:p w:rsidR="00497FB9" w:rsidRDefault="00000000">
            <w:pPr>
              <w:pStyle w:val="TableParagraph"/>
              <w:spacing w:before="14"/>
              <w:ind w:right="75"/>
              <w:rPr>
                <w:sz w:val="18"/>
              </w:rPr>
            </w:pPr>
            <w:r>
              <w:rPr>
                <w:spacing w:val="-4"/>
                <w:w w:val="105"/>
                <w:sz w:val="18"/>
              </w:rPr>
              <w:t>0.51</w:t>
            </w:r>
          </w:p>
        </w:tc>
        <w:tc>
          <w:tcPr>
            <w:tcW w:w="1046" w:type="dxa"/>
          </w:tcPr>
          <w:p w:rsidR="00497FB9" w:rsidRDefault="00000000">
            <w:pPr>
              <w:pStyle w:val="TableParagraph"/>
              <w:spacing w:before="14"/>
              <w:ind w:right="74"/>
              <w:rPr>
                <w:sz w:val="18"/>
              </w:rPr>
            </w:pPr>
            <w:r>
              <w:rPr>
                <w:spacing w:val="-4"/>
                <w:w w:val="105"/>
                <w:sz w:val="18"/>
              </w:rPr>
              <w:t>1.73</w:t>
            </w:r>
          </w:p>
        </w:tc>
        <w:tc>
          <w:tcPr>
            <w:tcW w:w="1046" w:type="dxa"/>
          </w:tcPr>
          <w:p w:rsidR="00497FB9" w:rsidRDefault="00000000">
            <w:pPr>
              <w:pStyle w:val="TableParagraph"/>
              <w:spacing w:before="14"/>
              <w:ind w:right="74"/>
              <w:rPr>
                <w:sz w:val="18"/>
              </w:rPr>
            </w:pPr>
            <w:r>
              <w:rPr>
                <w:sz w:val="18"/>
              </w:rPr>
              <w:t>-</w:t>
            </w:r>
            <w:r>
              <w:rPr>
                <w:spacing w:val="-4"/>
                <w:sz w:val="18"/>
              </w:rPr>
              <w:t>3.08</w:t>
            </w:r>
          </w:p>
        </w:tc>
        <w:tc>
          <w:tcPr>
            <w:tcW w:w="1046" w:type="dxa"/>
          </w:tcPr>
          <w:p w:rsidR="00497FB9" w:rsidRDefault="00000000">
            <w:pPr>
              <w:pStyle w:val="TableParagraph"/>
              <w:spacing w:before="14"/>
              <w:ind w:right="73"/>
              <w:rPr>
                <w:sz w:val="18"/>
              </w:rPr>
            </w:pPr>
            <w:r>
              <w:rPr>
                <w:spacing w:val="-4"/>
                <w:w w:val="105"/>
                <w:sz w:val="18"/>
              </w:rPr>
              <w:t>5.41</w:t>
            </w:r>
          </w:p>
        </w:tc>
        <w:tc>
          <w:tcPr>
            <w:tcW w:w="1047" w:type="dxa"/>
          </w:tcPr>
          <w:p w:rsidR="00497FB9" w:rsidRDefault="00000000">
            <w:pPr>
              <w:pStyle w:val="TableParagraph"/>
              <w:spacing w:before="14"/>
              <w:ind w:right="74"/>
              <w:rPr>
                <w:sz w:val="18"/>
              </w:rPr>
            </w:pPr>
            <w:r>
              <w:rPr>
                <w:spacing w:val="-4"/>
                <w:w w:val="105"/>
                <w:sz w:val="18"/>
              </w:rPr>
              <w:t>8.49</w:t>
            </w:r>
          </w:p>
        </w:tc>
      </w:tr>
      <w:tr w:rsidR="00497FB9">
        <w:trPr>
          <w:trHeight w:val="245"/>
        </w:trPr>
        <w:tc>
          <w:tcPr>
            <w:tcW w:w="1027" w:type="dxa"/>
            <w:tcBorders>
              <w:right w:val="single" w:sz="18" w:space="0" w:color="000000"/>
            </w:tcBorders>
          </w:tcPr>
          <w:p w:rsidR="00497FB9" w:rsidRDefault="00000000">
            <w:pPr>
              <w:pStyle w:val="TableParagraph"/>
              <w:spacing w:before="14"/>
              <w:ind w:left="206"/>
              <w:jc w:val="left"/>
              <w:rPr>
                <w:b/>
                <w:sz w:val="18"/>
              </w:rPr>
            </w:pPr>
            <w:r>
              <w:rPr>
                <w:b/>
                <w:spacing w:val="-2"/>
                <w:w w:val="105"/>
                <w:sz w:val="18"/>
              </w:rPr>
              <w:t>2025(f)</w:t>
            </w:r>
          </w:p>
        </w:tc>
        <w:tc>
          <w:tcPr>
            <w:tcW w:w="1047" w:type="dxa"/>
            <w:tcBorders>
              <w:left w:val="single" w:sz="18" w:space="0" w:color="000000"/>
            </w:tcBorders>
          </w:tcPr>
          <w:p w:rsidR="00497FB9" w:rsidRDefault="00000000">
            <w:pPr>
              <w:pStyle w:val="TableParagraph"/>
              <w:spacing w:before="14"/>
              <w:ind w:right="77"/>
              <w:rPr>
                <w:b/>
                <w:sz w:val="18"/>
              </w:rPr>
            </w:pPr>
            <w:r>
              <w:rPr>
                <w:b/>
                <w:spacing w:val="-4"/>
                <w:w w:val="105"/>
                <w:sz w:val="18"/>
              </w:rPr>
              <w:t>3.10</w:t>
            </w:r>
          </w:p>
        </w:tc>
        <w:tc>
          <w:tcPr>
            <w:tcW w:w="1046" w:type="dxa"/>
          </w:tcPr>
          <w:p w:rsidR="00497FB9" w:rsidRDefault="00000000">
            <w:pPr>
              <w:pStyle w:val="TableParagraph"/>
              <w:spacing w:before="14"/>
              <w:ind w:right="77"/>
              <w:rPr>
                <w:b/>
                <w:sz w:val="18"/>
              </w:rPr>
            </w:pPr>
            <w:r>
              <w:rPr>
                <w:b/>
                <w:spacing w:val="-4"/>
                <w:w w:val="105"/>
                <w:sz w:val="18"/>
              </w:rPr>
              <w:t>1.87</w:t>
            </w:r>
          </w:p>
        </w:tc>
        <w:tc>
          <w:tcPr>
            <w:tcW w:w="1046" w:type="dxa"/>
          </w:tcPr>
          <w:p w:rsidR="00497FB9" w:rsidRDefault="00000000">
            <w:pPr>
              <w:pStyle w:val="TableParagraph"/>
              <w:spacing w:before="14"/>
              <w:ind w:right="76"/>
              <w:rPr>
                <w:b/>
                <w:sz w:val="18"/>
              </w:rPr>
            </w:pPr>
            <w:r>
              <w:rPr>
                <w:b/>
                <w:spacing w:val="-4"/>
                <w:w w:val="105"/>
                <w:sz w:val="18"/>
              </w:rPr>
              <w:t>0.77</w:t>
            </w:r>
          </w:p>
        </w:tc>
        <w:tc>
          <w:tcPr>
            <w:tcW w:w="1046" w:type="dxa"/>
          </w:tcPr>
          <w:p w:rsidR="00497FB9" w:rsidRDefault="00000000">
            <w:pPr>
              <w:pStyle w:val="TableParagraph"/>
              <w:spacing w:before="14"/>
              <w:ind w:right="76"/>
              <w:rPr>
                <w:b/>
                <w:sz w:val="18"/>
              </w:rPr>
            </w:pPr>
            <w:r>
              <w:rPr>
                <w:b/>
                <w:spacing w:val="-4"/>
                <w:w w:val="105"/>
                <w:sz w:val="18"/>
              </w:rPr>
              <w:t>0.32</w:t>
            </w:r>
          </w:p>
        </w:tc>
        <w:tc>
          <w:tcPr>
            <w:tcW w:w="1046" w:type="dxa"/>
          </w:tcPr>
          <w:p w:rsidR="00497FB9" w:rsidRDefault="00000000">
            <w:pPr>
              <w:pStyle w:val="TableParagraph"/>
              <w:spacing w:before="14"/>
              <w:ind w:right="76"/>
              <w:rPr>
                <w:b/>
                <w:sz w:val="18"/>
              </w:rPr>
            </w:pPr>
            <w:r>
              <w:rPr>
                <w:b/>
                <w:spacing w:val="-4"/>
                <w:w w:val="105"/>
                <w:sz w:val="18"/>
              </w:rPr>
              <w:t>1.44</w:t>
            </w:r>
          </w:p>
        </w:tc>
        <w:tc>
          <w:tcPr>
            <w:tcW w:w="1046" w:type="dxa"/>
          </w:tcPr>
          <w:p w:rsidR="00497FB9" w:rsidRDefault="00000000">
            <w:pPr>
              <w:pStyle w:val="TableParagraph"/>
              <w:spacing w:before="14"/>
              <w:ind w:right="75"/>
              <w:rPr>
                <w:b/>
                <w:sz w:val="18"/>
              </w:rPr>
            </w:pPr>
            <w:r>
              <w:rPr>
                <w:b/>
                <w:spacing w:val="-4"/>
                <w:w w:val="105"/>
                <w:sz w:val="18"/>
              </w:rPr>
              <w:t>1.21</w:t>
            </w:r>
          </w:p>
        </w:tc>
        <w:tc>
          <w:tcPr>
            <w:tcW w:w="1046" w:type="dxa"/>
          </w:tcPr>
          <w:p w:rsidR="00497FB9" w:rsidRDefault="00000000">
            <w:pPr>
              <w:pStyle w:val="TableParagraph"/>
              <w:spacing w:before="14"/>
              <w:ind w:right="75"/>
              <w:rPr>
                <w:b/>
                <w:sz w:val="18"/>
              </w:rPr>
            </w:pPr>
            <w:r>
              <w:rPr>
                <w:b/>
                <w:spacing w:val="-4"/>
                <w:w w:val="105"/>
                <w:sz w:val="18"/>
              </w:rPr>
              <w:t>0.11</w:t>
            </w:r>
          </w:p>
        </w:tc>
        <w:tc>
          <w:tcPr>
            <w:tcW w:w="1046" w:type="dxa"/>
          </w:tcPr>
          <w:p w:rsidR="00497FB9" w:rsidRDefault="00000000">
            <w:pPr>
              <w:pStyle w:val="TableParagraph"/>
              <w:spacing w:before="14"/>
              <w:ind w:right="75"/>
              <w:rPr>
                <w:b/>
                <w:sz w:val="18"/>
              </w:rPr>
            </w:pPr>
            <w:r>
              <w:rPr>
                <w:b/>
                <w:spacing w:val="-4"/>
                <w:w w:val="105"/>
                <w:sz w:val="18"/>
              </w:rPr>
              <w:t>0.12</w:t>
            </w:r>
          </w:p>
        </w:tc>
        <w:tc>
          <w:tcPr>
            <w:tcW w:w="1046" w:type="dxa"/>
          </w:tcPr>
          <w:p w:rsidR="00497FB9" w:rsidRDefault="00000000">
            <w:pPr>
              <w:pStyle w:val="TableParagraph"/>
              <w:spacing w:before="14"/>
              <w:ind w:right="74"/>
              <w:rPr>
                <w:b/>
                <w:sz w:val="18"/>
              </w:rPr>
            </w:pPr>
            <w:r>
              <w:rPr>
                <w:b/>
                <w:sz w:val="18"/>
              </w:rPr>
              <w:t>-</w:t>
            </w:r>
            <w:r>
              <w:rPr>
                <w:b/>
                <w:spacing w:val="-4"/>
                <w:sz w:val="18"/>
              </w:rPr>
              <w:t>0.66</w:t>
            </w:r>
          </w:p>
        </w:tc>
        <w:tc>
          <w:tcPr>
            <w:tcW w:w="1046" w:type="dxa"/>
          </w:tcPr>
          <w:p w:rsidR="00497FB9" w:rsidRDefault="00000000">
            <w:pPr>
              <w:pStyle w:val="TableParagraph"/>
              <w:spacing w:before="14"/>
              <w:ind w:right="74"/>
              <w:rPr>
                <w:b/>
                <w:sz w:val="18"/>
              </w:rPr>
            </w:pPr>
            <w:r>
              <w:rPr>
                <w:b/>
                <w:spacing w:val="-4"/>
                <w:w w:val="105"/>
                <w:sz w:val="18"/>
              </w:rPr>
              <w:t>1.23</w:t>
            </w:r>
          </w:p>
        </w:tc>
        <w:tc>
          <w:tcPr>
            <w:tcW w:w="1046" w:type="dxa"/>
          </w:tcPr>
          <w:p w:rsidR="00497FB9" w:rsidRDefault="00000000">
            <w:pPr>
              <w:pStyle w:val="TableParagraph"/>
              <w:spacing w:before="14"/>
              <w:ind w:right="73"/>
              <w:rPr>
                <w:b/>
                <w:sz w:val="18"/>
              </w:rPr>
            </w:pPr>
            <w:r>
              <w:rPr>
                <w:b/>
                <w:spacing w:val="-4"/>
                <w:w w:val="105"/>
                <w:sz w:val="18"/>
              </w:rPr>
              <w:t>7.24</w:t>
            </w:r>
          </w:p>
        </w:tc>
        <w:tc>
          <w:tcPr>
            <w:tcW w:w="1047" w:type="dxa"/>
          </w:tcPr>
          <w:p w:rsidR="00497FB9" w:rsidRDefault="00000000">
            <w:pPr>
              <w:pStyle w:val="TableParagraph"/>
              <w:spacing w:before="14"/>
              <w:ind w:right="74"/>
              <w:rPr>
                <w:b/>
                <w:sz w:val="18"/>
              </w:rPr>
            </w:pPr>
            <w:r>
              <w:rPr>
                <w:b/>
                <w:spacing w:val="-4"/>
                <w:w w:val="105"/>
                <w:sz w:val="18"/>
              </w:rPr>
              <w:t>6.02</w:t>
            </w:r>
          </w:p>
        </w:tc>
      </w:tr>
      <w:tr w:rsidR="00497FB9">
        <w:trPr>
          <w:trHeight w:val="260"/>
        </w:trPr>
        <w:tc>
          <w:tcPr>
            <w:tcW w:w="1027" w:type="dxa"/>
            <w:tcBorders>
              <w:right w:val="single" w:sz="18" w:space="0" w:color="000000"/>
            </w:tcBorders>
          </w:tcPr>
          <w:p w:rsidR="00497FB9" w:rsidRDefault="00000000">
            <w:pPr>
              <w:pStyle w:val="TableParagraph"/>
              <w:spacing w:line="240" w:lineRule="exact"/>
              <w:ind w:right="217"/>
              <w:rPr>
                <w:sz w:val="18"/>
              </w:rPr>
            </w:pPr>
            <w:r>
              <w:rPr>
                <w:rFonts w:ascii="Malgun Gothic" w:hAnsi="Malgun Gothic"/>
                <w:spacing w:val="-4"/>
                <w:w w:val="105"/>
                <w:sz w:val="18"/>
              </w:rPr>
              <w:t>Ⅰ</w:t>
            </w:r>
            <w:r>
              <w:rPr>
                <w:spacing w:val="-4"/>
                <w:w w:val="105"/>
                <w:sz w:val="18"/>
              </w:rPr>
              <w:t>(p)</w:t>
            </w:r>
          </w:p>
        </w:tc>
        <w:tc>
          <w:tcPr>
            <w:tcW w:w="1047" w:type="dxa"/>
            <w:tcBorders>
              <w:left w:val="single" w:sz="18" w:space="0" w:color="000000"/>
            </w:tcBorders>
          </w:tcPr>
          <w:p w:rsidR="00497FB9" w:rsidRDefault="00000000">
            <w:pPr>
              <w:pStyle w:val="TableParagraph"/>
              <w:spacing w:before="22"/>
              <w:ind w:right="77"/>
              <w:rPr>
                <w:sz w:val="18"/>
              </w:rPr>
            </w:pPr>
            <w:r>
              <w:rPr>
                <w:spacing w:val="-4"/>
                <w:w w:val="105"/>
                <w:sz w:val="18"/>
              </w:rPr>
              <w:t>5.48</w:t>
            </w:r>
          </w:p>
        </w:tc>
        <w:tc>
          <w:tcPr>
            <w:tcW w:w="1046" w:type="dxa"/>
          </w:tcPr>
          <w:p w:rsidR="00497FB9" w:rsidRDefault="00000000">
            <w:pPr>
              <w:pStyle w:val="TableParagraph"/>
              <w:spacing w:before="22"/>
              <w:ind w:right="77"/>
              <w:rPr>
                <w:sz w:val="18"/>
              </w:rPr>
            </w:pPr>
            <w:r>
              <w:rPr>
                <w:spacing w:val="-4"/>
                <w:w w:val="105"/>
                <w:sz w:val="18"/>
              </w:rPr>
              <w:t>4.71</w:t>
            </w:r>
          </w:p>
        </w:tc>
        <w:tc>
          <w:tcPr>
            <w:tcW w:w="1046" w:type="dxa"/>
          </w:tcPr>
          <w:p w:rsidR="00497FB9" w:rsidRDefault="00000000">
            <w:pPr>
              <w:pStyle w:val="TableParagraph"/>
              <w:spacing w:before="22"/>
              <w:ind w:right="76"/>
              <w:rPr>
                <w:sz w:val="18"/>
              </w:rPr>
            </w:pPr>
            <w:r>
              <w:rPr>
                <w:spacing w:val="-4"/>
                <w:w w:val="105"/>
                <w:sz w:val="18"/>
              </w:rPr>
              <w:t>0.63</w:t>
            </w:r>
          </w:p>
        </w:tc>
        <w:tc>
          <w:tcPr>
            <w:tcW w:w="1046" w:type="dxa"/>
          </w:tcPr>
          <w:p w:rsidR="00497FB9" w:rsidRDefault="00000000">
            <w:pPr>
              <w:pStyle w:val="TableParagraph"/>
              <w:spacing w:before="22"/>
              <w:ind w:right="76"/>
              <w:rPr>
                <w:sz w:val="18"/>
              </w:rPr>
            </w:pPr>
            <w:r>
              <w:rPr>
                <w:spacing w:val="-4"/>
                <w:w w:val="105"/>
                <w:sz w:val="18"/>
              </w:rPr>
              <w:t>0.06</w:t>
            </w:r>
          </w:p>
        </w:tc>
        <w:tc>
          <w:tcPr>
            <w:tcW w:w="1046" w:type="dxa"/>
          </w:tcPr>
          <w:p w:rsidR="00497FB9" w:rsidRDefault="00000000">
            <w:pPr>
              <w:pStyle w:val="TableParagraph"/>
              <w:spacing w:before="22"/>
              <w:ind w:right="76"/>
              <w:rPr>
                <w:sz w:val="18"/>
              </w:rPr>
            </w:pPr>
            <w:r>
              <w:rPr>
                <w:spacing w:val="-4"/>
                <w:w w:val="105"/>
                <w:sz w:val="18"/>
              </w:rPr>
              <w:t>4.54</w:t>
            </w:r>
          </w:p>
        </w:tc>
        <w:tc>
          <w:tcPr>
            <w:tcW w:w="1046" w:type="dxa"/>
          </w:tcPr>
          <w:p w:rsidR="00497FB9" w:rsidRDefault="00000000">
            <w:pPr>
              <w:pStyle w:val="TableParagraph"/>
              <w:spacing w:before="22"/>
              <w:ind w:right="75"/>
              <w:rPr>
                <w:sz w:val="18"/>
              </w:rPr>
            </w:pPr>
            <w:r>
              <w:rPr>
                <w:spacing w:val="-4"/>
                <w:w w:val="105"/>
                <w:sz w:val="18"/>
              </w:rPr>
              <w:t>4.43</w:t>
            </w:r>
          </w:p>
        </w:tc>
        <w:tc>
          <w:tcPr>
            <w:tcW w:w="1046" w:type="dxa"/>
          </w:tcPr>
          <w:p w:rsidR="00497FB9" w:rsidRDefault="00000000">
            <w:pPr>
              <w:pStyle w:val="TableParagraph"/>
              <w:spacing w:before="22"/>
              <w:ind w:right="75"/>
              <w:rPr>
                <w:sz w:val="18"/>
              </w:rPr>
            </w:pPr>
            <w:r>
              <w:rPr>
                <w:spacing w:val="-4"/>
                <w:w w:val="105"/>
                <w:sz w:val="18"/>
              </w:rPr>
              <w:t>0.05</w:t>
            </w:r>
          </w:p>
        </w:tc>
        <w:tc>
          <w:tcPr>
            <w:tcW w:w="1046" w:type="dxa"/>
          </w:tcPr>
          <w:p w:rsidR="00497FB9" w:rsidRDefault="00000000">
            <w:pPr>
              <w:pStyle w:val="TableParagraph"/>
              <w:spacing w:before="22"/>
              <w:ind w:right="75"/>
              <w:rPr>
                <w:sz w:val="18"/>
              </w:rPr>
            </w:pPr>
            <w:r>
              <w:rPr>
                <w:spacing w:val="-4"/>
                <w:w w:val="105"/>
                <w:sz w:val="18"/>
              </w:rPr>
              <w:t>0.05</w:t>
            </w:r>
          </w:p>
        </w:tc>
        <w:tc>
          <w:tcPr>
            <w:tcW w:w="1046" w:type="dxa"/>
          </w:tcPr>
          <w:p w:rsidR="00497FB9" w:rsidRDefault="00000000">
            <w:pPr>
              <w:pStyle w:val="TableParagraph"/>
              <w:spacing w:before="22"/>
              <w:ind w:right="74"/>
              <w:rPr>
                <w:sz w:val="18"/>
              </w:rPr>
            </w:pPr>
            <w:r>
              <w:rPr>
                <w:sz w:val="18"/>
              </w:rPr>
              <w:t>-</w:t>
            </w:r>
            <w:r>
              <w:rPr>
                <w:spacing w:val="-4"/>
                <w:sz w:val="18"/>
              </w:rPr>
              <w:t>0.52</w:t>
            </w:r>
          </w:p>
        </w:tc>
        <w:tc>
          <w:tcPr>
            <w:tcW w:w="1046" w:type="dxa"/>
          </w:tcPr>
          <w:p w:rsidR="00497FB9" w:rsidRDefault="00000000">
            <w:pPr>
              <w:pStyle w:val="TableParagraph"/>
              <w:spacing w:before="22"/>
              <w:ind w:right="74"/>
              <w:rPr>
                <w:sz w:val="18"/>
              </w:rPr>
            </w:pPr>
            <w:r>
              <w:rPr>
                <w:spacing w:val="-4"/>
                <w:w w:val="105"/>
                <w:sz w:val="18"/>
              </w:rPr>
              <w:t>0.77</w:t>
            </w:r>
          </w:p>
        </w:tc>
        <w:tc>
          <w:tcPr>
            <w:tcW w:w="1046" w:type="dxa"/>
          </w:tcPr>
          <w:p w:rsidR="00497FB9" w:rsidRDefault="00000000">
            <w:pPr>
              <w:pStyle w:val="TableParagraph"/>
              <w:spacing w:before="22"/>
              <w:ind w:right="73"/>
              <w:rPr>
                <w:sz w:val="18"/>
              </w:rPr>
            </w:pPr>
            <w:r>
              <w:rPr>
                <w:spacing w:val="-2"/>
                <w:w w:val="105"/>
                <w:sz w:val="18"/>
              </w:rPr>
              <w:t>12.53</w:t>
            </w:r>
          </w:p>
        </w:tc>
        <w:tc>
          <w:tcPr>
            <w:tcW w:w="1047" w:type="dxa"/>
          </w:tcPr>
          <w:p w:rsidR="00497FB9" w:rsidRDefault="00000000">
            <w:pPr>
              <w:pStyle w:val="TableParagraph"/>
              <w:spacing w:before="22"/>
              <w:ind w:right="74"/>
              <w:rPr>
                <w:sz w:val="18"/>
              </w:rPr>
            </w:pPr>
            <w:r>
              <w:rPr>
                <w:spacing w:val="-2"/>
                <w:w w:val="105"/>
                <w:sz w:val="18"/>
              </w:rPr>
              <w:t>11.76</w:t>
            </w:r>
          </w:p>
        </w:tc>
      </w:tr>
      <w:tr w:rsidR="00497FB9">
        <w:trPr>
          <w:trHeight w:val="250"/>
        </w:trPr>
        <w:tc>
          <w:tcPr>
            <w:tcW w:w="1027" w:type="dxa"/>
            <w:tcBorders>
              <w:right w:val="single" w:sz="18" w:space="0" w:color="000000"/>
            </w:tcBorders>
          </w:tcPr>
          <w:p w:rsidR="00497FB9" w:rsidRDefault="00000000">
            <w:pPr>
              <w:pStyle w:val="TableParagraph"/>
              <w:spacing w:line="231" w:lineRule="exact"/>
              <w:ind w:right="248"/>
              <w:rPr>
                <w:sz w:val="18"/>
              </w:rPr>
            </w:pPr>
            <w:r>
              <w:rPr>
                <w:rFonts w:ascii="Malgun Gothic" w:hAnsi="Malgun Gothic"/>
                <w:spacing w:val="-4"/>
                <w:w w:val="105"/>
                <w:sz w:val="18"/>
              </w:rPr>
              <w:t>Ⅱ</w:t>
            </w:r>
            <w:r>
              <w:rPr>
                <w:spacing w:val="-4"/>
                <w:w w:val="105"/>
                <w:sz w:val="18"/>
              </w:rPr>
              <w:t>(f)</w:t>
            </w:r>
          </w:p>
        </w:tc>
        <w:tc>
          <w:tcPr>
            <w:tcW w:w="1047" w:type="dxa"/>
            <w:tcBorders>
              <w:left w:val="single" w:sz="18" w:space="0" w:color="000000"/>
            </w:tcBorders>
          </w:tcPr>
          <w:p w:rsidR="00497FB9" w:rsidRDefault="00000000">
            <w:pPr>
              <w:pStyle w:val="TableParagraph"/>
              <w:spacing w:before="21"/>
              <w:ind w:right="77"/>
              <w:rPr>
                <w:sz w:val="18"/>
              </w:rPr>
            </w:pPr>
            <w:r>
              <w:rPr>
                <w:spacing w:val="-4"/>
                <w:w w:val="105"/>
                <w:sz w:val="18"/>
              </w:rPr>
              <w:t>5.23</w:t>
            </w:r>
          </w:p>
        </w:tc>
        <w:tc>
          <w:tcPr>
            <w:tcW w:w="1046" w:type="dxa"/>
          </w:tcPr>
          <w:p w:rsidR="00497FB9" w:rsidRDefault="00000000">
            <w:pPr>
              <w:pStyle w:val="TableParagraph"/>
              <w:spacing w:before="21"/>
              <w:ind w:right="77"/>
              <w:rPr>
                <w:sz w:val="18"/>
              </w:rPr>
            </w:pPr>
            <w:r>
              <w:rPr>
                <w:spacing w:val="-4"/>
                <w:w w:val="105"/>
                <w:sz w:val="18"/>
              </w:rPr>
              <w:t>0.40</w:t>
            </w:r>
          </w:p>
        </w:tc>
        <w:tc>
          <w:tcPr>
            <w:tcW w:w="1046" w:type="dxa"/>
          </w:tcPr>
          <w:p w:rsidR="00497FB9" w:rsidRDefault="00000000">
            <w:pPr>
              <w:pStyle w:val="TableParagraph"/>
              <w:spacing w:before="21"/>
              <w:ind w:right="76"/>
              <w:rPr>
                <w:sz w:val="18"/>
              </w:rPr>
            </w:pPr>
            <w:r>
              <w:rPr>
                <w:spacing w:val="-4"/>
                <w:w w:val="105"/>
                <w:sz w:val="18"/>
              </w:rPr>
              <w:t>0.69</w:t>
            </w:r>
          </w:p>
        </w:tc>
        <w:tc>
          <w:tcPr>
            <w:tcW w:w="1046" w:type="dxa"/>
          </w:tcPr>
          <w:p w:rsidR="00497FB9" w:rsidRDefault="00000000">
            <w:pPr>
              <w:pStyle w:val="TableParagraph"/>
              <w:spacing w:before="21"/>
              <w:ind w:right="76"/>
              <w:rPr>
                <w:sz w:val="18"/>
              </w:rPr>
            </w:pPr>
            <w:r>
              <w:rPr>
                <w:spacing w:val="-4"/>
                <w:w w:val="105"/>
                <w:sz w:val="18"/>
              </w:rPr>
              <w:t>0.36</w:t>
            </w:r>
          </w:p>
        </w:tc>
        <w:tc>
          <w:tcPr>
            <w:tcW w:w="1046" w:type="dxa"/>
          </w:tcPr>
          <w:p w:rsidR="00497FB9" w:rsidRDefault="00000000">
            <w:pPr>
              <w:pStyle w:val="TableParagraph"/>
              <w:spacing w:before="21"/>
              <w:ind w:right="76"/>
              <w:rPr>
                <w:sz w:val="18"/>
              </w:rPr>
            </w:pPr>
            <w:r>
              <w:rPr>
                <w:spacing w:val="-4"/>
                <w:w w:val="105"/>
                <w:sz w:val="18"/>
              </w:rPr>
              <w:t>1.24</w:t>
            </w:r>
          </w:p>
        </w:tc>
        <w:tc>
          <w:tcPr>
            <w:tcW w:w="1046" w:type="dxa"/>
          </w:tcPr>
          <w:p w:rsidR="00497FB9" w:rsidRDefault="00000000">
            <w:pPr>
              <w:pStyle w:val="TableParagraph"/>
              <w:spacing w:before="21"/>
              <w:ind w:right="75"/>
              <w:rPr>
                <w:sz w:val="18"/>
              </w:rPr>
            </w:pPr>
            <w:r>
              <w:rPr>
                <w:spacing w:val="-4"/>
                <w:w w:val="105"/>
                <w:sz w:val="18"/>
              </w:rPr>
              <w:t>0.94</w:t>
            </w:r>
          </w:p>
        </w:tc>
        <w:tc>
          <w:tcPr>
            <w:tcW w:w="1046" w:type="dxa"/>
          </w:tcPr>
          <w:p w:rsidR="00497FB9" w:rsidRDefault="00000000">
            <w:pPr>
              <w:pStyle w:val="TableParagraph"/>
              <w:spacing w:before="21"/>
              <w:ind w:right="75"/>
              <w:rPr>
                <w:sz w:val="18"/>
              </w:rPr>
            </w:pPr>
            <w:r>
              <w:rPr>
                <w:spacing w:val="-4"/>
                <w:w w:val="105"/>
                <w:sz w:val="18"/>
              </w:rPr>
              <w:t>0.09</w:t>
            </w:r>
          </w:p>
        </w:tc>
        <w:tc>
          <w:tcPr>
            <w:tcW w:w="1046" w:type="dxa"/>
          </w:tcPr>
          <w:p w:rsidR="00497FB9" w:rsidRDefault="00000000">
            <w:pPr>
              <w:pStyle w:val="TableParagraph"/>
              <w:spacing w:before="21"/>
              <w:ind w:right="75"/>
              <w:rPr>
                <w:sz w:val="18"/>
              </w:rPr>
            </w:pPr>
            <w:r>
              <w:rPr>
                <w:spacing w:val="-4"/>
                <w:w w:val="105"/>
                <w:sz w:val="18"/>
              </w:rPr>
              <w:t>0.21</w:t>
            </w:r>
          </w:p>
        </w:tc>
        <w:tc>
          <w:tcPr>
            <w:tcW w:w="1046" w:type="dxa"/>
          </w:tcPr>
          <w:p w:rsidR="00497FB9" w:rsidRDefault="00000000">
            <w:pPr>
              <w:pStyle w:val="TableParagraph"/>
              <w:spacing w:before="21"/>
              <w:ind w:right="74"/>
              <w:rPr>
                <w:sz w:val="18"/>
              </w:rPr>
            </w:pPr>
            <w:r>
              <w:rPr>
                <w:sz w:val="18"/>
              </w:rPr>
              <w:t>-</w:t>
            </w:r>
            <w:r>
              <w:rPr>
                <w:spacing w:val="-4"/>
                <w:sz w:val="18"/>
              </w:rPr>
              <w:t>1.88</w:t>
            </w:r>
          </w:p>
        </w:tc>
        <w:tc>
          <w:tcPr>
            <w:tcW w:w="1046" w:type="dxa"/>
          </w:tcPr>
          <w:p w:rsidR="00497FB9" w:rsidRDefault="00000000">
            <w:pPr>
              <w:pStyle w:val="TableParagraph"/>
              <w:spacing w:before="21"/>
              <w:ind w:right="74"/>
              <w:rPr>
                <w:sz w:val="18"/>
              </w:rPr>
            </w:pPr>
            <w:r>
              <w:rPr>
                <w:spacing w:val="-4"/>
                <w:w w:val="105"/>
                <w:sz w:val="18"/>
              </w:rPr>
              <w:t>4.83</w:t>
            </w:r>
          </w:p>
        </w:tc>
        <w:tc>
          <w:tcPr>
            <w:tcW w:w="1046" w:type="dxa"/>
          </w:tcPr>
          <w:p w:rsidR="00497FB9" w:rsidRDefault="00000000">
            <w:pPr>
              <w:pStyle w:val="TableParagraph"/>
              <w:spacing w:before="21"/>
              <w:ind w:right="73"/>
              <w:rPr>
                <w:sz w:val="18"/>
              </w:rPr>
            </w:pPr>
            <w:r>
              <w:rPr>
                <w:spacing w:val="-2"/>
                <w:w w:val="105"/>
                <w:sz w:val="18"/>
              </w:rPr>
              <w:t>17.98</w:t>
            </w:r>
          </w:p>
        </w:tc>
        <w:tc>
          <w:tcPr>
            <w:tcW w:w="1047" w:type="dxa"/>
          </w:tcPr>
          <w:p w:rsidR="00497FB9" w:rsidRDefault="00000000">
            <w:pPr>
              <w:pStyle w:val="TableParagraph"/>
              <w:spacing w:before="21"/>
              <w:ind w:right="74"/>
              <w:rPr>
                <w:sz w:val="18"/>
              </w:rPr>
            </w:pPr>
            <w:r>
              <w:rPr>
                <w:spacing w:val="-2"/>
                <w:w w:val="105"/>
                <w:sz w:val="18"/>
              </w:rPr>
              <w:t>13.15</w:t>
            </w:r>
          </w:p>
        </w:tc>
      </w:tr>
      <w:tr w:rsidR="00497FB9">
        <w:trPr>
          <w:trHeight w:val="242"/>
        </w:trPr>
        <w:tc>
          <w:tcPr>
            <w:tcW w:w="1027" w:type="dxa"/>
            <w:tcBorders>
              <w:right w:val="single" w:sz="18" w:space="0" w:color="000000"/>
            </w:tcBorders>
          </w:tcPr>
          <w:p w:rsidR="00497FB9" w:rsidRDefault="00000000">
            <w:pPr>
              <w:pStyle w:val="TableParagraph"/>
              <w:spacing w:line="222" w:lineRule="exact"/>
              <w:ind w:right="248"/>
              <w:rPr>
                <w:sz w:val="18"/>
              </w:rPr>
            </w:pPr>
            <w:r>
              <w:rPr>
                <w:rFonts w:ascii="Malgun Gothic" w:hAnsi="Malgun Gothic"/>
                <w:spacing w:val="-4"/>
                <w:w w:val="105"/>
                <w:sz w:val="18"/>
              </w:rPr>
              <w:t>Ⅲ</w:t>
            </w:r>
            <w:r>
              <w:rPr>
                <w:spacing w:val="-4"/>
                <w:w w:val="105"/>
                <w:sz w:val="18"/>
              </w:rPr>
              <w:t>(f)</w:t>
            </w:r>
          </w:p>
        </w:tc>
        <w:tc>
          <w:tcPr>
            <w:tcW w:w="1047" w:type="dxa"/>
            <w:tcBorders>
              <w:left w:val="single" w:sz="18" w:space="0" w:color="000000"/>
            </w:tcBorders>
          </w:tcPr>
          <w:p w:rsidR="00497FB9" w:rsidRDefault="00000000">
            <w:pPr>
              <w:pStyle w:val="TableParagraph"/>
              <w:spacing w:before="12"/>
              <w:ind w:right="77"/>
              <w:rPr>
                <w:sz w:val="18"/>
              </w:rPr>
            </w:pPr>
            <w:r>
              <w:rPr>
                <w:spacing w:val="-4"/>
                <w:w w:val="105"/>
                <w:sz w:val="18"/>
              </w:rPr>
              <w:t>0.80</w:t>
            </w:r>
          </w:p>
        </w:tc>
        <w:tc>
          <w:tcPr>
            <w:tcW w:w="1046" w:type="dxa"/>
          </w:tcPr>
          <w:p w:rsidR="00497FB9" w:rsidRDefault="00000000">
            <w:pPr>
              <w:pStyle w:val="TableParagraph"/>
              <w:spacing w:before="12"/>
              <w:ind w:right="77"/>
              <w:rPr>
                <w:sz w:val="18"/>
              </w:rPr>
            </w:pPr>
            <w:r>
              <w:rPr>
                <w:spacing w:val="-4"/>
                <w:w w:val="105"/>
                <w:sz w:val="18"/>
              </w:rPr>
              <w:t>1.15</w:t>
            </w:r>
          </w:p>
        </w:tc>
        <w:tc>
          <w:tcPr>
            <w:tcW w:w="1046" w:type="dxa"/>
          </w:tcPr>
          <w:p w:rsidR="00497FB9" w:rsidRDefault="00000000">
            <w:pPr>
              <w:pStyle w:val="TableParagraph"/>
              <w:spacing w:before="12"/>
              <w:ind w:right="76"/>
              <w:rPr>
                <w:sz w:val="18"/>
              </w:rPr>
            </w:pPr>
            <w:r>
              <w:rPr>
                <w:spacing w:val="-4"/>
                <w:w w:val="105"/>
                <w:sz w:val="18"/>
              </w:rPr>
              <w:t>0.92</w:t>
            </w:r>
          </w:p>
        </w:tc>
        <w:tc>
          <w:tcPr>
            <w:tcW w:w="1046" w:type="dxa"/>
          </w:tcPr>
          <w:p w:rsidR="00497FB9" w:rsidRDefault="00000000">
            <w:pPr>
              <w:pStyle w:val="TableParagraph"/>
              <w:spacing w:before="12"/>
              <w:ind w:right="76"/>
              <w:rPr>
                <w:sz w:val="18"/>
              </w:rPr>
            </w:pPr>
            <w:r>
              <w:rPr>
                <w:spacing w:val="-4"/>
                <w:w w:val="105"/>
                <w:sz w:val="18"/>
              </w:rPr>
              <w:t>0.27</w:t>
            </w:r>
          </w:p>
        </w:tc>
        <w:tc>
          <w:tcPr>
            <w:tcW w:w="1046" w:type="dxa"/>
          </w:tcPr>
          <w:p w:rsidR="00497FB9" w:rsidRDefault="00000000">
            <w:pPr>
              <w:pStyle w:val="TableParagraph"/>
              <w:spacing w:before="12"/>
              <w:ind w:right="76"/>
              <w:rPr>
                <w:sz w:val="18"/>
              </w:rPr>
            </w:pPr>
            <w:r>
              <w:rPr>
                <w:spacing w:val="-4"/>
                <w:w w:val="105"/>
                <w:sz w:val="18"/>
              </w:rPr>
              <w:t>0.55</w:t>
            </w:r>
          </w:p>
        </w:tc>
        <w:tc>
          <w:tcPr>
            <w:tcW w:w="1046" w:type="dxa"/>
          </w:tcPr>
          <w:p w:rsidR="00497FB9" w:rsidRDefault="00000000">
            <w:pPr>
              <w:pStyle w:val="TableParagraph"/>
              <w:spacing w:before="12"/>
              <w:ind w:right="75"/>
              <w:rPr>
                <w:sz w:val="18"/>
              </w:rPr>
            </w:pPr>
            <w:r>
              <w:rPr>
                <w:spacing w:val="-4"/>
                <w:w w:val="105"/>
                <w:sz w:val="18"/>
              </w:rPr>
              <w:t>0.30</w:t>
            </w:r>
          </w:p>
        </w:tc>
        <w:tc>
          <w:tcPr>
            <w:tcW w:w="1046" w:type="dxa"/>
          </w:tcPr>
          <w:p w:rsidR="00497FB9" w:rsidRDefault="00000000">
            <w:pPr>
              <w:pStyle w:val="TableParagraph"/>
              <w:spacing w:before="12"/>
              <w:ind w:right="75"/>
              <w:rPr>
                <w:sz w:val="18"/>
              </w:rPr>
            </w:pPr>
            <w:r>
              <w:rPr>
                <w:spacing w:val="-4"/>
                <w:w w:val="105"/>
                <w:sz w:val="18"/>
              </w:rPr>
              <w:t>0.06</w:t>
            </w:r>
          </w:p>
        </w:tc>
        <w:tc>
          <w:tcPr>
            <w:tcW w:w="1046" w:type="dxa"/>
          </w:tcPr>
          <w:p w:rsidR="00497FB9" w:rsidRDefault="00000000">
            <w:pPr>
              <w:pStyle w:val="TableParagraph"/>
              <w:spacing w:before="12"/>
              <w:ind w:right="75"/>
              <w:rPr>
                <w:sz w:val="18"/>
              </w:rPr>
            </w:pPr>
            <w:r>
              <w:rPr>
                <w:spacing w:val="-4"/>
                <w:w w:val="105"/>
                <w:sz w:val="18"/>
              </w:rPr>
              <w:t>0.19</w:t>
            </w:r>
          </w:p>
        </w:tc>
        <w:tc>
          <w:tcPr>
            <w:tcW w:w="1046" w:type="dxa"/>
          </w:tcPr>
          <w:p w:rsidR="00497FB9" w:rsidRDefault="00000000">
            <w:pPr>
              <w:pStyle w:val="TableParagraph"/>
              <w:spacing w:before="12"/>
              <w:ind w:right="74"/>
              <w:rPr>
                <w:sz w:val="18"/>
              </w:rPr>
            </w:pPr>
            <w:r>
              <w:rPr>
                <w:sz w:val="18"/>
              </w:rPr>
              <w:t>-</w:t>
            </w:r>
            <w:r>
              <w:rPr>
                <w:spacing w:val="-4"/>
                <w:sz w:val="18"/>
              </w:rPr>
              <w:t>0.58</w:t>
            </w:r>
          </w:p>
        </w:tc>
        <w:tc>
          <w:tcPr>
            <w:tcW w:w="1046" w:type="dxa"/>
          </w:tcPr>
          <w:p w:rsidR="00497FB9" w:rsidRDefault="00000000">
            <w:pPr>
              <w:pStyle w:val="TableParagraph"/>
              <w:spacing w:before="12"/>
              <w:ind w:right="74"/>
              <w:rPr>
                <w:sz w:val="18"/>
              </w:rPr>
            </w:pPr>
            <w:r>
              <w:rPr>
                <w:sz w:val="18"/>
              </w:rPr>
              <w:t>-</w:t>
            </w:r>
            <w:r>
              <w:rPr>
                <w:spacing w:val="-4"/>
                <w:sz w:val="18"/>
              </w:rPr>
              <w:t>0.36</w:t>
            </w:r>
          </w:p>
        </w:tc>
        <w:tc>
          <w:tcPr>
            <w:tcW w:w="1046" w:type="dxa"/>
          </w:tcPr>
          <w:p w:rsidR="00497FB9" w:rsidRDefault="00000000">
            <w:pPr>
              <w:pStyle w:val="TableParagraph"/>
              <w:spacing w:before="12"/>
              <w:ind w:right="73"/>
              <w:rPr>
                <w:sz w:val="18"/>
              </w:rPr>
            </w:pPr>
            <w:r>
              <w:rPr>
                <w:spacing w:val="-4"/>
                <w:w w:val="105"/>
                <w:sz w:val="18"/>
              </w:rPr>
              <w:t>0.20</w:t>
            </w:r>
          </w:p>
        </w:tc>
        <w:tc>
          <w:tcPr>
            <w:tcW w:w="1047" w:type="dxa"/>
          </w:tcPr>
          <w:p w:rsidR="00497FB9" w:rsidRDefault="00000000">
            <w:pPr>
              <w:pStyle w:val="TableParagraph"/>
              <w:spacing w:before="12"/>
              <w:ind w:right="74"/>
              <w:rPr>
                <w:sz w:val="18"/>
              </w:rPr>
            </w:pPr>
            <w:r>
              <w:rPr>
                <w:spacing w:val="-4"/>
                <w:w w:val="105"/>
                <w:sz w:val="18"/>
              </w:rPr>
              <w:t>0.56</w:t>
            </w:r>
          </w:p>
        </w:tc>
      </w:tr>
      <w:tr w:rsidR="00497FB9">
        <w:trPr>
          <w:trHeight w:val="263"/>
        </w:trPr>
        <w:tc>
          <w:tcPr>
            <w:tcW w:w="1027" w:type="dxa"/>
            <w:tcBorders>
              <w:bottom w:val="single" w:sz="18" w:space="0" w:color="000000"/>
              <w:right w:val="single" w:sz="18" w:space="0" w:color="000000"/>
            </w:tcBorders>
          </w:tcPr>
          <w:p w:rsidR="00497FB9" w:rsidRDefault="00000000">
            <w:pPr>
              <w:pStyle w:val="TableParagraph"/>
              <w:spacing w:line="244" w:lineRule="exact"/>
              <w:ind w:right="248"/>
              <w:rPr>
                <w:sz w:val="18"/>
              </w:rPr>
            </w:pPr>
            <w:r>
              <w:rPr>
                <w:rFonts w:ascii="Malgun Gothic" w:hAnsi="Malgun Gothic"/>
                <w:spacing w:val="-4"/>
                <w:w w:val="105"/>
                <w:sz w:val="18"/>
              </w:rPr>
              <w:t>Ⅳ</w:t>
            </w:r>
            <w:r>
              <w:rPr>
                <w:spacing w:val="-4"/>
                <w:w w:val="105"/>
                <w:sz w:val="18"/>
              </w:rPr>
              <w:t>(f)</w:t>
            </w:r>
          </w:p>
        </w:tc>
        <w:tc>
          <w:tcPr>
            <w:tcW w:w="1047" w:type="dxa"/>
            <w:tcBorders>
              <w:left w:val="single" w:sz="18" w:space="0" w:color="000000"/>
              <w:bottom w:val="single" w:sz="18" w:space="0" w:color="000000"/>
            </w:tcBorders>
          </w:tcPr>
          <w:p w:rsidR="00497FB9" w:rsidRDefault="00000000">
            <w:pPr>
              <w:pStyle w:val="TableParagraph"/>
              <w:spacing w:before="12"/>
              <w:ind w:right="77"/>
              <w:rPr>
                <w:sz w:val="18"/>
              </w:rPr>
            </w:pPr>
            <w:r>
              <w:rPr>
                <w:spacing w:val="-4"/>
                <w:w w:val="105"/>
                <w:sz w:val="18"/>
              </w:rPr>
              <w:t>1.19</w:t>
            </w:r>
          </w:p>
        </w:tc>
        <w:tc>
          <w:tcPr>
            <w:tcW w:w="1046" w:type="dxa"/>
            <w:tcBorders>
              <w:bottom w:val="single" w:sz="18" w:space="0" w:color="000000"/>
            </w:tcBorders>
          </w:tcPr>
          <w:p w:rsidR="00497FB9" w:rsidRDefault="00000000">
            <w:pPr>
              <w:pStyle w:val="TableParagraph"/>
              <w:spacing w:before="12"/>
              <w:ind w:right="77"/>
              <w:rPr>
                <w:sz w:val="18"/>
              </w:rPr>
            </w:pPr>
            <w:r>
              <w:rPr>
                <w:spacing w:val="-4"/>
                <w:w w:val="105"/>
                <w:sz w:val="18"/>
              </w:rPr>
              <w:t>1.36</w:t>
            </w:r>
          </w:p>
        </w:tc>
        <w:tc>
          <w:tcPr>
            <w:tcW w:w="1046" w:type="dxa"/>
            <w:tcBorders>
              <w:bottom w:val="single" w:sz="18" w:space="0" w:color="000000"/>
            </w:tcBorders>
          </w:tcPr>
          <w:p w:rsidR="00497FB9" w:rsidRDefault="00000000">
            <w:pPr>
              <w:pStyle w:val="TableParagraph"/>
              <w:spacing w:before="12"/>
              <w:ind w:right="76"/>
              <w:rPr>
                <w:sz w:val="18"/>
              </w:rPr>
            </w:pPr>
            <w:r>
              <w:rPr>
                <w:spacing w:val="-4"/>
                <w:w w:val="105"/>
                <w:sz w:val="18"/>
              </w:rPr>
              <w:t>0.83</w:t>
            </w:r>
          </w:p>
        </w:tc>
        <w:tc>
          <w:tcPr>
            <w:tcW w:w="1046" w:type="dxa"/>
            <w:tcBorders>
              <w:bottom w:val="single" w:sz="18" w:space="0" w:color="000000"/>
            </w:tcBorders>
          </w:tcPr>
          <w:p w:rsidR="00497FB9" w:rsidRDefault="00000000">
            <w:pPr>
              <w:pStyle w:val="TableParagraph"/>
              <w:spacing w:before="12"/>
              <w:ind w:right="76"/>
              <w:rPr>
                <w:sz w:val="18"/>
              </w:rPr>
            </w:pPr>
            <w:r>
              <w:rPr>
                <w:spacing w:val="-4"/>
                <w:w w:val="105"/>
                <w:sz w:val="18"/>
              </w:rPr>
              <w:t>0.56</w:t>
            </w:r>
          </w:p>
        </w:tc>
        <w:tc>
          <w:tcPr>
            <w:tcW w:w="1046" w:type="dxa"/>
            <w:tcBorders>
              <w:bottom w:val="single" w:sz="18" w:space="0" w:color="000000"/>
            </w:tcBorders>
          </w:tcPr>
          <w:p w:rsidR="00497FB9" w:rsidRDefault="00000000">
            <w:pPr>
              <w:pStyle w:val="TableParagraph"/>
              <w:spacing w:before="12"/>
              <w:ind w:right="76"/>
              <w:rPr>
                <w:sz w:val="18"/>
              </w:rPr>
            </w:pPr>
            <w:r>
              <w:rPr>
                <w:sz w:val="18"/>
              </w:rPr>
              <w:t>-</w:t>
            </w:r>
            <w:r>
              <w:rPr>
                <w:spacing w:val="-4"/>
                <w:sz w:val="18"/>
              </w:rPr>
              <w:t>0.31</w:t>
            </w:r>
          </w:p>
        </w:tc>
        <w:tc>
          <w:tcPr>
            <w:tcW w:w="1046" w:type="dxa"/>
            <w:tcBorders>
              <w:bottom w:val="single" w:sz="18" w:space="0" w:color="000000"/>
            </w:tcBorders>
          </w:tcPr>
          <w:p w:rsidR="00497FB9" w:rsidRDefault="00000000">
            <w:pPr>
              <w:pStyle w:val="TableParagraph"/>
              <w:spacing w:before="12"/>
              <w:ind w:right="75"/>
              <w:rPr>
                <w:sz w:val="18"/>
              </w:rPr>
            </w:pPr>
            <w:r>
              <w:rPr>
                <w:sz w:val="18"/>
              </w:rPr>
              <w:t>-</w:t>
            </w:r>
            <w:r>
              <w:rPr>
                <w:spacing w:val="-4"/>
                <w:sz w:val="18"/>
              </w:rPr>
              <w:t>0.57</w:t>
            </w:r>
          </w:p>
        </w:tc>
        <w:tc>
          <w:tcPr>
            <w:tcW w:w="1046" w:type="dxa"/>
            <w:tcBorders>
              <w:bottom w:val="single" w:sz="18" w:space="0" w:color="000000"/>
            </w:tcBorders>
          </w:tcPr>
          <w:p w:rsidR="00497FB9" w:rsidRDefault="00000000">
            <w:pPr>
              <w:pStyle w:val="TableParagraph"/>
              <w:spacing w:before="12"/>
              <w:ind w:right="75"/>
              <w:rPr>
                <w:sz w:val="18"/>
              </w:rPr>
            </w:pPr>
            <w:r>
              <w:rPr>
                <w:spacing w:val="-4"/>
                <w:w w:val="105"/>
                <w:sz w:val="18"/>
              </w:rPr>
              <w:t>0.22</w:t>
            </w:r>
          </w:p>
        </w:tc>
        <w:tc>
          <w:tcPr>
            <w:tcW w:w="1046" w:type="dxa"/>
            <w:tcBorders>
              <w:bottom w:val="single" w:sz="18" w:space="0" w:color="000000"/>
            </w:tcBorders>
          </w:tcPr>
          <w:p w:rsidR="00497FB9" w:rsidRDefault="00000000">
            <w:pPr>
              <w:pStyle w:val="TableParagraph"/>
              <w:spacing w:before="12"/>
              <w:ind w:right="75"/>
              <w:rPr>
                <w:sz w:val="18"/>
              </w:rPr>
            </w:pPr>
            <w:r>
              <w:rPr>
                <w:spacing w:val="-4"/>
                <w:w w:val="105"/>
                <w:sz w:val="18"/>
              </w:rPr>
              <w:t>0.03</w:t>
            </w:r>
          </w:p>
        </w:tc>
        <w:tc>
          <w:tcPr>
            <w:tcW w:w="1046" w:type="dxa"/>
            <w:tcBorders>
              <w:bottom w:val="single" w:sz="18" w:space="0" w:color="000000"/>
            </w:tcBorders>
          </w:tcPr>
          <w:p w:rsidR="00497FB9" w:rsidRDefault="00000000">
            <w:pPr>
              <w:pStyle w:val="TableParagraph"/>
              <w:spacing w:before="12"/>
              <w:ind w:right="74"/>
              <w:rPr>
                <w:sz w:val="18"/>
              </w:rPr>
            </w:pPr>
            <w:r>
              <w:rPr>
                <w:spacing w:val="-4"/>
                <w:w w:val="105"/>
                <w:sz w:val="18"/>
              </w:rPr>
              <w:t>0.28</w:t>
            </w:r>
          </w:p>
        </w:tc>
        <w:tc>
          <w:tcPr>
            <w:tcW w:w="1046" w:type="dxa"/>
            <w:tcBorders>
              <w:bottom w:val="single" w:sz="18" w:space="0" w:color="000000"/>
            </w:tcBorders>
          </w:tcPr>
          <w:p w:rsidR="00497FB9" w:rsidRDefault="00000000">
            <w:pPr>
              <w:pStyle w:val="TableParagraph"/>
              <w:spacing w:before="12"/>
              <w:ind w:right="74"/>
              <w:rPr>
                <w:sz w:val="18"/>
              </w:rPr>
            </w:pPr>
            <w:r>
              <w:rPr>
                <w:sz w:val="18"/>
              </w:rPr>
              <w:t>-</w:t>
            </w:r>
            <w:r>
              <w:rPr>
                <w:spacing w:val="-4"/>
                <w:sz w:val="18"/>
              </w:rPr>
              <w:t>0.16</w:t>
            </w:r>
          </w:p>
        </w:tc>
        <w:tc>
          <w:tcPr>
            <w:tcW w:w="1046" w:type="dxa"/>
            <w:tcBorders>
              <w:bottom w:val="single" w:sz="18" w:space="0" w:color="000000"/>
            </w:tcBorders>
          </w:tcPr>
          <w:p w:rsidR="00497FB9" w:rsidRDefault="00000000">
            <w:pPr>
              <w:pStyle w:val="TableParagraph"/>
              <w:spacing w:before="12"/>
              <w:ind w:right="73"/>
              <w:rPr>
                <w:sz w:val="18"/>
              </w:rPr>
            </w:pPr>
            <w:r>
              <w:rPr>
                <w:sz w:val="18"/>
              </w:rPr>
              <w:t>-</w:t>
            </w:r>
            <w:r>
              <w:rPr>
                <w:spacing w:val="-4"/>
                <w:sz w:val="18"/>
              </w:rPr>
              <w:t>0.68</w:t>
            </w:r>
          </w:p>
        </w:tc>
        <w:tc>
          <w:tcPr>
            <w:tcW w:w="1047" w:type="dxa"/>
            <w:tcBorders>
              <w:bottom w:val="single" w:sz="18" w:space="0" w:color="000000"/>
            </w:tcBorders>
          </w:tcPr>
          <w:p w:rsidR="00497FB9" w:rsidRDefault="00000000">
            <w:pPr>
              <w:pStyle w:val="TableParagraph"/>
              <w:spacing w:before="12"/>
              <w:ind w:right="74"/>
              <w:rPr>
                <w:sz w:val="18"/>
              </w:rPr>
            </w:pPr>
            <w:r>
              <w:rPr>
                <w:sz w:val="18"/>
              </w:rPr>
              <w:t>-</w:t>
            </w:r>
            <w:r>
              <w:rPr>
                <w:spacing w:val="-4"/>
                <w:sz w:val="18"/>
              </w:rPr>
              <w:t>0.52</w:t>
            </w:r>
          </w:p>
        </w:tc>
      </w:tr>
    </w:tbl>
    <w:p w:rsidR="00497FB9" w:rsidRDefault="00000000">
      <w:pPr>
        <w:spacing w:before="4" w:line="278" w:lineRule="auto"/>
        <w:ind w:left="1591" w:right="3133" w:hanging="857"/>
        <w:rPr>
          <w:sz w:val="15"/>
        </w:rPr>
      </w:pPr>
      <w:r>
        <w:rPr>
          <w:sz w:val="15"/>
        </w:rPr>
        <w:t>Explanation:</w:t>
      </w:r>
      <w:r>
        <w:rPr>
          <w:spacing w:val="24"/>
          <w:sz w:val="15"/>
        </w:rPr>
        <w:t xml:space="preserve"> </w:t>
      </w:r>
      <w:r>
        <w:rPr>
          <w:sz w:val="15"/>
        </w:rPr>
        <w:t>Contributions</w:t>
      </w:r>
      <w:r>
        <w:rPr>
          <w:spacing w:val="-9"/>
          <w:sz w:val="15"/>
        </w:rPr>
        <w:t xml:space="preserve"> </w:t>
      </w:r>
      <w:r>
        <w:rPr>
          <w:sz w:val="15"/>
        </w:rPr>
        <w:t>of</w:t>
      </w:r>
      <w:r>
        <w:rPr>
          <w:spacing w:val="-10"/>
          <w:sz w:val="15"/>
        </w:rPr>
        <w:t xml:space="preserve"> </w:t>
      </w:r>
      <w:r>
        <w:rPr>
          <w:sz w:val="15"/>
        </w:rPr>
        <w:t>component</w:t>
      </w:r>
      <w:r>
        <w:rPr>
          <w:spacing w:val="-9"/>
          <w:sz w:val="15"/>
        </w:rPr>
        <w:t xml:space="preserve"> </w:t>
      </w:r>
      <w:r>
        <w:rPr>
          <w:sz w:val="15"/>
        </w:rPr>
        <w:t>X</w:t>
      </w:r>
      <w:r>
        <w:rPr>
          <w:spacing w:val="-9"/>
          <w:sz w:val="15"/>
        </w:rPr>
        <w:t xml:space="preserve"> </w:t>
      </w:r>
      <w:r>
        <w:rPr>
          <w:sz w:val="15"/>
        </w:rPr>
        <w:t>on</w:t>
      </w:r>
      <w:r>
        <w:rPr>
          <w:spacing w:val="-10"/>
          <w:sz w:val="15"/>
        </w:rPr>
        <w:t xml:space="preserve"> </w:t>
      </w:r>
      <w:r>
        <w:rPr>
          <w:sz w:val="15"/>
        </w:rPr>
        <w:t>s</w:t>
      </w:r>
      <w:r>
        <w:rPr>
          <w:spacing w:val="-9"/>
          <w:sz w:val="15"/>
        </w:rPr>
        <w:t xml:space="preserve"> </w:t>
      </w:r>
      <w:r>
        <w:rPr>
          <w:sz w:val="15"/>
        </w:rPr>
        <w:t>season</w:t>
      </w:r>
      <w:r>
        <w:rPr>
          <w:spacing w:val="-10"/>
          <w:sz w:val="15"/>
        </w:rPr>
        <w:t xml:space="preserve"> </w:t>
      </w:r>
      <w:r>
        <w:rPr>
          <w:sz w:val="15"/>
        </w:rPr>
        <w:t>at</w:t>
      </w:r>
      <w:r>
        <w:rPr>
          <w:spacing w:val="-9"/>
          <w:sz w:val="15"/>
        </w:rPr>
        <w:t xml:space="preserve"> </w:t>
      </w:r>
      <w:r>
        <w:rPr>
          <w:sz w:val="15"/>
        </w:rPr>
        <w:t>t</w:t>
      </w:r>
      <w:r>
        <w:rPr>
          <w:spacing w:val="-9"/>
          <w:sz w:val="15"/>
        </w:rPr>
        <w:t xml:space="preserve"> </w:t>
      </w:r>
      <w:r>
        <w:rPr>
          <w:sz w:val="15"/>
        </w:rPr>
        <w:t>year={Px</w:t>
      </w:r>
      <w:r>
        <w:rPr>
          <w:sz w:val="15"/>
          <w:vertAlign w:val="subscript"/>
        </w:rPr>
        <w:t>t-1</w:t>
      </w:r>
      <w:r>
        <w:rPr>
          <w:sz w:val="15"/>
        </w:rPr>
        <w:t>/P</w:t>
      </w:r>
      <w:r>
        <w:rPr>
          <w:sz w:val="15"/>
          <w:vertAlign w:val="subscript"/>
        </w:rPr>
        <w:t>GDPt-1</w:t>
      </w:r>
      <w:r>
        <w:rPr>
          <w:sz w:val="15"/>
        </w:rPr>
        <w:t>×(rX</w:t>
      </w:r>
      <w:r>
        <w:rPr>
          <w:sz w:val="15"/>
          <w:vertAlign w:val="subscript"/>
        </w:rPr>
        <w:t>t,s</w:t>
      </w:r>
      <w:r>
        <w:rPr>
          <w:rFonts w:ascii="SimSun" w:eastAsia="SimSun" w:hAnsi="SimSun"/>
          <w:sz w:val="15"/>
        </w:rPr>
        <w:t>－</w:t>
      </w:r>
      <w:r>
        <w:rPr>
          <w:sz w:val="15"/>
        </w:rPr>
        <w:t>rX</w:t>
      </w:r>
      <w:r>
        <w:rPr>
          <w:sz w:val="15"/>
          <w:vertAlign w:val="subscript"/>
        </w:rPr>
        <w:t>t-1,s</w:t>
      </w:r>
      <w:r>
        <w:rPr>
          <w:sz w:val="15"/>
        </w:rPr>
        <w:t>)/rGDP</w:t>
      </w:r>
      <w:r>
        <w:rPr>
          <w:sz w:val="15"/>
          <w:vertAlign w:val="subscript"/>
        </w:rPr>
        <w:t>t-1,s</w:t>
      </w:r>
      <w:r>
        <w:rPr>
          <w:sz w:val="15"/>
        </w:rPr>
        <w:t>+(rX</w:t>
      </w:r>
      <w:r>
        <w:rPr>
          <w:sz w:val="15"/>
          <w:vertAlign w:val="subscript"/>
        </w:rPr>
        <w:t>t-1,s</w:t>
      </w:r>
      <w:r>
        <w:rPr>
          <w:sz w:val="15"/>
        </w:rPr>
        <w:t>/rGDP</w:t>
      </w:r>
      <w:r>
        <w:rPr>
          <w:sz w:val="15"/>
          <w:vertAlign w:val="subscript"/>
        </w:rPr>
        <w:t>t-1,s</w:t>
      </w:r>
      <w:r>
        <w:rPr>
          <w:rFonts w:ascii="SimSun" w:eastAsia="SimSun" w:hAnsi="SimSun"/>
          <w:sz w:val="15"/>
        </w:rPr>
        <w:t>－</w:t>
      </w:r>
      <w:r>
        <w:rPr>
          <w:sz w:val="15"/>
        </w:rPr>
        <w:t>rX</w:t>
      </w:r>
      <w:r>
        <w:rPr>
          <w:sz w:val="15"/>
          <w:vertAlign w:val="subscript"/>
        </w:rPr>
        <w:t>t-1</w:t>
      </w:r>
      <w:r>
        <w:rPr>
          <w:sz w:val="15"/>
        </w:rPr>
        <w:t>/rGDP</w:t>
      </w:r>
      <w:r>
        <w:rPr>
          <w:sz w:val="15"/>
          <w:vertAlign w:val="subscript"/>
        </w:rPr>
        <w:t>t-1</w:t>
      </w:r>
      <w:r>
        <w:rPr>
          <w:sz w:val="15"/>
        </w:rPr>
        <w:t>)×(Px</w:t>
      </w:r>
      <w:r>
        <w:rPr>
          <w:sz w:val="15"/>
          <w:vertAlign w:val="subscript"/>
        </w:rPr>
        <w:t>t-1</w:t>
      </w:r>
      <w:r>
        <w:rPr>
          <w:sz w:val="15"/>
        </w:rPr>
        <w:t>/P</w:t>
      </w:r>
      <w:r>
        <w:rPr>
          <w:sz w:val="15"/>
          <w:vertAlign w:val="subscript"/>
        </w:rPr>
        <w:t>GDPt-1</w:t>
      </w:r>
      <w:r>
        <w:rPr>
          <w:rFonts w:ascii="SimSun" w:eastAsia="SimSun" w:hAnsi="SimSun"/>
          <w:sz w:val="15"/>
        </w:rPr>
        <w:t>－</w:t>
      </w:r>
      <w:r>
        <w:rPr>
          <w:sz w:val="15"/>
        </w:rPr>
        <w:t>Px</w:t>
      </w:r>
      <w:r>
        <w:rPr>
          <w:sz w:val="15"/>
          <w:vertAlign w:val="subscript"/>
        </w:rPr>
        <w:t>t-2</w:t>
      </w:r>
      <w:r>
        <w:rPr>
          <w:sz w:val="15"/>
        </w:rPr>
        <w:t>/P</w:t>
      </w:r>
      <w:r>
        <w:rPr>
          <w:sz w:val="15"/>
          <w:vertAlign w:val="subscript"/>
        </w:rPr>
        <w:t>GDPt-2</w:t>
      </w:r>
      <w:r>
        <w:rPr>
          <w:sz w:val="15"/>
        </w:rPr>
        <w:t>)}×100%,</w:t>
      </w:r>
      <w:r>
        <w:rPr>
          <w:spacing w:val="40"/>
          <w:sz w:val="15"/>
        </w:rPr>
        <w:t xml:space="preserve"> </w:t>
      </w:r>
      <w:r>
        <w:rPr>
          <w:sz w:val="15"/>
        </w:rPr>
        <w:t>where rX : Chained dollar of component X</w:t>
      </w:r>
      <w:r>
        <w:rPr>
          <w:rFonts w:ascii="SimSun" w:eastAsia="SimSun" w:hAnsi="SimSun"/>
          <w:sz w:val="15"/>
        </w:rPr>
        <w:t>；</w:t>
      </w:r>
      <w:r>
        <w:rPr>
          <w:rFonts w:ascii="SimSun" w:eastAsia="SimSun" w:hAnsi="SimSun"/>
          <w:spacing w:val="-36"/>
          <w:sz w:val="15"/>
        </w:rPr>
        <w:t xml:space="preserve"> </w:t>
      </w:r>
      <w:r>
        <w:rPr>
          <w:sz w:val="15"/>
        </w:rPr>
        <w:t>rGDP : real GDP(reference year = 2021)</w:t>
      </w:r>
      <w:r>
        <w:rPr>
          <w:rFonts w:ascii="SimSun" w:eastAsia="SimSun" w:hAnsi="SimSun"/>
          <w:sz w:val="15"/>
        </w:rPr>
        <w:t>；</w:t>
      </w:r>
      <w:r>
        <w:rPr>
          <w:rFonts w:ascii="SimSun" w:eastAsia="SimSun" w:hAnsi="SimSun"/>
          <w:spacing w:val="-36"/>
          <w:sz w:val="15"/>
        </w:rPr>
        <w:t xml:space="preserve"> </w:t>
      </w:r>
      <w:r>
        <w:rPr>
          <w:sz w:val="15"/>
        </w:rPr>
        <w:t>Px : Deflators of component X</w:t>
      </w:r>
      <w:r>
        <w:rPr>
          <w:rFonts w:ascii="SimSun" w:eastAsia="SimSun" w:hAnsi="SimSun"/>
          <w:sz w:val="15"/>
        </w:rPr>
        <w:t>；</w:t>
      </w:r>
      <w:r>
        <w:rPr>
          <w:sz w:val="15"/>
        </w:rPr>
        <w:t>P</w:t>
      </w:r>
      <w:r>
        <w:rPr>
          <w:position w:val="-1"/>
          <w:sz w:val="7"/>
        </w:rPr>
        <w:t>GDP</w:t>
      </w:r>
      <w:r>
        <w:rPr>
          <w:spacing w:val="23"/>
          <w:position w:val="-1"/>
          <w:sz w:val="7"/>
        </w:rPr>
        <w:t xml:space="preserve"> </w:t>
      </w:r>
      <w:r>
        <w:rPr>
          <w:sz w:val="15"/>
        </w:rPr>
        <w:t>: Deflators of GDP.</w:t>
      </w:r>
    </w:p>
    <w:p w:rsidR="00497FB9" w:rsidRDefault="00497FB9">
      <w:pPr>
        <w:spacing w:line="278" w:lineRule="auto"/>
        <w:rPr>
          <w:sz w:val="15"/>
        </w:rPr>
        <w:sectPr w:rsidR="00497FB9">
          <w:headerReference w:type="default" r:id="rId18"/>
          <w:footerReference w:type="default" r:id="rId19"/>
          <w:pgSz w:w="16840" w:h="11910" w:orient="landscape"/>
          <w:pgMar w:top="1280" w:right="1080" w:bottom="1220" w:left="1080" w:header="993" w:footer="1027" w:gutter="0"/>
          <w:cols w:space="720"/>
        </w:sectPr>
      </w:pPr>
    </w:p>
    <w:p w:rsidR="00497FB9" w:rsidRDefault="00000000">
      <w:pPr>
        <w:spacing w:before="3"/>
        <w:jc w:val="center"/>
      </w:pPr>
      <w:r>
        <w:lastRenderedPageBreak/>
        <w:t>At</w:t>
      </w:r>
      <w:r>
        <w:rPr>
          <w:spacing w:val="-7"/>
        </w:rPr>
        <w:t xml:space="preserve"> </w:t>
      </w:r>
      <w:r>
        <w:t>Current</w:t>
      </w:r>
      <w:r>
        <w:rPr>
          <w:spacing w:val="-6"/>
        </w:rPr>
        <w:t xml:space="preserve"> </w:t>
      </w:r>
      <w:r>
        <w:rPr>
          <w:spacing w:val="-2"/>
        </w:rPr>
        <w:t>Prices</w:t>
      </w:r>
    </w:p>
    <w:p w:rsidR="00497FB9" w:rsidRDefault="00000000">
      <w:pPr>
        <w:spacing w:before="13"/>
        <w:ind w:left="11857"/>
        <w:jc w:val="center"/>
        <w:rPr>
          <w:sz w:val="20"/>
        </w:rPr>
      </w:pPr>
      <w:r>
        <w:rPr>
          <w:spacing w:val="-2"/>
          <w:sz w:val="20"/>
        </w:rPr>
        <w:t>Unit:Million</w:t>
      </w:r>
      <w:r>
        <w:rPr>
          <w:spacing w:val="8"/>
          <w:sz w:val="20"/>
        </w:rPr>
        <w:t xml:space="preserve"> </w:t>
      </w:r>
      <w:r>
        <w:rPr>
          <w:spacing w:val="-5"/>
          <w:sz w:val="20"/>
        </w:rPr>
        <w:t>NT$</w:t>
      </w:r>
    </w:p>
    <w:tbl>
      <w:tblPr>
        <w:tblW w:w="0" w:type="auto"/>
        <w:tblInd w:w="653" w:type="dxa"/>
        <w:tblLayout w:type="fixed"/>
        <w:tblCellMar>
          <w:left w:w="0" w:type="dxa"/>
          <w:right w:w="0" w:type="dxa"/>
        </w:tblCellMar>
        <w:tblLook w:val="01E0" w:firstRow="1" w:lastRow="1" w:firstColumn="1" w:lastColumn="1" w:noHBand="0" w:noVBand="0"/>
      </w:tblPr>
      <w:tblGrid>
        <w:gridCol w:w="854"/>
        <w:gridCol w:w="836"/>
        <w:gridCol w:w="722"/>
        <w:gridCol w:w="770"/>
        <w:gridCol w:w="619"/>
        <w:gridCol w:w="770"/>
        <w:gridCol w:w="667"/>
        <w:gridCol w:w="667"/>
        <w:gridCol w:w="658"/>
        <w:gridCol w:w="835"/>
        <w:gridCol w:w="751"/>
        <w:gridCol w:w="731"/>
        <w:gridCol w:w="731"/>
        <w:gridCol w:w="769"/>
        <w:gridCol w:w="769"/>
        <w:gridCol w:w="796"/>
        <w:gridCol w:w="751"/>
        <w:gridCol w:w="668"/>
      </w:tblGrid>
      <w:tr w:rsidR="00497FB9">
        <w:trPr>
          <w:trHeight w:val="155"/>
        </w:trPr>
        <w:tc>
          <w:tcPr>
            <w:tcW w:w="854" w:type="dxa"/>
            <w:vMerge w:val="restart"/>
            <w:tcBorders>
              <w:top w:val="single" w:sz="18" w:space="0" w:color="000000"/>
              <w:bottom w:val="single" w:sz="18" w:space="0" w:color="000000"/>
              <w:right w:val="single" w:sz="18" w:space="0" w:color="000000"/>
            </w:tcBorders>
          </w:tcPr>
          <w:p w:rsidR="00497FB9" w:rsidRDefault="00497FB9">
            <w:pPr>
              <w:pStyle w:val="TableParagraph"/>
              <w:jc w:val="left"/>
              <w:rPr>
                <w:sz w:val="13"/>
              </w:rPr>
            </w:pPr>
          </w:p>
          <w:p w:rsidR="00497FB9" w:rsidRDefault="00497FB9">
            <w:pPr>
              <w:pStyle w:val="TableParagraph"/>
              <w:jc w:val="left"/>
              <w:rPr>
                <w:sz w:val="13"/>
              </w:rPr>
            </w:pPr>
          </w:p>
          <w:p w:rsidR="00497FB9" w:rsidRDefault="00497FB9">
            <w:pPr>
              <w:pStyle w:val="TableParagraph"/>
              <w:spacing w:before="27"/>
              <w:jc w:val="left"/>
              <w:rPr>
                <w:sz w:val="13"/>
              </w:rPr>
            </w:pPr>
          </w:p>
          <w:p w:rsidR="00497FB9" w:rsidRDefault="00000000">
            <w:pPr>
              <w:pStyle w:val="TableParagraph"/>
              <w:ind w:left="256"/>
              <w:jc w:val="left"/>
              <w:rPr>
                <w:sz w:val="13"/>
              </w:rPr>
            </w:pPr>
            <w:r>
              <w:rPr>
                <w:spacing w:val="-2"/>
                <w:w w:val="105"/>
                <w:sz w:val="13"/>
              </w:rPr>
              <w:t>Period</w:t>
            </w:r>
          </w:p>
        </w:tc>
        <w:tc>
          <w:tcPr>
            <w:tcW w:w="836" w:type="dxa"/>
            <w:vMerge w:val="restart"/>
            <w:tcBorders>
              <w:top w:val="single" w:sz="18" w:space="0" w:color="000000"/>
              <w:left w:val="single" w:sz="18" w:space="0" w:color="000000"/>
              <w:bottom w:val="single" w:sz="18" w:space="0" w:color="000000"/>
              <w:right w:val="single" w:sz="8" w:space="0" w:color="000000"/>
            </w:tcBorders>
          </w:tcPr>
          <w:p w:rsidR="00497FB9" w:rsidRDefault="00497FB9">
            <w:pPr>
              <w:pStyle w:val="TableParagraph"/>
              <w:jc w:val="left"/>
              <w:rPr>
                <w:sz w:val="12"/>
              </w:rPr>
            </w:pPr>
          </w:p>
          <w:p w:rsidR="00497FB9" w:rsidRDefault="00497FB9">
            <w:pPr>
              <w:pStyle w:val="TableParagraph"/>
              <w:jc w:val="left"/>
              <w:rPr>
                <w:sz w:val="12"/>
              </w:rPr>
            </w:pPr>
          </w:p>
          <w:p w:rsidR="00497FB9" w:rsidRDefault="00497FB9">
            <w:pPr>
              <w:pStyle w:val="TableParagraph"/>
              <w:spacing w:before="1"/>
              <w:jc w:val="left"/>
              <w:rPr>
                <w:sz w:val="12"/>
              </w:rPr>
            </w:pPr>
          </w:p>
          <w:p w:rsidR="00497FB9" w:rsidRDefault="00000000">
            <w:pPr>
              <w:pStyle w:val="TableParagraph"/>
              <w:ind w:right="2"/>
              <w:jc w:val="center"/>
              <w:rPr>
                <w:sz w:val="12"/>
              </w:rPr>
            </w:pPr>
            <w:r>
              <w:rPr>
                <w:spacing w:val="-5"/>
                <w:w w:val="105"/>
                <w:sz w:val="12"/>
              </w:rPr>
              <w:t>GDP</w:t>
            </w:r>
          </w:p>
        </w:tc>
        <w:tc>
          <w:tcPr>
            <w:tcW w:w="722" w:type="dxa"/>
            <w:vMerge w:val="restart"/>
            <w:tcBorders>
              <w:top w:val="single" w:sz="18" w:space="0" w:color="000000"/>
              <w:left w:val="single" w:sz="8" w:space="0" w:color="000000"/>
              <w:bottom w:val="single" w:sz="18" w:space="0" w:color="000000"/>
              <w:right w:val="single" w:sz="8" w:space="0" w:color="000000"/>
            </w:tcBorders>
          </w:tcPr>
          <w:p w:rsidR="00497FB9" w:rsidRDefault="00497FB9">
            <w:pPr>
              <w:pStyle w:val="TableParagraph"/>
              <w:spacing w:before="8"/>
              <w:jc w:val="left"/>
              <w:rPr>
                <w:sz w:val="12"/>
              </w:rPr>
            </w:pPr>
          </w:p>
          <w:p w:rsidR="00497FB9" w:rsidRDefault="00000000">
            <w:pPr>
              <w:pStyle w:val="TableParagraph"/>
              <w:spacing w:line="292" w:lineRule="auto"/>
              <w:ind w:left="44" w:right="35"/>
              <w:jc w:val="center"/>
              <w:rPr>
                <w:sz w:val="12"/>
              </w:rPr>
            </w:pPr>
            <w:r>
              <w:rPr>
                <w:spacing w:val="-2"/>
                <w:w w:val="105"/>
                <w:sz w:val="12"/>
              </w:rPr>
              <w:t>Agriculture,</w:t>
            </w:r>
            <w:r>
              <w:rPr>
                <w:spacing w:val="40"/>
                <w:w w:val="105"/>
                <w:sz w:val="12"/>
              </w:rPr>
              <w:t xml:space="preserve"> </w:t>
            </w:r>
            <w:r>
              <w:rPr>
                <w:spacing w:val="-2"/>
                <w:w w:val="105"/>
                <w:sz w:val="12"/>
              </w:rPr>
              <w:t>Forestry,</w:t>
            </w:r>
            <w:r>
              <w:rPr>
                <w:spacing w:val="40"/>
                <w:w w:val="105"/>
                <w:sz w:val="12"/>
              </w:rPr>
              <w:t xml:space="preserve"> </w:t>
            </w:r>
            <w:r>
              <w:rPr>
                <w:w w:val="105"/>
                <w:sz w:val="12"/>
              </w:rPr>
              <w:t>Fishing</w:t>
            </w:r>
            <w:r>
              <w:rPr>
                <w:spacing w:val="-8"/>
                <w:w w:val="105"/>
                <w:sz w:val="12"/>
              </w:rPr>
              <w:t xml:space="preserve"> </w:t>
            </w:r>
            <w:r>
              <w:rPr>
                <w:w w:val="105"/>
                <w:sz w:val="12"/>
              </w:rPr>
              <w:t>and</w:t>
            </w:r>
            <w:r>
              <w:rPr>
                <w:spacing w:val="40"/>
                <w:w w:val="105"/>
                <w:sz w:val="12"/>
              </w:rPr>
              <w:t xml:space="preserve"> </w:t>
            </w:r>
            <w:r>
              <w:rPr>
                <w:spacing w:val="-2"/>
                <w:w w:val="105"/>
                <w:sz w:val="12"/>
              </w:rPr>
              <w:t>Animal</w:t>
            </w:r>
            <w:r>
              <w:rPr>
                <w:spacing w:val="40"/>
                <w:w w:val="105"/>
                <w:sz w:val="12"/>
              </w:rPr>
              <w:t xml:space="preserve"> </w:t>
            </w:r>
            <w:r>
              <w:rPr>
                <w:spacing w:val="-2"/>
                <w:w w:val="105"/>
                <w:sz w:val="12"/>
              </w:rPr>
              <w:t>Husbandry</w:t>
            </w:r>
          </w:p>
        </w:tc>
        <w:tc>
          <w:tcPr>
            <w:tcW w:w="4151" w:type="dxa"/>
            <w:gridSpan w:val="6"/>
            <w:tcBorders>
              <w:top w:val="single" w:sz="18" w:space="0" w:color="000000"/>
              <w:left w:val="single" w:sz="8" w:space="0" w:color="000000"/>
              <w:right w:val="single" w:sz="8" w:space="0" w:color="000000"/>
            </w:tcBorders>
          </w:tcPr>
          <w:p w:rsidR="00497FB9" w:rsidRDefault="00000000">
            <w:pPr>
              <w:pStyle w:val="TableParagraph"/>
              <w:spacing w:before="5" w:line="130" w:lineRule="exact"/>
              <w:ind w:left="167"/>
              <w:jc w:val="left"/>
              <w:rPr>
                <w:sz w:val="12"/>
              </w:rPr>
            </w:pPr>
            <w:r>
              <w:rPr>
                <w:spacing w:val="-2"/>
                <w:w w:val="105"/>
                <w:sz w:val="12"/>
              </w:rPr>
              <w:t>Industry</w:t>
            </w:r>
          </w:p>
        </w:tc>
        <w:tc>
          <w:tcPr>
            <w:tcW w:w="6133" w:type="dxa"/>
            <w:gridSpan w:val="8"/>
            <w:tcBorders>
              <w:top w:val="single" w:sz="18" w:space="0" w:color="000000"/>
              <w:left w:val="single" w:sz="8" w:space="0" w:color="000000"/>
              <w:right w:val="single" w:sz="8" w:space="0" w:color="000000"/>
            </w:tcBorders>
          </w:tcPr>
          <w:p w:rsidR="00497FB9" w:rsidRDefault="00000000">
            <w:pPr>
              <w:pStyle w:val="TableParagraph"/>
              <w:spacing w:before="5" w:line="130" w:lineRule="exact"/>
              <w:ind w:left="199"/>
              <w:jc w:val="left"/>
              <w:rPr>
                <w:sz w:val="12"/>
              </w:rPr>
            </w:pPr>
            <w:r>
              <w:rPr>
                <w:spacing w:val="-2"/>
                <w:w w:val="105"/>
                <w:sz w:val="12"/>
              </w:rPr>
              <w:t>Services</w:t>
            </w:r>
          </w:p>
        </w:tc>
        <w:tc>
          <w:tcPr>
            <w:tcW w:w="668" w:type="dxa"/>
            <w:vMerge w:val="restart"/>
            <w:tcBorders>
              <w:top w:val="single" w:sz="18" w:space="0" w:color="000000"/>
              <w:left w:val="single" w:sz="8" w:space="0" w:color="000000"/>
              <w:bottom w:val="single" w:sz="18" w:space="0" w:color="000000"/>
            </w:tcBorders>
          </w:tcPr>
          <w:p w:rsidR="00497FB9" w:rsidRDefault="00497FB9">
            <w:pPr>
              <w:pStyle w:val="TableParagraph"/>
              <w:jc w:val="left"/>
              <w:rPr>
                <w:sz w:val="12"/>
              </w:rPr>
            </w:pPr>
          </w:p>
          <w:p w:rsidR="00497FB9" w:rsidRDefault="00497FB9">
            <w:pPr>
              <w:pStyle w:val="TableParagraph"/>
              <w:spacing w:before="38"/>
              <w:jc w:val="left"/>
              <w:rPr>
                <w:sz w:val="12"/>
              </w:rPr>
            </w:pPr>
          </w:p>
          <w:p w:rsidR="00497FB9" w:rsidRDefault="00000000">
            <w:pPr>
              <w:pStyle w:val="TableParagraph"/>
              <w:spacing w:line="292" w:lineRule="auto"/>
              <w:ind w:left="81" w:right="66"/>
              <w:jc w:val="center"/>
              <w:rPr>
                <w:sz w:val="12"/>
              </w:rPr>
            </w:pPr>
            <w:r>
              <w:rPr>
                <w:spacing w:val="-2"/>
                <w:w w:val="105"/>
                <w:sz w:val="12"/>
              </w:rPr>
              <w:t>Statistical</w:t>
            </w:r>
            <w:r>
              <w:rPr>
                <w:spacing w:val="40"/>
                <w:w w:val="105"/>
                <w:sz w:val="12"/>
              </w:rPr>
              <w:t xml:space="preserve"> </w:t>
            </w:r>
            <w:r>
              <w:rPr>
                <w:spacing w:val="-2"/>
                <w:w w:val="105"/>
                <w:sz w:val="12"/>
              </w:rPr>
              <w:t>Discre-</w:t>
            </w:r>
            <w:r>
              <w:rPr>
                <w:spacing w:val="40"/>
                <w:w w:val="105"/>
                <w:sz w:val="12"/>
              </w:rPr>
              <w:t xml:space="preserve"> </w:t>
            </w:r>
            <w:r>
              <w:rPr>
                <w:spacing w:val="-2"/>
                <w:w w:val="105"/>
                <w:sz w:val="12"/>
              </w:rPr>
              <w:t>pancy</w:t>
            </w:r>
          </w:p>
        </w:tc>
      </w:tr>
      <w:tr w:rsidR="00497FB9">
        <w:trPr>
          <w:trHeight w:val="926"/>
        </w:trPr>
        <w:tc>
          <w:tcPr>
            <w:tcW w:w="854" w:type="dxa"/>
            <w:vMerge/>
            <w:tcBorders>
              <w:top w:val="nil"/>
              <w:bottom w:val="single" w:sz="18" w:space="0" w:color="000000"/>
              <w:right w:val="single" w:sz="18" w:space="0" w:color="000000"/>
            </w:tcBorders>
          </w:tcPr>
          <w:p w:rsidR="00497FB9" w:rsidRDefault="00497FB9">
            <w:pPr>
              <w:rPr>
                <w:sz w:val="2"/>
                <w:szCs w:val="2"/>
              </w:rPr>
            </w:pPr>
          </w:p>
        </w:tc>
        <w:tc>
          <w:tcPr>
            <w:tcW w:w="836"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722"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770" w:type="dxa"/>
            <w:tcBorders>
              <w:left w:val="single" w:sz="8" w:space="0" w:color="000000"/>
              <w:bottom w:val="single" w:sz="18" w:space="0" w:color="000000"/>
              <w:right w:val="single" w:sz="8" w:space="0" w:color="000000"/>
            </w:tcBorders>
          </w:tcPr>
          <w:p w:rsidR="00497FB9" w:rsidRDefault="00497FB9">
            <w:pPr>
              <w:pStyle w:val="TableParagraph"/>
              <w:jc w:val="left"/>
              <w:rPr>
                <w:sz w:val="14"/>
              </w:rPr>
            </w:pPr>
          </w:p>
        </w:tc>
        <w:tc>
          <w:tcPr>
            <w:tcW w:w="619"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77"/>
              <w:jc w:val="left"/>
              <w:rPr>
                <w:sz w:val="12"/>
              </w:rPr>
            </w:pPr>
          </w:p>
          <w:p w:rsidR="00497FB9" w:rsidRDefault="00000000">
            <w:pPr>
              <w:pStyle w:val="TableParagraph"/>
              <w:spacing w:line="292" w:lineRule="auto"/>
              <w:ind w:left="43" w:right="29" w:firstLine="2"/>
              <w:jc w:val="center"/>
              <w:rPr>
                <w:sz w:val="12"/>
              </w:rPr>
            </w:pPr>
            <w:r>
              <w:rPr>
                <w:spacing w:val="-2"/>
                <w:w w:val="105"/>
                <w:sz w:val="12"/>
              </w:rPr>
              <w:t>Mining</w:t>
            </w:r>
            <w:r>
              <w:rPr>
                <w:spacing w:val="40"/>
                <w:w w:val="105"/>
                <w:sz w:val="12"/>
              </w:rPr>
              <w:t xml:space="preserve"> </w:t>
            </w:r>
            <w:r>
              <w:rPr>
                <w:spacing w:val="-4"/>
                <w:w w:val="105"/>
                <w:sz w:val="12"/>
              </w:rPr>
              <w:t>and</w:t>
            </w:r>
            <w:r>
              <w:rPr>
                <w:spacing w:val="40"/>
                <w:w w:val="105"/>
                <w:sz w:val="12"/>
              </w:rPr>
              <w:t xml:space="preserve"> </w:t>
            </w:r>
            <w:r>
              <w:rPr>
                <w:spacing w:val="-2"/>
                <w:w w:val="105"/>
                <w:sz w:val="12"/>
              </w:rPr>
              <w:t>Quarrying</w:t>
            </w:r>
          </w:p>
        </w:tc>
        <w:tc>
          <w:tcPr>
            <w:tcW w:w="770"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jc w:val="left"/>
              <w:rPr>
                <w:sz w:val="12"/>
              </w:rPr>
            </w:pPr>
          </w:p>
          <w:p w:rsidR="00497FB9" w:rsidRDefault="00497FB9">
            <w:pPr>
              <w:pStyle w:val="TableParagraph"/>
              <w:spacing w:before="23"/>
              <w:jc w:val="left"/>
              <w:rPr>
                <w:sz w:val="12"/>
              </w:rPr>
            </w:pPr>
          </w:p>
          <w:p w:rsidR="00497FB9" w:rsidRDefault="00000000">
            <w:pPr>
              <w:pStyle w:val="TableParagraph"/>
              <w:spacing w:line="292" w:lineRule="auto"/>
              <w:ind w:left="227" w:right="117" w:hanging="96"/>
              <w:jc w:val="left"/>
              <w:rPr>
                <w:sz w:val="12"/>
              </w:rPr>
            </w:pPr>
            <w:r>
              <w:rPr>
                <w:spacing w:val="-2"/>
                <w:w w:val="105"/>
                <w:sz w:val="12"/>
              </w:rPr>
              <w:t>Manufac-</w:t>
            </w:r>
            <w:r>
              <w:rPr>
                <w:spacing w:val="40"/>
                <w:w w:val="105"/>
                <w:sz w:val="12"/>
              </w:rPr>
              <w:t xml:space="preserve"> </w:t>
            </w:r>
            <w:r>
              <w:rPr>
                <w:spacing w:val="-2"/>
                <w:w w:val="105"/>
                <w:sz w:val="12"/>
              </w:rPr>
              <w:t>turing</w:t>
            </w:r>
          </w:p>
        </w:tc>
        <w:tc>
          <w:tcPr>
            <w:tcW w:w="667"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77"/>
              <w:jc w:val="left"/>
              <w:rPr>
                <w:sz w:val="12"/>
              </w:rPr>
            </w:pPr>
          </w:p>
          <w:p w:rsidR="00497FB9" w:rsidRDefault="00000000">
            <w:pPr>
              <w:pStyle w:val="TableParagraph"/>
              <w:spacing w:line="292" w:lineRule="auto"/>
              <w:ind w:left="14"/>
              <w:jc w:val="center"/>
              <w:rPr>
                <w:sz w:val="12"/>
              </w:rPr>
            </w:pPr>
            <w:r>
              <w:rPr>
                <w:spacing w:val="-2"/>
                <w:w w:val="105"/>
                <w:sz w:val="12"/>
              </w:rPr>
              <w:t>Electricity</w:t>
            </w:r>
            <w:r>
              <w:rPr>
                <w:spacing w:val="40"/>
                <w:w w:val="105"/>
                <w:sz w:val="12"/>
              </w:rPr>
              <w:t xml:space="preserve"> </w:t>
            </w:r>
            <w:r>
              <w:rPr>
                <w:w w:val="105"/>
                <w:sz w:val="12"/>
              </w:rPr>
              <w:t>and</w:t>
            </w:r>
            <w:r>
              <w:rPr>
                <w:spacing w:val="-8"/>
                <w:w w:val="105"/>
                <w:sz w:val="12"/>
              </w:rPr>
              <w:t xml:space="preserve"> </w:t>
            </w:r>
            <w:r>
              <w:rPr>
                <w:w w:val="105"/>
                <w:sz w:val="12"/>
              </w:rPr>
              <w:t>Gas</w:t>
            </w:r>
            <w:r>
              <w:rPr>
                <w:spacing w:val="40"/>
                <w:w w:val="105"/>
                <w:sz w:val="12"/>
              </w:rPr>
              <w:t xml:space="preserve"> </w:t>
            </w:r>
            <w:r>
              <w:rPr>
                <w:spacing w:val="-2"/>
                <w:w w:val="105"/>
                <w:sz w:val="12"/>
              </w:rPr>
              <w:t>Supply</w:t>
            </w:r>
          </w:p>
        </w:tc>
        <w:tc>
          <w:tcPr>
            <w:tcW w:w="667"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38"/>
              <w:jc w:val="left"/>
              <w:rPr>
                <w:sz w:val="11"/>
              </w:rPr>
            </w:pPr>
          </w:p>
          <w:p w:rsidR="00497FB9" w:rsidRDefault="00000000">
            <w:pPr>
              <w:pStyle w:val="TableParagraph"/>
              <w:spacing w:line="283" w:lineRule="auto"/>
              <w:ind w:left="55" w:right="42" w:hanging="2"/>
              <w:jc w:val="center"/>
              <w:rPr>
                <w:sz w:val="11"/>
              </w:rPr>
            </w:pPr>
            <w:r>
              <w:rPr>
                <w:spacing w:val="-4"/>
                <w:sz w:val="11"/>
              </w:rPr>
              <w:t>Water</w:t>
            </w:r>
            <w:r>
              <w:rPr>
                <w:spacing w:val="40"/>
                <w:sz w:val="11"/>
              </w:rPr>
              <w:t xml:space="preserve"> </w:t>
            </w:r>
            <w:r>
              <w:rPr>
                <w:sz w:val="11"/>
              </w:rPr>
              <w:t>Supply</w:t>
            </w:r>
            <w:r>
              <w:rPr>
                <w:spacing w:val="-7"/>
                <w:sz w:val="11"/>
              </w:rPr>
              <w:t xml:space="preserve"> </w:t>
            </w:r>
            <w:r>
              <w:rPr>
                <w:sz w:val="11"/>
              </w:rPr>
              <w:t>and</w:t>
            </w:r>
            <w:r>
              <w:rPr>
                <w:spacing w:val="40"/>
                <w:sz w:val="11"/>
              </w:rPr>
              <w:t xml:space="preserve"> </w:t>
            </w:r>
            <w:r>
              <w:rPr>
                <w:spacing w:val="-4"/>
                <w:sz w:val="11"/>
              </w:rPr>
              <w:t>Remediation</w:t>
            </w:r>
            <w:r>
              <w:rPr>
                <w:spacing w:val="40"/>
                <w:sz w:val="11"/>
              </w:rPr>
              <w:t xml:space="preserve"> </w:t>
            </w:r>
            <w:r>
              <w:rPr>
                <w:spacing w:val="-2"/>
                <w:sz w:val="11"/>
              </w:rPr>
              <w:t>Services</w:t>
            </w:r>
          </w:p>
        </w:tc>
        <w:tc>
          <w:tcPr>
            <w:tcW w:w="658"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jc w:val="left"/>
              <w:rPr>
                <w:sz w:val="12"/>
              </w:rPr>
            </w:pPr>
          </w:p>
          <w:p w:rsidR="00497FB9" w:rsidRDefault="00497FB9">
            <w:pPr>
              <w:pStyle w:val="TableParagraph"/>
              <w:spacing w:before="23"/>
              <w:jc w:val="left"/>
              <w:rPr>
                <w:sz w:val="12"/>
              </w:rPr>
            </w:pPr>
          </w:p>
          <w:p w:rsidR="00497FB9" w:rsidRDefault="00000000">
            <w:pPr>
              <w:pStyle w:val="TableParagraph"/>
              <w:spacing w:line="292" w:lineRule="auto"/>
              <w:ind w:left="223" w:hanging="154"/>
              <w:jc w:val="left"/>
              <w:rPr>
                <w:sz w:val="12"/>
              </w:rPr>
            </w:pPr>
            <w:r>
              <w:rPr>
                <w:spacing w:val="-2"/>
                <w:w w:val="105"/>
                <w:sz w:val="12"/>
              </w:rPr>
              <w:t>Construc-</w:t>
            </w:r>
            <w:r>
              <w:rPr>
                <w:spacing w:val="40"/>
                <w:w w:val="105"/>
                <w:sz w:val="12"/>
              </w:rPr>
              <w:t xml:space="preserve"> </w:t>
            </w:r>
            <w:r>
              <w:rPr>
                <w:spacing w:val="-4"/>
                <w:w w:val="105"/>
                <w:sz w:val="12"/>
              </w:rPr>
              <w:t>tion</w:t>
            </w:r>
          </w:p>
        </w:tc>
        <w:tc>
          <w:tcPr>
            <w:tcW w:w="835" w:type="dxa"/>
            <w:tcBorders>
              <w:left w:val="single" w:sz="8" w:space="0" w:color="000000"/>
              <w:bottom w:val="single" w:sz="18" w:space="0" w:color="000000"/>
              <w:right w:val="single" w:sz="8" w:space="0" w:color="000000"/>
            </w:tcBorders>
          </w:tcPr>
          <w:p w:rsidR="00497FB9" w:rsidRDefault="00497FB9">
            <w:pPr>
              <w:pStyle w:val="TableParagraph"/>
              <w:jc w:val="left"/>
              <w:rPr>
                <w:sz w:val="14"/>
              </w:rPr>
            </w:pPr>
          </w:p>
        </w:tc>
        <w:tc>
          <w:tcPr>
            <w:tcW w:w="751"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77"/>
              <w:jc w:val="left"/>
              <w:rPr>
                <w:sz w:val="12"/>
              </w:rPr>
            </w:pPr>
          </w:p>
          <w:p w:rsidR="00497FB9" w:rsidRDefault="00000000">
            <w:pPr>
              <w:pStyle w:val="TableParagraph"/>
              <w:spacing w:line="292" w:lineRule="auto"/>
              <w:ind w:left="43" w:right="32"/>
              <w:jc w:val="center"/>
              <w:rPr>
                <w:sz w:val="12"/>
              </w:rPr>
            </w:pPr>
            <w:r>
              <w:rPr>
                <w:spacing w:val="-2"/>
                <w:w w:val="105"/>
                <w:sz w:val="12"/>
              </w:rPr>
              <w:t>Wholesale</w:t>
            </w:r>
            <w:r>
              <w:rPr>
                <w:spacing w:val="40"/>
                <w:w w:val="105"/>
                <w:sz w:val="12"/>
              </w:rPr>
              <w:t xml:space="preserve"> </w:t>
            </w:r>
            <w:r>
              <w:rPr>
                <w:w w:val="105"/>
                <w:sz w:val="12"/>
              </w:rPr>
              <w:t>and</w:t>
            </w:r>
            <w:r>
              <w:rPr>
                <w:spacing w:val="-8"/>
                <w:w w:val="105"/>
                <w:sz w:val="12"/>
              </w:rPr>
              <w:t xml:space="preserve"> </w:t>
            </w:r>
            <w:r>
              <w:rPr>
                <w:w w:val="105"/>
                <w:sz w:val="12"/>
              </w:rPr>
              <w:t>Retail</w:t>
            </w:r>
            <w:r>
              <w:rPr>
                <w:spacing w:val="40"/>
                <w:w w:val="105"/>
                <w:sz w:val="12"/>
              </w:rPr>
              <w:t xml:space="preserve"> </w:t>
            </w:r>
            <w:r>
              <w:rPr>
                <w:spacing w:val="-2"/>
                <w:w w:val="105"/>
                <w:sz w:val="12"/>
              </w:rPr>
              <w:t>Trade</w:t>
            </w:r>
          </w:p>
        </w:tc>
        <w:tc>
          <w:tcPr>
            <w:tcW w:w="731"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77"/>
              <w:jc w:val="left"/>
              <w:rPr>
                <w:sz w:val="12"/>
              </w:rPr>
            </w:pPr>
          </w:p>
          <w:p w:rsidR="00497FB9" w:rsidRDefault="00000000">
            <w:pPr>
              <w:pStyle w:val="TableParagraph"/>
              <w:spacing w:line="292" w:lineRule="auto"/>
              <w:ind w:left="151" w:hanging="91"/>
              <w:jc w:val="left"/>
              <w:rPr>
                <w:sz w:val="12"/>
              </w:rPr>
            </w:pPr>
            <w:r>
              <w:rPr>
                <w:spacing w:val="-2"/>
                <w:w w:val="105"/>
                <w:sz w:val="12"/>
              </w:rPr>
              <w:t>Transporta-</w:t>
            </w:r>
            <w:r>
              <w:rPr>
                <w:spacing w:val="40"/>
                <w:w w:val="105"/>
                <w:sz w:val="12"/>
              </w:rPr>
              <w:t xml:space="preserve"> </w:t>
            </w:r>
            <w:r>
              <w:rPr>
                <w:w w:val="105"/>
                <w:sz w:val="12"/>
              </w:rPr>
              <w:t>tion</w:t>
            </w:r>
            <w:r>
              <w:rPr>
                <w:spacing w:val="-8"/>
                <w:w w:val="105"/>
                <w:sz w:val="12"/>
              </w:rPr>
              <w:t xml:space="preserve"> </w:t>
            </w:r>
            <w:r>
              <w:rPr>
                <w:w w:val="105"/>
                <w:sz w:val="12"/>
              </w:rPr>
              <w:t>and</w:t>
            </w:r>
            <w:r>
              <w:rPr>
                <w:spacing w:val="40"/>
                <w:w w:val="105"/>
                <w:sz w:val="12"/>
              </w:rPr>
              <w:t xml:space="preserve"> </w:t>
            </w:r>
            <w:r>
              <w:rPr>
                <w:spacing w:val="-2"/>
                <w:w w:val="105"/>
                <w:sz w:val="12"/>
              </w:rPr>
              <w:t>Storage</w:t>
            </w:r>
          </w:p>
        </w:tc>
        <w:tc>
          <w:tcPr>
            <w:tcW w:w="731"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31" w:line="292" w:lineRule="auto"/>
              <w:ind w:left="57" w:right="43"/>
              <w:jc w:val="center"/>
              <w:rPr>
                <w:sz w:val="12"/>
              </w:rPr>
            </w:pPr>
            <w:r>
              <w:rPr>
                <w:spacing w:val="-2"/>
                <w:w w:val="105"/>
                <w:sz w:val="12"/>
              </w:rPr>
              <w:t>Information</w:t>
            </w:r>
            <w:r>
              <w:rPr>
                <w:spacing w:val="40"/>
                <w:w w:val="105"/>
                <w:sz w:val="12"/>
              </w:rPr>
              <w:t xml:space="preserve"> </w:t>
            </w:r>
            <w:r>
              <w:rPr>
                <w:spacing w:val="-4"/>
                <w:w w:val="105"/>
                <w:sz w:val="12"/>
              </w:rPr>
              <w:t>and</w:t>
            </w:r>
            <w:r>
              <w:rPr>
                <w:spacing w:val="40"/>
                <w:w w:val="105"/>
                <w:sz w:val="12"/>
              </w:rPr>
              <w:t xml:space="preserve"> </w:t>
            </w:r>
            <w:r>
              <w:rPr>
                <w:spacing w:val="-2"/>
                <w:w w:val="105"/>
                <w:sz w:val="12"/>
              </w:rPr>
              <w:t>Communi-</w:t>
            </w:r>
            <w:r>
              <w:rPr>
                <w:spacing w:val="40"/>
                <w:w w:val="105"/>
                <w:sz w:val="12"/>
              </w:rPr>
              <w:t xml:space="preserve"> </w:t>
            </w:r>
            <w:r>
              <w:rPr>
                <w:spacing w:val="-2"/>
                <w:w w:val="105"/>
                <w:sz w:val="12"/>
              </w:rPr>
              <w:t>cation</w:t>
            </w:r>
          </w:p>
        </w:tc>
        <w:tc>
          <w:tcPr>
            <w:tcW w:w="769"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77"/>
              <w:jc w:val="left"/>
              <w:rPr>
                <w:sz w:val="12"/>
              </w:rPr>
            </w:pPr>
          </w:p>
          <w:p w:rsidR="00497FB9" w:rsidRDefault="00000000">
            <w:pPr>
              <w:pStyle w:val="TableParagraph"/>
              <w:spacing w:line="292" w:lineRule="auto"/>
              <w:ind w:left="132" w:right="114" w:firstLine="1"/>
              <w:jc w:val="center"/>
              <w:rPr>
                <w:sz w:val="12"/>
              </w:rPr>
            </w:pPr>
            <w:r>
              <w:rPr>
                <w:spacing w:val="-2"/>
                <w:w w:val="105"/>
                <w:sz w:val="12"/>
              </w:rPr>
              <w:t>Finance</w:t>
            </w:r>
            <w:r>
              <w:rPr>
                <w:spacing w:val="40"/>
                <w:w w:val="105"/>
                <w:sz w:val="12"/>
              </w:rPr>
              <w:t xml:space="preserve"> </w:t>
            </w:r>
            <w:r>
              <w:rPr>
                <w:spacing w:val="-4"/>
                <w:w w:val="105"/>
                <w:sz w:val="12"/>
              </w:rPr>
              <w:t>and</w:t>
            </w:r>
            <w:r>
              <w:rPr>
                <w:spacing w:val="40"/>
                <w:w w:val="105"/>
                <w:sz w:val="12"/>
              </w:rPr>
              <w:t xml:space="preserve"> </w:t>
            </w:r>
            <w:r>
              <w:rPr>
                <w:spacing w:val="-2"/>
                <w:w w:val="105"/>
                <w:sz w:val="12"/>
              </w:rPr>
              <w:t>Insurance</w:t>
            </w:r>
          </w:p>
        </w:tc>
        <w:tc>
          <w:tcPr>
            <w:tcW w:w="769"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47" w:line="292" w:lineRule="auto"/>
              <w:ind w:left="54" w:right="35" w:firstLine="2"/>
              <w:jc w:val="center"/>
              <w:rPr>
                <w:sz w:val="12"/>
              </w:rPr>
            </w:pPr>
            <w:r>
              <w:rPr>
                <w:w w:val="105"/>
                <w:sz w:val="12"/>
              </w:rPr>
              <w:t>Real</w:t>
            </w:r>
            <w:r>
              <w:rPr>
                <w:spacing w:val="-8"/>
                <w:w w:val="105"/>
                <w:sz w:val="12"/>
              </w:rPr>
              <w:t xml:space="preserve"> </w:t>
            </w:r>
            <w:r>
              <w:rPr>
                <w:w w:val="105"/>
                <w:sz w:val="12"/>
              </w:rPr>
              <w:t>Estate</w:t>
            </w:r>
            <w:r>
              <w:rPr>
                <w:spacing w:val="40"/>
                <w:w w:val="105"/>
                <w:sz w:val="12"/>
              </w:rPr>
              <w:t xml:space="preserve"> </w:t>
            </w:r>
            <w:r>
              <w:rPr>
                <w:spacing w:val="-4"/>
                <w:w w:val="105"/>
                <w:sz w:val="12"/>
              </w:rPr>
              <w:t>and</w:t>
            </w:r>
            <w:r>
              <w:rPr>
                <w:spacing w:val="40"/>
                <w:w w:val="105"/>
                <w:sz w:val="12"/>
              </w:rPr>
              <w:t xml:space="preserve"> </w:t>
            </w:r>
            <w:r>
              <w:rPr>
                <w:spacing w:val="-2"/>
                <w:w w:val="105"/>
                <w:sz w:val="12"/>
              </w:rPr>
              <w:t>Ownership</w:t>
            </w:r>
            <w:r>
              <w:rPr>
                <w:spacing w:val="40"/>
                <w:w w:val="105"/>
                <w:sz w:val="12"/>
              </w:rPr>
              <w:t xml:space="preserve"> </w:t>
            </w:r>
            <w:r>
              <w:rPr>
                <w:w w:val="105"/>
                <w:sz w:val="12"/>
              </w:rPr>
              <w:t>of</w:t>
            </w:r>
            <w:r>
              <w:rPr>
                <w:spacing w:val="-8"/>
                <w:w w:val="105"/>
                <w:sz w:val="12"/>
              </w:rPr>
              <w:t xml:space="preserve"> </w:t>
            </w:r>
            <w:r>
              <w:rPr>
                <w:w w:val="105"/>
                <w:sz w:val="12"/>
              </w:rPr>
              <w:t>Dwellings</w:t>
            </w:r>
            <w:r>
              <w:rPr>
                <w:spacing w:val="40"/>
                <w:w w:val="105"/>
                <w:sz w:val="12"/>
              </w:rPr>
              <w:t xml:space="preserve"> </w:t>
            </w:r>
            <w:r>
              <w:rPr>
                <w:spacing w:val="-4"/>
                <w:w w:val="105"/>
                <w:sz w:val="12"/>
              </w:rPr>
              <w:t>(1)</w:t>
            </w:r>
          </w:p>
        </w:tc>
        <w:tc>
          <w:tcPr>
            <w:tcW w:w="79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88" w:line="276" w:lineRule="auto"/>
              <w:ind w:left="68" w:right="41" w:hanging="2"/>
              <w:jc w:val="center"/>
              <w:rPr>
                <w:sz w:val="11"/>
              </w:rPr>
            </w:pPr>
            <w:r>
              <w:rPr>
                <w:spacing w:val="-2"/>
                <w:sz w:val="11"/>
              </w:rPr>
              <w:t>Public</w:t>
            </w:r>
            <w:r>
              <w:rPr>
                <w:spacing w:val="40"/>
                <w:sz w:val="11"/>
              </w:rPr>
              <w:t xml:space="preserve"> </w:t>
            </w:r>
            <w:r>
              <w:rPr>
                <w:spacing w:val="-2"/>
                <w:sz w:val="11"/>
              </w:rPr>
              <w:t>Administration</w:t>
            </w:r>
            <w:r>
              <w:rPr>
                <w:spacing w:val="40"/>
                <w:sz w:val="11"/>
              </w:rPr>
              <w:t xml:space="preserve"> </w:t>
            </w:r>
            <w:r>
              <w:rPr>
                <w:sz w:val="11"/>
              </w:rPr>
              <w:t>and</w:t>
            </w:r>
            <w:r>
              <w:rPr>
                <w:spacing w:val="-7"/>
                <w:sz w:val="11"/>
              </w:rPr>
              <w:t xml:space="preserve"> </w:t>
            </w:r>
            <w:r>
              <w:rPr>
                <w:sz w:val="11"/>
              </w:rPr>
              <w:t>Defence</w:t>
            </w:r>
            <w:r>
              <w:rPr>
                <w:rFonts w:ascii="SimSun" w:eastAsia="SimSun"/>
                <w:sz w:val="11"/>
              </w:rPr>
              <w:t xml:space="preserve">； </w:t>
            </w:r>
            <w:r>
              <w:rPr>
                <w:spacing w:val="-2"/>
                <w:sz w:val="11"/>
              </w:rPr>
              <w:t>Compulsory</w:t>
            </w:r>
            <w:r>
              <w:rPr>
                <w:spacing w:val="40"/>
                <w:sz w:val="11"/>
              </w:rPr>
              <w:t xml:space="preserve"> </w:t>
            </w:r>
            <w:r>
              <w:rPr>
                <w:spacing w:val="-2"/>
                <w:sz w:val="11"/>
              </w:rPr>
              <w:t>Social</w:t>
            </w:r>
            <w:r>
              <w:rPr>
                <w:spacing w:val="-5"/>
                <w:sz w:val="11"/>
              </w:rPr>
              <w:t xml:space="preserve"> </w:t>
            </w:r>
            <w:r>
              <w:rPr>
                <w:spacing w:val="-2"/>
                <w:sz w:val="11"/>
              </w:rPr>
              <w:t>Security</w:t>
            </w:r>
          </w:p>
        </w:tc>
        <w:tc>
          <w:tcPr>
            <w:tcW w:w="751"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jc w:val="left"/>
              <w:rPr>
                <w:sz w:val="12"/>
              </w:rPr>
            </w:pPr>
          </w:p>
          <w:p w:rsidR="00497FB9" w:rsidRDefault="00497FB9">
            <w:pPr>
              <w:pStyle w:val="TableParagraph"/>
              <w:spacing w:before="23"/>
              <w:jc w:val="left"/>
              <w:rPr>
                <w:sz w:val="12"/>
              </w:rPr>
            </w:pPr>
          </w:p>
          <w:p w:rsidR="00497FB9" w:rsidRDefault="00000000">
            <w:pPr>
              <w:pStyle w:val="TableParagraph"/>
              <w:spacing w:line="292" w:lineRule="auto"/>
              <w:ind w:left="301" w:right="87" w:hanging="96"/>
              <w:jc w:val="left"/>
              <w:rPr>
                <w:sz w:val="12"/>
              </w:rPr>
            </w:pPr>
            <w:r>
              <w:rPr>
                <w:spacing w:val="-2"/>
                <w:w w:val="105"/>
                <w:sz w:val="12"/>
              </w:rPr>
              <w:t>Others</w:t>
            </w:r>
            <w:r>
              <w:rPr>
                <w:spacing w:val="40"/>
                <w:w w:val="105"/>
                <w:sz w:val="12"/>
              </w:rPr>
              <w:t xml:space="preserve"> </w:t>
            </w:r>
            <w:r>
              <w:rPr>
                <w:spacing w:val="-4"/>
                <w:w w:val="105"/>
                <w:sz w:val="12"/>
              </w:rPr>
              <w:t>(2)</w:t>
            </w:r>
          </w:p>
        </w:tc>
        <w:tc>
          <w:tcPr>
            <w:tcW w:w="668" w:type="dxa"/>
            <w:vMerge/>
            <w:tcBorders>
              <w:top w:val="nil"/>
              <w:left w:val="single" w:sz="8" w:space="0" w:color="000000"/>
              <w:bottom w:val="single" w:sz="18" w:space="0" w:color="000000"/>
            </w:tcBorders>
          </w:tcPr>
          <w:p w:rsidR="00497FB9" w:rsidRDefault="00497FB9">
            <w:pPr>
              <w:rPr>
                <w:sz w:val="2"/>
                <w:szCs w:val="2"/>
              </w:rPr>
            </w:pPr>
          </w:p>
        </w:tc>
      </w:tr>
      <w:tr w:rsidR="00497FB9">
        <w:trPr>
          <w:trHeight w:val="250"/>
        </w:trPr>
        <w:tc>
          <w:tcPr>
            <w:tcW w:w="854" w:type="dxa"/>
            <w:tcBorders>
              <w:top w:val="single" w:sz="18" w:space="0" w:color="000000"/>
              <w:right w:val="single" w:sz="18" w:space="0" w:color="000000"/>
            </w:tcBorders>
          </w:tcPr>
          <w:p w:rsidR="00497FB9" w:rsidRDefault="00000000">
            <w:pPr>
              <w:pStyle w:val="TableParagraph"/>
              <w:spacing w:before="6"/>
              <w:ind w:left="206"/>
              <w:jc w:val="left"/>
              <w:rPr>
                <w:b/>
                <w:sz w:val="18"/>
              </w:rPr>
            </w:pPr>
            <w:r>
              <w:rPr>
                <w:b/>
                <w:spacing w:val="-4"/>
                <w:sz w:val="18"/>
              </w:rPr>
              <w:t>2017</w:t>
            </w:r>
          </w:p>
        </w:tc>
        <w:tc>
          <w:tcPr>
            <w:tcW w:w="836" w:type="dxa"/>
            <w:tcBorders>
              <w:top w:val="single" w:sz="18" w:space="0" w:color="000000"/>
              <w:left w:val="single" w:sz="18" w:space="0" w:color="000000"/>
            </w:tcBorders>
          </w:tcPr>
          <w:p w:rsidR="00497FB9" w:rsidRDefault="00000000">
            <w:pPr>
              <w:pStyle w:val="TableParagraph"/>
              <w:spacing w:before="32"/>
              <w:ind w:left="19"/>
              <w:jc w:val="center"/>
              <w:rPr>
                <w:b/>
                <w:sz w:val="14"/>
              </w:rPr>
            </w:pPr>
            <w:r>
              <w:rPr>
                <w:b/>
                <w:spacing w:val="-2"/>
                <w:w w:val="105"/>
                <w:sz w:val="14"/>
              </w:rPr>
              <w:t>18,012,387</w:t>
            </w:r>
          </w:p>
        </w:tc>
        <w:tc>
          <w:tcPr>
            <w:tcW w:w="722" w:type="dxa"/>
            <w:tcBorders>
              <w:top w:val="single" w:sz="18" w:space="0" w:color="000000"/>
            </w:tcBorders>
          </w:tcPr>
          <w:p w:rsidR="00497FB9" w:rsidRDefault="00000000">
            <w:pPr>
              <w:pStyle w:val="TableParagraph"/>
              <w:spacing w:before="32"/>
              <w:ind w:left="113"/>
              <w:jc w:val="center"/>
              <w:rPr>
                <w:b/>
                <w:sz w:val="14"/>
              </w:rPr>
            </w:pPr>
            <w:r>
              <w:rPr>
                <w:b/>
                <w:spacing w:val="-2"/>
                <w:w w:val="105"/>
                <w:sz w:val="14"/>
              </w:rPr>
              <w:t>329,722</w:t>
            </w:r>
          </w:p>
        </w:tc>
        <w:tc>
          <w:tcPr>
            <w:tcW w:w="770" w:type="dxa"/>
            <w:tcBorders>
              <w:top w:val="single" w:sz="18" w:space="0" w:color="000000"/>
            </w:tcBorders>
          </w:tcPr>
          <w:p w:rsidR="00497FB9" w:rsidRDefault="00000000">
            <w:pPr>
              <w:pStyle w:val="TableParagraph"/>
              <w:spacing w:before="32"/>
              <w:ind w:left="71" w:right="20"/>
              <w:jc w:val="center"/>
              <w:rPr>
                <w:b/>
                <w:sz w:val="14"/>
              </w:rPr>
            </w:pPr>
            <w:r>
              <w:rPr>
                <w:b/>
                <w:spacing w:val="-2"/>
                <w:w w:val="105"/>
                <w:sz w:val="14"/>
              </w:rPr>
              <w:t>6,722,009</w:t>
            </w:r>
          </w:p>
        </w:tc>
        <w:tc>
          <w:tcPr>
            <w:tcW w:w="619" w:type="dxa"/>
            <w:tcBorders>
              <w:top w:val="single" w:sz="18" w:space="0" w:color="000000"/>
            </w:tcBorders>
          </w:tcPr>
          <w:p w:rsidR="00497FB9" w:rsidRDefault="00000000">
            <w:pPr>
              <w:pStyle w:val="TableParagraph"/>
              <w:spacing w:before="32"/>
              <w:ind w:left="85"/>
              <w:jc w:val="center"/>
              <w:rPr>
                <w:b/>
                <w:sz w:val="14"/>
              </w:rPr>
            </w:pPr>
            <w:r>
              <w:rPr>
                <w:b/>
                <w:spacing w:val="-2"/>
                <w:w w:val="105"/>
                <w:sz w:val="14"/>
              </w:rPr>
              <w:t>10,566</w:t>
            </w:r>
          </w:p>
        </w:tc>
        <w:tc>
          <w:tcPr>
            <w:tcW w:w="770" w:type="dxa"/>
            <w:tcBorders>
              <w:top w:val="single" w:sz="18" w:space="0" w:color="000000"/>
            </w:tcBorders>
          </w:tcPr>
          <w:p w:rsidR="00497FB9" w:rsidRDefault="00000000">
            <w:pPr>
              <w:pStyle w:val="TableParagraph"/>
              <w:spacing w:before="32"/>
              <w:ind w:left="72" w:right="20"/>
              <w:jc w:val="center"/>
              <w:rPr>
                <w:b/>
                <w:sz w:val="14"/>
              </w:rPr>
            </w:pPr>
            <w:r>
              <w:rPr>
                <w:b/>
                <w:spacing w:val="-2"/>
                <w:w w:val="105"/>
                <w:sz w:val="14"/>
              </w:rPr>
              <w:t>5,951,694</w:t>
            </w:r>
          </w:p>
        </w:tc>
        <w:tc>
          <w:tcPr>
            <w:tcW w:w="667" w:type="dxa"/>
            <w:tcBorders>
              <w:top w:val="single" w:sz="18" w:space="0" w:color="000000"/>
            </w:tcBorders>
          </w:tcPr>
          <w:p w:rsidR="00497FB9" w:rsidRDefault="00000000">
            <w:pPr>
              <w:pStyle w:val="TableParagraph"/>
              <w:spacing w:before="32"/>
              <w:ind w:right="60"/>
              <w:rPr>
                <w:b/>
                <w:sz w:val="14"/>
              </w:rPr>
            </w:pPr>
            <w:r>
              <w:rPr>
                <w:b/>
                <w:spacing w:val="-2"/>
                <w:w w:val="105"/>
                <w:sz w:val="14"/>
              </w:rPr>
              <w:t>240,588</w:t>
            </w:r>
          </w:p>
        </w:tc>
        <w:tc>
          <w:tcPr>
            <w:tcW w:w="667" w:type="dxa"/>
            <w:tcBorders>
              <w:top w:val="single" w:sz="18" w:space="0" w:color="000000"/>
            </w:tcBorders>
          </w:tcPr>
          <w:p w:rsidR="00497FB9" w:rsidRDefault="00000000">
            <w:pPr>
              <w:pStyle w:val="TableParagraph"/>
              <w:spacing w:before="32"/>
              <w:ind w:right="60"/>
              <w:rPr>
                <w:b/>
                <w:sz w:val="14"/>
              </w:rPr>
            </w:pPr>
            <w:r>
              <w:rPr>
                <w:b/>
                <w:spacing w:val="-2"/>
                <w:w w:val="105"/>
                <w:sz w:val="14"/>
              </w:rPr>
              <w:t>104,714</w:t>
            </w:r>
          </w:p>
        </w:tc>
        <w:tc>
          <w:tcPr>
            <w:tcW w:w="658" w:type="dxa"/>
            <w:tcBorders>
              <w:top w:val="single" w:sz="18" w:space="0" w:color="000000"/>
            </w:tcBorders>
          </w:tcPr>
          <w:p w:rsidR="00497FB9" w:rsidRDefault="00000000">
            <w:pPr>
              <w:pStyle w:val="TableParagraph"/>
              <w:spacing w:before="32"/>
              <w:ind w:left="51"/>
              <w:jc w:val="center"/>
              <w:rPr>
                <w:b/>
                <w:sz w:val="14"/>
              </w:rPr>
            </w:pPr>
            <w:r>
              <w:rPr>
                <w:b/>
                <w:spacing w:val="-2"/>
                <w:w w:val="105"/>
                <w:sz w:val="14"/>
              </w:rPr>
              <w:t>414,447</w:t>
            </w:r>
          </w:p>
        </w:tc>
        <w:tc>
          <w:tcPr>
            <w:tcW w:w="835" w:type="dxa"/>
            <w:tcBorders>
              <w:top w:val="single" w:sz="18" w:space="0" w:color="000000"/>
            </w:tcBorders>
          </w:tcPr>
          <w:p w:rsidR="00497FB9" w:rsidRDefault="00000000">
            <w:pPr>
              <w:pStyle w:val="TableParagraph"/>
              <w:spacing w:before="32"/>
              <w:ind w:left="43"/>
              <w:jc w:val="center"/>
              <w:rPr>
                <w:b/>
                <w:sz w:val="14"/>
              </w:rPr>
            </w:pPr>
            <w:r>
              <w:rPr>
                <w:b/>
                <w:spacing w:val="-2"/>
                <w:w w:val="105"/>
                <w:sz w:val="14"/>
              </w:rPr>
              <w:t>11,001,388</w:t>
            </w:r>
          </w:p>
        </w:tc>
        <w:tc>
          <w:tcPr>
            <w:tcW w:w="751" w:type="dxa"/>
            <w:tcBorders>
              <w:top w:val="single" w:sz="18" w:space="0" w:color="000000"/>
            </w:tcBorders>
          </w:tcPr>
          <w:p w:rsidR="00497FB9" w:rsidRDefault="00000000">
            <w:pPr>
              <w:pStyle w:val="TableParagraph"/>
              <w:spacing w:before="32"/>
              <w:ind w:right="60"/>
              <w:rPr>
                <w:b/>
                <w:sz w:val="14"/>
              </w:rPr>
            </w:pPr>
            <w:r>
              <w:rPr>
                <w:b/>
                <w:spacing w:val="-2"/>
                <w:w w:val="105"/>
                <w:sz w:val="14"/>
              </w:rPr>
              <w:t>2,722,334</w:t>
            </w:r>
          </w:p>
        </w:tc>
        <w:tc>
          <w:tcPr>
            <w:tcW w:w="731" w:type="dxa"/>
            <w:tcBorders>
              <w:top w:val="single" w:sz="18" w:space="0" w:color="000000"/>
            </w:tcBorders>
          </w:tcPr>
          <w:p w:rsidR="00497FB9" w:rsidRDefault="00000000">
            <w:pPr>
              <w:pStyle w:val="TableParagraph"/>
              <w:spacing w:before="32"/>
              <w:ind w:right="59"/>
              <w:rPr>
                <w:b/>
                <w:sz w:val="14"/>
              </w:rPr>
            </w:pPr>
            <w:r>
              <w:rPr>
                <w:b/>
                <w:spacing w:val="-2"/>
                <w:w w:val="105"/>
                <w:sz w:val="14"/>
              </w:rPr>
              <w:t>542,302</w:t>
            </w:r>
          </w:p>
        </w:tc>
        <w:tc>
          <w:tcPr>
            <w:tcW w:w="731" w:type="dxa"/>
            <w:tcBorders>
              <w:top w:val="single" w:sz="18" w:space="0" w:color="000000"/>
            </w:tcBorders>
          </w:tcPr>
          <w:p w:rsidR="00497FB9" w:rsidRDefault="00000000">
            <w:pPr>
              <w:pStyle w:val="TableParagraph"/>
              <w:spacing w:before="32"/>
              <w:ind w:left="161" w:right="32"/>
              <w:jc w:val="center"/>
              <w:rPr>
                <w:b/>
                <w:sz w:val="14"/>
              </w:rPr>
            </w:pPr>
            <w:r>
              <w:rPr>
                <w:b/>
                <w:spacing w:val="-2"/>
                <w:w w:val="105"/>
                <w:sz w:val="14"/>
              </w:rPr>
              <w:t>554,708</w:t>
            </w:r>
          </w:p>
        </w:tc>
        <w:tc>
          <w:tcPr>
            <w:tcW w:w="769" w:type="dxa"/>
            <w:tcBorders>
              <w:top w:val="single" w:sz="18" w:space="0" w:color="000000"/>
            </w:tcBorders>
          </w:tcPr>
          <w:p w:rsidR="00497FB9" w:rsidRDefault="00000000">
            <w:pPr>
              <w:pStyle w:val="TableParagraph"/>
              <w:spacing w:before="32"/>
              <w:ind w:right="57"/>
              <w:rPr>
                <w:b/>
                <w:sz w:val="14"/>
              </w:rPr>
            </w:pPr>
            <w:r>
              <w:rPr>
                <w:b/>
                <w:spacing w:val="-2"/>
                <w:w w:val="105"/>
                <w:sz w:val="14"/>
              </w:rPr>
              <w:t>1,171,756</w:t>
            </w:r>
          </w:p>
        </w:tc>
        <w:tc>
          <w:tcPr>
            <w:tcW w:w="769" w:type="dxa"/>
            <w:tcBorders>
              <w:top w:val="single" w:sz="18" w:space="0" w:color="000000"/>
            </w:tcBorders>
          </w:tcPr>
          <w:p w:rsidR="00497FB9" w:rsidRDefault="00000000">
            <w:pPr>
              <w:pStyle w:val="TableParagraph"/>
              <w:spacing w:before="32"/>
              <w:ind w:left="62"/>
              <w:jc w:val="center"/>
              <w:rPr>
                <w:b/>
                <w:sz w:val="14"/>
              </w:rPr>
            </w:pPr>
            <w:r>
              <w:rPr>
                <w:b/>
                <w:spacing w:val="-2"/>
                <w:w w:val="105"/>
                <w:sz w:val="14"/>
              </w:rPr>
              <w:t>1,441,187</w:t>
            </w:r>
          </w:p>
        </w:tc>
        <w:tc>
          <w:tcPr>
            <w:tcW w:w="796" w:type="dxa"/>
            <w:tcBorders>
              <w:top w:val="single" w:sz="18" w:space="0" w:color="000000"/>
            </w:tcBorders>
          </w:tcPr>
          <w:p w:rsidR="00497FB9" w:rsidRDefault="00000000">
            <w:pPr>
              <w:pStyle w:val="TableParagraph"/>
              <w:spacing w:before="32"/>
              <w:ind w:right="54"/>
              <w:rPr>
                <w:b/>
                <w:sz w:val="14"/>
              </w:rPr>
            </w:pPr>
            <w:r>
              <w:rPr>
                <w:b/>
                <w:spacing w:val="-2"/>
                <w:w w:val="105"/>
                <w:sz w:val="14"/>
              </w:rPr>
              <w:t>1,052,982</w:t>
            </w:r>
          </w:p>
        </w:tc>
        <w:tc>
          <w:tcPr>
            <w:tcW w:w="751" w:type="dxa"/>
            <w:tcBorders>
              <w:top w:val="single" w:sz="18" w:space="0" w:color="000000"/>
            </w:tcBorders>
          </w:tcPr>
          <w:p w:rsidR="00497FB9" w:rsidRDefault="00000000">
            <w:pPr>
              <w:pStyle w:val="TableParagraph"/>
              <w:spacing w:before="32"/>
              <w:ind w:right="54"/>
              <w:rPr>
                <w:b/>
                <w:sz w:val="14"/>
              </w:rPr>
            </w:pPr>
            <w:r>
              <w:rPr>
                <w:b/>
                <w:spacing w:val="-2"/>
                <w:w w:val="105"/>
                <w:sz w:val="14"/>
              </w:rPr>
              <w:t>3,516,119</w:t>
            </w:r>
          </w:p>
        </w:tc>
        <w:tc>
          <w:tcPr>
            <w:tcW w:w="668" w:type="dxa"/>
            <w:tcBorders>
              <w:top w:val="single" w:sz="18" w:space="0" w:color="000000"/>
            </w:tcBorders>
          </w:tcPr>
          <w:p w:rsidR="00497FB9" w:rsidRDefault="00000000">
            <w:pPr>
              <w:pStyle w:val="TableParagraph"/>
              <w:spacing w:before="32"/>
              <w:ind w:right="55"/>
              <w:rPr>
                <w:b/>
                <w:sz w:val="14"/>
              </w:rPr>
            </w:pPr>
            <w:r>
              <w:rPr>
                <w:b/>
                <w:sz w:val="14"/>
              </w:rPr>
              <w:t>-</w:t>
            </w:r>
            <w:r>
              <w:rPr>
                <w:b/>
                <w:spacing w:val="-2"/>
                <w:sz w:val="14"/>
              </w:rPr>
              <w:t>40,732</w:t>
            </w:r>
          </w:p>
        </w:tc>
      </w:tr>
      <w:tr w:rsidR="00497FB9">
        <w:trPr>
          <w:trHeight w:val="266"/>
        </w:trPr>
        <w:tc>
          <w:tcPr>
            <w:tcW w:w="854" w:type="dxa"/>
            <w:tcBorders>
              <w:right w:val="single" w:sz="18" w:space="0" w:color="000000"/>
            </w:tcBorders>
          </w:tcPr>
          <w:p w:rsidR="00497FB9" w:rsidRDefault="00000000">
            <w:pPr>
              <w:pStyle w:val="TableParagraph"/>
              <w:spacing w:before="22"/>
              <w:ind w:left="206"/>
              <w:jc w:val="left"/>
              <w:rPr>
                <w:b/>
                <w:sz w:val="18"/>
              </w:rPr>
            </w:pPr>
            <w:r>
              <w:rPr>
                <w:b/>
                <w:spacing w:val="-4"/>
                <w:sz w:val="18"/>
              </w:rPr>
              <w:t>2018</w:t>
            </w:r>
          </w:p>
        </w:tc>
        <w:tc>
          <w:tcPr>
            <w:tcW w:w="836" w:type="dxa"/>
            <w:tcBorders>
              <w:left w:val="single" w:sz="18" w:space="0" w:color="000000"/>
            </w:tcBorders>
          </w:tcPr>
          <w:p w:rsidR="00497FB9" w:rsidRDefault="00000000">
            <w:pPr>
              <w:pStyle w:val="TableParagraph"/>
              <w:spacing w:before="47"/>
              <w:ind w:left="19"/>
              <w:jc w:val="center"/>
              <w:rPr>
                <w:b/>
                <w:sz w:val="14"/>
              </w:rPr>
            </w:pPr>
            <w:r>
              <w:rPr>
                <w:b/>
                <w:spacing w:val="-2"/>
                <w:w w:val="105"/>
                <w:sz w:val="14"/>
              </w:rPr>
              <w:t>18,420,039</w:t>
            </w:r>
          </w:p>
        </w:tc>
        <w:tc>
          <w:tcPr>
            <w:tcW w:w="722" w:type="dxa"/>
          </w:tcPr>
          <w:p w:rsidR="00497FB9" w:rsidRDefault="00000000">
            <w:pPr>
              <w:pStyle w:val="TableParagraph"/>
              <w:spacing w:before="47"/>
              <w:ind w:left="113"/>
              <w:jc w:val="center"/>
              <w:rPr>
                <w:b/>
                <w:sz w:val="14"/>
              </w:rPr>
            </w:pPr>
            <w:r>
              <w:rPr>
                <w:b/>
                <w:spacing w:val="-2"/>
                <w:w w:val="105"/>
                <w:sz w:val="14"/>
              </w:rPr>
              <w:t>314,315</w:t>
            </w:r>
          </w:p>
        </w:tc>
        <w:tc>
          <w:tcPr>
            <w:tcW w:w="770" w:type="dxa"/>
          </w:tcPr>
          <w:p w:rsidR="00497FB9" w:rsidRDefault="00000000">
            <w:pPr>
              <w:pStyle w:val="TableParagraph"/>
              <w:spacing w:before="47"/>
              <w:ind w:left="71" w:right="20"/>
              <w:jc w:val="center"/>
              <w:rPr>
                <w:b/>
                <w:sz w:val="14"/>
              </w:rPr>
            </w:pPr>
            <w:r>
              <w:rPr>
                <w:b/>
                <w:spacing w:val="-2"/>
                <w:w w:val="105"/>
                <w:sz w:val="14"/>
              </w:rPr>
              <w:t>6,844,129</w:t>
            </w:r>
          </w:p>
        </w:tc>
        <w:tc>
          <w:tcPr>
            <w:tcW w:w="619" w:type="dxa"/>
          </w:tcPr>
          <w:p w:rsidR="00497FB9" w:rsidRDefault="00000000">
            <w:pPr>
              <w:pStyle w:val="TableParagraph"/>
              <w:spacing w:before="47"/>
              <w:ind w:left="85"/>
              <w:jc w:val="center"/>
              <w:rPr>
                <w:b/>
                <w:sz w:val="14"/>
              </w:rPr>
            </w:pPr>
            <w:r>
              <w:rPr>
                <w:b/>
                <w:spacing w:val="-2"/>
                <w:w w:val="105"/>
                <w:sz w:val="14"/>
              </w:rPr>
              <w:t>11,167</w:t>
            </w:r>
          </w:p>
        </w:tc>
        <w:tc>
          <w:tcPr>
            <w:tcW w:w="770" w:type="dxa"/>
          </w:tcPr>
          <w:p w:rsidR="00497FB9" w:rsidRDefault="00000000">
            <w:pPr>
              <w:pStyle w:val="TableParagraph"/>
              <w:spacing w:before="47"/>
              <w:ind w:left="72" w:right="20"/>
              <w:jc w:val="center"/>
              <w:rPr>
                <w:b/>
                <w:sz w:val="14"/>
              </w:rPr>
            </w:pPr>
            <w:r>
              <w:rPr>
                <w:b/>
                <w:spacing w:val="-2"/>
                <w:w w:val="105"/>
                <w:sz w:val="14"/>
              </w:rPr>
              <w:t>6,088,713</w:t>
            </w:r>
          </w:p>
        </w:tc>
        <w:tc>
          <w:tcPr>
            <w:tcW w:w="667" w:type="dxa"/>
          </w:tcPr>
          <w:p w:rsidR="00497FB9" w:rsidRDefault="00000000">
            <w:pPr>
              <w:pStyle w:val="TableParagraph"/>
              <w:spacing w:before="47"/>
              <w:ind w:right="60"/>
              <w:rPr>
                <w:b/>
                <w:sz w:val="14"/>
              </w:rPr>
            </w:pPr>
            <w:r>
              <w:rPr>
                <w:b/>
                <w:spacing w:val="-2"/>
                <w:w w:val="105"/>
                <w:sz w:val="14"/>
              </w:rPr>
              <w:t>203,382</w:t>
            </w:r>
          </w:p>
        </w:tc>
        <w:tc>
          <w:tcPr>
            <w:tcW w:w="667" w:type="dxa"/>
          </w:tcPr>
          <w:p w:rsidR="00497FB9" w:rsidRDefault="00000000">
            <w:pPr>
              <w:pStyle w:val="TableParagraph"/>
              <w:spacing w:before="47"/>
              <w:ind w:right="60"/>
              <w:rPr>
                <w:b/>
                <w:sz w:val="14"/>
              </w:rPr>
            </w:pPr>
            <w:r>
              <w:rPr>
                <w:b/>
                <w:spacing w:val="-2"/>
                <w:w w:val="105"/>
                <w:sz w:val="14"/>
              </w:rPr>
              <w:t>105,460</w:t>
            </w:r>
          </w:p>
        </w:tc>
        <w:tc>
          <w:tcPr>
            <w:tcW w:w="658" w:type="dxa"/>
          </w:tcPr>
          <w:p w:rsidR="00497FB9" w:rsidRDefault="00000000">
            <w:pPr>
              <w:pStyle w:val="TableParagraph"/>
              <w:spacing w:before="47"/>
              <w:ind w:left="51"/>
              <w:jc w:val="center"/>
              <w:rPr>
                <w:b/>
                <w:sz w:val="14"/>
              </w:rPr>
            </w:pPr>
            <w:r>
              <w:rPr>
                <w:b/>
                <w:spacing w:val="-2"/>
                <w:w w:val="105"/>
                <w:sz w:val="14"/>
              </w:rPr>
              <w:t>435,407</w:t>
            </w:r>
          </w:p>
        </w:tc>
        <w:tc>
          <w:tcPr>
            <w:tcW w:w="835" w:type="dxa"/>
          </w:tcPr>
          <w:p w:rsidR="00497FB9" w:rsidRDefault="00000000">
            <w:pPr>
              <w:pStyle w:val="TableParagraph"/>
              <w:spacing w:before="47"/>
              <w:ind w:left="43"/>
              <w:jc w:val="center"/>
              <w:rPr>
                <w:b/>
                <w:sz w:val="14"/>
              </w:rPr>
            </w:pPr>
            <w:r>
              <w:rPr>
                <w:b/>
                <w:spacing w:val="-2"/>
                <w:w w:val="105"/>
                <w:sz w:val="14"/>
              </w:rPr>
              <w:t>11,280,935</w:t>
            </w:r>
          </w:p>
        </w:tc>
        <w:tc>
          <w:tcPr>
            <w:tcW w:w="751" w:type="dxa"/>
          </w:tcPr>
          <w:p w:rsidR="00497FB9" w:rsidRDefault="00000000">
            <w:pPr>
              <w:pStyle w:val="TableParagraph"/>
              <w:spacing w:before="47"/>
              <w:ind w:right="60"/>
              <w:rPr>
                <w:b/>
                <w:sz w:val="14"/>
              </w:rPr>
            </w:pPr>
            <w:r>
              <w:rPr>
                <w:b/>
                <w:spacing w:val="-2"/>
                <w:w w:val="105"/>
                <w:sz w:val="14"/>
              </w:rPr>
              <w:t>2,743,435</w:t>
            </w:r>
          </w:p>
        </w:tc>
        <w:tc>
          <w:tcPr>
            <w:tcW w:w="731" w:type="dxa"/>
          </w:tcPr>
          <w:p w:rsidR="00497FB9" w:rsidRDefault="00000000">
            <w:pPr>
              <w:pStyle w:val="TableParagraph"/>
              <w:spacing w:before="47"/>
              <w:ind w:right="59"/>
              <w:rPr>
                <w:b/>
                <w:sz w:val="14"/>
              </w:rPr>
            </w:pPr>
            <w:r>
              <w:rPr>
                <w:b/>
                <w:spacing w:val="-2"/>
                <w:w w:val="105"/>
                <w:sz w:val="14"/>
              </w:rPr>
              <w:t>537,955</w:t>
            </w:r>
          </w:p>
        </w:tc>
        <w:tc>
          <w:tcPr>
            <w:tcW w:w="731" w:type="dxa"/>
          </w:tcPr>
          <w:p w:rsidR="00497FB9" w:rsidRDefault="00000000">
            <w:pPr>
              <w:pStyle w:val="TableParagraph"/>
              <w:spacing w:before="47"/>
              <w:ind w:left="161" w:right="32"/>
              <w:jc w:val="center"/>
              <w:rPr>
                <w:b/>
                <w:sz w:val="14"/>
              </w:rPr>
            </w:pPr>
            <w:r>
              <w:rPr>
                <w:b/>
                <w:spacing w:val="-2"/>
                <w:w w:val="105"/>
                <w:sz w:val="14"/>
              </w:rPr>
              <w:t>565,784</w:t>
            </w:r>
          </w:p>
        </w:tc>
        <w:tc>
          <w:tcPr>
            <w:tcW w:w="769" w:type="dxa"/>
          </w:tcPr>
          <w:p w:rsidR="00497FB9" w:rsidRDefault="00000000">
            <w:pPr>
              <w:pStyle w:val="TableParagraph"/>
              <w:spacing w:before="47"/>
              <w:ind w:right="57"/>
              <w:rPr>
                <w:b/>
                <w:sz w:val="14"/>
              </w:rPr>
            </w:pPr>
            <w:r>
              <w:rPr>
                <w:b/>
                <w:spacing w:val="-2"/>
                <w:w w:val="105"/>
                <w:sz w:val="14"/>
              </w:rPr>
              <w:t>1,214,817</w:t>
            </w:r>
          </w:p>
        </w:tc>
        <w:tc>
          <w:tcPr>
            <w:tcW w:w="769" w:type="dxa"/>
          </w:tcPr>
          <w:p w:rsidR="00497FB9" w:rsidRDefault="00000000">
            <w:pPr>
              <w:pStyle w:val="TableParagraph"/>
              <w:spacing w:before="47"/>
              <w:ind w:left="62"/>
              <w:jc w:val="center"/>
              <w:rPr>
                <w:b/>
                <w:sz w:val="14"/>
              </w:rPr>
            </w:pPr>
            <w:r>
              <w:rPr>
                <w:b/>
                <w:spacing w:val="-2"/>
                <w:w w:val="105"/>
                <w:sz w:val="14"/>
              </w:rPr>
              <w:t>1,496,447</w:t>
            </w:r>
          </w:p>
        </w:tc>
        <w:tc>
          <w:tcPr>
            <w:tcW w:w="796" w:type="dxa"/>
          </w:tcPr>
          <w:p w:rsidR="00497FB9" w:rsidRDefault="00000000">
            <w:pPr>
              <w:pStyle w:val="TableParagraph"/>
              <w:spacing w:before="47"/>
              <w:ind w:right="54"/>
              <w:rPr>
                <w:b/>
                <w:sz w:val="14"/>
              </w:rPr>
            </w:pPr>
            <w:r>
              <w:rPr>
                <w:b/>
                <w:spacing w:val="-2"/>
                <w:w w:val="105"/>
                <w:sz w:val="14"/>
              </w:rPr>
              <w:t>1,075,913</w:t>
            </w:r>
          </w:p>
        </w:tc>
        <w:tc>
          <w:tcPr>
            <w:tcW w:w="751" w:type="dxa"/>
          </w:tcPr>
          <w:p w:rsidR="00497FB9" w:rsidRDefault="00000000">
            <w:pPr>
              <w:pStyle w:val="TableParagraph"/>
              <w:spacing w:before="47"/>
              <w:ind w:right="54"/>
              <w:rPr>
                <w:b/>
                <w:sz w:val="14"/>
              </w:rPr>
            </w:pPr>
            <w:r>
              <w:rPr>
                <w:b/>
                <w:spacing w:val="-2"/>
                <w:w w:val="105"/>
                <w:sz w:val="14"/>
              </w:rPr>
              <w:t>3,646,584</w:t>
            </w:r>
          </w:p>
        </w:tc>
        <w:tc>
          <w:tcPr>
            <w:tcW w:w="668" w:type="dxa"/>
          </w:tcPr>
          <w:p w:rsidR="00497FB9" w:rsidRDefault="00000000">
            <w:pPr>
              <w:pStyle w:val="TableParagraph"/>
              <w:spacing w:before="47"/>
              <w:ind w:right="55"/>
              <w:rPr>
                <w:b/>
                <w:sz w:val="14"/>
              </w:rPr>
            </w:pPr>
            <w:r>
              <w:rPr>
                <w:b/>
                <w:sz w:val="14"/>
              </w:rPr>
              <w:t>-</w:t>
            </w:r>
            <w:r>
              <w:rPr>
                <w:b/>
                <w:spacing w:val="-2"/>
                <w:sz w:val="14"/>
              </w:rPr>
              <w:t>19,340</w:t>
            </w:r>
          </w:p>
        </w:tc>
      </w:tr>
      <w:tr w:rsidR="00497FB9">
        <w:trPr>
          <w:trHeight w:val="266"/>
        </w:trPr>
        <w:tc>
          <w:tcPr>
            <w:tcW w:w="854" w:type="dxa"/>
            <w:tcBorders>
              <w:right w:val="single" w:sz="18" w:space="0" w:color="000000"/>
            </w:tcBorders>
          </w:tcPr>
          <w:p w:rsidR="00497FB9" w:rsidRDefault="00000000">
            <w:pPr>
              <w:pStyle w:val="TableParagraph"/>
              <w:spacing w:before="22"/>
              <w:ind w:left="206"/>
              <w:jc w:val="left"/>
              <w:rPr>
                <w:b/>
                <w:sz w:val="18"/>
              </w:rPr>
            </w:pPr>
            <w:r>
              <w:rPr>
                <w:b/>
                <w:spacing w:val="-4"/>
                <w:sz w:val="18"/>
              </w:rPr>
              <w:t>2019</w:t>
            </w:r>
          </w:p>
        </w:tc>
        <w:tc>
          <w:tcPr>
            <w:tcW w:w="836" w:type="dxa"/>
            <w:tcBorders>
              <w:left w:val="single" w:sz="18" w:space="0" w:color="000000"/>
            </w:tcBorders>
          </w:tcPr>
          <w:p w:rsidR="00497FB9" w:rsidRDefault="00000000">
            <w:pPr>
              <w:pStyle w:val="TableParagraph"/>
              <w:spacing w:before="47"/>
              <w:ind w:left="19"/>
              <w:jc w:val="center"/>
              <w:rPr>
                <w:b/>
                <w:sz w:val="14"/>
              </w:rPr>
            </w:pPr>
            <w:r>
              <w:rPr>
                <w:b/>
                <w:spacing w:val="-2"/>
                <w:w w:val="105"/>
                <w:sz w:val="14"/>
              </w:rPr>
              <w:t>18,974,097</w:t>
            </w:r>
          </w:p>
        </w:tc>
        <w:tc>
          <w:tcPr>
            <w:tcW w:w="722" w:type="dxa"/>
          </w:tcPr>
          <w:p w:rsidR="00497FB9" w:rsidRDefault="00000000">
            <w:pPr>
              <w:pStyle w:val="TableParagraph"/>
              <w:spacing w:before="47"/>
              <w:ind w:left="113"/>
              <w:jc w:val="center"/>
              <w:rPr>
                <w:b/>
                <w:sz w:val="14"/>
              </w:rPr>
            </w:pPr>
            <w:r>
              <w:rPr>
                <w:b/>
                <w:spacing w:val="-2"/>
                <w:w w:val="105"/>
                <w:sz w:val="14"/>
              </w:rPr>
              <w:t>320,356</w:t>
            </w:r>
          </w:p>
        </w:tc>
        <w:tc>
          <w:tcPr>
            <w:tcW w:w="770" w:type="dxa"/>
          </w:tcPr>
          <w:p w:rsidR="00497FB9" w:rsidRDefault="00000000">
            <w:pPr>
              <w:pStyle w:val="TableParagraph"/>
              <w:spacing w:before="47"/>
              <w:ind w:left="71" w:right="20"/>
              <w:jc w:val="center"/>
              <w:rPr>
                <w:b/>
                <w:sz w:val="14"/>
              </w:rPr>
            </w:pPr>
            <w:r>
              <w:rPr>
                <w:b/>
                <w:spacing w:val="-2"/>
                <w:w w:val="105"/>
                <w:sz w:val="14"/>
              </w:rPr>
              <w:t>6,904,640</w:t>
            </w:r>
          </w:p>
        </w:tc>
        <w:tc>
          <w:tcPr>
            <w:tcW w:w="619" w:type="dxa"/>
          </w:tcPr>
          <w:p w:rsidR="00497FB9" w:rsidRDefault="00000000">
            <w:pPr>
              <w:pStyle w:val="TableParagraph"/>
              <w:spacing w:before="47"/>
              <w:ind w:left="85"/>
              <w:jc w:val="center"/>
              <w:rPr>
                <w:b/>
                <w:sz w:val="14"/>
              </w:rPr>
            </w:pPr>
            <w:r>
              <w:rPr>
                <w:b/>
                <w:spacing w:val="-2"/>
                <w:w w:val="105"/>
                <w:sz w:val="14"/>
              </w:rPr>
              <w:t>11,955</w:t>
            </w:r>
          </w:p>
        </w:tc>
        <w:tc>
          <w:tcPr>
            <w:tcW w:w="770" w:type="dxa"/>
          </w:tcPr>
          <w:p w:rsidR="00497FB9" w:rsidRDefault="00000000">
            <w:pPr>
              <w:pStyle w:val="TableParagraph"/>
              <w:spacing w:before="47"/>
              <w:ind w:left="72" w:right="20"/>
              <w:jc w:val="center"/>
              <w:rPr>
                <w:b/>
                <w:sz w:val="14"/>
              </w:rPr>
            </w:pPr>
            <w:r>
              <w:rPr>
                <w:b/>
                <w:spacing w:val="-2"/>
                <w:w w:val="105"/>
                <w:sz w:val="14"/>
              </w:rPr>
              <w:t>6,075,769</w:t>
            </w:r>
          </w:p>
        </w:tc>
        <w:tc>
          <w:tcPr>
            <w:tcW w:w="667" w:type="dxa"/>
          </w:tcPr>
          <w:p w:rsidR="00497FB9" w:rsidRDefault="00000000">
            <w:pPr>
              <w:pStyle w:val="TableParagraph"/>
              <w:spacing w:before="47"/>
              <w:ind w:right="60"/>
              <w:rPr>
                <w:b/>
                <w:sz w:val="14"/>
              </w:rPr>
            </w:pPr>
            <w:r>
              <w:rPr>
                <w:b/>
                <w:spacing w:val="-2"/>
                <w:w w:val="105"/>
                <w:sz w:val="14"/>
              </w:rPr>
              <w:t>216,973</w:t>
            </w:r>
          </w:p>
        </w:tc>
        <w:tc>
          <w:tcPr>
            <w:tcW w:w="667" w:type="dxa"/>
          </w:tcPr>
          <w:p w:rsidR="00497FB9" w:rsidRDefault="00000000">
            <w:pPr>
              <w:pStyle w:val="TableParagraph"/>
              <w:spacing w:before="47"/>
              <w:ind w:right="60"/>
              <w:rPr>
                <w:b/>
                <w:sz w:val="14"/>
              </w:rPr>
            </w:pPr>
            <w:r>
              <w:rPr>
                <w:b/>
                <w:spacing w:val="-2"/>
                <w:w w:val="105"/>
                <w:sz w:val="14"/>
              </w:rPr>
              <w:t>106,897</w:t>
            </w:r>
          </w:p>
        </w:tc>
        <w:tc>
          <w:tcPr>
            <w:tcW w:w="658" w:type="dxa"/>
          </w:tcPr>
          <w:p w:rsidR="00497FB9" w:rsidRDefault="00000000">
            <w:pPr>
              <w:pStyle w:val="TableParagraph"/>
              <w:spacing w:before="47"/>
              <w:ind w:left="51"/>
              <w:jc w:val="center"/>
              <w:rPr>
                <w:b/>
                <w:sz w:val="14"/>
              </w:rPr>
            </w:pPr>
            <w:r>
              <w:rPr>
                <w:b/>
                <w:spacing w:val="-2"/>
                <w:w w:val="105"/>
                <w:sz w:val="14"/>
              </w:rPr>
              <w:t>493,046</w:t>
            </w:r>
          </w:p>
        </w:tc>
        <w:tc>
          <w:tcPr>
            <w:tcW w:w="835" w:type="dxa"/>
          </w:tcPr>
          <w:p w:rsidR="00497FB9" w:rsidRDefault="00000000">
            <w:pPr>
              <w:pStyle w:val="TableParagraph"/>
              <w:spacing w:before="47"/>
              <w:ind w:left="43"/>
              <w:jc w:val="center"/>
              <w:rPr>
                <w:b/>
                <w:sz w:val="14"/>
              </w:rPr>
            </w:pPr>
            <w:r>
              <w:rPr>
                <w:b/>
                <w:spacing w:val="-2"/>
                <w:w w:val="105"/>
                <w:sz w:val="14"/>
              </w:rPr>
              <w:t>11,626,493</w:t>
            </w:r>
          </w:p>
        </w:tc>
        <w:tc>
          <w:tcPr>
            <w:tcW w:w="751" w:type="dxa"/>
          </w:tcPr>
          <w:p w:rsidR="00497FB9" w:rsidRDefault="00000000">
            <w:pPr>
              <w:pStyle w:val="TableParagraph"/>
              <w:spacing w:before="47"/>
              <w:ind w:right="60"/>
              <w:rPr>
                <w:b/>
                <w:sz w:val="14"/>
              </w:rPr>
            </w:pPr>
            <w:r>
              <w:rPr>
                <w:b/>
                <w:spacing w:val="-2"/>
                <w:w w:val="105"/>
                <w:sz w:val="14"/>
              </w:rPr>
              <w:t>2,775,847</w:t>
            </w:r>
          </w:p>
        </w:tc>
        <w:tc>
          <w:tcPr>
            <w:tcW w:w="731" w:type="dxa"/>
          </w:tcPr>
          <w:p w:rsidR="00497FB9" w:rsidRDefault="00000000">
            <w:pPr>
              <w:pStyle w:val="TableParagraph"/>
              <w:spacing w:before="47"/>
              <w:ind w:right="59"/>
              <w:rPr>
                <w:b/>
                <w:sz w:val="14"/>
              </w:rPr>
            </w:pPr>
            <w:r>
              <w:rPr>
                <w:b/>
                <w:spacing w:val="-2"/>
                <w:w w:val="105"/>
                <w:sz w:val="14"/>
              </w:rPr>
              <w:t>552,369</w:t>
            </w:r>
          </w:p>
        </w:tc>
        <w:tc>
          <w:tcPr>
            <w:tcW w:w="731" w:type="dxa"/>
          </w:tcPr>
          <w:p w:rsidR="00497FB9" w:rsidRDefault="00000000">
            <w:pPr>
              <w:pStyle w:val="TableParagraph"/>
              <w:spacing w:before="47"/>
              <w:ind w:left="161" w:right="32"/>
              <w:jc w:val="center"/>
              <w:rPr>
                <w:b/>
                <w:sz w:val="14"/>
              </w:rPr>
            </w:pPr>
            <w:r>
              <w:rPr>
                <w:b/>
                <w:spacing w:val="-2"/>
                <w:w w:val="105"/>
                <w:sz w:val="14"/>
              </w:rPr>
              <w:t>594,643</w:t>
            </w:r>
          </w:p>
        </w:tc>
        <w:tc>
          <w:tcPr>
            <w:tcW w:w="769" w:type="dxa"/>
          </w:tcPr>
          <w:p w:rsidR="00497FB9" w:rsidRDefault="00000000">
            <w:pPr>
              <w:pStyle w:val="TableParagraph"/>
              <w:spacing w:before="47"/>
              <w:ind w:right="57"/>
              <w:rPr>
                <w:b/>
                <w:sz w:val="14"/>
              </w:rPr>
            </w:pPr>
            <w:r>
              <w:rPr>
                <w:b/>
                <w:spacing w:val="-2"/>
                <w:w w:val="105"/>
                <w:sz w:val="14"/>
              </w:rPr>
              <w:t>1,254,076</w:t>
            </w:r>
          </w:p>
        </w:tc>
        <w:tc>
          <w:tcPr>
            <w:tcW w:w="769" w:type="dxa"/>
          </w:tcPr>
          <w:p w:rsidR="00497FB9" w:rsidRDefault="00000000">
            <w:pPr>
              <w:pStyle w:val="TableParagraph"/>
              <w:spacing w:before="47"/>
              <w:ind w:left="62"/>
              <w:jc w:val="center"/>
              <w:rPr>
                <w:b/>
                <w:sz w:val="14"/>
              </w:rPr>
            </w:pPr>
            <w:r>
              <w:rPr>
                <w:b/>
                <w:spacing w:val="-2"/>
                <w:w w:val="105"/>
                <w:sz w:val="14"/>
              </w:rPr>
              <w:t>1,565,410</w:t>
            </w:r>
          </w:p>
        </w:tc>
        <w:tc>
          <w:tcPr>
            <w:tcW w:w="796" w:type="dxa"/>
          </w:tcPr>
          <w:p w:rsidR="00497FB9" w:rsidRDefault="00000000">
            <w:pPr>
              <w:pStyle w:val="TableParagraph"/>
              <w:spacing w:before="47"/>
              <w:ind w:right="54"/>
              <w:rPr>
                <w:b/>
                <w:sz w:val="14"/>
              </w:rPr>
            </w:pPr>
            <w:r>
              <w:rPr>
                <w:b/>
                <w:spacing w:val="-2"/>
                <w:w w:val="105"/>
                <w:sz w:val="14"/>
              </w:rPr>
              <w:t>1,103,656</w:t>
            </w:r>
          </w:p>
        </w:tc>
        <w:tc>
          <w:tcPr>
            <w:tcW w:w="751" w:type="dxa"/>
          </w:tcPr>
          <w:p w:rsidR="00497FB9" w:rsidRDefault="00000000">
            <w:pPr>
              <w:pStyle w:val="TableParagraph"/>
              <w:spacing w:before="47"/>
              <w:ind w:right="54"/>
              <w:rPr>
                <w:b/>
                <w:sz w:val="14"/>
              </w:rPr>
            </w:pPr>
            <w:r>
              <w:rPr>
                <w:b/>
                <w:spacing w:val="-2"/>
                <w:w w:val="105"/>
                <w:sz w:val="14"/>
              </w:rPr>
              <w:t>3,780,492</w:t>
            </w:r>
          </w:p>
        </w:tc>
        <w:tc>
          <w:tcPr>
            <w:tcW w:w="668" w:type="dxa"/>
          </w:tcPr>
          <w:p w:rsidR="00497FB9" w:rsidRDefault="00000000">
            <w:pPr>
              <w:pStyle w:val="TableParagraph"/>
              <w:spacing w:before="47"/>
              <w:ind w:right="55"/>
              <w:rPr>
                <w:b/>
                <w:sz w:val="14"/>
              </w:rPr>
            </w:pPr>
            <w:r>
              <w:rPr>
                <w:b/>
                <w:spacing w:val="-2"/>
                <w:w w:val="105"/>
                <w:sz w:val="14"/>
              </w:rPr>
              <w:t>122,608</w:t>
            </w:r>
          </w:p>
        </w:tc>
      </w:tr>
      <w:tr w:rsidR="00497FB9">
        <w:trPr>
          <w:trHeight w:val="264"/>
        </w:trPr>
        <w:tc>
          <w:tcPr>
            <w:tcW w:w="854" w:type="dxa"/>
            <w:tcBorders>
              <w:right w:val="single" w:sz="18" w:space="0" w:color="000000"/>
            </w:tcBorders>
          </w:tcPr>
          <w:p w:rsidR="00497FB9" w:rsidRDefault="00000000">
            <w:pPr>
              <w:pStyle w:val="TableParagraph"/>
              <w:spacing w:before="22"/>
              <w:ind w:left="206"/>
              <w:jc w:val="left"/>
              <w:rPr>
                <w:b/>
                <w:sz w:val="18"/>
              </w:rPr>
            </w:pPr>
            <w:r>
              <w:rPr>
                <w:b/>
                <w:spacing w:val="-4"/>
                <w:sz w:val="18"/>
              </w:rPr>
              <w:t>2020</w:t>
            </w:r>
          </w:p>
        </w:tc>
        <w:tc>
          <w:tcPr>
            <w:tcW w:w="836" w:type="dxa"/>
            <w:tcBorders>
              <w:left w:val="single" w:sz="18" w:space="0" w:color="000000"/>
            </w:tcBorders>
          </w:tcPr>
          <w:p w:rsidR="00497FB9" w:rsidRDefault="00000000">
            <w:pPr>
              <w:pStyle w:val="TableParagraph"/>
              <w:spacing w:before="47"/>
              <w:ind w:left="19"/>
              <w:jc w:val="center"/>
              <w:rPr>
                <w:b/>
                <w:sz w:val="14"/>
              </w:rPr>
            </w:pPr>
            <w:r>
              <w:rPr>
                <w:b/>
                <w:spacing w:val="-2"/>
                <w:w w:val="105"/>
                <w:sz w:val="14"/>
              </w:rPr>
              <w:t>20,023,752</w:t>
            </w:r>
          </w:p>
        </w:tc>
        <w:tc>
          <w:tcPr>
            <w:tcW w:w="722" w:type="dxa"/>
          </w:tcPr>
          <w:p w:rsidR="00497FB9" w:rsidRDefault="00000000">
            <w:pPr>
              <w:pStyle w:val="TableParagraph"/>
              <w:spacing w:before="47"/>
              <w:ind w:left="113"/>
              <w:jc w:val="center"/>
              <w:rPr>
                <w:b/>
                <w:sz w:val="14"/>
              </w:rPr>
            </w:pPr>
            <w:r>
              <w:rPr>
                <w:b/>
                <w:spacing w:val="-2"/>
                <w:w w:val="105"/>
                <w:sz w:val="14"/>
              </w:rPr>
              <w:t>317,009</w:t>
            </w:r>
          </w:p>
        </w:tc>
        <w:tc>
          <w:tcPr>
            <w:tcW w:w="770" w:type="dxa"/>
          </w:tcPr>
          <w:p w:rsidR="00497FB9" w:rsidRDefault="00000000">
            <w:pPr>
              <w:pStyle w:val="TableParagraph"/>
              <w:spacing w:before="47"/>
              <w:ind w:left="71" w:right="20"/>
              <w:jc w:val="center"/>
              <w:rPr>
                <w:b/>
                <w:sz w:val="14"/>
              </w:rPr>
            </w:pPr>
            <w:r>
              <w:rPr>
                <w:b/>
                <w:spacing w:val="-2"/>
                <w:w w:val="105"/>
                <w:sz w:val="14"/>
              </w:rPr>
              <w:t>7,741,113</w:t>
            </w:r>
          </w:p>
        </w:tc>
        <w:tc>
          <w:tcPr>
            <w:tcW w:w="619" w:type="dxa"/>
          </w:tcPr>
          <w:p w:rsidR="00497FB9" w:rsidRDefault="00000000">
            <w:pPr>
              <w:pStyle w:val="TableParagraph"/>
              <w:spacing w:before="47"/>
              <w:ind w:left="85"/>
              <w:jc w:val="center"/>
              <w:rPr>
                <w:b/>
                <w:sz w:val="14"/>
              </w:rPr>
            </w:pPr>
            <w:r>
              <w:rPr>
                <w:b/>
                <w:spacing w:val="-2"/>
                <w:w w:val="105"/>
                <w:sz w:val="14"/>
              </w:rPr>
              <w:t>12,898</w:t>
            </w:r>
          </w:p>
        </w:tc>
        <w:tc>
          <w:tcPr>
            <w:tcW w:w="770" w:type="dxa"/>
          </w:tcPr>
          <w:p w:rsidR="00497FB9" w:rsidRDefault="00000000">
            <w:pPr>
              <w:pStyle w:val="TableParagraph"/>
              <w:spacing w:before="47"/>
              <w:ind w:left="72" w:right="20"/>
              <w:jc w:val="center"/>
              <w:rPr>
                <w:b/>
                <w:sz w:val="14"/>
              </w:rPr>
            </w:pPr>
            <w:r>
              <w:rPr>
                <w:b/>
                <w:spacing w:val="-2"/>
                <w:w w:val="105"/>
                <w:sz w:val="14"/>
              </w:rPr>
              <w:t>6,770,729</w:t>
            </w:r>
          </w:p>
        </w:tc>
        <w:tc>
          <w:tcPr>
            <w:tcW w:w="667" w:type="dxa"/>
          </w:tcPr>
          <w:p w:rsidR="00497FB9" w:rsidRDefault="00000000">
            <w:pPr>
              <w:pStyle w:val="TableParagraph"/>
              <w:spacing w:before="47"/>
              <w:ind w:right="60"/>
              <w:rPr>
                <w:b/>
                <w:sz w:val="14"/>
              </w:rPr>
            </w:pPr>
            <w:r>
              <w:rPr>
                <w:b/>
                <w:spacing w:val="-2"/>
                <w:w w:val="105"/>
                <w:sz w:val="14"/>
              </w:rPr>
              <w:t>289,201</w:t>
            </w:r>
          </w:p>
        </w:tc>
        <w:tc>
          <w:tcPr>
            <w:tcW w:w="667" w:type="dxa"/>
          </w:tcPr>
          <w:p w:rsidR="00497FB9" w:rsidRDefault="00000000">
            <w:pPr>
              <w:pStyle w:val="TableParagraph"/>
              <w:spacing w:before="47"/>
              <w:ind w:right="60"/>
              <w:rPr>
                <w:b/>
                <w:sz w:val="14"/>
              </w:rPr>
            </w:pPr>
            <w:r>
              <w:rPr>
                <w:b/>
                <w:spacing w:val="-2"/>
                <w:w w:val="105"/>
                <w:sz w:val="14"/>
              </w:rPr>
              <w:t>109,837</w:t>
            </w:r>
          </w:p>
        </w:tc>
        <w:tc>
          <w:tcPr>
            <w:tcW w:w="658" w:type="dxa"/>
          </w:tcPr>
          <w:p w:rsidR="00497FB9" w:rsidRDefault="00000000">
            <w:pPr>
              <w:pStyle w:val="TableParagraph"/>
              <w:spacing w:before="47"/>
              <w:ind w:left="51"/>
              <w:jc w:val="center"/>
              <w:rPr>
                <w:b/>
                <w:sz w:val="14"/>
              </w:rPr>
            </w:pPr>
            <w:r>
              <w:rPr>
                <w:b/>
                <w:spacing w:val="-2"/>
                <w:w w:val="105"/>
                <w:sz w:val="14"/>
              </w:rPr>
              <w:t>558,448</w:t>
            </w:r>
          </w:p>
        </w:tc>
        <w:tc>
          <w:tcPr>
            <w:tcW w:w="835" w:type="dxa"/>
          </w:tcPr>
          <w:p w:rsidR="00497FB9" w:rsidRDefault="00000000">
            <w:pPr>
              <w:pStyle w:val="TableParagraph"/>
              <w:spacing w:before="47"/>
              <w:ind w:left="43"/>
              <w:jc w:val="center"/>
              <w:rPr>
                <w:b/>
                <w:sz w:val="14"/>
              </w:rPr>
            </w:pPr>
            <w:r>
              <w:rPr>
                <w:b/>
                <w:spacing w:val="-2"/>
                <w:w w:val="105"/>
                <w:sz w:val="14"/>
              </w:rPr>
              <w:t>11,786,661</w:t>
            </w:r>
          </w:p>
        </w:tc>
        <w:tc>
          <w:tcPr>
            <w:tcW w:w="751" w:type="dxa"/>
          </w:tcPr>
          <w:p w:rsidR="00497FB9" w:rsidRDefault="00000000">
            <w:pPr>
              <w:pStyle w:val="TableParagraph"/>
              <w:spacing w:before="47"/>
              <w:ind w:right="60"/>
              <w:rPr>
                <w:b/>
                <w:sz w:val="14"/>
              </w:rPr>
            </w:pPr>
            <w:r>
              <w:rPr>
                <w:b/>
                <w:spacing w:val="-2"/>
                <w:w w:val="105"/>
                <w:sz w:val="14"/>
              </w:rPr>
              <w:t>2,798,849</w:t>
            </w:r>
          </w:p>
        </w:tc>
        <w:tc>
          <w:tcPr>
            <w:tcW w:w="731" w:type="dxa"/>
          </w:tcPr>
          <w:p w:rsidR="00497FB9" w:rsidRDefault="00000000">
            <w:pPr>
              <w:pStyle w:val="TableParagraph"/>
              <w:spacing w:before="47"/>
              <w:ind w:right="59"/>
              <w:rPr>
                <w:b/>
                <w:sz w:val="14"/>
              </w:rPr>
            </w:pPr>
            <w:r>
              <w:rPr>
                <w:b/>
                <w:spacing w:val="-2"/>
                <w:w w:val="105"/>
                <w:sz w:val="14"/>
              </w:rPr>
              <w:t>535,680</w:t>
            </w:r>
          </w:p>
        </w:tc>
        <w:tc>
          <w:tcPr>
            <w:tcW w:w="731" w:type="dxa"/>
          </w:tcPr>
          <w:p w:rsidR="00497FB9" w:rsidRDefault="00000000">
            <w:pPr>
              <w:pStyle w:val="TableParagraph"/>
              <w:spacing w:before="47"/>
              <w:ind w:left="161" w:right="32"/>
              <w:jc w:val="center"/>
              <w:rPr>
                <w:b/>
                <w:sz w:val="14"/>
              </w:rPr>
            </w:pPr>
            <w:r>
              <w:rPr>
                <w:b/>
                <w:spacing w:val="-2"/>
                <w:w w:val="105"/>
                <w:sz w:val="14"/>
              </w:rPr>
              <w:t>613,544</w:t>
            </w:r>
          </w:p>
        </w:tc>
        <w:tc>
          <w:tcPr>
            <w:tcW w:w="769" w:type="dxa"/>
          </w:tcPr>
          <w:p w:rsidR="00497FB9" w:rsidRDefault="00000000">
            <w:pPr>
              <w:pStyle w:val="TableParagraph"/>
              <w:spacing w:before="47"/>
              <w:ind w:right="57"/>
              <w:rPr>
                <w:b/>
                <w:sz w:val="14"/>
              </w:rPr>
            </w:pPr>
            <w:r>
              <w:rPr>
                <w:b/>
                <w:spacing w:val="-2"/>
                <w:w w:val="105"/>
                <w:sz w:val="14"/>
              </w:rPr>
              <w:t>1,299,768</w:t>
            </w:r>
          </w:p>
        </w:tc>
        <w:tc>
          <w:tcPr>
            <w:tcW w:w="769" w:type="dxa"/>
          </w:tcPr>
          <w:p w:rsidR="00497FB9" w:rsidRDefault="00000000">
            <w:pPr>
              <w:pStyle w:val="TableParagraph"/>
              <w:spacing w:before="47"/>
              <w:ind w:left="62"/>
              <w:jc w:val="center"/>
              <w:rPr>
                <w:b/>
                <w:sz w:val="14"/>
              </w:rPr>
            </w:pPr>
            <w:r>
              <w:rPr>
                <w:b/>
                <w:spacing w:val="-2"/>
                <w:w w:val="105"/>
                <w:sz w:val="14"/>
              </w:rPr>
              <w:t>1,641,764</w:t>
            </w:r>
          </w:p>
        </w:tc>
        <w:tc>
          <w:tcPr>
            <w:tcW w:w="796" w:type="dxa"/>
          </w:tcPr>
          <w:p w:rsidR="00497FB9" w:rsidRDefault="00000000">
            <w:pPr>
              <w:pStyle w:val="TableParagraph"/>
              <w:spacing w:before="47"/>
              <w:ind w:right="54"/>
              <w:rPr>
                <w:b/>
                <w:sz w:val="14"/>
              </w:rPr>
            </w:pPr>
            <w:r>
              <w:rPr>
                <w:b/>
                <w:spacing w:val="-2"/>
                <w:w w:val="105"/>
                <w:sz w:val="14"/>
              </w:rPr>
              <w:t>1,139,635</w:t>
            </w:r>
          </w:p>
        </w:tc>
        <w:tc>
          <w:tcPr>
            <w:tcW w:w="751" w:type="dxa"/>
          </w:tcPr>
          <w:p w:rsidR="00497FB9" w:rsidRDefault="00000000">
            <w:pPr>
              <w:pStyle w:val="TableParagraph"/>
              <w:spacing w:before="47"/>
              <w:ind w:right="54"/>
              <w:rPr>
                <w:b/>
                <w:sz w:val="14"/>
              </w:rPr>
            </w:pPr>
            <w:r>
              <w:rPr>
                <w:b/>
                <w:spacing w:val="-2"/>
                <w:w w:val="105"/>
                <w:sz w:val="14"/>
              </w:rPr>
              <w:t>3,757,421</w:t>
            </w:r>
          </w:p>
        </w:tc>
        <w:tc>
          <w:tcPr>
            <w:tcW w:w="668" w:type="dxa"/>
          </w:tcPr>
          <w:p w:rsidR="00497FB9" w:rsidRDefault="00000000">
            <w:pPr>
              <w:pStyle w:val="TableParagraph"/>
              <w:spacing w:before="47"/>
              <w:ind w:right="55"/>
              <w:rPr>
                <w:b/>
                <w:sz w:val="14"/>
              </w:rPr>
            </w:pPr>
            <w:r>
              <w:rPr>
                <w:b/>
                <w:spacing w:val="-2"/>
                <w:w w:val="105"/>
                <w:sz w:val="14"/>
              </w:rPr>
              <w:t>178,969</w:t>
            </w:r>
          </w:p>
        </w:tc>
      </w:tr>
      <w:tr w:rsidR="00497FB9">
        <w:trPr>
          <w:trHeight w:val="266"/>
        </w:trPr>
        <w:tc>
          <w:tcPr>
            <w:tcW w:w="854" w:type="dxa"/>
            <w:tcBorders>
              <w:right w:val="single" w:sz="18" w:space="0" w:color="000000"/>
            </w:tcBorders>
          </w:tcPr>
          <w:p w:rsidR="00497FB9" w:rsidRDefault="00000000">
            <w:pPr>
              <w:pStyle w:val="TableParagraph"/>
              <w:spacing w:before="20"/>
              <w:ind w:left="206"/>
              <w:jc w:val="left"/>
              <w:rPr>
                <w:b/>
                <w:sz w:val="18"/>
              </w:rPr>
            </w:pPr>
            <w:r>
              <w:rPr>
                <w:b/>
                <w:spacing w:val="-4"/>
                <w:sz w:val="18"/>
              </w:rPr>
              <w:t>2021</w:t>
            </w:r>
          </w:p>
        </w:tc>
        <w:tc>
          <w:tcPr>
            <w:tcW w:w="836" w:type="dxa"/>
            <w:tcBorders>
              <w:left w:val="single" w:sz="18" w:space="0" w:color="000000"/>
            </w:tcBorders>
          </w:tcPr>
          <w:p w:rsidR="00497FB9" w:rsidRDefault="00000000">
            <w:pPr>
              <w:pStyle w:val="TableParagraph"/>
              <w:spacing w:before="45"/>
              <w:ind w:left="19"/>
              <w:jc w:val="center"/>
              <w:rPr>
                <w:b/>
                <w:sz w:val="14"/>
              </w:rPr>
            </w:pPr>
            <w:r>
              <w:rPr>
                <w:b/>
                <w:spacing w:val="-2"/>
                <w:w w:val="105"/>
                <w:sz w:val="14"/>
              </w:rPr>
              <w:t>21,773,291</w:t>
            </w:r>
          </w:p>
        </w:tc>
        <w:tc>
          <w:tcPr>
            <w:tcW w:w="722" w:type="dxa"/>
          </w:tcPr>
          <w:p w:rsidR="00497FB9" w:rsidRDefault="00000000">
            <w:pPr>
              <w:pStyle w:val="TableParagraph"/>
              <w:spacing w:before="45"/>
              <w:ind w:left="113"/>
              <w:jc w:val="center"/>
              <w:rPr>
                <w:b/>
                <w:sz w:val="14"/>
              </w:rPr>
            </w:pPr>
            <w:r>
              <w:rPr>
                <w:b/>
                <w:spacing w:val="-2"/>
                <w:w w:val="105"/>
                <w:sz w:val="14"/>
              </w:rPr>
              <w:t>315,742</w:t>
            </w:r>
          </w:p>
        </w:tc>
        <w:tc>
          <w:tcPr>
            <w:tcW w:w="770" w:type="dxa"/>
          </w:tcPr>
          <w:p w:rsidR="00497FB9" w:rsidRDefault="00000000">
            <w:pPr>
              <w:pStyle w:val="TableParagraph"/>
              <w:spacing w:before="45"/>
              <w:ind w:left="71" w:right="20"/>
              <w:jc w:val="center"/>
              <w:rPr>
                <w:b/>
                <w:sz w:val="14"/>
              </w:rPr>
            </w:pPr>
            <w:r>
              <w:rPr>
                <w:b/>
                <w:spacing w:val="-2"/>
                <w:w w:val="105"/>
                <w:sz w:val="14"/>
              </w:rPr>
              <w:t>8,879,126</w:t>
            </w:r>
          </w:p>
        </w:tc>
        <w:tc>
          <w:tcPr>
            <w:tcW w:w="619" w:type="dxa"/>
          </w:tcPr>
          <w:p w:rsidR="00497FB9" w:rsidRDefault="00000000">
            <w:pPr>
              <w:pStyle w:val="TableParagraph"/>
              <w:spacing w:before="45"/>
              <w:ind w:left="85"/>
              <w:jc w:val="center"/>
              <w:rPr>
                <w:b/>
                <w:sz w:val="14"/>
              </w:rPr>
            </w:pPr>
            <w:r>
              <w:rPr>
                <w:b/>
                <w:spacing w:val="-2"/>
                <w:w w:val="105"/>
                <w:sz w:val="14"/>
              </w:rPr>
              <w:t>11,919</w:t>
            </w:r>
          </w:p>
        </w:tc>
        <w:tc>
          <w:tcPr>
            <w:tcW w:w="770" w:type="dxa"/>
          </w:tcPr>
          <w:p w:rsidR="00497FB9" w:rsidRDefault="00000000">
            <w:pPr>
              <w:pStyle w:val="TableParagraph"/>
              <w:spacing w:before="45"/>
              <w:ind w:left="72" w:right="20"/>
              <w:jc w:val="center"/>
              <w:rPr>
                <w:b/>
                <w:sz w:val="14"/>
              </w:rPr>
            </w:pPr>
            <w:r>
              <w:rPr>
                <w:b/>
                <w:spacing w:val="-2"/>
                <w:w w:val="105"/>
                <w:sz w:val="14"/>
              </w:rPr>
              <w:t>7,918,542</w:t>
            </w:r>
          </w:p>
        </w:tc>
        <w:tc>
          <w:tcPr>
            <w:tcW w:w="667" w:type="dxa"/>
          </w:tcPr>
          <w:p w:rsidR="00497FB9" w:rsidRDefault="00000000">
            <w:pPr>
              <w:pStyle w:val="TableParagraph"/>
              <w:spacing w:before="45"/>
              <w:ind w:right="60"/>
              <w:rPr>
                <w:b/>
                <w:sz w:val="14"/>
              </w:rPr>
            </w:pPr>
            <w:r>
              <w:rPr>
                <w:b/>
                <w:spacing w:val="-2"/>
                <w:w w:val="105"/>
                <w:sz w:val="14"/>
              </w:rPr>
              <w:t>207,392</w:t>
            </w:r>
          </w:p>
        </w:tc>
        <w:tc>
          <w:tcPr>
            <w:tcW w:w="667" w:type="dxa"/>
          </w:tcPr>
          <w:p w:rsidR="00497FB9" w:rsidRDefault="00000000">
            <w:pPr>
              <w:pStyle w:val="TableParagraph"/>
              <w:spacing w:before="45"/>
              <w:ind w:right="60"/>
              <w:rPr>
                <w:b/>
                <w:sz w:val="14"/>
              </w:rPr>
            </w:pPr>
            <w:r>
              <w:rPr>
                <w:b/>
                <w:spacing w:val="-2"/>
                <w:w w:val="105"/>
                <w:sz w:val="14"/>
              </w:rPr>
              <w:t>112,798</w:t>
            </w:r>
          </w:p>
        </w:tc>
        <w:tc>
          <w:tcPr>
            <w:tcW w:w="658" w:type="dxa"/>
          </w:tcPr>
          <w:p w:rsidR="00497FB9" w:rsidRDefault="00000000">
            <w:pPr>
              <w:pStyle w:val="TableParagraph"/>
              <w:spacing w:before="45"/>
              <w:ind w:left="51"/>
              <w:jc w:val="center"/>
              <w:rPr>
                <w:b/>
                <w:sz w:val="14"/>
              </w:rPr>
            </w:pPr>
            <w:r>
              <w:rPr>
                <w:b/>
                <w:spacing w:val="-2"/>
                <w:w w:val="105"/>
                <w:sz w:val="14"/>
              </w:rPr>
              <w:t>628,475</w:t>
            </w:r>
          </w:p>
        </w:tc>
        <w:tc>
          <w:tcPr>
            <w:tcW w:w="835" w:type="dxa"/>
          </w:tcPr>
          <w:p w:rsidR="00497FB9" w:rsidRDefault="00000000">
            <w:pPr>
              <w:pStyle w:val="TableParagraph"/>
              <w:spacing w:before="45"/>
              <w:ind w:left="43"/>
              <w:jc w:val="center"/>
              <w:rPr>
                <w:b/>
                <w:sz w:val="14"/>
              </w:rPr>
            </w:pPr>
            <w:r>
              <w:rPr>
                <w:b/>
                <w:spacing w:val="-2"/>
                <w:w w:val="105"/>
                <w:sz w:val="14"/>
              </w:rPr>
              <w:t>12,578,423</w:t>
            </w:r>
          </w:p>
        </w:tc>
        <w:tc>
          <w:tcPr>
            <w:tcW w:w="751" w:type="dxa"/>
          </w:tcPr>
          <w:p w:rsidR="00497FB9" w:rsidRDefault="00000000">
            <w:pPr>
              <w:pStyle w:val="TableParagraph"/>
              <w:spacing w:before="45"/>
              <w:ind w:right="60"/>
              <w:rPr>
                <w:b/>
                <w:sz w:val="14"/>
              </w:rPr>
            </w:pPr>
            <w:r>
              <w:rPr>
                <w:b/>
                <w:spacing w:val="-2"/>
                <w:w w:val="105"/>
                <w:sz w:val="14"/>
              </w:rPr>
              <w:t>3,015,221</w:t>
            </w:r>
          </w:p>
        </w:tc>
        <w:tc>
          <w:tcPr>
            <w:tcW w:w="731" w:type="dxa"/>
          </w:tcPr>
          <w:p w:rsidR="00497FB9" w:rsidRDefault="00000000">
            <w:pPr>
              <w:pStyle w:val="TableParagraph"/>
              <w:spacing w:before="45"/>
              <w:ind w:right="59"/>
              <w:rPr>
                <w:b/>
                <w:sz w:val="14"/>
              </w:rPr>
            </w:pPr>
            <w:r>
              <w:rPr>
                <w:b/>
                <w:spacing w:val="-2"/>
                <w:w w:val="105"/>
                <w:sz w:val="14"/>
              </w:rPr>
              <w:t>805,311</w:t>
            </w:r>
          </w:p>
        </w:tc>
        <w:tc>
          <w:tcPr>
            <w:tcW w:w="731" w:type="dxa"/>
          </w:tcPr>
          <w:p w:rsidR="00497FB9" w:rsidRDefault="00000000">
            <w:pPr>
              <w:pStyle w:val="TableParagraph"/>
              <w:spacing w:before="45"/>
              <w:ind w:left="161" w:right="32"/>
              <w:jc w:val="center"/>
              <w:rPr>
                <w:b/>
                <w:sz w:val="14"/>
              </w:rPr>
            </w:pPr>
            <w:r>
              <w:rPr>
                <w:b/>
                <w:spacing w:val="-2"/>
                <w:w w:val="105"/>
                <w:sz w:val="14"/>
              </w:rPr>
              <w:t>671,566</w:t>
            </w:r>
          </w:p>
        </w:tc>
        <w:tc>
          <w:tcPr>
            <w:tcW w:w="769" w:type="dxa"/>
          </w:tcPr>
          <w:p w:rsidR="00497FB9" w:rsidRDefault="00000000">
            <w:pPr>
              <w:pStyle w:val="TableParagraph"/>
              <w:spacing w:before="45"/>
              <w:ind w:right="57"/>
              <w:rPr>
                <w:b/>
                <w:sz w:val="14"/>
              </w:rPr>
            </w:pPr>
            <w:r>
              <w:rPr>
                <w:b/>
                <w:spacing w:val="-2"/>
                <w:w w:val="105"/>
                <w:sz w:val="14"/>
              </w:rPr>
              <w:t>1,426,522</w:t>
            </w:r>
          </w:p>
        </w:tc>
        <w:tc>
          <w:tcPr>
            <w:tcW w:w="769" w:type="dxa"/>
          </w:tcPr>
          <w:p w:rsidR="00497FB9" w:rsidRDefault="00000000">
            <w:pPr>
              <w:pStyle w:val="TableParagraph"/>
              <w:spacing w:before="45"/>
              <w:ind w:left="62"/>
              <w:jc w:val="center"/>
              <w:rPr>
                <w:b/>
                <w:sz w:val="14"/>
              </w:rPr>
            </w:pPr>
            <w:r>
              <w:rPr>
                <w:b/>
                <w:spacing w:val="-2"/>
                <w:w w:val="105"/>
                <w:sz w:val="14"/>
              </w:rPr>
              <w:t>1,680,575</w:t>
            </w:r>
          </w:p>
        </w:tc>
        <w:tc>
          <w:tcPr>
            <w:tcW w:w="796" w:type="dxa"/>
          </w:tcPr>
          <w:p w:rsidR="00497FB9" w:rsidRDefault="00000000">
            <w:pPr>
              <w:pStyle w:val="TableParagraph"/>
              <w:spacing w:before="45"/>
              <w:ind w:right="54"/>
              <w:rPr>
                <w:b/>
                <w:sz w:val="14"/>
              </w:rPr>
            </w:pPr>
            <w:r>
              <w:rPr>
                <w:b/>
                <w:spacing w:val="-2"/>
                <w:w w:val="105"/>
                <w:sz w:val="14"/>
              </w:rPr>
              <w:t>1,183,875</w:t>
            </w:r>
          </w:p>
        </w:tc>
        <w:tc>
          <w:tcPr>
            <w:tcW w:w="751" w:type="dxa"/>
          </w:tcPr>
          <w:p w:rsidR="00497FB9" w:rsidRDefault="00000000">
            <w:pPr>
              <w:pStyle w:val="TableParagraph"/>
              <w:spacing w:before="45"/>
              <w:ind w:right="54"/>
              <w:rPr>
                <w:b/>
                <w:sz w:val="14"/>
              </w:rPr>
            </w:pPr>
            <w:r>
              <w:rPr>
                <w:b/>
                <w:spacing w:val="-2"/>
                <w:w w:val="105"/>
                <w:sz w:val="14"/>
              </w:rPr>
              <w:t>3,795,353</w:t>
            </w:r>
          </w:p>
        </w:tc>
        <w:tc>
          <w:tcPr>
            <w:tcW w:w="668" w:type="dxa"/>
          </w:tcPr>
          <w:p w:rsidR="00497FB9" w:rsidRDefault="00000000">
            <w:pPr>
              <w:pStyle w:val="TableParagraph"/>
              <w:spacing w:before="45"/>
              <w:ind w:right="55"/>
              <w:rPr>
                <w:b/>
                <w:sz w:val="14"/>
              </w:rPr>
            </w:pPr>
            <w:r>
              <w:rPr>
                <w:b/>
                <w:spacing w:val="-10"/>
                <w:w w:val="105"/>
                <w:sz w:val="14"/>
              </w:rPr>
              <w:t>0</w:t>
            </w:r>
          </w:p>
        </w:tc>
      </w:tr>
      <w:tr w:rsidR="00497FB9">
        <w:trPr>
          <w:trHeight w:val="257"/>
        </w:trPr>
        <w:tc>
          <w:tcPr>
            <w:tcW w:w="854" w:type="dxa"/>
            <w:tcBorders>
              <w:right w:val="single" w:sz="18" w:space="0" w:color="000000"/>
            </w:tcBorders>
          </w:tcPr>
          <w:p w:rsidR="00497FB9" w:rsidRDefault="00000000">
            <w:pPr>
              <w:pStyle w:val="TableParagraph"/>
              <w:spacing w:line="238" w:lineRule="exact"/>
              <w:ind w:left="379"/>
              <w:jc w:val="left"/>
              <w:rPr>
                <w:rFonts w:ascii="Malgun Gothic" w:hAnsi="Malgun Gothic"/>
                <w:sz w:val="18"/>
              </w:rPr>
            </w:pPr>
            <w:r>
              <w:rPr>
                <w:rFonts w:ascii="Malgun Gothic" w:hAnsi="Malgun Gothic"/>
                <w:spacing w:val="-10"/>
                <w:w w:val="105"/>
                <w:sz w:val="18"/>
              </w:rPr>
              <w:t>Ⅰ</w:t>
            </w:r>
          </w:p>
        </w:tc>
        <w:tc>
          <w:tcPr>
            <w:tcW w:w="836" w:type="dxa"/>
            <w:tcBorders>
              <w:left w:val="single" w:sz="18" w:space="0" w:color="000000"/>
            </w:tcBorders>
          </w:tcPr>
          <w:p w:rsidR="00497FB9" w:rsidRDefault="00000000">
            <w:pPr>
              <w:pStyle w:val="TableParagraph"/>
              <w:spacing w:before="30"/>
              <w:ind w:left="93"/>
              <w:jc w:val="center"/>
              <w:rPr>
                <w:sz w:val="14"/>
              </w:rPr>
            </w:pPr>
            <w:r>
              <w:rPr>
                <w:spacing w:val="-2"/>
                <w:w w:val="105"/>
                <w:sz w:val="14"/>
              </w:rPr>
              <w:t>5,296,363</w:t>
            </w:r>
          </w:p>
        </w:tc>
        <w:tc>
          <w:tcPr>
            <w:tcW w:w="722" w:type="dxa"/>
          </w:tcPr>
          <w:p w:rsidR="00497FB9" w:rsidRDefault="00000000">
            <w:pPr>
              <w:pStyle w:val="TableParagraph"/>
              <w:spacing w:before="30"/>
              <w:ind w:left="187"/>
              <w:jc w:val="center"/>
              <w:rPr>
                <w:sz w:val="14"/>
              </w:rPr>
            </w:pPr>
            <w:r>
              <w:rPr>
                <w:spacing w:val="-2"/>
                <w:w w:val="105"/>
                <w:sz w:val="14"/>
              </w:rPr>
              <w:t>62,292</w:t>
            </w:r>
          </w:p>
        </w:tc>
        <w:tc>
          <w:tcPr>
            <w:tcW w:w="770" w:type="dxa"/>
          </w:tcPr>
          <w:p w:rsidR="00497FB9" w:rsidRDefault="00000000">
            <w:pPr>
              <w:pStyle w:val="TableParagraph"/>
              <w:spacing w:before="30"/>
              <w:ind w:left="71" w:right="20"/>
              <w:jc w:val="center"/>
              <w:rPr>
                <w:sz w:val="14"/>
              </w:rPr>
            </w:pPr>
            <w:r>
              <w:rPr>
                <w:spacing w:val="-2"/>
                <w:w w:val="105"/>
                <w:sz w:val="14"/>
              </w:rPr>
              <w:t>2,079,901</w:t>
            </w:r>
          </w:p>
        </w:tc>
        <w:tc>
          <w:tcPr>
            <w:tcW w:w="619" w:type="dxa"/>
          </w:tcPr>
          <w:p w:rsidR="00497FB9" w:rsidRDefault="00000000">
            <w:pPr>
              <w:pStyle w:val="TableParagraph"/>
              <w:spacing w:before="30"/>
              <w:ind w:left="160"/>
              <w:jc w:val="center"/>
              <w:rPr>
                <w:sz w:val="14"/>
              </w:rPr>
            </w:pPr>
            <w:r>
              <w:rPr>
                <w:spacing w:val="-2"/>
                <w:w w:val="105"/>
                <w:sz w:val="14"/>
              </w:rPr>
              <w:t>3,032</w:t>
            </w:r>
          </w:p>
        </w:tc>
        <w:tc>
          <w:tcPr>
            <w:tcW w:w="770" w:type="dxa"/>
          </w:tcPr>
          <w:p w:rsidR="00497FB9" w:rsidRDefault="00000000">
            <w:pPr>
              <w:pStyle w:val="TableParagraph"/>
              <w:spacing w:before="30"/>
              <w:ind w:left="72" w:right="20"/>
              <w:jc w:val="center"/>
              <w:rPr>
                <w:sz w:val="14"/>
              </w:rPr>
            </w:pPr>
            <w:r>
              <w:rPr>
                <w:spacing w:val="-2"/>
                <w:w w:val="105"/>
                <w:sz w:val="14"/>
              </w:rPr>
              <w:t>1,842,646</w:t>
            </w:r>
          </w:p>
        </w:tc>
        <w:tc>
          <w:tcPr>
            <w:tcW w:w="667" w:type="dxa"/>
          </w:tcPr>
          <w:p w:rsidR="00497FB9" w:rsidRDefault="00000000">
            <w:pPr>
              <w:pStyle w:val="TableParagraph"/>
              <w:spacing w:before="30"/>
              <w:ind w:right="60"/>
              <w:rPr>
                <w:sz w:val="14"/>
              </w:rPr>
            </w:pPr>
            <w:r>
              <w:rPr>
                <w:spacing w:val="-2"/>
                <w:w w:val="105"/>
                <w:sz w:val="14"/>
              </w:rPr>
              <w:t>55,400</w:t>
            </w:r>
          </w:p>
        </w:tc>
        <w:tc>
          <w:tcPr>
            <w:tcW w:w="667" w:type="dxa"/>
          </w:tcPr>
          <w:p w:rsidR="00497FB9" w:rsidRDefault="00000000">
            <w:pPr>
              <w:pStyle w:val="TableParagraph"/>
              <w:spacing w:before="30"/>
              <w:ind w:right="60"/>
              <w:rPr>
                <w:sz w:val="14"/>
              </w:rPr>
            </w:pPr>
            <w:r>
              <w:rPr>
                <w:spacing w:val="-2"/>
                <w:w w:val="105"/>
                <w:sz w:val="14"/>
              </w:rPr>
              <w:t>23,521</w:t>
            </w:r>
          </w:p>
        </w:tc>
        <w:tc>
          <w:tcPr>
            <w:tcW w:w="658" w:type="dxa"/>
          </w:tcPr>
          <w:p w:rsidR="00497FB9" w:rsidRDefault="00000000">
            <w:pPr>
              <w:pStyle w:val="TableParagraph"/>
              <w:spacing w:before="30"/>
              <w:ind w:left="51"/>
              <w:jc w:val="center"/>
              <w:rPr>
                <w:sz w:val="14"/>
              </w:rPr>
            </w:pPr>
            <w:r>
              <w:rPr>
                <w:spacing w:val="-2"/>
                <w:w w:val="105"/>
                <w:sz w:val="14"/>
              </w:rPr>
              <w:t>155,302</w:t>
            </w:r>
          </w:p>
        </w:tc>
        <w:tc>
          <w:tcPr>
            <w:tcW w:w="835" w:type="dxa"/>
          </w:tcPr>
          <w:p w:rsidR="00497FB9" w:rsidRDefault="00000000">
            <w:pPr>
              <w:pStyle w:val="TableParagraph"/>
              <w:spacing w:before="30"/>
              <w:ind w:left="132" w:right="14"/>
              <w:jc w:val="center"/>
              <w:rPr>
                <w:sz w:val="14"/>
              </w:rPr>
            </w:pPr>
            <w:r>
              <w:rPr>
                <w:spacing w:val="-2"/>
                <w:w w:val="105"/>
                <w:sz w:val="14"/>
              </w:rPr>
              <w:t>3,114,821</w:t>
            </w:r>
          </w:p>
        </w:tc>
        <w:tc>
          <w:tcPr>
            <w:tcW w:w="751" w:type="dxa"/>
          </w:tcPr>
          <w:p w:rsidR="00497FB9" w:rsidRDefault="00000000">
            <w:pPr>
              <w:pStyle w:val="TableParagraph"/>
              <w:spacing w:before="30"/>
              <w:ind w:right="60"/>
              <w:rPr>
                <w:sz w:val="14"/>
              </w:rPr>
            </w:pPr>
            <w:r>
              <w:rPr>
                <w:spacing w:val="-2"/>
                <w:w w:val="105"/>
                <w:sz w:val="14"/>
              </w:rPr>
              <w:t>721,489</w:t>
            </w:r>
          </w:p>
        </w:tc>
        <w:tc>
          <w:tcPr>
            <w:tcW w:w="731" w:type="dxa"/>
          </w:tcPr>
          <w:p w:rsidR="00497FB9" w:rsidRDefault="00000000">
            <w:pPr>
              <w:pStyle w:val="TableParagraph"/>
              <w:spacing w:before="30"/>
              <w:ind w:right="59"/>
              <w:rPr>
                <w:sz w:val="14"/>
              </w:rPr>
            </w:pPr>
            <w:r>
              <w:rPr>
                <w:spacing w:val="-2"/>
                <w:w w:val="105"/>
                <w:sz w:val="14"/>
              </w:rPr>
              <w:t>177,473</w:t>
            </w:r>
          </w:p>
        </w:tc>
        <w:tc>
          <w:tcPr>
            <w:tcW w:w="731" w:type="dxa"/>
          </w:tcPr>
          <w:p w:rsidR="00497FB9" w:rsidRDefault="00000000">
            <w:pPr>
              <w:pStyle w:val="TableParagraph"/>
              <w:spacing w:before="30"/>
              <w:ind w:left="161" w:right="32"/>
              <w:jc w:val="center"/>
              <w:rPr>
                <w:sz w:val="14"/>
              </w:rPr>
            </w:pPr>
            <w:r>
              <w:rPr>
                <w:spacing w:val="-2"/>
                <w:w w:val="105"/>
                <w:sz w:val="14"/>
              </w:rPr>
              <w:t>160,525</w:t>
            </w:r>
          </w:p>
        </w:tc>
        <w:tc>
          <w:tcPr>
            <w:tcW w:w="769" w:type="dxa"/>
          </w:tcPr>
          <w:p w:rsidR="00497FB9" w:rsidRDefault="00000000">
            <w:pPr>
              <w:pStyle w:val="TableParagraph"/>
              <w:spacing w:before="30"/>
              <w:ind w:right="57"/>
              <w:rPr>
                <w:sz w:val="14"/>
              </w:rPr>
            </w:pPr>
            <w:r>
              <w:rPr>
                <w:spacing w:val="-2"/>
                <w:w w:val="105"/>
                <w:sz w:val="14"/>
              </w:rPr>
              <w:t>338,553</w:t>
            </w:r>
          </w:p>
        </w:tc>
        <w:tc>
          <w:tcPr>
            <w:tcW w:w="769" w:type="dxa"/>
          </w:tcPr>
          <w:p w:rsidR="00497FB9" w:rsidRDefault="00000000">
            <w:pPr>
              <w:pStyle w:val="TableParagraph"/>
              <w:spacing w:before="30"/>
              <w:ind w:left="172"/>
              <w:jc w:val="center"/>
              <w:rPr>
                <w:sz w:val="14"/>
              </w:rPr>
            </w:pPr>
            <w:r>
              <w:rPr>
                <w:spacing w:val="-2"/>
                <w:w w:val="105"/>
                <w:sz w:val="14"/>
              </w:rPr>
              <w:t>407,890</w:t>
            </w:r>
          </w:p>
        </w:tc>
        <w:tc>
          <w:tcPr>
            <w:tcW w:w="796" w:type="dxa"/>
          </w:tcPr>
          <w:p w:rsidR="00497FB9" w:rsidRDefault="00000000">
            <w:pPr>
              <w:pStyle w:val="TableParagraph"/>
              <w:spacing w:before="30"/>
              <w:ind w:right="54"/>
              <w:rPr>
                <w:sz w:val="14"/>
              </w:rPr>
            </w:pPr>
            <w:r>
              <w:rPr>
                <w:spacing w:val="-2"/>
                <w:w w:val="105"/>
                <w:sz w:val="14"/>
              </w:rPr>
              <w:t>343,647</w:t>
            </w:r>
          </w:p>
        </w:tc>
        <w:tc>
          <w:tcPr>
            <w:tcW w:w="751" w:type="dxa"/>
          </w:tcPr>
          <w:p w:rsidR="00497FB9" w:rsidRDefault="00000000">
            <w:pPr>
              <w:pStyle w:val="TableParagraph"/>
              <w:spacing w:before="30"/>
              <w:ind w:right="54"/>
              <w:rPr>
                <w:sz w:val="14"/>
              </w:rPr>
            </w:pPr>
            <w:r>
              <w:rPr>
                <w:spacing w:val="-2"/>
                <w:w w:val="105"/>
                <w:sz w:val="14"/>
              </w:rPr>
              <w:t>965,244</w:t>
            </w:r>
          </w:p>
        </w:tc>
        <w:tc>
          <w:tcPr>
            <w:tcW w:w="668" w:type="dxa"/>
          </w:tcPr>
          <w:p w:rsidR="00497FB9" w:rsidRDefault="00000000">
            <w:pPr>
              <w:pStyle w:val="TableParagraph"/>
              <w:spacing w:before="30"/>
              <w:ind w:right="55"/>
              <w:rPr>
                <w:sz w:val="14"/>
              </w:rPr>
            </w:pPr>
            <w:r>
              <w:rPr>
                <w:spacing w:val="-2"/>
                <w:w w:val="105"/>
                <w:sz w:val="14"/>
              </w:rPr>
              <w:t>39,349</w:t>
            </w:r>
          </w:p>
        </w:tc>
      </w:tr>
      <w:tr w:rsidR="00497FB9">
        <w:trPr>
          <w:trHeight w:val="256"/>
        </w:trPr>
        <w:tc>
          <w:tcPr>
            <w:tcW w:w="854" w:type="dxa"/>
            <w:tcBorders>
              <w:right w:val="single" w:sz="18" w:space="0" w:color="000000"/>
            </w:tcBorders>
          </w:tcPr>
          <w:p w:rsidR="00497FB9" w:rsidRDefault="00000000">
            <w:pPr>
              <w:pStyle w:val="TableParagraph"/>
              <w:spacing w:line="237" w:lineRule="exact"/>
              <w:ind w:left="379"/>
              <w:jc w:val="left"/>
              <w:rPr>
                <w:rFonts w:ascii="Malgun Gothic" w:hAnsi="Malgun Gothic"/>
                <w:sz w:val="18"/>
              </w:rPr>
            </w:pPr>
            <w:r>
              <w:rPr>
                <w:rFonts w:ascii="Malgun Gothic" w:hAnsi="Malgun Gothic"/>
                <w:spacing w:val="-10"/>
                <w:w w:val="105"/>
                <w:sz w:val="18"/>
              </w:rPr>
              <w:t>Ⅱ</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5,279,560</w:t>
            </w:r>
          </w:p>
        </w:tc>
        <w:tc>
          <w:tcPr>
            <w:tcW w:w="722" w:type="dxa"/>
          </w:tcPr>
          <w:p w:rsidR="00497FB9" w:rsidRDefault="00000000">
            <w:pPr>
              <w:pStyle w:val="TableParagraph"/>
              <w:spacing w:before="29"/>
              <w:ind w:left="187"/>
              <w:jc w:val="center"/>
              <w:rPr>
                <w:sz w:val="14"/>
              </w:rPr>
            </w:pPr>
            <w:r>
              <w:rPr>
                <w:spacing w:val="-2"/>
                <w:w w:val="105"/>
                <w:sz w:val="14"/>
              </w:rPr>
              <w:t>87,920</w:t>
            </w:r>
          </w:p>
        </w:tc>
        <w:tc>
          <w:tcPr>
            <w:tcW w:w="770" w:type="dxa"/>
          </w:tcPr>
          <w:p w:rsidR="00497FB9" w:rsidRDefault="00000000">
            <w:pPr>
              <w:pStyle w:val="TableParagraph"/>
              <w:spacing w:before="29"/>
              <w:ind w:left="71" w:right="20"/>
              <w:jc w:val="center"/>
              <w:rPr>
                <w:sz w:val="14"/>
              </w:rPr>
            </w:pPr>
            <w:r>
              <w:rPr>
                <w:spacing w:val="-2"/>
                <w:w w:val="105"/>
                <w:sz w:val="14"/>
              </w:rPr>
              <w:t>2,224,468</w:t>
            </w:r>
          </w:p>
        </w:tc>
        <w:tc>
          <w:tcPr>
            <w:tcW w:w="619" w:type="dxa"/>
          </w:tcPr>
          <w:p w:rsidR="00497FB9" w:rsidRDefault="00000000">
            <w:pPr>
              <w:pStyle w:val="TableParagraph"/>
              <w:spacing w:before="29"/>
              <w:ind w:left="160"/>
              <w:jc w:val="center"/>
              <w:rPr>
                <w:sz w:val="14"/>
              </w:rPr>
            </w:pPr>
            <w:r>
              <w:rPr>
                <w:spacing w:val="-2"/>
                <w:w w:val="105"/>
                <w:sz w:val="14"/>
              </w:rPr>
              <w:t>2,970</w:t>
            </w:r>
          </w:p>
        </w:tc>
        <w:tc>
          <w:tcPr>
            <w:tcW w:w="770" w:type="dxa"/>
          </w:tcPr>
          <w:p w:rsidR="00497FB9" w:rsidRDefault="00000000">
            <w:pPr>
              <w:pStyle w:val="TableParagraph"/>
              <w:spacing w:before="29"/>
              <w:ind w:left="72" w:right="20"/>
              <w:jc w:val="center"/>
              <w:rPr>
                <w:sz w:val="14"/>
              </w:rPr>
            </w:pPr>
            <w:r>
              <w:rPr>
                <w:spacing w:val="-2"/>
                <w:w w:val="105"/>
                <w:sz w:val="14"/>
              </w:rPr>
              <w:t>1,974,483</w:t>
            </w:r>
          </w:p>
        </w:tc>
        <w:tc>
          <w:tcPr>
            <w:tcW w:w="667" w:type="dxa"/>
          </w:tcPr>
          <w:p w:rsidR="00497FB9" w:rsidRDefault="00000000">
            <w:pPr>
              <w:pStyle w:val="TableParagraph"/>
              <w:spacing w:before="29"/>
              <w:ind w:right="60"/>
              <w:rPr>
                <w:sz w:val="14"/>
              </w:rPr>
            </w:pPr>
            <w:r>
              <w:rPr>
                <w:spacing w:val="-2"/>
                <w:w w:val="105"/>
                <w:sz w:val="14"/>
              </w:rPr>
              <w:t>60,744</w:t>
            </w:r>
          </w:p>
        </w:tc>
        <w:tc>
          <w:tcPr>
            <w:tcW w:w="667" w:type="dxa"/>
          </w:tcPr>
          <w:p w:rsidR="00497FB9" w:rsidRDefault="00000000">
            <w:pPr>
              <w:pStyle w:val="TableParagraph"/>
              <w:spacing w:before="29"/>
              <w:ind w:right="60"/>
              <w:rPr>
                <w:sz w:val="14"/>
              </w:rPr>
            </w:pPr>
            <w:r>
              <w:rPr>
                <w:spacing w:val="-2"/>
                <w:w w:val="105"/>
                <w:sz w:val="14"/>
              </w:rPr>
              <w:t>29,737</w:t>
            </w:r>
          </w:p>
        </w:tc>
        <w:tc>
          <w:tcPr>
            <w:tcW w:w="658" w:type="dxa"/>
          </w:tcPr>
          <w:p w:rsidR="00497FB9" w:rsidRDefault="00000000">
            <w:pPr>
              <w:pStyle w:val="TableParagraph"/>
              <w:spacing w:before="29"/>
              <w:ind w:left="51"/>
              <w:jc w:val="center"/>
              <w:rPr>
                <w:sz w:val="14"/>
              </w:rPr>
            </w:pPr>
            <w:r>
              <w:rPr>
                <w:spacing w:val="-2"/>
                <w:w w:val="105"/>
                <w:sz w:val="14"/>
              </w:rPr>
              <w:t>156,534</w:t>
            </w:r>
          </w:p>
        </w:tc>
        <w:tc>
          <w:tcPr>
            <w:tcW w:w="835" w:type="dxa"/>
          </w:tcPr>
          <w:p w:rsidR="00497FB9" w:rsidRDefault="00000000">
            <w:pPr>
              <w:pStyle w:val="TableParagraph"/>
              <w:spacing w:before="29"/>
              <w:ind w:left="132" w:right="14"/>
              <w:jc w:val="center"/>
              <w:rPr>
                <w:sz w:val="14"/>
              </w:rPr>
            </w:pPr>
            <w:r>
              <w:rPr>
                <w:spacing w:val="-2"/>
                <w:w w:val="105"/>
                <w:sz w:val="14"/>
              </w:rPr>
              <w:t>2,981,376</w:t>
            </w:r>
          </w:p>
        </w:tc>
        <w:tc>
          <w:tcPr>
            <w:tcW w:w="751" w:type="dxa"/>
          </w:tcPr>
          <w:p w:rsidR="00497FB9" w:rsidRDefault="00000000">
            <w:pPr>
              <w:pStyle w:val="TableParagraph"/>
              <w:spacing w:before="29"/>
              <w:ind w:right="60"/>
              <w:rPr>
                <w:sz w:val="14"/>
              </w:rPr>
            </w:pPr>
            <w:r>
              <w:rPr>
                <w:spacing w:val="-2"/>
                <w:w w:val="105"/>
                <w:sz w:val="14"/>
              </w:rPr>
              <w:t>705,385</w:t>
            </w:r>
          </w:p>
        </w:tc>
        <w:tc>
          <w:tcPr>
            <w:tcW w:w="731" w:type="dxa"/>
          </w:tcPr>
          <w:p w:rsidR="00497FB9" w:rsidRDefault="00000000">
            <w:pPr>
              <w:pStyle w:val="TableParagraph"/>
              <w:spacing w:before="29"/>
              <w:ind w:right="59"/>
              <w:rPr>
                <w:sz w:val="14"/>
              </w:rPr>
            </w:pPr>
            <w:r>
              <w:rPr>
                <w:spacing w:val="-2"/>
                <w:w w:val="105"/>
                <w:sz w:val="14"/>
              </w:rPr>
              <w:t>161,213</w:t>
            </w:r>
          </w:p>
        </w:tc>
        <w:tc>
          <w:tcPr>
            <w:tcW w:w="731" w:type="dxa"/>
          </w:tcPr>
          <w:p w:rsidR="00497FB9" w:rsidRDefault="00000000">
            <w:pPr>
              <w:pStyle w:val="TableParagraph"/>
              <w:spacing w:before="29"/>
              <w:ind w:left="161" w:right="32"/>
              <w:jc w:val="center"/>
              <w:rPr>
                <w:sz w:val="14"/>
              </w:rPr>
            </w:pPr>
            <w:r>
              <w:rPr>
                <w:spacing w:val="-2"/>
                <w:w w:val="105"/>
                <w:sz w:val="14"/>
              </w:rPr>
              <w:t>155,421</w:t>
            </w:r>
          </w:p>
        </w:tc>
        <w:tc>
          <w:tcPr>
            <w:tcW w:w="769" w:type="dxa"/>
          </w:tcPr>
          <w:p w:rsidR="00497FB9" w:rsidRDefault="00000000">
            <w:pPr>
              <w:pStyle w:val="TableParagraph"/>
              <w:spacing w:before="29"/>
              <w:ind w:right="57"/>
              <w:rPr>
                <w:sz w:val="14"/>
              </w:rPr>
            </w:pPr>
            <w:r>
              <w:rPr>
                <w:spacing w:val="-2"/>
                <w:w w:val="105"/>
                <w:sz w:val="14"/>
              </w:rPr>
              <w:t>376,121</w:t>
            </w:r>
          </w:p>
        </w:tc>
        <w:tc>
          <w:tcPr>
            <w:tcW w:w="769" w:type="dxa"/>
          </w:tcPr>
          <w:p w:rsidR="00497FB9" w:rsidRDefault="00000000">
            <w:pPr>
              <w:pStyle w:val="TableParagraph"/>
              <w:spacing w:before="29"/>
              <w:ind w:left="172"/>
              <w:jc w:val="center"/>
              <w:rPr>
                <w:sz w:val="14"/>
              </w:rPr>
            </w:pPr>
            <w:r>
              <w:rPr>
                <w:spacing w:val="-2"/>
                <w:w w:val="105"/>
                <w:sz w:val="14"/>
              </w:rPr>
              <w:t>410,673</w:t>
            </w:r>
          </w:p>
        </w:tc>
        <w:tc>
          <w:tcPr>
            <w:tcW w:w="796" w:type="dxa"/>
          </w:tcPr>
          <w:p w:rsidR="00497FB9" w:rsidRDefault="00000000">
            <w:pPr>
              <w:pStyle w:val="TableParagraph"/>
              <w:spacing w:before="29"/>
              <w:ind w:right="54"/>
              <w:rPr>
                <w:sz w:val="14"/>
              </w:rPr>
            </w:pPr>
            <w:r>
              <w:rPr>
                <w:spacing w:val="-2"/>
                <w:w w:val="105"/>
                <w:sz w:val="14"/>
              </w:rPr>
              <w:t>285,671</w:t>
            </w:r>
          </w:p>
        </w:tc>
        <w:tc>
          <w:tcPr>
            <w:tcW w:w="751" w:type="dxa"/>
          </w:tcPr>
          <w:p w:rsidR="00497FB9" w:rsidRDefault="00000000">
            <w:pPr>
              <w:pStyle w:val="TableParagraph"/>
              <w:spacing w:before="29"/>
              <w:ind w:right="54"/>
              <w:rPr>
                <w:sz w:val="14"/>
              </w:rPr>
            </w:pPr>
            <w:r>
              <w:rPr>
                <w:spacing w:val="-2"/>
                <w:w w:val="105"/>
                <w:sz w:val="14"/>
              </w:rPr>
              <w:t>886,892</w:t>
            </w:r>
          </w:p>
        </w:tc>
        <w:tc>
          <w:tcPr>
            <w:tcW w:w="668" w:type="dxa"/>
          </w:tcPr>
          <w:p w:rsidR="00497FB9" w:rsidRDefault="00000000">
            <w:pPr>
              <w:pStyle w:val="TableParagraph"/>
              <w:spacing w:before="29"/>
              <w:ind w:right="55"/>
              <w:rPr>
                <w:sz w:val="14"/>
              </w:rPr>
            </w:pPr>
            <w:r>
              <w:rPr>
                <w:spacing w:val="-4"/>
                <w:sz w:val="14"/>
              </w:rPr>
              <w:t>-</w:t>
            </w:r>
            <w:r>
              <w:rPr>
                <w:spacing w:val="-2"/>
                <w:sz w:val="14"/>
              </w:rPr>
              <w:t>14,204</w:t>
            </w:r>
          </w:p>
        </w:tc>
      </w:tr>
      <w:tr w:rsidR="00497FB9">
        <w:trPr>
          <w:trHeight w:val="256"/>
        </w:trPr>
        <w:tc>
          <w:tcPr>
            <w:tcW w:w="854" w:type="dxa"/>
            <w:tcBorders>
              <w:right w:val="single" w:sz="18" w:space="0" w:color="000000"/>
            </w:tcBorders>
          </w:tcPr>
          <w:p w:rsidR="00497FB9" w:rsidRDefault="00000000">
            <w:pPr>
              <w:pStyle w:val="TableParagraph"/>
              <w:spacing w:line="237" w:lineRule="exact"/>
              <w:ind w:left="379"/>
              <w:jc w:val="left"/>
              <w:rPr>
                <w:rFonts w:ascii="Malgun Gothic" w:hAnsi="Malgun Gothic"/>
                <w:sz w:val="18"/>
              </w:rPr>
            </w:pPr>
            <w:r>
              <w:rPr>
                <w:rFonts w:ascii="Malgun Gothic" w:hAnsi="Malgun Gothic"/>
                <w:spacing w:val="-10"/>
                <w:w w:val="105"/>
                <w:sz w:val="18"/>
              </w:rPr>
              <w:t>Ⅲ</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5,388,247</w:t>
            </w:r>
          </w:p>
        </w:tc>
        <w:tc>
          <w:tcPr>
            <w:tcW w:w="722" w:type="dxa"/>
          </w:tcPr>
          <w:p w:rsidR="00497FB9" w:rsidRDefault="00000000">
            <w:pPr>
              <w:pStyle w:val="TableParagraph"/>
              <w:spacing w:before="29"/>
              <w:ind w:left="187"/>
              <w:jc w:val="center"/>
              <w:rPr>
                <w:sz w:val="14"/>
              </w:rPr>
            </w:pPr>
            <w:r>
              <w:rPr>
                <w:spacing w:val="-2"/>
                <w:w w:val="105"/>
                <w:sz w:val="14"/>
              </w:rPr>
              <w:t>79,110</w:t>
            </w:r>
          </w:p>
        </w:tc>
        <w:tc>
          <w:tcPr>
            <w:tcW w:w="770" w:type="dxa"/>
          </w:tcPr>
          <w:p w:rsidR="00497FB9" w:rsidRDefault="00000000">
            <w:pPr>
              <w:pStyle w:val="TableParagraph"/>
              <w:spacing w:before="29"/>
              <w:ind w:left="71" w:right="20"/>
              <w:jc w:val="center"/>
              <w:rPr>
                <w:sz w:val="14"/>
              </w:rPr>
            </w:pPr>
            <w:r>
              <w:rPr>
                <w:spacing w:val="-2"/>
                <w:w w:val="105"/>
                <w:sz w:val="14"/>
              </w:rPr>
              <w:t>2,330,231</w:t>
            </w:r>
          </w:p>
        </w:tc>
        <w:tc>
          <w:tcPr>
            <w:tcW w:w="619" w:type="dxa"/>
          </w:tcPr>
          <w:p w:rsidR="00497FB9" w:rsidRDefault="00000000">
            <w:pPr>
              <w:pStyle w:val="TableParagraph"/>
              <w:spacing w:before="29"/>
              <w:ind w:left="160"/>
              <w:jc w:val="center"/>
              <w:rPr>
                <w:sz w:val="14"/>
              </w:rPr>
            </w:pPr>
            <w:r>
              <w:rPr>
                <w:spacing w:val="-2"/>
                <w:w w:val="105"/>
                <w:sz w:val="14"/>
              </w:rPr>
              <w:t>2,543</w:t>
            </w:r>
          </w:p>
        </w:tc>
        <w:tc>
          <w:tcPr>
            <w:tcW w:w="770" w:type="dxa"/>
          </w:tcPr>
          <w:p w:rsidR="00497FB9" w:rsidRDefault="00000000">
            <w:pPr>
              <w:pStyle w:val="TableParagraph"/>
              <w:spacing w:before="29"/>
              <w:ind w:left="72" w:right="20"/>
              <w:jc w:val="center"/>
              <w:rPr>
                <w:sz w:val="14"/>
              </w:rPr>
            </w:pPr>
            <w:r>
              <w:rPr>
                <w:spacing w:val="-2"/>
                <w:w w:val="105"/>
                <w:sz w:val="14"/>
              </w:rPr>
              <w:t>2,075,326</w:t>
            </w:r>
          </w:p>
        </w:tc>
        <w:tc>
          <w:tcPr>
            <w:tcW w:w="667" w:type="dxa"/>
          </w:tcPr>
          <w:p w:rsidR="00497FB9" w:rsidRDefault="00000000">
            <w:pPr>
              <w:pStyle w:val="TableParagraph"/>
              <w:spacing w:before="29"/>
              <w:ind w:right="60"/>
              <w:rPr>
                <w:sz w:val="14"/>
              </w:rPr>
            </w:pPr>
            <w:r>
              <w:rPr>
                <w:spacing w:val="-2"/>
                <w:w w:val="105"/>
                <w:sz w:val="14"/>
              </w:rPr>
              <w:t>61,950</w:t>
            </w:r>
          </w:p>
        </w:tc>
        <w:tc>
          <w:tcPr>
            <w:tcW w:w="667" w:type="dxa"/>
          </w:tcPr>
          <w:p w:rsidR="00497FB9" w:rsidRDefault="00000000">
            <w:pPr>
              <w:pStyle w:val="TableParagraph"/>
              <w:spacing w:before="29"/>
              <w:ind w:right="60"/>
              <w:rPr>
                <w:sz w:val="14"/>
              </w:rPr>
            </w:pPr>
            <w:r>
              <w:rPr>
                <w:spacing w:val="-2"/>
                <w:w w:val="105"/>
                <w:sz w:val="14"/>
              </w:rPr>
              <w:t>31,779</w:t>
            </w:r>
          </w:p>
        </w:tc>
        <w:tc>
          <w:tcPr>
            <w:tcW w:w="658" w:type="dxa"/>
          </w:tcPr>
          <w:p w:rsidR="00497FB9" w:rsidRDefault="00000000">
            <w:pPr>
              <w:pStyle w:val="TableParagraph"/>
              <w:spacing w:before="29"/>
              <w:ind w:left="51"/>
              <w:jc w:val="center"/>
              <w:rPr>
                <w:sz w:val="14"/>
              </w:rPr>
            </w:pPr>
            <w:r>
              <w:rPr>
                <w:spacing w:val="-2"/>
                <w:w w:val="105"/>
                <w:sz w:val="14"/>
              </w:rPr>
              <w:t>158,633</w:t>
            </w:r>
          </w:p>
        </w:tc>
        <w:tc>
          <w:tcPr>
            <w:tcW w:w="835" w:type="dxa"/>
          </w:tcPr>
          <w:p w:rsidR="00497FB9" w:rsidRDefault="00000000">
            <w:pPr>
              <w:pStyle w:val="TableParagraph"/>
              <w:spacing w:before="29"/>
              <w:ind w:left="132" w:right="14"/>
              <w:jc w:val="center"/>
              <w:rPr>
                <w:sz w:val="14"/>
              </w:rPr>
            </w:pPr>
            <w:r>
              <w:rPr>
                <w:spacing w:val="-2"/>
                <w:w w:val="105"/>
                <w:sz w:val="14"/>
              </w:rPr>
              <w:t>3,040,262</w:t>
            </w:r>
          </w:p>
        </w:tc>
        <w:tc>
          <w:tcPr>
            <w:tcW w:w="751" w:type="dxa"/>
          </w:tcPr>
          <w:p w:rsidR="00497FB9" w:rsidRDefault="00000000">
            <w:pPr>
              <w:pStyle w:val="TableParagraph"/>
              <w:spacing w:before="29"/>
              <w:ind w:right="60"/>
              <w:rPr>
                <w:sz w:val="14"/>
              </w:rPr>
            </w:pPr>
            <w:r>
              <w:rPr>
                <w:spacing w:val="-2"/>
                <w:w w:val="105"/>
                <w:sz w:val="14"/>
              </w:rPr>
              <w:t>725,720</w:t>
            </w:r>
          </w:p>
        </w:tc>
        <w:tc>
          <w:tcPr>
            <w:tcW w:w="731" w:type="dxa"/>
          </w:tcPr>
          <w:p w:rsidR="00497FB9" w:rsidRDefault="00000000">
            <w:pPr>
              <w:pStyle w:val="TableParagraph"/>
              <w:spacing w:before="29"/>
              <w:ind w:right="59"/>
              <w:rPr>
                <w:sz w:val="14"/>
              </w:rPr>
            </w:pPr>
            <w:r>
              <w:rPr>
                <w:spacing w:val="-2"/>
                <w:w w:val="105"/>
                <w:sz w:val="14"/>
              </w:rPr>
              <w:t>205,968</w:t>
            </w:r>
          </w:p>
        </w:tc>
        <w:tc>
          <w:tcPr>
            <w:tcW w:w="731" w:type="dxa"/>
          </w:tcPr>
          <w:p w:rsidR="00497FB9" w:rsidRDefault="00000000">
            <w:pPr>
              <w:pStyle w:val="TableParagraph"/>
              <w:spacing w:before="29"/>
              <w:ind w:left="161" w:right="32"/>
              <w:jc w:val="center"/>
              <w:rPr>
                <w:sz w:val="14"/>
              </w:rPr>
            </w:pPr>
            <w:r>
              <w:rPr>
                <w:spacing w:val="-2"/>
                <w:w w:val="105"/>
                <w:sz w:val="14"/>
              </w:rPr>
              <w:t>166,951</w:t>
            </w:r>
          </w:p>
        </w:tc>
        <w:tc>
          <w:tcPr>
            <w:tcW w:w="769" w:type="dxa"/>
          </w:tcPr>
          <w:p w:rsidR="00497FB9" w:rsidRDefault="00000000">
            <w:pPr>
              <w:pStyle w:val="TableParagraph"/>
              <w:spacing w:before="29"/>
              <w:ind w:right="57"/>
              <w:rPr>
                <w:sz w:val="14"/>
              </w:rPr>
            </w:pPr>
            <w:r>
              <w:rPr>
                <w:spacing w:val="-2"/>
                <w:w w:val="105"/>
                <w:sz w:val="14"/>
              </w:rPr>
              <w:t>359,122</w:t>
            </w:r>
          </w:p>
        </w:tc>
        <w:tc>
          <w:tcPr>
            <w:tcW w:w="769" w:type="dxa"/>
          </w:tcPr>
          <w:p w:rsidR="00497FB9" w:rsidRDefault="00000000">
            <w:pPr>
              <w:pStyle w:val="TableParagraph"/>
              <w:spacing w:before="29"/>
              <w:ind w:left="172"/>
              <w:jc w:val="center"/>
              <w:rPr>
                <w:sz w:val="14"/>
              </w:rPr>
            </w:pPr>
            <w:r>
              <w:rPr>
                <w:spacing w:val="-2"/>
                <w:w w:val="105"/>
                <w:sz w:val="14"/>
              </w:rPr>
              <w:t>399,157</w:t>
            </w:r>
          </w:p>
        </w:tc>
        <w:tc>
          <w:tcPr>
            <w:tcW w:w="796" w:type="dxa"/>
          </w:tcPr>
          <w:p w:rsidR="00497FB9" w:rsidRDefault="00000000">
            <w:pPr>
              <w:pStyle w:val="TableParagraph"/>
              <w:spacing w:before="29"/>
              <w:ind w:right="54"/>
              <w:rPr>
                <w:sz w:val="14"/>
              </w:rPr>
            </w:pPr>
            <w:r>
              <w:rPr>
                <w:spacing w:val="-2"/>
                <w:w w:val="105"/>
                <w:sz w:val="14"/>
              </w:rPr>
              <w:t>274,907</w:t>
            </w:r>
          </w:p>
        </w:tc>
        <w:tc>
          <w:tcPr>
            <w:tcW w:w="751" w:type="dxa"/>
          </w:tcPr>
          <w:p w:rsidR="00497FB9" w:rsidRDefault="00000000">
            <w:pPr>
              <w:pStyle w:val="TableParagraph"/>
              <w:spacing w:before="29"/>
              <w:ind w:right="54"/>
              <w:rPr>
                <w:sz w:val="14"/>
              </w:rPr>
            </w:pPr>
            <w:r>
              <w:rPr>
                <w:spacing w:val="-2"/>
                <w:w w:val="105"/>
                <w:sz w:val="14"/>
              </w:rPr>
              <w:t>908,437</w:t>
            </w:r>
          </w:p>
        </w:tc>
        <w:tc>
          <w:tcPr>
            <w:tcW w:w="668" w:type="dxa"/>
          </w:tcPr>
          <w:p w:rsidR="00497FB9" w:rsidRDefault="00000000">
            <w:pPr>
              <w:pStyle w:val="TableParagraph"/>
              <w:spacing w:before="29"/>
              <w:ind w:right="55"/>
              <w:rPr>
                <w:sz w:val="14"/>
              </w:rPr>
            </w:pPr>
            <w:r>
              <w:rPr>
                <w:spacing w:val="-4"/>
                <w:sz w:val="14"/>
              </w:rPr>
              <w:t>-</w:t>
            </w:r>
            <w:r>
              <w:rPr>
                <w:spacing w:val="-2"/>
                <w:sz w:val="14"/>
              </w:rPr>
              <w:t>61,356</w:t>
            </w:r>
          </w:p>
        </w:tc>
      </w:tr>
      <w:tr w:rsidR="00497FB9">
        <w:trPr>
          <w:trHeight w:val="249"/>
        </w:trPr>
        <w:tc>
          <w:tcPr>
            <w:tcW w:w="854" w:type="dxa"/>
            <w:tcBorders>
              <w:right w:val="single" w:sz="18" w:space="0" w:color="000000"/>
            </w:tcBorders>
          </w:tcPr>
          <w:p w:rsidR="00497FB9" w:rsidRDefault="00000000">
            <w:pPr>
              <w:pStyle w:val="TableParagraph"/>
              <w:spacing w:line="229" w:lineRule="exact"/>
              <w:ind w:left="379"/>
              <w:jc w:val="left"/>
              <w:rPr>
                <w:rFonts w:ascii="Malgun Gothic" w:hAnsi="Malgun Gothic"/>
                <w:sz w:val="18"/>
              </w:rPr>
            </w:pPr>
            <w:r>
              <w:rPr>
                <w:rFonts w:ascii="Malgun Gothic" w:hAnsi="Malgun Gothic"/>
                <w:spacing w:val="-10"/>
                <w:w w:val="105"/>
                <w:sz w:val="18"/>
              </w:rPr>
              <w:t>Ⅳ</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5,809,121</w:t>
            </w:r>
          </w:p>
        </w:tc>
        <w:tc>
          <w:tcPr>
            <w:tcW w:w="722" w:type="dxa"/>
          </w:tcPr>
          <w:p w:rsidR="00497FB9" w:rsidRDefault="00000000">
            <w:pPr>
              <w:pStyle w:val="TableParagraph"/>
              <w:spacing w:before="29"/>
              <w:ind w:left="187"/>
              <w:jc w:val="center"/>
              <w:rPr>
                <w:sz w:val="14"/>
              </w:rPr>
            </w:pPr>
            <w:r>
              <w:rPr>
                <w:spacing w:val="-2"/>
                <w:w w:val="105"/>
                <w:sz w:val="14"/>
              </w:rPr>
              <w:t>86,420</w:t>
            </w:r>
          </w:p>
        </w:tc>
        <w:tc>
          <w:tcPr>
            <w:tcW w:w="770" w:type="dxa"/>
          </w:tcPr>
          <w:p w:rsidR="00497FB9" w:rsidRDefault="00000000">
            <w:pPr>
              <w:pStyle w:val="TableParagraph"/>
              <w:spacing w:before="29"/>
              <w:ind w:left="71" w:right="20"/>
              <w:jc w:val="center"/>
              <w:rPr>
                <w:sz w:val="14"/>
              </w:rPr>
            </w:pPr>
            <w:r>
              <w:rPr>
                <w:spacing w:val="-2"/>
                <w:w w:val="105"/>
                <w:sz w:val="14"/>
              </w:rPr>
              <w:t>2,244,526</w:t>
            </w:r>
          </w:p>
        </w:tc>
        <w:tc>
          <w:tcPr>
            <w:tcW w:w="619" w:type="dxa"/>
          </w:tcPr>
          <w:p w:rsidR="00497FB9" w:rsidRDefault="00000000">
            <w:pPr>
              <w:pStyle w:val="TableParagraph"/>
              <w:spacing w:before="29"/>
              <w:ind w:left="160"/>
              <w:jc w:val="center"/>
              <w:rPr>
                <w:sz w:val="14"/>
              </w:rPr>
            </w:pPr>
            <w:r>
              <w:rPr>
                <w:spacing w:val="-2"/>
                <w:w w:val="105"/>
                <w:sz w:val="14"/>
              </w:rPr>
              <w:t>3,374</w:t>
            </w:r>
          </w:p>
        </w:tc>
        <w:tc>
          <w:tcPr>
            <w:tcW w:w="770" w:type="dxa"/>
          </w:tcPr>
          <w:p w:rsidR="00497FB9" w:rsidRDefault="00000000">
            <w:pPr>
              <w:pStyle w:val="TableParagraph"/>
              <w:spacing w:before="29"/>
              <w:ind w:left="72" w:right="20"/>
              <w:jc w:val="center"/>
              <w:rPr>
                <w:sz w:val="14"/>
              </w:rPr>
            </w:pPr>
            <w:r>
              <w:rPr>
                <w:spacing w:val="-2"/>
                <w:w w:val="105"/>
                <w:sz w:val="14"/>
              </w:rPr>
              <w:t>2,026,087</w:t>
            </w:r>
          </w:p>
        </w:tc>
        <w:tc>
          <w:tcPr>
            <w:tcW w:w="667" w:type="dxa"/>
          </w:tcPr>
          <w:p w:rsidR="00497FB9" w:rsidRDefault="00000000">
            <w:pPr>
              <w:pStyle w:val="TableParagraph"/>
              <w:spacing w:before="29"/>
              <w:ind w:right="60"/>
              <w:rPr>
                <w:sz w:val="14"/>
              </w:rPr>
            </w:pPr>
            <w:r>
              <w:rPr>
                <w:spacing w:val="-2"/>
                <w:w w:val="105"/>
                <w:sz w:val="14"/>
              </w:rPr>
              <w:t>29,298</w:t>
            </w:r>
          </w:p>
        </w:tc>
        <w:tc>
          <w:tcPr>
            <w:tcW w:w="667" w:type="dxa"/>
          </w:tcPr>
          <w:p w:rsidR="00497FB9" w:rsidRDefault="00000000">
            <w:pPr>
              <w:pStyle w:val="TableParagraph"/>
              <w:spacing w:before="29"/>
              <w:ind w:right="60"/>
              <w:rPr>
                <w:sz w:val="14"/>
              </w:rPr>
            </w:pPr>
            <w:r>
              <w:rPr>
                <w:spacing w:val="-2"/>
                <w:w w:val="105"/>
                <w:sz w:val="14"/>
              </w:rPr>
              <w:t>27,761</w:t>
            </w:r>
          </w:p>
        </w:tc>
        <w:tc>
          <w:tcPr>
            <w:tcW w:w="658" w:type="dxa"/>
          </w:tcPr>
          <w:p w:rsidR="00497FB9" w:rsidRDefault="00000000">
            <w:pPr>
              <w:pStyle w:val="TableParagraph"/>
              <w:spacing w:before="29"/>
              <w:ind w:left="51"/>
              <w:jc w:val="center"/>
              <w:rPr>
                <w:sz w:val="14"/>
              </w:rPr>
            </w:pPr>
            <w:r>
              <w:rPr>
                <w:spacing w:val="-2"/>
                <w:w w:val="105"/>
                <w:sz w:val="14"/>
              </w:rPr>
              <w:t>158,006</w:t>
            </w:r>
          </w:p>
        </w:tc>
        <w:tc>
          <w:tcPr>
            <w:tcW w:w="835" w:type="dxa"/>
          </w:tcPr>
          <w:p w:rsidR="00497FB9" w:rsidRDefault="00000000">
            <w:pPr>
              <w:pStyle w:val="TableParagraph"/>
              <w:spacing w:before="29"/>
              <w:ind w:left="132" w:right="14"/>
              <w:jc w:val="center"/>
              <w:rPr>
                <w:sz w:val="14"/>
              </w:rPr>
            </w:pPr>
            <w:r>
              <w:rPr>
                <w:spacing w:val="-2"/>
                <w:w w:val="105"/>
                <w:sz w:val="14"/>
              </w:rPr>
              <w:t>3,441,964</w:t>
            </w:r>
          </w:p>
        </w:tc>
        <w:tc>
          <w:tcPr>
            <w:tcW w:w="751" w:type="dxa"/>
          </w:tcPr>
          <w:p w:rsidR="00497FB9" w:rsidRDefault="00000000">
            <w:pPr>
              <w:pStyle w:val="TableParagraph"/>
              <w:spacing w:before="29"/>
              <w:ind w:right="60"/>
              <w:rPr>
                <w:sz w:val="14"/>
              </w:rPr>
            </w:pPr>
            <w:r>
              <w:rPr>
                <w:spacing w:val="-2"/>
                <w:w w:val="105"/>
                <w:sz w:val="14"/>
              </w:rPr>
              <w:t>862,627</w:t>
            </w:r>
          </w:p>
        </w:tc>
        <w:tc>
          <w:tcPr>
            <w:tcW w:w="731" w:type="dxa"/>
          </w:tcPr>
          <w:p w:rsidR="00497FB9" w:rsidRDefault="00000000">
            <w:pPr>
              <w:pStyle w:val="TableParagraph"/>
              <w:spacing w:before="29"/>
              <w:ind w:right="59"/>
              <w:rPr>
                <w:sz w:val="14"/>
              </w:rPr>
            </w:pPr>
            <w:r>
              <w:rPr>
                <w:spacing w:val="-2"/>
                <w:w w:val="105"/>
                <w:sz w:val="14"/>
              </w:rPr>
              <w:t>260,657</w:t>
            </w:r>
          </w:p>
        </w:tc>
        <w:tc>
          <w:tcPr>
            <w:tcW w:w="731" w:type="dxa"/>
          </w:tcPr>
          <w:p w:rsidR="00497FB9" w:rsidRDefault="00000000">
            <w:pPr>
              <w:pStyle w:val="TableParagraph"/>
              <w:spacing w:before="29"/>
              <w:ind w:left="161" w:right="32"/>
              <w:jc w:val="center"/>
              <w:rPr>
                <w:sz w:val="14"/>
              </w:rPr>
            </w:pPr>
            <w:r>
              <w:rPr>
                <w:spacing w:val="-2"/>
                <w:w w:val="105"/>
                <w:sz w:val="14"/>
              </w:rPr>
              <w:t>188,669</w:t>
            </w:r>
          </w:p>
        </w:tc>
        <w:tc>
          <w:tcPr>
            <w:tcW w:w="769" w:type="dxa"/>
          </w:tcPr>
          <w:p w:rsidR="00497FB9" w:rsidRDefault="00000000">
            <w:pPr>
              <w:pStyle w:val="TableParagraph"/>
              <w:spacing w:before="29"/>
              <w:ind w:right="57"/>
              <w:rPr>
                <w:sz w:val="14"/>
              </w:rPr>
            </w:pPr>
            <w:r>
              <w:rPr>
                <w:spacing w:val="-2"/>
                <w:w w:val="105"/>
                <w:sz w:val="14"/>
              </w:rPr>
              <w:t>352,726</w:t>
            </w:r>
          </w:p>
        </w:tc>
        <w:tc>
          <w:tcPr>
            <w:tcW w:w="769" w:type="dxa"/>
          </w:tcPr>
          <w:p w:rsidR="00497FB9" w:rsidRDefault="00000000">
            <w:pPr>
              <w:pStyle w:val="TableParagraph"/>
              <w:spacing w:before="29"/>
              <w:ind w:left="172"/>
              <w:jc w:val="center"/>
              <w:rPr>
                <w:sz w:val="14"/>
              </w:rPr>
            </w:pPr>
            <w:r>
              <w:rPr>
                <w:spacing w:val="-2"/>
                <w:w w:val="105"/>
                <w:sz w:val="14"/>
              </w:rPr>
              <w:t>462,855</w:t>
            </w:r>
          </w:p>
        </w:tc>
        <w:tc>
          <w:tcPr>
            <w:tcW w:w="796" w:type="dxa"/>
          </w:tcPr>
          <w:p w:rsidR="00497FB9" w:rsidRDefault="00000000">
            <w:pPr>
              <w:pStyle w:val="TableParagraph"/>
              <w:spacing w:before="29"/>
              <w:ind w:right="54"/>
              <w:rPr>
                <w:sz w:val="14"/>
              </w:rPr>
            </w:pPr>
            <w:r>
              <w:rPr>
                <w:spacing w:val="-2"/>
                <w:w w:val="105"/>
                <w:sz w:val="14"/>
              </w:rPr>
              <w:t>279,650</w:t>
            </w:r>
          </w:p>
        </w:tc>
        <w:tc>
          <w:tcPr>
            <w:tcW w:w="751" w:type="dxa"/>
          </w:tcPr>
          <w:p w:rsidR="00497FB9" w:rsidRDefault="00000000">
            <w:pPr>
              <w:pStyle w:val="TableParagraph"/>
              <w:spacing w:before="29"/>
              <w:ind w:right="54"/>
              <w:rPr>
                <w:sz w:val="14"/>
              </w:rPr>
            </w:pPr>
            <w:r>
              <w:rPr>
                <w:spacing w:val="-2"/>
                <w:w w:val="105"/>
                <w:sz w:val="14"/>
              </w:rPr>
              <w:t>1,034,780</w:t>
            </w:r>
          </w:p>
        </w:tc>
        <w:tc>
          <w:tcPr>
            <w:tcW w:w="668" w:type="dxa"/>
          </w:tcPr>
          <w:p w:rsidR="00497FB9" w:rsidRDefault="00000000">
            <w:pPr>
              <w:pStyle w:val="TableParagraph"/>
              <w:spacing w:before="29"/>
              <w:ind w:right="55"/>
              <w:rPr>
                <w:sz w:val="14"/>
              </w:rPr>
            </w:pPr>
            <w:r>
              <w:rPr>
                <w:spacing w:val="-2"/>
                <w:w w:val="105"/>
                <w:sz w:val="14"/>
              </w:rPr>
              <w:t>36,211</w:t>
            </w:r>
          </w:p>
        </w:tc>
      </w:tr>
      <w:tr w:rsidR="00497FB9">
        <w:trPr>
          <w:trHeight w:val="263"/>
        </w:trPr>
        <w:tc>
          <w:tcPr>
            <w:tcW w:w="854" w:type="dxa"/>
            <w:tcBorders>
              <w:right w:val="single" w:sz="18" w:space="0" w:color="000000"/>
            </w:tcBorders>
          </w:tcPr>
          <w:p w:rsidR="00497FB9" w:rsidRDefault="00000000">
            <w:pPr>
              <w:pStyle w:val="TableParagraph"/>
              <w:spacing w:before="16"/>
              <w:ind w:left="206"/>
              <w:jc w:val="left"/>
              <w:rPr>
                <w:b/>
                <w:sz w:val="18"/>
              </w:rPr>
            </w:pPr>
            <w:r>
              <w:rPr>
                <w:b/>
                <w:spacing w:val="-4"/>
                <w:sz w:val="18"/>
              </w:rPr>
              <w:t>2022</w:t>
            </w:r>
          </w:p>
        </w:tc>
        <w:tc>
          <w:tcPr>
            <w:tcW w:w="836" w:type="dxa"/>
            <w:tcBorders>
              <w:left w:val="single" w:sz="18" w:space="0" w:color="000000"/>
            </w:tcBorders>
          </w:tcPr>
          <w:p w:rsidR="00497FB9" w:rsidRDefault="00000000">
            <w:pPr>
              <w:pStyle w:val="TableParagraph"/>
              <w:spacing w:before="42"/>
              <w:ind w:left="19"/>
              <w:jc w:val="center"/>
              <w:rPr>
                <w:b/>
                <w:sz w:val="14"/>
              </w:rPr>
            </w:pPr>
            <w:r>
              <w:rPr>
                <w:b/>
                <w:spacing w:val="-2"/>
                <w:w w:val="105"/>
                <w:sz w:val="14"/>
              </w:rPr>
              <w:t>22,820,430</w:t>
            </w:r>
          </w:p>
        </w:tc>
        <w:tc>
          <w:tcPr>
            <w:tcW w:w="722" w:type="dxa"/>
          </w:tcPr>
          <w:p w:rsidR="00497FB9" w:rsidRDefault="00000000">
            <w:pPr>
              <w:pStyle w:val="TableParagraph"/>
              <w:spacing w:before="42"/>
              <w:ind w:left="113"/>
              <w:jc w:val="center"/>
              <w:rPr>
                <w:b/>
                <w:sz w:val="14"/>
              </w:rPr>
            </w:pPr>
            <w:r>
              <w:rPr>
                <w:b/>
                <w:spacing w:val="-2"/>
                <w:w w:val="105"/>
                <w:sz w:val="14"/>
              </w:rPr>
              <w:t>321,363</w:t>
            </w:r>
          </w:p>
        </w:tc>
        <w:tc>
          <w:tcPr>
            <w:tcW w:w="770" w:type="dxa"/>
          </w:tcPr>
          <w:p w:rsidR="00497FB9" w:rsidRDefault="00000000">
            <w:pPr>
              <w:pStyle w:val="TableParagraph"/>
              <w:spacing w:before="42"/>
              <w:ind w:left="71" w:right="20"/>
              <w:jc w:val="center"/>
              <w:rPr>
                <w:b/>
                <w:sz w:val="14"/>
              </w:rPr>
            </w:pPr>
            <w:r>
              <w:rPr>
                <w:b/>
                <w:spacing w:val="-2"/>
                <w:w w:val="105"/>
                <w:sz w:val="14"/>
              </w:rPr>
              <w:t>9,005,098</w:t>
            </w:r>
          </w:p>
        </w:tc>
        <w:tc>
          <w:tcPr>
            <w:tcW w:w="619" w:type="dxa"/>
          </w:tcPr>
          <w:p w:rsidR="00497FB9" w:rsidRDefault="00000000">
            <w:pPr>
              <w:pStyle w:val="TableParagraph"/>
              <w:spacing w:before="42"/>
              <w:ind w:left="85"/>
              <w:jc w:val="center"/>
              <w:rPr>
                <w:b/>
                <w:sz w:val="14"/>
              </w:rPr>
            </w:pPr>
            <w:r>
              <w:rPr>
                <w:b/>
                <w:spacing w:val="-2"/>
                <w:w w:val="105"/>
                <w:sz w:val="14"/>
              </w:rPr>
              <w:t>11,732</w:t>
            </w:r>
          </w:p>
        </w:tc>
        <w:tc>
          <w:tcPr>
            <w:tcW w:w="770" w:type="dxa"/>
          </w:tcPr>
          <w:p w:rsidR="00497FB9" w:rsidRDefault="00000000">
            <w:pPr>
              <w:pStyle w:val="TableParagraph"/>
              <w:spacing w:before="42"/>
              <w:ind w:left="72" w:right="20"/>
              <w:jc w:val="center"/>
              <w:rPr>
                <w:b/>
                <w:sz w:val="14"/>
              </w:rPr>
            </w:pPr>
            <w:r>
              <w:rPr>
                <w:b/>
                <w:spacing w:val="-2"/>
                <w:w w:val="105"/>
                <w:sz w:val="14"/>
              </w:rPr>
              <w:t>8,341,140</w:t>
            </w:r>
          </w:p>
        </w:tc>
        <w:tc>
          <w:tcPr>
            <w:tcW w:w="667" w:type="dxa"/>
          </w:tcPr>
          <w:p w:rsidR="00497FB9" w:rsidRDefault="00000000">
            <w:pPr>
              <w:pStyle w:val="TableParagraph"/>
              <w:spacing w:before="42"/>
              <w:ind w:right="60"/>
              <w:rPr>
                <w:b/>
                <w:sz w:val="14"/>
              </w:rPr>
            </w:pPr>
            <w:r>
              <w:rPr>
                <w:b/>
                <w:sz w:val="14"/>
              </w:rPr>
              <w:t>-</w:t>
            </w:r>
            <w:r>
              <w:rPr>
                <w:b/>
                <w:spacing w:val="-2"/>
                <w:sz w:val="14"/>
              </w:rPr>
              <w:t>167,339</w:t>
            </w:r>
          </w:p>
        </w:tc>
        <w:tc>
          <w:tcPr>
            <w:tcW w:w="667" w:type="dxa"/>
          </w:tcPr>
          <w:p w:rsidR="00497FB9" w:rsidRDefault="00000000">
            <w:pPr>
              <w:pStyle w:val="TableParagraph"/>
              <w:spacing w:before="42"/>
              <w:ind w:right="60"/>
              <w:rPr>
                <w:b/>
                <w:sz w:val="14"/>
              </w:rPr>
            </w:pPr>
            <w:r>
              <w:rPr>
                <w:b/>
                <w:spacing w:val="-2"/>
                <w:w w:val="105"/>
                <w:sz w:val="14"/>
              </w:rPr>
              <w:t>118,794</w:t>
            </w:r>
          </w:p>
        </w:tc>
        <w:tc>
          <w:tcPr>
            <w:tcW w:w="658" w:type="dxa"/>
          </w:tcPr>
          <w:p w:rsidR="00497FB9" w:rsidRDefault="00000000">
            <w:pPr>
              <w:pStyle w:val="TableParagraph"/>
              <w:spacing w:before="42"/>
              <w:ind w:left="51"/>
              <w:jc w:val="center"/>
              <w:rPr>
                <w:b/>
                <w:sz w:val="14"/>
              </w:rPr>
            </w:pPr>
            <w:r>
              <w:rPr>
                <w:b/>
                <w:spacing w:val="-2"/>
                <w:w w:val="105"/>
                <w:sz w:val="14"/>
              </w:rPr>
              <w:t>700,771</w:t>
            </w:r>
          </w:p>
        </w:tc>
        <w:tc>
          <w:tcPr>
            <w:tcW w:w="835" w:type="dxa"/>
          </w:tcPr>
          <w:p w:rsidR="00497FB9" w:rsidRDefault="00000000">
            <w:pPr>
              <w:pStyle w:val="TableParagraph"/>
              <w:spacing w:before="42"/>
              <w:ind w:left="43"/>
              <w:jc w:val="center"/>
              <w:rPr>
                <w:b/>
                <w:sz w:val="14"/>
              </w:rPr>
            </w:pPr>
            <w:r>
              <w:rPr>
                <w:b/>
                <w:spacing w:val="-2"/>
                <w:w w:val="105"/>
                <w:sz w:val="14"/>
              </w:rPr>
              <w:t>13,442,493</w:t>
            </w:r>
          </w:p>
        </w:tc>
        <w:tc>
          <w:tcPr>
            <w:tcW w:w="751" w:type="dxa"/>
          </w:tcPr>
          <w:p w:rsidR="00497FB9" w:rsidRDefault="00000000">
            <w:pPr>
              <w:pStyle w:val="TableParagraph"/>
              <w:spacing w:before="42"/>
              <w:ind w:right="60"/>
              <w:rPr>
                <w:b/>
                <w:sz w:val="14"/>
              </w:rPr>
            </w:pPr>
            <w:r>
              <w:rPr>
                <w:b/>
                <w:spacing w:val="-2"/>
                <w:w w:val="105"/>
                <w:sz w:val="14"/>
              </w:rPr>
              <w:t>3,277,046</w:t>
            </w:r>
          </w:p>
        </w:tc>
        <w:tc>
          <w:tcPr>
            <w:tcW w:w="731" w:type="dxa"/>
          </w:tcPr>
          <w:p w:rsidR="00497FB9" w:rsidRDefault="00000000">
            <w:pPr>
              <w:pStyle w:val="TableParagraph"/>
              <w:spacing w:before="42"/>
              <w:ind w:right="59"/>
              <w:rPr>
                <w:b/>
                <w:sz w:val="14"/>
              </w:rPr>
            </w:pPr>
            <w:r>
              <w:rPr>
                <w:b/>
                <w:spacing w:val="-2"/>
                <w:w w:val="105"/>
                <w:sz w:val="14"/>
              </w:rPr>
              <w:t>867,823</w:t>
            </w:r>
          </w:p>
        </w:tc>
        <w:tc>
          <w:tcPr>
            <w:tcW w:w="731" w:type="dxa"/>
          </w:tcPr>
          <w:p w:rsidR="00497FB9" w:rsidRDefault="00000000">
            <w:pPr>
              <w:pStyle w:val="TableParagraph"/>
              <w:spacing w:before="42"/>
              <w:ind w:left="161" w:right="32"/>
              <w:jc w:val="center"/>
              <w:rPr>
                <w:b/>
                <w:sz w:val="14"/>
              </w:rPr>
            </w:pPr>
            <w:r>
              <w:rPr>
                <w:b/>
                <w:spacing w:val="-2"/>
                <w:w w:val="105"/>
                <w:sz w:val="14"/>
              </w:rPr>
              <w:t>734,518</w:t>
            </w:r>
          </w:p>
        </w:tc>
        <w:tc>
          <w:tcPr>
            <w:tcW w:w="769" w:type="dxa"/>
          </w:tcPr>
          <w:p w:rsidR="00497FB9" w:rsidRDefault="00000000">
            <w:pPr>
              <w:pStyle w:val="TableParagraph"/>
              <w:spacing w:before="42"/>
              <w:ind w:right="57"/>
              <w:rPr>
                <w:b/>
                <w:sz w:val="14"/>
              </w:rPr>
            </w:pPr>
            <w:r>
              <w:rPr>
                <w:b/>
                <w:spacing w:val="-2"/>
                <w:w w:val="105"/>
                <w:sz w:val="14"/>
              </w:rPr>
              <w:t>1,404,042</w:t>
            </w:r>
          </w:p>
        </w:tc>
        <w:tc>
          <w:tcPr>
            <w:tcW w:w="769" w:type="dxa"/>
          </w:tcPr>
          <w:p w:rsidR="00497FB9" w:rsidRDefault="00000000">
            <w:pPr>
              <w:pStyle w:val="TableParagraph"/>
              <w:spacing w:before="42"/>
              <w:ind w:left="62"/>
              <w:jc w:val="center"/>
              <w:rPr>
                <w:b/>
                <w:sz w:val="14"/>
              </w:rPr>
            </w:pPr>
            <w:r>
              <w:rPr>
                <w:b/>
                <w:spacing w:val="-2"/>
                <w:w w:val="105"/>
                <w:sz w:val="14"/>
              </w:rPr>
              <w:t>1,735,530</w:t>
            </w:r>
          </w:p>
        </w:tc>
        <w:tc>
          <w:tcPr>
            <w:tcW w:w="796" w:type="dxa"/>
          </w:tcPr>
          <w:p w:rsidR="00497FB9" w:rsidRDefault="00000000">
            <w:pPr>
              <w:pStyle w:val="TableParagraph"/>
              <w:spacing w:before="42"/>
              <w:ind w:right="54"/>
              <w:rPr>
                <w:b/>
                <w:sz w:val="14"/>
              </w:rPr>
            </w:pPr>
            <w:r>
              <w:rPr>
                <w:b/>
                <w:spacing w:val="-2"/>
                <w:w w:val="105"/>
                <w:sz w:val="14"/>
              </w:rPr>
              <w:t>1,234,813</w:t>
            </w:r>
          </w:p>
        </w:tc>
        <w:tc>
          <w:tcPr>
            <w:tcW w:w="751" w:type="dxa"/>
          </w:tcPr>
          <w:p w:rsidR="00497FB9" w:rsidRDefault="00000000">
            <w:pPr>
              <w:pStyle w:val="TableParagraph"/>
              <w:spacing w:before="42"/>
              <w:ind w:right="54"/>
              <w:rPr>
                <w:b/>
                <w:sz w:val="14"/>
              </w:rPr>
            </w:pPr>
            <w:r>
              <w:rPr>
                <w:b/>
                <w:spacing w:val="-2"/>
                <w:w w:val="105"/>
                <w:sz w:val="14"/>
              </w:rPr>
              <w:t>4,188,721</w:t>
            </w:r>
          </w:p>
        </w:tc>
        <w:tc>
          <w:tcPr>
            <w:tcW w:w="668" w:type="dxa"/>
          </w:tcPr>
          <w:p w:rsidR="00497FB9" w:rsidRDefault="00000000">
            <w:pPr>
              <w:pStyle w:val="TableParagraph"/>
              <w:spacing w:before="42"/>
              <w:ind w:right="55"/>
              <w:rPr>
                <w:b/>
                <w:sz w:val="14"/>
              </w:rPr>
            </w:pPr>
            <w:r>
              <w:rPr>
                <w:b/>
                <w:spacing w:val="-2"/>
                <w:w w:val="105"/>
                <w:sz w:val="14"/>
              </w:rPr>
              <w:t>51,476</w:t>
            </w:r>
          </w:p>
        </w:tc>
      </w:tr>
      <w:tr w:rsidR="00497FB9">
        <w:trPr>
          <w:trHeight w:val="257"/>
        </w:trPr>
        <w:tc>
          <w:tcPr>
            <w:tcW w:w="854" w:type="dxa"/>
            <w:tcBorders>
              <w:right w:val="single" w:sz="18" w:space="0" w:color="000000"/>
            </w:tcBorders>
          </w:tcPr>
          <w:p w:rsidR="00497FB9" w:rsidRDefault="00000000">
            <w:pPr>
              <w:pStyle w:val="TableParagraph"/>
              <w:spacing w:line="238" w:lineRule="exact"/>
              <w:ind w:left="379"/>
              <w:jc w:val="left"/>
              <w:rPr>
                <w:rFonts w:ascii="Malgun Gothic" w:hAnsi="Malgun Gothic"/>
                <w:sz w:val="18"/>
              </w:rPr>
            </w:pPr>
            <w:r>
              <w:rPr>
                <w:rFonts w:ascii="Malgun Gothic" w:hAnsi="Malgun Gothic"/>
                <w:spacing w:val="-10"/>
                <w:w w:val="105"/>
                <w:sz w:val="18"/>
              </w:rPr>
              <w:t>Ⅰ</w:t>
            </w:r>
          </w:p>
        </w:tc>
        <w:tc>
          <w:tcPr>
            <w:tcW w:w="836" w:type="dxa"/>
            <w:tcBorders>
              <w:left w:val="single" w:sz="18" w:space="0" w:color="000000"/>
            </w:tcBorders>
          </w:tcPr>
          <w:p w:rsidR="00497FB9" w:rsidRDefault="00000000">
            <w:pPr>
              <w:pStyle w:val="TableParagraph"/>
              <w:spacing w:before="30"/>
              <w:ind w:left="93"/>
              <w:jc w:val="center"/>
              <w:rPr>
                <w:sz w:val="14"/>
              </w:rPr>
            </w:pPr>
            <w:r>
              <w:rPr>
                <w:spacing w:val="-2"/>
                <w:w w:val="105"/>
                <w:sz w:val="14"/>
              </w:rPr>
              <w:t>5,647,656</w:t>
            </w:r>
          </w:p>
        </w:tc>
        <w:tc>
          <w:tcPr>
            <w:tcW w:w="722" w:type="dxa"/>
          </w:tcPr>
          <w:p w:rsidR="00497FB9" w:rsidRDefault="00000000">
            <w:pPr>
              <w:pStyle w:val="TableParagraph"/>
              <w:spacing w:before="30"/>
              <w:ind w:left="187"/>
              <w:jc w:val="center"/>
              <w:rPr>
                <w:sz w:val="14"/>
              </w:rPr>
            </w:pPr>
            <w:r>
              <w:rPr>
                <w:spacing w:val="-2"/>
                <w:w w:val="105"/>
                <w:sz w:val="14"/>
              </w:rPr>
              <w:t>59,978</w:t>
            </w:r>
          </w:p>
        </w:tc>
        <w:tc>
          <w:tcPr>
            <w:tcW w:w="770" w:type="dxa"/>
          </w:tcPr>
          <w:p w:rsidR="00497FB9" w:rsidRDefault="00000000">
            <w:pPr>
              <w:pStyle w:val="TableParagraph"/>
              <w:spacing w:before="30"/>
              <w:ind w:left="71" w:right="20"/>
              <w:jc w:val="center"/>
              <w:rPr>
                <w:sz w:val="14"/>
              </w:rPr>
            </w:pPr>
            <w:r>
              <w:rPr>
                <w:spacing w:val="-2"/>
                <w:w w:val="105"/>
                <w:sz w:val="14"/>
              </w:rPr>
              <w:t>2,233,878</w:t>
            </w:r>
          </w:p>
        </w:tc>
        <w:tc>
          <w:tcPr>
            <w:tcW w:w="619" w:type="dxa"/>
          </w:tcPr>
          <w:p w:rsidR="00497FB9" w:rsidRDefault="00000000">
            <w:pPr>
              <w:pStyle w:val="TableParagraph"/>
              <w:spacing w:before="30"/>
              <w:ind w:left="160"/>
              <w:jc w:val="center"/>
              <w:rPr>
                <w:sz w:val="14"/>
              </w:rPr>
            </w:pPr>
            <w:r>
              <w:rPr>
                <w:spacing w:val="-2"/>
                <w:w w:val="105"/>
                <w:sz w:val="14"/>
              </w:rPr>
              <w:t>2,891</w:t>
            </w:r>
          </w:p>
        </w:tc>
        <w:tc>
          <w:tcPr>
            <w:tcW w:w="770" w:type="dxa"/>
          </w:tcPr>
          <w:p w:rsidR="00497FB9" w:rsidRDefault="00000000">
            <w:pPr>
              <w:pStyle w:val="TableParagraph"/>
              <w:spacing w:before="30"/>
              <w:ind w:left="72" w:right="20"/>
              <w:jc w:val="center"/>
              <w:rPr>
                <w:sz w:val="14"/>
              </w:rPr>
            </w:pPr>
            <w:r>
              <w:rPr>
                <w:spacing w:val="-2"/>
                <w:w w:val="105"/>
                <w:sz w:val="14"/>
              </w:rPr>
              <w:t>2,027,712</w:t>
            </w:r>
          </w:p>
        </w:tc>
        <w:tc>
          <w:tcPr>
            <w:tcW w:w="667" w:type="dxa"/>
          </w:tcPr>
          <w:p w:rsidR="00497FB9" w:rsidRDefault="00000000">
            <w:pPr>
              <w:pStyle w:val="TableParagraph"/>
              <w:spacing w:before="30"/>
              <w:ind w:right="60"/>
              <w:rPr>
                <w:sz w:val="14"/>
              </w:rPr>
            </w:pPr>
            <w:r>
              <w:rPr>
                <w:spacing w:val="-2"/>
                <w:w w:val="105"/>
                <w:sz w:val="14"/>
              </w:rPr>
              <w:t>3,115</w:t>
            </w:r>
          </w:p>
        </w:tc>
        <w:tc>
          <w:tcPr>
            <w:tcW w:w="667" w:type="dxa"/>
          </w:tcPr>
          <w:p w:rsidR="00497FB9" w:rsidRDefault="00000000">
            <w:pPr>
              <w:pStyle w:val="TableParagraph"/>
              <w:spacing w:before="30"/>
              <w:ind w:right="60"/>
              <w:rPr>
                <w:sz w:val="14"/>
              </w:rPr>
            </w:pPr>
            <w:r>
              <w:rPr>
                <w:spacing w:val="-2"/>
                <w:w w:val="105"/>
                <w:sz w:val="14"/>
              </w:rPr>
              <w:t>26,833</w:t>
            </w:r>
          </w:p>
        </w:tc>
        <w:tc>
          <w:tcPr>
            <w:tcW w:w="658" w:type="dxa"/>
          </w:tcPr>
          <w:p w:rsidR="00497FB9" w:rsidRDefault="00000000">
            <w:pPr>
              <w:pStyle w:val="TableParagraph"/>
              <w:spacing w:before="30"/>
              <w:ind w:left="51"/>
              <w:jc w:val="center"/>
              <w:rPr>
                <w:sz w:val="14"/>
              </w:rPr>
            </w:pPr>
            <w:r>
              <w:rPr>
                <w:spacing w:val="-2"/>
                <w:w w:val="105"/>
                <w:sz w:val="14"/>
              </w:rPr>
              <w:t>173,327</w:t>
            </w:r>
          </w:p>
        </w:tc>
        <w:tc>
          <w:tcPr>
            <w:tcW w:w="835" w:type="dxa"/>
          </w:tcPr>
          <w:p w:rsidR="00497FB9" w:rsidRDefault="00000000">
            <w:pPr>
              <w:pStyle w:val="TableParagraph"/>
              <w:spacing w:before="30"/>
              <w:ind w:left="132" w:right="14"/>
              <w:jc w:val="center"/>
              <w:rPr>
                <w:sz w:val="14"/>
              </w:rPr>
            </w:pPr>
            <w:r>
              <w:rPr>
                <w:spacing w:val="-2"/>
                <w:w w:val="105"/>
                <w:sz w:val="14"/>
              </w:rPr>
              <w:t>3,362,870</w:t>
            </w:r>
          </w:p>
        </w:tc>
        <w:tc>
          <w:tcPr>
            <w:tcW w:w="751" w:type="dxa"/>
          </w:tcPr>
          <w:p w:rsidR="00497FB9" w:rsidRDefault="00000000">
            <w:pPr>
              <w:pStyle w:val="TableParagraph"/>
              <w:spacing w:before="30"/>
              <w:ind w:right="60"/>
              <w:rPr>
                <w:sz w:val="14"/>
              </w:rPr>
            </w:pPr>
            <w:r>
              <w:rPr>
                <w:spacing w:val="-2"/>
                <w:w w:val="105"/>
                <w:sz w:val="14"/>
              </w:rPr>
              <w:t>797,817</w:t>
            </w:r>
          </w:p>
        </w:tc>
        <w:tc>
          <w:tcPr>
            <w:tcW w:w="731" w:type="dxa"/>
          </w:tcPr>
          <w:p w:rsidR="00497FB9" w:rsidRDefault="00000000">
            <w:pPr>
              <w:pStyle w:val="TableParagraph"/>
              <w:spacing w:before="30"/>
              <w:ind w:right="59"/>
              <w:rPr>
                <w:sz w:val="14"/>
              </w:rPr>
            </w:pPr>
            <w:r>
              <w:rPr>
                <w:spacing w:val="-2"/>
                <w:w w:val="105"/>
                <w:sz w:val="14"/>
              </w:rPr>
              <w:t>251,619</w:t>
            </w:r>
          </w:p>
        </w:tc>
        <w:tc>
          <w:tcPr>
            <w:tcW w:w="731" w:type="dxa"/>
          </w:tcPr>
          <w:p w:rsidR="00497FB9" w:rsidRDefault="00000000">
            <w:pPr>
              <w:pStyle w:val="TableParagraph"/>
              <w:spacing w:before="30"/>
              <w:ind w:left="161" w:right="32"/>
              <w:jc w:val="center"/>
              <w:rPr>
                <w:sz w:val="14"/>
              </w:rPr>
            </w:pPr>
            <w:r>
              <w:rPr>
                <w:spacing w:val="-2"/>
                <w:w w:val="105"/>
                <w:sz w:val="14"/>
              </w:rPr>
              <w:t>171,250</w:t>
            </w:r>
          </w:p>
        </w:tc>
        <w:tc>
          <w:tcPr>
            <w:tcW w:w="769" w:type="dxa"/>
          </w:tcPr>
          <w:p w:rsidR="00497FB9" w:rsidRDefault="00000000">
            <w:pPr>
              <w:pStyle w:val="TableParagraph"/>
              <w:spacing w:before="30"/>
              <w:ind w:right="57"/>
              <w:rPr>
                <w:sz w:val="14"/>
              </w:rPr>
            </w:pPr>
            <w:r>
              <w:rPr>
                <w:spacing w:val="-2"/>
                <w:w w:val="105"/>
                <w:sz w:val="14"/>
              </w:rPr>
              <w:t>348,494</w:t>
            </w:r>
          </w:p>
        </w:tc>
        <w:tc>
          <w:tcPr>
            <w:tcW w:w="769" w:type="dxa"/>
          </w:tcPr>
          <w:p w:rsidR="00497FB9" w:rsidRDefault="00000000">
            <w:pPr>
              <w:pStyle w:val="TableParagraph"/>
              <w:spacing w:before="30"/>
              <w:ind w:left="172"/>
              <w:jc w:val="center"/>
              <w:rPr>
                <w:sz w:val="14"/>
              </w:rPr>
            </w:pPr>
            <w:r>
              <w:rPr>
                <w:spacing w:val="-2"/>
                <w:w w:val="105"/>
                <w:sz w:val="14"/>
              </w:rPr>
              <w:t>420,554</w:t>
            </w:r>
          </w:p>
        </w:tc>
        <w:tc>
          <w:tcPr>
            <w:tcW w:w="796" w:type="dxa"/>
          </w:tcPr>
          <w:p w:rsidR="00497FB9" w:rsidRDefault="00000000">
            <w:pPr>
              <w:pStyle w:val="TableParagraph"/>
              <w:spacing w:before="30"/>
              <w:ind w:right="54"/>
              <w:rPr>
                <w:sz w:val="14"/>
              </w:rPr>
            </w:pPr>
            <w:r>
              <w:rPr>
                <w:spacing w:val="-2"/>
                <w:w w:val="105"/>
                <w:sz w:val="14"/>
              </w:rPr>
              <w:t>354,091</w:t>
            </w:r>
          </w:p>
        </w:tc>
        <w:tc>
          <w:tcPr>
            <w:tcW w:w="751" w:type="dxa"/>
          </w:tcPr>
          <w:p w:rsidR="00497FB9" w:rsidRDefault="00000000">
            <w:pPr>
              <w:pStyle w:val="TableParagraph"/>
              <w:spacing w:before="30"/>
              <w:ind w:right="54"/>
              <w:rPr>
                <w:sz w:val="14"/>
              </w:rPr>
            </w:pPr>
            <w:r>
              <w:rPr>
                <w:spacing w:val="-2"/>
                <w:w w:val="105"/>
                <w:sz w:val="14"/>
              </w:rPr>
              <w:t>1,019,045</w:t>
            </w:r>
          </w:p>
        </w:tc>
        <w:tc>
          <w:tcPr>
            <w:tcW w:w="668" w:type="dxa"/>
          </w:tcPr>
          <w:p w:rsidR="00497FB9" w:rsidRDefault="00000000">
            <w:pPr>
              <w:pStyle w:val="TableParagraph"/>
              <w:spacing w:before="30"/>
              <w:ind w:right="55"/>
              <w:rPr>
                <w:sz w:val="14"/>
              </w:rPr>
            </w:pPr>
            <w:r>
              <w:rPr>
                <w:spacing w:val="-2"/>
                <w:sz w:val="14"/>
              </w:rPr>
              <w:t>-9,070</w:t>
            </w:r>
          </w:p>
        </w:tc>
      </w:tr>
      <w:tr w:rsidR="00497FB9">
        <w:trPr>
          <w:trHeight w:val="256"/>
        </w:trPr>
        <w:tc>
          <w:tcPr>
            <w:tcW w:w="854" w:type="dxa"/>
            <w:tcBorders>
              <w:right w:val="single" w:sz="18" w:space="0" w:color="000000"/>
            </w:tcBorders>
          </w:tcPr>
          <w:p w:rsidR="00497FB9" w:rsidRDefault="00000000">
            <w:pPr>
              <w:pStyle w:val="TableParagraph"/>
              <w:spacing w:line="237" w:lineRule="exact"/>
              <w:ind w:left="379"/>
              <w:jc w:val="left"/>
              <w:rPr>
                <w:rFonts w:ascii="Malgun Gothic" w:hAnsi="Malgun Gothic"/>
                <w:sz w:val="18"/>
              </w:rPr>
            </w:pPr>
            <w:r>
              <w:rPr>
                <w:rFonts w:ascii="Malgun Gothic" w:hAnsi="Malgun Gothic"/>
                <w:spacing w:val="-10"/>
                <w:w w:val="105"/>
                <w:sz w:val="18"/>
              </w:rPr>
              <w:t>Ⅱ</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5,558,046</w:t>
            </w:r>
          </w:p>
        </w:tc>
        <w:tc>
          <w:tcPr>
            <w:tcW w:w="722" w:type="dxa"/>
          </w:tcPr>
          <w:p w:rsidR="00497FB9" w:rsidRDefault="00000000">
            <w:pPr>
              <w:pStyle w:val="TableParagraph"/>
              <w:spacing w:before="29"/>
              <w:ind w:left="187"/>
              <w:jc w:val="center"/>
              <w:rPr>
                <w:sz w:val="14"/>
              </w:rPr>
            </w:pPr>
            <w:r>
              <w:rPr>
                <w:spacing w:val="-2"/>
                <w:w w:val="105"/>
                <w:sz w:val="14"/>
              </w:rPr>
              <w:t>89,878</w:t>
            </w:r>
          </w:p>
        </w:tc>
        <w:tc>
          <w:tcPr>
            <w:tcW w:w="770" w:type="dxa"/>
          </w:tcPr>
          <w:p w:rsidR="00497FB9" w:rsidRDefault="00000000">
            <w:pPr>
              <w:pStyle w:val="TableParagraph"/>
              <w:spacing w:before="29"/>
              <w:ind w:left="71" w:right="20"/>
              <w:jc w:val="center"/>
              <w:rPr>
                <w:sz w:val="14"/>
              </w:rPr>
            </w:pPr>
            <w:r>
              <w:rPr>
                <w:spacing w:val="-2"/>
                <w:w w:val="105"/>
                <w:sz w:val="14"/>
              </w:rPr>
              <w:t>2,247,124</w:t>
            </w:r>
          </w:p>
        </w:tc>
        <w:tc>
          <w:tcPr>
            <w:tcW w:w="619" w:type="dxa"/>
          </w:tcPr>
          <w:p w:rsidR="00497FB9" w:rsidRDefault="00000000">
            <w:pPr>
              <w:pStyle w:val="TableParagraph"/>
              <w:spacing w:before="29"/>
              <w:ind w:left="160"/>
              <w:jc w:val="center"/>
              <w:rPr>
                <w:sz w:val="14"/>
              </w:rPr>
            </w:pPr>
            <w:r>
              <w:rPr>
                <w:spacing w:val="-2"/>
                <w:w w:val="105"/>
                <w:sz w:val="14"/>
              </w:rPr>
              <w:t>2,813</w:t>
            </w:r>
          </w:p>
        </w:tc>
        <w:tc>
          <w:tcPr>
            <w:tcW w:w="770" w:type="dxa"/>
          </w:tcPr>
          <w:p w:rsidR="00497FB9" w:rsidRDefault="00000000">
            <w:pPr>
              <w:pStyle w:val="TableParagraph"/>
              <w:spacing w:before="29"/>
              <w:ind w:left="72" w:right="20"/>
              <w:jc w:val="center"/>
              <w:rPr>
                <w:sz w:val="14"/>
              </w:rPr>
            </w:pPr>
            <w:r>
              <w:rPr>
                <w:spacing w:val="-2"/>
                <w:w w:val="105"/>
                <w:sz w:val="14"/>
              </w:rPr>
              <w:t>2,090,190</w:t>
            </w:r>
          </w:p>
        </w:tc>
        <w:tc>
          <w:tcPr>
            <w:tcW w:w="667" w:type="dxa"/>
          </w:tcPr>
          <w:p w:rsidR="00497FB9" w:rsidRDefault="00000000">
            <w:pPr>
              <w:pStyle w:val="TableParagraph"/>
              <w:spacing w:before="29"/>
              <w:ind w:right="60"/>
              <w:rPr>
                <w:sz w:val="14"/>
              </w:rPr>
            </w:pPr>
            <w:r>
              <w:rPr>
                <w:spacing w:val="-4"/>
                <w:sz w:val="14"/>
              </w:rPr>
              <w:t>-</w:t>
            </w:r>
            <w:r>
              <w:rPr>
                <w:spacing w:val="-2"/>
                <w:sz w:val="14"/>
              </w:rPr>
              <w:t>57,612</w:t>
            </w:r>
          </w:p>
        </w:tc>
        <w:tc>
          <w:tcPr>
            <w:tcW w:w="667" w:type="dxa"/>
          </w:tcPr>
          <w:p w:rsidR="00497FB9" w:rsidRDefault="00000000">
            <w:pPr>
              <w:pStyle w:val="TableParagraph"/>
              <w:spacing w:before="29"/>
              <w:ind w:right="60"/>
              <w:rPr>
                <w:sz w:val="14"/>
              </w:rPr>
            </w:pPr>
            <w:r>
              <w:rPr>
                <w:spacing w:val="-2"/>
                <w:w w:val="105"/>
                <w:sz w:val="14"/>
              </w:rPr>
              <w:t>32,922</w:t>
            </w:r>
          </w:p>
        </w:tc>
        <w:tc>
          <w:tcPr>
            <w:tcW w:w="658" w:type="dxa"/>
          </w:tcPr>
          <w:p w:rsidR="00497FB9" w:rsidRDefault="00000000">
            <w:pPr>
              <w:pStyle w:val="TableParagraph"/>
              <w:spacing w:before="29"/>
              <w:ind w:left="51"/>
              <w:jc w:val="center"/>
              <w:rPr>
                <w:sz w:val="14"/>
              </w:rPr>
            </w:pPr>
            <w:r>
              <w:rPr>
                <w:spacing w:val="-2"/>
                <w:w w:val="105"/>
                <w:sz w:val="14"/>
              </w:rPr>
              <w:t>178,811</w:t>
            </w:r>
          </w:p>
        </w:tc>
        <w:tc>
          <w:tcPr>
            <w:tcW w:w="835" w:type="dxa"/>
          </w:tcPr>
          <w:p w:rsidR="00497FB9" w:rsidRDefault="00000000">
            <w:pPr>
              <w:pStyle w:val="TableParagraph"/>
              <w:spacing w:before="29"/>
              <w:ind w:left="132" w:right="14"/>
              <w:jc w:val="center"/>
              <w:rPr>
                <w:sz w:val="14"/>
              </w:rPr>
            </w:pPr>
            <w:r>
              <w:rPr>
                <w:spacing w:val="-2"/>
                <w:w w:val="105"/>
                <w:sz w:val="14"/>
              </w:rPr>
              <w:t>3,257,993</w:t>
            </w:r>
          </w:p>
        </w:tc>
        <w:tc>
          <w:tcPr>
            <w:tcW w:w="751" w:type="dxa"/>
          </w:tcPr>
          <w:p w:rsidR="00497FB9" w:rsidRDefault="00000000">
            <w:pPr>
              <w:pStyle w:val="TableParagraph"/>
              <w:spacing w:before="29"/>
              <w:ind w:right="60"/>
              <w:rPr>
                <w:sz w:val="14"/>
              </w:rPr>
            </w:pPr>
            <w:r>
              <w:rPr>
                <w:spacing w:val="-2"/>
                <w:w w:val="105"/>
                <w:sz w:val="14"/>
              </w:rPr>
              <w:t>794,143</w:t>
            </w:r>
          </w:p>
        </w:tc>
        <w:tc>
          <w:tcPr>
            <w:tcW w:w="731" w:type="dxa"/>
          </w:tcPr>
          <w:p w:rsidR="00497FB9" w:rsidRDefault="00000000">
            <w:pPr>
              <w:pStyle w:val="TableParagraph"/>
              <w:spacing w:before="29"/>
              <w:ind w:right="59"/>
              <w:rPr>
                <w:sz w:val="14"/>
              </w:rPr>
            </w:pPr>
            <w:r>
              <w:rPr>
                <w:spacing w:val="-2"/>
                <w:w w:val="105"/>
                <w:sz w:val="14"/>
              </w:rPr>
              <w:t>210,480</w:t>
            </w:r>
          </w:p>
        </w:tc>
        <w:tc>
          <w:tcPr>
            <w:tcW w:w="731" w:type="dxa"/>
          </w:tcPr>
          <w:p w:rsidR="00497FB9" w:rsidRDefault="00000000">
            <w:pPr>
              <w:pStyle w:val="TableParagraph"/>
              <w:spacing w:before="29"/>
              <w:ind w:left="161" w:right="32"/>
              <w:jc w:val="center"/>
              <w:rPr>
                <w:sz w:val="14"/>
              </w:rPr>
            </w:pPr>
            <w:r>
              <w:rPr>
                <w:spacing w:val="-2"/>
                <w:w w:val="105"/>
                <w:sz w:val="14"/>
              </w:rPr>
              <w:t>172,155</w:t>
            </w:r>
          </w:p>
        </w:tc>
        <w:tc>
          <w:tcPr>
            <w:tcW w:w="769" w:type="dxa"/>
          </w:tcPr>
          <w:p w:rsidR="00497FB9" w:rsidRDefault="00000000">
            <w:pPr>
              <w:pStyle w:val="TableParagraph"/>
              <w:spacing w:before="29"/>
              <w:ind w:right="57"/>
              <w:rPr>
                <w:sz w:val="14"/>
              </w:rPr>
            </w:pPr>
            <w:r>
              <w:rPr>
                <w:spacing w:val="-2"/>
                <w:w w:val="105"/>
                <w:sz w:val="14"/>
              </w:rPr>
              <w:t>376,565</w:t>
            </w:r>
          </w:p>
        </w:tc>
        <w:tc>
          <w:tcPr>
            <w:tcW w:w="769" w:type="dxa"/>
          </w:tcPr>
          <w:p w:rsidR="00497FB9" w:rsidRDefault="00000000">
            <w:pPr>
              <w:pStyle w:val="TableParagraph"/>
              <w:spacing w:before="29"/>
              <w:ind w:left="172"/>
              <w:jc w:val="center"/>
              <w:rPr>
                <w:sz w:val="14"/>
              </w:rPr>
            </w:pPr>
            <w:r>
              <w:rPr>
                <w:spacing w:val="-2"/>
                <w:w w:val="105"/>
                <w:sz w:val="14"/>
              </w:rPr>
              <w:t>424,714</w:t>
            </w:r>
          </w:p>
        </w:tc>
        <w:tc>
          <w:tcPr>
            <w:tcW w:w="796" w:type="dxa"/>
          </w:tcPr>
          <w:p w:rsidR="00497FB9" w:rsidRDefault="00000000">
            <w:pPr>
              <w:pStyle w:val="TableParagraph"/>
              <w:spacing w:before="29"/>
              <w:ind w:right="54"/>
              <w:rPr>
                <w:sz w:val="14"/>
              </w:rPr>
            </w:pPr>
            <w:r>
              <w:rPr>
                <w:spacing w:val="-2"/>
                <w:w w:val="105"/>
                <w:sz w:val="14"/>
              </w:rPr>
              <w:t>299,073</w:t>
            </w:r>
          </w:p>
        </w:tc>
        <w:tc>
          <w:tcPr>
            <w:tcW w:w="751" w:type="dxa"/>
          </w:tcPr>
          <w:p w:rsidR="00497FB9" w:rsidRDefault="00000000">
            <w:pPr>
              <w:pStyle w:val="TableParagraph"/>
              <w:spacing w:before="29"/>
              <w:ind w:right="54"/>
              <w:rPr>
                <w:sz w:val="14"/>
              </w:rPr>
            </w:pPr>
            <w:r>
              <w:rPr>
                <w:spacing w:val="-2"/>
                <w:w w:val="105"/>
                <w:sz w:val="14"/>
              </w:rPr>
              <w:t>980,863</w:t>
            </w:r>
          </w:p>
        </w:tc>
        <w:tc>
          <w:tcPr>
            <w:tcW w:w="668" w:type="dxa"/>
          </w:tcPr>
          <w:p w:rsidR="00497FB9" w:rsidRDefault="00000000">
            <w:pPr>
              <w:pStyle w:val="TableParagraph"/>
              <w:spacing w:before="29"/>
              <w:ind w:right="55"/>
              <w:rPr>
                <w:sz w:val="14"/>
              </w:rPr>
            </w:pPr>
            <w:r>
              <w:rPr>
                <w:spacing w:val="-4"/>
                <w:sz w:val="14"/>
              </w:rPr>
              <w:t>-</w:t>
            </w:r>
            <w:r>
              <w:rPr>
                <w:spacing w:val="-2"/>
                <w:sz w:val="14"/>
              </w:rPr>
              <w:t>36,949</w:t>
            </w:r>
          </w:p>
        </w:tc>
      </w:tr>
      <w:tr w:rsidR="00497FB9">
        <w:trPr>
          <w:trHeight w:val="256"/>
        </w:trPr>
        <w:tc>
          <w:tcPr>
            <w:tcW w:w="854" w:type="dxa"/>
            <w:tcBorders>
              <w:right w:val="single" w:sz="18" w:space="0" w:color="000000"/>
            </w:tcBorders>
          </w:tcPr>
          <w:p w:rsidR="00497FB9" w:rsidRDefault="00000000">
            <w:pPr>
              <w:pStyle w:val="TableParagraph"/>
              <w:spacing w:line="237" w:lineRule="exact"/>
              <w:ind w:left="379"/>
              <w:jc w:val="left"/>
              <w:rPr>
                <w:rFonts w:ascii="Malgun Gothic" w:hAnsi="Malgun Gothic"/>
                <w:sz w:val="18"/>
              </w:rPr>
            </w:pPr>
            <w:r>
              <w:rPr>
                <w:rFonts w:ascii="Malgun Gothic" w:hAnsi="Malgun Gothic"/>
                <w:spacing w:val="-10"/>
                <w:w w:val="105"/>
                <w:sz w:val="18"/>
              </w:rPr>
              <w:t>Ⅲ</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5,718,537</w:t>
            </w:r>
          </w:p>
        </w:tc>
        <w:tc>
          <w:tcPr>
            <w:tcW w:w="722" w:type="dxa"/>
          </w:tcPr>
          <w:p w:rsidR="00497FB9" w:rsidRDefault="00000000">
            <w:pPr>
              <w:pStyle w:val="TableParagraph"/>
              <w:spacing w:before="29"/>
              <w:ind w:left="187"/>
              <w:jc w:val="center"/>
              <w:rPr>
                <w:sz w:val="14"/>
              </w:rPr>
            </w:pPr>
            <w:r>
              <w:rPr>
                <w:spacing w:val="-2"/>
                <w:w w:val="105"/>
                <w:sz w:val="14"/>
              </w:rPr>
              <w:t>79,962</w:t>
            </w:r>
          </w:p>
        </w:tc>
        <w:tc>
          <w:tcPr>
            <w:tcW w:w="770" w:type="dxa"/>
          </w:tcPr>
          <w:p w:rsidR="00497FB9" w:rsidRDefault="00000000">
            <w:pPr>
              <w:pStyle w:val="TableParagraph"/>
              <w:spacing w:before="29"/>
              <w:ind w:left="71" w:right="20"/>
              <w:jc w:val="center"/>
              <w:rPr>
                <w:sz w:val="14"/>
              </w:rPr>
            </w:pPr>
            <w:r>
              <w:rPr>
                <w:spacing w:val="-2"/>
                <w:w w:val="105"/>
                <w:sz w:val="14"/>
              </w:rPr>
              <w:t>2,372,331</w:t>
            </w:r>
          </w:p>
        </w:tc>
        <w:tc>
          <w:tcPr>
            <w:tcW w:w="619" w:type="dxa"/>
          </w:tcPr>
          <w:p w:rsidR="00497FB9" w:rsidRDefault="00000000">
            <w:pPr>
              <w:pStyle w:val="TableParagraph"/>
              <w:spacing w:before="29"/>
              <w:ind w:left="160"/>
              <w:jc w:val="center"/>
              <w:rPr>
                <w:sz w:val="14"/>
              </w:rPr>
            </w:pPr>
            <w:r>
              <w:rPr>
                <w:spacing w:val="-2"/>
                <w:w w:val="105"/>
                <w:sz w:val="14"/>
              </w:rPr>
              <w:t>2,652</w:t>
            </w:r>
          </w:p>
        </w:tc>
        <w:tc>
          <w:tcPr>
            <w:tcW w:w="770" w:type="dxa"/>
          </w:tcPr>
          <w:p w:rsidR="00497FB9" w:rsidRDefault="00000000">
            <w:pPr>
              <w:pStyle w:val="TableParagraph"/>
              <w:spacing w:before="29"/>
              <w:ind w:left="72" w:right="20"/>
              <w:jc w:val="center"/>
              <w:rPr>
                <w:sz w:val="14"/>
              </w:rPr>
            </w:pPr>
            <w:r>
              <w:rPr>
                <w:spacing w:val="-2"/>
                <w:w w:val="105"/>
                <w:sz w:val="14"/>
              </w:rPr>
              <w:t>2,206,392</w:t>
            </w:r>
          </w:p>
        </w:tc>
        <w:tc>
          <w:tcPr>
            <w:tcW w:w="667" w:type="dxa"/>
          </w:tcPr>
          <w:p w:rsidR="00497FB9" w:rsidRDefault="00000000">
            <w:pPr>
              <w:pStyle w:val="TableParagraph"/>
              <w:spacing w:before="29"/>
              <w:ind w:right="60"/>
              <w:rPr>
                <w:sz w:val="14"/>
              </w:rPr>
            </w:pPr>
            <w:r>
              <w:rPr>
                <w:spacing w:val="-4"/>
                <w:sz w:val="14"/>
              </w:rPr>
              <w:t>-</w:t>
            </w:r>
            <w:r>
              <w:rPr>
                <w:spacing w:val="-2"/>
                <w:sz w:val="14"/>
              </w:rPr>
              <w:t>44,717</w:t>
            </w:r>
          </w:p>
        </w:tc>
        <w:tc>
          <w:tcPr>
            <w:tcW w:w="667" w:type="dxa"/>
          </w:tcPr>
          <w:p w:rsidR="00497FB9" w:rsidRDefault="00000000">
            <w:pPr>
              <w:pStyle w:val="TableParagraph"/>
              <w:spacing w:before="29"/>
              <w:ind w:right="60"/>
              <w:rPr>
                <w:sz w:val="14"/>
              </w:rPr>
            </w:pPr>
            <w:r>
              <w:rPr>
                <w:spacing w:val="-2"/>
                <w:w w:val="105"/>
                <w:sz w:val="14"/>
              </w:rPr>
              <w:t>31,378</w:t>
            </w:r>
          </w:p>
        </w:tc>
        <w:tc>
          <w:tcPr>
            <w:tcW w:w="658" w:type="dxa"/>
          </w:tcPr>
          <w:p w:rsidR="00497FB9" w:rsidRDefault="00000000">
            <w:pPr>
              <w:pStyle w:val="TableParagraph"/>
              <w:spacing w:before="29"/>
              <w:ind w:left="51"/>
              <w:jc w:val="center"/>
              <w:rPr>
                <w:sz w:val="14"/>
              </w:rPr>
            </w:pPr>
            <w:r>
              <w:rPr>
                <w:spacing w:val="-2"/>
                <w:w w:val="105"/>
                <w:sz w:val="14"/>
              </w:rPr>
              <w:t>176,626</w:t>
            </w:r>
          </w:p>
        </w:tc>
        <w:tc>
          <w:tcPr>
            <w:tcW w:w="835" w:type="dxa"/>
          </w:tcPr>
          <w:p w:rsidR="00497FB9" w:rsidRDefault="00000000">
            <w:pPr>
              <w:pStyle w:val="TableParagraph"/>
              <w:spacing w:before="29"/>
              <w:ind w:left="132" w:right="14"/>
              <w:jc w:val="center"/>
              <w:rPr>
                <w:sz w:val="14"/>
              </w:rPr>
            </w:pPr>
            <w:r>
              <w:rPr>
                <w:spacing w:val="-2"/>
                <w:w w:val="105"/>
                <w:sz w:val="14"/>
              </w:rPr>
              <w:t>3,303,570</w:t>
            </w:r>
          </w:p>
        </w:tc>
        <w:tc>
          <w:tcPr>
            <w:tcW w:w="751" w:type="dxa"/>
          </w:tcPr>
          <w:p w:rsidR="00497FB9" w:rsidRDefault="00000000">
            <w:pPr>
              <w:pStyle w:val="TableParagraph"/>
              <w:spacing w:before="29"/>
              <w:ind w:right="60"/>
              <w:rPr>
                <w:sz w:val="14"/>
              </w:rPr>
            </w:pPr>
            <w:r>
              <w:rPr>
                <w:spacing w:val="-2"/>
                <w:w w:val="105"/>
                <w:sz w:val="14"/>
              </w:rPr>
              <w:t>793,902</w:t>
            </w:r>
          </w:p>
        </w:tc>
        <w:tc>
          <w:tcPr>
            <w:tcW w:w="731" w:type="dxa"/>
          </w:tcPr>
          <w:p w:rsidR="00497FB9" w:rsidRDefault="00000000">
            <w:pPr>
              <w:pStyle w:val="TableParagraph"/>
              <w:spacing w:before="29"/>
              <w:ind w:right="59"/>
              <w:rPr>
                <w:sz w:val="14"/>
              </w:rPr>
            </w:pPr>
            <w:r>
              <w:rPr>
                <w:spacing w:val="-2"/>
                <w:w w:val="105"/>
                <w:sz w:val="14"/>
              </w:rPr>
              <w:t>221,377</w:t>
            </w:r>
          </w:p>
        </w:tc>
        <w:tc>
          <w:tcPr>
            <w:tcW w:w="731" w:type="dxa"/>
          </w:tcPr>
          <w:p w:rsidR="00497FB9" w:rsidRDefault="00000000">
            <w:pPr>
              <w:pStyle w:val="TableParagraph"/>
              <w:spacing w:before="29"/>
              <w:ind w:left="161" w:right="32"/>
              <w:jc w:val="center"/>
              <w:rPr>
                <w:sz w:val="14"/>
              </w:rPr>
            </w:pPr>
            <w:r>
              <w:rPr>
                <w:spacing w:val="-2"/>
                <w:w w:val="105"/>
                <w:sz w:val="14"/>
              </w:rPr>
              <w:t>183,379</w:t>
            </w:r>
          </w:p>
        </w:tc>
        <w:tc>
          <w:tcPr>
            <w:tcW w:w="769" w:type="dxa"/>
          </w:tcPr>
          <w:p w:rsidR="00497FB9" w:rsidRDefault="00000000">
            <w:pPr>
              <w:pStyle w:val="TableParagraph"/>
              <w:spacing w:before="29"/>
              <w:ind w:right="57"/>
              <w:rPr>
                <w:sz w:val="14"/>
              </w:rPr>
            </w:pPr>
            <w:r>
              <w:rPr>
                <w:spacing w:val="-2"/>
                <w:w w:val="105"/>
                <w:sz w:val="14"/>
              </w:rPr>
              <w:t>351,584</w:t>
            </w:r>
          </w:p>
        </w:tc>
        <w:tc>
          <w:tcPr>
            <w:tcW w:w="769" w:type="dxa"/>
          </w:tcPr>
          <w:p w:rsidR="00497FB9" w:rsidRDefault="00000000">
            <w:pPr>
              <w:pStyle w:val="TableParagraph"/>
              <w:spacing w:before="29"/>
              <w:ind w:left="172"/>
              <w:jc w:val="center"/>
              <w:rPr>
                <w:sz w:val="14"/>
              </w:rPr>
            </w:pPr>
            <w:r>
              <w:rPr>
                <w:spacing w:val="-2"/>
                <w:w w:val="105"/>
                <w:sz w:val="14"/>
              </w:rPr>
              <w:t>413,345</w:t>
            </w:r>
          </w:p>
        </w:tc>
        <w:tc>
          <w:tcPr>
            <w:tcW w:w="796" w:type="dxa"/>
          </w:tcPr>
          <w:p w:rsidR="00497FB9" w:rsidRDefault="00000000">
            <w:pPr>
              <w:pStyle w:val="TableParagraph"/>
              <w:spacing w:before="29"/>
              <w:ind w:right="54"/>
              <w:rPr>
                <w:sz w:val="14"/>
              </w:rPr>
            </w:pPr>
            <w:r>
              <w:rPr>
                <w:spacing w:val="-2"/>
                <w:w w:val="105"/>
                <w:sz w:val="14"/>
              </w:rPr>
              <w:t>288,632</w:t>
            </w:r>
          </w:p>
        </w:tc>
        <w:tc>
          <w:tcPr>
            <w:tcW w:w="751" w:type="dxa"/>
          </w:tcPr>
          <w:p w:rsidR="00497FB9" w:rsidRDefault="00000000">
            <w:pPr>
              <w:pStyle w:val="TableParagraph"/>
              <w:spacing w:before="29"/>
              <w:ind w:right="54"/>
              <w:rPr>
                <w:sz w:val="14"/>
              </w:rPr>
            </w:pPr>
            <w:r>
              <w:rPr>
                <w:spacing w:val="-2"/>
                <w:w w:val="105"/>
                <w:sz w:val="14"/>
              </w:rPr>
              <w:t>1,051,351</w:t>
            </w:r>
          </w:p>
        </w:tc>
        <w:tc>
          <w:tcPr>
            <w:tcW w:w="668" w:type="dxa"/>
          </w:tcPr>
          <w:p w:rsidR="00497FB9" w:rsidRDefault="00000000">
            <w:pPr>
              <w:pStyle w:val="TableParagraph"/>
              <w:spacing w:before="29"/>
              <w:ind w:right="55"/>
              <w:rPr>
                <w:sz w:val="14"/>
              </w:rPr>
            </w:pPr>
            <w:r>
              <w:rPr>
                <w:spacing w:val="-4"/>
                <w:sz w:val="14"/>
              </w:rPr>
              <w:t>-</w:t>
            </w:r>
            <w:r>
              <w:rPr>
                <w:spacing w:val="-2"/>
                <w:sz w:val="14"/>
              </w:rPr>
              <w:t>37,326</w:t>
            </w:r>
          </w:p>
        </w:tc>
      </w:tr>
      <w:tr w:rsidR="00497FB9">
        <w:trPr>
          <w:trHeight w:val="249"/>
        </w:trPr>
        <w:tc>
          <w:tcPr>
            <w:tcW w:w="854" w:type="dxa"/>
            <w:tcBorders>
              <w:right w:val="single" w:sz="18" w:space="0" w:color="000000"/>
            </w:tcBorders>
          </w:tcPr>
          <w:p w:rsidR="00497FB9" w:rsidRDefault="00000000">
            <w:pPr>
              <w:pStyle w:val="TableParagraph"/>
              <w:spacing w:line="229" w:lineRule="exact"/>
              <w:ind w:left="379"/>
              <w:jc w:val="left"/>
              <w:rPr>
                <w:rFonts w:ascii="Malgun Gothic" w:hAnsi="Malgun Gothic"/>
                <w:sz w:val="18"/>
              </w:rPr>
            </w:pPr>
            <w:r>
              <w:rPr>
                <w:rFonts w:ascii="Malgun Gothic" w:hAnsi="Malgun Gothic"/>
                <w:spacing w:val="-10"/>
                <w:w w:val="105"/>
                <w:sz w:val="18"/>
              </w:rPr>
              <w:t>Ⅳ</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5,896,191</w:t>
            </w:r>
          </w:p>
        </w:tc>
        <w:tc>
          <w:tcPr>
            <w:tcW w:w="722" w:type="dxa"/>
          </w:tcPr>
          <w:p w:rsidR="00497FB9" w:rsidRDefault="00000000">
            <w:pPr>
              <w:pStyle w:val="TableParagraph"/>
              <w:spacing w:before="29"/>
              <w:ind w:left="187"/>
              <w:jc w:val="center"/>
              <w:rPr>
                <w:sz w:val="14"/>
              </w:rPr>
            </w:pPr>
            <w:r>
              <w:rPr>
                <w:spacing w:val="-2"/>
                <w:w w:val="105"/>
                <w:sz w:val="14"/>
              </w:rPr>
              <w:t>91,545</w:t>
            </w:r>
          </w:p>
        </w:tc>
        <w:tc>
          <w:tcPr>
            <w:tcW w:w="770" w:type="dxa"/>
          </w:tcPr>
          <w:p w:rsidR="00497FB9" w:rsidRDefault="00000000">
            <w:pPr>
              <w:pStyle w:val="TableParagraph"/>
              <w:spacing w:before="29"/>
              <w:ind w:left="71" w:right="20"/>
              <w:jc w:val="center"/>
              <w:rPr>
                <w:sz w:val="14"/>
              </w:rPr>
            </w:pPr>
            <w:r>
              <w:rPr>
                <w:spacing w:val="-2"/>
                <w:w w:val="105"/>
                <w:sz w:val="14"/>
              </w:rPr>
              <w:t>2,151,765</w:t>
            </w:r>
          </w:p>
        </w:tc>
        <w:tc>
          <w:tcPr>
            <w:tcW w:w="619" w:type="dxa"/>
          </w:tcPr>
          <w:p w:rsidR="00497FB9" w:rsidRDefault="00000000">
            <w:pPr>
              <w:pStyle w:val="TableParagraph"/>
              <w:spacing w:before="29"/>
              <w:ind w:left="160"/>
              <w:jc w:val="center"/>
              <w:rPr>
                <w:sz w:val="14"/>
              </w:rPr>
            </w:pPr>
            <w:r>
              <w:rPr>
                <w:spacing w:val="-2"/>
                <w:w w:val="105"/>
                <w:sz w:val="14"/>
              </w:rPr>
              <w:t>3,376</w:t>
            </w:r>
          </w:p>
        </w:tc>
        <w:tc>
          <w:tcPr>
            <w:tcW w:w="770" w:type="dxa"/>
          </w:tcPr>
          <w:p w:rsidR="00497FB9" w:rsidRDefault="00000000">
            <w:pPr>
              <w:pStyle w:val="TableParagraph"/>
              <w:spacing w:before="29"/>
              <w:ind w:left="72" w:right="20"/>
              <w:jc w:val="center"/>
              <w:rPr>
                <w:sz w:val="14"/>
              </w:rPr>
            </w:pPr>
            <w:r>
              <w:rPr>
                <w:spacing w:val="-2"/>
                <w:w w:val="105"/>
                <w:sz w:val="14"/>
              </w:rPr>
              <w:t>2,016,846</w:t>
            </w:r>
          </w:p>
        </w:tc>
        <w:tc>
          <w:tcPr>
            <w:tcW w:w="667" w:type="dxa"/>
          </w:tcPr>
          <w:p w:rsidR="00497FB9" w:rsidRDefault="00000000">
            <w:pPr>
              <w:pStyle w:val="TableParagraph"/>
              <w:spacing w:before="29"/>
              <w:ind w:right="60"/>
              <w:rPr>
                <w:sz w:val="14"/>
              </w:rPr>
            </w:pPr>
            <w:r>
              <w:rPr>
                <w:spacing w:val="-4"/>
                <w:sz w:val="14"/>
              </w:rPr>
              <w:t>-</w:t>
            </w:r>
            <w:r>
              <w:rPr>
                <w:spacing w:val="-2"/>
                <w:sz w:val="14"/>
              </w:rPr>
              <w:t>68,125</w:t>
            </w:r>
          </w:p>
        </w:tc>
        <w:tc>
          <w:tcPr>
            <w:tcW w:w="667" w:type="dxa"/>
          </w:tcPr>
          <w:p w:rsidR="00497FB9" w:rsidRDefault="00000000">
            <w:pPr>
              <w:pStyle w:val="TableParagraph"/>
              <w:spacing w:before="29"/>
              <w:ind w:right="60"/>
              <w:rPr>
                <w:sz w:val="14"/>
              </w:rPr>
            </w:pPr>
            <w:r>
              <w:rPr>
                <w:spacing w:val="-2"/>
                <w:w w:val="105"/>
                <w:sz w:val="14"/>
              </w:rPr>
              <w:t>27,661</w:t>
            </w:r>
          </w:p>
        </w:tc>
        <w:tc>
          <w:tcPr>
            <w:tcW w:w="658" w:type="dxa"/>
          </w:tcPr>
          <w:p w:rsidR="00497FB9" w:rsidRDefault="00000000">
            <w:pPr>
              <w:pStyle w:val="TableParagraph"/>
              <w:spacing w:before="29"/>
              <w:ind w:left="51"/>
              <w:jc w:val="center"/>
              <w:rPr>
                <w:sz w:val="14"/>
              </w:rPr>
            </w:pPr>
            <w:r>
              <w:rPr>
                <w:spacing w:val="-2"/>
                <w:w w:val="105"/>
                <w:sz w:val="14"/>
              </w:rPr>
              <w:t>172,007</w:t>
            </w:r>
          </w:p>
        </w:tc>
        <w:tc>
          <w:tcPr>
            <w:tcW w:w="835" w:type="dxa"/>
          </w:tcPr>
          <w:p w:rsidR="00497FB9" w:rsidRDefault="00000000">
            <w:pPr>
              <w:pStyle w:val="TableParagraph"/>
              <w:spacing w:before="29"/>
              <w:ind w:left="132" w:right="14"/>
              <w:jc w:val="center"/>
              <w:rPr>
                <w:sz w:val="14"/>
              </w:rPr>
            </w:pPr>
            <w:r>
              <w:rPr>
                <w:spacing w:val="-2"/>
                <w:w w:val="105"/>
                <w:sz w:val="14"/>
              </w:rPr>
              <w:t>3,518,060</w:t>
            </w:r>
          </w:p>
        </w:tc>
        <w:tc>
          <w:tcPr>
            <w:tcW w:w="751" w:type="dxa"/>
          </w:tcPr>
          <w:p w:rsidR="00497FB9" w:rsidRDefault="00000000">
            <w:pPr>
              <w:pStyle w:val="TableParagraph"/>
              <w:spacing w:before="29"/>
              <w:ind w:right="60"/>
              <w:rPr>
                <w:sz w:val="14"/>
              </w:rPr>
            </w:pPr>
            <w:r>
              <w:rPr>
                <w:spacing w:val="-2"/>
                <w:w w:val="105"/>
                <w:sz w:val="14"/>
              </w:rPr>
              <w:t>891,184</w:t>
            </w:r>
          </w:p>
        </w:tc>
        <w:tc>
          <w:tcPr>
            <w:tcW w:w="731" w:type="dxa"/>
          </w:tcPr>
          <w:p w:rsidR="00497FB9" w:rsidRDefault="00000000">
            <w:pPr>
              <w:pStyle w:val="TableParagraph"/>
              <w:spacing w:before="29"/>
              <w:ind w:right="59"/>
              <w:rPr>
                <w:sz w:val="14"/>
              </w:rPr>
            </w:pPr>
            <w:r>
              <w:rPr>
                <w:spacing w:val="-2"/>
                <w:w w:val="105"/>
                <w:sz w:val="14"/>
              </w:rPr>
              <w:t>184,347</w:t>
            </w:r>
          </w:p>
        </w:tc>
        <w:tc>
          <w:tcPr>
            <w:tcW w:w="731" w:type="dxa"/>
          </w:tcPr>
          <w:p w:rsidR="00497FB9" w:rsidRDefault="00000000">
            <w:pPr>
              <w:pStyle w:val="TableParagraph"/>
              <w:spacing w:before="29"/>
              <w:ind w:left="161" w:right="32"/>
              <w:jc w:val="center"/>
              <w:rPr>
                <w:sz w:val="14"/>
              </w:rPr>
            </w:pPr>
            <w:r>
              <w:rPr>
                <w:spacing w:val="-2"/>
                <w:w w:val="105"/>
                <w:sz w:val="14"/>
              </w:rPr>
              <w:t>207,734</w:t>
            </w:r>
          </w:p>
        </w:tc>
        <w:tc>
          <w:tcPr>
            <w:tcW w:w="769" w:type="dxa"/>
          </w:tcPr>
          <w:p w:rsidR="00497FB9" w:rsidRDefault="00000000">
            <w:pPr>
              <w:pStyle w:val="TableParagraph"/>
              <w:spacing w:before="29"/>
              <w:ind w:right="57"/>
              <w:rPr>
                <w:sz w:val="14"/>
              </w:rPr>
            </w:pPr>
            <w:r>
              <w:rPr>
                <w:spacing w:val="-2"/>
                <w:w w:val="105"/>
                <w:sz w:val="14"/>
              </w:rPr>
              <w:t>327,399</w:t>
            </w:r>
          </w:p>
        </w:tc>
        <w:tc>
          <w:tcPr>
            <w:tcW w:w="769" w:type="dxa"/>
          </w:tcPr>
          <w:p w:rsidR="00497FB9" w:rsidRDefault="00000000">
            <w:pPr>
              <w:pStyle w:val="TableParagraph"/>
              <w:spacing w:before="29"/>
              <w:ind w:left="172"/>
              <w:jc w:val="center"/>
              <w:rPr>
                <w:sz w:val="14"/>
              </w:rPr>
            </w:pPr>
            <w:r>
              <w:rPr>
                <w:spacing w:val="-2"/>
                <w:w w:val="105"/>
                <w:sz w:val="14"/>
              </w:rPr>
              <w:t>476,917</w:t>
            </w:r>
          </w:p>
        </w:tc>
        <w:tc>
          <w:tcPr>
            <w:tcW w:w="796" w:type="dxa"/>
          </w:tcPr>
          <w:p w:rsidR="00497FB9" w:rsidRDefault="00000000">
            <w:pPr>
              <w:pStyle w:val="TableParagraph"/>
              <w:spacing w:before="29"/>
              <w:ind w:right="54"/>
              <w:rPr>
                <w:sz w:val="14"/>
              </w:rPr>
            </w:pPr>
            <w:r>
              <w:rPr>
                <w:spacing w:val="-2"/>
                <w:w w:val="105"/>
                <w:sz w:val="14"/>
              </w:rPr>
              <w:t>293,017</w:t>
            </w:r>
          </w:p>
        </w:tc>
        <w:tc>
          <w:tcPr>
            <w:tcW w:w="751" w:type="dxa"/>
          </w:tcPr>
          <w:p w:rsidR="00497FB9" w:rsidRDefault="00000000">
            <w:pPr>
              <w:pStyle w:val="TableParagraph"/>
              <w:spacing w:before="29"/>
              <w:ind w:right="54"/>
              <w:rPr>
                <w:sz w:val="14"/>
              </w:rPr>
            </w:pPr>
            <w:r>
              <w:rPr>
                <w:spacing w:val="-2"/>
                <w:w w:val="105"/>
                <w:sz w:val="14"/>
              </w:rPr>
              <w:t>1,137,462</w:t>
            </w:r>
          </w:p>
        </w:tc>
        <w:tc>
          <w:tcPr>
            <w:tcW w:w="668" w:type="dxa"/>
          </w:tcPr>
          <w:p w:rsidR="00497FB9" w:rsidRDefault="00000000">
            <w:pPr>
              <w:pStyle w:val="TableParagraph"/>
              <w:spacing w:before="29"/>
              <w:ind w:right="55"/>
              <w:rPr>
                <w:sz w:val="14"/>
              </w:rPr>
            </w:pPr>
            <w:r>
              <w:rPr>
                <w:spacing w:val="-2"/>
                <w:w w:val="105"/>
                <w:sz w:val="14"/>
              </w:rPr>
              <w:t>134,821</w:t>
            </w:r>
          </w:p>
        </w:tc>
      </w:tr>
      <w:tr w:rsidR="00497FB9">
        <w:trPr>
          <w:trHeight w:val="263"/>
        </w:trPr>
        <w:tc>
          <w:tcPr>
            <w:tcW w:w="854" w:type="dxa"/>
            <w:tcBorders>
              <w:right w:val="single" w:sz="18" w:space="0" w:color="000000"/>
            </w:tcBorders>
          </w:tcPr>
          <w:p w:rsidR="00497FB9" w:rsidRDefault="00000000">
            <w:pPr>
              <w:pStyle w:val="TableParagraph"/>
              <w:spacing w:before="16"/>
              <w:ind w:left="206"/>
              <w:jc w:val="left"/>
              <w:rPr>
                <w:b/>
                <w:sz w:val="18"/>
              </w:rPr>
            </w:pPr>
            <w:r>
              <w:rPr>
                <w:b/>
                <w:spacing w:val="-4"/>
                <w:sz w:val="18"/>
              </w:rPr>
              <w:t>2023</w:t>
            </w:r>
          </w:p>
        </w:tc>
        <w:tc>
          <w:tcPr>
            <w:tcW w:w="836" w:type="dxa"/>
            <w:tcBorders>
              <w:left w:val="single" w:sz="18" w:space="0" w:color="000000"/>
            </w:tcBorders>
          </w:tcPr>
          <w:p w:rsidR="00497FB9" w:rsidRDefault="00000000">
            <w:pPr>
              <w:pStyle w:val="TableParagraph"/>
              <w:spacing w:before="42"/>
              <w:ind w:left="19"/>
              <w:jc w:val="center"/>
              <w:rPr>
                <w:b/>
                <w:sz w:val="14"/>
              </w:rPr>
            </w:pPr>
            <w:r>
              <w:rPr>
                <w:b/>
                <w:spacing w:val="-2"/>
                <w:w w:val="105"/>
                <w:sz w:val="14"/>
              </w:rPr>
              <w:t>23,596,734</w:t>
            </w:r>
          </w:p>
        </w:tc>
        <w:tc>
          <w:tcPr>
            <w:tcW w:w="722" w:type="dxa"/>
          </w:tcPr>
          <w:p w:rsidR="00497FB9" w:rsidRDefault="00000000">
            <w:pPr>
              <w:pStyle w:val="TableParagraph"/>
              <w:spacing w:before="42"/>
              <w:ind w:left="113"/>
              <w:jc w:val="center"/>
              <w:rPr>
                <w:b/>
                <w:sz w:val="14"/>
              </w:rPr>
            </w:pPr>
            <w:r>
              <w:rPr>
                <w:b/>
                <w:spacing w:val="-2"/>
                <w:w w:val="105"/>
                <w:sz w:val="14"/>
              </w:rPr>
              <w:t>351,341</w:t>
            </w:r>
          </w:p>
        </w:tc>
        <w:tc>
          <w:tcPr>
            <w:tcW w:w="770" w:type="dxa"/>
          </w:tcPr>
          <w:p w:rsidR="00497FB9" w:rsidRDefault="00000000">
            <w:pPr>
              <w:pStyle w:val="TableParagraph"/>
              <w:spacing w:before="42"/>
              <w:ind w:left="71" w:right="20"/>
              <w:jc w:val="center"/>
              <w:rPr>
                <w:b/>
                <w:sz w:val="14"/>
              </w:rPr>
            </w:pPr>
            <w:r>
              <w:rPr>
                <w:b/>
                <w:spacing w:val="-2"/>
                <w:w w:val="105"/>
                <w:sz w:val="14"/>
              </w:rPr>
              <w:t>8,966,751</w:t>
            </w:r>
          </w:p>
        </w:tc>
        <w:tc>
          <w:tcPr>
            <w:tcW w:w="619" w:type="dxa"/>
          </w:tcPr>
          <w:p w:rsidR="00497FB9" w:rsidRDefault="00000000">
            <w:pPr>
              <w:pStyle w:val="TableParagraph"/>
              <w:spacing w:before="42"/>
              <w:ind w:left="85"/>
              <w:jc w:val="center"/>
              <w:rPr>
                <w:b/>
                <w:sz w:val="14"/>
              </w:rPr>
            </w:pPr>
            <w:r>
              <w:rPr>
                <w:b/>
                <w:spacing w:val="-2"/>
                <w:w w:val="105"/>
                <w:sz w:val="14"/>
              </w:rPr>
              <w:t>11,624</w:t>
            </w:r>
          </w:p>
        </w:tc>
        <w:tc>
          <w:tcPr>
            <w:tcW w:w="770" w:type="dxa"/>
          </w:tcPr>
          <w:p w:rsidR="00497FB9" w:rsidRDefault="00000000">
            <w:pPr>
              <w:pStyle w:val="TableParagraph"/>
              <w:spacing w:before="42"/>
              <w:ind w:left="72" w:right="20"/>
              <w:jc w:val="center"/>
              <w:rPr>
                <w:b/>
                <w:sz w:val="14"/>
              </w:rPr>
            </w:pPr>
            <w:r>
              <w:rPr>
                <w:b/>
                <w:spacing w:val="-2"/>
                <w:w w:val="105"/>
                <w:sz w:val="14"/>
              </w:rPr>
              <w:t>8,057,118</w:t>
            </w:r>
          </w:p>
        </w:tc>
        <w:tc>
          <w:tcPr>
            <w:tcW w:w="667" w:type="dxa"/>
          </w:tcPr>
          <w:p w:rsidR="00497FB9" w:rsidRDefault="00000000">
            <w:pPr>
              <w:pStyle w:val="TableParagraph"/>
              <w:spacing w:before="42"/>
              <w:ind w:right="60"/>
              <w:rPr>
                <w:b/>
                <w:sz w:val="14"/>
              </w:rPr>
            </w:pPr>
            <w:r>
              <w:rPr>
                <w:b/>
                <w:spacing w:val="-2"/>
                <w:w w:val="105"/>
                <w:sz w:val="14"/>
              </w:rPr>
              <w:t>20,427</w:t>
            </w:r>
          </w:p>
        </w:tc>
        <w:tc>
          <w:tcPr>
            <w:tcW w:w="667" w:type="dxa"/>
          </w:tcPr>
          <w:p w:rsidR="00497FB9" w:rsidRDefault="00000000">
            <w:pPr>
              <w:pStyle w:val="TableParagraph"/>
              <w:spacing w:before="42"/>
              <w:ind w:right="60"/>
              <w:rPr>
                <w:b/>
                <w:sz w:val="14"/>
              </w:rPr>
            </w:pPr>
            <w:r>
              <w:rPr>
                <w:b/>
                <w:spacing w:val="-2"/>
                <w:w w:val="105"/>
                <w:sz w:val="14"/>
              </w:rPr>
              <w:t>119,430</w:t>
            </w:r>
          </w:p>
        </w:tc>
        <w:tc>
          <w:tcPr>
            <w:tcW w:w="658" w:type="dxa"/>
          </w:tcPr>
          <w:p w:rsidR="00497FB9" w:rsidRDefault="00000000">
            <w:pPr>
              <w:pStyle w:val="TableParagraph"/>
              <w:spacing w:before="42"/>
              <w:ind w:left="51"/>
              <w:jc w:val="center"/>
              <w:rPr>
                <w:b/>
                <w:sz w:val="14"/>
              </w:rPr>
            </w:pPr>
            <w:r>
              <w:rPr>
                <w:b/>
                <w:spacing w:val="-2"/>
                <w:w w:val="105"/>
                <w:sz w:val="14"/>
              </w:rPr>
              <w:t>758,152</w:t>
            </w:r>
          </w:p>
        </w:tc>
        <w:tc>
          <w:tcPr>
            <w:tcW w:w="835" w:type="dxa"/>
          </w:tcPr>
          <w:p w:rsidR="00497FB9" w:rsidRDefault="00000000">
            <w:pPr>
              <w:pStyle w:val="TableParagraph"/>
              <w:spacing w:before="42"/>
              <w:ind w:left="43"/>
              <w:jc w:val="center"/>
              <w:rPr>
                <w:b/>
                <w:sz w:val="14"/>
              </w:rPr>
            </w:pPr>
            <w:r>
              <w:rPr>
                <w:b/>
                <w:spacing w:val="-2"/>
                <w:w w:val="105"/>
                <w:sz w:val="14"/>
              </w:rPr>
              <w:t>13,922,136</w:t>
            </w:r>
          </w:p>
        </w:tc>
        <w:tc>
          <w:tcPr>
            <w:tcW w:w="751" w:type="dxa"/>
          </w:tcPr>
          <w:p w:rsidR="00497FB9" w:rsidRDefault="00000000">
            <w:pPr>
              <w:pStyle w:val="TableParagraph"/>
              <w:spacing w:before="42"/>
              <w:ind w:right="60"/>
              <w:rPr>
                <w:b/>
                <w:sz w:val="14"/>
              </w:rPr>
            </w:pPr>
            <w:r>
              <w:rPr>
                <w:b/>
                <w:spacing w:val="-2"/>
                <w:w w:val="105"/>
                <w:sz w:val="14"/>
              </w:rPr>
              <w:t>3,295,691</w:t>
            </w:r>
          </w:p>
        </w:tc>
        <w:tc>
          <w:tcPr>
            <w:tcW w:w="731" w:type="dxa"/>
          </w:tcPr>
          <w:p w:rsidR="00497FB9" w:rsidRDefault="00000000">
            <w:pPr>
              <w:pStyle w:val="TableParagraph"/>
              <w:spacing w:before="42"/>
              <w:ind w:right="59"/>
              <w:rPr>
                <w:b/>
                <w:sz w:val="14"/>
              </w:rPr>
            </w:pPr>
            <w:r>
              <w:rPr>
                <w:b/>
                <w:spacing w:val="-2"/>
                <w:w w:val="105"/>
                <w:sz w:val="14"/>
              </w:rPr>
              <w:t>735,208</w:t>
            </w:r>
          </w:p>
        </w:tc>
        <w:tc>
          <w:tcPr>
            <w:tcW w:w="731" w:type="dxa"/>
          </w:tcPr>
          <w:p w:rsidR="00497FB9" w:rsidRDefault="00000000">
            <w:pPr>
              <w:pStyle w:val="TableParagraph"/>
              <w:spacing w:before="42"/>
              <w:ind w:left="161" w:right="32"/>
              <w:jc w:val="center"/>
              <w:rPr>
                <w:b/>
                <w:sz w:val="14"/>
              </w:rPr>
            </w:pPr>
            <w:r>
              <w:rPr>
                <w:b/>
                <w:spacing w:val="-2"/>
                <w:w w:val="105"/>
                <w:sz w:val="14"/>
              </w:rPr>
              <w:t>775,733</w:t>
            </w:r>
          </w:p>
        </w:tc>
        <w:tc>
          <w:tcPr>
            <w:tcW w:w="769" w:type="dxa"/>
          </w:tcPr>
          <w:p w:rsidR="00497FB9" w:rsidRDefault="00000000">
            <w:pPr>
              <w:pStyle w:val="TableParagraph"/>
              <w:spacing w:before="42"/>
              <w:ind w:right="57"/>
              <w:rPr>
                <w:b/>
                <w:sz w:val="14"/>
              </w:rPr>
            </w:pPr>
            <w:r>
              <w:rPr>
                <w:b/>
                <w:spacing w:val="-2"/>
                <w:w w:val="105"/>
                <w:sz w:val="14"/>
              </w:rPr>
              <w:t>1,440,124</w:t>
            </w:r>
          </w:p>
        </w:tc>
        <w:tc>
          <w:tcPr>
            <w:tcW w:w="769" w:type="dxa"/>
          </w:tcPr>
          <w:p w:rsidR="00497FB9" w:rsidRDefault="00000000">
            <w:pPr>
              <w:pStyle w:val="TableParagraph"/>
              <w:spacing w:before="42"/>
              <w:ind w:left="62"/>
              <w:jc w:val="center"/>
              <w:rPr>
                <w:b/>
                <w:sz w:val="14"/>
              </w:rPr>
            </w:pPr>
            <w:r>
              <w:rPr>
                <w:b/>
                <w:spacing w:val="-2"/>
                <w:w w:val="105"/>
                <w:sz w:val="14"/>
              </w:rPr>
              <w:t>1,819,359</w:t>
            </w:r>
          </w:p>
        </w:tc>
        <w:tc>
          <w:tcPr>
            <w:tcW w:w="796" w:type="dxa"/>
          </w:tcPr>
          <w:p w:rsidR="00497FB9" w:rsidRDefault="00000000">
            <w:pPr>
              <w:pStyle w:val="TableParagraph"/>
              <w:spacing w:before="42"/>
              <w:ind w:right="54"/>
              <w:rPr>
                <w:b/>
                <w:sz w:val="14"/>
              </w:rPr>
            </w:pPr>
            <w:r>
              <w:rPr>
                <w:b/>
                <w:spacing w:val="-2"/>
                <w:w w:val="105"/>
                <w:sz w:val="14"/>
              </w:rPr>
              <w:t>1,265,774</w:t>
            </w:r>
          </w:p>
        </w:tc>
        <w:tc>
          <w:tcPr>
            <w:tcW w:w="751" w:type="dxa"/>
          </w:tcPr>
          <w:p w:rsidR="00497FB9" w:rsidRDefault="00000000">
            <w:pPr>
              <w:pStyle w:val="TableParagraph"/>
              <w:spacing w:before="42"/>
              <w:ind w:right="54"/>
              <w:rPr>
                <w:b/>
                <w:sz w:val="14"/>
              </w:rPr>
            </w:pPr>
            <w:r>
              <w:rPr>
                <w:b/>
                <w:spacing w:val="-2"/>
                <w:w w:val="105"/>
                <w:sz w:val="14"/>
              </w:rPr>
              <w:t>4,590,247</w:t>
            </w:r>
          </w:p>
        </w:tc>
        <w:tc>
          <w:tcPr>
            <w:tcW w:w="668" w:type="dxa"/>
          </w:tcPr>
          <w:p w:rsidR="00497FB9" w:rsidRDefault="00000000">
            <w:pPr>
              <w:pStyle w:val="TableParagraph"/>
              <w:spacing w:before="42"/>
              <w:ind w:right="55"/>
              <w:rPr>
                <w:b/>
                <w:sz w:val="14"/>
              </w:rPr>
            </w:pPr>
            <w:r>
              <w:rPr>
                <w:b/>
                <w:spacing w:val="-2"/>
                <w:w w:val="105"/>
                <w:sz w:val="14"/>
              </w:rPr>
              <w:t>356,506</w:t>
            </w:r>
          </w:p>
        </w:tc>
      </w:tr>
      <w:tr w:rsidR="00497FB9">
        <w:trPr>
          <w:trHeight w:val="257"/>
        </w:trPr>
        <w:tc>
          <w:tcPr>
            <w:tcW w:w="854" w:type="dxa"/>
            <w:tcBorders>
              <w:right w:val="single" w:sz="18" w:space="0" w:color="000000"/>
            </w:tcBorders>
          </w:tcPr>
          <w:p w:rsidR="00497FB9" w:rsidRDefault="00000000">
            <w:pPr>
              <w:pStyle w:val="TableParagraph"/>
              <w:spacing w:line="238" w:lineRule="exact"/>
              <w:ind w:left="379"/>
              <w:jc w:val="left"/>
              <w:rPr>
                <w:rFonts w:ascii="Malgun Gothic" w:hAnsi="Malgun Gothic"/>
                <w:sz w:val="18"/>
              </w:rPr>
            </w:pPr>
            <w:r>
              <w:rPr>
                <w:rFonts w:ascii="Malgun Gothic" w:hAnsi="Malgun Gothic"/>
                <w:spacing w:val="-10"/>
                <w:w w:val="105"/>
                <w:sz w:val="18"/>
              </w:rPr>
              <w:t>Ⅰ</w:t>
            </w:r>
          </w:p>
        </w:tc>
        <w:tc>
          <w:tcPr>
            <w:tcW w:w="836" w:type="dxa"/>
            <w:tcBorders>
              <w:left w:val="single" w:sz="18" w:space="0" w:color="000000"/>
            </w:tcBorders>
          </w:tcPr>
          <w:p w:rsidR="00497FB9" w:rsidRDefault="00000000">
            <w:pPr>
              <w:pStyle w:val="TableParagraph"/>
              <w:spacing w:before="30"/>
              <w:ind w:left="93"/>
              <w:jc w:val="center"/>
              <w:rPr>
                <w:sz w:val="14"/>
              </w:rPr>
            </w:pPr>
            <w:r>
              <w:rPr>
                <w:spacing w:val="-2"/>
                <w:w w:val="105"/>
                <w:sz w:val="14"/>
              </w:rPr>
              <w:t>5,489,013</w:t>
            </w:r>
          </w:p>
        </w:tc>
        <w:tc>
          <w:tcPr>
            <w:tcW w:w="722" w:type="dxa"/>
          </w:tcPr>
          <w:p w:rsidR="00497FB9" w:rsidRDefault="00000000">
            <w:pPr>
              <w:pStyle w:val="TableParagraph"/>
              <w:spacing w:before="30"/>
              <w:ind w:left="187"/>
              <w:jc w:val="center"/>
              <w:rPr>
                <w:sz w:val="14"/>
              </w:rPr>
            </w:pPr>
            <w:r>
              <w:rPr>
                <w:spacing w:val="-2"/>
                <w:w w:val="105"/>
                <w:sz w:val="14"/>
              </w:rPr>
              <w:t>67,200</w:t>
            </w:r>
          </w:p>
        </w:tc>
        <w:tc>
          <w:tcPr>
            <w:tcW w:w="770" w:type="dxa"/>
          </w:tcPr>
          <w:p w:rsidR="00497FB9" w:rsidRDefault="00000000">
            <w:pPr>
              <w:pStyle w:val="TableParagraph"/>
              <w:spacing w:before="30"/>
              <w:ind w:left="71" w:right="20"/>
              <w:jc w:val="center"/>
              <w:rPr>
                <w:sz w:val="14"/>
              </w:rPr>
            </w:pPr>
            <w:r>
              <w:rPr>
                <w:spacing w:val="-2"/>
                <w:w w:val="105"/>
                <w:sz w:val="14"/>
              </w:rPr>
              <w:t>2,000,870</w:t>
            </w:r>
          </w:p>
        </w:tc>
        <w:tc>
          <w:tcPr>
            <w:tcW w:w="619" w:type="dxa"/>
          </w:tcPr>
          <w:p w:rsidR="00497FB9" w:rsidRDefault="00000000">
            <w:pPr>
              <w:pStyle w:val="TableParagraph"/>
              <w:spacing w:before="30"/>
              <w:ind w:left="160"/>
              <w:jc w:val="center"/>
              <w:rPr>
                <w:sz w:val="14"/>
              </w:rPr>
            </w:pPr>
            <w:r>
              <w:rPr>
                <w:spacing w:val="-2"/>
                <w:w w:val="105"/>
                <w:sz w:val="14"/>
              </w:rPr>
              <w:t>2,886</w:t>
            </w:r>
          </w:p>
        </w:tc>
        <w:tc>
          <w:tcPr>
            <w:tcW w:w="770" w:type="dxa"/>
          </w:tcPr>
          <w:p w:rsidR="00497FB9" w:rsidRDefault="00000000">
            <w:pPr>
              <w:pStyle w:val="TableParagraph"/>
              <w:spacing w:before="30"/>
              <w:ind w:left="72" w:right="20"/>
              <w:jc w:val="center"/>
              <w:rPr>
                <w:sz w:val="14"/>
              </w:rPr>
            </w:pPr>
            <w:r>
              <w:rPr>
                <w:spacing w:val="-2"/>
                <w:w w:val="105"/>
                <w:sz w:val="14"/>
              </w:rPr>
              <w:t>1,813,234</w:t>
            </w:r>
          </w:p>
        </w:tc>
        <w:tc>
          <w:tcPr>
            <w:tcW w:w="667" w:type="dxa"/>
          </w:tcPr>
          <w:p w:rsidR="00497FB9" w:rsidRDefault="00000000">
            <w:pPr>
              <w:pStyle w:val="TableParagraph"/>
              <w:spacing w:before="30"/>
              <w:ind w:right="60"/>
              <w:rPr>
                <w:sz w:val="14"/>
              </w:rPr>
            </w:pPr>
            <w:r>
              <w:rPr>
                <w:spacing w:val="-4"/>
                <w:sz w:val="14"/>
              </w:rPr>
              <w:t>-</w:t>
            </w:r>
            <w:r>
              <w:rPr>
                <w:spacing w:val="-2"/>
                <w:sz w:val="14"/>
              </w:rPr>
              <w:t>34,205</w:t>
            </w:r>
          </w:p>
        </w:tc>
        <w:tc>
          <w:tcPr>
            <w:tcW w:w="667" w:type="dxa"/>
          </w:tcPr>
          <w:p w:rsidR="00497FB9" w:rsidRDefault="00000000">
            <w:pPr>
              <w:pStyle w:val="TableParagraph"/>
              <w:spacing w:before="30"/>
              <w:ind w:right="60"/>
              <w:rPr>
                <w:sz w:val="14"/>
              </w:rPr>
            </w:pPr>
            <w:r>
              <w:rPr>
                <w:spacing w:val="-2"/>
                <w:w w:val="105"/>
                <w:sz w:val="14"/>
              </w:rPr>
              <w:t>26,008</w:t>
            </w:r>
          </w:p>
        </w:tc>
        <w:tc>
          <w:tcPr>
            <w:tcW w:w="658" w:type="dxa"/>
          </w:tcPr>
          <w:p w:rsidR="00497FB9" w:rsidRDefault="00000000">
            <w:pPr>
              <w:pStyle w:val="TableParagraph"/>
              <w:spacing w:before="30"/>
              <w:ind w:left="51"/>
              <w:jc w:val="center"/>
              <w:rPr>
                <w:sz w:val="14"/>
              </w:rPr>
            </w:pPr>
            <w:r>
              <w:rPr>
                <w:spacing w:val="-2"/>
                <w:w w:val="105"/>
                <w:sz w:val="14"/>
              </w:rPr>
              <w:t>192,947</w:t>
            </w:r>
          </w:p>
        </w:tc>
        <w:tc>
          <w:tcPr>
            <w:tcW w:w="835" w:type="dxa"/>
          </w:tcPr>
          <w:p w:rsidR="00497FB9" w:rsidRDefault="00000000">
            <w:pPr>
              <w:pStyle w:val="TableParagraph"/>
              <w:spacing w:before="30"/>
              <w:ind w:left="132" w:right="14"/>
              <w:jc w:val="center"/>
              <w:rPr>
                <w:sz w:val="14"/>
              </w:rPr>
            </w:pPr>
            <w:r>
              <w:rPr>
                <w:spacing w:val="-2"/>
                <w:w w:val="105"/>
                <w:sz w:val="14"/>
              </w:rPr>
              <w:t>3,376,592</w:t>
            </w:r>
          </w:p>
        </w:tc>
        <w:tc>
          <w:tcPr>
            <w:tcW w:w="751" w:type="dxa"/>
          </w:tcPr>
          <w:p w:rsidR="00497FB9" w:rsidRDefault="00000000">
            <w:pPr>
              <w:pStyle w:val="TableParagraph"/>
              <w:spacing w:before="30"/>
              <w:ind w:right="60"/>
              <w:rPr>
                <w:sz w:val="14"/>
              </w:rPr>
            </w:pPr>
            <w:r>
              <w:rPr>
                <w:spacing w:val="-2"/>
                <w:w w:val="105"/>
                <w:sz w:val="14"/>
              </w:rPr>
              <w:t>776,887</w:t>
            </w:r>
          </w:p>
        </w:tc>
        <w:tc>
          <w:tcPr>
            <w:tcW w:w="731" w:type="dxa"/>
          </w:tcPr>
          <w:p w:rsidR="00497FB9" w:rsidRDefault="00000000">
            <w:pPr>
              <w:pStyle w:val="TableParagraph"/>
              <w:spacing w:before="30"/>
              <w:ind w:right="59"/>
              <w:rPr>
                <w:sz w:val="14"/>
              </w:rPr>
            </w:pPr>
            <w:r>
              <w:rPr>
                <w:spacing w:val="-2"/>
                <w:w w:val="105"/>
                <w:sz w:val="14"/>
              </w:rPr>
              <w:t>185,712</w:t>
            </w:r>
          </w:p>
        </w:tc>
        <w:tc>
          <w:tcPr>
            <w:tcW w:w="731" w:type="dxa"/>
          </w:tcPr>
          <w:p w:rsidR="00497FB9" w:rsidRDefault="00000000">
            <w:pPr>
              <w:pStyle w:val="TableParagraph"/>
              <w:spacing w:before="30"/>
              <w:ind w:left="161" w:right="32"/>
              <w:jc w:val="center"/>
              <w:rPr>
                <w:sz w:val="14"/>
              </w:rPr>
            </w:pPr>
            <w:r>
              <w:rPr>
                <w:spacing w:val="-2"/>
                <w:w w:val="105"/>
                <w:sz w:val="14"/>
              </w:rPr>
              <w:t>179,374</w:t>
            </w:r>
          </w:p>
        </w:tc>
        <w:tc>
          <w:tcPr>
            <w:tcW w:w="769" w:type="dxa"/>
          </w:tcPr>
          <w:p w:rsidR="00497FB9" w:rsidRDefault="00000000">
            <w:pPr>
              <w:pStyle w:val="TableParagraph"/>
              <w:spacing w:before="30"/>
              <w:ind w:right="57"/>
              <w:rPr>
                <w:sz w:val="14"/>
              </w:rPr>
            </w:pPr>
            <w:r>
              <w:rPr>
                <w:spacing w:val="-2"/>
                <w:w w:val="105"/>
                <w:sz w:val="14"/>
              </w:rPr>
              <w:t>339,542</w:t>
            </w:r>
          </w:p>
        </w:tc>
        <w:tc>
          <w:tcPr>
            <w:tcW w:w="769" w:type="dxa"/>
          </w:tcPr>
          <w:p w:rsidR="00497FB9" w:rsidRDefault="00000000">
            <w:pPr>
              <w:pStyle w:val="TableParagraph"/>
              <w:spacing w:before="30"/>
              <w:ind w:left="172"/>
              <w:jc w:val="center"/>
              <w:rPr>
                <w:sz w:val="14"/>
              </w:rPr>
            </w:pPr>
            <w:r>
              <w:rPr>
                <w:spacing w:val="-2"/>
                <w:w w:val="105"/>
                <w:sz w:val="14"/>
              </w:rPr>
              <w:t>424,970</w:t>
            </w:r>
          </w:p>
        </w:tc>
        <w:tc>
          <w:tcPr>
            <w:tcW w:w="796" w:type="dxa"/>
          </w:tcPr>
          <w:p w:rsidR="00497FB9" w:rsidRDefault="00000000">
            <w:pPr>
              <w:pStyle w:val="TableParagraph"/>
              <w:spacing w:before="30"/>
              <w:ind w:right="54"/>
              <w:rPr>
                <w:sz w:val="14"/>
              </w:rPr>
            </w:pPr>
            <w:r>
              <w:rPr>
                <w:spacing w:val="-2"/>
                <w:w w:val="105"/>
                <w:sz w:val="14"/>
              </w:rPr>
              <w:t>364,170</w:t>
            </w:r>
          </w:p>
        </w:tc>
        <w:tc>
          <w:tcPr>
            <w:tcW w:w="751" w:type="dxa"/>
          </w:tcPr>
          <w:p w:rsidR="00497FB9" w:rsidRDefault="00000000">
            <w:pPr>
              <w:pStyle w:val="TableParagraph"/>
              <w:spacing w:before="30"/>
              <w:ind w:right="54"/>
              <w:rPr>
                <w:sz w:val="14"/>
              </w:rPr>
            </w:pPr>
            <w:r>
              <w:rPr>
                <w:spacing w:val="-2"/>
                <w:w w:val="105"/>
                <w:sz w:val="14"/>
              </w:rPr>
              <w:t>1,105,937</w:t>
            </w:r>
          </w:p>
        </w:tc>
        <w:tc>
          <w:tcPr>
            <w:tcW w:w="668" w:type="dxa"/>
          </w:tcPr>
          <w:p w:rsidR="00497FB9" w:rsidRDefault="00000000">
            <w:pPr>
              <w:pStyle w:val="TableParagraph"/>
              <w:spacing w:before="30"/>
              <w:ind w:right="55"/>
              <w:rPr>
                <w:sz w:val="14"/>
              </w:rPr>
            </w:pPr>
            <w:r>
              <w:rPr>
                <w:spacing w:val="-2"/>
                <w:w w:val="105"/>
                <w:sz w:val="14"/>
              </w:rPr>
              <w:t>44,351</w:t>
            </w:r>
          </w:p>
        </w:tc>
      </w:tr>
      <w:tr w:rsidR="00497FB9">
        <w:trPr>
          <w:trHeight w:val="256"/>
        </w:trPr>
        <w:tc>
          <w:tcPr>
            <w:tcW w:w="854" w:type="dxa"/>
            <w:tcBorders>
              <w:right w:val="single" w:sz="18" w:space="0" w:color="000000"/>
            </w:tcBorders>
          </w:tcPr>
          <w:p w:rsidR="00497FB9" w:rsidRDefault="00000000">
            <w:pPr>
              <w:pStyle w:val="TableParagraph"/>
              <w:spacing w:line="237" w:lineRule="exact"/>
              <w:ind w:left="379"/>
              <w:jc w:val="left"/>
              <w:rPr>
                <w:rFonts w:ascii="Malgun Gothic" w:hAnsi="Malgun Gothic"/>
                <w:sz w:val="18"/>
              </w:rPr>
            </w:pPr>
            <w:r>
              <w:rPr>
                <w:rFonts w:ascii="Malgun Gothic" w:hAnsi="Malgun Gothic"/>
                <w:spacing w:val="-10"/>
                <w:w w:val="105"/>
                <w:sz w:val="18"/>
              </w:rPr>
              <w:t>Ⅱ</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5,710,934</w:t>
            </w:r>
          </w:p>
        </w:tc>
        <w:tc>
          <w:tcPr>
            <w:tcW w:w="722" w:type="dxa"/>
          </w:tcPr>
          <w:p w:rsidR="00497FB9" w:rsidRDefault="00000000">
            <w:pPr>
              <w:pStyle w:val="TableParagraph"/>
              <w:spacing w:before="29"/>
              <w:ind w:left="113"/>
              <w:jc w:val="center"/>
              <w:rPr>
                <w:sz w:val="14"/>
              </w:rPr>
            </w:pPr>
            <w:r>
              <w:rPr>
                <w:spacing w:val="-2"/>
                <w:w w:val="105"/>
                <w:sz w:val="14"/>
              </w:rPr>
              <w:t>103,021</w:t>
            </w:r>
          </w:p>
        </w:tc>
        <w:tc>
          <w:tcPr>
            <w:tcW w:w="770" w:type="dxa"/>
          </w:tcPr>
          <w:p w:rsidR="00497FB9" w:rsidRDefault="00000000">
            <w:pPr>
              <w:pStyle w:val="TableParagraph"/>
              <w:spacing w:before="29"/>
              <w:ind w:left="71" w:right="20"/>
              <w:jc w:val="center"/>
              <w:rPr>
                <w:sz w:val="14"/>
              </w:rPr>
            </w:pPr>
            <w:r>
              <w:rPr>
                <w:spacing w:val="-2"/>
                <w:w w:val="105"/>
                <w:sz w:val="14"/>
              </w:rPr>
              <w:t>2,185,210</w:t>
            </w:r>
          </w:p>
        </w:tc>
        <w:tc>
          <w:tcPr>
            <w:tcW w:w="619" w:type="dxa"/>
          </w:tcPr>
          <w:p w:rsidR="00497FB9" w:rsidRDefault="00000000">
            <w:pPr>
              <w:pStyle w:val="TableParagraph"/>
              <w:spacing w:before="29"/>
              <w:ind w:left="160"/>
              <w:jc w:val="center"/>
              <w:rPr>
                <w:sz w:val="14"/>
              </w:rPr>
            </w:pPr>
            <w:r>
              <w:rPr>
                <w:spacing w:val="-2"/>
                <w:w w:val="105"/>
                <w:sz w:val="14"/>
              </w:rPr>
              <w:t>2,754</w:t>
            </w:r>
          </w:p>
        </w:tc>
        <w:tc>
          <w:tcPr>
            <w:tcW w:w="770" w:type="dxa"/>
          </w:tcPr>
          <w:p w:rsidR="00497FB9" w:rsidRDefault="00000000">
            <w:pPr>
              <w:pStyle w:val="TableParagraph"/>
              <w:spacing w:before="29"/>
              <w:ind w:left="72" w:right="20"/>
              <w:jc w:val="center"/>
              <w:rPr>
                <w:sz w:val="14"/>
              </w:rPr>
            </w:pPr>
            <w:r>
              <w:rPr>
                <w:spacing w:val="-2"/>
                <w:w w:val="105"/>
                <w:sz w:val="14"/>
              </w:rPr>
              <w:t>1,953,265</w:t>
            </w:r>
          </w:p>
        </w:tc>
        <w:tc>
          <w:tcPr>
            <w:tcW w:w="667" w:type="dxa"/>
          </w:tcPr>
          <w:p w:rsidR="00497FB9" w:rsidRDefault="00000000">
            <w:pPr>
              <w:pStyle w:val="TableParagraph"/>
              <w:spacing w:before="29"/>
              <w:ind w:right="60"/>
              <w:rPr>
                <w:sz w:val="14"/>
              </w:rPr>
            </w:pPr>
            <w:r>
              <w:rPr>
                <w:spacing w:val="-2"/>
                <w:w w:val="105"/>
                <w:sz w:val="14"/>
              </w:rPr>
              <w:t>3,690</w:t>
            </w:r>
          </w:p>
        </w:tc>
        <w:tc>
          <w:tcPr>
            <w:tcW w:w="667" w:type="dxa"/>
          </w:tcPr>
          <w:p w:rsidR="00497FB9" w:rsidRDefault="00000000">
            <w:pPr>
              <w:pStyle w:val="TableParagraph"/>
              <w:spacing w:before="29"/>
              <w:ind w:right="60"/>
              <w:rPr>
                <w:sz w:val="14"/>
              </w:rPr>
            </w:pPr>
            <w:r>
              <w:rPr>
                <w:spacing w:val="-2"/>
                <w:w w:val="105"/>
                <w:sz w:val="14"/>
              </w:rPr>
              <w:t>33,667</w:t>
            </w:r>
          </w:p>
        </w:tc>
        <w:tc>
          <w:tcPr>
            <w:tcW w:w="658" w:type="dxa"/>
          </w:tcPr>
          <w:p w:rsidR="00497FB9" w:rsidRDefault="00000000">
            <w:pPr>
              <w:pStyle w:val="TableParagraph"/>
              <w:spacing w:before="29"/>
              <w:ind w:left="51"/>
              <w:jc w:val="center"/>
              <w:rPr>
                <w:sz w:val="14"/>
              </w:rPr>
            </w:pPr>
            <w:r>
              <w:rPr>
                <w:spacing w:val="-2"/>
                <w:w w:val="105"/>
                <w:sz w:val="14"/>
              </w:rPr>
              <w:t>191,834</w:t>
            </w:r>
          </w:p>
        </w:tc>
        <w:tc>
          <w:tcPr>
            <w:tcW w:w="835" w:type="dxa"/>
          </w:tcPr>
          <w:p w:rsidR="00497FB9" w:rsidRDefault="00000000">
            <w:pPr>
              <w:pStyle w:val="TableParagraph"/>
              <w:spacing w:before="29"/>
              <w:ind w:left="132" w:right="14"/>
              <w:jc w:val="center"/>
              <w:rPr>
                <w:sz w:val="14"/>
              </w:rPr>
            </w:pPr>
            <w:r>
              <w:rPr>
                <w:spacing w:val="-2"/>
                <w:w w:val="105"/>
                <w:sz w:val="14"/>
              </w:rPr>
              <w:t>3,373,109</w:t>
            </w:r>
          </w:p>
        </w:tc>
        <w:tc>
          <w:tcPr>
            <w:tcW w:w="751" w:type="dxa"/>
          </w:tcPr>
          <w:p w:rsidR="00497FB9" w:rsidRDefault="00000000">
            <w:pPr>
              <w:pStyle w:val="TableParagraph"/>
              <w:spacing w:before="29"/>
              <w:ind w:right="60"/>
              <w:rPr>
                <w:sz w:val="14"/>
              </w:rPr>
            </w:pPr>
            <w:r>
              <w:rPr>
                <w:spacing w:val="-2"/>
                <w:w w:val="105"/>
                <w:sz w:val="14"/>
              </w:rPr>
              <w:t>796,302</w:t>
            </w:r>
          </w:p>
        </w:tc>
        <w:tc>
          <w:tcPr>
            <w:tcW w:w="731" w:type="dxa"/>
          </w:tcPr>
          <w:p w:rsidR="00497FB9" w:rsidRDefault="00000000">
            <w:pPr>
              <w:pStyle w:val="TableParagraph"/>
              <w:spacing w:before="29"/>
              <w:ind w:right="59"/>
              <w:rPr>
                <w:sz w:val="14"/>
              </w:rPr>
            </w:pPr>
            <w:r>
              <w:rPr>
                <w:spacing w:val="-2"/>
                <w:w w:val="105"/>
                <w:sz w:val="14"/>
              </w:rPr>
              <w:t>175,984</w:t>
            </w:r>
          </w:p>
        </w:tc>
        <w:tc>
          <w:tcPr>
            <w:tcW w:w="731" w:type="dxa"/>
          </w:tcPr>
          <w:p w:rsidR="00497FB9" w:rsidRDefault="00000000">
            <w:pPr>
              <w:pStyle w:val="TableParagraph"/>
              <w:spacing w:before="29"/>
              <w:ind w:left="161" w:right="32"/>
              <w:jc w:val="center"/>
              <w:rPr>
                <w:sz w:val="14"/>
              </w:rPr>
            </w:pPr>
            <w:r>
              <w:rPr>
                <w:spacing w:val="-2"/>
                <w:w w:val="105"/>
                <w:sz w:val="14"/>
              </w:rPr>
              <w:t>182,497</w:t>
            </w:r>
          </w:p>
        </w:tc>
        <w:tc>
          <w:tcPr>
            <w:tcW w:w="769" w:type="dxa"/>
          </w:tcPr>
          <w:p w:rsidR="00497FB9" w:rsidRDefault="00000000">
            <w:pPr>
              <w:pStyle w:val="TableParagraph"/>
              <w:spacing w:before="29"/>
              <w:ind w:right="57"/>
              <w:rPr>
                <w:sz w:val="14"/>
              </w:rPr>
            </w:pPr>
            <w:r>
              <w:rPr>
                <w:spacing w:val="-2"/>
                <w:w w:val="105"/>
                <w:sz w:val="14"/>
              </w:rPr>
              <w:t>375,150</w:t>
            </w:r>
          </w:p>
        </w:tc>
        <w:tc>
          <w:tcPr>
            <w:tcW w:w="769" w:type="dxa"/>
          </w:tcPr>
          <w:p w:rsidR="00497FB9" w:rsidRDefault="00000000">
            <w:pPr>
              <w:pStyle w:val="TableParagraph"/>
              <w:spacing w:before="29"/>
              <w:ind w:left="172"/>
              <w:jc w:val="center"/>
              <w:rPr>
                <w:sz w:val="14"/>
              </w:rPr>
            </w:pPr>
            <w:r>
              <w:rPr>
                <w:spacing w:val="-2"/>
                <w:w w:val="105"/>
                <w:sz w:val="14"/>
              </w:rPr>
              <w:t>434,947</w:t>
            </w:r>
          </w:p>
        </w:tc>
        <w:tc>
          <w:tcPr>
            <w:tcW w:w="796" w:type="dxa"/>
          </w:tcPr>
          <w:p w:rsidR="00497FB9" w:rsidRDefault="00000000">
            <w:pPr>
              <w:pStyle w:val="TableParagraph"/>
              <w:spacing w:before="29"/>
              <w:ind w:right="54"/>
              <w:rPr>
                <w:sz w:val="14"/>
              </w:rPr>
            </w:pPr>
            <w:r>
              <w:rPr>
                <w:spacing w:val="-2"/>
                <w:w w:val="105"/>
                <w:sz w:val="14"/>
              </w:rPr>
              <w:t>305,897</w:t>
            </w:r>
          </w:p>
        </w:tc>
        <w:tc>
          <w:tcPr>
            <w:tcW w:w="751" w:type="dxa"/>
          </w:tcPr>
          <w:p w:rsidR="00497FB9" w:rsidRDefault="00000000">
            <w:pPr>
              <w:pStyle w:val="TableParagraph"/>
              <w:spacing w:before="29"/>
              <w:ind w:right="54"/>
              <w:rPr>
                <w:sz w:val="14"/>
              </w:rPr>
            </w:pPr>
            <w:r>
              <w:rPr>
                <w:spacing w:val="-2"/>
                <w:w w:val="105"/>
                <w:sz w:val="14"/>
              </w:rPr>
              <w:t>1,102,332</w:t>
            </w:r>
          </w:p>
        </w:tc>
        <w:tc>
          <w:tcPr>
            <w:tcW w:w="668" w:type="dxa"/>
          </w:tcPr>
          <w:p w:rsidR="00497FB9" w:rsidRDefault="00000000">
            <w:pPr>
              <w:pStyle w:val="TableParagraph"/>
              <w:spacing w:before="29"/>
              <w:ind w:right="55"/>
              <w:rPr>
                <w:sz w:val="14"/>
              </w:rPr>
            </w:pPr>
            <w:r>
              <w:rPr>
                <w:spacing w:val="-2"/>
                <w:w w:val="105"/>
                <w:sz w:val="14"/>
              </w:rPr>
              <w:t>49,594</w:t>
            </w:r>
          </w:p>
        </w:tc>
      </w:tr>
      <w:tr w:rsidR="00497FB9">
        <w:trPr>
          <w:trHeight w:val="256"/>
        </w:trPr>
        <w:tc>
          <w:tcPr>
            <w:tcW w:w="854" w:type="dxa"/>
            <w:tcBorders>
              <w:right w:val="single" w:sz="18" w:space="0" w:color="000000"/>
            </w:tcBorders>
          </w:tcPr>
          <w:p w:rsidR="00497FB9" w:rsidRDefault="00000000">
            <w:pPr>
              <w:pStyle w:val="TableParagraph"/>
              <w:spacing w:line="237" w:lineRule="exact"/>
              <w:ind w:left="379"/>
              <w:jc w:val="left"/>
              <w:rPr>
                <w:rFonts w:ascii="Malgun Gothic" w:hAnsi="Malgun Gothic"/>
                <w:sz w:val="18"/>
              </w:rPr>
            </w:pPr>
            <w:r>
              <w:rPr>
                <w:rFonts w:ascii="Malgun Gothic" w:hAnsi="Malgun Gothic"/>
                <w:spacing w:val="-10"/>
                <w:w w:val="105"/>
                <w:sz w:val="18"/>
              </w:rPr>
              <w:t>Ⅲ</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6,016,101</w:t>
            </w:r>
          </w:p>
        </w:tc>
        <w:tc>
          <w:tcPr>
            <w:tcW w:w="722" w:type="dxa"/>
          </w:tcPr>
          <w:p w:rsidR="00497FB9" w:rsidRDefault="00000000">
            <w:pPr>
              <w:pStyle w:val="TableParagraph"/>
              <w:spacing w:before="29"/>
              <w:ind w:left="187"/>
              <w:jc w:val="center"/>
              <w:rPr>
                <w:sz w:val="14"/>
              </w:rPr>
            </w:pPr>
            <w:r>
              <w:rPr>
                <w:spacing w:val="-2"/>
                <w:w w:val="105"/>
                <w:sz w:val="14"/>
              </w:rPr>
              <w:t>85,438</w:t>
            </w:r>
          </w:p>
        </w:tc>
        <w:tc>
          <w:tcPr>
            <w:tcW w:w="770" w:type="dxa"/>
          </w:tcPr>
          <w:p w:rsidR="00497FB9" w:rsidRDefault="00000000">
            <w:pPr>
              <w:pStyle w:val="TableParagraph"/>
              <w:spacing w:before="29"/>
              <w:ind w:left="71" w:right="20"/>
              <w:jc w:val="center"/>
              <w:rPr>
                <w:sz w:val="14"/>
              </w:rPr>
            </w:pPr>
            <w:r>
              <w:rPr>
                <w:spacing w:val="-2"/>
                <w:w w:val="105"/>
                <w:sz w:val="14"/>
              </w:rPr>
              <w:t>2,475,566</w:t>
            </w:r>
          </w:p>
        </w:tc>
        <w:tc>
          <w:tcPr>
            <w:tcW w:w="619" w:type="dxa"/>
          </w:tcPr>
          <w:p w:rsidR="00497FB9" w:rsidRDefault="00000000">
            <w:pPr>
              <w:pStyle w:val="TableParagraph"/>
              <w:spacing w:before="29"/>
              <w:ind w:left="160"/>
              <w:jc w:val="center"/>
              <w:rPr>
                <w:sz w:val="14"/>
              </w:rPr>
            </w:pPr>
            <w:r>
              <w:rPr>
                <w:spacing w:val="-2"/>
                <w:w w:val="105"/>
                <w:sz w:val="14"/>
              </w:rPr>
              <w:t>2,577</w:t>
            </w:r>
          </w:p>
        </w:tc>
        <w:tc>
          <w:tcPr>
            <w:tcW w:w="770" w:type="dxa"/>
          </w:tcPr>
          <w:p w:rsidR="00497FB9" w:rsidRDefault="00000000">
            <w:pPr>
              <w:pStyle w:val="TableParagraph"/>
              <w:spacing w:before="29"/>
              <w:ind w:left="72" w:right="20"/>
              <w:jc w:val="center"/>
              <w:rPr>
                <w:sz w:val="14"/>
              </w:rPr>
            </w:pPr>
            <w:r>
              <w:rPr>
                <w:spacing w:val="-2"/>
                <w:w w:val="105"/>
                <w:sz w:val="14"/>
              </w:rPr>
              <w:t>2,214,973</w:t>
            </w:r>
          </w:p>
        </w:tc>
        <w:tc>
          <w:tcPr>
            <w:tcW w:w="667" w:type="dxa"/>
          </w:tcPr>
          <w:p w:rsidR="00497FB9" w:rsidRDefault="00000000">
            <w:pPr>
              <w:pStyle w:val="TableParagraph"/>
              <w:spacing w:before="29"/>
              <w:ind w:right="60"/>
              <w:rPr>
                <w:sz w:val="14"/>
              </w:rPr>
            </w:pPr>
            <w:r>
              <w:rPr>
                <w:spacing w:val="-2"/>
                <w:w w:val="105"/>
                <w:sz w:val="14"/>
              </w:rPr>
              <w:t>42,012</w:t>
            </w:r>
          </w:p>
        </w:tc>
        <w:tc>
          <w:tcPr>
            <w:tcW w:w="667" w:type="dxa"/>
          </w:tcPr>
          <w:p w:rsidR="00497FB9" w:rsidRDefault="00000000">
            <w:pPr>
              <w:pStyle w:val="TableParagraph"/>
              <w:spacing w:before="29"/>
              <w:ind w:right="60"/>
              <w:rPr>
                <w:sz w:val="14"/>
              </w:rPr>
            </w:pPr>
            <w:r>
              <w:rPr>
                <w:spacing w:val="-2"/>
                <w:w w:val="105"/>
                <w:sz w:val="14"/>
              </w:rPr>
              <w:t>31,869</w:t>
            </w:r>
          </w:p>
        </w:tc>
        <w:tc>
          <w:tcPr>
            <w:tcW w:w="658" w:type="dxa"/>
          </w:tcPr>
          <w:p w:rsidR="00497FB9" w:rsidRDefault="00000000">
            <w:pPr>
              <w:pStyle w:val="TableParagraph"/>
              <w:spacing w:before="29"/>
              <w:ind w:left="51"/>
              <w:jc w:val="center"/>
              <w:rPr>
                <w:sz w:val="14"/>
              </w:rPr>
            </w:pPr>
            <w:r>
              <w:rPr>
                <w:spacing w:val="-2"/>
                <w:w w:val="105"/>
                <w:sz w:val="14"/>
              </w:rPr>
              <w:t>184,135</w:t>
            </w:r>
          </w:p>
        </w:tc>
        <w:tc>
          <w:tcPr>
            <w:tcW w:w="835" w:type="dxa"/>
          </w:tcPr>
          <w:p w:rsidR="00497FB9" w:rsidRDefault="00000000">
            <w:pPr>
              <w:pStyle w:val="TableParagraph"/>
              <w:spacing w:before="29"/>
              <w:ind w:left="132" w:right="14"/>
              <w:jc w:val="center"/>
              <w:rPr>
                <w:sz w:val="14"/>
              </w:rPr>
            </w:pPr>
            <w:r>
              <w:rPr>
                <w:spacing w:val="-2"/>
                <w:w w:val="105"/>
                <w:sz w:val="14"/>
              </w:rPr>
              <w:t>3,430,658</w:t>
            </w:r>
          </w:p>
        </w:tc>
        <w:tc>
          <w:tcPr>
            <w:tcW w:w="751" w:type="dxa"/>
          </w:tcPr>
          <w:p w:rsidR="00497FB9" w:rsidRDefault="00000000">
            <w:pPr>
              <w:pStyle w:val="TableParagraph"/>
              <w:spacing w:before="29"/>
              <w:ind w:right="60"/>
              <w:rPr>
                <w:sz w:val="14"/>
              </w:rPr>
            </w:pPr>
            <w:r>
              <w:rPr>
                <w:spacing w:val="-2"/>
                <w:w w:val="105"/>
                <w:sz w:val="14"/>
              </w:rPr>
              <w:t>802,365</w:t>
            </w:r>
          </w:p>
        </w:tc>
        <w:tc>
          <w:tcPr>
            <w:tcW w:w="731" w:type="dxa"/>
          </w:tcPr>
          <w:p w:rsidR="00497FB9" w:rsidRDefault="00000000">
            <w:pPr>
              <w:pStyle w:val="TableParagraph"/>
              <w:spacing w:before="29"/>
              <w:ind w:right="59"/>
              <w:rPr>
                <w:sz w:val="14"/>
              </w:rPr>
            </w:pPr>
            <w:r>
              <w:rPr>
                <w:spacing w:val="-2"/>
                <w:w w:val="105"/>
                <w:sz w:val="14"/>
              </w:rPr>
              <w:t>181,621</w:t>
            </w:r>
          </w:p>
        </w:tc>
        <w:tc>
          <w:tcPr>
            <w:tcW w:w="731" w:type="dxa"/>
          </w:tcPr>
          <w:p w:rsidR="00497FB9" w:rsidRDefault="00000000">
            <w:pPr>
              <w:pStyle w:val="TableParagraph"/>
              <w:spacing w:before="29"/>
              <w:ind w:left="161" w:right="32"/>
              <w:jc w:val="center"/>
              <w:rPr>
                <w:sz w:val="14"/>
              </w:rPr>
            </w:pPr>
            <w:r>
              <w:rPr>
                <w:spacing w:val="-2"/>
                <w:w w:val="105"/>
                <w:sz w:val="14"/>
              </w:rPr>
              <w:t>191,601</w:t>
            </w:r>
          </w:p>
        </w:tc>
        <w:tc>
          <w:tcPr>
            <w:tcW w:w="769" w:type="dxa"/>
          </w:tcPr>
          <w:p w:rsidR="00497FB9" w:rsidRDefault="00000000">
            <w:pPr>
              <w:pStyle w:val="TableParagraph"/>
              <w:spacing w:before="29"/>
              <w:ind w:right="57"/>
              <w:rPr>
                <w:sz w:val="14"/>
              </w:rPr>
            </w:pPr>
            <w:r>
              <w:rPr>
                <w:spacing w:val="-2"/>
                <w:w w:val="105"/>
                <w:sz w:val="14"/>
              </w:rPr>
              <w:t>365,268</w:t>
            </w:r>
          </w:p>
        </w:tc>
        <w:tc>
          <w:tcPr>
            <w:tcW w:w="769" w:type="dxa"/>
          </w:tcPr>
          <w:p w:rsidR="00497FB9" w:rsidRDefault="00000000">
            <w:pPr>
              <w:pStyle w:val="TableParagraph"/>
              <w:spacing w:before="29"/>
              <w:ind w:left="172"/>
              <w:jc w:val="center"/>
              <w:rPr>
                <w:sz w:val="14"/>
              </w:rPr>
            </w:pPr>
            <w:r>
              <w:rPr>
                <w:spacing w:val="-2"/>
                <w:w w:val="105"/>
                <w:sz w:val="14"/>
              </w:rPr>
              <w:t>441,566</w:t>
            </w:r>
          </w:p>
        </w:tc>
        <w:tc>
          <w:tcPr>
            <w:tcW w:w="796" w:type="dxa"/>
          </w:tcPr>
          <w:p w:rsidR="00497FB9" w:rsidRDefault="00000000">
            <w:pPr>
              <w:pStyle w:val="TableParagraph"/>
              <w:spacing w:before="29"/>
              <w:ind w:right="54"/>
              <w:rPr>
                <w:sz w:val="14"/>
              </w:rPr>
            </w:pPr>
            <w:r>
              <w:rPr>
                <w:spacing w:val="-2"/>
                <w:w w:val="105"/>
                <w:sz w:val="14"/>
              </w:rPr>
              <w:t>295,104</w:t>
            </w:r>
          </w:p>
        </w:tc>
        <w:tc>
          <w:tcPr>
            <w:tcW w:w="751" w:type="dxa"/>
          </w:tcPr>
          <w:p w:rsidR="00497FB9" w:rsidRDefault="00000000">
            <w:pPr>
              <w:pStyle w:val="TableParagraph"/>
              <w:spacing w:before="29"/>
              <w:ind w:right="54"/>
              <w:rPr>
                <w:sz w:val="14"/>
              </w:rPr>
            </w:pPr>
            <w:r>
              <w:rPr>
                <w:spacing w:val="-2"/>
                <w:w w:val="105"/>
                <w:sz w:val="14"/>
              </w:rPr>
              <w:t>1,153,133</w:t>
            </w:r>
          </w:p>
        </w:tc>
        <w:tc>
          <w:tcPr>
            <w:tcW w:w="668" w:type="dxa"/>
          </w:tcPr>
          <w:p w:rsidR="00497FB9" w:rsidRDefault="00000000">
            <w:pPr>
              <w:pStyle w:val="TableParagraph"/>
              <w:spacing w:before="29"/>
              <w:ind w:right="55"/>
              <w:rPr>
                <w:sz w:val="14"/>
              </w:rPr>
            </w:pPr>
            <w:r>
              <w:rPr>
                <w:spacing w:val="-2"/>
                <w:w w:val="105"/>
                <w:sz w:val="14"/>
              </w:rPr>
              <w:t>24,439</w:t>
            </w:r>
          </w:p>
        </w:tc>
      </w:tr>
      <w:tr w:rsidR="00497FB9">
        <w:trPr>
          <w:trHeight w:val="249"/>
        </w:trPr>
        <w:tc>
          <w:tcPr>
            <w:tcW w:w="854" w:type="dxa"/>
            <w:tcBorders>
              <w:right w:val="single" w:sz="18" w:space="0" w:color="000000"/>
            </w:tcBorders>
          </w:tcPr>
          <w:p w:rsidR="00497FB9" w:rsidRDefault="00000000">
            <w:pPr>
              <w:pStyle w:val="TableParagraph"/>
              <w:spacing w:line="229" w:lineRule="exact"/>
              <w:ind w:left="379"/>
              <w:jc w:val="left"/>
              <w:rPr>
                <w:rFonts w:ascii="Malgun Gothic" w:hAnsi="Malgun Gothic"/>
                <w:sz w:val="18"/>
              </w:rPr>
            </w:pPr>
            <w:r>
              <w:rPr>
                <w:rFonts w:ascii="Malgun Gothic" w:hAnsi="Malgun Gothic"/>
                <w:spacing w:val="-10"/>
                <w:w w:val="105"/>
                <w:sz w:val="18"/>
              </w:rPr>
              <w:t>Ⅳ</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6,380,686</w:t>
            </w:r>
          </w:p>
        </w:tc>
        <w:tc>
          <w:tcPr>
            <w:tcW w:w="722" w:type="dxa"/>
          </w:tcPr>
          <w:p w:rsidR="00497FB9" w:rsidRDefault="00000000">
            <w:pPr>
              <w:pStyle w:val="TableParagraph"/>
              <w:spacing w:before="29"/>
              <w:ind w:left="187"/>
              <w:jc w:val="center"/>
              <w:rPr>
                <w:sz w:val="14"/>
              </w:rPr>
            </w:pPr>
            <w:r>
              <w:rPr>
                <w:spacing w:val="-2"/>
                <w:w w:val="105"/>
                <w:sz w:val="14"/>
              </w:rPr>
              <w:t>95,682</w:t>
            </w:r>
          </w:p>
        </w:tc>
        <w:tc>
          <w:tcPr>
            <w:tcW w:w="770" w:type="dxa"/>
          </w:tcPr>
          <w:p w:rsidR="00497FB9" w:rsidRDefault="00000000">
            <w:pPr>
              <w:pStyle w:val="TableParagraph"/>
              <w:spacing w:before="29"/>
              <w:ind w:left="71" w:right="20"/>
              <w:jc w:val="center"/>
              <w:rPr>
                <w:sz w:val="14"/>
              </w:rPr>
            </w:pPr>
            <w:r>
              <w:rPr>
                <w:spacing w:val="-2"/>
                <w:w w:val="105"/>
                <w:sz w:val="14"/>
              </w:rPr>
              <w:t>2,305,105</w:t>
            </w:r>
          </w:p>
        </w:tc>
        <w:tc>
          <w:tcPr>
            <w:tcW w:w="619" w:type="dxa"/>
          </w:tcPr>
          <w:p w:rsidR="00497FB9" w:rsidRDefault="00000000">
            <w:pPr>
              <w:pStyle w:val="TableParagraph"/>
              <w:spacing w:before="29"/>
              <w:ind w:left="160"/>
              <w:jc w:val="center"/>
              <w:rPr>
                <w:sz w:val="14"/>
              </w:rPr>
            </w:pPr>
            <w:r>
              <w:rPr>
                <w:spacing w:val="-2"/>
                <w:w w:val="105"/>
                <w:sz w:val="14"/>
              </w:rPr>
              <w:t>3,407</w:t>
            </w:r>
          </w:p>
        </w:tc>
        <w:tc>
          <w:tcPr>
            <w:tcW w:w="770" w:type="dxa"/>
          </w:tcPr>
          <w:p w:rsidR="00497FB9" w:rsidRDefault="00000000">
            <w:pPr>
              <w:pStyle w:val="TableParagraph"/>
              <w:spacing w:before="29"/>
              <w:ind w:left="72" w:right="20"/>
              <w:jc w:val="center"/>
              <w:rPr>
                <w:sz w:val="14"/>
              </w:rPr>
            </w:pPr>
            <w:r>
              <w:rPr>
                <w:spacing w:val="-2"/>
                <w:w w:val="105"/>
                <w:sz w:val="14"/>
              </w:rPr>
              <w:t>2,075,646</w:t>
            </w:r>
          </w:p>
        </w:tc>
        <w:tc>
          <w:tcPr>
            <w:tcW w:w="667" w:type="dxa"/>
          </w:tcPr>
          <w:p w:rsidR="00497FB9" w:rsidRDefault="00000000">
            <w:pPr>
              <w:pStyle w:val="TableParagraph"/>
              <w:spacing w:before="29"/>
              <w:ind w:right="60"/>
              <w:rPr>
                <w:sz w:val="14"/>
              </w:rPr>
            </w:pPr>
            <w:r>
              <w:rPr>
                <w:spacing w:val="-2"/>
                <w:w w:val="105"/>
                <w:sz w:val="14"/>
              </w:rPr>
              <w:t>8,930</w:t>
            </w:r>
          </w:p>
        </w:tc>
        <w:tc>
          <w:tcPr>
            <w:tcW w:w="667" w:type="dxa"/>
          </w:tcPr>
          <w:p w:rsidR="00497FB9" w:rsidRDefault="00000000">
            <w:pPr>
              <w:pStyle w:val="TableParagraph"/>
              <w:spacing w:before="29"/>
              <w:ind w:right="60"/>
              <w:rPr>
                <w:sz w:val="14"/>
              </w:rPr>
            </w:pPr>
            <w:r>
              <w:rPr>
                <w:spacing w:val="-2"/>
                <w:w w:val="105"/>
                <w:sz w:val="14"/>
              </w:rPr>
              <w:t>27,886</w:t>
            </w:r>
          </w:p>
        </w:tc>
        <w:tc>
          <w:tcPr>
            <w:tcW w:w="658" w:type="dxa"/>
          </w:tcPr>
          <w:p w:rsidR="00497FB9" w:rsidRDefault="00000000">
            <w:pPr>
              <w:pStyle w:val="TableParagraph"/>
              <w:spacing w:before="29"/>
              <w:ind w:left="51"/>
              <w:jc w:val="center"/>
              <w:rPr>
                <w:sz w:val="14"/>
              </w:rPr>
            </w:pPr>
            <w:r>
              <w:rPr>
                <w:spacing w:val="-2"/>
                <w:w w:val="105"/>
                <w:sz w:val="14"/>
              </w:rPr>
              <w:t>189,236</w:t>
            </w:r>
          </w:p>
        </w:tc>
        <w:tc>
          <w:tcPr>
            <w:tcW w:w="835" w:type="dxa"/>
          </w:tcPr>
          <w:p w:rsidR="00497FB9" w:rsidRDefault="00000000">
            <w:pPr>
              <w:pStyle w:val="TableParagraph"/>
              <w:spacing w:before="29"/>
              <w:ind w:left="132" w:right="14"/>
              <w:jc w:val="center"/>
              <w:rPr>
                <w:sz w:val="14"/>
              </w:rPr>
            </w:pPr>
            <w:r>
              <w:rPr>
                <w:spacing w:val="-2"/>
                <w:w w:val="105"/>
                <w:sz w:val="14"/>
              </w:rPr>
              <w:t>3,741,777</w:t>
            </w:r>
          </w:p>
        </w:tc>
        <w:tc>
          <w:tcPr>
            <w:tcW w:w="751" w:type="dxa"/>
          </w:tcPr>
          <w:p w:rsidR="00497FB9" w:rsidRDefault="00000000">
            <w:pPr>
              <w:pStyle w:val="TableParagraph"/>
              <w:spacing w:before="29"/>
              <w:ind w:right="60"/>
              <w:rPr>
                <w:sz w:val="14"/>
              </w:rPr>
            </w:pPr>
            <w:r>
              <w:rPr>
                <w:spacing w:val="-2"/>
                <w:w w:val="105"/>
                <w:sz w:val="14"/>
              </w:rPr>
              <w:t>920,137</w:t>
            </w:r>
          </w:p>
        </w:tc>
        <w:tc>
          <w:tcPr>
            <w:tcW w:w="731" w:type="dxa"/>
          </w:tcPr>
          <w:p w:rsidR="00497FB9" w:rsidRDefault="00000000">
            <w:pPr>
              <w:pStyle w:val="TableParagraph"/>
              <w:spacing w:before="29"/>
              <w:ind w:right="59"/>
              <w:rPr>
                <w:sz w:val="14"/>
              </w:rPr>
            </w:pPr>
            <w:r>
              <w:rPr>
                <w:spacing w:val="-2"/>
                <w:w w:val="105"/>
                <w:sz w:val="14"/>
              </w:rPr>
              <w:t>191,891</w:t>
            </w:r>
          </w:p>
        </w:tc>
        <w:tc>
          <w:tcPr>
            <w:tcW w:w="731" w:type="dxa"/>
          </w:tcPr>
          <w:p w:rsidR="00497FB9" w:rsidRDefault="00000000">
            <w:pPr>
              <w:pStyle w:val="TableParagraph"/>
              <w:spacing w:before="29"/>
              <w:ind w:left="161" w:right="32"/>
              <w:jc w:val="center"/>
              <w:rPr>
                <w:sz w:val="14"/>
              </w:rPr>
            </w:pPr>
            <w:r>
              <w:rPr>
                <w:spacing w:val="-2"/>
                <w:w w:val="105"/>
                <w:sz w:val="14"/>
              </w:rPr>
              <w:t>222,261</w:t>
            </w:r>
          </w:p>
        </w:tc>
        <w:tc>
          <w:tcPr>
            <w:tcW w:w="769" w:type="dxa"/>
          </w:tcPr>
          <w:p w:rsidR="00497FB9" w:rsidRDefault="00000000">
            <w:pPr>
              <w:pStyle w:val="TableParagraph"/>
              <w:spacing w:before="29"/>
              <w:ind w:right="57"/>
              <w:rPr>
                <w:sz w:val="14"/>
              </w:rPr>
            </w:pPr>
            <w:r>
              <w:rPr>
                <w:spacing w:val="-2"/>
                <w:w w:val="105"/>
                <w:sz w:val="14"/>
              </w:rPr>
              <w:t>360,164</w:t>
            </w:r>
          </w:p>
        </w:tc>
        <w:tc>
          <w:tcPr>
            <w:tcW w:w="769" w:type="dxa"/>
          </w:tcPr>
          <w:p w:rsidR="00497FB9" w:rsidRDefault="00000000">
            <w:pPr>
              <w:pStyle w:val="TableParagraph"/>
              <w:spacing w:before="29"/>
              <w:ind w:left="172"/>
              <w:jc w:val="center"/>
              <w:rPr>
                <w:sz w:val="14"/>
              </w:rPr>
            </w:pPr>
            <w:r>
              <w:rPr>
                <w:spacing w:val="-2"/>
                <w:w w:val="105"/>
                <w:sz w:val="14"/>
              </w:rPr>
              <w:t>517,876</w:t>
            </w:r>
          </w:p>
        </w:tc>
        <w:tc>
          <w:tcPr>
            <w:tcW w:w="796" w:type="dxa"/>
          </w:tcPr>
          <w:p w:rsidR="00497FB9" w:rsidRDefault="00000000">
            <w:pPr>
              <w:pStyle w:val="TableParagraph"/>
              <w:spacing w:before="29"/>
              <w:ind w:right="54"/>
              <w:rPr>
                <w:sz w:val="14"/>
              </w:rPr>
            </w:pPr>
            <w:r>
              <w:rPr>
                <w:spacing w:val="-2"/>
                <w:w w:val="105"/>
                <w:sz w:val="14"/>
              </w:rPr>
              <w:t>300,603</w:t>
            </w:r>
          </w:p>
        </w:tc>
        <w:tc>
          <w:tcPr>
            <w:tcW w:w="751" w:type="dxa"/>
          </w:tcPr>
          <w:p w:rsidR="00497FB9" w:rsidRDefault="00000000">
            <w:pPr>
              <w:pStyle w:val="TableParagraph"/>
              <w:spacing w:before="29"/>
              <w:ind w:right="54"/>
              <w:rPr>
                <w:sz w:val="14"/>
              </w:rPr>
            </w:pPr>
            <w:r>
              <w:rPr>
                <w:spacing w:val="-2"/>
                <w:w w:val="105"/>
                <w:sz w:val="14"/>
              </w:rPr>
              <w:t>1,228,845</w:t>
            </w:r>
          </w:p>
        </w:tc>
        <w:tc>
          <w:tcPr>
            <w:tcW w:w="668" w:type="dxa"/>
          </w:tcPr>
          <w:p w:rsidR="00497FB9" w:rsidRDefault="00000000">
            <w:pPr>
              <w:pStyle w:val="TableParagraph"/>
              <w:spacing w:before="29"/>
              <w:ind w:right="55"/>
              <w:rPr>
                <w:sz w:val="14"/>
              </w:rPr>
            </w:pPr>
            <w:r>
              <w:rPr>
                <w:spacing w:val="-2"/>
                <w:w w:val="105"/>
                <w:sz w:val="14"/>
              </w:rPr>
              <w:t>238,122</w:t>
            </w:r>
          </w:p>
        </w:tc>
      </w:tr>
      <w:tr w:rsidR="00497FB9">
        <w:trPr>
          <w:trHeight w:val="263"/>
        </w:trPr>
        <w:tc>
          <w:tcPr>
            <w:tcW w:w="854" w:type="dxa"/>
            <w:tcBorders>
              <w:right w:val="single" w:sz="18" w:space="0" w:color="000000"/>
            </w:tcBorders>
          </w:tcPr>
          <w:p w:rsidR="00497FB9" w:rsidRDefault="00000000">
            <w:pPr>
              <w:pStyle w:val="TableParagraph"/>
              <w:spacing w:before="16"/>
              <w:ind w:right="56"/>
              <w:rPr>
                <w:b/>
                <w:sz w:val="18"/>
              </w:rPr>
            </w:pPr>
            <w:r>
              <w:rPr>
                <w:b/>
                <w:spacing w:val="-2"/>
                <w:sz w:val="18"/>
              </w:rPr>
              <w:t>2024(r)</w:t>
            </w:r>
          </w:p>
        </w:tc>
        <w:tc>
          <w:tcPr>
            <w:tcW w:w="836" w:type="dxa"/>
            <w:tcBorders>
              <w:left w:val="single" w:sz="18" w:space="0" w:color="000000"/>
            </w:tcBorders>
          </w:tcPr>
          <w:p w:rsidR="00497FB9" w:rsidRDefault="00000000">
            <w:pPr>
              <w:pStyle w:val="TableParagraph"/>
              <w:spacing w:before="42"/>
              <w:ind w:left="19"/>
              <w:jc w:val="center"/>
              <w:rPr>
                <w:b/>
                <w:sz w:val="14"/>
              </w:rPr>
            </w:pPr>
            <w:r>
              <w:rPr>
                <w:b/>
                <w:spacing w:val="-2"/>
                <w:w w:val="105"/>
                <w:sz w:val="14"/>
              </w:rPr>
              <w:t>25,592,854</w:t>
            </w:r>
          </w:p>
        </w:tc>
        <w:tc>
          <w:tcPr>
            <w:tcW w:w="722" w:type="dxa"/>
          </w:tcPr>
          <w:p w:rsidR="00497FB9" w:rsidRDefault="00000000">
            <w:pPr>
              <w:pStyle w:val="TableParagraph"/>
              <w:spacing w:before="42"/>
              <w:ind w:left="113"/>
              <w:jc w:val="center"/>
              <w:rPr>
                <w:b/>
                <w:sz w:val="14"/>
              </w:rPr>
            </w:pPr>
            <w:r>
              <w:rPr>
                <w:b/>
                <w:spacing w:val="-2"/>
                <w:w w:val="105"/>
                <w:sz w:val="14"/>
              </w:rPr>
              <w:t>374,042</w:t>
            </w:r>
          </w:p>
        </w:tc>
        <w:tc>
          <w:tcPr>
            <w:tcW w:w="770" w:type="dxa"/>
          </w:tcPr>
          <w:p w:rsidR="00497FB9" w:rsidRDefault="00000000">
            <w:pPr>
              <w:pStyle w:val="TableParagraph"/>
              <w:spacing w:before="42"/>
              <w:ind w:right="20"/>
              <w:jc w:val="center"/>
              <w:rPr>
                <w:b/>
                <w:sz w:val="14"/>
              </w:rPr>
            </w:pPr>
            <w:r>
              <w:rPr>
                <w:b/>
                <w:spacing w:val="-2"/>
                <w:w w:val="105"/>
                <w:sz w:val="14"/>
              </w:rPr>
              <w:t>10,119,034</w:t>
            </w:r>
          </w:p>
        </w:tc>
        <w:tc>
          <w:tcPr>
            <w:tcW w:w="619" w:type="dxa"/>
          </w:tcPr>
          <w:p w:rsidR="00497FB9" w:rsidRDefault="00000000">
            <w:pPr>
              <w:pStyle w:val="TableParagraph"/>
              <w:spacing w:before="42"/>
              <w:ind w:left="85"/>
              <w:jc w:val="center"/>
              <w:rPr>
                <w:b/>
                <w:sz w:val="14"/>
              </w:rPr>
            </w:pPr>
            <w:r>
              <w:rPr>
                <w:b/>
                <w:spacing w:val="-2"/>
                <w:w w:val="105"/>
                <w:sz w:val="14"/>
              </w:rPr>
              <w:t>12,610</w:t>
            </w:r>
          </w:p>
        </w:tc>
        <w:tc>
          <w:tcPr>
            <w:tcW w:w="770" w:type="dxa"/>
          </w:tcPr>
          <w:p w:rsidR="00497FB9" w:rsidRDefault="00000000">
            <w:pPr>
              <w:pStyle w:val="TableParagraph"/>
              <w:spacing w:before="42"/>
              <w:ind w:left="72" w:right="20"/>
              <w:jc w:val="center"/>
              <w:rPr>
                <w:b/>
                <w:sz w:val="14"/>
              </w:rPr>
            </w:pPr>
            <w:r>
              <w:rPr>
                <w:b/>
                <w:spacing w:val="-2"/>
                <w:w w:val="105"/>
                <w:sz w:val="14"/>
              </w:rPr>
              <w:t>8,961,713</w:t>
            </w:r>
          </w:p>
        </w:tc>
        <w:tc>
          <w:tcPr>
            <w:tcW w:w="667" w:type="dxa"/>
          </w:tcPr>
          <w:p w:rsidR="00497FB9" w:rsidRDefault="00000000">
            <w:pPr>
              <w:pStyle w:val="TableParagraph"/>
              <w:spacing w:before="42"/>
              <w:ind w:right="60"/>
              <w:rPr>
                <w:b/>
                <w:sz w:val="14"/>
              </w:rPr>
            </w:pPr>
            <w:r>
              <w:rPr>
                <w:b/>
                <w:spacing w:val="-2"/>
                <w:w w:val="105"/>
                <w:sz w:val="14"/>
              </w:rPr>
              <w:t>233,186</w:t>
            </w:r>
          </w:p>
        </w:tc>
        <w:tc>
          <w:tcPr>
            <w:tcW w:w="667" w:type="dxa"/>
          </w:tcPr>
          <w:p w:rsidR="00497FB9" w:rsidRDefault="00000000">
            <w:pPr>
              <w:pStyle w:val="TableParagraph"/>
              <w:spacing w:before="42"/>
              <w:ind w:right="60"/>
              <w:rPr>
                <w:b/>
                <w:sz w:val="14"/>
              </w:rPr>
            </w:pPr>
            <w:r>
              <w:rPr>
                <w:b/>
                <w:spacing w:val="-2"/>
                <w:w w:val="105"/>
                <w:sz w:val="14"/>
              </w:rPr>
              <w:t>121,066</w:t>
            </w:r>
          </w:p>
        </w:tc>
        <w:tc>
          <w:tcPr>
            <w:tcW w:w="658" w:type="dxa"/>
          </w:tcPr>
          <w:p w:rsidR="00497FB9" w:rsidRDefault="00000000">
            <w:pPr>
              <w:pStyle w:val="TableParagraph"/>
              <w:spacing w:before="42"/>
              <w:ind w:left="51"/>
              <w:jc w:val="center"/>
              <w:rPr>
                <w:b/>
                <w:sz w:val="14"/>
              </w:rPr>
            </w:pPr>
            <w:r>
              <w:rPr>
                <w:b/>
                <w:spacing w:val="-2"/>
                <w:w w:val="105"/>
                <w:sz w:val="14"/>
              </w:rPr>
              <w:t>790,459</w:t>
            </w:r>
          </w:p>
        </w:tc>
        <w:tc>
          <w:tcPr>
            <w:tcW w:w="835" w:type="dxa"/>
          </w:tcPr>
          <w:p w:rsidR="00497FB9" w:rsidRDefault="00000000">
            <w:pPr>
              <w:pStyle w:val="TableParagraph"/>
              <w:spacing w:before="42"/>
              <w:ind w:left="43"/>
              <w:jc w:val="center"/>
              <w:rPr>
                <w:b/>
                <w:sz w:val="14"/>
              </w:rPr>
            </w:pPr>
            <w:r>
              <w:rPr>
                <w:b/>
                <w:spacing w:val="-2"/>
                <w:w w:val="105"/>
                <w:sz w:val="14"/>
              </w:rPr>
              <w:t>14,946,346</w:t>
            </w:r>
          </w:p>
        </w:tc>
        <w:tc>
          <w:tcPr>
            <w:tcW w:w="751" w:type="dxa"/>
          </w:tcPr>
          <w:p w:rsidR="00497FB9" w:rsidRDefault="00000000">
            <w:pPr>
              <w:pStyle w:val="TableParagraph"/>
              <w:spacing w:before="42"/>
              <w:ind w:right="60"/>
              <w:rPr>
                <w:b/>
                <w:sz w:val="14"/>
              </w:rPr>
            </w:pPr>
            <w:r>
              <w:rPr>
                <w:b/>
                <w:spacing w:val="-2"/>
                <w:w w:val="105"/>
                <w:sz w:val="14"/>
              </w:rPr>
              <w:t>3,450,613</w:t>
            </w:r>
          </w:p>
        </w:tc>
        <w:tc>
          <w:tcPr>
            <w:tcW w:w="731" w:type="dxa"/>
          </w:tcPr>
          <w:p w:rsidR="00497FB9" w:rsidRDefault="00000000">
            <w:pPr>
              <w:pStyle w:val="TableParagraph"/>
              <w:spacing w:before="42"/>
              <w:ind w:right="59"/>
              <w:rPr>
                <w:b/>
                <w:sz w:val="14"/>
              </w:rPr>
            </w:pPr>
            <w:r>
              <w:rPr>
                <w:b/>
                <w:spacing w:val="-2"/>
                <w:w w:val="105"/>
                <w:sz w:val="14"/>
              </w:rPr>
              <w:t>928,577</w:t>
            </w:r>
          </w:p>
        </w:tc>
        <w:tc>
          <w:tcPr>
            <w:tcW w:w="731" w:type="dxa"/>
          </w:tcPr>
          <w:p w:rsidR="00497FB9" w:rsidRDefault="00000000">
            <w:pPr>
              <w:pStyle w:val="TableParagraph"/>
              <w:spacing w:before="42"/>
              <w:ind w:left="161" w:right="32"/>
              <w:jc w:val="center"/>
              <w:rPr>
                <w:b/>
                <w:sz w:val="14"/>
              </w:rPr>
            </w:pPr>
            <w:r>
              <w:rPr>
                <w:b/>
                <w:spacing w:val="-2"/>
                <w:w w:val="105"/>
                <w:sz w:val="14"/>
              </w:rPr>
              <w:t>817,631</w:t>
            </w:r>
          </w:p>
        </w:tc>
        <w:tc>
          <w:tcPr>
            <w:tcW w:w="769" w:type="dxa"/>
          </w:tcPr>
          <w:p w:rsidR="00497FB9" w:rsidRDefault="00000000">
            <w:pPr>
              <w:pStyle w:val="TableParagraph"/>
              <w:spacing w:before="42"/>
              <w:ind w:right="57"/>
              <w:rPr>
                <w:b/>
                <w:sz w:val="14"/>
              </w:rPr>
            </w:pPr>
            <w:r>
              <w:rPr>
                <w:b/>
                <w:spacing w:val="-2"/>
                <w:w w:val="105"/>
                <w:sz w:val="14"/>
              </w:rPr>
              <w:t>1,632,204</w:t>
            </w:r>
          </w:p>
        </w:tc>
        <w:tc>
          <w:tcPr>
            <w:tcW w:w="769" w:type="dxa"/>
          </w:tcPr>
          <w:p w:rsidR="00497FB9" w:rsidRDefault="00000000">
            <w:pPr>
              <w:pStyle w:val="TableParagraph"/>
              <w:spacing w:before="42"/>
              <w:ind w:left="62"/>
              <w:jc w:val="center"/>
              <w:rPr>
                <w:b/>
                <w:sz w:val="14"/>
              </w:rPr>
            </w:pPr>
            <w:r>
              <w:rPr>
                <w:b/>
                <w:spacing w:val="-2"/>
                <w:w w:val="105"/>
                <w:sz w:val="14"/>
              </w:rPr>
              <w:t>1,927,962</w:t>
            </w:r>
          </w:p>
        </w:tc>
        <w:tc>
          <w:tcPr>
            <w:tcW w:w="796" w:type="dxa"/>
          </w:tcPr>
          <w:p w:rsidR="00497FB9" w:rsidRDefault="00000000">
            <w:pPr>
              <w:pStyle w:val="TableParagraph"/>
              <w:spacing w:before="42"/>
              <w:ind w:right="54"/>
              <w:rPr>
                <w:b/>
                <w:sz w:val="14"/>
              </w:rPr>
            </w:pPr>
            <w:r>
              <w:rPr>
                <w:b/>
                <w:spacing w:val="-2"/>
                <w:w w:val="105"/>
                <w:sz w:val="14"/>
              </w:rPr>
              <w:t>1,322,329</w:t>
            </w:r>
          </w:p>
        </w:tc>
        <w:tc>
          <w:tcPr>
            <w:tcW w:w="751" w:type="dxa"/>
          </w:tcPr>
          <w:p w:rsidR="00497FB9" w:rsidRDefault="00000000">
            <w:pPr>
              <w:pStyle w:val="TableParagraph"/>
              <w:spacing w:before="42"/>
              <w:ind w:right="54"/>
              <w:rPr>
                <w:b/>
                <w:sz w:val="14"/>
              </w:rPr>
            </w:pPr>
            <w:r>
              <w:rPr>
                <w:b/>
                <w:spacing w:val="-2"/>
                <w:w w:val="105"/>
                <w:sz w:val="14"/>
              </w:rPr>
              <w:t>4,867,030</w:t>
            </w:r>
          </w:p>
        </w:tc>
        <w:tc>
          <w:tcPr>
            <w:tcW w:w="668" w:type="dxa"/>
          </w:tcPr>
          <w:p w:rsidR="00497FB9" w:rsidRDefault="00000000">
            <w:pPr>
              <w:pStyle w:val="TableParagraph"/>
              <w:spacing w:before="42"/>
              <w:ind w:right="55"/>
              <w:rPr>
                <w:b/>
                <w:sz w:val="14"/>
              </w:rPr>
            </w:pPr>
            <w:r>
              <w:rPr>
                <w:b/>
                <w:spacing w:val="-2"/>
                <w:w w:val="105"/>
                <w:sz w:val="14"/>
              </w:rPr>
              <w:t>153,432</w:t>
            </w:r>
          </w:p>
        </w:tc>
      </w:tr>
      <w:tr w:rsidR="00497FB9">
        <w:trPr>
          <w:trHeight w:val="257"/>
        </w:trPr>
        <w:tc>
          <w:tcPr>
            <w:tcW w:w="854" w:type="dxa"/>
            <w:tcBorders>
              <w:right w:val="single" w:sz="18" w:space="0" w:color="000000"/>
            </w:tcBorders>
          </w:tcPr>
          <w:p w:rsidR="00497FB9" w:rsidRDefault="00000000">
            <w:pPr>
              <w:pStyle w:val="TableParagraph"/>
              <w:spacing w:line="238" w:lineRule="exact"/>
              <w:ind w:left="379"/>
              <w:jc w:val="left"/>
              <w:rPr>
                <w:rFonts w:ascii="Malgun Gothic" w:hAnsi="Malgun Gothic"/>
                <w:sz w:val="18"/>
              </w:rPr>
            </w:pPr>
            <w:r>
              <w:rPr>
                <w:rFonts w:ascii="Malgun Gothic" w:hAnsi="Malgun Gothic"/>
                <w:spacing w:val="-10"/>
                <w:w w:val="105"/>
                <w:sz w:val="18"/>
              </w:rPr>
              <w:t>Ⅰ</w:t>
            </w:r>
          </w:p>
        </w:tc>
        <w:tc>
          <w:tcPr>
            <w:tcW w:w="836" w:type="dxa"/>
            <w:tcBorders>
              <w:left w:val="single" w:sz="18" w:space="0" w:color="000000"/>
            </w:tcBorders>
          </w:tcPr>
          <w:p w:rsidR="00497FB9" w:rsidRDefault="00000000">
            <w:pPr>
              <w:pStyle w:val="TableParagraph"/>
              <w:spacing w:before="30"/>
              <w:ind w:left="93"/>
              <w:jc w:val="center"/>
              <w:rPr>
                <w:sz w:val="14"/>
              </w:rPr>
            </w:pPr>
            <w:r>
              <w:rPr>
                <w:spacing w:val="-2"/>
                <w:w w:val="105"/>
                <w:sz w:val="14"/>
              </w:rPr>
              <w:t>6,111,775</w:t>
            </w:r>
          </w:p>
        </w:tc>
        <w:tc>
          <w:tcPr>
            <w:tcW w:w="722" w:type="dxa"/>
          </w:tcPr>
          <w:p w:rsidR="00497FB9" w:rsidRDefault="00000000">
            <w:pPr>
              <w:pStyle w:val="TableParagraph"/>
              <w:spacing w:before="30"/>
              <w:ind w:left="187"/>
              <w:jc w:val="center"/>
              <w:rPr>
                <w:sz w:val="14"/>
              </w:rPr>
            </w:pPr>
            <w:r>
              <w:rPr>
                <w:spacing w:val="-2"/>
                <w:w w:val="105"/>
                <w:sz w:val="14"/>
              </w:rPr>
              <w:t>75,241</w:t>
            </w:r>
          </w:p>
        </w:tc>
        <w:tc>
          <w:tcPr>
            <w:tcW w:w="770" w:type="dxa"/>
          </w:tcPr>
          <w:p w:rsidR="00497FB9" w:rsidRDefault="00000000">
            <w:pPr>
              <w:pStyle w:val="TableParagraph"/>
              <w:spacing w:before="30"/>
              <w:ind w:left="71" w:right="20"/>
              <w:jc w:val="center"/>
              <w:rPr>
                <w:sz w:val="14"/>
              </w:rPr>
            </w:pPr>
            <w:r>
              <w:rPr>
                <w:spacing w:val="-2"/>
                <w:w w:val="105"/>
                <w:sz w:val="14"/>
              </w:rPr>
              <w:t>2,282,091</w:t>
            </w:r>
          </w:p>
        </w:tc>
        <w:tc>
          <w:tcPr>
            <w:tcW w:w="619" w:type="dxa"/>
          </w:tcPr>
          <w:p w:rsidR="00497FB9" w:rsidRDefault="00000000">
            <w:pPr>
              <w:pStyle w:val="TableParagraph"/>
              <w:spacing w:before="30"/>
              <w:ind w:left="160"/>
              <w:jc w:val="center"/>
              <w:rPr>
                <w:sz w:val="14"/>
              </w:rPr>
            </w:pPr>
            <w:r>
              <w:rPr>
                <w:spacing w:val="-2"/>
                <w:w w:val="105"/>
                <w:sz w:val="14"/>
              </w:rPr>
              <w:t>3,300</w:t>
            </w:r>
          </w:p>
        </w:tc>
        <w:tc>
          <w:tcPr>
            <w:tcW w:w="770" w:type="dxa"/>
          </w:tcPr>
          <w:p w:rsidR="00497FB9" w:rsidRDefault="00000000">
            <w:pPr>
              <w:pStyle w:val="TableParagraph"/>
              <w:spacing w:before="30"/>
              <w:ind w:left="72" w:right="20"/>
              <w:jc w:val="center"/>
              <w:rPr>
                <w:sz w:val="14"/>
              </w:rPr>
            </w:pPr>
            <w:r>
              <w:rPr>
                <w:spacing w:val="-2"/>
                <w:w w:val="105"/>
                <w:sz w:val="14"/>
              </w:rPr>
              <w:t>2,025,208</w:t>
            </w:r>
          </w:p>
        </w:tc>
        <w:tc>
          <w:tcPr>
            <w:tcW w:w="667" w:type="dxa"/>
          </w:tcPr>
          <w:p w:rsidR="00497FB9" w:rsidRDefault="00000000">
            <w:pPr>
              <w:pStyle w:val="TableParagraph"/>
              <w:spacing w:before="30"/>
              <w:ind w:right="60"/>
              <w:rPr>
                <w:sz w:val="14"/>
              </w:rPr>
            </w:pPr>
            <w:r>
              <w:rPr>
                <w:spacing w:val="-2"/>
                <w:w w:val="105"/>
                <w:sz w:val="14"/>
              </w:rPr>
              <w:t>20,416</w:t>
            </w:r>
          </w:p>
        </w:tc>
        <w:tc>
          <w:tcPr>
            <w:tcW w:w="667" w:type="dxa"/>
          </w:tcPr>
          <w:p w:rsidR="00497FB9" w:rsidRDefault="00000000">
            <w:pPr>
              <w:pStyle w:val="TableParagraph"/>
              <w:spacing w:before="30"/>
              <w:ind w:right="60"/>
              <w:rPr>
                <w:sz w:val="14"/>
              </w:rPr>
            </w:pPr>
            <w:r>
              <w:rPr>
                <w:spacing w:val="-2"/>
                <w:w w:val="105"/>
                <w:sz w:val="14"/>
              </w:rPr>
              <w:t>26,499</w:t>
            </w:r>
          </w:p>
        </w:tc>
        <w:tc>
          <w:tcPr>
            <w:tcW w:w="658" w:type="dxa"/>
          </w:tcPr>
          <w:p w:rsidR="00497FB9" w:rsidRDefault="00000000">
            <w:pPr>
              <w:pStyle w:val="TableParagraph"/>
              <w:spacing w:before="30"/>
              <w:ind w:left="51"/>
              <w:jc w:val="center"/>
              <w:rPr>
                <w:sz w:val="14"/>
              </w:rPr>
            </w:pPr>
            <w:r>
              <w:rPr>
                <w:spacing w:val="-2"/>
                <w:w w:val="105"/>
                <w:sz w:val="14"/>
              </w:rPr>
              <w:t>206,668</w:t>
            </w:r>
          </w:p>
        </w:tc>
        <w:tc>
          <w:tcPr>
            <w:tcW w:w="835" w:type="dxa"/>
          </w:tcPr>
          <w:p w:rsidR="00497FB9" w:rsidRDefault="00000000">
            <w:pPr>
              <w:pStyle w:val="TableParagraph"/>
              <w:spacing w:before="30"/>
              <w:ind w:left="132" w:right="14"/>
              <w:jc w:val="center"/>
              <w:rPr>
                <w:sz w:val="14"/>
              </w:rPr>
            </w:pPr>
            <w:r>
              <w:rPr>
                <w:spacing w:val="-2"/>
                <w:w w:val="105"/>
                <w:sz w:val="14"/>
              </w:rPr>
              <w:t>3,637,455</w:t>
            </w:r>
          </w:p>
        </w:tc>
        <w:tc>
          <w:tcPr>
            <w:tcW w:w="751" w:type="dxa"/>
          </w:tcPr>
          <w:p w:rsidR="00497FB9" w:rsidRDefault="00000000">
            <w:pPr>
              <w:pStyle w:val="TableParagraph"/>
              <w:spacing w:before="30"/>
              <w:ind w:right="60"/>
              <w:rPr>
                <w:sz w:val="14"/>
              </w:rPr>
            </w:pPr>
            <w:r>
              <w:rPr>
                <w:spacing w:val="-2"/>
                <w:w w:val="105"/>
                <w:sz w:val="14"/>
              </w:rPr>
              <w:t>815,330</w:t>
            </w:r>
          </w:p>
        </w:tc>
        <w:tc>
          <w:tcPr>
            <w:tcW w:w="731" w:type="dxa"/>
          </w:tcPr>
          <w:p w:rsidR="00497FB9" w:rsidRDefault="00000000">
            <w:pPr>
              <w:pStyle w:val="TableParagraph"/>
              <w:spacing w:before="30"/>
              <w:ind w:right="59"/>
              <w:rPr>
                <w:sz w:val="14"/>
              </w:rPr>
            </w:pPr>
            <w:r>
              <w:rPr>
                <w:spacing w:val="-2"/>
                <w:w w:val="105"/>
                <w:sz w:val="14"/>
              </w:rPr>
              <w:t>210,145</w:t>
            </w:r>
          </w:p>
        </w:tc>
        <w:tc>
          <w:tcPr>
            <w:tcW w:w="731" w:type="dxa"/>
          </w:tcPr>
          <w:p w:rsidR="00497FB9" w:rsidRDefault="00000000">
            <w:pPr>
              <w:pStyle w:val="TableParagraph"/>
              <w:spacing w:before="30"/>
              <w:ind w:left="161" w:right="32"/>
              <w:jc w:val="center"/>
              <w:rPr>
                <w:sz w:val="14"/>
              </w:rPr>
            </w:pPr>
            <w:r>
              <w:rPr>
                <w:spacing w:val="-2"/>
                <w:w w:val="105"/>
                <w:sz w:val="14"/>
              </w:rPr>
              <w:t>192,707</w:t>
            </w:r>
          </w:p>
        </w:tc>
        <w:tc>
          <w:tcPr>
            <w:tcW w:w="769" w:type="dxa"/>
          </w:tcPr>
          <w:p w:rsidR="00497FB9" w:rsidRDefault="00000000">
            <w:pPr>
              <w:pStyle w:val="TableParagraph"/>
              <w:spacing w:before="30"/>
              <w:ind w:right="57"/>
              <w:rPr>
                <w:sz w:val="14"/>
              </w:rPr>
            </w:pPr>
            <w:r>
              <w:rPr>
                <w:spacing w:val="-2"/>
                <w:w w:val="105"/>
                <w:sz w:val="14"/>
              </w:rPr>
              <w:t>388,905</w:t>
            </w:r>
          </w:p>
        </w:tc>
        <w:tc>
          <w:tcPr>
            <w:tcW w:w="769" w:type="dxa"/>
          </w:tcPr>
          <w:p w:rsidR="00497FB9" w:rsidRDefault="00000000">
            <w:pPr>
              <w:pStyle w:val="TableParagraph"/>
              <w:spacing w:before="30"/>
              <w:ind w:left="172"/>
              <w:jc w:val="center"/>
              <w:rPr>
                <w:sz w:val="14"/>
              </w:rPr>
            </w:pPr>
            <w:r>
              <w:rPr>
                <w:spacing w:val="-2"/>
                <w:w w:val="105"/>
                <w:sz w:val="14"/>
              </w:rPr>
              <w:t>458,806</w:t>
            </w:r>
          </w:p>
        </w:tc>
        <w:tc>
          <w:tcPr>
            <w:tcW w:w="796" w:type="dxa"/>
          </w:tcPr>
          <w:p w:rsidR="00497FB9" w:rsidRDefault="00000000">
            <w:pPr>
              <w:pStyle w:val="TableParagraph"/>
              <w:spacing w:before="30"/>
              <w:ind w:right="54"/>
              <w:rPr>
                <w:sz w:val="14"/>
              </w:rPr>
            </w:pPr>
            <w:r>
              <w:rPr>
                <w:spacing w:val="-2"/>
                <w:w w:val="105"/>
                <w:sz w:val="14"/>
              </w:rPr>
              <w:t>379,483</w:t>
            </w:r>
          </w:p>
        </w:tc>
        <w:tc>
          <w:tcPr>
            <w:tcW w:w="751" w:type="dxa"/>
          </w:tcPr>
          <w:p w:rsidR="00497FB9" w:rsidRDefault="00000000">
            <w:pPr>
              <w:pStyle w:val="TableParagraph"/>
              <w:spacing w:before="30"/>
              <w:ind w:right="54"/>
              <w:rPr>
                <w:sz w:val="14"/>
              </w:rPr>
            </w:pPr>
            <w:r>
              <w:rPr>
                <w:spacing w:val="-2"/>
                <w:w w:val="105"/>
                <w:sz w:val="14"/>
              </w:rPr>
              <w:t>1,192,079</w:t>
            </w:r>
          </w:p>
        </w:tc>
        <w:tc>
          <w:tcPr>
            <w:tcW w:w="668" w:type="dxa"/>
          </w:tcPr>
          <w:p w:rsidR="00497FB9" w:rsidRDefault="00000000">
            <w:pPr>
              <w:pStyle w:val="TableParagraph"/>
              <w:spacing w:before="30"/>
              <w:ind w:right="55"/>
              <w:rPr>
                <w:sz w:val="14"/>
              </w:rPr>
            </w:pPr>
            <w:r>
              <w:rPr>
                <w:spacing w:val="-2"/>
                <w:w w:val="105"/>
                <w:sz w:val="14"/>
              </w:rPr>
              <w:t>116,988</w:t>
            </w:r>
          </w:p>
        </w:tc>
      </w:tr>
      <w:tr w:rsidR="00497FB9">
        <w:trPr>
          <w:trHeight w:val="256"/>
        </w:trPr>
        <w:tc>
          <w:tcPr>
            <w:tcW w:w="854" w:type="dxa"/>
            <w:tcBorders>
              <w:right w:val="single" w:sz="18" w:space="0" w:color="000000"/>
            </w:tcBorders>
          </w:tcPr>
          <w:p w:rsidR="00497FB9" w:rsidRDefault="00000000">
            <w:pPr>
              <w:pStyle w:val="TableParagraph"/>
              <w:spacing w:line="237" w:lineRule="exact"/>
              <w:ind w:left="379"/>
              <w:jc w:val="left"/>
              <w:rPr>
                <w:rFonts w:ascii="Malgun Gothic" w:hAnsi="Malgun Gothic"/>
                <w:sz w:val="18"/>
              </w:rPr>
            </w:pPr>
            <w:r>
              <w:rPr>
                <w:rFonts w:ascii="Malgun Gothic" w:hAnsi="Malgun Gothic"/>
                <w:spacing w:val="-10"/>
                <w:w w:val="105"/>
                <w:sz w:val="18"/>
              </w:rPr>
              <w:t>Ⅱ</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6,233,160</w:t>
            </w:r>
          </w:p>
        </w:tc>
        <w:tc>
          <w:tcPr>
            <w:tcW w:w="722" w:type="dxa"/>
          </w:tcPr>
          <w:p w:rsidR="00497FB9" w:rsidRDefault="00000000">
            <w:pPr>
              <w:pStyle w:val="TableParagraph"/>
              <w:spacing w:before="29"/>
              <w:ind w:left="113"/>
              <w:jc w:val="center"/>
              <w:rPr>
                <w:sz w:val="14"/>
              </w:rPr>
            </w:pPr>
            <w:r>
              <w:rPr>
                <w:spacing w:val="-2"/>
                <w:w w:val="105"/>
                <w:sz w:val="14"/>
              </w:rPr>
              <w:t>103,856</w:t>
            </w:r>
          </w:p>
        </w:tc>
        <w:tc>
          <w:tcPr>
            <w:tcW w:w="770" w:type="dxa"/>
          </w:tcPr>
          <w:p w:rsidR="00497FB9" w:rsidRDefault="00000000">
            <w:pPr>
              <w:pStyle w:val="TableParagraph"/>
              <w:spacing w:before="29"/>
              <w:ind w:left="71" w:right="20"/>
              <w:jc w:val="center"/>
              <w:rPr>
                <w:sz w:val="14"/>
              </w:rPr>
            </w:pPr>
            <w:r>
              <w:rPr>
                <w:spacing w:val="-2"/>
                <w:w w:val="105"/>
                <w:sz w:val="14"/>
              </w:rPr>
              <w:t>2,563,585</w:t>
            </w:r>
          </w:p>
        </w:tc>
        <w:tc>
          <w:tcPr>
            <w:tcW w:w="619" w:type="dxa"/>
          </w:tcPr>
          <w:p w:rsidR="00497FB9" w:rsidRDefault="00000000">
            <w:pPr>
              <w:pStyle w:val="TableParagraph"/>
              <w:spacing w:before="29"/>
              <w:ind w:left="160"/>
              <w:jc w:val="center"/>
              <w:rPr>
                <w:sz w:val="14"/>
              </w:rPr>
            </w:pPr>
            <w:r>
              <w:rPr>
                <w:spacing w:val="-2"/>
                <w:w w:val="105"/>
                <w:sz w:val="14"/>
              </w:rPr>
              <w:t>2,871</w:t>
            </w:r>
          </w:p>
        </w:tc>
        <w:tc>
          <w:tcPr>
            <w:tcW w:w="770" w:type="dxa"/>
          </w:tcPr>
          <w:p w:rsidR="00497FB9" w:rsidRDefault="00000000">
            <w:pPr>
              <w:pStyle w:val="TableParagraph"/>
              <w:spacing w:before="29"/>
              <w:ind w:left="72" w:right="20"/>
              <w:jc w:val="center"/>
              <w:rPr>
                <w:sz w:val="14"/>
              </w:rPr>
            </w:pPr>
            <w:r>
              <w:rPr>
                <w:spacing w:val="-2"/>
                <w:w w:val="105"/>
                <w:sz w:val="14"/>
              </w:rPr>
              <w:t>2,265,047</w:t>
            </w:r>
          </w:p>
        </w:tc>
        <w:tc>
          <w:tcPr>
            <w:tcW w:w="667" w:type="dxa"/>
          </w:tcPr>
          <w:p w:rsidR="00497FB9" w:rsidRDefault="00000000">
            <w:pPr>
              <w:pStyle w:val="TableParagraph"/>
              <w:spacing w:before="29"/>
              <w:ind w:right="60"/>
              <w:rPr>
                <w:sz w:val="14"/>
              </w:rPr>
            </w:pPr>
            <w:r>
              <w:rPr>
                <w:spacing w:val="-2"/>
                <w:w w:val="105"/>
                <w:sz w:val="14"/>
              </w:rPr>
              <w:t>61,883</w:t>
            </w:r>
          </w:p>
        </w:tc>
        <w:tc>
          <w:tcPr>
            <w:tcW w:w="667" w:type="dxa"/>
          </w:tcPr>
          <w:p w:rsidR="00497FB9" w:rsidRDefault="00000000">
            <w:pPr>
              <w:pStyle w:val="TableParagraph"/>
              <w:spacing w:before="29"/>
              <w:ind w:right="60"/>
              <w:rPr>
                <w:sz w:val="14"/>
              </w:rPr>
            </w:pPr>
            <w:r>
              <w:rPr>
                <w:spacing w:val="-2"/>
                <w:w w:val="105"/>
                <w:sz w:val="14"/>
              </w:rPr>
              <w:t>33,302</w:t>
            </w:r>
          </w:p>
        </w:tc>
        <w:tc>
          <w:tcPr>
            <w:tcW w:w="658" w:type="dxa"/>
          </w:tcPr>
          <w:p w:rsidR="00497FB9" w:rsidRDefault="00000000">
            <w:pPr>
              <w:pStyle w:val="TableParagraph"/>
              <w:spacing w:before="29"/>
              <w:ind w:left="51"/>
              <w:jc w:val="center"/>
              <w:rPr>
                <w:sz w:val="14"/>
              </w:rPr>
            </w:pPr>
            <w:r>
              <w:rPr>
                <w:spacing w:val="-2"/>
                <w:w w:val="105"/>
                <w:sz w:val="14"/>
              </w:rPr>
              <w:t>200,482</w:t>
            </w:r>
          </w:p>
        </w:tc>
        <w:tc>
          <w:tcPr>
            <w:tcW w:w="835" w:type="dxa"/>
          </w:tcPr>
          <w:p w:rsidR="00497FB9" w:rsidRDefault="00000000">
            <w:pPr>
              <w:pStyle w:val="TableParagraph"/>
              <w:spacing w:before="29"/>
              <w:ind w:left="132" w:right="14"/>
              <w:jc w:val="center"/>
              <w:rPr>
                <w:sz w:val="14"/>
              </w:rPr>
            </w:pPr>
            <w:r>
              <w:rPr>
                <w:spacing w:val="-2"/>
                <w:w w:val="105"/>
                <w:sz w:val="14"/>
              </w:rPr>
              <w:t>3,625,457</w:t>
            </w:r>
          </w:p>
        </w:tc>
        <w:tc>
          <w:tcPr>
            <w:tcW w:w="751" w:type="dxa"/>
          </w:tcPr>
          <w:p w:rsidR="00497FB9" w:rsidRDefault="00000000">
            <w:pPr>
              <w:pStyle w:val="TableParagraph"/>
              <w:spacing w:before="29"/>
              <w:ind w:right="60"/>
              <w:rPr>
                <w:sz w:val="14"/>
              </w:rPr>
            </w:pPr>
            <w:r>
              <w:rPr>
                <w:spacing w:val="-2"/>
                <w:w w:val="105"/>
                <w:sz w:val="14"/>
              </w:rPr>
              <w:t>843,175</w:t>
            </w:r>
          </w:p>
        </w:tc>
        <w:tc>
          <w:tcPr>
            <w:tcW w:w="731" w:type="dxa"/>
          </w:tcPr>
          <w:p w:rsidR="00497FB9" w:rsidRDefault="00000000">
            <w:pPr>
              <w:pStyle w:val="TableParagraph"/>
              <w:spacing w:before="29"/>
              <w:ind w:right="59"/>
              <w:rPr>
                <w:sz w:val="14"/>
              </w:rPr>
            </w:pPr>
            <w:r>
              <w:rPr>
                <w:spacing w:val="-2"/>
                <w:w w:val="105"/>
                <w:sz w:val="14"/>
              </w:rPr>
              <w:t>214,178</w:t>
            </w:r>
          </w:p>
        </w:tc>
        <w:tc>
          <w:tcPr>
            <w:tcW w:w="731" w:type="dxa"/>
          </w:tcPr>
          <w:p w:rsidR="00497FB9" w:rsidRDefault="00000000">
            <w:pPr>
              <w:pStyle w:val="TableParagraph"/>
              <w:spacing w:before="29"/>
              <w:ind w:left="161" w:right="32"/>
              <w:jc w:val="center"/>
              <w:rPr>
                <w:sz w:val="14"/>
              </w:rPr>
            </w:pPr>
            <w:r>
              <w:rPr>
                <w:spacing w:val="-2"/>
                <w:w w:val="105"/>
                <w:sz w:val="14"/>
              </w:rPr>
              <w:t>190,085</w:t>
            </w:r>
          </w:p>
        </w:tc>
        <w:tc>
          <w:tcPr>
            <w:tcW w:w="769" w:type="dxa"/>
          </w:tcPr>
          <w:p w:rsidR="00497FB9" w:rsidRDefault="00000000">
            <w:pPr>
              <w:pStyle w:val="TableParagraph"/>
              <w:spacing w:before="29"/>
              <w:ind w:right="57"/>
              <w:rPr>
                <w:sz w:val="14"/>
              </w:rPr>
            </w:pPr>
            <w:r>
              <w:rPr>
                <w:spacing w:val="-2"/>
                <w:w w:val="105"/>
                <w:sz w:val="14"/>
              </w:rPr>
              <w:t>422,215</w:t>
            </w:r>
          </w:p>
        </w:tc>
        <w:tc>
          <w:tcPr>
            <w:tcW w:w="769" w:type="dxa"/>
          </w:tcPr>
          <w:p w:rsidR="00497FB9" w:rsidRDefault="00000000">
            <w:pPr>
              <w:pStyle w:val="TableParagraph"/>
              <w:spacing w:before="29"/>
              <w:ind w:left="172"/>
              <w:jc w:val="center"/>
              <w:rPr>
                <w:sz w:val="14"/>
              </w:rPr>
            </w:pPr>
            <w:r>
              <w:rPr>
                <w:spacing w:val="-2"/>
                <w:w w:val="105"/>
                <w:sz w:val="14"/>
              </w:rPr>
              <w:t>469,059</w:t>
            </w:r>
          </w:p>
        </w:tc>
        <w:tc>
          <w:tcPr>
            <w:tcW w:w="796" w:type="dxa"/>
          </w:tcPr>
          <w:p w:rsidR="00497FB9" w:rsidRDefault="00000000">
            <w:pPr>
              <w:pStyle w:val="TableParagraph"/>
              <w:spacing w:before="29"/>
              <w:ind w:right="54"/>
              <w:rPr>
                <w:sz w:val="14"/>
              </w:rPr>
            </w:pPr>
            <w:r>
              <w:rPr>
                <w:spacing w:val="-2"/>
                <w:w w:val="105"/>
                <w:sz w:val="14"/>
              </w:rPr>
              <w:t>320,258</w:t>
            </w:r>
          </w:p>
        </w:tc>
        <w:tc>
          <w:tcPr>
            <w:tcW w:w="751" w:type="dxa"/>
          </w:tcPr>
          <w:p w:rsidR="00497FB9" w:rsidRDefault="00000000">
            <w:pPr>
              <w:pStyle w:val="TableParagraph"/>
              <w:spacing w:before="29"/>
              <w:ind w:right="54"/>
              <w:rPr>
                <w:sz w:val="14"/>
              </w:rPr>
            </w:pPr>
            <w:r>
              <w:rPr>
                <w:spacing w:val="-2"/>
                <w:w w:val="105"/>
                <w:sz w:val="14"/>
              </w:rPr>
              <w:t>1,166,487</w:t>
            </w:r>
          </w:p>
        </w:tc>
        <w:tc>
          <w:tcPr>
            <w:tcW w:w="668" w:type="dxa"/>
          </w:tcPr>
          <w:p w:rsidR="00497FB9" w:rsidRDefault="00000000">
            <w:pPr>
              <w:pStyle w:val="TableParagraph"/>
              <w:spacing w:before="29"/>
              <w:ind w:right="55"/>
              <w:rPr>
                <w:sz w:val="14"/>
              </w:rPr>
            </w:pPr>
            <w:r>
              <w:rPr>
                <w:spacing w:val="-4"/>
                <w:sz w:val="14"/>
              </w:rPr>
              <w:t>-</w:t>
            </w:r>
            <w:r>
              <w:rPr>
                <w:spacing w:val="-2"/>
                <w:sz w:val="14"/>
              </w:rPr>
              <w:t>59,738</w:t>
            </w:r>
          </w:p>
        </w:tc>
      </w:tr>
      <w:tr w:rsidR="00497FB9">
        <w:trPr>
          <w:trHeight w:val="250"/>
        </w:trPr>
        <w:tc>
          <w:tcPr>
            <w:tcW w:w="854" w:type="dxa"/>
            <w:tcBorders>
              <w:right w:val="single" w:sz="18" w:space="0" w:color="000000"/>
            </w:tcBorders>
          </w:tcPr>
          <w:p w:rsidR="00497FB9" w:rsidRDefault="00000000">
            <w:pPr>
              <w:pStyle w:val="TableParagraph"/>
              <w:spacing w:line="230" w:lineRule="exact"/>
              <w:ind w:left="379"/>
              <w:jc w:val="left"/>
              <w:rPr>
                <w:rFonts w:ascii="Malgun Gothic" w:hAnsi="Malgun Gothic"/>
                <w:sz w:val="18"/>
              </w:rPr>
            </w:pPr>
            <w:r>
              <w:rPr>
                <w:rFonts w:ascii="Malgun Gothic" w:hAnsi="Malgun Gothic"/>
                <w:spacing w:val="-10"/>
                <w:w w:val="105"/>
                <w:sz w:val="18"/>
              </w:rPr>
              <w:t>Ⅲ</w:t>
            </w:r>
          </w:p>
        </w:tc>
        <w:tc>
          <w:tcPr>
            <w:tcW w:w="836" w:type="dxa"/>
            <w:tcBorders>
              <w:left w:val="single" w:sz="18" w:space="0" w:color="000000"/>
            </w:tcBorders>
          </w:tcPr>
          <w:p w:rsidR="00497FB9" w:rsidRDefault="00000000">
            <w:pPr>
              <w:pStyle w:val="TableParagraph"/>
              <w:spacing w:before="29"/>
              <w:ind w:left="93"/>
              <w:jc w:val="center"/>
              <w:rPr>
                <w:sz w:val="14"/>
              </w:rPr>
            </w:pPr>
            <w:r>
              <w:rPr>
                <w:spacing w:val="-2"/>
                <w:w w:val="105"/>
                <w:sz w:val="14"/>
              </w:rPr>
              <w:t>6,437,479</w:t>
            </w:r>
          </w:p>
        </w:tc>
        <w:tc>
          <w:tcPr>
            <w:tcW w:w="722" w:type="dxa"/>
          </w:tcPr>
          <w:p w:rsidR="00497FB9" w:rsidRDefault="00000000">
            <w:pPr>
              <w:pStyle w:val="TableParagraph"/>
              <w:spacing w:before="29"/>
              <w:ind w:left="187"/>
              <w:jc w:val="center"/>
              <w:rPr>
                <w:sz w:val="14"/>
              </w:rPr>
            </w:pPr>
            <w:r>
              <w:rPr>
                <w:spacing w:val="-2"/>
                <w:w w:val="105"/>
                <w:sz w:val="14"/>
              </w:rPr>
              <w:t>89,475</w:t>
            </w:r>
          </w:p>
        </w:tc>
        <w:tc>
          <w:tcPr>
            <w:tcW w:w="770" w:type="dxa"/>
          </w:tcPr>
          <w:p w:rsidR="00497FB9" w:rsidRDefault="00000000">
            <w:pPr>
              <w:pStyle w:val="TableParagraph"/>
              <w:spacing w:before="29"/>
              <w:ind w:left="71" w:right="20"/>
              <w:jc w:val="center"/>
              <w:rPr>
                <w:sz w:val="14"/>
              </w:rPr>
            </w:pPr>
            <w:r>
              <w:rPr>
                <w:spacing w:val="-2"/>
                <w:w w:val="105"/>
                <w:sz w:val="14"/>
              </w:rPr>
              <w:t>2,739,244</w:t>
            </w:r>
          </w:p>
        </w:tc>
        <w:tc>
          <w:tcPr>
            <w:tcW w:w="619" w:type="dxa"/>
          </w:tcPr>
          <w:p w:rsidR="00497FB9" w:rsidRDefault="00000000">
            <w:pPr>
              <w:pStyle w:val="TableParagraph"/>
              <w:spacing w:before="29"/>
              <w:ind w:left="160"/>
              <w:jc w:val="center"/>
              <w:rPr>
                <w:sz w:val="14"/>
              </w:rPr>
            </w:pPr>
            <w:r>
              <w:rPr>
                <w:spacing w:val="-2"/>
                <w:w w:val="105"/>
                <w:sz w:val="14"/>
              </w:rPr>
              <w:t>2,831</w:t>
            </w:r>
          </w:p>
        </w:tc>
        <w:tc>
          <w:tcPr>
            <w:tcW w:w="770" w:type="dxa"/>
          </w:tcPr>
          <w:p w:rsidR="00497FB9" w:rsidRDefault="00000000">
            <w:pPr>
              <w:pStyle w:val="TableParagraph"/>
              <w:spacing w:before="29"/>
              <w:ind w:left="72" w:right="20"/>
              <w:jc w:val="center"/>
              <w:rPr>
                <w:sz w:val="14"/>
              </w:rPr>
            </w:pPr>
            <w:r>
              <w:rPr>
                <w:spacing w:val="-2"/>
                <w:w w:val="105"/>
                <w:sz w:val="14"/>
              </w:rPr>
              <w:t>2,415,455</w:t>
            </w:r>
          </w:p>
        </w:tc>
        <w:tc>
          <w:tcPr>
            <w:tcW w:w="667" w:type="dxa"/>
          </w:tcPr>
          <w:p w:rsidR="00497FB9" w:rsidRDefault="00000000">
            <w:pPr>
              <w:pStyle w:val="TableParagraph"/>
              <w:spacing w:before="29"/>
              <w:ind w:right="60"/>
              <w:rPr>
                <w:sz w:val="14"/>
              </w:rPr>
            </w:pPr>
            <w:r>
              <w:rPr>
                <w:spacing w:val="-2"/>
                <w:w w:val="105"/>
                <w:sz w:val="14"/>
              </w:rPr>
              <w:t>97,172</w:t>
            </w:r>
          </w:p>
        </w:tc>
        <w:tc>
          <w:tcPr>
            <w:tcW w:w="667" w:type="dxa"/>
          </w:tcPr>
          <w:p w:rsidR="00497FB9" w:rsidRDefault="00000000">
            <w:pPr>
              <w:pStyle w:val="TableParagraph"/>
              <w:spacing w:before="29"/>
              <w:ind w:right="60"/>
              <w:rPr>
                <w:sz w:val="14"/>
              </w:rPr>
            </w:pPr>
            <w:r>
              <w:rPr>
                <w:spacing w:val="-2"/>
                <w:w w:val="105"/>
                <w:sz w:val="14"/>
              </w:rPr>
              <w:t>33,400</w:t>
            </w:r>
          </w:p>
        </w:tc>
        <w:tc>
          <w:tcPr>
            <w:tcW w:w="658" w:type="dxa"/>
          </w:tcPr>
          <w:p w:rsidR="00497FB9" w:rsidRDefault="00000000">
            <w:pPr>
              <w:pStyle w:val="TableParagraph"/>
              <w:spacing w:before="29"/>
              <w:ind w:left="51"/>
              <w:jc w:val="center"/>
              <w:rPr>
                <w:sz w:val="14"/>
              </w:rPr>
            </w:pPr>
            <w:r>
              <w:rPr>
                <w:spacing w:val="-2"/>
                <w:w w:val="105"/>
                <w:sz w:val="14"/>
              </w:rPr>
              <w:t>190,386</w:t>
            </w:r>
          </w:p>
        </w:tc>
        <w:tc>
          <w:tcPr>
            <w:tcW w:w="835" w:type="dxa"/>
          </w:tcPr>
          <w:p w:rsidR="00497FB9" w:rsidRDefault="00000000">
            <w:pPr>
              <w:pStyle w:val="TableParagraph"/>
              <w:spacing w:before="29"/>
              <w:ind w:left="132" w:right="14"/>
              <w:jc w:val="center"/>
              <w:rPr>
                <w:sz w:val="14"/>
              </w:rPr>
            </w:pPr>
            <w:r>
              <w:rPr>
                <w:spacing w:val="-2"/>
                <w:w w:val="105"/>
                <w:sz w:val="14"/>
              </w:rPr>
              <w:t>3,692,163</w:t>
            </w:r>
          </w:p>
        </w:tc>
        <w:tc>
          <w:tcPr>
            <w:tcW w:w="751" w:type="dxa"/>
          </w:tcPr>
          <w:p w:rsidR="00497FB9" w:rsidRDefault="00000000">
            <w:pPr>
              <w:pStyle w:val="TableParagraph"/>
              <w:spacing w:before="29"/>
              <w:ind w:right="60"/>
              <w:rPr>
                <w:sz w:val="14"/>
              </w:rPr>
            </w:pPr>
            <w:r>
              <w:rPr>
                <w:spacing w:val="-2"/>
                <w:w w:val="105"/>
                <w:sz w:val="14"/>
              </w:rPr>
              <w:t>841,060</w:t>
            </w:r>
          </w:p>
        </w:tc>
        <w:tc>
          <w:tcPr>
            <w:tcW w:w="731" w:type="dxa"/>
          </w:tcPr>
          <w:p w:rsidR="00497FB9" w:rsidRDefault="00000000">
            <w:pPr>
              <w:pStyle w:val="TableParagraph"/>
              <w:spacing w:before="29"/>
              <w:ind w:right="59"/>
              <w:rPr>
                <w:sz w:val="14"/>
              </w:rPr>
            </w:pPr>
            <w:r>
              <w:rPr>
                <w:spacing w:val="-2"/>
                <w:w w:val="105"/>
                <w:sz w:val="14"/>
              </w:rPr>
              <w:t>248,902</w:t>
            </w:r>
          </w:p>
        </w:tc>
        <w:tc>
          <w:tcPr>
            <w:tcW w:w="731" w:type="dxa"/>
          </w:tcPr>
          <w:p w:rsidR="00497FB9" w:rsidRDefault="00000000">
            <w:pPr>
              <w:pStyle w:val="TableParagraph"/>
              <w:spacing w:before="29"/>
              <w:ind w:left="161" w:right="32"/>
              <w:jc w:val="center"/>
              <w:rPr>
                <w:sz w:val="14"/>
              </w:rPr>
            </w:pPr>
            <w:r>
              <w:rPr>
                <w:spacing w:val="-2"/>
                <w:w w:val="105"/>
                <w:sz w:val="14"/>
              </w:rPr>
              <w:t>202,495</w:t>
            </w:r>
          </w:p>
        </w:tc>
        <w:tc>
          <w:tcPr>
            <w:tcW w:w="769" w:type="dxa"/>
          </w:tcPr>
          <w:p w:rsidR="00497FB9" w:rsidRDefault="00000000">
            <w:pPr>
              <w:pStyle w:val="TableParagraph"/>
              <w:spacing w:before="29"/>
              <w:ind w:right="57"/>
              <w:rPr>
                <w:sz w:val="14"/>
              </w:rPr>
            </w:pPr>
            <w:r>
              <w:rPr>
                <w:spacing w:val="-2"/>
                <w:w w:val="105"/>
                <w:sz w:val="14"/>
              </w:rPr>
              <w:t>411,751</w:t>
            </w:r>
          </w:p>
        </w:tc>
        <w:tc>
          <w:tcPr>
            <w:tcW w:w="769" w:type="dxa"/>
          </w:tcPr>
          <w:p w:rsidR="00497FB9" w:rsidRDefault="00000000">
            <w:pPr>
              <w:pStyle w:val="TableParagraph"/>
              <w:spacing w:before="29"/>
              <w:ind w:left="172"/>
              <w:jc w:val="center"/>
              <w:rPr>
                <w:sz w:val="14"/>
              </w:rPr>
            </w:pPr>
            <w:r>
              <w:rPr>
                <w:spacing w:val="-2"/>
                <w:w w:val="105"/>
                <w:sz w:val="14"/>
              </w:rPr>
              <w:t>466,098</w:t>
            </w:r>
          </w:p>
        </w:tc>
        <w:tc>
          <w:tcPr>
            <w:tcW w:w="796" w:type="dxa"/>
          </w:tcPr>
          <w:p w:rsidR="00497FB9" w:rsidRDefault="00000000">
            <w:pPr>
              <w:pStyle w:val="TableParagraph"/>
              <w:spacing w:before="29"/>
              <w:ind w:right="54"/>
              <w:rPr>
                <w:sz w:val="14"/>
              </w:rPr>
            </w:pPr>
            <w:r>
              <w:rPr>
                <w:spacing w:val="-2"/>
                <w:w w:val="105"/>
                <w:sz w:val="14"/>
              </w:rPr>
              <w:t>308,354</w:t>
            </w:r>
          </w:p>
        </w:tc>
        <w:tc>
          <w:tcPr>
            <w:tcW w:w="751" w:type="dxa"/>
          </w:tcPr>
          <w:p w:rsidR="00497FB9" w:rsidRDefault="00000000">
            <w:pPr>
              <w:pStyle w:val="TableParagraph"/>
              <w:spacing w:before="29"/>
              <w:ind w:right="54"/>
              <w:rPr>
                <w:sz w:val="14"/>
              </w:rPr>
            </w:pPr>
            <w:r>
              <w:rPr>
                <w:spacing w:val="-2"/>
                <w:w w:val="105"/>
                <w:sz w:val="14"/>
              </w:rPr>
              <w:t>1,213,503</w:t>
            </w:r>
          </w:p>
        </w:tc>
        <w:tc>
          <w:tcPr>
            <w:tcW w:w="668" w:type="dxa"/>
          </w:tcPr>
          <w:p w:rsidR="00497FB9" w:rsidRDefault="00000000">
            <w:pPr>
              <w:pStyle w:val="TableParagraph"/>
              <w:spacing w:before="29"/>
              <w:ind w:right="55"/>
              <w:rPr>
                <w:sz w:val="14"/>
              </w:rPr>
            </w:pPr>
            <w:r>
              <w:rPr>
                <w:spacing w:val="-4"/>
                <w:sz w:val="14"/>
              </w:rPr>
              <w:t>-</w:t>
            </w:r>
            <w:r>
              <w:rPr>
                <w:spacing w:val="-2"/>
                <w:sz w:val="14"/>
              </w:rPr>
              <w:t>83,403</w:t>
            </w:r>
          </w:p>
        </w:tc>
      </w:tr>
      <w:tr w:rsidR="00497FB9">
        <w:trPr>
          <w:trHeight w:val="255"/>
        </w:trPr>
        <w:tc>
          <w:tcPr>
            <w:tcW w:w="854" w:type="dxa"/>
            <w:tcBorders>
              <w:right w:val="single" w:sz="18" w:space="0" w:color="000000"/>
            </w:tcBorders>
          </w:tcPr>
          <w:p w:rsidR="00497FB9" w:rsidRDefault="00000000">
            <w:pPr>
              <w:pStyle w:val="TableParagraph"/>
              <w:spacing w:line="236" w:lineRule="exact"/>
              <w:ind w:right="87"/>
              <w:rPr>
                <w:sz w:val="18"/>
              </w:rPr>
            </w:pPr>
            <w:r>
              <w:rPr>
                <w:rFonts w:ascii="Malgun Gothic" w:hAnsi="Malgun Gothic"/>
                <w:spacing w:val="-4"/>
                <w:sz w:val="18"/>
              </w:rPr>
              <w:t>Ⅳ</w:t>
            </w:r>
            <w:r>
              <w:rPr>
                <w:spacing w:val="-4"/>
                <w:sz w:val="18"/>
              </w:rPr>
              <w:t>(r)</w:t>
            </w:r>
          </w:p>
        </w:tc>
        <w:tc>
          <w:tcPr>
            <w:tcW w:w="836" w:type="dxa"/>
            <w:tcBorders>
              <w:left w:val="single" w:sz="18" w:space="0" w:color="000000"/>
            </w:tcBorders>
          </w:tcPr>
          <w:p w:rsidR="00497FB9" w:rsidRDefault="00000000">
            <w:pPr>
              <w:pStyle w:val="TableParagraph"/>
              <w:spacing w:before="36"/>
              <w:ind w:left="93"/>
              <w:jc w:val="center"/>
              <w:rPr>
                <w:sz w:val="14"/>
              </w:rPr>
            </w:pPr>
            <w:r>
              <w:rPr>
                <w:spacing w:val="-2"/>
                <w:w w:val="105"/>
                <w:sz w:val="14"/>
              </w:rPr>
              <w:t>6,810,440</w:t>
            </w:r>
          </w:p>
        </w:tc>
        <w:tc>
          <w:tcPr>
            <w:tcW w:w="722" w:type="dxa"/>
          </w:tcPr>
          <w:p w:rsidR="00497FB9" w:rsidRDefault="00000000">
            <w:pPr>
              <w:pStyle w:val="TableParagraph"/>
              <w:spacing w:before="36"/>
              <w:ind w:left="113"/>
              <w:jc w:val="center"/>
              <w:rPr>
                <w:sz w:val="14"/>
              </w:rPr>
            </w:pPr>
            <w:r>
              <w:rPr>
                <w:spacing w:val="-2"/>
                <w:w w:val="105"/>
                <w:sz w:val="14"/>
              </w:rPr>
              <w:t>105,470</w:t>
            </w:r>
          </w:p>
        </w:tc>
        <w:tc>
          <w:tcPr>
            <w:tcW w:w="770" w:type="dxa"/>
          </w:tcPr>
          <w:p w:rsidR="00497FB9" w:rsidRDefault="00000000">
            <w:pPr>
              <w:pStyle w:val="TableParagraph"/>
              <w:spacing w:before="36"/>
              <w:ind w:left="71" w:right="20"/>
              <w:jc w:val="center"/>
              <w:rPr>
                <w:sz w:val="14"/>
              </w:rPr>
            </w:pPr>
            <w:r>
              <w:rPr>
                <w:spacing w:val="-2"/>
                <w:w w:val="105"/>
                <w:sz w:val="14"/>
              </w:rPr>
              <w:t>2,534,114</w:t>
            </w:r>
          </w:p>
        </w:tc>
        <w:tc>
          <w:tcPr>
            <w:tcW w:w="619" w:type="dxa"/>
          </w:tcPr>
          <w:p w:rsidR="00497FB9" w:rsidRDefault="00000000">
            <w:pPr>
              <w:pStyle w:val="TableParagraph"/>
              <w:spacing w:before="36"/>
              <w:ind w:left="160"/>
              <w:jc w:val="center"/>
              <w:rPr>
                <w:sz w:val="14"/>
              </w:rPr>
            </w:pPr>
            <w:r>
              <w:rPr>
                <w:spacing w:val="-2"/>
                <w:w w:val="105"/>
                <w:sz w:val="14"/>
              </w:rPr>
              <w:t>3,608</w:t>
            </w:r>
          </w:p>
        </w:tc>
        <w:tc>
          <w:tcPr>
            <w:tcW w:w="770" w:type="dxa"/>
          </w:tcPr>
          <w:p w:rsidR="00497FB9" w:rsidRDefault="00000000">
            <w:pPr>
              <w:pStyle w:val="TableParagraph"/>
              <w:spacing w:before="36"/>
              <w:ind w:left="72" w:right="20"/>
              <w:jc w:val="center"/>
              <w:rPr>
                <w:sz w:val="14"/>
              </w:rPr>
            </w:pPr>
            <w:r>
              <w:rPr>
                <w:spacing w:val="-2"/>
                <w:w w:val="105"/>
                <w:sz w:val="14"/>
              </w:rPr>
              <w:t>2,256,003</w:t>
            </w:r>
          </w:p>
        </w:tc>
        <w:tc>
          <w:tcPr>
            <w:tcW w:w="667" w:type="dxa"/>
          </w:tcPr>
          <w:p w:rsidR="00497FB9" w:rsidRDefault="00000000">
            <w:pPr>
              <w:pStyle w:val="TableParagraph"/>
              <w:spacing w:before="36"/>
              <w:ind w:right="60"/>
              <w:rPr>
                <w:sz w:val="14"/>
              </w:rPr>
            </w:pPr>
            <w:r>
              <w:rPr>
                <w:spacing w:val="-2"/>
                <w:w w:val="105"/>
                <w:sz w:val="14"/>
              </w:rPr>
              <w:t>53,715</w:t>
            </w:r>
          </w:p>
        </w:tc>
        <w:tc>
          <w:tcPr>
            <w:tcW w:w="667" w:type="dxa"/>
          </w:tcPr>
          <w:p w:rsidR="00497FB9" w:rsidRDefault="00000000">
            <w:pPr>
              <w:pStyle w:val="TableParagraph"/>
              <w:spacing w:before="36"/>
              <w:ind w:right="60"/>
              <w:rPr>
                <w:sz w:val="14"/>
              </w:rPr>
            </w:pPr>
            <w:r>
              <w:rPr>
                <w:spacing w:val="-2"/>
                <w:w w:val="105"/>
                <w:sz w:val="14"/>
              </w:rPr>
              <w:t>27,865</w:t>
            </w:r>
          </w:p>
        </w:tc>
        <w:tc>
          <w:tcPr>
            <w:tcW w:w="658" w:type="dxa"/>
          </w:tcPr>
          <w:p w:rsidR="00497FB9" w:rsidRDefault="00000000">
            <w:pPr>
              <w:pStyle w:val="TableParagraph"/>
              <w:spacing w:before="36"/>
              <w:ind w:left="51"/>
              <w:jc w:val="center"/>
              <w:rPr>
                <w:sz w:val="14"/>
              </w:rPr>
            </w:pPr>
            <w:r>
              <w:rPr>
                <w:spacing w:val="-2"/>
                <w:w w:val="105"/>
                <w:sz w:val="14"/>
              </w:rPr>
              <w:t>192,923</w:t>
            </w:r>
          </w:p>
        </w:tc>
        <w:tc>
          <w:tcPr>
            <w:tcW w:w="835" w:type="dxa"/>
          </w:tcPr>
          <w:p w:rsidR="00497FB9" w:rsidRDefault="00000000">
            <w:pPr>
              <w:pStyle w:val="TableParagraph"/>
              <w:spacing w:before="36"/>
              <w:ind w:left="132" w:right="14"/>
              <w:jc w:val="center"/>
              <w:rPr>
                <w:sz w:val="14"/>
              </w:rPr>
            </w:pPr>
            <w:r>
              <w:rPr>
                <w:spacing w:val="-2"/>
                <w:w w:val="105"/>
                <w:sz w:val="14"/>
              </w:rPr>
              <w:t>3,991,271</w:t>
            </w:r>
          </w:p>
        </w:tc>
        <w:tc>
          <w:tcPr>
            <w:tcW w:w="751" w:type="dxa"/>
          </w:tcPr>
          <w:p w:rsidR="00497FB9" w:rsidRDefault="00000000">
            <w:pPr>
              <w:pStyle w:val="TableParagraph"/>
              <w:spacing w:before="36"/>
              <w:ind w:right="60"/>
              <w:rPr>
                <w:sz w:val="14"/>
              </w:rPr>
            </w:pPr>
            <w:r>
              <w:rPr>
                <w:spacing w:val="-2"/>
                <w:w w:val="105"/>
                <w:sz w:val="14"/>
              </w:rPr>
              <w:t>951,048</w:t>
            </w:r>
          </w:p>
        </w:tc>
        <w:tc>
          <w:tcPr>
            <w:tcW w:w="731" w:type="dxa"/>
          </w:tcPr>
          <w:p w:rsidR="00497FB9" w:rsidRDefault="00000000">
            <w:pPr>
              <w:pStyle w:val="TableParagraph"/>
              <w:spacing w:before="36"/>
              <w:ind w:right="59"/>
              <w:rPr>
                <w:sz w:val="14"/>
              </w:rPr>
            </w:pPr>
            <w:r>
              <w:rPr>
                <w:spacing w:val="-2"/>
                <w:w w:val="105"/>
                <w:sz w:val="14"/>
              </w:rPr>
              <w:t>255,352</w:t>
            </w:r>
          </w:p>
        </w:tc>
        <w:tc>
          <w:tcPr>
            <w:tcW w:w="731" w:type="dxa"/>
          </w:tcPr>
          <w:p w:rsidR="00497FB9" w:rsidRDefault="00000000">
            <w:pPr>
              <w:pStyle w:val="TableParagraph"/>
              <w:spacing w:before="36"/>
              <w:ind w:left="161" w:right="32"/>
              <w:jc w:val="center"/>
              <w:rPr>
                <w:sz w:val="14"/>
              </w:rPr>
            </w:pPr>
            <w:r>
              <w:rPr>
                <w:spacing w:val="-2"/>
                <w:w w:val="105"/>
                <w:sz w:val="14"/>
              </w:rPr>
              <w:t>232,344</w:t>
            </w:r>
          </w:p>
        </w:tc>
        <w:tc>
          <w:tcPr>
            <w:tcW w:w="769" w:type="dxa"/>
          </w:tcPr>
          <w:p w:rsidR="00497FB9" w:rsidRDefault="00000000">
            <w:pPr>
              <w:pStyle w:val="TableParagraph"/>
              <w:spacing w:before="36"/>
              <w:ind w:right="57"/>
              <w:rPr>
                <w:sz w:val="14"/>
              </w:rPr>
            </w:pPr>
            <w:r>
              <w:rPr>
                <w:spacing w:val="-2"/>
                <w:w w:val="105"/>
                <w:sz w:val="14"/>
              </w:rPr>
              <w:t>409,333</w:t>
            </w:r>
          </w:p>
        </w:tc>
        <w:tc>
          <w:tcPr>
            <w:tcW w:w="769" w:type="dxa"/>
          </w:tcPr>
          <w:p w:rsidR="00497FB9" w:rsidRDefault="00000000">
            <w:pPr>
              <w:pStyle w:val="TableParagraph"/>
              <w:spacing w:before="36"/>
              <w:ind w:left="172"/>
              <w:jc w:val="center"/>
              <w:rPr>
                <w:sz w:val="14"/>
              </w:rPr>
            </w:pPr>
            <w:r>
              <w:rPr>
                <w:spacing w:val="-2"/>
                <w:w w:val="105"/>
                <w:sz w:val="14"/>
              </w:rPr>
              <w:t>533,999</w:t>
            </w:r>
          </w:p>
        </w:tc>
        <w:tc>
          <w:tcPr>
            <w:tcW w:w="796" w:type="dxa"/>
          </w:tcPr>
          <w:p w:rsidR="00497FB9" w:rsidRDefault="00000000">
            <w:pPr>
              <w:pStyle w:val="TableParagraph"/>
              <w:spacing w:before="36"/>
              <w:ind w:right="54"/>
              <w:rPr>
                <w:sz w:val="14"/>
              </w:rPr>
            </w:pPr>
            <w:r>
              <w:rPr>
                <w:spacing w:val="-2"/>
                <w:w w:val="105"/>
                <w:sz w:val="14"/>
              </w:rPr>
              <w:t>314,234</w:t>
            </w:r>
          </w:p>
        </w:tc>
        <w:tc>
          <w:tcPr>
            <w:tcW w:w="751" w:type="dxa"/>
          </w:tcPr>
          <w:p w:rsidR="00497FB9" w:rsidRDefault="00000000">
            <w:pPr>
              <w:pStyle w:val="TableParagraph"/>
              <w:spacing w:before="36"/>
              <w:ind w:right="54"/>
              <w:rPr>
                <w:sz w:val="14"/>
              </w:rPr>
            </w:pPr>
            <w:r>
              <w:rPr>
                <w:spacing w:val="-2"/>
                <w:w w:val="105"/>
                <w:sz w:val="14"/>
              </w:rPr>
              <w:t>1,294,961</w:t>
            </w:r>
          </w:p>
        </w:tc>
        <w:tc>
          <w:tcPr>
            <w:tcW w:w="668" w:type="dxa"/>
          </w:tcPr>
          <w:p w:rsidR="00497FB9" w:rsidRDefault="00000000">
            <w:pPr>
              <w:pStyle w:val="TableParagraph"/>
              <w:spacing w:before="36"/>
              <w:ind w:right="55"/>
              <w:rPr>
                <w:sz w:val="14"/>
              </w:rPr>
            </w:pPr>
            <w:r>
              <w:rPr>
                <w:spacing w:val="-2"/>
                <w:w w:val="105"/>
                <w:sz w:val="14"/>
              </w:rPr>
              <w:t>179,585</w:t>
            </w:r>
          </w:p>
        </w:tc>
      </w:tr>
      <w:tr w:rsidR="00497FB9">
        <w:trPr>
          <w:trHeight w:val="256"/>
        </w:trPr>
        <w:tc>
          <w:tcPr>
            <w:tcW w:w="854" w:type="dxa"/>
            <w:tcBorders>
              <w:right w:val="single" w:sz="18" w:space="0" w:color="000000"/>
            </w:tcBorders>
          </w:tcPr>
          <w:p w:rsidR="00497FB9" w:rsidRDefault="00000000">
            <w:pPr>
              <w:pStyle w:val="TableParagraph"/>
              <w:spacing w:before="16"/>
              <w:ind w:left="206"/>
              <w:jc w:val="left"/>
              <w:rPr>
                <w:b/>
                <w:sz w:val="18"/>
              </w:rPr>
            </w:pPr>
            <w:r>
              <w:rPr>
                <w:b/>
                <w:spacing w:val="-4"/>
                <w:sz w:val="18"/>
              </w:rPr>
              <w:t>2025</w:t>
            </w:r>
          </w:p>
        </w:tc>
        <w:tc>
          <w:tcPr>
            <w:tcW w:w="836" w:type="dxa"/>
            <w:tcBorders>
              <w:left w:val="single" w:sz="18" w:space="0" w:color="000000"/>
            </w:tcBorders>
          </w:tcPr>
          <w:p w:rsidR="00497FB9" w:rsidRDefault="00497FB9">
            <w:pPr>
              <w:pStyle w:val="TableParagraph"/>
              <w:jc w:val="left"/>
              <w:rPr>
                <w:sz w:val="14"/>
              </w:rPr>
            </w:pPr>
          </w:p>
        </w:tc>
        <w:tc>
          <w:tcPr>
            <w:tcW w:w="722" w:type="dxa"/>
          </w:tcPr>
          <w:p w:rsidR="00497FB9" w:rsidRDefault="00497FB9">
            <w:pPr>
              <w:pStyle w:val="TableParagraph"/>
              <w:jc w:val="left"/>
              <w:rPr>
                <w:sz w:val="14"/>
              </w:rPr>
            </w:pPr>
          </w:p>
        </w:tc>
        <w:tc>
          <w:tcPr>
            <w:tcW w:w="770" w:type="dxa"/>
          </w:tcPr>
          <w:p w:rsidR="00497FB9" w:rsidRDefault="00497FB9">
            <w:pPr>
              <w:pStyle w:val="TableParagraph"/>
              <w:jc w:val="left"/>
              <w:rPr>
                <w:sz w:val="14"/>
              </w:rPr>
            </w:pPr>
          </w:p>
        </w:tc>
        <w:tc>
          <w:tcPr>
            <w:tcW w:w="619" w:type="dxa"/>
          </w:tcPr>
          <w:p w:rsidR="00497FB9" w:rsidRDefault="00497FB9">
            <w:pPr>
              <w:pStyle w:val="TableParagraph"/>
              <w:jc w:val="left"/>
              <w:rPr>
                <w:sz w:val="14"/>
              </w:rPr>
            </w:pPr>
          </w:p>
        </w:tc>
        <w:tc>
          <w:tcPr>
            <w:tcW w:w="770" w:type="dxa"/>
          </w:tcPr>
          <w:p w:rsidR="00497FB9" w:rsidRDefault="00497FB9">
            <w:pPr>
              <w:pStyle w:val="TableParagraph"/>
              <w:jc w:val="left"/>
              <w:rPr>
                <w:sz w:val="14"/>
              </w:rPr>
            </w:pPr>
          </w:p>
        </w:tc>
        <w:tc>
          <w:tcPr>
            <w:tcW w:w="667" w:type="dxa"/>
          </w:tcPr>
          <w:p w:rsidR="00497FB9" w:rsidRDefault="00497FB9">
            <w:pPr>
              <w:pStyle w:val="TableParagraph"/>
              <w:jc w:val="left"/>
              <w:rPr>
                <w:sz w:val="14"/>
              </w:rPr>
            </w:pPr>
          </w:p>
        </w:tc>
        <w:tc>
          <w:tcPr>
            <w:tcW w:w="667" w:type="dxa"/>
          </w:tcPr>
          <w:p w:rsidR="00497FB9" w:rsidRDefault="00497FB9">
            <w:pPr>
              <w:pStyle w:val="TableParagraph"/>
              <w:jc w:val="left"/>
              <w:rPr>
                <w:sz w:val="14"/>
              </w:rPr>
            </w:pPr>
          </w:p>
        </w:tc>
        <w:tc>
          <w:tcPr>
            <w:tcW w:w="658" w:type="dxa"/>
          </w:tcPr>
          <w:p w:rsidR="00497FB9" w:rsidRDefault="00497FB9">
            <w:pPr>
              <w:pStyle w:val="TableParagraph"/>
              <w:jc w:val="left"/>
              <w:rPr>
                <w:sz w:val="14"/>
              </w:rPr>
            </w:pPr>
          </w:p>
        </w:tc>
        <w:tc>
          <w:tcPr>
            <w:tcW w:w="835" w:type="dxa"/>
          </w:tcPr>
          <w:p w:rsidR="00497FB9" w:rsidRDefault="00497FB9">
            <w:pPr>
              <w:pStyle w:val="TableParagraph"/>
              <w:jc w:val="left"/>
              <w:rPr>
                <w:sz w:val="14"/>
              </w:rPr>
            </w:pPr>
          </w:p>
        </w:tc>
        <w:tc>
          <w:tcPr>
            <w:tcW w:w="751" w:type="dxa"/>
          </w:tcPr>
          <w:p w:rsidR="00497FB9" w:rsidRDefault="00497FB9">
            <w:pPr>
              <w:pStyle w:val="TableParagraph"/>
              <w:jc w:val="left"/>
              <w:rPr>
                <w:sz w:val="14"/>
              </w:rPr>
            </w:pPr>
          </w:p>
        </w:tc>
        <w:tc>
          <w:tcPr>
            <w:tcW w:w="731" w:type="dxa"/>
          </w:tcPr>
          <w:p w:rsidR="00497FB9" w:rsidRDefault="00497FB9">
            <w:pPr>
              <w:pStyle w:val="TableParagraph"/>
              <w:jc w:val="left"/>
              <w:rPr>
                <w:sz w:val="14"/>
              </w:rPr>
            </w:pPr>
          </w:p>
        </w:tc>
        <w:tc>
          <w:tcPr>
            <w:tcW w:w="731" w:type="dxa"/>
          </w:tcPr>
          <w:p w:rsidR="00497FB9" w:rsidRDefault="00497FB9">
            <w:pPr>
              <w:pStyle w:val="TableParagraph"/>
              <w:jc w:val="left"/>
              <w:rPr>
                <w:sz w:val="14"/>
              </w:rPr>
            </w:pPr>
          </w:p>
        </w:tc>
        <w:tc>
          <w:tcPr>
            <w:tcW w:w="769" w:type="dxa"/>
          </w:tcPr>
          <w:p w:rsidR="00497FB9" w:rsidRDefault="00497FB9">
            <w:pPr>
              <w:pStyle w:val="TableParagraph"/>
              <w:jc w:val="left"/>
              <w:rPr>
                <w:sz w:val="14"/>
              </w:rPr>
            </w:pPr>
          </w:p>
        </w:tc>
        <w:tc>
          <w:tcPr>
            <w:tcW w:w="769" w:type="dxa"/>
          </w:tcPr>
          <w:p w:rsidR="00497FB9" w:rsidRDefault="00497FB9">
            <w:pPr>
              <w:pStyle w:val="TableParagraph"/>
              <w:jc w:val="left"/>
              <w:rPr>
                <w:sz w:val="14"/>
              </w:rPr>
            </w:pPr>
          </w:p>
        </w:tc>
        <w:tc>
          <w:tcPr>
            <w:tcW w:w="796" w:type="dxa"/>
          </w:tcPr>
          <w:p w:rsidR="00497FB9" w:rsidRDefault="00497FB9">
            <w:pPr>
              <w:pStyle w:val="TableParagraph"/>
              <w:jc w:val="left"/>
              <w:rPr>
                <w:sz w:val="14"/>
              </w:rPr>
            </w:pPr>
          </w:p>
        </w:tc>
        <w:tc>
          <w:tcPr>
            <w:tcW w:w="751" w:type="dxa"/>
          </w:tcPr>
          <w:p w:rsidR="00497FB9" w:rsidRDefault="00497FB9">
            <w:pPr>
              <w:pStyle w:val="TableParagraph"/>
              <w:jc w:val="left"/>
              <w:rPr>
                <w:sz w:val="14"/>
              </w:rPr>
            </w:pPr>
          </w:p>
        </w:tc>
        <w:tc>
          <w:tcPr>
            <w:tcW w:w="668" w:type="dxa"/>
          </w:tcPr>
          <w:p w:rsidR="00497FB9" w:rsidRDefault="00497FB9">
            <w:pPr>
              <w:pStyle w:val="TableParagraph"/>
              <w:jc w:val="left"/>
              <w:rPr>
                <w:sz w:val="14"/>
              </w:rPr>
            </w:pPr>
          </w:p>
        </w:tc>
      </w:tr>
      <w:tr w:rsidR="00497FB9">
        <w:trPr>
          <w:trHeight w:val="226"/>
        </w:trPr>
        <w:tc>
          <w:tcPr>
            <w:tcW w:w="854" w:type="dxa"/>
            <w:tcBorders>
              <w:bottom w:val="single" w:sz="18" w:space="0" w:color="000000"/>
              <w:right w:val="single" w:sz="18" w:space="0" w:color="000000"/>
            </w:tcBorders>
          </w:tcPr>
          <w:p w:rsidR="00497FB9" w:rsidRDefault="00000000">
            <w:pPr>
              <w:pStyle w:val="TableParagraph"/>
              <w:spacing w:line="206" w:lineRule="exact"/>
              <w:ind w:right="56"/>
              <w:rPr>
                <w:sz w:val="18"/>
              </w:rPr>
            </w:pPr>
            <w:r>
              <w:rPr>
                <w:rFonts w:ascii="Malgun Gothic" w:hAnsi="Malgun Gothic"/>
                <w:spacing w:val="-4"/>
                <w:sz w:val="18"/>
              </w:rPr>
              <w:t>Ⅰ</w:t>
            </w:r>
            <w:r>
              <w:rPr>
                <w:spacing w:val="-4"/>
                <w:sz w:val="18"/>
              </w:rPr>
              <w:t>(p)</w:t>
            </w:r>
          </w:p>
        </w:tc>
        <w:tc>
          <w:tcPr>
            <w:tcW w:w="836" w:type="dxa"/>
            <w:tcBorders>
              <w:left w:val="single" w:sz="18" w:space="0" w:color="000000"/>
              <w:bottom w:val="single" w:sz="18" w:space="0" w:color="000000"/>
            </w:tcBorders>
          </w:tcPr>
          <w:p w:rsidR="00497FB9" w:rsidRDefault="00000000">
            <w:pPr>
              <w:pStyle w:val="TableParagraph"/>
              <w:spacing w:before="36"/>
              <w:ind w:left="93"/>
              <w:jc w:val="center"/>
              <w:rPr>
                <w:sz w:val="14"/>
              </w:rPr>
            </w:pPr>
            <w:r>
              <w:rPr>
                <w:spacing w:val="-2"/>
                <w:w w:val="105"/>
                <w:sz w:val="14"/>
              </w:rPr>
              <w:t>6,648,676</w:t>
            </w:r>
          </w:p>
        </w:tc>
        <w:tc>
          <w:tcPr>
            <w:tcW w:w="722" w:type="dxa"/>
            <w:tcBorders>
              <w:bottom w:val="single" w:sz="18" w:space="0" w:color="000000"/>
            </w:tcBorders>
          </w:tcPr>
          <w:p w:rsidR="00497FB9" w:rsidRDefault="00000000">
            <w:pPr>
              <w:pStyle w:val="TableParagraph"/>
              <w:spacing w:before="36"/>
              <w:ind w:left="187"/>
              <w:jc w:val="center"/>
              <w:rPr>
                <w:sz w:val="14"/>
              </w:rPr>
            </w:pPr>
            <w:r>
              <w:rPr>
                <w:spacing w:val="-2"/>
                <w:w w:val="105"/>
                <w:sz w:val="14"/>
              </w:rPr>
              <w:t>89,880</w:t>
            </w:r>
          </w:p>
        </w:tc>
        <w:tc>
          <w:tcPr>
            <w:tcW w:w="770" w:type="dxa"/>
            <w:tcBorders>
              <w:bottom w:val="single" w:sz="18" w:space="0" w:color="000000"/>
            </w:tcBorders>
          </w:tcPr>
          <w:p w:rsidR="00497FB9" w:rsidRDefault="00000000">
            <w:pPr>
              <w:pStyle w:val="TableParagraph"/>
              <w:spacing w:before="36"/>
              <w:ind w:left="71" w:right="20"/>
              <w:jc w:val="center"/>
              <w:rPr>
                <w:sz w:val="14"/>
              </w:rPr>
            </w:pPr>
            <w:r>
              <w:rPr>
                <w:spacing w:val="-2"/>
                <w:w w:val="105"/>
                <w:sz w:val="14"/>
              </w:rPr>
              <w:t>2,604,342</w:t>
            </w:r>
          </w:p>
        </w:tc>
        <w:tc>
          <w:tcPr>
            <w:tcW w:w="619" w:type="dxa"/>
            <w:tcBorders>
              <w:bottom w:val="single" w:sz="18" w:space="0" w:color="000000"/>
            </w:tcBorders>
          </w:tcPr>
          <w:p w:rsidR="00497FB9" w:rsidRDefault="00000000">
            <w:pPr>
              <w:pStyle w:val="TableParagraph"/>
              <w:spacing w:before="36"/>
              <w:ind w:left="160"/>
              <w:jc w:val="center"/>
              <w:rPr>
                <w:sz w:val="14"/>
              </w:rPr>
            </w:pPr>
            <w:r>
              <w:rPr>
                <w:spacing w:val="-2"/>
                <w:w w:val="105"/>
                <w:sz w:val="14"/>
              </w:rPr>
              <w:t>3,202</w:t>
            </w:r>
          </w:p>
        </w:tc>
        <w:tc>
          <w:tcPr>
            <w:tcW w:w="770" w:type="dxa"/>
            <w:tcBorders>
              <w:bottom w:val="single" w:sz="18" w:space="0" w:color="000000"/>
            </w:tcBorders>
          </w:tcPr>
          <w:p w:rsidR="00497FB9" w:rsidRDefault="00000000">
            <w:pPr>
              <w:pStyle w:val="TableParagraph"/>
              <w:spacing w:before="36"/>
              <w:ind w:left="72" w:right="20"/>
              <w:jc w:val="center"/>
              <w:rPr>
                <w:sz w:val="14"/>
              </w:rPr>
            </w:pPr>
            <w:r>
              <w:rPr>
                <w:spacing w:val="-2"/>
                <w:w w:val="105"/>
                <w:sz w:val="14"/>
              </w:rPr>
              <w:t>2,299,599</w:t>
            </w:r>
          </w:p>
        </w:tc>
        <w:tc>
          <w:tcPr>
            <w:tcW w:w="667" w:type="dxa"/>
            <w:tcBorders>
              <w:bottom w:val="single" w:sz="18" w:space="0" w:color="000000"/>
            </w:tcBorders>
          </w:tcPr>
          <w:p w:rsidR="00497FB9" w:rsidRDefault="00000000">
            <w:pPr>
              <w:pStyle w:val="TableParagraph"/>
              <w:spacing w:before="36"/>
              <w:ind w:right="60"/>
              <w:rPr>
                <w:sz w:val="14"/>
              </w:rPr>
            </w:pPr>
            <w:r>
              <w:rPr>
                <w:spacing w:val="-2"/>
                <w:w w:val="105"/>
                <w:sz w:val="14"/>
              </w:rPr>
              <w:t>53,703</w:t>
            </w:r>
          </w:p>
        </w:tc>
        <w:tc>
          <w:tcPr>
            <w:tcW w:w="667" w:type="dxa"/>
            <w:tcBorders>
              <w:bottom w:val="single" w:sz="18" w:space="0" w:color="000000"/>
            </w:tcBorders>
          </w:tcPr>
          <w:p w:rsidR="00497FB9" w:rsidRDefault="00000000">
            <w:pPr>
              <w:pStyle w:val="TableParagraph"/>
              <w:spacing w:before="36"/>
              <w:ind w:right="60"/>
              <w:rPr>
                <w:sz w:val="14"/>
              </w:rPr>
            </w:pPr>
            <w:r>
              <w:rPr>
                <w:spacing w:val="-2"/>
                <w:w w:val="105"/>
                <w:sz w:val="14"/>
              </w:rPr>
              <w:t>25,879</w:t>
            </w:r>
          </w:p>
        </w:tc>
        <w:tc>
          <w:tcPr>
            <w:tcW w:w="658" w:type="dxa"/>
            <w:tcBorders>
              <w:bottom w:val="single" w:sz="18" w:space="0" w:color="000000"/>
            </w:tcBorders>
          </w:tcPr>
          <w:p w:rsidR="00497FB9" w:rsidRDefault="00000000">
            <w:pPr>
              <w:pStyle w:val="TableParagraph"/>
              <w:spacing w:before="36"/>
              <w:ind w:left="51"/>
              <w:jc w:val="center"/>
              <w:rPr>
                <w:sz w:val="14"/>
              </w:rPr>
            </w:pPr>
            <w:r>
              <w:rPr>
                <w:spacing w:val="-2"/>
                <w:w w:val="105"/>
                <w:sz w:val="14"/>
              </w:rPr>
              <w:t>221,959</w:t>
            </w:r>
          </w:p>
        </w:tc>
        <w:tc>
          <w:tcPr>
            <w:tcW w:w="835" w:type="dxa"/>
            <w:tcBorders>
              <w:bottom w:val="single" w:sz="18" w:space="0" w:color="000000"/>
            </w:tcBorders>
          </w:tcPr>
          <w:p w:rsidR="00497FB9" w:rsidRDefault="00000000">
            <w:pPr>
              <w:pStyle w:val="TableParagraph"/>
              <w:spacing w:before="36"/>
              <w:ind w:left="132" w:right="14"/>
              <w:jc w:val="center"/>
              <w:rPr>
                <w:sz w:val="14"/>
              </w:rPr>
            </w:pPr>
            <w:r>
              <w:rPr>
                <w:spacing w:val="-2"/>
                <w:w w:val="105"/>
                <w:sz w:val="14"/>
              </w:rPr>
              <w:t>3,799,560</w:t>
            </w:r>
          </w:p>
        </w:tc>
        <w:tc>
          <w:tcPr>
            <w:tcW w:w="751" w:type="dxa"/>
            <w:tcBorders>
              <w:bottom w:val="single" w:sz="18" w:space="0" w:color="000000"/>
            </w:tcBorders>
          </w:tcPr>
          <w:p w:rsidR="00497FB9" w:rsidRDefault="00000000">
            <w:pPr>
              <w:pStyle w:val="TableParagraph"/>
              <w:spacing w:before="36"/>
              <w:ind w:right="60"/>
              <w:rPr>
                <w:sz w:val="14"/>
              </w:rPr>
            </w:pPr>
            <w:r>
              <w:rPr>
                <w:spacing w:val="-2"/>
                <w:w w:val="105"/>
                <w:sz w:val="14"/>
              </w:rPr>
              <w:t>851,636</w:t>
            </w:r>
          </w:p>
        </w:tc>
        <w:tc>
          <w:tcPr>
            <w:tcW w:w="731" w:type="dxa"/>
            <w:tcBorders>
              <w:bottom w:val="single" w:sz="18" w:space="0" w:color="000000"/>
            </w:tcBorders>
          </w:tcPr>
          <w:p w:rsidR="00497FB9" w:rsidRDefault="00000000">
            <w:pPr>
              <w:pStyle w:val="TableParagraph"/>
              <w:spacing w:before="36"/>
              <w:ind w:right="59"/>
              <w:rPr>
                <w:sz w:val="14"/>
              </w:rPr>
            </w:pPr>
            <w:r>
              <w:rPr>
                <w:spacing w:val="-2"/>
                <w:w w:val="105"/>
                <w:sz w:val="14"/>
              </w:rPr>
              <w:t>231,082</w:t>
            </w:r>
          </w:p>
        </w:tc>
        <w:tc>
          <w:tcPr>
            <w:tcW w:w="731" w:type="dxa"/>
            <w:tcBorders>
              <w:bottom w:val="single" w:sz="18" w:space="0" w:color="000000"/>
            </w:tcBorders>
          </w:tcPr>
          <w:p w:rsidR="00497FB9" w:rsidRDefault="00000000">
            <w:pPr>
              <w:pStyle w:val="TableParagraph"/>
              <w:spacing w:before="36"/>
              <w:ind w:left="161" w:right="32"/>
              <w:jc w:val="center"/>
              <w:rPr>
                <w:sz w:val="14"/>
              </w:rPr>
            </w:pPr>
            <w:r>
              <w:rPr>
                <w:spacing w:val="-2"/>
                <w:w w:val="105"/>
                <w:sz w:val="14"/>
              </w:rPr>
              <w:t>200,630</w:t>
            </w:r>
          </w:p>
        </w:tc>
        <w:tc>
          <w:tcPr>
            <w:tcW w:w="769" w:type="dxa"/>
            <w:tcBorders>
              <w:bottom w:val="single" w:sz="18" w:space="0" w:color="000000"/>
            </w:tcBorders>
          </w:tcPr>
          <w:p w:rsidR="00497FB9" w:rsidRDefault="00000000">
            <w:pPr>
              <w:pStyle w:val="TableParagraph"/>
              <w:spacing w:before="36"/>
              <w:ind w:right="57"/>
              <w:rPr>
                <w:sz w:val="14"/>
              </w:rPr>
            </w:pPr>
            <w:r>
              <w:rPr>
                <w:spacing w:val="-2"/>
                <w:w w:val="105"/>
                <w:sz w:val="14"/>
              </w:rPr>
              <w:t>423,802</w:t>
            </w:r>
          </w:p>
        </w:tc>
        <w:tc>
          <w:tcPr>
            <w:tcW w:w="769" w:type="dxa"/>
            <w:tcBorders>
              <w:bottom w:val="single" w:sz="18" w:space="0" w:color="000000"/>
            </w:tcBorders>
          </w:tcPr>
          <w:p w:rsidR="00497FB9" w:rsidRDefault="00000000">
            <w:pPr>
              <w:pStyle w:val="TableParagraph"/>
              <w:spacing w:before="36"/>
              <w:ind w:left="172"/>
              <w:jc w:val="center"/>
              <w:rPr>
                <w:sz w:val="14"/>
              </w:rPr>
            </w:pPr>
            <w:r>
              <w:rPr>
                <w:spacing w:val="-2"/>
                <w:w w:val="105"/>
                <w:sz w:val="14"/>
              </w:rPr>
              <w:t>463,269</w:t>
            </w:r>
          </w:p>
        </w:tc>
        <w:tc>
          <w:tcPr>
            <w:tcW w:w="796" w:type="dxa"/>
            <w:tcBorders>
              <w:bottom w:val="single" w:sz="18" w:space="0" w:color="000000"/>
            </w:tcBorders>
          </w:tcPr>
          <w:p w:rsidR="00497FB9" w:rsidRDefault="00000000">
            <w:pPr>
              <w:pStyle w:val="TableParagraph"/>
              <w:spacing w:before="36"/>
              <w:ind w:right="54"/>
              <w:rPr>
                <w:sz w:val="14"/>
              </w:rPr>
            </w:pPr>
            <w:r>
              <w:rPr>
                <w:spacing w:val="-2"/>
                <w:w w:val="105"/>
                <w:sz w:val="14"/>
              </w:rPr>
              <w:t>391,237</w:t>
            </w:r>
          </w:p>
        </w:tc>
        <w:tc>
          <w:tcPr>
            <w:tcW w:w="751" w:type="dxa"/>
            <w:tcBorders>
              <w:bottom w:val="single" w:sz="18" w:space="0" w:color="000000"/>
            </w:tcBorders>
          </w:tcPr>
          <w:p w:rsidR="00497FB9" w:rsidRDefault="00000000">
            <w:pPr>
              <w:pStyle w:val="TableParagraph"/>
              <w:spacing w:before="36"/>
              <w:ind w:right="54"/>
              <w:rPr>
                <w:sz w:val="14"/>
              </w:rPr>
            </w:pPr>
            <w:r>
              <w:rPr>
                <w:spacing w:val="-2"/>
                <w:w w:val="105"/>
                <w:sz w:val="14"/>
              </w:rPr>
              <w:t>1,237,904</w:t>
            </w:r>
          </w:p>
        </w:tc>
        <w:tc>
          <w:tcPr>
            <w:tcW w:w="668" w:type="dxa"/>
            <w:tcBorders>
              <w:bottom w:val="single" w:sz="18" w:space="0" w:color="000000"/>
            </w:tcBorders>
          </w:tcPr>
          <w:p w:rsidR="00497FB9" w:rsidRDefault="00000000">
            <w:pPr>
              <w:pStyle w:val="TableParagraph"/>
              <w:spacing w:before="36"/>
              <w:ind w:right="55"/>
              <w:rPr>
                <w:sz w:val="14"/>
              </w:rPr>
            </w:pPr>
            <w:r>
              <w:rPr>
                <w:spacing w:val="-2"/>
                <w:w w:val="105"/>
                <w:sz w:val="14"/>
              </w:rPr>
              <w:t>154,894</w:t>
            </w:r>
          </w:p>
        </w:tc>
      </w:tr>
    </w:tbl>
    <w:p w:rsidR="00497FB9" w:rsidRDefault="00000000">
      <w:pPr>
        <w:spacing w:line="261" w:lineRule="auto"/>
        <w:ind w:left="1528" w:right="584" w:hanging="622"/>
        <w:rPr>
          <w:sz w:val="14"/>
        </w:rPr>
      </w:pPr>
      <w:r>
        <w:rPr>
          <w:w w:val="105"/>
          <w:sz w:val="13"/>
        </w:rPr>
        <w:t>Note</w:t>
      </w:r>
      <w:r>
        <w:rPr>
          <w:rFonts w:ascii="SimSun" w:eastAsia="SimSun"/>
          <w:w w:val="105"/>
          <w:sz w:val="13"/>
        </w:rPr>
        <w:t>：</w:t>
      </w:r>
      <w:r>
        <w:rPr>
          <w:w w:val="105"/>
          <w:sz w:val="13"/>
        </w:rPr>
        <w:t>(1)</w:t>
      </w:r>
      <w:r>
        <w:rPr>
          <w:spacing w:val="16"/>
          <w:w w:val="105"/>
          <w:sz w:val="13"/>
        </w:rPr>
        <w:t xml:space="preserve"> </w:t>
      </w:r>
      <w:r>
        <w:rPr>
          <w:w w:val="105"/>
          <w:position w:val="1"/>
          <w:sz w:val="14"/>
        </w:rPr>
        <w:t>Real</w:t>
      </w:r>
      <w:r>
        <w:rPr>
          <w:spacing w:val="-4"/>
          <w:w w:val="105"/>
          <w:position w:val="1"/>
          <w:sz w:val="14"/>
        </w:rPr>
        <w:t xml:space="preserve"> </w:t>
      </w:r>
      <w:r>
        <w:rPr>
          <w:w w:val="105"/>
          <w:position w:val="1"/>
          <w:sz w:val="14"/>
        </w:rPr>
        <w:t>Estate</w:t>
      </w:r>
      <w:r>
        <w:rPr>
          <w:spacing w:val="-4"/>
          <w:w w:val="105"/>
          <w:position w:val="1"/>
          <w:sz w:val="14"/>
        </w:rPr>
        <w:t xml:space="preserve"> </w:t>
      </w:r>
      <w:r>
        <w:rPr>
          <w:w w:val="105"/>
          <w:position w:val="1"/>
          <w:sz w:val="14"/>
        </w:rPr>
        <w:t>and</w:t>
      </w:r>
      <w:r>
        <w:rPr>
          <w:spacing w:val="-3"/>
          <w:w w:val="105"/>
          <w:position w:val="1"/>
          <w:sz w:val="14"/>
        </w:rPr>
        <w:t xml:space="preserve"> </w:t>
      </w:r>
      <w:r>
        <w:rPr>
          <w:w w:val="105"/>
          <w:position w:val="1"/>
          <w:sz w:val="14"/>
        </w:rPr>
        <w:t>Ownership</w:t>
      </w:r>
      <w:r>
        <w:rPr>
          <w:spacing w:val="-3"/>
          <w:w w:val="105"/>
          <w:position w:val="1"/>
          <w:sz w:val="14"/>
        </w:rPr>
        <w:t xml:space="preserve"> </w:t>
      </w:r>
      <w:r>
        <w:rPr>
          <w:w w:val="105"/>
          <w:position w:val="1"/>
          <w:sz w:val="14"/>
        </w:rPr>
        <w:t>of</w:t>
      </w:r>
      <w:r>
        <w:rPr>
          <w:spacing w:val="-4"/>
          <w:w w:val="105"/>
          <w:position w:val="1"/>
          <w:sz w:val="14"/>
        </w:rPr>
        <w:t xml:space="preserve"> </w:t>
      </w:r>
      <w:r>
        <w:rPr>
          <w:w w:val="105"/>
          <w:position w:val="1"/>
          <w:sz w:val="14"/>
        </w:rPr>
        <w:t>Dwellings</w:t>
      </w:r>
      <w:r>
        <w:rPr>
          <w:spacing w:val="-4"/>
          <w:w w:val="105"/>
          <w:position w:val="1"/>
          <w:sz w:val="14"/>
        </w:rPr>
        <w:t xml:space="preserve"> </w:t>
      </w:r>
      <w:r>
        <w:rPr>
          <w:w w:val="105"/>
          <w:position w:val="1"/>
          <w:sz w:val="14"/>
        </w:rPr>
        <w:t>consists</w:t>
      </w:r>
      <w:r>
        <w:rPr>
          <w:spacing w:val="-4"/>
          <w:w w:val="105"/>
          <w:position w:val="1"/>
          <w:sz w:val="14"/>
        </w:rPr>
        <w:t xml:space="preserve"> </w:t>
      </w:r>
      <w:r>
        <w:rPr>
          <w:w w:val="105"/>
          <w:position w:val="1"/>
          <w:sz w:val="14"/>
        </w:rPr>
        <w:t>of</w:t>
      </w:r>
      <w:r>
        <w:rPr>
          <w:spacing w:val="-4"/>
          <w:w w:val="105"/>
          <w:position w:val="1"/>
          <w:sz w:val="14"/>
        </w:rPr>
        <w:t xml:space="preserve"> </w:t>
      </w:r>
      <w:r>
        <w:rPr>
          <w:w w:val="105"/>
          <w:position w:val="1"/>
          <w:sz w:val="14"/>
        </w:rPr>
        <w:t>real</w:t>
      </w:r>
      <w:r>
        <w:rPr>
          <w:spacing w:val="-4"/>
          <w:w w:val="105"/>
          <w:position w:val="1"/>
          <w:sz w:val="14"/>
        </w:rPr>
        <w:t xml:space="preserve"> </w:t>
      </w:r>
      <w:r>
        <w:rPr>
          <w:w w:val="105"/>
          <w:position w:val="1"/>
          <w:sz w:val="14"/>
        </w:rPr>
        <w:t>estate</w:t>
      </w:r>
      <w:r>
        <w:rPr>
          <w:spacing w:val="-4"/>
          <w:w w:val="105"/>
          <w:position w:val="1"/>
          <w:sz w:val="14"/>
        </w:rPr>
        <w:t xml:space="preserve"> </w:t>
      </w:r>
      <w:r>
        <w:rPr>
          <w:w w:val="105"/>
          <w:position w:val="1"/>
          <w:sz w:val="14"/>
        </w:rPr>
        <w:t>development,</w:t>
      </w:r>
      <w:r>
        <w:rPr>
          <w:spacing w:val="-5"/>
          <w:w w:val="105"/>
          <w:position w:val="1"/>
          <w:sz w:val="14"/>
        </w:rPr>
        <w:t xml:space="preserve"> </w:t>
      </w:r>
      <w:r>
        <w:rPr>
          <w:w w:val="105"/>
          <w:position w:val="1"/>
          <w:sz w:val="14"/>
        </w:rPr>
        <w:t>operation,</w:t>
      </w:r>
      <w:r>
        <w:rPr>
          <w:spacing w:val="-4"/>
          <w:w w:val="105"/>
          <w:position w:val="1"/>
          <w:sz w:val="14"/>
        </w:rPr>
        <w:t xml:space="preserve"> </w:t>
      </w:r>
      <w:r>
        <w:rPr>
          <w:w w:val="105"/>
          <w:position w:val="1"/>
          <w:sz w:val="14"/>
        </w:rPr>
        <w:t>related</w:t>
      </w:r>
      <w:r>
        <w:rPr>
          <w:spacing w:val="-3"/>
          <w:w w:val="105"/>
          <w:position w:val="1"/>
          <w:sz w:val="14"/>
        </w:rPr>
        <w:t xml:space="preserve"> </w:t>
      </w:r>
      <w:r>
        <w:rPr>
          <w:w w:val="105"/>
          <w:position w:val="1"/>
          <w:sz w:val="14"/>
        </w:rPr>
        <w:t>activities</w:t>
      </w:r>
      <w:r>
        <w:rPr>
          <w:spacing w:val="-4"/>
          <w:w w:val="105"/>
          <w:position w:val="1"/>
          <w:sz w:val="14"/>
        </w:rPr>
        <w:t xml:space="preserve"> </w:t>
      </w:r>
      <w:r>
        <w:rPr>
          <w:w w:val="105"/>
          <w:position w:val="1"/>
          <w:sz w:val="14"/>
        </w:rPr>
        <w:t>and</w:t>
      </w:r>
      <w:r>
        <w:rPr>
          <w:spacing w:val="-3"/>
          <w:w w:val="105"/>
          <w:position w:val="1"/>
          <w:sz w:val="14"/>
        </w:rPr>
        <w:t xml:space="preserve"> </w:t>
      </w:r>
      <w:r>
        <w:rPr>
          <w:w w:val="105"/>
          <w:position w:val="1"/>
          <w:sz w:val="14"/>
        </w:rPr>
        <w:t>dwellings</w:t>
      </w:r>
      <w:r>
        <w:rPr>
          <w:spacing w:val="-4"/>
          <w:w w:val="105"/>
          <w:position w:val="1"/>
          <w:sz w:val="14"/>
        </w:rPr>
        <w:t xml:space="preserve"> </w:t>
      </w:r>
      <w:r>
        <w:rPr>
          <w:w w:val="105"/>
          <w:position w:val="1"/>
          <w:sz w:val="14"/>
        </w:rPr>
        <w:t>services.</w:t>
      </w:r>
      <w:r>
        <w:rPr>
          <w:spacing w:val="-4"/>
          <w:w w:val="105"/>
          <w:position w:val="1"/>
          <w:sz w:val="14"/>
        </w:rPr>
        <w:t xml:space="preserve"> </w:t>
      </w:r>
      <w:r>
        <w:rPr>
          <w:w w:val="105"/>
          <w:position w:val="1"/>
          <w:sz w:val="14"/>
        </w:rPr>
        <w:t>The</w:t>
      </w:r>
      <w:r>
        <w:rPr>
          <w:spacing w:val="-5"/>
          <w:w w:val="105"/>
          <w:position w:val="1"/>
          <w:sz w:val="14"/>
        </w:rPr>
        <w:t xml:space="preserve"> </w:t>
      </w:r>
      <w:r>
        <w:rPr>
          <w:w w:val="105"/>
          <w:position w:val="1"/>
          <w:sz w:val="14"/>
        </w:rPr>
        <w:t>dwellings</w:t>
      </w:r>
      <w:r>
        <w:rPr>
          <w:spacing w:val="-4"/>
          <w:w w:val="105"/>
          <w:position w:val="1"/>
          <w:sz w:val="14"/>
        </w:rPr>
        <w:t xml:space="preserve"> </w:t>
      </w:r>
      <w:r>
        <w:rPr>
          <w:w w:val="105"/>
          <w:position w:val="1"/>
          <w:sz w:val="14"/>
        </w:rPr>
        <w:t>services</w:t>
      </w:r>
      <w:r>
        <w:rPr>
          <w:spacing w:val="-4"/>
          <w:w w:val="105"/>
          <w:position w:val="1"/>
          <w:sz w:val="14"/>
        </w:rPr>
        <w:t xml:space="preserve"> </w:t>
      </w:r>
      <w:r>
        <w:rPr>
          <w:w w:val="105"/>
          <w:position w:val="1"/>
          <w:sz w:val="14"/>
        </w:rPr>
        <w:t>(including</w:t>
      </w:r>
      <w:r>
        <w:rPr>
          <w:spacing w:val="-4"/>
          <w:w w:val="105"/>
          <w:position w:val="1"/>
          <w:sz w:val="14"/>
        </w:rPr>
        <w:t xml:space="preserve"> </w:t>
      </w:r>
      <w:r>
        <w:rPr>
          <w:w w:val="105"/>
          <w:position w:val="1"/>
          <w:sz w:val="14"/>
        </w:rPr>
        <w:t>those</w:t>
      </w:r>
      <w:r>
        <w:rPr>
          <w:spacing w:val="-5"/>
          <w:w w:val="105"/>
          <w:position w:val="1"/>
          <w:sz w:val="14"/>
        </w:rPr>
        <w:t xml:space="preserve"> </w:t>
      </w:r>
      <w:r>
        <w:rPr>
          <w:w w:val="105"/>
          <w:position w:val="1"/>
          <w:sz w:val="14"/>
        </w:rPr>
        <w:t>rental</w:t>
      </w:r>
      <w:r>
        <w:rPr>
          <w:spacing w:val="-4"/>
          <w:w w:val="105"/>
          <w:position w:val="1"/>
          <w:sz w:val="14"/>
        </w:rPr>
        <w:t xml:space="preserve"> </w:t>
      </w:r>
      <w:r>
        <w:rPr>
          <w:w w:val="105"/>
          <w:position w:val="1"/>
          <w:sz w:val="14"/>
        </w:rPr>
        <w:t>and</w:t>
      </w:r>
      <w:r>
        <w:rPr>
          <w:spacing w:val="-3"/>
          <w:w w:val="105"/>
          <w:position w:val="1"/>
          <w:sz w:val="14"/>
        </w:rPr>
        <w:t xml:space="preserve"> </w:t>
      </w:r>
      <w:r>
        <w:rPr>
          <w:w w:val="105"/>
          <w:position w:val="1"/>
          <w:sz w:val="14"/>
        </w:rPr>
        <w:t>owner-occupied</w:t>
      </w:r>
      <w:r>
        <w:rPr>
          <w:spacing w:val="-3"/>
          <w:w w:val="105"/>
          <w:position w:val="1"/>
          <w:sz w:val="14"/>
        </w:rPr>
        <w:t xml:space="preserve"> </w:t>
      </w:r>
      <w:r>
        <w:rPr>
          <w:w w:val="105"/>
          <w:position w:val="1"/>
          <w:sz w:val="14"/>
        </w:rPr>
        <w:t>imputed)</w:t>
      </w:r>
      <w:r>
        <w:rPr>
          <w:spacing w:val="40"/>
          <w:w w:val="105"/>
          <w:position w:val="1"/>
          <w:sz w:val="14"/>
        </w:rPr>
        <w:t xml:space="preserve"> </w:t>
      </w:r>
      <w:r>
        <w:rPr>
          <w:w w:val="105"/>
          <w:sz w:val="14"/>
        </w:rPr>
        <w:t>accounted for near 80% of total real estate and dwellings services.</w:t>
      </w:r>
    </w:p>
    <w:p w:rsidR="00497FB9" w:rsidRDefault="00000000">
      <w:pPr>
        <w:pStyle w:val="ListParagraph"/>
        <w:numPr>
          <w:ilvl w:val="0"/>
          <w:numId w:val="2"/>
        </w:numPr>
        <w:tabs>
          <w:tab w:val="left" w:pos="1528"/>
        </w:tabs>
        <w:spacing w:before="9" w:line="283" w:lineRule="auto"/>
        <w:ind w:right="1022"/>
        <w:rPr>
          <w:sz w:val="14"/>
        </w:rPr>
      </w:pPr>
      <w:r>
        <w:rPr>
          <w:w w:val="105"/>
          <w:sz w:val="14"/>
        </w:rPr>
        <w:t>Include</w:t>
      </w:r>
      <w:r>
        <w:rPr>
          <w:spacing w:val="-5"/>
          <w:w w:val="105"/>
          <w:sz w:val="14"/>
        </w:rPr>
        <w:t xml:space="preserve"> </w:t>
      </w:r>
      <w:r>
        <w:rPr>
          <w:w w:val="105"/>
          <w:sz w:val="14"/>
        </w:rPr>
        <w:t>accommodation</w:t>
      </w:r>
      <w:r>
        <w:rPr>
          <w:spacing w:val="-4"/>
          <w:w w:val="105"/>
          <w:sz w:val="14"/>
        </w:rPr>
        <w:t xml:space="preserve"> </w:t>
      </w:r>
      <w:r>
        <w:rPr>
          <w:w w:val="105"/>
          <w:sz w:val="14"/>
        </w:rPr>
        <w:t>and</w:t>
      </w:r>
      <w:r>
        <w:rPr>
          <w:spacing w:val="-4"/>
          <w:w w:val="105"/>
          <w:sz w:val="14"/>
        </w:rPr>
        <w:t xml:space="preserve"> </w:t>
      </w:r>
      <w:r>
        <w:rPr>
          <w:w w:val="105"/>
          <w:sz w:val="14"/>
        </w:rPr>
        <w:t>food</w:t>
      </w:r>
      <w:r>
        <w:rPr>
          <w:spacing w:val="-4"/>
          <w:w w:val="105"/>
          <w:sz w:val="14"/>
        </w:rPr>
        <w:t xml:space="preserve"> </w:t>
      </w:r>
      <w:r>
        <w:rPr>
          <w:w w:val="105"/>
          <w:sz w:val="14"/>
        </w:rPr>
        <w:t>services,</w:t>
      </w:r>
      <w:r>
        <w:rPr>
          <w:spacing w:val="-5"/>
          <w:w w:val="105"/>
          <w:sz w:val="14"/>
        </w:rPr>
        <w:t xml:space="preserve"> </w:t>
      </w:r>
      <w:r>
        <w:rPr>
          <w:w w:val="105"/>
          <w:sz w:val="14"/>
        </w:rPr>
        <w:t>professional,</w:t>
      </w:r>
      <w:r>
        <w:rPr>
          <w:spacing w:val="-5"/>
          <w:w w:val="105"/>
          <w:sz w:val="14"/>
        </w:rPr>
        <w:t xml:space="preserve"> </w:t>
      </w:r>
      <w:r>
        <w:rPr>
          <w:w w:val="105"/>
          <w:sz w:val="14"/>
        </w:rPr>
        <w:t>scientific</w:t>
      </w:r>
      <w:r>
        <w:rPr>
          <w:spacing w:val="-5"/>
          <w:w w:val="105"/>
          <w:sz w:val="14"/>
        </w:rPr>
        <w:t xml:space="preserve"> </w:t>
      </w:r>
      <w:r>
        <w:rPr>
          <w:w w:val="105"/>
          <w:sz w:val="14"/>
        </w:rPr>
        <w:t>and</w:t>
      </w:r>
      <w:r>
        <w:rPr>
          <w:spacing w:val="-4"/>
          <w:w w:val="105"/>
          <w:sz w:val="14"/>
        </w:rPr>
        <w:t xml:space="preserve"> </w:t>
      </w:r>
      <w:r>
        <w:rPr>
          <w:w w:val="105"/>
          <w:sz w:val="14"/>
        </w:rPr>
        <w:t>technical</w:t>
      </w:r>
      <w:r>
        <w:rPr>
          <w:spacing w:val="-5"/>
          <w:w w:val="105"/>
          <w:sz w:val="14"/>
        </w:rPr>
        <w:t xml:space="preserve"> </w:t>
      </w:r>
      <w:r>
        <w:rPr>
          <w:w w:val="105"/>
          <w:sz w:val="14"/>
        </w:rPr>
        <w:t>services,</w:t>
      </w:r>
      <w:r>
        <w:rPr>
          <w:spacing w:val="-5"/>
          <w:w w:val="105"/>
          <w:sz w:val="14"/>
        </w:rPr>
        <w:t xml:space="preserve"> </w:t>
      </w:r>
      <w:r>
        <w:rPr>
          <w:w w:val="105"/>
          <w:sz w:val="14"/>
        </w:rPr>
        <w:t>support</w:t>
      </w:r>
      <w:r>
        <w:rPr>
          <w:spacing w:val="-5"/>
          <w:w w:val="105"/>
          <w:sz w:val="14"/>
        </w:rPr>
        <w:t xml:space="preserve"> </w:t>
      </w:r>
      <w:r>
        <w:rPr>
          <w:w w:val="105"/>
          <w:sz w:val="14"/>
        </w:rPr>
        <w:t>services,</w:t>
      </w:r>
      <w:r>
        <w:rPr>
          <w:spacing w:val="-5"/>
          <w:w w:val="105"/>
          <w:sz w:val="14"/>
        </w:rPr>
        <w:t xml:space="preserve"> </w:t>
      </w:r>
      <w:r>
        <w:rPr>
          <w:w w:val="105"/>
          <w:sz w:val="14"/>
        </w:rPr>
        <w:t>education,</w:t>
      </w:r>
      <w:r>
        <w:rPr>
          <w:spacing w:val="-5"/>
          <w:w w:val="105"/>
          <w:sz w:val="14"/>
        </w:rPr>
        <w:t xml:space="preserve"> </w:t>
      </w:r>
      <w:r>
        <w:rPr>
          <w:w w:val="105"/>
          <w:sz w:val="14"/>
        </w:rPr>
        <w:t>human</w:t>
      </w:r>
      <w:r>
        <w:rPr>
          <w:spacing w:val="-4"/>
          <w:w w:val="105"/>
          <w:sz w:val="14"/>
        </w:rPr>
        <w:t xml:space="preserve"> </w:t>
      </w:r>
      <w:r>
        <w:rPr>
          <w:w w:val="105"/>
          <w:sz w:val="14"/>
        </w:rPr>
        <w:t>health</w:t>
      </w:r>
      <w:r>
        <w:rPr>
          <w:spacing w:val="-4"/>
          <w:w w:val="105"/>
          <w:sz w:val="14"/>
        </w:rPr>
        <w:t xml:space="preserve"> </w:t>
      </w:r>
      <w:r>
        <w:rPr>
          <w:w w:val="105"/>
          <w:sz w:val="14"/>
        </w:rPr>
        <w:t>and</w:t>
      </w:r>
      <w:r>
        <w:rPr>
          <w:spacing w:val="-4"/>
          <w:w w:val="105"/>
          <w:sz w:val="14"/>
        </w:rPr>
        <w:t xml:space="preserve"> </w:t>
      </w:r>
      <w:r>
        <w:rPr>
          <w:w w:val="105"/>
          <w:sz w:val="14"/>
        </w:rPr>
        <w:t>social</w:t>
      </w:r>
      <w:r>
        <w:rPr>
          <w:spacing w:val="-5"/>
          <w:w w:val="105"/>
          <w:sz w:val="14"/>
        </w:rPr>
        <w:t xml:space="preserve"> </w:t>
      </w:r>
      <w:r>
        <w:rPr>
          <w:w w:val="105"/>
          <w:sz w:val="14"/>
        </w:rPr>
        <w:t>work</w:t>
      </w:r>
      <w:r>
        <w:rPr>
          <w:spacing w:val="-6"/>
          <w:w w:val="105"/>
          <w:sz w:val="14"/>
        </w:rPr>
        <w:t xml:space="preserve"> </w:t>
      </w:r>
      <w:r>
        <w:rPr>
          <w:w w:val="105"/>
          <w:sz w:val="14"/>
        </w:rPr>
        <w:t>services,</w:t>
      </w:r>
      <w:r>
        <w:rPr>
          <w:spacing w:val="-5"/>
          <w:w w:val="105"/>
          <w:sz w:val="14"/>
        </w:rPr>
        <w:t xml:space="preserve"> </w:t>
      </w:r>
      <w:r>
        <w:rPr>
          <w:w w:val="105"/>
          <w:sz w:val="14"/>
        </w:rPr>
        <w:t>arts,</w:t>
      </w:r>
      <w:r>
        <w:rPr>
          <w:spacing w:val="-5"/>
          <w:w w:val="105"/>
          <w:sz w:val="14"/>
        </w:rPr>
        <w:t xml:space="preserve"> </w:t>
      </w:r>
      <w:r>
        <w:rPr>
          <w:w w:val="105"/>
          <w:sz w:val="14"/>
        </w:rPr>
        <w:t>entertainment</w:t>
      </w:r>
      <w:r>
        <w:rPr>
          <w:spacing w:val="-5"/>
          <w:w w:val="105"/>
          <w:sz w:val="14"/>
        </w:rPr>
        <w:t xml:space="preserve"> </w:t>
      </w:r>
      <w:r>
        <w:rPr>
          <w:w w:val="105"/>
          <w:sz w:val="14"/>
        </w:rPr>
        <w:t>and</w:t>
      </w:r>
      <w:r>
        <w:rPr>
          <w:spacing w:val="-4"/>
          <w:w w:val="105"/>
          <w:sz w:val="14"/>
        </w:rPr>
        <w:t xml:space="preserve"> </w:t>
      </w:r>
      <w:r>
        <w:rPr>
          <w:w w:val="105"/>
          <w:sz w:val="14"/>
        </w:rPr>
        <w:t>recreation,</w:t>
      </w:r>
      <w:r>
        <w:rPr>
          <w:spacing w:val="-5"/>
          <w:w w:val="105"/>
          <w:sz w:val="14"/>
        </w:rPr>
        <w:t xml:space="preserve"> </w:t>
      </w:r>
      <w:r>
        <w:rPr>
          <w:w w:val="105"/>
          <w:sz w:val="14"/>
        </w:rPr>
        <w:t>other</w:t>
      </w:r>
      <w:r>
        <w:rPr>
          <w:spacing w:val="-5"/>
          <w:w w:val="105"/>
          <w:sz w:val="14"/>
        </w:rPr>
        <w:t xml:space="preserve"> </w:t>
      </w:r>
      <w:r>
        <w:rPr>
          <w:w w:val="105"/>
          <w:sz w:val="14"/>
        </w:rPr>
        <w:t>services,</w:t>
      </w:r>
      <w:r>
        <w:rPr>
          <w:spacing w:val="40"/>
          <w:w w:val="105"/>
          <w:sz w:val="14"/>
        </w:rPr>
        <w:t xml:space="preserve"> </w:t>
      </w:r>
      <w:r>
        <w:rPr>
          <w:w w:val="105"/>
          <w:sz w:val="14"/>
        </w:rPr>
        <w:t>import duties and value-added tax.</w:t>
      </w:r>
    </w:p>
    <w:p w:rsidR="00497FB9" w:rsidRDefault="00497FB9">
      <w:pPr>
        <w:pStyle w:val="ListParagraph"/>
        <w:spacing w:line="283" w:lineRule="auto"/>
        <w:rPr>
          <w:sz w:val="14"/>
        </w:rPr>
        <w:sectPr w:rsidR="00497FB9">
          <w:headerReference w:type="default" r:id="rId20"/>
          <w:footerReference w:type="default" r:id="rId21"/>
          <w:pgSz w:w="16840" w:h="11910" w:orient="landscape"/>
          <w:pgMar w:top="1280" w:right="1080" w:bottom="1220" w:left="1080" w:header="1007" w:footer="1020" w:gutter="0"/>
          <w:cols w:space="720"/>
        </w:sectPr>
      </w:pPr>
    </w:p>
    <w:p w:rsidR="00497FB9" w:rsidRDefault="00000000">
      <w:pPr>
        <w:spacing w:before="17"/>
        <w:ind w:right="5"/>
        <w:jc w:val="center"/>
        <w:rPr>
          <w:sz w:val="21"/>
        </w:rPr>
      </w:pPr>
      <w:r>
        <w:rPr>
          <w:sz w:val="21"/>
        </w:rPr>
        <w:lastRenderedPageBreak/>
        <w:t>Composition</w:t>
      </w:r>
      <w:r>
        <w:rPr>
          <w:spacing w:val="-6"/>
          <w:sz w:val="21"/>
        </w:rPr>
        <w:t xml:space="preserve"> </w:t>
      </w:r>
      <w:r>
        <w:rPr>
          <w:sz w:val="21"/>
        </w:rPr>
        <w:t>at</w:t>
      </w:r>
      <w:r>
        <w:rPr>
          <w:spacing w:val="-7"/>
          <w:sz w:val="21"/>
        </w:rPr>
        <w:t xml:space="preserve"> </w:t>
      </w:r>
      <w:r>
        <w:rPr>
          <w:sz w:val="21"/>
        </w:rPr>
        <w:t>Current</w:t>
      </w:r>
      <w:r>
        <w:rPr>
          <w:spacing w:val="-7"/>
          <w:sz w:val="21"/>
        </w:rPr>
        <w:t xml:space="preserve"> </w:t>
      </w:r>
      <w:r>
        <w:rPr>
          <w:spacing w:val="-2"/>
          <w:sz w:val="21"/>
        </w:rPr>
        <w:t>Prices</w:t>
      </w:r>
    </w:p>
    <w:p w:rsidR="00497FB9" w:rsidRDefault="00000000">
      <w:pPr>
        <w:spacing w:before="37"/>
        <w:ind w:left="11994"/>
        <w:jc w:val="center"/>
        <w:rPr>
          <w:sz w:val="19"/>
        </w:rPr>
      </w:pPr>
      <w:r>
        <w:rPr>
          <w:spacing w:val="-2"/>
          <w:sz w:val="19"/>
        </w:rPr>
        <w:t>Unit:%</w:t>
      </w:r>
    </w:p>
    <w:tbl>
      <w:tblPr>
        <w:tblW w:w="0" w:type="auto"/>
        <w:tblInd w:w="1017" w:type="dxa"/>
        <w:tblLayout w:type="fixed"/>
        <w:tblCellMar>
          <w:left w:w="0" w:type="dxa"/>
          <w:right w:w="0" w:type="dxa"/>
        </w:tblCellMar>
        <w:tblLook w:val="01E0" w:firstRow="1" w:lastRow="1" w:firstColumn="1" w:lastColumn="1" w:noHBand="0" w:noVBand="0"/>
      </w:tblPr>
      <w:tblGrid>
        <w:gridCol w:w="804"/>
        <w:gridCol w:w="736"/>
        <w:gridCol w:w="778"/>
        <w:gridCol w:w="689"/>
        <w:gridCol w:w="663"/>
        <w:gridCol w:w="735"/>
        <w:gridCol w:w="735"/>
        <w:gridCol w:w="778"/>
        <w:gridCol w:w="735"/>
        <w:gridCol w:w="699"/>
        <w:gridCol w:w="735"/>
        <w:gridCol w:w="735"/>
        <w:gridCol w:w="735"/>
        <w:gridCol w:w="735"/>
        <w:gridCol w:w="778"/>
        <w:gridCol w:w="876"/>
        <w:gridCol w:w="700"/>
      </w:tblGrid>
      <w:tr w:rsidR="00497FB9">
        <w:trPr>
          <w:trHeight w:val="212"/>
        </w:trPr>
        <w:tc>
          <w:tcPr>
            <w:tcW w:w="804" w:type="dxa"/>
            <w:vMerge w:val="restart"/>
            <w:tcBorders>
              <w:top w:val="single" w:sz="18" w:space="0" w:color="000000"/>
              <w:bottom w:val="single" w:sz="18" w:space="0" w:color="000000"/>
              <w:right w:val="single" w:sz="18" w:space="0" w:color="000000"/>
            </w:tcBorders>
          </w:tcPr>
          <w:p w:rsidR="00497FB9" w:rsidRDefault="00497FB9">
            <w:pPr>
              <w:pStyle w:val="TableParagraph"/>
              <w:jc w:val="left"/>
              <w:rPr>
                <w:sz w:val="13"/>
              </w:rPr>
            </w:pPr>
          </w:p>
          <w:p w:rsidR="00497FB9" w:rsidRDefault="00497FB9">
            <w:pPr>
              <w:pStyle w:val="TableParagraph"/>
              <w:jc w:val="left"/>
              <w:rPr>
                <w:sz w:val="13"/>
              </w:rPr>
            </w:pPr>
          </w:p>
          <w:p w:rsidR="00497FB9" w:rsidRDefault="00497FB9">
            <w:pPr>
              <w:pStyle w:val="TableParagraph"/>
              <w:spacing w:before="15"/>
              <w:jc w:val="left"/>
              <w:rPr>
                <w:sz w:val="13"/>
              </w:rPr>
            </w:pPr>
          </w:p>
          <w:p w:rsidR="00497FB9" w:rsidRDefault="00000000">
            <w:pPr>
              <w:pStyle w:val="TableParagraph"/>
              <w:ind w:left="242"/>
              <w:jc w:val="left"/>
              <w:rPr>
                <w:sz w:val="13"/>
              </w:rPr>
            </w:pPr>
            <w:r>
              <w:rPr>
                <w:spacing w:val="-2"/>
                <w:sz w:val="13"/>
              </w:rPr>
              <w:t>Period</w:t>
            </w:r>
          </w:p>
        </w:tc>
        <w:tc>
          <w:tcPr>
            <w:tcW w:w="736" w:type="dxa"/>
            <w:vMerge w:val="restart"/>
            <w:tcBorders>
              <w:top w:val="single" w:sz="18" w:space="0" w:color="000000"/>
              <w:left w:val="single" w:sz="18" w:space="0" w:color="000000"/>
              <w:bottom w:val="single" w:sz="18" w:space="0" w:color="000000"/>
              <w:right w:val="single" w:sz="8" w:space="0" w:color="000000"/>
            </w:tcBorders>
          </w:tcPr>
          <w:p w:rsidR="00497FB9" w:rsidRDefault="00497FB9">
            <w:pPr>
              <w:pStyle w:val="TableParagraph"/>
              <w:jc w:val="left"/>
              <w:rPr>
                <w:sz w:val="12"/>
              </w:rPr>
            </w:pPr>
          </w:p>
          <w:p w:rsidR="00497FB9" w:rsidRDefault="00497FB9">
            <w:pPr>
              <w:pStyle w:val="TableParagraph"/>
              <w:spacing w:before="84"/>
              <w:jc w:val="left"/>
              <w:rPr>
                <w:sz w:val="12"/>
              </w:rPr>
            </w:pPr>
          </w:p>
          <w:p w:rsidR="00497FB9" w:rsidRDefault="00000000">
            <w:pPr>
              <w:pStyle w:val="TableParagraph"/>
              <w:spacing w:line="276" w:lineRule="auto"/>
              <w:ind w:left="277" w:right="221" w:hanging="58"/>
              <w:jc w:val="left"/>
              <w:rPr>
                <w:sz w:val="12"/>
              </w:rPr>
            </w:pPr>
            <w:r>
              <w:rPr>
                <w:spacing w:val="-2"/>
                <w:sz w:val="12"/>
              </w:rPr>
              <w:t>Total</w:t>
            </w:r>
            <w:r>
              <w:rPr>
                <w:spacing w:val="40"/>
                <w:sz w:val="12"/>
              </w:rPr>
              <w:t xml:space="preserve"> </w:t>
            </w:r>
            <w:r>
              <w:rPr>
                <w:spacing w:val="-4"/>
                <w:sz w:val="12"/>
              </w:rPr>
              <w:t>(1)</w:t>
            </w:r>
          </w:p>
        </w:tc>
        <w:tc>
          <w:tcPr>
            <w:tcW w:w="778" w:type="dxa"/>
            <w:vMerge w:val="restart"/>
            <w:tcBorders>
              <w:top w:val="single" w:sz="18" w:space="0" w:color="000000"/>
              <w:left w:val="single" w:sz="8" w:space="0" w:color="000000"/>
              <w:bottom w:val="single" w:sz="18" w:space="0" w:color="000000"/>
              <w:right w:val="single" w:sz="8" w:space="0" w:color="000000"/>
            </w:tcBorders>
          </w:tcPr>
          <w:p w:rsidR="00497FB9" w:rsidRDefault="00497FB9">
            <w:pPr>
              <w:pStyle w:val="TableParagraph"/>
              <w:spacing w:before="15"/>
              <w:jc w:val="left"/>
              <w:rPr>
                <w:sz w:val="12"/>
              </w:rPr>
            </w:pPr>
          </w:p>
          <w:p w:rsidR="00497FB9" w:rsidRDefault="00000000">
            <w:pPr>
              <w:pStyle w:val="TableParagraph"/>
              <w:spacing w:line="276" w:lineRule="auto"/>
              <w:ind w:left="16" w:right="8"/>
              <w:jc w:val="center"/>
              <w:rPr>
                <w:sz w:val="12"/>
              </w:rPr>
            </w:pPr>
            <w:r>
              <w:rPr>
                <w:spacing w:val="-2"/>
                <w:sz w:val="12"/>
              </w:rPr>
              <w:t>Agriculture,</w:t>
            </w:r>
            <w:r>
              <w:rPr>
                <w:spacing w:val="40"/>
                <w:sz w:val="12"/>
              </w:rPr>
              <w:t xml:space="preserve"> </w:t>
            </w:r>
            <w:r>
              <w:rPr>
                <w:spacing w:val="-2"/>
                <w:sz w:val="12"/>
              </w:rPr>
              <w:t>Forestry,</w:t>
            </w:r>
            <w:r>
              <w:rPr>
                <w:spacing w:val="40"/>
                <w:sz w:val="12"/>
              </w:rPr>
              <w:t xml:space="preserve"> </w:t>
            </w:r>
            <w:r>
              <w:rPr>
                <w:sz w:val="12"/>
              </w:rPr>
              <w:t>Fishing</w:t>
            </w:r>
            <w:r>
              <w:rPr>
                <w:spacing w:val="-8"/>
                <w:sz w:val="12"/>
              </w:rPr>
              <w:t xml:space="preserve"> </w:t>
            </w:r>
            <w:r>
              <w:rPr>
                <w:sz w:val="12"/>
              </w:rPr>
              <w:t>and</w:t>
            </w:r>
            <w:r>
              <w:rPr>
                <w:spacing w:val="40"/>
                <w:sz w:val="12"/>
              </w:rPr>
              <w:t xml:space="preserve"> </w:t>
            </w:r>
            <w:r>
              <w:rPr>
                <w:spacing w:val="-2"/>
                <w:sz w:val="12"/>
              </w:rPr>
              <w:t>Animal</w:t>
            </w:r>
            <w:r>
              <w:rPr>
                <w:spacing w:val="40"/>
                <w:sz w:val="12"/>
              </w:rPr>
              <w:t xml:space="preserve"> </w:t>
            </w:r>
            <w:r>
              <w:rPr>
                <w:spacing w:val="-2"/>
                <w:sz w:val="12"/>
              </w:rPr>
              <w:t>Husbandry</w:t>
            </w:r>
          </w:p>
        </w:tc>
        <w:tc>
          <w:tcPr>
            <w:tcW w:w="4335" w:type="dxa"/>
            <w:gridSpan w:val="6"/>
            <w:tcBorders>
              <w:top w:val="single" w:sz="18" w:space="0" w:color="000000"/>
              <w:left w:val="single" w:sz="8" w:space="0" w:color="000000"/>
              <w:right w:val="single" w:sz="8" w:space="0" w:color="000000"/>
            </w:tcBorders>
          </w:tcPr>
          <w:p w:rsidR="00497FB9" w:rsidRDefault="00000000">
            <w:pPr>
              <w:pStyle w:val="TableParagraph"/>
              <w:spacing w:before="38"/>
              <w:ind w:left="134"/>
              <w:jc w:val="left"/>
              <w:rPr>
                <w:sz w:val="12"/>
              </w:rPr>
            </w:pPr>
            <w:r>
              <w:rPr>
                <w:spacing w:val="-2"/>
                <w:sz w:val="12"/>
              </w:rPr>
              <w:t>Industry</w:t>
            </w:r>
          </w:p>
        </w:tc>
        <w:tc>
          <w:tcPr>
            <w:tcW w:w="5993" w:type="dxa"/>
            <w:gridSpan w:val="8"/>
            <w:tcBorders>
              <w:top w:val="single" w:sz="18" w:space="0" w:color="000000"/>
              <w:left w:val="single" w:sz="8" w:space="0" w:color="000000"/>
            </w:tcBorders>
          </w:tcPr>
          <w:p w:rsidR="00497FB9" w:rsidRDefault="00000000">
            <w:pPr>
              <w:pStyle w:val="TableParagraph"/>
              <w:spacing w:before="38"/>
              <w:ind w:left="136"/>
              <w:jc w:val="left"/>
              <w:rPr>
                <w:sz w:val="12"/>
              </w:rPr>
            </w:pPr>
            <w:r>
              <w:rPr>
                <w:spacing w:val="-2"/>
                <w:sz w:val="12"/>
              </w:rPr>
              <w:t>Services</w:t>
            </w:r>
          </w:p>
        </w:tc>
      </w:tr>
      <w:tr w:rsidR="00497FB9">
        <w:trPr>
          <w:trHeight w:val="832"/>
        </w:trPr>
        <w:tc>
          <w:tcPr>
            <w:tcW w:w="804" w:type="dxa"/>
            <w:vMerge/>
            <w:tcBorders>
              <w:top w:val="nil"/>
              <w:bottom w:val="single" w:sz="18" w:space="0" w:color="000000"/>
              <w:right w:val="single" w:sz="18" w:space="0" w:color="000000"/>
            </w:tcBorders>
          </w:tcPr>
          <w:p w:rsidR="00497FB9" w:rsidRDefault="00497FB9">
            <w:pPr>
              <w:rPr>
                <w:sz w:val="2"/>
                <w:szCs w:val="2"/>
              </w:rPr>
            </w:pPr>
          </w:p>
        </w:tc>
        <w:tc>
          <w:tcPr>
            <w:tcW w:w="736"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778"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689" w:type="dxa"/>
            <w:tcBorders>
              <w:left w:val="single" w:sz="8" w:space="0" w:color="000000"/>
              <w:bottom w:val="single" w:sz="18" w:space="0" w:color="000000"/>
              <w:right w:val="single" w:sz="8" w:space="0" w:color="000000"/>
            </w:tcBorders>
          </w:tcPr>
          <w:p w:rsidR="00497FB9" w:rsidRDefault="00497FB9">
            <w:pPr>
              <w:pStyle w:val="TableParagraph"/>
              <w:jc w:val="left"/>
              <w:rPr>
                <w:sz w:val="16"/>
              </w:rPr>
            </w:pPr>
          </w:p>
        </w:tc>
        <w:tc>
          <w:tcPr>
            <w:tcW w:w="663"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43"/>
              <w:jc w:val="left"/>
              <w:rPr>
                <w:sz w:val="12"/>
              </w:rPr>
            </w:pPr>
          </w:p>
          <w:p w:rsidR="00497FB9" w:rsidRDefault="00000000">
            <w:pPr>
              <w:pStyle w:val="TableParagraph"/>
              <w:spacing w:line="276" w:lineRule="auto"/>
              <w:ind w:left="74" w:right="66" w:hanging="1"/>
              <w:jc w:val="center"/>
              <w:rPr>
                <w:sz w:val="12"/>
              </w:rPr>
            </w:pPr>
            <w:r>
              <w:rPr>
                <w:spacing w:val="-2"/>
                <w:sz w:val="12"/>
              </w:rPr>
              <w:t>Mining</w:t>
            </w:r>
            <w:r>
              <w:rPr>
                <w:spacing w:val="40"/>
                <w:sz w:val="12"/>
              </w:rPr>
              <w:t xml:space="preserve"> </w:t>
            </w:r>
            <w:r>
              <w:rPr>
                <w:spacing w:val="-4"/>
                <w:sz w:val="12"/>
              </w:rPr>
              <w:t>and</w:t>
            </w:r>
            <w:r>
              <w:rPr>
                <w:spacing w:val="40"/>
                <w:sz w:val="12"/>
              </w:rPr>
              <w:t xml:space="preserve"> </w:t>
            </w:r>
            <w:r>
              <w:rPr>
                <w:spacing w:val="-2"/>
                <w:sz w:val="12"/>
              </w:rPr>
              <w:t>Quarrying</w:t>
            </w:r>
          </w:p>
        </w:tc>
        <w:tc>
          <w:tcPr>
            <w:tcW w:w="735"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22"/>
              <w:jc w:val="left"/>
              <w:rPr>
                <w:sz w:val="12"/>
              </w:rPr>
            </w:pPr>
          </w:p>
          <w:p w:rsidR="00497FB9" w:rsidRDefault="00000000">
            <w:pPr>
              <w:pStyle w:val="TableParagraph"/>
              <w:spacing w:line="276" w:lineRule="auto"/>
              <w:ind w:left="213" w:hanging="94"/>
              <w:jc w:val="left"/>
              <w:rPr>
                <w:sz w:val="12"/>
              </w:rPr>
            </w:pPr>
            <w:r>
              <w:rPr>
                <w:spacing w:val="-2"/>
                <w:sz w:val="12"/>
              </w:rPr>
              <w:t>Manufac-</w:t>
            </w:r>
            <w:r>
              <w:rPr>
                <w:spacing w:val="40"/>
                <w:sz w:val="12"/>
              </w:rPr>
              <w:t xml:space="preserve"> </w:t>
            </w:r>
            <w:r>
              <w:rPr>
                <w:spacing w:val="-2"/>
                <w:sz w:val="12"/>
              </w:rPr>
              <w:t>turing</w:t>
            </w:r>
          </w:p>
        </w:tc>
        <w:tc>
          <w:tcPr>
            <w:tcW w:w="735"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43"/>
              <w:jc w:val="left"/>
              <w:rPr>
                <w:sz w:val="12"/>
              </w:rPr>
            </w:pPr>
          </w:p>
          <w:p w:rsidR="00497FB9" w:rsidRDefault="00000000">
            <w:pPr>
              <w:pStyle w:val="TableParagraph"/>
              <w:spacing w:line="276" w:lineRule="auto"/>
              <w:ind w:left="106" w:right="96"/>
              <w:jc w:val="center"/>
              <w:rPr>
                <w:sz w:val="12"/>
              </w:rPr>
            </w:pPr>
            <w:r>
              <w:rPr>
                <w:spacing w:val="-2"/>
                <w:sz w:val="12"/>
              </w:rPr>
              <w:t>Electricity</w:t>
            </w:r>
            <w:r>
              <w:rPr>
                <w:spacing w:val="40"/>
                <w:sz w:val="12"/>
              </w:rPr>
              <w:t xml:space="preserve"> </w:t>
            </w:r>
            <w:r>
              <w:rPr>
                <w:sz w:val="12"/>
              </w:rPr>
              <w:t>and</w:t>
            </w:r>
            <w:r>
              <w:rPr>
                <w:spacing w:val="-7"/>
                <w:sz w:val="12"/>
              </w:rPr>
              <w:t xml:space="preserve"> </w:t>
            </w:r>
            <w:r>
              <w:rPr>
                <w:sz w:val="12"/>
              </w:rPr>
              <w:t>Gas</w:t>
            </w:r>
            <w:r>
              <w:rPr>
                <w:spacing w:val="40"/>
                <w:sz w:val="12"/>
              </w:rPr>
              <w:t xml:space="preserve"> </w:t>
            </w:r>
            <w:r>
              <w:rPr>
                <w:spacing w:val="-2"/>
                <w:sz w:val="12"/>
              </w:rPr>
              <w:t>Supply</w:t>
            </w:r>
          </w:p>
        </w:tc>
        <w:tc>
          <w:tcPr>
            <w:tcW w:w="778"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02" w:line="276" w:lineRule="auto"/>
              <w:ind w:left="63" w:right="63" w:firstLine="1"/>
              <w:jc w:val="center"/>
              <w:rPr>
                <w:sz w:val="12"/>
              </w:rPr>
            </w:pPr>
            <w:r>
              <w:rPr>
                <w:spacing w:val="-2"/>
                <w:sz w:val="12"/>
              </w:rPr>
              <w:t>Water</w:t>
            </w:r>
            <w:r>
              <w:rPr>
                <w:spacing w:val="40"/>
                <w:sz w:val="12"/>
              </w:rPr>
              <w:t xml:space="preserve"> </w:t>
            </w:r>
            <w:r>
              <w:rPr>
                <w:sz w:val="12"/>
              </w:rPr>
              <w:t>Supply</w:t>
            </w:r>
            <w:r>
              <w:rPr>
                <w:spacing w:val="-8"/>
                <w:sz w:val="12"/>
              </w:rPr>
              <w:t xml:space="preserve"> </w:t>
            </w:r>
            <w:r>
              <w:rPr>
                <w:sz w:val="12"/>
              </w:rPr>
              <w:t>and</w:t>
            </w:r>
            <w:r>
              <w:rPr>
                <w:spacing w:val="40"/>
                <w:sz w:val="12"/>
              </w:rPr>
              <w:t xml:space="preserve"> </w:t>
            </w:r>
            <w:r>
              <w:rPr>
                <w:spacing w:val="-2"/>
                <w:sz w:val="12"/>
              </w:rPr>
              <w:t>Remediation</w:t>
            </w:r>
            <w:r>
              <w:rPr>
                <w:spacing w:val="40"/>
                <w:sz w:val="12"/>
              </w:rPr>
              <w:t xml:space="preserve"> </w:t>
            </w:r>
            <w:r>
              <w:rPr>
                <w:spacing w:val="-2"/>
                <w:sz w:val="12"/>
              </w:rPr>
              <w:t>Services</w:t>
            </w:r>
          </w:p>
        </w:tc>
        <w:tc>
          <w:tcPr>
            <w:tcW w:w="735"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22"/>
              <w:jc w:val="left"/>
              <w:rPr>
                <w:sz w:val="12"/>
              </w:rPr>
            </w:pPr>
          </w:p>
          <w:p w:rsidR="00497FB9" w:rsidRDefault="00000000">
            <w:pPr>
              <w:pStyle w:val="TableParagraph"/>
              <w:spacing w:line="276" w:lineRule="auto"/>
              <w:ind w:left="261" w:hanging="149"/>
              <w:jc w:val="left"/>
              <w:rPr>
                <w:sz w:val="12"/>
              </w:rPr>
            </w:pPr>
            <w:r>
              <w:rPr>
                <w:spacing w:val="-2"/>
                <w:sz w:val="12"/>
              </w:rPr>
              <w:t>Construc-</w:t>
            </w:r>
            <w:r>
              <w:rPr>
                <w:spacing w:val="40"/>
                <w:sz w:val="12"/>
              </w:rPr>
              <w:t xml:space="preserve"> </w:t>
            </w:r>
            <w:r>
              <w:rPr>
                <w:spacing w:val="-4"/>
                <w:sz w:val="12"/>
              </w:rPr>
              <w:t>tion</w:t>
            </w:r>
          </w:p>
        </w:tc>
        <w:tc>
          <w:tcPr>
            <w:tcW w:w="699" w:type="dxa"/>
            <w:tcBorders>
              <w:left w:val="single" w:sz="8" w:space="0" w:color="000000"/>
              <w:bottom w:val="single" w:sz="18" w:space="0" w:color="000000"/>
              <w:right w:val="single" w:sz="8" w:space="0" w:color="000000"/>
            </w:tcBorders>
          </w:tcPr>
          <w:p w:rsidR="00497FB9" w:rsidRDefault="00497FB9">
            <w:pPr>
              <w:pStyle w:val="TableParagraph"/>
              <w:jc w:val="left"/>
              <w:rPr>
                <w:sz w:val="16"/>
              </w:rPr>
            </w:pPr>
          </w:p>
        </w:tc>
        <w:tc>
          <w:tcPr>
            <w:tcW w:w="735"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43"/>
              <w:jc w:val="left"/>
              <w:rPr>
                <w:sz w:val="12"/>
              </w:rPr>
            </w:pPr>
          </w:p>
          <w:p w:rsidR="00497FB9" w:rsidRDefault="00000000">
            <w:pPr>
              <w:pStyle w:val="TableParagraph"/>
              <w:spacing w:line="276" w:lineRule="auto"/>
              <w:ind w:left="94" w:right="98"/>
              <w:jc w:val="center"/>
              <w:rPr>
                <w:sz w:val="12"/>
              </w:rPr>
            </w:pPr>
            <w:r>
              <w:rPr>
                <w:spacing w:val="-2"/>
                <w:sz w:val="12"/>
              </w:rPr>
              <w:t>Wholesale</w:t>
            </w:r>
            <w:r>
              <w:rPr>
                <w:spacing w:val="40"/>
                <w:sz w:val="12"/>
              </w:rPr>
              <w:t xml:space="preserve"> </w:t>
            </w:r>
            <w:r>
              <w:rPr>
                <w:sz w:val="12"/>
              </w:rPr>
              <w:t>and</w:t>
            </w:r>
            <w:r>
              <w:rPr>
                <w:spacing w:val="-8"/>
                <w:sz w:val="12"/>
              </w:rPr>
              <w:t xml:space="preserve"> </w:t>
            </w:r>
            <w:r>
              <w:rPr>
                <w:sz w:val="12"/>
              </w:rPr>
              <w:t>Retail</w:t>
            </w:r>
            <w:r>
              <w:rPr>
                <w:spacing w:val="40"/>
                <w:sz w:val="12"/>
              </w:rPr>
              <w:t xml:space="preserve"> </w:t>
            </w:r>
            <w:r>
              <w:rPr>
                <w:spacing w:val="-2"/>
                <w:sz w:val="12"/>
              </w:rPr>
              <w:t>Trade</w:t>
            </w:r>
          </w:p>
        </w:tc>
        <w:tc>
          <w:tcPr>
            <w:tcW w:w="735"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43"/>
              <w:jc w:val="left"/>
              <w:rPr>
                <w:sz w:val="12"/>
              </w:rPr>
            </w:pPr>
          </w:p>
          <w:p w:rsidR="00497FB9" w:rsidRDefault="00000000">
            <w:pPr>
              <w:pStyle w:val="TableParagraph"/>
              <w:spacing w:line="276" w:lineRule="auto"/>
              <w:ind w:left="154" w:hanging="87"/>
              <w:jc w:val="left"/>
              <w:rPr>
                <w:sz w:val="12"/>
              </w:rPr>
            </w:pPr>
            <w:r>
              <w:rPr>
                <w:spacing w:val="-2"/>
                <w:sz w:val="12"/>
              </w:rPr>
              <w:t>Transporta-</w:t>
            </w:r>
            <w:r>
              <w:rPr>
                <w:spacing w:val="40"/>
                <w:sz w:val="12"/>
              </w:rPr>
              <w:t xml:space="preserve"> </w:t>
            </w:r>
            <w:r>
              <w:rPr>
                <w:sz w:val="12"/>
              </w:rPr>
              <w:t>tion</w:t>
            </w:r>
            <w:r>
              <w:rPr>
                <w:spacing w:val="-7"/>
                <w:sz w:val="12"/>
              </w:rPr>
              <w:t xml:space="preserve"> </w:t>
            </w:r>
            <w:r>
              <w:rPr>
                <w:sz w:val="12"/>
              </w:rPr>
              <w:t>and</w:t>
            </w:r>
            <w:r>
              <w:rPr>
                <w:spacing w:val="40"/>
                <w:sz w:val="12"/>
              </w:rPr>
              <w:t xml:space="preserve"> </w:t>
            </w:r>
            <w:r>
              <w:rPr>
                <w:spacing w:val="-2"/>
                <w:sz w:val="12"/>
              </w:rPr>
              <w:t>Storage</w:t>
            </w:r>
          </w:p>
        </w:tc>
        <w:tc>
          <w:tcPr>
            <w:tcW w:w="735"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02" w:line="276" w:lineRule="auto"/>
              <w:ind w:left="60" w:right="66"/>
              <w:jc w:val="center"/>
              <w:rPr>
                <w:sz w:val="12"/>
              </w:rPr>
            </w:pPr>
            <w:r>
              <w:rPr>
                <w:spacing w:val="-2"/>
                <w:sz w:val="12"/>
              </w:rPr>
              <w:t>Information</w:t>
            </w:r>
            <w:r>
              <w:rPr>
                <w:spacing w:val="40"/>
                <w:sz w:val="12"/>
              </w:rPr>
              <w:t xml:space="preserve"> </w:t>
            </w:r>
            <w:r>
              <w:rPr>
                <w:spacing w:val="-4"/>
                <w:sz w:val="12"/>
              </w:rPr>
              <w:t>and</w:t>
            </w:r>
            <w:r>
              <w:rPr>
                <w:spacing w:val="40"/>
                <w:sz w:val="12"/>
              </w:rPr>
              <w:t xml:space="preserve"> </w:t>
            </w:r>
            <w:r>
              <w:rPr>
                <w:spacing w:val="-2"/>
                <w:sz w:val="12"/>
              </w:rPr>
              <w:t>Communi-</w:t>
            </w:r>
            <w:r>
              <w:rPr>
                <w:spacing w:val="40"/>
                <w:sz w:val="12"/>
              </w:rPr>
              <w:t xml:space="preserve"> </w:t>
            </w:r>
            <w:r>
              <w:rPr>
                <w:spacing w:val="-2"/>
                <w:sz w:val="12"/>
              </w:rPr>
              <w:t>cation</w:t>
            </w:r>
          </w:p>
        </w:tc>
        <w:tc>
          <w:tcPr>
            <w:tcW w:w="735"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43"/>
              <w:jc w:val="left"/>
              <w:rPr>
                <w:sz w:val="12"/>
              </w:rPr>
            </w:pPr>
          </w:p>
          <w:p w:rsidR="00497FB9" w:rsidRDefault="00000000">
            <w:pPr>
              <w:pStyle w:val="TableParagraph"/>
              <w:spacing w:line="276" w:lineRule="auto"/>
              <w:ind w:left="112" w:right="119" w:firstLine="2"/>
              <w:jc w:val="center"/>
              <w:rPr>
                <w:sz w:val="12"/>
              </w:rPr>
            </w:pPr>
            <w:r>
              <w:rPr>
                <w:spacing w:val="-2"/>
                <w:sz w:val="12"/>
              </w:rPr>
              <w:t>Finance</w:t>
            </w:r>
            <w:r>
              <w:rPr>
                <w:spacing w:val="40"/>
                <w:sz w:val="12"/>
              </w:rPr>
              <w:t xml:space="preserve"> </w:t>
            </w:r>
            <w:r>
              <w:rPr>
                <w:spacing w:val="-4"/>
                <w:sz w:val="12"/>
              </w:rPr>
              <w:t>and</w:t>
            </w:r>
            <w:r>
              <w:rPr>
                <w:spacing w:val="40"/>
                <w:sz w:val="12"/>
              </w:rPr>
              <w:t xml:space="preserve"> </w:t>
            </w:r>
            <w:r>
              <w:rPr>
                <w:spacing w:val="-2"/>
                <w:sz w:val="12"/>
              </w:rPr>
              <w:t>Insurance</w:t>
            </w:r>
          </w:p>
        </w:tc>
        <w:tc>
          <w:tcPr>
            <w:tcW w:w="778"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3" w:line="276" w:lineRule="auto"/>
              <w:ind w:left="56" w:right="64" w:firstLine="1"/>
              <w:jc w:val="center"/>
              <w:rPr>
                <w:sz w:val="12"/>
              </w:rPr>
            </w:pPr>
            <w:r>
              <w:rPr>
                <w:sz w:val="12"/>
              </w:rPr>
              <w:t>Real</w:t>
            </w:r>
            <w:r>
              <w:rPr>
                <w:spacing w:val="-8"/>
                <w:sz w:val="12"/>
              </w:rPr>
              <w:t xml:space="preserve"> </w:t>
            </w:r>
            <w:r>
              <w:rPr>
                <w:sz w:val="12"/>
              </w:rPr>
              <w:t>Estate</w:t>
            </w:r>
            <w:r>
              <w:rPr>
                <w:spacing w:val="40"/>
                <w:sz w:val="12"/>
              </w:rPr>
              <w:t xml:space="preserve"> </w:t>
            </w:r>
            <w:r>
              <w:rPr>
                <w:spacing w:val="-4"/>
                <w:sz w:val="12"/>
              </w:rPr>
              <w:t>and</w:t>
            </w:r>
            <w:r>
              <w:rPr>
                <w:spacing w:val="40"/>
                <w:sz w:val="12"/>
              </w:rPr>
              <w:t xml:space="preserve"> </w:t>
            </w:r>
            <w:r>
              <w:rPr>
                <w:spacing w:val="-2"/>
                <w:sz w:val="12"/>
              </w:rPr>
              <w:t>Ownership</w:t>
            </w:r>
            <w:r>
              <w:rPr>
                <w:spacing w:val="40"/>
                <w:sz w:val="12"/>
              </w:rPr>
              <w:t xml:space="preserve"> </w:t>
            </w:r>
            <w:r>
              <w:rPr>
                <w:sz w:val="12"/>
              </w:rPr>
              <w:t>of</w:t>
            </w:r>
            <w:r>
              <w:rPr>
                <w:spacing w:val="-1"/>
                <w:sz w:val="12"/>
              </w:rPr>
              <w:t xml:space="preserve"> </w:t>
            </w:r>
            <w:r>
              <w:rPr>
                <w:spacing w:val="-2"/>
                <w:sz w:val="12"/>
              </w:rPr>
              <w:t>Dwellings</w:t>
            </w:r>
          </w:p>
          <w:p w:rsidR="00497FB9" w:rsidRDefault="00000000">
            <w:pPr>
              <w:pStyle w:val="TableParagraph"/>
              <w:spacing w:line="137" w:lineRule="exact"/>
              <w:ind w:right="4"/>
              <w:jc w:val="center"/>
              <w:rPr>
                <w:sz w:val="12"/>
              </w:rPr>
            </w:pPr>
            <w:r>
              <w:rPr>
                <w:spacing w:val="-5"/>
                <w:sz w:val="12"/>
              </w:rPr>
              <w:t>(2)</w:t>
            </w:r>
          </w:p>
        </w:tc>
        <w:tc>
          <w:tcPr>
            <w:tcW w:w="87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8" w:line="271" w:lineRule="auto"/>
              <w:ind w:left="51" w:right="57" w:firstLine="2"/>
              <w:jc w:val="center"/>
              <w:rPr>
                <w:sz w:val="12"/>
              </w:rPr>
            </w:pPr>
            <w:r>
              <w:rPr>
                <w:spacing w:val="-2"/>
                <w:sz w:val="12"/>
              </w:rPr>
              <w:t>Public</w:t>
            </w:r>
            <w:r>
              <w:rPr>
                <w:spacing w:val="40"/>
                <w:sz w:val="12"/>
              </w:rPr>
              <w:t xml:space="preserve"> </w:t>
            </w:r>
            <w:r>
              <w:rPr>
                <w:spacing w:val="-2"/>
                <w:sz w:val="12"/>
              </w:rPr>
              <w:t>Administration</w:t>
            </w:r>
            <w:r>
              <w:rPr>
                <w:spacing w:val="40"/>
                <w:sz w:val="12"/>
              </w:rPr>
              <w:t xml:space="preserve"> </w:t>
            </w:r>
            <w:r>
              <w:rPr>
                <w:sz w:val="12"/>
              </w:rPr>
              <w:t>and</w:t>
            </w:r>
            <w:r>
              <w:rPr>
                <w:spacing w:val="-8"/>
                <w:sz w:val="12"/>
              </w:rPr>
              <w:t xml:space="preserve"> </w:t>
            </w:r>
            <w:r>
              <w:rPr>
                <w:sz w:val="12"/>
              </w:rPr>
              <w:t>Defence</w:t>
            </w:r>
            <w:r>
              <w:rPr>
                <w:rFonts w:ascii="SimSun" w:eastAsia="SimSun"/>
                <w:sz w:val="12"/>
              </w:rPr>
              <w:t xml:space="preserve">； </w:t>
            </w:r>
            <w:r>
              <w:rPr>
                <w:spacing w:val="-2"/>
                <w:sz w:val="12"/>
              </w:rPr>
              <w:t>Compulsory</w:t>
            </w:r>
          </w:p>
          <w:p w:rsidR="00497FB9" w:rsidRDefault="00000000">
            <w:pPr>
              <w:pStyle w:val="TableParagraph"/>
              <w:spacing w:before="1"/>
              <w:ind w:right="1"/>
              <w:jc w:val="center"/>
              <w:rPr>
                <w:sz w:val="12"/>
              </w:rPr>
            </w:pPr>
            <w:r>
              <w:rPr>
                <w:sz w:val="12"/>
              </w:rPr>
              <w:t>Social</w:t>
            </w:r>
            <w:r>
              <w:rPr>
                <w:spacing w:val="4"/>
                <w:sz w:val="12"/>
              </w:rPr>
              <w:t xml:space="preserve"> </w:t>
            </w:r>
            <w:r>
              <w:rPr>
                <w:spacing w:val="-2"/>
                <w:sz w:val="12"/>
              </w:rPr>
              <w:t>Security</w:t>
            </w:r>
          </w:p>
        </w:tc>
        <w:tc>
          <w:tcPr>
            <w:tcW w:w="700" w:type="dxa"/>
            <w:tcBorders>
              <w:top w:val="single" w:sz="8" w:space="0" w:color="000000"/>
              <w:left w:val="single" w:sz="8" w:space="0" w:color="000000"/>
              <w:bottom w:val="single" w:sz="18" w:space="0" w:color="000000"/>
            </w:tcBorders>
          </w:tcPr>
          <w:p w:rsidR="00497FB9" w:rsidRDefault="00497FB9">
            <w:pPr>
              <w:pStyle w:val="TableParagraph"/>
              <w:spacing w:before="122"/>
              <w:jc w:val="left"/>
              <w:rPr>
                <w:sz w:val="12"/>
              </w:rPr>
            </w:pPr>
          </w:p>
          <w:p w:rsidR="00497FB9" w:rsidRDefault="00000000">
            <w:pPr>
              <w:pStyle w:val="TableParagraph"/>
              <w:spacing w:line="276" w:lineRule="auto"/>
              <w:ind w:left="264" w:right="188" w:hanging="94"/>
              <w:jc w:val="left"/>
              <w:rPr>
                <w:sz w:val="12"/>
              </w:rPr>
            </w:pPr>
            <w:r>
              <w:rPr>
                <w:spacing w:val="-2"/>
                <w:sz w:val="12"/>
              </w:rPr>
              <w:t>Others</w:t>
            </w:r>
            <w:r>
              <w:rPr>
                <w:spacing w:val="40"/>
                <w:sz w:val="12"/>
              </w:rPr>
              <w:t xml:space="preserve"> </w:t>
            </w:r>
            <w:r>
              <w:rPr>
                <w:spacing w:val="-4"/>
                <w:sz w:val="12"/>
              </w:rPr>
              <w:t>(3)</w:t>
            </w:r>
          </w:p>
        </w:tc>
      </w:tr>
      <w:tr w:rsidR="00497FB9">
        <w:trPr>
          <w:trHeight w:val="237"/>
        </w:trPr>
        <w:tc>
          <w:tcPr>
            <w:tcW w:w="804" w:type="dxa"/>
            <w:tcBorders>
              <w:top w:val="single" w:sz="18" w:space="0" w:color="000000"/>
              <w:right w:val="single" w:sz="18" w:space="0" w:color="000000"/>
            </w:tcBorders>
          </w:tcPr>
          <w:p w:rsidR="00497FB9" w:rsidRDefault="00000000">
            <w:pPr>
              <w:pStyle w:val="TableParagraph"/>
              <w:spacing w:before="13"/>
              <w:ind w:left="199"/>
              <w:jc w:val="left"/>
              <w:rPr>
                <w:b/>
                <w:sz w:val="17"/>
              </w:rPr>
            </w:pPr>
            <w:r>
              <w:rPr>
                <w:b/>
                <w:spacing w:val="-4"/>
                <w:w w:val="105"/>
                <w:sz w:val="17"/>
              </w:rPr>
              <w:t>2017</w:t>
            </w:r>
          </w:p>
        </w:tc>
        <w:tc>
          <w:tcPr>
            <w:tcW w:w="736" w:type="dxa"/>
            <w:tcBorders>
              <w:top w:val="single" w:sz="18" w:space="0" w:color="000000"/>
              <w:left w:val="single" w:sz="18" w:space="0" w:color="000000"/>
            </w:tcBorders>
          </w:tcPr>
          <w:p w:rsidR="00497FB9" w:rsidRDefault="00000000">
            <w:pPr>
              <w:pStyle w:val="TableParagraph"/>
              <w:spacing w:before="13"/>
              <w:ind w:left="73"/>
              <w:jc w:val="center"/>
              <w:rPr>
                <w:b/>
                <w:sz w:val="17"/>
              </w:rPr>
            </w:pPr>
            <w:r>
              <w:rPr>
                <w:b/>
                <w:spacing w:val="-2"/>
                <w:w w:val="105"/>
                <w:sz w:val="17"/>
              </w:rPr>
              <w:t>100.00</w:t>
            </w:r>
          </w:p>
        </w:tc>
        <w:tc>
          <w:tcPr>
            <w:tcW w:w="778" w:type="dxa"/>
            <w:tcBorders>
              <w:top w:val="single" w:sz="18" w:space="0" w:color="000000"/>
            </w:tcBorders>
          </w:tcPr>
          <w:p w:rsidR="00497FB9" w:rsidRDefault="00000000">
            <w:pPr>
              <w:pStyle w:val="TableParagraph"/>
              <w:spacing w:before="13"/>
              <w:ind w:right="75"/>
              <w:rPr>
                <w:b/>
                <w:sz w:val="17"/>
              </w:rPr>
            </w:pPr>
            <w:r>
              <w:rPr>
                <w:b/>
                <w:spacing w:val="-4"/>
                <w:w w:val="105"/>
                <w:sz w:val="17"/>
              </w:rPr>
              <w:t>1.83</w:t>
            </w:r>
          </w:p>
        </w:tc>
        <w:tc>
          <w:tcPr>
            <w:tcW w:w="689" w:type="dxa"/>
            <w:tcBorders>
              <w:top w:val="single" w:sz="18" w:space="0" w:color="000000"/>
            </w:tcBorders>
          </w:tcPr>
          <w:p w:rsidR="00497FB9" w:rsidRDefault="00000000">
            <w:pPr>
              <w:pStyle w:val="TableParagraph"/>
              <w:spacing w:before="13"/>
              <w:ind w:right="75"/>
              <w:rPr>
                <w:b/>
                <w:sz w:val="17"/>
              </w:rPr>
            </w:pPr>
            <w:r>
              <w:rPr>
                <w:b/>
                <w:spacing w:val="-4"/>
                <w:w w:val="105"/>
                <w:sz w:val="17"/>
              </w:rPr>
              <w:t>37.23</w:t>
            </w:r>
          </w:p>
        </w:tc>
        <w:tc>
          <w:tcPr>
            <w:tcW w:w="663" w:type="dxa"/>
            <w:tcBorders>
              <w:top w:val="single" w:sz="18" w:space="0" w:color="000000"/>
            </w:tcBorders>
          </w:tcPr>
          <w:p w:rsidR="00497FB9" w:rsidRDefault="00000000">
            <w:pPr>
              <w:pStyle w:val="TableParagraph"/>
              <w:spacing w:before="13"/>
              <w:ind w:right="76"/>
              <w:rPr>
                <w:b/>
                <w:sz w:val="17"/>
              </w:rPr>
            </w:pPr>
            <w:r>
              <w:rPr>
                <w:b/>
                <w:spacing w:val="-4"/>
                <w:w w:val="105"/>
                <w:sz w:val="17"/>
              </w:rPr>
              <w:t>0.06</w:t>
            </w:r>
          </w:p>
        </w:tc>
        <w:tc>
          <w:tcPr>
            <w:tcW w:w="735" w:type="dxa"/>
            <w:tcBorders>
              <w:top w:val="single" w:sz="18" w:space="0" w:color="000000"/>
            </w:tcBorders>
          </w:tcPr>
          <w:p w:rsidR="00497FB9" w:rsidRDefault="00000000">
            <w:pPr>
              <w:pStyle w:val="TableParagraph"/>
              <w:spacing w:before="13"/>
              <w:ind w:right="76"/>
              <w:rPr>
                <w:b/>
                <w:sz w:val="17"/>
              </w:rPr>
            </w:pPr>
            <w:r>
              <w:rPr>
                <w:b/>
                <w:spacing w:val="-4"/>
                <w:w w:val="105"/>
                <w:sz w:val="17"/>
              </w:rPr>
              <w:t>32.97</w:t>
            </w:r>
          </w:p>
        </w:tc>
        <w:tc>
          <w:tcPr>
            <w:tcW w:w="735" w:type="dxa"/>
            <w:tcBorders>
              <w:top w:val="single" w:sz="18" w:space="0" w:color="000000"/>
            </w:tcBorders>
          </w:tcPr>
          <w:p w:rsidR="00497FB9" w:rsidRDefault="00000000">
            <w:pPr>
              <w:pStyle w:val="TableParagraph"/>
              <w:spacing w:before="13"/>
              <w:ind w:right="77"/>
              <w:rPr>
                <w:b/>
                <w:sz w:val="17"/>
              </w:rPr>
            </w:pPr>
            <w:r>
              <w:rPr>
                <w:b/>
                <w:spacing w:val="-4"/>
                <w:w w:val="105"/>
                <w:sz w:val="17"/>
              </w:rPr>
              <w:t>1.33</w:t>
            </w:r>
          </w:p>
        </w:tc>
        <w:tc>
          <w:tcPr>
            <w:tcW w:w="778" w:type="dxa"/>
            <w:tcBorders>
              <w:top w:val="single" w:sz="18" w:space="0" w:color="000000"/>
            </w:tcBorders>
          </w:tcPr>
          <w:p w:rsidR="00497FB9" w:rsidRDefault="00000000">
            <w:pPr>
              <w:pStyle w:val="TableParagraph"/>
              <w:spacing w:before="13"/>
              <w:ind w:right="78"/>
              <w:rPr>
                <w:b/>
                <w:sz w:val="17"/>
              </w:rPr>
            </w:pPr>
            <w:r>
              <w:rPr>
                <w:b/>
                <w:spacing w:val="-4"/>
                <w:w w:val="105"/>
                <w:sz w:val="17"/>
              </w:rPr>
              <w:t>0.58</w:t>
            </w:r>
          </w:p>
        </w:tc>
        <w:tc>
          <w:tcPr>
            <w:tcW w:w="735" w:type="dxa"/>
            <w:tcBorders>
              <w:top w:val="single" w:sz="18" w:space="0" w:color="000000"/>
            </w:tcBorders>
          </w:tcPr>
          <w:p w:rsidR="00497FB9" w:rsidRDefault="00000000">
            <w:pPr>
              <w:pStyle w:val="TableParagraph"/>
              <w:spacing w:before="13"/>
              <w:ind w:right="78"/>
              <w:rPr>
                <w:b/>
                <w:sz w:val="17"/>
              </w:rPr>
            </w:pPr>
            <w:r>
              <w:rPr>
                <w:b/>
                <w:spacing w:val="-4"/>
                <w:w w:val="105"/>
                <w:sz w:val="17"/>
              </w:rPr>
              <w:t>2.30</w:t>
            </w:r>
          </w:p>
        </w:tc>
        <w:tc>
          <w:tcPr>
            <w:tcW w:w="699" w:type="dxa"/>
            <w:tcBorders>
              <w:top w:val="single" w:sz="18" w:space="0" w:color="000000"/>
            </w:tcBorders>
          </w:tcPr>
          <w:p w:rsidR="00497FB9" w:rsidRDefault="00000000">
            <w:pPr>
              <w:pStyle w:val="TableParagraph"/>
              <w:spacing w:before="13"/>
              <w:ind w:right="79"/>
              <w:rPr>
                <w:b/>
                <w:sz w:val="17"/>
              </w:rPr>
            </w:pPr>
            <w:r>
              <w:rPr>
                <w:b/>
                <w:spacing w:val="-4"/>
                <w:w w:val="105"/>
                <w:sz w:val="17"/>
              </w:rPr>
              <w:t>60.94</w:t>
            </w:r>
          </w:p>
        </w:tc>
        <w:tc>
          <w:tcPr>
            <w:tcW w:w="735" w:type="dxa"/>
            <w:tcBorders>
              <w:top w:val="single" w:sz="18" w:space="0" w:color="000000"/>
            </w:tcBorders>
          </w:tcPr>
          <w:p w:rsidR="00497FB9" w:rsidRDefault="00000000">
            <w:pPr>
              <w:pStyle w:val="TableParagraph"/>
              <w:spacing w:before="13"/>
              <w:ind w:right="79"/>
              <w:rPr>
                <w:b/>
                <w:sz w:val="17"/>
              </w:rPr>
            </w:pPr>
            <w:r>
              <w:rPr>
                <w:b/>
                <w:spacing w:val="-4"/>
                <w:w w:val="105"/>
                <w:sz w:val="17"/>
              </w:rPr>
              <w:t>15.08</w:t>
            </w:r>
          </w:p>
        </w:tc>
        <w:tc>
          <w:tcPr>
            <w:tcW w:w="735" w:type="dxa"/>
            <w:tcBorders>
              <w:top w:val="single" w:sz="18" w:space="0" w:color="000000"/>
            </w:tcBorders>
          </w:tcPr>
          <w:p w:rsidR="00497FB9" w:rsidRDefault="00000000">
            <w:pPr>
              <w:pStyle w:val="TableParagraph"/>
              <w:spacing w:before="13"/>
              <w:ind w:right="80"/>
              <w:rPr>
                <w:b/>
                <w:sz w:val="17"/>
              </w:rPr>
            </w:pPr>
            <w:r>
              <w:rPr>
                <w:b/>
                <w:spacing w:val="-4"/>
                <w:w w:val="105"/>
                <w:sz w:val="17"/>
              </w:rPr>
              <w:t>3.00</w:t>
            </w:r>
          </w:p>
        </w:tc>
        <w:tc>
          <w:tcPr>
            <w:tcW w:w="735" w:type="dxa"/>
            <w:tcBorders>
              <w:top w:val="single" w:sz="18" w:space="0" w:color="000000"/>
            </w:tcBorders>
          </w:tcPr>
          <w:p w:rsidR="00497FB9" w:rsidRDefault="00000000">
            <w:pPr>
              <w:pStyle w:val="TableParagraph"/>
              <w:spacing w:before="13"/>
              <w:ind w:right="81"/>
              <w:rPr>
                <w:b/>
                <w:sz w:val="17"/>
              </w:rPr>
            </w:pPr>
            <w:r>
              <w:rPr>
                <w:b/>
                <w:spacing w:val="-4"/>
                <w:w w:val="105"/>
                <w:sz w:val="17"/>
              </w:rPr>
              <w:t>3.07</w:t>
            </w:r>
          </w:p>
        </w:tc>
        <w:tc>
          <w:tcPr>
            <w:tcW w:w="735" w:type="dxa"/>
            <w:tcBorders>
              <w:top w:val="single" w:sz="18" w:space="0" w:color="000000"/>
            </w:tcBorders>
          </w:tcPr>
          <w:p w:rsidR="00497FB9" w:rsidRDefault="00000000">
            <w:pPr>
              <w:pStyle w:val="TableParagraph"/>
              <w:spacing w:before="13"/>
              <w:ind w:right="81"/>
              <w:rPr>
                <w:b/>
                <w:sz w:val="17"/>
              </w:rPr>
            </w:pPr>
            <w:r>
              <w:rPr>
                <w:b/>
                <w:spacing w:val="-4"/>
                <w:w w:val="105"/>
                <w:sz w:val="17"/>
              </w:rPr>
              <w:t>6.49</w:t>
            </w:r>
          </w:p>
        </w:tc>
        <w:tc>
          <w:tcPr>
            <w:tcW w:w="778" w:type="dxa"/>
            <w:tcBorders>
              <w:top w:val="single" w:sz="18" w:space="0" w:color="000000"/>
            </w:tcBorders>
          </w:tcPr>
          <w:p w:rsidR="00497FB9" w:rsidRDefault="00000000">
            <w:pPr>
              <w:pStyle w:val="TableParagraph"/>
              <w:spacing w:before="13"/>
              <w:ind w:right="81"/>
              <w:rPr>
                <w:b/>
                <w:sz w:val="17"/>
              </w:rPr>
            </w:pPr>
            <w:r>
              <w:rPr>
                <w:b/>
                <w:spacing w:val="-4"/>
                <w:w w:val="105"/>
                <w:sz w:val="17"/>
              </w:rPr>
              <w:t>7.98</w:t>
            </w:r>
          </w:p>
        </w:tc>
        <w:tc>
          <w:tcPr>
            <w:tcW w:w="876" w:type="dxa"/>
            <w:tcBorders>
              <w:top w:val="single" w:sz="18" w:space="0" w:color="000000"/>
            </w:tcBorders>
          </w:tcPr>
          <w:p w:rsidR="00497FB9" w:rsidRDefault="00000000">
            <w:pPr>
              <w:pStyle w:val="TableParagraph"/>
              <w:spacing w:before="13"/>
              <w:ind w:right="82"/>
              <w:rPr>
                <w:b/>
                <w:sz w:val="17"/>
              </w:rPr>
            </w:pPr>
            <w:r>
              <w:rPr>
                <w:b/>
                <w:spacing w:val="-4"/>
                <w:w w:val="105"/>
                <w:sz w:val="17"/>
              </w:rPr>
              <w:t>5.83</w:t>
            </w:r>
          </w:p>
        </w:tc>
        <w:tc>
          <w:tcPr>
            <w:tcW w:w="700" w:type="dxa"/>
            <w:tcBorders>
              <w:top w:val="single" w:sz="18" w:space="0" w:color="000000"/>
            </w:tcBorders>
          </w:tcPr>
          <w:p w:rsidR="00497FB9" w:rsidRDefault="00000000">
            <w:pPr>
              <w:pStyle w:val="TableParagraph"/>
              <w:spacing w:before="13"/>
              <w:ind w:right="83"/>
              <w:rPr>
                <w:b/>
                <w:sz w:val="17"/>
              </w:rPr>
            </w:pPr>
            <w:r>
              <w:rPr>
                <w:b/>
                <w:spacing w:val="-4"/>
                <w:w w:val="105"/>
                <w:sz w:val="17"/>
              </w:rPr>
              <w:t>19.48</w:t>
            </w:r>
          </w:p>
        </w:tc>
      </w:tr>
      <w:tr w:rsidR="00497FB9">
        <w:trPr>
          <w:trHeight w:val="254"/>
        </w:trPr>
        <w:tc>
          <w:tcPr>
            <w:tcW w:w="804" w:type="dxa"/>
            <w:tcBorders>
              <w:right w:val="single" w:sz="18" w:space="0" w:color="000000"/>
            </w:tcBorders>
          </w:tcPr>
          <w:p w:rsidR="00497FB9" w:rsidRDefault="00000000">
            <w:pPr>
              <w:pStyle w:val="TableParagraph"/>
              <w:spacing w:before="30"/>
              <w:ind w:left="199"/>
              <w:jc w:val="left"/>
              <w:rPr>
                <w:b/>
                <w:sz w:val="17"/>
              </w:rPr>
            </w:pPr>
            <w:r>
              <w:rPr>
                <w:b/>
                <w:spacing w:val="-4"/>
                <w:w w:val="105"/>
                <w:sz w:val="17"/>
              </w:rPr>
              <w:t>2018</w:t>
            </w:r>
          </w:p>
        </w:tc>
        <w:tc>
          <w:tcPr>
            <w:tcW w:w="736" w:type="dxa"/>
            <w:tcBorders>
              <w:left w:val="single" w:sz="18" w:space="0" w:color="000000"/>
            </w:tcBorders>
          </w:tcPr>
          <w:p w:rsidR="00497FB9" w:rsidRDefault="00000000">
            <w:pPr>
              <w:pStyle w:val="TableParagraph"/>
              <w:spacing w:before="30"/>
              <w:ind w:left="73"/>
              <w:jc w:val="center"/>
              <w:rPr>
                <w:b/>
                <w:sz w:val="17"/>
              </w:rPr>
            </w:pPr>
            <w:r>
              <w:rPr>
                <w:b/>
                <w:spacing w:val="-2"/>
                <w:w w:val="105"/>
                <w:sz w:val="17"/>
              </w:rPr>
              <w:t>100.00</w:t>
            </w:r>
          </w:p>
        </w:tc>
        <w:tc>
          <w:tcPr>
            <w:tcW w:w="778" w:type="dxa"/>
          </w:tcPr>
          <w:p w:rsidR="00497FB9" w:rsidRDefault="00000000">
            <w:pPr>
              <w:pStyle w:val="TableParagraph"/>
              <w:spacing w:before="30"/>
              <w:ind w:right="75"/>
              <w:rPr>
                <w:b/>
                <w:sz w:val="17"/>
              </w:rPr>
            </w:pPr>
            <w:r>
              <w:rPr>
                <w:b/>
                <w:spacing w:val="-4"/>
                <w:w w:val="105"/>
                <w:sz w:val="17"/>
              </w:rPr>
              <w:t>1.70</w:t>
            </w:r>
          </w:p>
        </w:tc>
        <w:tc>
          <w:tcPr>
            <w:tcW w:w="689" w:type="dxa"/>
          </w:tcPr>
          <w:p w:rsidR="00497FB9" w:rsidRDefault="00000000">
            <w:pPr>
              <w:pStyle w:val="TableParagraph"/>
              <w:spacing w:before="30"/>
              <w:ind w:right="75"/>
              <w:rPr>
                <w:b/>
                <w:sz w:val="17"/>
              </w:rPr>
            </w:pPr>
            <w:r>
              <w:rPr>
                <w:b/>
                <w:spacing w:val="-4"/>
                <w:w w:val="105"/>
                <w:sz w:val="17"/>
              </w:rPr>
              <w:t>37.12</w:t>
            </w:r>
          </w:p>
        </w:tc>
        <w:tc>
          <w:tcPr>
            <w:tcW w:w="663" w:type="dxa"/>
          </w:tcPr>
          <w:p w:rsidR="00497FB9" w:rsidRDefault="00000000">
            <w:pPr>
              <w:pStyle w:val="TableParagraph"/>
              <w:spacing w:before="30"/>
              <w:ind w:right="76"/>
              <w:rPr>
                <w:b/>
                <w:sz w:val="17"/>
              </w:rPr>
            </w:pPr>
            <w:r>
              <w:rPr>
                <w:b/>
                <w:spacing w:val="-4"/>
                <w:w w:val="105"/>
                <w:sz w:val="17"/>
              </w:rPr>
              <w:t>0.06</w:t>
            </w:r>
          </w:p>
        </w:tc>
        <w:tc>
          <w:tcPr>
            <w:tcW w:w="735" w:type="dxa"/>
          </w:tcPr>
          <w:p w:rsidR="00497FB9" w:rsidRDefault="00000000">
            <w:pPr>
              <w:pStyle w:val="TableParagraph"/>
              <w:spacing w:before="30"/>
              <w:ind w:right="76"/>
              <w:rPr>
                <w:b/>
                <w:sz w:val="17"/>
              </w:rPr>
            </w:pPr>
            <w:r>
              <w:rPr>
                <w:b/>
                <w:spacing w:val="-4"/>
                <w:w w:val="105"/>
                <w:sz w:val="17"/>
              </w:rPr>
              <w:t>33.02</w:t>
            </w:r>
          </w:p>
        </w:tc>
        <w:tc>
          <w:tcPr>
            <w:tcW w:w="735" w:type="dxa"/>
          </w:tcPr>
          <w:p w:rsidR="00497FB9" w:rsidRDefault="00000000">
            <w:pPr>
              <w:pStyle w:val="TableParagraph"/>
              <w:spacing w:before="30"/>
              <w:ind w:right="77"/>
              <w:rPr>
                <w:b/>
                <w:sz w:val="17"/>
              </w:rPr>
            </w:pPr>
            <w:r>
              <w:rPr>
                <w:b/>
                <w:spacing w:val="-4"/>
                <w:w w:val="105"/>
                <w:sz w:val="17"/>
              </w:rPr>
              <w:t>1.10</w:t>
            </w:r>
          </w:p>
        </w:tc>
        <w:tc>
          <w:tcPr>
            <w:tcW w:w="778" w:type="dxa"/>
          </w:tcPr>
          <w:p w:rsidR="00497FB9" w:rsidRDefault="00000000">
            <w:pPr>
              <w:pStyle w:val="TableParagraph"/>
              <w:spacing w:before="30"/>
              <w:ind w:right="78"/>
              <w:rPr>
                <w:b/>
                <w:sz w:val="17"/>
              </w:rPr>
            </w:pPr>
            <w:r>
              <w:rPr>
                <w:b/>
                <w:spacing w:val="-4"/>
                <w:w w:val="105"/>
                <w:sz w:val="17"/>
              </w:rPr>
              <w:t>0.57</w:t>
            </w:r>
          </w:p>
        </w:tc>
        <w:tc>
          <w:tcPr>
            <w:tcW w:w="735" w:type="dxa"/>
          </w:tcPr>
          <w:p w:rsidR="00497FB9" w:rsidRDefault="00000000">
            <w:pPr>
              <w:pStyle w:val="TableParagraph"/>
              <w:spacing w:before="30"/>
              <w:ind w:right="78"/>
              <w:rPr>
                <w:b/>
                <w:sz w:val="17"/>
              </w:rPr>
            </w:pPr>
            <w:r>
              <w:rPr>
                <w:b/>
                <w:spacing w:val="-4"/>
                <w:w w:val="105"/>
                <w:sz w:val="17"/>
              </w:rPr>
              <w:t>2.36</w:t>
            </w:r>
          </w:p>
        </w:tc>
        <w:tc>
          <w:tcPr>
            <w:tcW w:w="699" w:type="dxa"/>
          </w:tcPr>
          <w:p w:rsidR="00497FB9" w:rsidRDefault="00000000">
            <w:pPr>
              <w:pStyle w:val="TableParagraph"/>
              <w:spacing w:before="30"/>
              <w:ind w:right="79"/>
              <w:rPr>
                <w:b/>
                <w:sz w:val="17"/>
              </w:rPr>
            </w:pPr>
            <w:r>
              <w:rPr>
                <w:b/>
                <w:spacing w:val="-4"/>
                <w:w w:val="105"/>
                <w:sz w:val="17"/>
              </w:rPr>
              <w:t>61.18</w:t>
            </w:r>
          </w:p>
        </w:tc>
        <w:tc>
          <w:tcPr>
            <w:tcW w:w="735" w:type="dxa"/>
          </w:tcPr>
          <w:p w:rsidR="00497FB9" w:rsidRDefault="00000000">
            <w:pPr>
              <w:pStyle w:val="TableParagraph"/>
              <w:spacing w:before="30"/>
              <w:ind w:right="79"/>
              <w:rPr>
                <w:b/>
                <w:sz w:val="17"/>
              </w:rPr>
            </w:pPr>
            <w:r>
              <w:rPr>
                <w:b/>
                <w:spacing w:val="-4"/>
                <w:w w:val="105"/>
                <w:sz w:val="17"/>
              </w:rPr>
              <w:t>14.88</w:t>
            </w:r>
          </w:p>
        </w:tc>
        <w:tc>
          <w:tcPr>
            <w:tcW w:w="735" w:type="dxa"/>
          </w:tcPr>
          <w:p w:rsidR="00497FB9" w:rsidRDefault="00000000">
            <w:pPr>
              <w:pStyle w:val="TableParagraph"/>
              <w:spacing w:before="30"/>
              <w:ind w:right="80"/>
              <w:rPr>
                <w:b/>
                <w:sz w:val="17"/>
              </w:rPr>
            </w:pPr>
            <w:r>
              <w:rPr>
                <w:b/>
                <w:spacing w:val="-4"/>
                <w:w w:val="105"/>
                <w:sz w:val="17"/>
              </w:rPr>
              <w:t>2.92</w:t>
            </w:r>
          </w:p>
        </w:tc>
        <w:tc>
          <w:tcPr>
            <w:tcW w:w="735" w:type="dxa"/>
          </w:tcPr>
          <w:p w:rsidR="00497FB9" w:rsidRDefault="00000000">
            <w:pPr>
              <w:pStyle w:val="TableParagraph"/>
              <w:spacing w:before="30"/>
              <w:ind w:right="81"/>
              <w:rPr>
                <w:b/>
                <w:sz w:val="17"/>
              </w:rPr>
            </w:pPr>
            <w:r>
              <w:rPr>
                <w:b/>
                <w:spacing w:val="-4"/>
                <w:w w:val="105"/>
                <w:sz w:val="17"/>
              </w:rPr>
              <w:t>3.07</w:t>
            </w:r>
          </w:p>
        </w:tc>
        <w:tc>
          <w:tcPr>
            <w:tcW w:w="735" w:type="dxa"/>
          </w:tcPr>
          <w:p w:rsidR="00497FB9" w:rsidRDefault="00000000">
            <w:pPr>
              <w:pStyle w:val="TableParagraph"/>
              <w:spacing w:before="30"/>
              <w:ind w:right="81"/>
              <w:rPr>
                <w:b/>
                <w:sz w:val="17"/>
              </w:rPr>
            </w:pPr>
            <w:r>
              <w:rPr>
                <w:b/>
                <w:spacing w:val="-4"/>
                <w:w w:val="105"/>
                <w:sz w:val="17"/>
              </w:rPr>
              <w:t>6.59</w:t>
            </w:r>
          </w:p>
        </w:tc>
        <w:tc>
          <w:tcPr>
            <w:tcW w:w="778" w:type="dxa"/>
          </w:tcPr>
          <w:p w:rsidR="00497FB9" w:rsidRDefault="00000000">
            <w:pPr>
              <w:pStyle w:val="TableParagraph"/>
              <w:spacing w:before="30"/>
              <w:ind w:right="81"/>
              <w:rPr>
                <w:b/>
                <w:sz w:val="17"/>
              </w:rPr>
            </w:pPr>
            <w:r>
              <w:rPr>
                <w:b/>
                <w:spacing w:val="-4"/>
                <w:w w:val="105"/>
                <w:sz w:val="17"/>
              </w:rPr>
              <w:t>8.12</w:t>
            </w:r>
          </w:p>
        </w:tc>
        <w:tc>
          <w:tcPr>
            <w:tcW w:w="876" w:type="dxa"/>
          </w:tcPr>
          <w:p w:rsidR="00497FB9" w:rsidRDefault="00000000">
            <w:pPr>
              <w:pStyle w:val="TableParagraph"/>
              <w:spacing w:before="30"/>
              <w:ind w:right="82"/>
              <w:rPr>
                <w:b/>
                <w:sz w:val="17"/>
              </w:rPr>
            </w:pPr>
            <w:r>
              <w:rPr>
                <w:b/>
                <w:spacing w:val="-4"/>
                <w:w w:val="105"/>
                <w:sz w:val="17"/>
              </w:rPr>
              <w:t>5.83</w:t>
            </w:r>
          </w:p>
        </w:tc>
        <w:tc>
          <w:tcPr>
            <w:tcW w:w="700" w:type="dxa"/>
          </w:tcPr>
          <w:p w:rsidR="00497FB9" w:rsidRDefault="00000000">
            <w:pPr>
              <w:pStyle w:val="TableParagraph"/>
              <w:spacing w:before="30"/>
              <w:ind w:right="83"/>
              <w:rPr>
                <w:b/>
                <w:sz w:val="17"/>
              </w:rPr>
            </w:pPr>
            <w:r>
              <w:rPr>
                <w:b/>
                <w:spacing w:val="-4"/>
                <w:w w:val="105"/>
                <w:sz w:val="17"/>
              </w:rPr>
              <w:t>19.78</w:t>
            </w:r>
          </w:p>
        </w:tc>
      </w:tr>
      <w:tr w:rsidR="00497FB9">
        <w:trPr>
          <w:trHeight w:val="254"/>
        </w:trPr>
        <w:tc>
          <w:tcPr>
            <w:tcW w:w="804" w:type="dxa"/>
            <w:tcBorders>
              <w:right w:val="single" w:sz="18" w:space="0" w:color="000000"/>
            </w:tcBorders>
          </w:tcPr>
          <w:p w:rsidR="00497FB9" w:rsidRDefault="00000000">
            <w:pPr>
              <w:pStyle w:val="TableParagraph"/>
              <w:spacing w:before="30"/>
              <w:ind w:left="199"/>
              <w:jc w:val="left"/>
              <w:rPr>
                <w:b/>
                <w:sz w:val="17"/>
              </w:rPr>
            </w:pPr>
            <w:r>
              <w:rPr>
                <w:b/>
                <w:spacing w:val="-4"/>
                <w:w w:val="105"/>
                <w:sz w:val="17"/>
              </w:rPr>
              <w:t>2019</w:t>
            </w:r>
          </w:p>
        </w:tc>
        <w:tc>
          <w:tcPr>
            <w:tcW w:w="736" w:type="dxa"/>
            <w:tcBorders>
              <w:left w:val="single" w:sz="18" w:space="0" w:color="000000"/>
            </w:tcBorders>
          </w:tcPr>
          <w:p w:rsidR="00497FB9" w:rsidRDefault="00000000">
            <w:pPr>
              <w:pStyle w:val="TableParagraph"/>
              <w:spacing w:before="30"/>
              <w:ind w:left="73"/>
              <w:jc w:val="center"/>
              <w:rPr>
                <w:b/>
                <w:sz w:val="17"/>
              </w:rPr>
            </w:pPr>
            <w:r>
              <w:rPr>
                <w:b/>
                <w:spacing w:val="-2"/>
                <w:w w:val="105"/>
                <w:sz w:val="17"/>
              </w:rPr>
              <w:t>100.00</w:t>
            </w:r>
          </w:p>
        </w:tc>
        <w:tc>
          <w:tcPr>
            <w:tcW w:w="778" w:type="dxa"/>
          </w:tcPr>
          <w:p w:rsidR="00497FB9" w:rsidRDefault="00000000">
            <w:pPr>
              <w:pStyle w:val="TableParagraph"/>
              <w:spacing w:before="30"/>
              <w:ind w:right="75"/>
              <w:rPr>
                <w:b/>
                <w:sz w:val="17"/>
              </w:rPr>
            </w:pPr>
            <w:r>
              <w:rPr>
                <w:b/>
                <w:spacing w:val="-4"/>
                <w:w w:val="105"/>
                <w:sz w:val="17"/>
              </w:rPr>
              <w:t>1.70</w:t>
            </w:r>
          </w:p>
        </w:tc>
        <w:tc>
          <w:tcPr>
            <w:tcW w:w="689" w:type="dxa"/>
          </w:tcPr>
          <w:p w:rsidR="00497FB9" w:rsidRDefault="00000000">
            <w:pPr>
              <w:pStyle w:val="TableParagraph"/>
              <w:spacing w:before="30"/>
              <w:ind w:right="75"/>
              <w:rPr>
                <w:b/>
                <w:sz w:val="17"/>
              </w:rPr>
            </w:pPr>
            <w:r>
              <w:rPr>
                <w:b/>
                <w:spacing w:val="-4"/>
                <w:w w:val="105"/>
                <w:sz w:val="17"/>
              </w:rPr>
              <w:t>36.63</w:t>
            </w:r>
          </w:p>
        </w:tc>
        <w:tc>
          <w:tcPr>
            <w:tcW w:w="663" w:type="dxa"/>
          </w:tcPr>
          <w:p w:rsidR="00497FB9" w:rsidRDefault="00000000">
            <w:pPr>
              <w:pStyle w:val="TableParagraph"/>
              <w:spacing w:before="30"/>
              <w:ind w:right="76"/>
              <w:rPr>
                <w:b/>
                <w:sz w:val="17"/>
              </w:rPr>
            </w:pPr>
            <w:r>
              <w:rPr>
                <w:b/>
                <w:spacing w:val="-4"/>
                <w:w w:val="105"/>
                <w:sz w:val="17"/>
              </w:rPr>
              <w:t>0.06</w:t>
            </w:r>
          </w:p>
        </w:tc>
        <w:tc>
          <w:tcPr>
            <w:tcW w:w="735" w:type="dxa"/>
          </w:tcPr>
          <w:p w:rsidR="00497FB9" w:rsidRDefault="00000000">
            <w:pPr>
              <w:pStyle w:val="TableParagraph"/>
              <w:spacing w:before="30"/>
              <w:ind w:right="76"/>
              <w:rPr>
                <w:b/>
                <w:sz w:val="17"/>
              </w:rPr>
            </w:pPr>
            <w:r>
              <w:rPr>
                <w:b/>
                <w:spacing w:val="-4"/>
                <w:w w:val="105"/>
                <w:sz w:val="17"/>
              </w:rPr>
              <w:t>32.23</w:t>
            </w:r>
          </w:p>
        </w:tc>
        <w:tc>
          <w:tcPr>
            <w:tcW w:w="735" w:type="dxa"/>
          </w:tcPr>
          <w:p w:rsidR="00497FB9" w:rsidRDefault="00000000">
            <w:pPr>
              <w:pStyle w:val="TableParagraph"/>
              <w:spacing w:before="30"/>
              <w:ind w:right="77"/>
              <w:rPr>
                <w:b/>
                <w:sz w:val="17"/>
              </w:rPr>
            </w:pPr>
            <w:r>
              <w:rPr>
                <w:b/>
                <w:spacing w:val="-4"/>
                <w:w w:val="105"/>
                <w:sz w:val="17"/>
              </w:rPr>
              <w:t>1.15</w:t>
            </w:r>
          </w:p>
        </w:tc>
        <w:tc>
          <w:tcPr>
            <w:tcW w:w="778" w:type="dxa"/>
          </w:tcPr>
          <w:p w:rsidR="00497FB9" w:rsidRDefault="00000000">
            <w:pPr>
              <w:pStyle w:val="TableParagraph"/>
              <w:spacing w:before="30"/>
              <w:ind w:right="78"/>
              <w:rPr>
                <w:b/>
                <w:sz w:val="17"/>
              </w:rPr>
            </w:pPr>
            <w:r>
              <w:rPr>
                <w:b/>
                <w:spacing w:val="-4"/>
                <w:w w:val="105"/>
                <w:sz w:val="17"/>
              </w:rPr>
              <w:t>0.57</w:t>
            </w:r>
          </w:p>
        </w:tc>
        <w:tc>
          <w:tcPr>
            <w:tcW w:w="735" w:type="dxa"/>
          </w:tcPr>
          <w:p w:rsidR="00497FB9" w:rsidRDefault="00000000">
            <w:pPr>
              <w:pStyle w:val="TableParagraph"/>
              <w:spacing w:before="30"/>
              <w:ind w:right="78"/>
              <w:rPr>
                <w:b/>
                <w:sz w:val="17"/>
              </w:rPr>
            </w:pPr>
            <w:r>
              <w:rPr>
                <w:b/>
                <w:spacing w:val="-4"/>
                <w:w w:val="105"/>
                <w:sz w:val="17"/>
              </w:rPr>
              <w:t>2.62</w:t>
            </w:r>
          </w:p>
        </w:tc>
        <w:tc>
          <w:tcPr>
            <w:tcW w:w="699" w:type="dxa"/>
          </w:tcPr>
          <w:p w:rsidR="00497FB9" w:rsidRDefault="00000000">
            <w:pPr>
              <w:pStyle w:val="TableParagraph"/>
              <w:spacing w:before="30"/>
              <w:ind w:right="79"/>
              <w:rPr>
                <w:b/>
                <w:sz w:val="17"/>
              </w:rPr>
            </w:pPr>
            <w:r>
              <w:rPr>
                <w:b/>
                <w:spacing w:val="-4"/>
                <w:w w:val="105"/>
                <w:sz w:val="17"/>
              </w:rPr>
              <w:t>61.67</w:t>
            </w:r>
          </w:p>
        </w:tc>
        <w:tc>
          <w:tcPr>
            <w:tcW w:w="735" w:type="dxa"/>
          </w:tcPr>
          <w:p w:rsidR="00497FB9" w:rsidRDefault="00000000">
            <w:pPr>
              <w:pStyle w:val="TableParagraph"/>
              <w:spacing w:before="30"/>
              <w:ind w:right="79"/>
              <w:rPr>
                <w:b/>
                <w:sz w:val="17"/>
              </w:rPr>
            </w:pPr>
            <w:r>
              <w:rPr>
                <w:b/>
                <w:spacing w:val="-4"/>
                <w:w w:val="105"/>
                <w:sz w:val="17"/>
              </w:rPr>
              <w:t>14.72</w:t>
            </w:r>
          </w:p>
        </w:tc>
        <w:tc>
          <w:tcPr>
            <w:tcW w:w="735" w:type="dxa"/>
          </w:tcPr>
          <w:p w:rsidR="00497FB9" w:rsidRDefault="00000000">
            <w:pPr>
              <w:pStyle w:val="TableParagraph"/>
              <w:spacing w:before="30"/>
              <w:ind w:right="80"/>
              <w:rPr>
                <w:b/>
                <w:sz w:val="17"/>
              </w:rPr>
            </w:pPr>
            <w:r>
              <w:rPr>
                <w:b/>
                <w:spacing w:val="-4"/>
                <w:w w:val="105"/>
                <w:sz w:val="17"/>
              </w:rPr>
              <w:t>2.93</w:t>
            </w:r>
          </w:p>
        </w:tc>
        <w:tc>
          <w:tcPr>
            <w:tcW w:w="735" w:type="dxa"/>
          </w:tcPr>
          <w:p w:rsidR="00497FB9" w:rsidRDefault="00000000">
            <w:pPr>
              <w:pStyle w:val="TableParagraph"/>
              <w:spacing w:before="30"/>
              <w:ind w:right="81"/>
              <w:rPr>
                <w:b/>
                <w:sz w:val="17"/>
              </w:rPr>
            </w:pPr>
            <w:r>
              <w:rPr>
                <w:b/>
                <w:spacing w:val="-4"/>
                <w:w w:val="105"/>
                <w:sz w:val="17"/>
              </w:rPr>
              <w:t>3.15</w:t>
            </w:r>
          </w:p>
        </w:tc>
        <w:tc>
          <w:tcPr>
            <w:tcW w:w="735" w:type="dxa"/>
          </w:tcPr>
          <w:p w:rsidR="00497FB9" w:rsidRDefault="00000000">
            <w:pPr>
              <w:pStyle w:val="TableParagraph"/>
              <w:spacing w:before="30"/>
              <w:ind w:right="81"/>
              <w:rPr>
                <w:b/>
                <w:sz w:val="17"/>
              </w:rPr>
            </w:pPr>
            <w:r>
              <w:rPr>
                <w:b/>
                <w:spacing w:val="-4"/>
                <w:w w:val="105"/>
                <w:sz w:val="17"/>
              </w:rPr>
              <w:t>6.65</w:t>
            </w:r>
          </w:p>
        </w:tc>
        <w:tc>
          <w:tcPr>
            <w:tcW w:w="778" w:type="dxa"/>
          </w:tcPr>
          <w:p w:rsidR="00497FB9" w:rsidRDefault="00000000">
            <w:pPr>
              <w:pStyle w:val="TableParagraph"/>
              <w:spacing w:before="30"/>
              <w:ind w:right="81"/>
              <w:rPr>
                <w:b/>
                <w:sz w:val="17"/>
              </w:rPr>
            </w:pPr>
            <w:r>
              <w:rPr>
                <w:b/>
                <w:spacing w:val="-4"/>
                <w:w w:val="105"/>
                <w:sz w:val="17"/>
              </w:rPr>
              <w:t>8.30</w:t>
            </w:r>
          </w:p>
        </w:tc>
        <w:tc>
          <w:tcPr>
            <w:tcW w:w="876" w:type="dxa"/>
          </w:tcPr>
          <w:p w:rsidR="00497FB9" w:rsidRDefault="00000000">
            <w:pPr>
              <w:pStyle w:val="TableParagraph"/>
              <w:spacing w:before="30"/>
              <w:ind w:right="82"/>
              <w:rPr>
                <w:b/>
                <w:sz w:val="17"/>
              </w:rPr>
            </w:pPr>
            <w:r>
              <w:rPr>
                <w:b/>
                <w:spacing w:val="-4"/>
                <w:w w:val="105"/>
                <w:sz w:val="17"/>
              </w:rPr>
              <w:t>5.85</w:t>
            </w:r>
          </w:p>
        </w:tc>
        <w:tc>
          <w:tcPr>
            <w:tcW w:w="700" w:type="dxa"/>
          </w:tcPr>
          <w:p w:rsidR="00497FB9" w:rsidRDefault="00000000">
            <w:pPr>
              <w:pStyle w:val="TableParagraph"/>
              <w:spacing w:before="30"/>
              <w:ind w:right="83"/>
              <w:rPr>
                <w:b/>
                <w:sz w:val="17"/>
              </w:rPr>
            </w:pPr>
            <w:r>
              <w:rPr>
                <w:b/>
                <w:spacing w:val="-4"/>
                <w:w w:val="105"/>
                <w:sz w:val="17"/>
              </w:rPr>
              <w:t>20.05</w:t>
            </w:r>
          </w:p>
        </w:tc>
      </w:tr>
      <w:tr w:rsidR="00497FB9">
        <w:trPr>
          <w:trHeight w:val="254"/>
        </w:trPr>
        <w:tc>
          <w:tcPr>
            <w:tcW w:w="804" w:type="dxa"/>
            <w:tcBorders>
              <w:right w:val="single" w:sz="18" w:space="0" w:color="000000"/>
            </w:tcBorders>
          </w:tcPr>
          <w:p w:rsidR="00497FB9" w:rsidRDefault="00000000">
            <w:pPr>
              <w:pStyle w:val="TableParagraph"/>
              <w:spacing w:before="30"/>
              <w:ind w:left="199"/>
              <w:jc w:val="left"/>
              <w:rPr>
                <w:b/>
                <w:sz w:val="17"/>
              </w:rPr>
            </w:pPr>
            <w:r>
              <w:rPr>
                <w:b/>
                <w:spacing w:val="-4"/>
                <w:w w:val="105"/>
                <w:sz w:val="17"/>
              </w:rPr>
              <w:t>2020</w:t>
            </w:r>
          </w:p>
        </w:tc>
        <w:tc>
          <w:tcPr>
            <w:tcW w:w="736" w:type="dxa"/>
            <w:tcBorders>
              <w:left w:val="single" w:sz="18" w:space="0" w:color="000000"/>
            </w:tcBorders>
          </w:tcPr>
          <w:p w:rsidR="00497FB9" w:rsidRDefault="00000000">
            <w:pPr>
              <w:pStyle w:val="TableParagraph"/>
              <w:spacing w:before="30"/>
              <w:ind w:left="73"/>
              <w:jc w:val="center"/>
              <w:rPr>
                <w:b/>
                <w:sz w:val="17"/>
              </w:rPr>
            </w:pPr>
            <w:r>
              <w:rPr>
                <w:b/>
                <w:spacing w:val="-2"/>
                <w:w w:val="105"/>
                <w:sz w:val="17"/>
              </w:rPr>
              <w:t>100.00</w:t>
            </w:r>
          </w:p>
        </w:tc>
        <w:tc>
          <w:tcPr>
            <w:tcW w:w="778" w:type="dxa"/>
          </w:tcPr>
          <w:p w:rsidR="00497FB9" w:rsidRDefault="00000000">
            <w:pPr>
              <w:pStyle w:val="TableParagraph"/>
              <w:spacing w:before="30"/>
              <w:ind w:right="75"/>
              <w:rPr>
                <w:b/>
                <w:sz w:val="17"/>
              </w:rPr>
            </w:pPr>
            <w:r>
              <w:rPr>
                <w:b/>
                <w:spacing w:val="-4"/>
                <w:w w:val="105"/>
                <w:sz w:val="17"/>
              </w:rPr>
              <w:t>1.60</w:t>
            </w:r>
          </w:p>
        </w:tc>
        <w:tc>
          <w:tcPr>
            <w:tcW w:w="689" w:type="dxa"/>
          </w:tcPr>
          <w:p w:rsidR="00497FB9" w:rsidRDefault="00000000">
            <w:pPr>
              <w:pStyle w:val="TableParagraph"/>
              <w:spacing w:before="30"/>
              <w:ind w:right="75"/>
              <w:rPr>
                <w:b/>
                <w:sz w:val="17"/>
              </w:rPr>
            </w:pPr>
            <w:r>
              <w:rPr>
                <w:b/>
                <w:spacing w:val="-4"/>
                <w:w w:val="105"/>
                <w:sz w:val="17"/>
              </w:rPr>
              <w:t>39.01</w:t>
            </w:r>
          </w:p>
        </w:tc>
        <w:tc>
          <w:tcPr>
            <w:tcW w:w="663" w:type="dxa"/>
          </w:tcPr>
          <w:p w:rsidR="00497FB9" w:rsidRDefault="00000000">
            <w:pPr>
              <w:pStyle w:val="TableParagraph"/>
              <w:spacing w:before="30"/>
              <w:ind w:right="76"/>
              <w:rPr>
                <w:b/>
                <w:sz w:val="17"/>
              </w:rPr>
            </w:pPr>
            <w:r>
              <w:rPr>
                <w:b/>
                <w:spacing w:val="-4"/>
                <w:w w:val="105"/>
                <w:sz w:val="17"/>
              </w:rPr>
              <w:t>0.06</w:t>
            </w:r>
          </w:p>
        </w:tc>
        <w:tc>
          <w:tcPr>
            <w:tcW w:w="735" w:type="dxa"/>
          </w:tcPr>
          <w:p w:rsidR="00497FB9" w:rsidRDefault="00000000">
            <w:pPr>
              <w:pStyle w:val="TableParagraph"/>
              <w:spacing w:before="30"/>
              <w:ind w:right="76"/>
              <w:rPr>
                <w:b/>
                <w:sz w:val="17"/>
              </w:rPr>
            </w:pPr>
            <w:r>
              <w:rPr>
                <w:b/>
                <w:spacing w:val="-4"/>
                <w:w w:val="105"/>
                <w:sz w:val="17"/>
              </w:rPr>
              <w:t>34.12</w:t>
            </w:r>
          </w:p>
        </w:tc>
        <w:tc>
          <w:tcPr>
            <w:tcW w:w="735" w:type="dxa"/>
          </w:tcPr>
          <w:p w:rsidR="00497FB9" w:rsidRDefault="00000000">
            <w:pPr>
              <w:pStyle w:val="TableParagraph"/>
              <w:spacing w:before="30"/>
              <w:ind w:right="77"/>
              <w:rPr>
                <w:b/>
                <w:sz w:val="17"/>
              </w:rPr>
            </w:pPr>
            <w:r>
              <w:rPr>
                <w:b/>
                <w:spacing w:val="-4"/>
                <w:w w:val="105"/>
                <w:sz w:val="17"/>
              </w:rPr>
              <w:t>1.46</w:t>
            </w:r>
          </w:p>
        </w:tc>
        <w:tc>
          <w:tcPr>
            <w:tcW w:w="778" w:type="dxa"/>
          </w:tcPr>
          <w:p w:rsidR="00497FB9" w:rsidRDefault="00000000">
            <w:pPr>
              <w:pStyle w:val="TableParagraph"/>
              <w:spacing w:before="30"/>
              <w:ind w:right="78"/>
              <w:rPr>
                <w:b/>
                <w:sz w:val="17"/>
              </w:rPr>
            </w:pPr>
            <w:r>
              <w:rPr>
                <w:b/>
                <w:spacing w:val="-4"/>
                <w:w w:val="105"/>
                <w:sz w:val="17"/>
              </w:rPr>
              <w:t>0.55</w:t>
            </w:r>
          </w:p>
        </w:tc>
        <w:tc>
          <w:tcPr>
            <w:tcW w:w="735" w:type="dxa"/>
          </w:tcPr>
          <w:p w:rsidR="00497FB9" w:rsidRDefault="00000000">
            <w:pPr>
              <w:pStyle w:val="TableParagraph"/>
              <w:spacing w:before="30"/>
              <w:ind w:right="78"/>
              <w:rPr>
                <w:b/>
                <w:sz w:val="17"/>
              </w:rPr>
            </w:pPr>
            <w:r>
              <w:rPr>
                <w:b/>
                <w:spacing w:val="-4"/>
                <w:w w:val="105"/>
                <w:sz w:val="17"/>
              </w:rPr>
              <w:t>2.81</w:t>
            </w:r>
          </w:p>
        </w:tc>
        <w:tc>
          <w:tcPr>
            <w:tcW w:w="699" w:type="dxa"/>
          </w:tcPr>
          <w:p w:rsidR="00497FB9" w:rsidRDefault="00000000">
            <w:pPr>
              <w:pStyle w:val="TableParagraph"/>
              <w:spacing w:before="30"/>
              <w:ind w:right="79"/>
              <w:rPr>
                <w:b/>
                <w:sz w:val="17"/>
              </w:rPr>
            </w:pPr>
            <w:r>
              <w:rPr>
                <w:b/>
                <w:spacing w:val="-4"/>
                <w:w w:val="105"/>
                <w:sz w:val="17"/>
              </w:rPr>
              <w:t>59.39</w:t>
            </w:r>
          </w:p>
        </w:tc>
        <w:tc>
          <w:tcPr>
            <w:tcW w:w="735" w:type="dxa"/>
          </w:tcPr>
          <w:p w:rsidR="00497FB9" w:rsidRDefault="00000000">
            <w:pPr>
              <w:pStyle w:val="TableParagraph"/>
              <w:spacing w:before="30"/>
              <w:ind w:right="79"/>
              <w:rPr>
                <w:b/>
                <w:sz w:val="17"/>
              </w:rPr>
            </w:pPr>
            <w:r>
              <w:rPr>
                <w:b/>
                <w:spacing w:val="-4"/>
                <w:w w:val="105"/>
                <w:sz w:val="17"/>
              </w:rPr>
              <w:t>14.10</w:t>
            </w:r>
          </w:p>
        </w:tc>
        <w:tc>
          <w:tcPr>
            <w:tcW w:w="735" w:type="dxa"/>
          </w:tcPr>
          <w:p w:rsidR="00497FB9" w:rsidRDefault="00000000">
            <w:pPr>
              <w:pStyle w:val="TableParagraph"/>
              <w:spacing w:before="30"/>
              <w:ind w:right="80"/>
              <w:rPr>
                <w:b/>
                <w:sz w:val="17"/>
              </w:rPr>
            </w:pPr>
            <w:r>
              <w:rPr>
                <w:b/>
                <w:spacing w:val="-4"/>
                <w:w w:val="105"/>
                <w:sz w:val="17"/>
              </w:rPr>
              <w:t>2.70</w:t>
            </w:r>
          </w:p>
        </w:tc>
        <w:tc>
          <w:tcPr>
            <w:tcW w:w="735" w:type="dxa"/>
          </w:tcPr>
          <w:p w:rsidR="00497FB9" w:rsidRDefault="00000000">
            <w:pPr>
              <w:pStyle w:val="TableParagraph"/>
              <w:spacing w:before="30"/>
              <w:ind w:right="81"/>
              <w:rPr>
                <w:b/>
                <w:sz w:val="17"/>
              </w:rPr>
            </w:pPr>
            <w:r>
              <w:rPr>
                <w:b/>
                <w:spacing w:val="-4"/>
                <w:w w:val="105"/>
                <w:sz w:val="17"/>
              </w:rPr>
              <w:t>3.09</w:t>
            </w:r>
          </w:p>
        </w:tc>
        <w:tc>
          <w:tcPr>
            <w:tcW w:w="735" w:type="dxa"/>
          </w:tcPr>
          <w:p w:rsidR="00497FB9" w:rsidRDefault="00000000">
            <w:pPr>
              <w:pStyle w:val="TableParagraph"/>
              <w:spacing w:before="30"/>
              <w:ind w:right="81"/>
              <w:rPr>
                <w:b/>
                <w:sz w:val="17"/>
              </w:rPr>
            </w:pPr>
            <w:r>
              <w:rPr>
                <w:b/>
                <w:spacing w:val="-4"/>
                <w:w w:val="105"/>
                <w:sz w:val="17"/>
              </w:rPr>
              <w:t>6.55</w:t>
            </w:r>
          </w:p>
        </w:tc>
        <w:tc>
          <w:tcPr>
            <w:tcW w:w="778" w:type="dxa"/>
          </w:tcPr>
          <w:p w:rsidR="00497FB9" w:rsidRDefault="00000000">
            <w:pPr>
              <w:pStyle w:val="TableParagraph"/>
              <w:spacing w:before="30"/>
              <w:ind w:right="81"/>
              <w:rPr>
                <w:b/>
                <w:sz w:val="17"/>
              </w:rPr>
            </w:pPr>
            <w:r>
              <w:rPr>
                <w:b/>
                <w:spacing w:val="-4"/>
                <w:w w:val="105"/>
                <w:sz w:val="17"/>
              </w:rPr>
              <w:t>8.27</w:t>
            </w:r>
          </w:p>
        </w:tc>
        <w:tc>
          <w:tcPr>
            <w:tcW w:w="876" w:type="dxa"/>
          </w:tcPr>
          <w:p w:rsidR="00497FB9" w:rsidRDefault="00000000">
            <w:pPr>
              <w:pStyle w:val="TableParagraph"/>
              <w:spacing w:before="30"/>
              <w:ind w:right="82"/>
              <w:rPr>
                <w:b/>
                <w:sz w:val="17"/>
              </w:rPr>
            </w:pPr>
            <w:r>
              <w:rPr>
                <w:b/>
                <w:spacing w:val="-4"/>
                <w:w w:val="105"/>
                <w:sz w:val="17"/>
              </w:rPr>
              <w:t>5.74</w:t>
            </w:r>
          </w:p>
        </w:tc>
        <w:tc>
          <w:tcPr>
            <w:tcW w:w="700" w:type="dxa"/>
          </w:tcPr>
          <w:p w:rsidR="00497FB9" w:rsidRDefault="00000000">
            <w:pPr>
              <w:pStyle w:val="TableParagraph"/>
              <w:spacing w:before="30"/>
              <w:ind w:right="83"/>
              <w:rPr>
                <w:b/>
                <w:sz w:val="17"/>
              </w:rPr>
            </w:pPr>
            <w:r>
              <w:rPr>
                <w:b/>
                <w:spacing w:val="-4"/>
                <w:w w:val="105"/>
                <w:sz w:val="17"/>
              </w:rPr>
              <w:t>18.93</w:t>
            </w:r>
          </w:p>
        </w:tc>
      </w:tr>
      <w:tr w:rsidR="00497FB9">
        <w:trPr>
          <w:trHeight w:val="251"/>
        </w:trPr>
        <w:tc>
          <w:tcPr>
            <w:tcW w:w="804" w:type="dxa"/>
            <w:tcBorders>
              <w:right w:val="single" w:sz="18" w:space="0" w:color="000000"/>
            </w:tcBorders>
          </w:tcPr>
          <w:p w:rsidR="00497FB9" w:rsidRDefault="00000000">
            <w:pPr>
              <w:pStyle w:val="TableParagraph"/>
              <w:spacing w:before="30"/>
              <w:ind w:left="199"/>
              <w:jc w:val="left"/>
              <w:rPr>
                <w:b/>
                <w:sz w:val="17"/>
              </w:rPr>
            </w:pPr>
            <w:r>
              <w:rPr>
                <w:b/>
                <w:spacing w:val="-4"/>
                <w:w w:val="105"/>
                <w:sz w:val="17"/>
              </w:rPr>
              <w:t>2021</w:t>
            </w:r>
          </w:p>
        </w:tc>
        <w:tc>
          <w:tcPr>
            <w:tcW w:w="736" w:type="dxa"/>
            <w:tcBorders>
              <w:left w:val="single" w:sz="18" w:space="0" w:color="000000"/>
            </w:tcBorders>
          </w:tcPr>
          <w:p w:rsidR="00497FB9" w:rsidRDefault="00000000">
            <w:pPr>
              <w:pStyle w:val="TableParagraph"/>
              <w:spacing w:before="30"/>
              <w:ind w:left="73"/>
              <w:jc w:val="center"/>
              <w:rPr>
                <w:b/>
                <w:sz w:val="17"/>
              </w:rPr>
            </w:pPr>
            <w:r>
              <w:rPr>
                <w:b/>
                <w:spacing w:val="-2"/>
                <w:w w:val="105"/>
                <w:sz w:val="17"/>
              </w:rPr>
              <w:t>100.00</w:t>
            </w:r>
          </w:p>
        </w:tc>
        <w:tc>
          <w:tcPr>
            <w:tcW w:w="778" w:type="dxa"/>
          </w:tcPr>
          <w:p w:rsidR="00497FB9" w:rsidRDefault="00000000">
            <w:pPr>
              <w:pStyle w:val="TableParagraph"/>
              <w:spacing w:before="30"/>
              <w:ind w:right="75"/>
              <w:rPr>
                <w:b/>
                <w:sz w:val="17"/>
              </w:rPr>
            </w:pPr>
            <w:r>
              <w:rPr>
                <w:b/>
                <w:spacing w:val="-4"/>
                <w:w w:val="105"/>
                <w:sz w:val="17"/>
              </w:rPr>
              <w:t>1.45</w:t>
            </w:r>
          </w:p>
        </w:tc>
        <w:tc>
          <w:tcPr>
            <w:tcW w:w="689" w:type="dxa"/>
          </w:tcPr>
          <w:p w:rsidR="00497FB9" w:rsidRDefault="00000000">
            <w:pPr>
              <w:pStyle w:val="TableParagraph"/>
              <w:spacing w:before="30"/>
              <w:ind w:right="75"/>
              <w:rPr>
                <w:b/>
                <w:sz w:val="17"/>
              </w:rPr>
            </w:pPr>
            <w:r>
              <w:rPr>
                <w:b/>
                <w:spacing w:val="-4"/>
                <w:w w:val="105"/>
                <w:sz w:val="17"/>
              </w:rPr>
              <w:t>40.78</w:t>
            </w:r>
          </w:p>
        </w:tc>
        <w:tc>
          <w:tcPr>
            <w:tcW w:w="663" w:type="dxa"/>
          </w:tcPr>
          <w:p w:rsidR="00497FB9" w:rsidRDefault="00000000">
            <w:pPr>
              <w:pStyle w:val="TableParagraph"/>
              <w:spacing w:before="30"/>
              <w:ind w:right="76"/>
              <w:rPr>
                <w:b/>
                <w:sz w:val="17"/>
              </w:rPr>
            </w:pPr>
            <w:r>
              <w:rPr>
                <w:b/>
                <w:spacing w:val="-4"/>
                <w:w w:val="105"/>
                <w:sz w:val="17"/>
              </w:rPr>
              <w:t>0.05</w:t>
            </w:r>
          </w:p>
        </w:tc>
        <w:tc>
          <w:tcPr>
            <w:tcW w:w="735" w:type="dxa"/>
          </w:tcPr>
          <w:p w:rsidR="00497FB9" w:rsidRDefault="00000000">
            <w:pPr>
              <w:pStyle w:val="TableParagraph"/>
              <w:spacing w:before="30"/>
              <w:ind w:right="76"/>
              <w:rPr>
                <w:b/>
                <w:sz w:val="17"/>
              </w:rPr>
            </w:pPr>
            <w:r>
              <w:rPr>
                <w:b/>
                <w:spacing w:val="-4"/>
                <w:w w:val="105"/>
                <w:sz w:val="17"/>
              </w:rPr>
              <w:t>36.37</w:t>
            </w:r>
          </w:p>
        </w:tc>
        <w:tc>
          <w:tcPr>
            <w:tcW w:w="735" w:type="dxa"/>
          </w:tcPr>
          <w:p w:rsidR="00497FB9" w:rsidRDefault="00000000">
            <w:pPr>
              <w:pStyle w:val="TableParagraph"/>
              <w:spacing w:before="30"/>
              <w:ind w:right="77"/>
              <w:rPr>
                <w:b/>
                <w:sz w:val="17"/>
              </w:rPr>
            </w:pPr>
            <w:r>
              <w:rPr>
                <w:b/>
                <w:spacing w:val="-4"/>
                <w:w w:val="105"/>
                <w:sz w:val="17"/>
              </w:rPr>
              <w:t>0.95</w:t>
            </w:r>
          </w:p>
        </w:tc>
        <w:tc>
          <w:tcPr>
            <w:tcW w:w="778" w:type="dxa"/>
          </w:tcPr>
          <w:p w:rsidR="00497FB9" w:rsidRDefault="00000000">
            <w:pPr>
              <w:pStyle w:val="TableParagraph"/>
              <w:spacing w:before="30"/>
              <w:ind w:right="78"/>
              <w:rPr>
                <w:b/>
                <w:sz w:val="17"/>
              </w:rPr>
            </w:pPr>
            <w:r>
              <w:rPr>
                <w:b/>
                <w:spacing w:val="-4"/>
                <w:w w:val="105"/>
                <w:sz w:val="17"/>
              </w:rPr>
              <w:t>0.52</w:t>
            </w:r>
          </w:p>
        </w:tc>
        <w:tc>
          <w:tcPr>
            <w:tcW w:w="735" w:type="dxa"/>
          </w:tcPr>
          <w:p w:rsidR="00497FB9" w:rsidRDefault="00000000">
            <w:pPr>
              <w:pStyle w:val="TableParagraph"/>
              <w:spacing w:before="30"/>
              <w:ind w:right="78"/>
              <w:rPr>
                <w:b/>
                <w:sz w:val="17"/>
              </w:rPr>
            </w:pPr>
            <w:r>
              <w:rPr>
                <w:b/>
                <w:spacing w:val="-4"/>
                <w:w w:val="105"/>
                <w:sz w:val="17"/>
              </w:rPr>
              <w:t>2.89</w:t>
            </w:r>
          </w:p>
        </w:tc>
        <w:tc>
          <w:tcPr>
            <w:tcW w:w="699" w:type="dxa"/>
          </w:tcPr>
          <w:p w:rsidR="00497FB9" w:rsidRDefault="00000000">
            <w:pPr>
              <w:pStyle w:val="TableParagraph"/>
              <w:spacing w:before="30"/>
              <w:ind w:right="79"/>
              <w:rPr>
                <w:b/>
                <w:sz w:val="17"/>
              </w:rPr>
            </w:pPr>
            <w:r>
              <w:rPr>
                <w:b/>
                <w:spacing w:val="-4"/>
                <w:w w:val="105"/>
                <w:sz w:val="17"/>
              </w:rPr>
              <w:t>57.77</w:t>
            </w:r>
          </w:p>
        </w:tc>
        <w:tc>
          <w:tcPr>
            <w:tcW w:w="735" w:type="dxa"/>
          </w:tcPr>
          <w:p w:rsidR="00497FB9" w:rsidRDefault="00000000">
            <w:pPr>
              <w:pStyle w:val="TableParagraph"/>
              <w:spacing w:before="30"/>
              <w:ind w:right="79"/>
              <w:rPr>
                <w:b/>
                <w:sz w:val="17"/>
              </w:rPr>
            </w:pPr>
            <w:r>
              <w:rPr>
                <w:b/>
                <w:spacing w:val="-4"/>
                <w:w w:val="105"/>
                <w:sz w:val="17"/>
              </w:rPr>
              <w:t>13.85</w:t>
            </w:r>
          </w:p>
        </w:tc>
        <w:tc>
          <w:tcPr>
            <w:tcW w:w="735" w:type="dxa"/>
          </w:tcPr>
          <w:p w:rsidR="00497FB9" w:rsidRDefault="00000000">
            <w:pPr>
              <w:pStyle w:val="TableParagraph"/>
              <w:spacing w:before="30"/>
              <w:ind w:right="80"/>
              <w:rPr>
                <w:b/>
                <w:sz w:val="17"/>
              </w:rPr>
            </w:pPr>
            <w:r>
              <w:rPr>
                <w:b/>
                <w:spacing w:val="-4"/>
                <w:w w:val="105"/>
                <w:sz w:val="17"/>
              </w:rPr>
              <w:t>3.70</w:t>
            </w:r>
          </w:p>
        </w:tc>
        <w:tc>
          <w:tcPr>
            <w:tcW w:w="735" w:type="dxa"/>
          </w:tcPr>
          <w:p w:rsidR="00497FB9" w:rsidRDefault="00000000">
            <w:pPr>
              <w:pStyle w:val="TableParagraph"/>
              <w:spacing w:before="30"/>
              <w:ind w:right="81"/>
              <w:rPr>
                <w:b/>
                <w:sz w:val="17"/>
              </w:rPr>
            </w:pPr>
            <w:r>
              <w:rPr>
                <w:b/>
                <w:spacing w:val="-4"/>
                <w:w w:val="105"/>
                <w:sz w:val="17"/>
              </w:rPr>
              <w:t>3.08</w:t>
            </w:r>
          </w:p>
        </w:tc>
        <w:tc>
          <w:tcPr>
            <w:tcW w:w="735" w:type="dxa"/>
          </w:tcPr>
          <w:p w:rsidR="00497FB9" w:rsidRDefault="00000000">
            <w:pPr>
              <w:pStyle w:val="TableParagraph"/>
              <w:spacing w:before="30"/>
              <w:ind w:right="81"/>
              <w:rPr>
                <w:b/>
                <w:sz w:val="17"/>
              </w:rPr>
            </w:pPr>
            <w:r>
              <w:rPr>
                <w:b/>
                <w:spacing w:val="-4"/>
                <w:w w:val="105"/>
                <w:sz w:val="17"/>
              </w:rPr>
              <w:t>6.55</w:t>
            </w:r>
          </w:p>
        </w:tc>
        <w:tc>
          <w:tcPr>
            <w:tcW w:w="778" w:type="dxa"/>
          </w:tcPr>
          <w:p w:rsidR="00497FB9" w:rsidRDefault="00000000">
            <w:pPr>
              <w:pStyle w:val="TableParagraph"/>
              <w:spacing w:before="30"/>
              <w:ind w:right="81"/>
              <w:rPr>
                <w:b/>
                <w:sz w:val="17"/>
              </w:rPr>
            </w:pPr>
            <w:r>
              <w:rPr>
                <w:b/>
                <w:spacing w:val="-4"/>
                <w:w w:val="105"/>
                <w:sz w:val="17"/>
              </w:rPr>
              <w:t>7.72</w:t>
            </w:r>
          </w:p>
        </w:tc>
        <w:tc>
          <w:tcPr>
            <w:tcW w:w="876" w:type="dxa"/>
          </w:tcPr>
          <w:p w:rsidR="00497FB9" w:rsidRDefault="00000000">
            <w:pPr>
              <w:pStyle w:val="TableParagraph"/>
              <w:spacing w:before="30"/>
              <w:ind w:right="82"/>
              <w:rPr>
                <w:b/>
                <w:sz w:val="17"/>
              </w:rPr>
            </w:pPr>
            <w:r>
              <w:rPr>
                <w:b/>
                <w:spacing w:val="-4"/>
                <w:w w:val="105"/>
                <w:sz w:val="17"/>
              </w:rPr>
              <w:t>5.44</w:t>
            </w:r>
          </w:p>
        </w:tc>
        <w:tc>
          <w:tcPr>
            <w:tcW w:w="700" w:type="dxa"/>
          </w:tcPr>
          <w:p w:rsidR="00497FB9" w:rsidRDefault="00000000">
            <w:pPr>
              <w:pStyle w:val="TableParagraph"/>
              <w:spacing w:before="30"/>
              <w:ind w:right="83"/>
              <w:rPr>
                <w:b/>
                <w:sz w:val="17"/>
              </w:rPr>
            </w:pPr>
            <w:r>
              <w:rPr>
                <w:b/>
                <w:spacing w:val="-4"/>
                <w:w w:val="105"/>
                <w:sz w:val="17"/>
              </w:rPr>
              <w:t>17.43</w:t>
            </w:r>
          </w:p>
        </w:tc>
      </w:tr>
      <w:tr w:rsidR="00497FB9">
        <w:trPr>
          <w:trHeight w:val="255"/>
        </w:trPr>
        <w:tc>
          <w:tcPr>
            <w:tcW w:w="804" w:type="dxa"/>
            <w:tcBorders>
              <w:right w:val="single" w:sz="18" w:space="0" w:color="000000"/>
            </w:tcBorders>
          </w:tcPr>
          <w:p w:rsidR="00497FB9" w:rsidRDefault="00000000">
            <w:pPr>
              <w:pStyle w:val="TableParagraph"/>
              <w:spacing w:line="235" w:lineRule="exact"/>
              <w:ind w:left="365"/>
              <w:jc w:val="left"/>
              <w:rPr>
                <w:rFonts w:ascii="Malgun Gothic" w:hAnsi="Malgun Gothic"/>
                <w:sz w:val="17"/>
              </w:rPr>
            </w:pPr>
            <w:r>
              <w:rPr>
                <w:rFonts w:ascii="Malgun Gothic" w:hAnsi="Malgun Gothic"/>
                <w:spacing w:val="-10"/>
                <w:w w:val="110"/>
                <w:sz w:val="17"/>
              </w:rPr>
              <w:t>Ⅰ</w:t>
            </w:r>
          </w:p>
        </w:tc>
        <w:tc>
          <w:tcPr>
            <w:tcW w:w="736" w:type="dxa"/>
            <w:tcBorders>
              <w:left w:val="single" w:sz="18" w:space="0" w:color="000000"/>
            </w:tcBorders>
          </w:tcPr>
          <w:p w:rsidR="00497FB9" w:rsidRDefault="00000000">
            <w:pPr>
              <w:pStyle w:val="TableParagraph"/>
              <w:spacing w:before="28"/>
              <w:ind w:left="73"/>
              <w:jc w:val="center"/>
              <w:rPr>
                <w:sz w:val="17"/>
              </w:rPr>
            </w:pPr>
            <w:r>
              <w:rPr>
                <w:spacing w:val="-2"/>
                <w:w w:val="105"/>
                <w:sz w:val="17"/>
              </w:rPr>
              <w:t>100.00</w:t>
            </w:r>
          </w:p>
        </w:tc>
        <w:tc>
          <w:tcPr>
            <w:tcW w:w="778" w:type="dxa"/>
          </w:tcPr>
          <w:p w:rsidR="00497FB9" w:rsidRDefault="00000000">
            <w:pPr>
              <w:pStyle w:val="TableParagraph"/>
              <w:spacing w:before="28"/>
              <w:ind w:right="75"/>
              <w:rPr>
                <w:sz w:val="17"/>
              </w:rPr>
            </w:pPr>
            <w:r>
              <w:rPr>
                <w:spacing w:val="-4"/>
                <w:w w:val="105"/>
                <w:sz w:val="17"/>
              </w:rPr>
              <w:t>1.18</w:t>
            </w:r>
          </w:p>
        </w:tc>
        <w:tc>
          <w:tcPr>
            <w:tcW w:w="689" w:type="dxa"/>
          </w:tcPr>
          <w:p w:rsidR="00497FB9" w:rsidRDefault="00000000">
            <w:pPr>
              <w:pStyle w:val="TableParagraph"/>
              <w:spacing w:before="28"/>
              <w:ind w:right="75"/>
              <w:rPr>
                <w:sz w:val="17"/>
              </w:rPr>
            </w:pPr>
            <w:r>
              <w:rPr>
                <w:spacing w:val="-4"/>
                <w:w w:val="105"/>
                <w:sz w:val="17"/>
              </w:rPr>
              <w:t>39.56</w:t>
            </w:r>
          </w:p>
        </w:tc>
        <w:tc>
          <w:tcPr>
            <w:tcW w:w="663" w:type="dxa"/>
          </w:tcPr>
          <w:p w:rsidR="00497FB9" w:rsidRDefault="00000000">
            <w:pPr>
              <w:pStyle w:val="TableParagraph"/>
              <w:spacing w:before="28"/>
              <w:ind w:right="76"/>
              <w:rPr>
                <w:sz w:val="17"/>
              </w:rPr>
            </w:pPr>
            <w:r>
              <w:rPr>
                <w:spacing w:val="-4"/>
                <w:w w:val="105"/>
                <w:sz w:val="17"/>
              </w:rPr>
              <w:t>0.06</w:t>
            </w:r>
          </w:p>
        </w:tc>
        <w:tc>
          <w:tcPr>
            <w:tcW w:w="735" w:type="dxa"/>
          </w:tcPr>
          <w:p w:rsidR="00497FB9" w:rsidRDefault="00000000">
            <w:pPr>
              <w:pStyle w:val="TableParagraph"/>
              <w:spacing w:before="28"/>
              <w:ind w:right="76"/>
              <w:rPr>
                <w:sz w:val="17"/>
              </w:rPr>
            </w:pPr>
            <w:r>
              <w:rPr>
                <w:spacing w:val="-4"/>
                <w:w w:val="105"/>
                <w:sz w:val="17"/>
              </w:rPr>
              <w:t>35.05</w:t>
            </w:r>
          </w:p>
        </w:tc>
        <w:tc>
          <w:tcPr>
            <w:tcW w:w="735" w:type="dxa"/>
          </w:tcPr>
          <w:p w:rsidR="00497FB9" w:rsidRDefault="00000000">
            <w:pPr>
              <w:pStyle w:val="TableParagraph"/>
              <w:spacing w:before="28"/>
              <w:ind w:right="77"/>
              <w:rPr>
                <w:sz w:val="17"/>
              </w:rPr>
            </w:pPr>
            <w:r>
              <w:rPr>
                <w:spacing w:val="-4"/>
                <w:w w:val="105"/>
                <w:sz w:val="17"/>
              </w:rPr>
              <w:t>1.05</w:t>
            </w:r>
          </w:p>
        </w:tc>
        <w:tc>
          <w:tcPr>
            <w:tcW w:w="778" w:type="dxa"/>
          </w:tcPr>
          <w:p w:rsidR="00497FB9" w:rsidRDefault="00000000">
            <w:pPr>
              <w:pStyle w:val="TableParagraph"/>
              <w:spacing w:before="28"/>
              <w:ind w:right="78"/>
              <w:rPr>
                <w:sz w:val="17"/>
              </w:rPr>
            </w:pPr>
            <w:r>
              <w:rPr>
                <w:spacing w:val="-4"/>
                <w:w w:val="105"/>
                <w:sz w:val="17"/>
              </w:rPr>
              <w:t>0.45</w:t>
            </w:r>
          </w:p>
        </w:tc>
        <w:tc>
          <w:tcPr>
            <w:tcW w:w="735" w:type="dxa"/>
          </w:tcPr>
          <w:p w:rsidR="00497FB9" w:rsidRDefault="00000000">
            <w:pPr>
              <w:pStyle w:val="TableParagraph"/>
              <w:spacing w:before="28"/>
              <w:ind w:right="78"/>
              <w:rPr>
                <w:sz w:val="17"/>
              </w:rPr>
            </w:pPr>
            <w:r>
              <w:rPr>
                <w:spacing w:val="-4"/>
                <w:w w:val="105"/>
                <w:sz w:val="17"/>
              </w:rPr>
              <w:t>2.95</w:t>
            </w:r>
          </w:p>
        </w:tc>
        <w:tc>
          <w:tcPr>
            <w:tcW w:w="699" w:type="dxa"/>
          </w:tcPr>
          <w:p w:rsidR="00497FB9" w:rsidRDefault="00000000">
            <w:pPr>
              <w:pStyle w:val="TableParagraph"/>
              <w:spacing w:before="28"/>
              <w:ind w:right="79"/>
              <w:rPr>
                <w:sz w:val="17"/>
              </w:rPr>
            </w:pPr>
            <w:r>
              <w:rPr>
                <w:spacing w:val="-4"/>
                <w:w w:val="105"/>
                <w:sz w:val="17"/>
              </w:rPr>
              <w:t>59.25</w:t>
            </w:r>
          </w:p>
        </w:tc>
        <w:tc>
          <w:tcPr>
            <w:tcW w:w="735" w:type="dxa"/>
          </w:tcPr>
          <w:p w:rsidR="00497FB9" w:rsidRDefault="00000000">
            <w:pPr>
              <w:pStyle w:val="TableParagraph"/>
              <w:spacing w:before="28"/>
              <w:ind w:right="79"/>
              <w:rPr>
                <w:sz w:val="17"/>
              </w:rPr>
            </w:pPr>
            <w:r>
              <w:rPr>
                <w:spacing w:val="-4"/>
                <w:w w:val="105"/>
                <w:sz w:val="17"/>
              </w:rPr>
              <w:t>13.72</w:t>
            </w:r>
          </w:p>
        </w:tc>
        <w:tc>
          <w:tcPr>
            <w:tcW w:w="735" w:type="dxa"/>
          </w:tcPr>
          <w:p w:rsidR="00497FB9" w:rsidRDefault="00000000">
            <w:pPr>
              <w:pStyle w:val="TableParagraph"/>
              <w:spacing w:before="28"/>
              <w:ind w:right="80"/>
              <w:rPr>
                <w:sz w:val="17"/>
              </w:rPr>
            </w:pPr>
            <w:r>
              <w:rPr>
                <w:spacing w:val="-4"/>
                <w:w w:val="105"/>
                <w:sz w:val="17"/>
              </w:rPr>
              <w:t>3.38</w:t>
            </w:r>
          </w:p>
        </w:tc>
        <w:tc>
          <w:tcPr>
            <w:tcW w:w="735" w:type="dxa"/>
          </w:tcPr>
          <w:p w:rsidR="00497FB9" w:rsidRDefault="00000000">
            <w:pPr>
              <w:pStyle w:val="TableParagraph"/>
              <w:spacing w:before="28"/>
              <w:ind w:right="81"/>
              <w:rPr>
                <w:sz w:val="17"/>
              </w:rPr>
            </w:pPr>
            <w:r>
              <w:rPr>
                <w:spacing w:val="-4"/>
                <w:w w:val="105"/>
                <w:sz w:val="17"/>
              </w:rPr>
              <w:t>3.05</w:t>
            </w:r>
          </w:p>
        </w:tc>
        <w:tc>
          <w:tcPr>
            <w:tcW w:w="735" w:type="dxa"/>
          </w:tcPr>
          <w:p w:rsidR="00497FB9" w:rsidRDefault="00000000">
            <w:pPr>
              <w:pStyle w:val="TableParagraph"/>
              <w:spacing w:before="28"/>
              <w:ind w:right="81"/>
              <w:rPr>
                <w:sz w:val="17"/>
              </w:rPr>
            </w:pPr>
            <w:r>
              <w:rPr>
                <w:spacing w:val="-4"/>
                <w:w w:val="105"/>
                <w:sz w:val="17"/>
              </w:rPr>
              <w:t>6.44</w:t>
            </w:r>
          </w:p>
        </w:tc>
        <w:tc>
          <w:tcPr>
            <w:tcW w:w="778" w:type="dxa"/>
          </w:tcPr>
          <w:p w:rsidR="00497FB9" w:rsidRDefault="00000000">
            <w:pPr>
              <w:pStyle w:val="TableParagraph"/>
              <w:spacing w:before="28"/>
              <w:ind w:right="81"/>
              <w:rPr>
                <w:sz w:val="17"/>
              </w:rPr>
            </w:pPr>
            <w:r>
              <w:rPr>
                <w:spacing w:val="-4"/>
                <w:w w:val="105"/>
                <w:sz w:val="17"/>
              </w:rPr>
              <w:t>7.76</w:t>
            </w:r>
          </w:p>
        </w:tc>
        <w:tc>
          <w:tcPr>
            <w:tcW w:w="876" w:type="dxa"/>
          </w:tcPr>
          <w:p w:rsidR="00497FB9" w:rsidRDefault="00000000">
            <w:pPr>
              <w:pStyle w:val="TableParagraph"/>
              <w:spacing w:before="28"/>
              <w:ind w:right="82"/>
              <w:rPr>
                <w:sz w:val="17"/>
              </w:rPr>
            </w:pPr>
            <w:r>
              <w:rPr>
                <w:spacing w:val="-4"/>
                <w:w w:val="105"/>
                <w:sz w:val="17"/>
              </w:rPr>
              <w:t>6.54</w:t>
            </w:r>
          </w:p>
        </w:tc>
        <w:tc>
          <w:tcPr>
            <w:tcW w:w="700" w:type="dxa"/>
          </w:tcPr>
          <w:p w:rsidR="00497FB9" w:rsidRDefault="00000000">
            <w:pPr>
              <w:pStyle w:val="TableParagraph"/>
              <w:spacing w:before="28"/>
              <w:ind w:right="83"/>
              <w:rPr>
                <w:sz w:val="17"/>
              </w:rPr>
            </w:pPr>
            <w:r>
              <w:rPr>
                <w:spacing w:val="-4"/>
                <w:w w:val="105"/>
                <w:sz w:val="17"/>
              </w:rPr>
              <w:t>18.36</w:t>
            </w:r>
          </w:p>
        </w:tc>
      </w:tr>
      <w:tr w:rsidR="00497FB9">
        <w:trPr>
          <w:trHeight w:val="254"/>
        </w:trPr>
        <w:tc>
          <w:tcPr>
            <w:tcW w:w="804" w:type="dxa"/>
            <w:tcBorders>
              <w:right w:val="single" w:sz="18" w:space="0" w:color="000000"/>
            </w:tcBorders>
          </w:tcPr>
          <w:p w:rsidR="00497FB9" w:rsidRDefault="00000000">
            <w:pPr>
              <w:pStyle w:val="TableParagraph"/>
              <w:spacing w:line="234" w:lineRule="exact"/>
              <w:ind w:left="365"/>
              <w:jc w:val="left"/>
              <w:rPr>
                <w:rFonts w:ascii="Malgun Gothic" w:hAnsi="Malgun Gothic"/>
                <w:sz w:val="17"/>
              </w:rPr>
            </w:pPr>
            <w:r>
              <w:rPr>
                <w:rFonts w:ascii="Malgun Gothic" w:hAnsi="Malgun Gothic"/>
                <w:spacing w:val="-10"/>
                <w:w w:val="110"/>
                <w:sz w:val="17"/>
              </w:rPr>
              <w:t>Ⅱ</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1.66</w:t>
            </w:r>
          </w:p>
        </w:tc>
        <w:tc>
          <w:tcPr>
            <w:tcW w:w="689" w:type="dxa"/>
          </w:tcPr>
          <w:p w:rsidR="00497FB9" w:rsidRDefault="00000000">
            <w:pPr>
              <w:pStyle w:val="TableParagraph"/>
              <w:spacing w:before="27"/>
              <w:ind w:right="75"/>
              <w:rPr>
                <w:sz w:val="17"/>
              </w:rPr>
            </w:pPr>
            <w:r>
              <w:rPr>
                <w:spacing w:val="-4"/>
                <w:w w:val="105"/>
                <w:sz w:val="17"/>
              </w:rPr>
              <w:t>42.02</w:t>
            </w:r>
          </w:p>
        </w:tc>
        <w:tc>
          <w:tcPr>
            <w:tcW w:w="663" w:type="dxa"/>
          </w:tcPr>
          <w:p w:rsidR="00497FB9" w:rsidRDefault="00000000">
            <w:pPr>
              <w:pStyle w:val="TableParagraph"/>
              <w:spacing w:before="27"/>
              <w:ind w:right="76"/>
              <w:rPr>
                <w:sz w:val="17"/>
              </w:rPr>
            </w:pPr>
            <w:r>
              <w:rPr>
                <w:spacing w:val="-4"/>
                <w:w w:val="105"/>
                <w:sz w:val="17"/>
              </w:rPr>
              <w:t>0.06</w:t>
            </w:r>
          </w:p>
        </w:tc>
        <w:tc>
          <w:tcPr>
            <w:tcW w:w="735" w:type="dxa"/>
          </w:tcPr>
          <w:p w:rsidR="00497FB9" w:rsidRDefault="00000000">
            <w:pPr>
              <w:pStyle w:val="TableParagraph"/>
              <w:spacing w:before="27"/>
              <w:ind w:right="76"/>
              <w:rPr>
                <w:sz w:val="17"/>
              </w:rPr>
            </w:pPr>
            <w:r>
              <w:rPr>
                <w:spacing w:val="-4"/>
                <w:w w:val="105"/>
                <w:sz w:val="17"/>
              </w:rPr>
              <w:t>37.30</w:t>
            </w:r>
          </w:p>
        </w:tc>
        <w:tc>
          <w:tcPr>
            <w:tcW w:w="735" w:type="dxa"/>
          </w:tcPr>
          <w:p w:rsidR="00497FB9" w:rsidRDefault="00000000">
            <w:pPr>
              <w:pStyle w:val="TableParagraph"/>
              <w:spacing w:before="27"/>
              <w:ind w:right="77"/>
              <w:rPr>
                <w:sz w:val="17"/>
              </w:rPr>
            </w:pPr>
            <w:r>
              <w:rPr>
                <w:spacing w:val="-4"/>
                <w:w w:val="105"/>
                <w:sz w:val="17"/>
              </w:rPr>
              <w:t>1.15</w:t>
            </w:r>
          </w:p>
        </w:tc>
        <w:tc>
          <w:tcPr>
            <w:tcW w:w="778" w:type="dxa"/>
          </w:tcPr>
          <w:p w:rsidR="00497FB9" w:rsidRDefault="00000000">
            <w:pPr>
              <w:pStyle w:val="TableParagraph"/>
              <w:spacing w:before="27"/>
              <w:ind w:right="78"/>
              <w:rPr>
                <w:sz w:val="17"/>
              </w:rPr>
            </w:pPr>
            <w:r>
              <w:rPr>
                <w:spacing w:val="-4"/>
                <w:w w:val="105"/>
                <w:sz w:val="17"/>
              </w:rPr>
              <w:t>0.56</w:t>
            </w:r>
          </w:p>
        </w:tc>
        <w:tc>
          <w:tcPr>
            <w:tcW w:w="735" w:type="dxa"/>
          </w:tcPr>
          <w:p w:rsidR="00497FB9" w:rsidRDefault="00000000">
            <w:pPr>
              <w:pStyle w:val="TableParagraph"/>
              <w:spacing w:before="27"/>
              <w:ind w:right="78"/>
              <w:rPr>
                <w:sz w:val="17"/>
              </w:rPr>
            </w:pPr>
            <w:r>
              <w:rPr>
                <w:spacing w:val="-4"/>
                <w:w w:val="105"/>
                <w:sz w:val="17"/>
              </w:rPr>
              <w:t>2.96</w:t>
            </w:r>
          </w:p>
        </w:tc>
        <w:tc>
          <w:tcPr>
            <w:tcW w:w="699" w:type="dxa"/>
          </w:tcPr>
          <w:p w:rsidR="00497FB9" w:rsidRDefault="00000000">
            <w:pPr>
              <w:pStyle w:val="TableParagraph"/>
              <w:spacing w:before="27"/>
              <w:ind w:right="79"/>
              <w:rPr>
                <w:sz w:val="17"/>
              </w:rPr>
            </w:pPr>
            <w:r>
              <w:rPr>
                <w:spacing w:val="-4"/>
                <w:w w:val="105"/>
                <w:sz w:val="17"/>
              </w:rPr>
              <w:t>56.32</w:t>
            </w:r>
          </w:p>
        </w:tc>
        <w:tc>
          <w:tcPr>
            <w:tcW w:w="735" w:type="dxa"/>
          </w:tcPr>
          <w:p w:rsidR="00497FB9" w:rsidRDefault="00000000">
            <w:pPr>
              <w:pStyle w:val="TableParagraph"/>
              <w:spacing w:before="27"/>
              <w:ind w:right="79"/>
              <w:rPr>
                <w:sz w:val="17"/>
              </w:rPr>
            </w:pPr>
            <w:r>
              <w:rPr>
                <w:spacing w:val="-4"/>
                <w:w w:val="105"/>
                <w:sz w:val="17"/>
              </w:rPr>
              <w:t>13.32</w:t>
            </w:r>
          </w:p>
        </w:tc>
        <w:tc>
          <w:tcPr>
            <w:tcW w:w="735" w:type="dxa"/>
          </w:tcPr>
          <w:p w:rsidR="00497FB9" w:rsidRDefault="00000000">
            <w:pPr>
              <w:pStyle w:val="TableParagraph"/>
              <w:spacing w:before="27"/>
              <w:ind w:right="80"/>
              <w:rPr>
                <w:sz w:val="17"/>
              </w:rPr>
            </w:pPr>
            <w:r>
              <w:rPr>
                <w:spacing w:val="-4"/>
                <w:w w:val="105"/>
                <w:sz w:val="17"/>
              </w:rPr>
              <w:t>3.05</w:t>
            </w:r>
          </w:p>
        </w:tc>
        <w:tc>
          <w:tcPr>
            <w:tcW w:w="735" w:type="dxa"/>
          </w:tcPr>
          <w:p w:rsidR="00497FB9" w:rsidRDefault="00000000">
            <w:pPr>
              <w:pStyle w:val="TableParagraph"/>
              <w:spacing w:before="27"/>
              <w:ind w:right="81"/>
              <w:rPr>
                <w:sz w:val="17"/>
              </w:rPr>
            </w:pPr>
            <w:r>
              <w:rPr>
                <w:spacing w:val="-4"/>
                <w:w w:val="105"/>
                <w:sz w:val="17"/>
              </w:rPr>
              <w:t>2.94</w:t>
            </w:r>
          </w:p>
        </w:tc>
        <w:tc>
          <w:tcPr>
            <w:tcW w:w="735" w:type="dxa"/>
          </w:tcPr>
          <w:p w:rsidR="00497FB9" w:rsidRDefault="00000000">
            <w:pPr>
              <w:pStyle w:val="TableParagraph"/>
              <w:spacing w:before="27"/>
              <w:ind w:right="81"/>
              <w:rPr>
                <w:sz w:val="17"/>
              </w:rPr>
            </w:pPr>
            <w:r>
              <w:rPr>
                <w:spacing w:val="-4"/>
                <w:w w:val="105"/>
                <w:sz w:val="17"/>
              </w:rPr>
              <w:t>7.10</w:t>
            </w:r>
          </w:p>
        </w:tc>
        <w:tc>
          <w:tcPr>
            <w:tcW w:w="778" w:type="dxa"/>
          </w:tcPr>
          <w:p w:rsidR="00497FB9" w:rsidRDefault="00000000">
            <w:pPr>
              <w:pStyle w:val="TableParagraph"/>
              <w:spacing w:before="27"/>
              <w:ind w:right="81"/>
              <w:rPr>
                <w:sz w:val="17"/>
              </w:rPr>
            </w:pPr>
            <w:r>
              <w:rPr>
                <w:spacing w:val="-4"/>
                <w:w w:val="105"/>
                <w:sz w:val="17"/>
              </w:rPr>
              <w:t>7.76</w:t>
            </w:r>
          </w:p>
        </w:tc>
        <w:tc>
          <w:tcPr>
            <w:tcW w:w="876" w:type="dxa"/>
          </w:tcPr>
          <w:p w:rsidR="00497FB9" w:rsidRDefault="00000000">
            <w:pPr>
              <w:pStyle w:val="TableParagraph"/>
              <w:spacing w:before="27"/>
              <w:ind w:right="82"/>
              <w:rPr>
                <w:sz w:val="17"/>
              </w:rPr>
            </w:pPr>
            <w:r>
              <w:rPr>
                <w:spacing w:val="-4"/>
                <w:w w:val="105"/>
                <w:sz w:val="17"/>
              </w:rPr>
              <w:t>5.40</w:t>
            </w:r>
          </w:p>
        </w:tc>
        <w:tc>
          <w:tcPr>
            <w:tcW w:w="700" w:type="dxa"/>
          </w:tcPr>
          <w:p w:rsidR="00497FB9" w:rsidRDefault="00000000">
            <w:pPr>
              <w:pStyle w:val="TableParagraph"/>
              <w:spacing w:before="27"/>
              <w:ind w:right="83"/>
              <w:rPr>
                <w:sz w:val="17"/>
              </w:rPr>
            </w:pPr>
            <w:r>
              <w:rPr>
                <w:spacing w:val="-4"/>
                <w:w w:val="105"/>
                <w:sz w:val="17"/>
              </w:rPr>
              <w:t>16.75</w:t>
            </w:r>
          </w:p>
        </w:tc>
      </w:tr>
      <w:tr w:rsidR="00497FB9">
        <w:trPr>
          <w:trHeight w:val="254"/>
        </w:trPr>
        <w:tc>
          <w:tcPr>
            <w:tcW w:w="804" w:type="dxa"/>
            <w:tcBorders>
              <w:right w:val="single" w:sz="18" w:space="0" w:color="000000"/>
            </w:tcBorders>
          </w:tcPr>
          <w:p w:rsidR="00497FB9" w:rsidRDefault="00000000">
            <w:pPr>
              <w:pStyle w:val="TableParagraph"/>
              <w:spacing w:line="234" w:lineRule="exact"/>
              <w:ind w:left="365"/>
              <w:jc w:val="left"/>
              <w:rPr>
                <w:rFonts w:ascii="Malgun Gothic" w:hAnsi="Malgun Gothic"/>
                <w:sz w:val="17"/>
              </w:rPr>
            </w:pPr>
            <w:r>
              <w:rPr>
                <w:rFonts w:ascii="Malgun Gothic" w:hAnsi="Malgun Gothic"/>
                <w:spacing w:val="-10"/>
                <w:w w:val="110"/>
                <w:sz w:val="17"/>
              </w:rPr>
              <w:t>Ⅲ</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1.45</w:t>
            </w:r>
          </w:p>
        </w:tc>
        <w:tc>
          <w:tcPr>
            <w:tcW w:w="689" w:type="dxa"/>
          </w:tcPr>
          <w:p w:rsidR="00497FB9" w:rsidRDefault="00000000">
            <w:pPr>
              <w:pStyle w:val="TableParagraph"/>
              <w:spacing w:before="27"/>
              <w:ind w:right="75"/>
              <w:rPr>
                <w:sz w:val="17"/>
              </w:rPr>
            </w:pPr>
            <w:r>
              <w:rPr>
                <w:spacing w:val="-4"/>
                <w:w w:val="105"/>
                <w:sz w:val="17"/>
              </w:rPr>
              <w:t>42.76</w:t>
            </w:r>
          </w:p>
        </w:tc>
        <w:tc>
          <w:tcPr>
            <w:tcW w:w="663" w:type="dxa"/>
          </w:tcPr>
          <w:p w:rsidR="00497FB9" w:rsidRDefault="00000000">
            <w:pPr>
              <w:pStyle w:val="TableParagraph"/>
              <w:spacing w:before="27"/>
              <w:ind w:right="76"/>
              <w:rPr>
                <w:sz w:val="17"/>
              </w:rPr>
            </w:pPr>
            <w:r>
              <w:rPr>
                <w:spacing w:val="-4"/>
                <w:w w:val="105"/>
                <w:sz w:val="17"/>
              </w:rPr>
              <w:t>0.05</w:t>
            </w:r>
          </w:p>
        </w:tc>
        <w:tc>
          <w:tcPr>
            <w:tcW w:w="735" w:type="dxa"/>
          </w:tcPr>
          <w:p w:rsidR="00497FB9" w:rsidRDefault="00000000">
            <w:pPr>
              <w:pStyle w:val="TableParagraph"/>
              <w:spacing w:before="27"/>
              <w:ind w:right="76"/>
              <w:rPr>
                <w:sz w:val="17"/>
              </w:rPr>
            </w:pPr>
            <w:r>
              <w:rPr>
                <w:spacing w:val="-4"/>
                <w:w w:val="105"/>
                <w:sz w:val="17"/>
              </w:rPr>
              <w:t>38.08</w:t>
            </w:r>
          </w:p>
        </w:tc>
        <w:tc>
          <w:tcPr>
            <w:tcW w:w="735" w:type="dxa"/>
          </w:tcPr>
          <w:p w:rsidR="00497FB9" w:rsidRDefault="00000000">
            <w:pPr>
              <w:pStyle w:val="TableParagraph"/>
              <w:spacing w:before="27"/>
              <w:ind w:right="77"/>
              <w:rPr>
                <w:sz w:val="17"/>
              </w:rPr>
            </w:pPr>
            <w:r>
              <w:rPr>
                <w:spacing w:val="-4"/>
                <w:w w:val="105"/>
                <w:sz w:val="17"/>
              </w:rPr>
              <w:t>1.14</w:t>
            </w:r>
          </w:p>
        </w:tc>
        <w:tc>
          <w:tcPr>
            <w:tcW w:w="778" w:type="dxa"/>
          </w:tcPr>
          <w:p w:rsidR="00497FB9" w:rsidRDefault="00000000">
            <w:pPr>
              <w:pStyle w:val="TableParagraph"/>
              <w:spacing w:before="27"/>
              <w:ind w:right="78"/>
              <w:rPr>
                <w:sz w:val="17"/>
              </w:rPr>
            </w:pPr>
            <w:r>
              <w:rPr>
                <w:spacing w:val="-4"/>
                <w:w w:val="105"/>
                <w:sz w:val="17"/>
              </w:rPr>
              <w:t>0.58</w:t>
            </w:r>
          </w:p>
        </w:tc>
        <w:tc>
          <w:tcPr>
            <w:tcW w:w="735" w:type="dxa"/>
          </w:tcPr>
          <w:p w:rsidR="00497FB9" w:rsidRDefault="00000000">
            <w:pPr>
              <w:pStyle w:val="TableParagraph"/>
              <w:spacing w:before="27"/>
              <w:ind w:right="78"/>
              <w:rPr>
                <w:sz w:val="17"/>
              </w:rPr>
            </w:pPr>
            <w:r>
              <w:rPr>
                <w:spacing w:val="-4"/>
                <w:w w:val="105"/>
                <w:sz w:val="17"/>
              </w:rPr>
              <w:t>2.91</w:t>
            </w:r>
          </w:p>
        </w:tc>
        <w:tc>
          <w:tcPr>
            <w:tcW w:w="699" w:type="dxa"/>
          </w:tcPr>
          <w:p w:rsidR="00497FB9" w:rsidRDefault="00000000">
            <w:pPr>
              <w:pStyle w:val="TableParagraph"/>
              <w:spacing w:before="27"/>
              <w:ind w:right="79"/>
              <w:rPr>
                <w:sz w:val="17"/>
              </w:rPr>
            </w:pPr>
            <w:r>
              <w:rPr>
                <w:spacing w:val="-4"/>
                <w:w w:val="105"/>
                <w:sz w:val="17"/>
              </w:rPr>
              <w:t>55.79</w:t>
            </w:r>
          </w:p>
        </w:tc>
        <w:tc>
          <w:tcPr>
            <w:tcW w:w="735" w:type="dxa"/>
          </w:tcPr>
          <w:p w:rsidR="00497FB9" w:rsidRDefault="00000000">
            <w:pPr>
              <w:pStyle w:val="TableParagraph"/>
              <w:spacing w:before="27"/>
              <w:ind w:right="79"/>
              <w:rPr>
                <w:sz w:val="17"/>
              </w:rPr>
            </w:pPr>
            <w:r>
              <w:rPr>
                <w:spacing w:val="-4"/>
                <w:w w:val="105"/>
                <w:sz w:val="17"/>
              </w:rPr>
              <w:t>13.32</w:t>
            </w:r>
          </w:p>
        </w:tc>
        <w:tc>
          <w:tcPr>
            <w:tcW w:w="735" w:type="dxa"/>
          </w:tcPr>
          <w:p w:rsidR="00497FB9" w:rsidRDefault="00000000">
            <w:pPr>
              <w:pStyle w:val="TableParagraph"/>
              <w:spacing w:before="27"/>
              <w:ind w:right="80"/>
              <w:rPr>
                <w:sz w:val="17"/>
              </w:rPr>
            </w:pPr>
            <w:r>
              <w:rPr>
                <w:spacing w:val="-4"/>
                <w:w w:val="105"/>
                <w:sz w:val="17"/>
              </w:rPr>
              <w:t>3.78</w:t>
            </w:r>
          </w:p>
        </w:tc>
        <w:tc>
          <w:tcPr>
            <w:tcW w:w="735" w:type="dxa"/>
          </w:tcPr>
          <w:p w:rsidR="00497FB9" w:rsidRDefault="00000000">
            <w:pPr>
              <w:pStyle w:val="TableParagraph"/>
              <w:spacing w:before="27"/>
              <w:ind w:right="81"/>
              <w:rPr>
                <w:sz w:val="17"/>
              </w:rPr>
            </w:pPr>
            <w:r>
              <w:rPr>
                <w:spacing w:val="-4"/>
                <w:w w:val="105"/>
                <w:sz w:val="17"/>
              </w:rPr>
              <w:t>3.06</w:t>
            </w:r>
          </w:p>
        </w:tc>
        <w:tc>
          <w:tcPr>
            <w:tcW w:w="735" w:type="dxa"/>
          </w:tcPr>
          <w:p w:rsidR="00497FB9" w:rsidRDefault="00000000">
            <w:pPr>
              <w:pStyle w:val="TableParagraph"/>
              <w:spacing w:before="27"/>
              <w:ind w:right="81"/>
              <w:rPr>
                <w:sz w:val="17"/>
              </w:rPr>
            </w:pPr>
            <w:r>
              <w:rPr>
                <w:spacing w:val="-4"/>
                <w:w w:val="105"/>
                <w:sz w:val="17"/>
              </w:rPr>
              <w:t>6.59</w:t>
            </w:r>
          </w:p>
        </w:tc>
        <w:tc>
          <w:tcPr>
            <w:tcW w:w="778" w:type="dxa"/>
          </w:tcPr>
          <w:p w:rsidR="00497FB9" w:rsidRDefault="00000000">
            <w:pPr>
              <w:pStyle w:val="TableParagraph"/>
              <w:spacing w:before="27"/>
              <w:ind w:right="81"/>
              <w:rPr>
                <w:sz w:val="17"/>
              </w:rPr>
            </w:pPr>
            <w:r>
              <w:rPr>
                <w:spacing w:val="-4"/>
                <w:w w:val="105"/>
                <w:sz w:val="17"/>
              </w:rPr>
              <w:t>7.32</w:t>
            </w:r>
          </w:p>
        </w:tc>
        <w:tc>
          <w:tcPr>
            <w:tcW w:w="876" w:type="dxa"/>
          </w:tcPr>
          <w:p w:rsidR="00497FB9" w:rsidRDefault="00000000">
            <w:pPr>
              <w:pStyle w:val="TableParagraph"/>
              <w:spacing w:before="27"/>
              <w:ind w:right="82"/>
              <w:rPr>
                <w:sz w:val="17"/>
              </w:rPr>
            </w:pPr>
            <w:r>
              <w:rPr>
                <w:spacing w:val="-4"/>
                <w:w w:val="105"/>
                <w:sz w:val="17"/>
              </w:rPr>
              <w:t>5.04</w:t>
            </w:r>
          </w:p>
        </w:tc>
        <w:tc>
          <w:tcPr>
            <w:tcW w:w="700" w:type="dxa"/>
          </w:tcPr>
          <w:p w:rsidR="00497FB9" w:rsidRDefault="00000000">
            <w:pPr>
              <w:pStyle w:val="TableParagraph"/>
              <w:spacing w:before="27"/>
              <w:ind w:right="83"/>
              <w:rPr>
                <w:sz w:val="17"/>
              </w:rPr>
            </w:pPr>
            <w:r>
              <w:rPr>
                <w:spacing w:val="-4"/>
                <w:w w:val="105"/>
                <w:sz w:val="17"/>
              </w:rPr>
              <w:t>16.67</w:t>
            </w:r>
          </w:p>
        </w:tc>
      </w:tr>
      <w:tr w:rsidR="00497FB9">
        <w:trPr>
          <w:trHeight w:val="256"/>
        </w:trPr>
        <w:tc>
          <w:tcPr>
            <w:tcW w:w="804" w:type="dxa"/>
            <w:tcBorders>
              <w:right w:val="single" w:sz="18" w:space="0" w:color="000000"/>
            </w:tcBorders>
          </w:tcPr>
          <w:p w:rsidR="00497FB9" w:rsidRDefault="00000000">
            <w:pPr>
              <w:pStyle w:val="TableParagraph"/>
              <w:spacing w:line="237" w:lineRule="exact"/>
              <w:ind w:left="365"/>
              <w:jc w:val="left"/>
              <w:rPr>
                <w:rFonts w:ascii="Malgun Gothic" w:hAnsi="Malgun Gothic"/>
                <w:sz w:val="17"/>
              </w:rPr>
            </w:pPr>
            <w:r>
              <w:rPr>
                <w:rFonts w:ascii="Malgun Gothic" w:hAnsi="Malgun Gothic"/>
                <w:spacing w:val="-10"/>
                <w:w w:val="110"/>
                <w:sz w:val="17"/>
              </w:rPr>
              <w:t>Ⅳ</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1.50</w:t>
            </w:r>
          </w:p>
        </w:tc>
        <w:tc>
          <w:tcPr>
            <w:tcW w:w="689" w:type="dxa"/>
          </w:tcPr>
          <w:p w:rsidR="00497FB9" w:rsidRDefault="00000000">
            <w:pPr>
              <w:pStyle w:val="TableParagraph"/>
              <w:spacing w:before="27"/>
              <w:ind w:right="75"/>
              <w:rPr>
                <w:sz w:val="17"/>
              </w:rPr>
            </w:pPr>
            <w:r>
              <w:rPr>
                <w:spacing w:val="-4"/>
                <w:w w:val="105"/>
                <w:sz w:val="17"/>
              </w:rPr>
              <w:t>38.88</w:t>
            </w:r>
          </w:p>
        </w:tc>
        <w:tc>
          <w:tcPr>
            <w:tcW w:w="663" w:type="dxa"/>
          </w:tcPr>
          <w:p w:rsidR="00497FB9" w:rsidRDefault="00000000">
            <w:pPr>
              <w:pStyle w:val="TableParagraph"/>
              <w:spacing w:before="27"/>
              <w:ind w:right="76"/>
              <w:rPr>
                <w:sz w:val="17"/>
              </w:rPr>
            </w:pPr>
            <w:r>
              <w:rPr>
                <w:spacing w:val="-4"/>
                <w:w w:val="105"/>
                <w:sz w:val="17"/>
              </w:rPr>
              <w:t>0.06</w:t>
            </w:r>
          </w:p>
        </w:tc>
        <w:tc>
          <w:tcPr>
            <w:tcW w:w="735" w:type="dxa"/>
          </w:tcPr>
          <w:p w:rsidR="00497FB9" w:rsidRDefault="00000000">
            <w:pPr>
              <w:pStyle w:val="TableParagraph"/>
              <w:spacing w:before="27"/>
              <w:ind w:right="76"/>
              <w:rPr>
                <w:sz w:val="17"/>
              </w:rPr>
            </w:pPr>
            <w:r>
              <w:rPr>
                <w:spacing w:val="-4"/>
                <w:w w:val="105"/>
                <w:sz w:val="17"/>
              </w:rPr>
              <w:t>35.10</w:t>
            </w:r>
          </w:p>
        </w:tc>
        <w:tc>
          <w:tcPr>
            <w:tcW w:w="735" w:type="dxa"/>
          </w:tcPr>
          <w:p w:rsidR="00497FB9" w:rsidRDefault="00000000">
            <w:pPr>
              <w:pStyle w:val="TableParagraph"/>
              <w:spacing w:before="27"/>
              <w:ind w:right="77"/>
              <w:rPr>
                <w:sz w:val="17"/>
              </w:rPr>
            </w:pPr>
            <w:r>
              <w:rPr>
                <w:spacing w:val="-4"/>
                <w:w w:val="105"/>
                <w:sz w:val="17"/>
              </w:rPr>
              <w:t>0.51</w:t>
            </w:r>
          </w:p>
        </w:tc>
        <w:tc>
          <w:tcPr>
            <w:tcW w:w="778" w:type="dxa"/>
          </w:tcPr>
          <w:p w:rsidR="00497FB9" w:rsidRDefault="00000000">
            <w:pPr>
              <w:pStyle w:val="TableParagraph"/>
              <w:spacing w:before="27"/>
              <w:ind w:right="78"/>
              <w:rPr>
                <w:sz w:val="17"/>
              </w:rPr>
            </w:pPr>
            <w:r>
              <w:rPr>
                <w:spacing w:val="-4"/>
                <w:w w:val="105"/>
                <w:sz w:val="17"/>
              </w:rPr>
              <w:t>0.48</w:t>
            </w:r>
          </w:p>
        </w:tc>
        <w:tc>
          <w:tcPr>
            <w:tcW w:w="735" w:type="dxa"/>
          </w:tcPr>
          <w:p w:rsidR="00497FB9" w:rsidRDefault="00000000">
            <w:pPr>
              <w:pStyle w:val="TableParagraph"/>
              <w:spacing w:before="27"/>
              <w:ind w:right="78"/>
              <w:rPr>
                <w:sz w:val="17"/>
              </w:rPr>
            </w:pPr>
            <w:r>
              <w:rPr>
                <w:spacing w:val="-4"/>
                <w:w w:val="105"/>
                <w:sz w:val="17"/>
              </w:rPr>
              <w:t>2.74</w:t>
            </w:r>
          </w:p>
        </w:tc>
        <w:tc>
          <w:tcPr>
            <w:tcW w:w="699" w:type="dxa"/>
          </w:tcPr>
          <w:p w:rsidR="00497FB9" w:rsidRDefault="00000000">
            <w:pPr>
              <w:pStyle w:val="TableParagraph"/>
              <w:spacing w:before="27"/>
              <w:ind w:right="79"/>
              <w:rPr>
                <w:sz w:val="17"/>
              </w:rPr>
            </w:pPr>
            <w:r>
              <w:rPr>
                <w:spacing w:val="-4"/>
                <w:w w:val="105"/>
                <w:sz w:val="17"/>
              </w:rPr>
              <w:t>59.62</w:t>
            </w:r>
          </w:p>
        </w:tc>
        <w:tc>
          <w:tcPr>
            <w:tcW w:w="735" w:type="dxa"/>
          </w:tcPr>
          <w:p w:rsidR="00497FB9" w:rsidRDefault="00000000">
            <w:pPr>
              <w:pStyle w:val="TableParagraph"/>
              <w:spacing w:before="27"/>
              <w:ind w:right="79"/>
              <w:rPr>
                <w:sz w:val="17"/>
              </w:rPr>
            </w:pPr>
            <w:r>
              <w:rPr>
                <w:spacing w:val="-4"/>
                <w:w w:val="105"/>
                <w:sz w:val="17"/>
              </w:rPr>
              <w:t>14.94</w:t>
            </w:r>
          </w:p>
        </w:tc>
        <w:tc>
          <w:tcPr>
            <w:tcW w:w="735" w:type="dxa"/>
          </w:tcPr>
          <w:p w:rsidR="00497FB9" w:rsidRDefault="00000000">
            <w:pPr>
              <w:pStyle w:val="TableParagraph"/>
              <w:spacing w:before="27"/>
              <w:ind w:right="80"/>
              <w:rPr>
                <w:sz w:val="17"/>
              </w:rPr>
            </w:pPr>
            <w:r>
              <w:rPr>
                <w:spacing w:val="-4"/>
                <w:w w:val="105"/>
                <w:sz w:val="17"/>
              </w:rPr>
              <w:t>4.52</w:t>
            </w:r>
          </w:p>
        </w:tc>
        <w:tc>
          <w:tcPr>
            <w:tcW w:w="735" w:type="dxa"/>
          </w:tcPr>
          <w:p w:rsidR="00497FB9" w:rsidRDefault="00000000">
            <w:pPr>
              <w:pStyle w:val="TableParagraph"/>
              <w:spacing w:before="27"/>
              <w:ind w:right="81"/>
              <w:rPr>
                <w:sz w:val="17"/>
              </w:rPr>
            </w:pPr>
            <w:r>
              <w:rPr>
                <w:spacing w:val="-4"/>
                <w:w w:val="105"/>
                <w:sz w:val="17"/>
              </w:rPr>
              <w:t>3.27</w:t>
            </w:r>
          </w:p>
        </w:tc>
        <w:tc>
          <w:tcPr>
            <w:tcW w:w="735" w:type="dxa"/>
          </w:tcPr>
          <w:p w:rsidR="00497FB9" w:rsidRDefault="00000000">
            <w:pPr>
              <w:pStyle w:val="TableParagraph"/>
              <w:spacing w:before="27"/>
              <w:ind w:right="81"/>
              <w:rPr>
                <w:sz w:val="17"/>
              </w:rPr>
            </w:pPr>
            <w:r>
              <w:rPr>
                <w:spacing w:val="-4"/>
                <w:w w:val="105"/>
                <w:sz w:val="17"/>
              </w:rPr>
              <w:t>6.11</w:t>
            </w:r>
          </w:p>
        </w:tc>
        <w:tc>
          <w:tcPr>
            <w:tcW w:w="778" w:type="dxa"/>
          </w:tcPr>
          <w:p w:rsidR="00497FB9" w:rsidRDefault="00000000">
            <w:pPr>
              <w:pStyle w:val="TableParagraph"/>
              <w:spacing w:before="27"/>
              <w:ind w:right="81"/>
              <w:rPr>
                <w:sz w:val="17"/>
              </w:rPr>
            </w:pPr>
            <w:r>
              <w:rPr>
                <w:spacing w:val="-4"/>
                <w:w w:val="105"/>
                <w:sz w:val="17"/>
              </w:rPr>
              <w:t>8.02</w:t>
            </w:r>
          </w:p>
        </w:tc>
        <w:tc>
          <w:tcPr>
            <w:tcW w:w="876" w:type="dxa"/>
          </w:tcPr>
          <w:p w:rsidR="00497FB9" w:rsidRDefault="00000000">
            <w:pPr>
              <w:pStyle w:val="TableParagraph"/>
              <w:spacing w:before="27"/>
              <w:ind w:right="82"/>
              <w:rPr>
                <w:sz w:val="17"/>
              </w:rPr>
            </w:pPr>
            <w:r>
              <w:rPr>
                <w:spacing w:val="-4"/>
                <w:w w:val="105"/>
                <w:sz w:val="17"/>
              </w:rPr>
              <w:t>4.84</w:t>
            </w:r>
          </w:p>
        </w:tc>
        <w:tc>
          <w:tcPr>
            <w:tcW w:w="700" w:type="dxa"/>
          </w:tcPr>
          <w:p w:rsidR="00497FB9" w:rsidRDefault="00000000">
            <w:pPr>
              <w:pStyle w:val="TableParagraph"/>
              <w:spacing w:before="27"/>
              <w:ind w:right="83"/>
              <w:rPr>
                <w:sz w:val="17"/>
              </w:rPr>
            </w:pPr>
            <w:r>
              <w:rPr>
                <w:spacing w:val="-4"/>
                <w:w w:val="105"/>
                <w:sz w:val="17"/>
              </w:rPr>
              <w:t>17.92</w:t>
            </w:r>
          </w:p>
        </w:tc>
      </w:tr>
      <w:tr w:rsidR="00497FB9">
        <w:trPr>
          <w:trHeight w:val="251"/>
        </w:trPr>
        <w:tc>
          <w:tcPr>
            <w:tcW w:w="804" w:type="dxa"/>
            <w:tcBorders>
              <w:right w:val="single" w:sz="18" w:space="0" w:color="000000"/>
            </w:tcBorders>
          </w:tcPr>
          <w:p w:rsidR="00497FB9" w:rsidRDefault="00000000">
            <w:pPr>
              <w:pStyle w:val="TableParagraph"/>
              <w:spacing w:before="29"/>
              <w:ind w:left="199"/>
              <w:jc w:val="left"/>
              <w:rPr>
                <w:b/>
                <w:sz w:val="17"/>
              </w:rPr>
            </w:pPr>
            <w:r>
              <w:rPr>
                <w:b/>
                <w:spacing w:val="-4"/>
                <w:w w:val="105"/>
                <w:sz w:val="17"/>
              </w:rPr>
              <w:t>2022</w:t>
            </w:r>
          </w:p>
        </w:tc>
        <w:tc>
          <w:tcPr>
            <w:tcW w:w="736" w:type="dxa"/>
            <w:tcBorders>
              <w:left w:val="single" w:sz="18" w:space="0" w:color="000000"/>
            </w:tcBorders>
          </w:tcPr>
          <w:p w:rsidR="00497FB9" w:rsidRDefault="00000000">
            <w:pPr>
              <w:pStyle w:val="TableParagraph"/>
              <w:spacing w:before="29"/>
              <w:ind w:left="73"/>
              <w:jc w:val="center"/>
              <w:rPr>
                <w:b/>
                <w:sz w:val="17"/>
              </w:rPr>
            </w:pPr>
            <w:r>
              <w:rPr>
                <w:b/>
                <w:spacing w:val="-2"/>
                <w:w w:val="105"/>
                <w:sz w:val="17"/>
              </w:rPr>
              <w:t>100.00</w:t>
            </w:r>
          </w:p>
        </w:tc>
        <w:tc>
          <w:tcPr>
            <w:tcW w:w="778" w:type="dxa"/>
          </w:tcPr>
          <w:p w:rsidR="00497FB9" w:rsidRDefault="00000000">
            <w:pPr>
              <w:pStyle w:val="TableParagraph"/>
              <w:spacing w:before="29"/>
              <w:ind w:right="75"/>
              <w:rPr>
                <w:b/>
                <w:sz w:val="17"/>
              </w:rPr>
            </w:pPr>
            <w:r>
              <w:rPr>
                <w:b/>
                <w:spacing w:val="-4"/>
                <w:w w:val="105"/>
                <w:sz w:val="17"/>
              </w:rPr>
              <w:t>1.41</w:t>
            </w:r>
          </w:p>
        </w:tc>
        <w:tc>
          <w:tcPr>
            <w:tcW w:w="689" w:type="dxa"/>
          </w:tcPr>
          <w:p w:rsidR="00497FB9" w:rsidRDefault="00000000">
            <w:pPr>
              <w:pStyle w:val="TableParagraph"/>
              <w:spacing w:before="29"/>
              <w:ind w:right="75"/>
              <w:rPr>
                <w:b/>
                <w:sz w:val="17"/>
              </w:rPr>
            </w:pPr>
            <w:r>
              <w:rPr>
                <w:b/>
                <w:spacing w:val="-4"/>
                <w:w w:val="105"/>
                <w:sz w:val="17"/>
              </w:rPr>
              <w:t>39.55</w:t>
            </w:r>
          </w:p>
        </w:tc>
        <w:tc>
          <w:tcPr>
            <w:tcW w:w="663" w:type="dxa"/>
          </w:tcPr>
          <w:p w:rsidR="00497FB9" w:rsidRDefault="00000000">
            <w:pPr>
              <w:pStyle w:val="TableParagraph"/>
              <w:spacing w:before="29"/>
              <w:ind w:right="76"/>
              <w:rPr>
                <w:b/>
                <w:sz w:val="17"/>
              </w:rPr>
            </w:pPr>
            <w:r>
              <w:rPr>
                <w:b/>
                <w:spacing w:val="-4"/>
                <w:w w:val="105"/>
                <w:sz w:val="17"/>
              </w:rPr>
              <w:t>0.05</w:t>
            </w:r>
          </w:p>
        </w:tc>
        <w:tc>
          <w:tcPr>
            <w:tcW w:w="735" w:type="dxa"/>
          </w:tcPr>
          <w:p w:rsidR="00497FB9" w:rsidRDefault="00000000">
            <w:pPr>
              <w:pStyle w:val="TableParagraph"/>
              <w:spacing w:before="29"/>
              <w:ind w:right="76"/>
              <w:rPr>
                <w:b/>
                <w:sz w:val="17"/>
              </w:rPr>
            </w:pPr>
            <w:r>
              <w:rPr>
                <w:b/>
                <w:spacing w:val="-4"/>
                <w:w w:val="105"/>
                <w:sz w:val="17"/>
              </w:rPr>
              <w:t>36.63</w:t>
            </w:r>
          </w:p>
        </w:tc>
        <w:tc>
          <w:tcPr>
            <w:tcW w:w="735" w:type="dxa"/>
          </w:tcPr>
          <w:p w:rsidR="00497FB9" w:rsidRDefault="00000000">
            <w:pPr>
              <w:pStyle w:val="TableParagraph"/>
              <w:spacing w:before="29"/>
              <w:ind w:right="77"/>
              <w:rPr>
                <w:b/>
                <w:sz w:val="17"/>
              </w:rPr>
            </w:pPr>
            <w:r>
              <w:rPr>
                <w:b/>
                <w:sz w:val="17"/>
              </w:rPr>
              <w:t>-</w:t>
            </w:r>
            <w:r>
              <w:rPr>
                <w:b/>
                <w:spacing w:val="-4"/>
                <w:sz w:val="17"/>
              </w:rPr>
              <w:t>0.73</w:t>
            </w:r>
          </w:p>
        </w:tc>
        <w:tc>
          <w:tcPr>
            <w:tcW w:w="778" w:type="dxa"/>
          </w:tcPr>
          <w:p w:rsidR="00497FB9" w:rsidRDefault="00000000">
            <w:pPr>
              <w:pStyle w:val="TableParagraph"/>
              <w:spacing w:before="29"/>
              <w:ind w:right="78"/>
              <w:rPr>
                <w:b/>
                <w:sz w:val="17"/>
              </w:rPr>
            </w:pPr>
            <w:r>
              <w:rPr>
                <w:b/>
                <w:spacing w:val="-4"/>
                <w:w w:val="105"/>
                <w:sz w:val="17"/>
              </w:rPr>
              <w:t>0.52</w:t>
            </w:r>
          </w:p>
        </w:tc>
        <w:tc>
          <w:tcPr>
            <w:tcW w:w="735" w:type="dxa"/>
          </w:tcPr>
          <w:p w:rsidR="00497FB9" w:rsidRDefault="00000000">
            <w:pPr>
              <w:pStyle w:val="TableParagraph"/>
              <w:spacing w:before="29"/>
              <w:ind w:right="78"/>
              <w:rPr>
                <w:b/>
                <w:sz w:val="17"/>
              </w:rPr>
            </w:pPr>
            <w:r>
              <w:rPr>
                <w:b/>
                <w:spacing w:val="-4"/>
                <w:w w:val="105"/>
                <w:sz w:val="17"/>
              </w:rPr>
              <w:t>3.08</w:t>
            </w:r>
          </w:p>
        </w:tc>
        <w:tc>
          <w:tcPr>
            <w:tcW w:w="699" w:type="dxa"/>
          </w:tcPr>
          <w:p w:rsidR="00497FB9" w:rsidRDefault="00000000">
            <w:pPr>
              <w:pStyle w:val="TableParagraph"/>
              <w:spacing w:before="29"/>
              <w:ind w:right="79"/>
              <w:rPr>
                <w:b/>
                <w:sz w:val="17"/>
              </w:rPr>
            </w:pPr>
            <w:r>
              <w:rPr>
                <w:b/>
                <w:spacing w:val="-4"/>
                <w:w w:val="105"/>
                <w:sz w:val="17"/>
              </w:rPr>
              <w:t>59.04</w:t>
            </w:r>
          </w:p>
        </w:tc>
        <w:tc>
          <w:tcPr>
            <w:tcW w:w="735" w:type="dxa"/>
          </w:tcPr>
          <w:p w:rsidR="00497FB9" w:rsidRDefault="00000000">
            <w:pPr>
              <w:pStyle w:val="TableParagraph"/>
              <w:spacing w:before="29"/>
              <w:ind w:right="79"/>
              <w:rPr>
                <w:b/>
                <w:sz w:val="17"/>
              </w:rPr>
            </w:pPr>
            <w:r>
              <w:rPr>
                <w:b/>
                <w:spacing w:val="-4"/>
                <w:w w:val="105"/>
                <w:sz w:val="17"/>
              </w:rPr>
              <w:t>14.39</w:t>
            </w:r>
          </w:p>
        </w:tc>
        <w:tc>
          <w:tcPr>
            <w:tcW w:w="735" w:type="dxa"/>
          </w:tcPr>
          <w:p w:rsidR="00497FB9" w:rsidRDefault="00000000">
            <w:pPr>
              <w:pStyle w:val="TableParagraph"/>
              <w:spacing w:before="29"/>
              <w:ind w:right="80"/>
              <w:rPr>
                <w:b/>
                <w:sz w:val="17"/>
              </w:rPr>
            </w:pPr>
            <w:r>
              <w:rPr>
                <w:b/>
                <w:spacing w:val="-4"/>
                <w:w w:val="105"/>
                <w:sz w:val="17"/>
              </w:rPr>
              <w:t>3.81</w:t>
            </w:r>
          </w:p>
        </w:tc>
        <w:tc>
          <w:tcPr>
            <w:tcW w:w="735" w:type="dxa"/>
          </w:tcPr>
          <w:p w:rsidR="00497FB9" w:rsidRDefault="00000000">
            <w:pPr>
              <w:pStyle w:val="TableParagraph"/>
              <w:spacing w:before="29"/>
              <w:ind w:right="81"/>
              <w:rPr>
                <w:b/>
                <w:sz w:val="17"/>
              </w:rPr>
            </w:pPr>
            <w:r>
              <w:rPr>
                <w:b/>
                <w:spacing w:val="-4"/>
                <w:w w:val="105"/>
                <w:sz w:val="17"/>
              </w:rPr>
              <w:t>3.23</w:t>
            </w:r>
          </w:p>
        </w:tc>
        <w:tc>
          <w:tcPr>
            <w:tcW w:w="735" w:type="dxa"/>
          </w:tcPr>
          <w:p w:rsidR="00497FB9" w:rsidRDefault="00000000">
            <w:pPr>
              <w:pStyle w:val="TableParagraph"/>
              <w:spacing w:before="29"/>
              <w:ind w:right="81"/>
              <w:rPr>
                <w:b/>
                <w:sz w:val="17"/>
              </w:rPr>
            </w:pPr>
            <w:r>
              <w:rPr>
                <w:b/>
                <w:spacing w:val="-4"/>
                <w:w w:val="105"/>
                <w:sz w:val="17"/>
              </w:rPr>
              <w:t>6.17</w:t>
            </w:r>
          </w:p>
        </w:tc>
        <w:tc>
          <w:tcPr>
            <w:tcW w:w="778" w:type="dxa"/>
          </w:tcPr>
          <w:p w:rsidR="00497FB9" w:rsidRDefault="00000000">
            <w:pPr>
              <w:pStyle w:val="TableParagraph"/>
              <w:spacing w:before="29"/>
              <w:ind w:right="81"/>
              <w:rPr>
                <w:b/>
                <w:sz w:val="17"/>
              </w:rPr>
            </w:pPr>
            <w:r>
              <w:rPr>
                <w:b/>
                <w:spacing w:val="-4"/>
                <w:w w:val="105"/>
                <w:sz w:val="17"/>
              </w:rPr>
              <w:t>7.62</w:t>
            </w:r>
          </w:p>
        </w:tc>
        <w:tc>
          <w:tcPr>
            <w:tcW w:w="876" w:type="dxa"/>
          </w:tcPr>
          <w:p w:rsidR="00497FB9" w:rsidRDefault="00000000">
            <w:pPr>
              <w:pStyle w:val="TableParagraph"/>
              <w:spacing w:before="29"/>
              <w:ind w:right="82"/>
              <w:rPr>
                <w:b/>
                <w:sz w:val="17"/>
              </w:rPr>
            </w:pPr>
            <w:r>
              <w:rPr>
                <w:b/>
                <w:spacing w:val="-4"/>
                <w:w w:val="105"/>
                <w:sz w:val="17"/>
              </w:rPr>
              <w:t>5.42</w:t>
            </w:r>
          </w:p>
        </w:tc>
        <w:tc>
          <w:tcPr>
            <w:tcW w:w="700" w:type="dxa"/>
          </w:tcPr>
          <w:p w:rsidR="00497FB9" w:rsidRDefault="00000000">
            <w:pPr>
              <w:pStyle w:val="TableParagraph"/>
              <w:spacing w:before="29"/>
              <w:ind w:right="83"/>
              <w:rPr>
                <w:b/>
                <w:sz w:val="17"/>
              </w:rPr>
            </w:pPr>
            <w:r>
              <w:rPr>
                <w:b/>
                <w:spacing w:val="-4"/>
                <w:w w:val="105"/>
                <w:sz w:val="17"/>
              </w:rPr>
              <w:t>18.40</w:t>
            </w:r>
          </w:p>
        </w:tc>
      </w:tr>
      <w:tr w:rsidR="00497FB9">
        <w:trPr>
          <w:trHeight w:val="255"/>
        </w:trPr>
        <w:tc>
          <w:tcPr>
            <w:tcW w:w="804" w:type="dxa"/>
            <w:tcBorders>
              <w:right w:val="single" w:sz="18" w:space="0" w:color="000000"/>
            </w:tcBorders>
          </w:tcPr>
          <w:p w:rsidR="00497FB9" w:rsidRDefault="00000000">
            <w:pPr>
              <w:pStyle w:val="TableParagraph"/>
              <w:spacing w:line="235" w:lineRule="exact"/>
              <w:ind w:left="365"/>
              <w:jc w:val="left"/>
              <w:rPr>
                <w:rFonts w:ascii="Malgun Gothic" w:hAnsi="Malgun Gothic"/>
                <w:sz w:val="17"/>
              </w:rPr>
            </w:pPr>
            <w:r>
              <w:rPr>
                <w:rFonts w:ascii="Malgun Gothic" w:hAnsi="Malgun Gothic"/>
                <w:spacing w:val="-10"/>
                <w:w w:val="110"/>
                <w:sz w:val="17"/>
              </w:rPr>
              <w:t>Ⅰ</w:t>
            </w:r>
          </w:p>
        </w:tc>
        <w:tc>
          <w:tcPr>
            <w:tcW w:w="736" w:type="dxa"/>
            <w:tcBorders>
              <w:left w:val="single" w:sz="18" w:space="0" w:color="000000"/>
            </w:tcBorders>
          </w:tcPr>
          <w:p w:rsidR="00497FB9" w:rsidRDefault="00000000">
            <w:pPr>
              <w:pStyle w:val="TableParagraph"/>
              <w:spacing w:before="28"/>
              <w:ind w:left="73"/>
              <w:jc w:val="center"/>
              <w:rPr>
                <w:sz w:val="17"/>
              </w:rPr>
            </w:pPr>
            <w:r>
              <w:rPr>
                <w:spacing w:val="-2"/>
                <w:w w:val="105"/>
                <w:sz w:val="17"/>
              </w:rPr>
              <w:t>100.00</w:t>
            </w:r>
          </w:p>
        </w:tc>
        <w:tc>
          <w:tcPr>
            <w:tcW w:w="778" w:type="dxa"/>
          </w:tcPr>
          <w:p w:rsidR="00497FB9" w:rsidRDefault="00000000">
            <w:pPr>
              <w:pStyle w:val="TableParagraph"/>
              <w:spacing w:before="28"/>
              <w:ind w:right="75"/>
              <w:rPr>
                <w:sz w:val="17"/>
              </w:rPr>
            </w:pPr>
            <w:r>
              <w:rPr>
                <w:spacing w:val="-4"/>
                <w:w w:val="105"/>
                <w:sz w:val="17"/>
              </w:rPr>
              <w:t>1.06</w:t>
            </w:r>
          </w:p>
        </w:tc>
        <w:tc>
          <w:tcPr>
            <w:tcW w:w="689" w:type="dxa"/>
          </w:tcPr>
          <w:p w:rsidR="00497FB9" w:rsidRDefault="00000000">
            <w:pPr>
              <w:pStyle w:val="TableParagraph"/>
              <w:spacing w:before="28"/>
              <w:ind w:right="75"/>
              <w:rPr>
                <w:sz w:val="17"/>
              </w:rPr>
            </w:pPr>
            <w:r>
              <w:rPr>
                <w:spacing w:val="-4"/>
                <w:w w:val="105"/>
                <w:sz w:val="17"/>
              </w:rPr>
              <w:t>39.49</w:t>
            </w:r>
          </w:p>
        </w:tc>
        <w:tc>
          <w:tcPr>
            <w:tcW w:w="663" w:type="dxa"/>
          </w:tcPr>
          <w:p w:rsidR="00497FB9" w:rsidRDefault="00000000">
            <w:pPr>
              <w:pStyle w:val="TableParagraph"/>
              <w:spacing w:before="28"/>
              <w:ind w:right="76"/>
              <w:rPr>
                <w:sz w:val="17"/>
              </w:rPr>
            </w:pPr>
            <w:r>
              <w:rPr>
                <w:spacing w:val="-4"/>
                <w:w w:val="105"/>
                <w:sz w:val="17"/>
              </w:rPr>
              <w:t>0.05</w:t>
            </w:r>
          </w:p>
        </w:tc>
        <w:tc>
          <w:tcPr>
            <w:tcW w:w="735" w:type="dxa"/>
          </w:tcPr>
          <w:p w:rsidR="00497FB9" w:rsidRDefault="00000000">
            <w:pPr>
              <w:pStyle w:val="TableParagraph"/>
              <w:spacing w:before="28"/>
              <w:ind w:right="76"/>
              <w:rPr>
                <w:sz w:val="17"/>
              </w:rPr>
            </w:pPr>
            <w:r>
              <w:rPr>
                <w:spacing w:val="-4"/>
                <w:w w:val="105"/>
                <w:sz w:val="17"/>
              </w:rPr>
              <w:t>35.85</w:t>
            </w:r>
          </w:p>
        </w:tc>
        <w:tc>
          <w:tcPr>
            <w:tcW w:w="735" w:type="dxa"/>
          </w:tcPr>
          <w:p w:rsidR="00497FB9" w:rsidRDefault="00000000">
            <w:pPr>
              <w:pStyle w:val="TableParagraph"/>
              <w:spacing w:before="28"/>
              <w:ind w:right="77"/>
              <w:rPr>
                <w:sz w:val="17"/>
              </w:rPr>
            </w:pPr>
            <w:r>
              <w:rPr>
                <w:spacing w:val="-4"/>
                <w:w w:val="105"/>
                <w:sz w:val="17"/>
              </w:rPr>
              <w:t>0.06</w:t>
            </w:r>
          </w:p>
        </w:tc>
        <w:tc>
          <w:tcPr>
            <w:tcW w:w="778" w:type="dxa"/>
          </w:tcPr>
          <w:p w:rsidR="00497FB9" w:rsidRDefault="00000000">
            <w:pPr>
              <w:pStyle w:val="TableParagraph"/>
              <w:spacing w:before="28"/>
              <w:ind w:right="78"/>
              <w:rPr>
                <w:sz w:val="17"/>
              </w:rPr>
            </w:pPr>
            <w:r>
              <w:rPr>
                <w:spacing w:val="-4"/>
                <w:w w:val="105"/>
                <w:sz w:val="17"/>
              </w:rPr>
              <w:t>0.47</w:t>
            </w:r>
          </w:p>
        </w:tc>
        <w:tc>
          <w:tcPr>
            <w:tcW w:w="735" w:type="dxa"/>
          </w:tcPr>
          <w:p w:rsidR="00497FB9" w:rsidRDefault="00000000">
            <w:pPr>
              <w:pStyle w:val="TableParagraph"/>
              <w:spacing w:before="28"/>
              <w:ind w:right="78"/>
              <w:rPr>
                <w:sz w:val="17"/>
              </w:rPr>
            </w:pPr>
            <w:r>
              <w:rPr>
                <w:spacing w:val="-4"/>
                <w:w w:val="105"/>
                <w:sz w:val="17"/>
              </w:rPr>
              <w:t>3.06</w:t>
            </w:r>
          </w:p>
        </w:tc>
        <w:tc>
          <w:tcPr>
            <w:tcW w:w="699" w:type="dxa"/>
          </w:tcPr>
          <w:p w:rsidR="00497FB9" w:rsidRDefault="00000000">
            <w:pPr>
              <w:pStyle w:val="TableParagraph"/>
              <w:spacing w:before="28"/>
              <w:ind w:right="79"/>
              <w:rPr>
                <w:sz w:val="17"/>
              </w:rPr>
            </w:pPr>
            <w:r>
              <w:rPr>
                <w:spacing w:val="-4"/>
                <w:w w:val="105"/>
                <w:sz w:val="17"/>
              </w:rPr>
              <w:t>59.45</w:t>
            </w:r>
          </w:p>
        </w:tc>
        <w:tc>
          <w:tcPr>
            <w:tcW w:w="735" w:type="dxa"/>
          </w:tcPr>
          <w:p w:rsidR="00497FB9" w:rsidRDefault="00000000">
            <w:pPr>
              <w:pStyle w:val="TableParagraph"/>
              <w:spacing w:before="28"/>
              <w:ind w:right="79"/>
              <w:rPr>
                <w:sz w:val="17"/>
              </w:rPr>
            </w:pPr>
            <w:r>
              <w:rPr>
                <w:spacing w:val="-4"/>
                <w:w w:val="105"/>
                <w:sz w:val="17"/>
              </w:rPr>
              <w:t>14.10</w:t>
            </w:r>
          </w:p>
        </w:tc>
        <w:tc>
          <w:tcPr>
            <w:tcW w:w="735" w:type="dxa"/>
          </w:tcPr>
          <w:p w:rsidR="00497FB9" w:rsidRDefault="00000000">
            <w:pPr>
              <w:pStyle w:val="TableParagraph"/>
              <w:spacing w:before="28"/>
              <w:ind w:right="80"/>
              <w:rPr>
                <w:sz w:val="17"/>
              </w:rPr>
            </w:pPr>
            <w:r>
              <w:rPr>
                <w:spacing w:val="-4"/>
                <w:w w:val="105"/>
                <w:sz w:val="17"/>
              </w:rPr>
              <w:t>4.45</w:t>
            </w:r>
          </w:p>
        </w:tc>
        <w:tc>
          <w:tcPr>
            <w:tcW w:w="735" w:type="dxa"/>
          </w:tcPr>
          <w:p w:rsidR="00497FB9" w:rsidRDefault="00000000">
            <w:pPr>
              <w:pStyle w:val="TableParagraph"/>
              <w:spacing w:before="28"/>
              <w:ind w:right="81"/>
              <w:rPr>
                <w:sz w:val="17"/>
              </w:rPr>
            </w:pPr>
            <w:r>
              <w:rPr>
                <w:spacing w:val="-4"/>
                <w:w w:val="105"/>
                <w:sz w:val="17"/>
              </w:rPr>
              <w:t>3.03</w:t>
            </w:r>
          </w:p>
        </w:tc>
        <w:tc>
          <w:tcPr>
            <w:tcW w:w="735" w:type="dxa"/>
          </w:tcPr>
          <w:p w:rsidR="00497FB9" w:rsidRDefault="00000000">
            <w:pPr>
              <w:pStyle w:val="TableParagraph"/>
              <w:spacing w:before="28"/>
              <w:ind w:right="81"/>
              <w:rPr>
                <w:sz w:val="17"/>
              </w:rPr>
            </w:pPr>
            <w:r>
              <w:rPr>
                <w:spacing w:val="-4"/>
                <w:w w:val="105"/>
                <w:sz w:val="17"/>
              </w:rPr>
              <w:t>6.16</w:t>
            </w:r>
          </w:p>
        </w:tc>
        <w:tc>
          <w:tcPr>
            <w:tcW w:w="778" w:type="dxa"/>
          </w:tcPr>
          <w:p w:rsidR="00497FB9" w:rsidRDefault="00000000">
            <w:pPr>
              <w:pStyle w:val="TableParagraph"/>
              <w:spacing w:before="28"/>
              <w:ind w:right="81"/>
              <w:rPr>
                <w:sz w:val="17"/>
              </w:rPr>
            </w:pPr>
            <w:r>
              <w:rPr>
                <w:spacing w:val="-4"/>
                <w:w w:val="105"/>
                <w:sz w:val="17"/>
              </w:rPr>
              <w:t>7.43</w:t>
            </w:r>
          </w:p>
        </w:tc>
        <w:tc>
          <w:tcPr>
            <w:tcW w:w="876" w:type="dxa"/>
          </w:tcPr>
          <w:p w:rsidR="00497FB9" w:rsidRDefault="00000000">
            <w:pPr>
              <w:pStyle w:val="TableParagraph"/>
              <w:spacing w:before="28"/>
              <w:ind w:right="82"/>
              <w:rPr>
                <w:sz w:val="17"/>
              </w:rPr>
            </w:pPr>
            <w:r>
              <w:rPr>
                <w:spacing w:val="-4"/>
                <w:w w:val="105"/>
                <w:sz w:val="17"/>
              </w:rPr>
              <w:t>6.26</w:t>
            </w:r>
          </w:p>
        </w:tc>
        <w:tc>
          <w:tcPr>
            <w:tcW w:w="700" w:type="dxa"/>
          </w:tcPr>
          <w:p w:rsidR="00497FB9" w:rsidRDefault="00000000">
            <w:pPr>
              <w:pStyle w:val="TableParagraph"/>
              <w:spacing w:before="28"/>
              <w:ind w:right="83"/>
              <w:rPr>
                <w:sz w:val="17"/>
              </w:rPr>
            </w:pPr>
            <w:r>
              <w:rPr>
                <w:spacing w:val="-4"/>
                <w:w w:val="105"/>
                <w:sz w:val="17"/>
              </w:rPr>
              <w:t>18.01</w:t>
            </w:r>
          </w:p>
        </w:tc>
      </w:tr>
      <w:tr w:rsidR="00497FB9">
        <w:trPr>
          <w:trHeight w:val="254"/>
        </w:trPr>
        <w:tc>
          <w:tcPr>
            <w:tcW w:w="804" w:type="dxa"/>
            <w:tcBorders>
              <w:right w:val="single" w:sz="18" w:space="0" w:color="000000"/>
            </w:tcBorders>
          </w:tcPr>
          <w:p w:rsidR="00497FB9" w:rsidRDefault="00000000">
            <w:pPr>
              <w:pStyle w:val="TableParagraph"/>
              <w:spacing w:line="234" w:lineRule="exact"/>
              <w:ind w:left="365"/>
              <w:jc w:val="left"/>
              <w:rPr>
                <w:rFonts w:ascii="Malgun Gothic" w:hAnsi="Malgun Gothic"/>
                <w:sz w:val="17"/>
              </w:rPr>
            </w:pPr>
            <w:r>
              <w:rPr>
                <w:rFonts w:ascii="Malgun Gothic" w:hAnsi="Malgun Gothic"/>
                <w:spacing w:val="-10"/>
                <w:w w:val="110"/>
                <w:sz w:val="17"/>
              </w:rPr>
              <w:t>Ⅱ</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1.61</w:t>
            </w:r>
          </w:p>
        </w:tc>
        <w:tc>
          <w:tcPr>
            <w:tcW w:w="689" w:type="dxa"/>
          </w:tcPr>
          <w:p w:rsidR="00497FB9" w:rsidRDefault="00000000">
            <w:pPr>
              <w:pStyle w:val="TableParagraph"/>
              <w:spacing w:before="27"/>
              <w:ind w:right="75"/>
              <w:rPr>
                <w:sz w:val="17"/>
              </w:rPr>
            </w:pPr>
            <w:r>
              <w:rPr>
                <w:spacing w:val="-4"/>
                <w:w w:val="105"/>
                <w:sz w:val="17"/>
              </w:rPr>
              <w:t>40.16</w:t>
            </w:r>
          </w:p>
        </w:tc>
        <w:tc>
          <w:tcPr>
            <w:tcW w:w="663" w:type="dxa"/>
          </w:tcPr>
          <w:p w:rsidR="00497FB9" w:rsidRDefault="00000000">
            <w:pPr>
              <w:pStyle w:val="TableParagraph"/>
              <w:spacing w:before="27"/>
              <w:ind w:right="76"/>
              <w:rPr>
                <w:sz w:val="17"/>
              </w:rPr>
            </w:pPr>
            <w:r>
              <w:rPr>
                <w:spacing w:val="-4"/>
                <w:w w:val="105"/>
                <w:sz w:val="17"/>
              </w:rPr>
              <w:t>0.05</w:t>
            </w:r>
          </w:p>
        </w:tc>
        <w:tc>
          <w:tcPr>
            <w:tcW w:w="735" w:type="dxa"/>
          </w:tcPr>
          <w:p w:rsidR="00497FB9" w:rsidRDefault="00000000">
            <w:pPr>
              <w:pStyle w:val="TableParagraph"/>
              <w:spacing w:before="27"/>
              <w:ind w:right="76"/>
              <w:rPr>
                <w:sz w:val="17"/>
              </w:rPr>
            </w:pPr>
            <w:r>
              <w:rPr>
                <w:spacing w:val="-4"/>
                <w:w w:val="105"/>
                <w:sz w:val="17"/>
              </w:rPr>
              <w:t>37.36</w:t>
            </w:r>
          </w:p>
        </w:tc>
        <w:tc>
          <w:tcPr>
            <w:tcW w:w="735" w:type="dxa"/>
          </w:tcPr>
          <w:p w:rsidR="00497FB9" w:rsidRDefault="00000000">
            <w:pPr>
              <w:pStyle w:val="TableParagraph"/>
              <w:spacing w:before="27"/>
              <w:ind w:right="77"/>
              <w:rPr>
                <w:sz w:val="17"/>
              </w:rPr>
            </w:pPr>
            <w:r>
              <w:rPr>
                <w:sz w:val="17"/>
              </w:rPr>
              <w:t>-</w:t>
            </w:r>
            <w:r>
              <w:rPr>
                <w:spacing w:val="-4"/>
                <w:sz w:val="17"/>
              </w:rPr>
              <w:t>1.03</w:t>
            </w:r>
          </w:p>
        </w:tc>
        <w:tc>
          <w:tcPr>
            <w:tcW w:w="778" w:type="dxa"/>
          </w:tcPr>
          <w:p w:rsidR="00497FB9" w:rsidRDefault="00000000">
            <w:pPr>
              <w:pStyle w:val="TableParagraph"/>
              <w:spacing w:before="27"/>
              <w:ind w:right="78"/>
              <w:rPr>
                <w:sz w:val="17"/>
              </w:rPr>
            </w:pPr>
            <w:r>
              <w:rPr>
                <w:spacing w:val="-4"/>
                <w:w w:val="105"/>
                <w:sz w:val="17"/>
              </w:rPr>
              <w:t>0.59</w:t>
            </w:r>
          </w:p>
        </w:tc>
        <w:tc>
          <w:tcPr>
            <w:tcW w:w="735" w:type="dxa"/>
          </w:tcPr>
          <w:p w:rsidR="00497FB9" w:rsidRDefault="00000000">
            <w:pPr>
              <w:pStyle w:val="TableParagraph"/>
              <w:spacing w:before="27"/>
              <w:ind w:right="78"/>
              <w:rPr>
                <w:sz w:val="17"/>
              </w:rPr>
            </w:pPr>
            <w:r>
              <w:rPr>
                <w:spacing w:val="-4"/>
                <w:w w:val="105"/>
                <w:sz w:val="17"/>
              </w:rPr>
              <w:t>3.20</w:t>
            </w:r>
          </w:p>
        </w:tc>
        <w:tc>
          <w:tcPr>
            <w:tcW w:w="699" w:type="dxa"/>
          </w:tcPr>
          <w:p w:rsidR="00497FB9" w:rsidRDefault="00000000">
            <w:pPr>
              <w:pStyle w:val="TableParagraph"/>
              <w:spacing w:before="27"/>
              <w:ind w:right="79"/>
              <w:rPr>
                <w:sz w:val="17"/>
              </w:rPr>
            </w:pPr>
            <w:r>
              <w:rPr>
                <w:spacing w:val="-4"/>
                <w:w w:val="105"/>
                <w:sz w:val="17"/>
              </w:rPr>
              <w:t>58.23</w:t>
            </w:r>
          </w:p>
        </w:tc>
        <w:tc>
          <w:tcPr>
            <w:tcW w:w="735" w:type="dxa"/>
          </w:tcPr>
          <w:p w:rsidR="00497FB9" w:rsidRDefault="00000000">
            <w:pPr>
              <w:pStyle w:val="TableParagraph"/>
              <w:spacing w:before="27"/>
              <w:ind w:right="79"/>
              <w:rPr>
                <w:sz w:val="17"/>
              </w:rPr>
            </w:pPr>
            <w:r>
              <w:rPr>
                <w:spacing w:val="-4"/>
                <w:w w:val="105"/>
                <w:sz w:val="17"/>
              </w:rPr>
              <w:t>14.19</w:t>
            </w:r>
          </w:p>
        </w:tc>
        <w:tc>
          <w:tcPr>
            <w:tcW w:w="735" w:type="dxa"/>
          </w:tcPr>
          <w:p w:rsidR="00497FB9" w:rsidRDefault="00000000">
            <w:pPr>
              <w:pStyle w:val="TableParagraph"/>
              <w:spacing w:before="27"/>
              <w:ind w:right="80"/>
              <w:rPr>
                <w:sz w:val="17"/>
              </w:rPr>
            </w:pPr>
            <w:r>
              <w:rPr>
                <w:spacing w:val="-4"/>
                <w:w w:val="105"/>
                <w:sz w:val="17"/>
              </w:rPr>
              <w:t>3.76</w:t>
            </w:r>
          </w:p>
        </w:tc>
        <w:tc>
          <w:tcPr>
            <w:tcW w:w="735" w:type="dxa"/>
          </w:tcPr>
          <w:p w:rsidR="00497FB9" w:rsidRDefault="00000000">
            <w:pPr>
              <w:pStyle w:val="TableParagraph"/>
              <w:spacing w:before="27"/>
              <w:ind w:right="81"/>
              <w:rPr>
                <w:sz w:val="17"/>
              </w:rPr>
            </w:pPr>
            <w:r>
              <w:rPr>
                <w:spacing w:val="-4"/>
                <w:w w:val="105"/>
                <w:sz w:val="17"/>
              </w:rPr>
              <w:t>3.08</w:t>
            </w:r>
          </w:p>
        </w:tc>
        <w:tc>
          <w:tcPr>
            <w:tcW w:w="735" w:type="dxa"/>
          </w:tcPr>
          <w:p w:rsidR="00497FB9" w:rsidRDefault="00000000">
            <w:pPr>
              <w:pStyle w:val="TableParagraph"/>
              <w:spacing w:before="27"/>
              <w:ind w:right="81"/>
              <w:rPr>
                <w:sz w:val="17"/>
              </w:rPr>
            </w:pPr>
            <w:r>
              <w:rPr>
                <w:spacing w:val="-4"/>
                <w:w w:val="105"/>
                <w:sz w:val="17"/>
              </w:rPr>
              <w:t>6.73</w:t>
            </w:r>
          </w:p>
        </w:tc>
        <w:tc>
          <w:tcPr>
            <w:tcW w:w="778" w:type="dxa"/>
          </w:tcPr>
          <w:p w:rsidR="00497FB9" w:rsidRDefault="00000000">
            <w:pPr>
              <w:pStyle w:val="TableParagraph"/>
              <w:spacing w:before="27"/>
              <w:ind w:right="81"/>
              <w:rPr>
                <w:sz w:val="17"/>
              </w:rPr>
            </w:pPr>
            <w:r>
              <w:rPr>
                <w:spacing w:val="-4"/>
                <w:w w:val="105"/>
                <w:sz w:val="17"/>
              </w:rPr>
              <w:t>7.59</w:t>
            </w:r>
          </w:p>
        </w:tc>
        <w:tc>
          <w:tcPr>
            <w:tcW w:w="876" w:type="dxa"/>
          </w:tcPr>
          <w:p w:rsidR="00497FB9" w:rsidRDefault="00000000">
            <w:pPr>
              <w:pStyle w:val="TableParagraph"/>
              <w:spacing w:before="27"/>
              <w:ind w:right="82"/>
              <w:rPr>
                <w:sz w:val="17"/>
              </w:rPr>
            </w:pPr>
            <w:r>
              <w:rPr>
                <w:spacing w:val="-4"/>
                <w:w w:val="105"/>
                <w:sz w:val="17"/>
              </w:rPr>
              <w:t>5.35</w:t>
            </w:r>
          </w:p>
        </w:tc>
        <w:tc>
          <w:tcPr>
            <w:tcW w:w="700" w:type="dxa"/>
          </w:tcPr>
          <w:p w:rsidR="00497FB9" w:rsidRDefault="00000000">
            <w:pPr>
              <w:pStyle w:val="TableParagraph"/>
              <w:spacing w:before="27"/>
              <w:ind w:right="83"/>
              <w:rPr>
                <w:sz w:val="17"/>
              </w:rPr>
            </w:pPr>
            <w:r>
              <w:rPr>
                <w:spacing w:val="-4"/>
                <w:w w:val="105"/>
                <w:sz w:val="17"/>
              </w:rPr>
              <w:t>17.53</w:t>
            </w:r>
          </w:p>
        </w:tc>
      </w:tr>
      <w:tr w:rsidR="00497FB9">
        <w:trPr>
          <w:trHeight w:val="254"/>
        </w:trPr>
        <w:tc>
          <w:tcPr>
            <w:tcW w:w="804" w:type="dxa"/>
            <w:tcBorders>
              <w:right w:val="single" w:sz="18" w:space="0" w:color="000000"/>
            </w:tcBorders>
          </w:tcPr>
          <w:p w:rsidR="00497FB9" w:rsidRDefault="00000000">
            <w:pPr>
              <w:pStyle w:val="TableParagraph"/>
              <w:spacing w:line="234" w:lineRule="exact"/>
              <w:ind w:left="365"/>
              <w:jc w:val="left"/>
              <w:rPr>
                <w:rFonts w:ascii="Malgun Gothic" w:hAnsi="Malgun Gothic"/>
                <w:sz w:val="17"/>
              </w:rPr>
            </w:pPr>
            <w:r>
              <w:rPr>
                <w:rFonts w:ascii="Malgun Gothic" w:hAnsi="Malgun Gothic"/>
                <w:spacing w:val="-10"/>
                <w:w w:val="110"/>
                <w:sz w:val="17"/>
              </w:rPr>
              <w:t>Ⅲ</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1.39</w:t>
            </w:r>
          </w:p>
        </w:tc>
        <w:tc>
          <w:tcPr>
            <w:tcW w:w="689" w:type="dxa"/>
          </w:tcPr>
          <w:p w:rsidR="00497FB9" w:rsidRDefault="00000000">
            <w:pPr>
              <w:pStyle w:val="TableParagraph"/>
              <w:spacing w:before="27"/>
              <w:ind w:right="75"/>
              <w:rPr>
                <w:sz w:val="17"/>
              </w:rPr>
            </w:pPr>
            <w:r>
              <w:rPr>
                <w:spacing w:val="-4"/>
                <w:w w:val="105"/>
                <w:sz w:val="17"/>
              </w:rPr>
              <w:t>41.22</w:t>
            </w:r>
          </w:p>
        </w:tc>
        <w:tc>
          <w:tcPr>
            <w:tcW w:w="663" w:type="dxa"/>
          </w:tcPr>
          <w:p w:rsidR="00497FB9" w:rsidRDefault="00000000">
            <w:pPr>
              <w:pStyle w:val="TableParagraph"/>
              <w:spacing w:before="27"/>
              <w:ind w:right="76"/>
              <w:rPr>
                <w:sz w:val="17"/>
              </w:rPr>
            </w:pPr>
            <w:r>
              <w:rPr>
                <w:spacing w:val="-4"/>
                <w:w w:val="105"/>
                <w:sz w:val="17"/>
              </w:rPr>
              <w:t>0.05</w:t>
            </w:r>
          </w:p>
        </w:tc>
        <w:tc>
          <w:tcPr>
            <w:tcW w:w="735" w:type="dxa"/>
          </w:tcPr>
          <w:p w:rsidR="00497FB9" w:rsidRDefault="00000000">
            <w:pPr>
              <w:pStyle w:val="TableParagraph"/>
              <w:spacing w:before="27"/>
              <w:ind w:right="76"/>
              <w:rPr>
                <w:sz w:val="17"/>
              </w:rPr>
            </w:pPr>
            <w:r>
              <w:rPr>
                <w:spacing w:val="-4"/>
                <w:w w:val="105"/>
                <w:sz w:val="17"/>
              </w:rPr>
              <w:t>38.33</w:t>
            </w:r>
          </w:p>
        </w:tc>
        <w:tc>
          <w:tcPr>
            <w:tcW w:w="735" w:type="dxa"/>
          </w:tcPr>
          <w:p w:rsidR="00497FB9" w:rsidRDefault="00000000">
            <w:pPr>
              <w:pStyle w:val="TableParagraph"/>
              <w:spacing w:before="27"/>
              <w:ind w:right="77"/>
              <w:rPr>
                <w:sz w:val="17"/>
              </w:rPr>
            </w:pPr>
            <w:r>
              <w:rPr>
                <w:sz w:val="17"/>
              </w:rPr>
              <w:t>-</w:t>
            </w:r>
            <w:r>
              <w:rPr>
                <w:spacing w:val="-4"/>
                <w:sz w:val="17"/>
              </w:rPr>
              <w:t>0.78</w:t>
            </w:r>
          </w:p>
        </w:tc>
        <w:tc>
          <w:tcPr>
            <w:tcW w:w="778" w:type="dxa"/>
          </w:tcPr>
          <w:p w:rsidR="00497FB9" w:rsidRDefault="00000000">
            <w:pPr>
              <w:pStyle w:val="TableParagraph"/>
              <w:spacing w:before="27"/>
              <w:ind w:right="78"/>
              <w:rPr>
                <w:sz w:val="17"/>
              </w:rPr>
            </w:pPr>
            <w:r>
              <w:rPr>
                <w:spacing w:val="-4"/>
                <w:w w:val="105"/>
                <w:sz w:val="17"/>
              </w:rPr>
              <w:t>0.55</w:t>
            </w:r>
          </w:p>
        </w:tc>
        <w:tc>
          <w:tcPr>
            <w:tcW w:w="735" w:type="dxa"/>
          </w:tcPr>
          <w:p w:rsidR="00497FB9" w:rsidRDefault="00000000">
            <w:pPr>
              <w:pStyle w:val="TableParagraph"/>
              <w:spacing w:before="27"/>
              <w:ind w:right="78"/>
              <w:rPr>
                <w:sz w:val="17"/>
              </w:rPr>
            </w:pPr>
            <w:r>
              <w:rPr>
                <w:spacing w:val="-4"/>
                <w:w w:val="105"/>
                <w:sz w:val="17"/>
              </w:rPr>
              <w:t>3.07</w:t>
            </w:r>
          </w:p>
        </w:tc>
        <w:tc>
          <w:tcPr>
            <w:tcW w:w="699" w:type="dxa"/>
          </w:tcPr>
          <w:p w:rsidR="00497FB9" w:rsidRDefault="00000000">
            <w:pPr>
              <w:pStyle w:val="TableParagraph"/>
              <w:spacing w:before="27"/>
              <w:ind w:right="79"/>
              <w:rPr>
                <w:sz w:val="17"/>
              </w:rPr>
            </w:pPr>
            <w:r>
              <w:rPr>
                <w:spacing w:val="-4"/>
                <w:w w:val="105"/>
                <w:sz w:val="17"/>
              </w:rPr>
              <w:t>57.39</w:t>
            </w:r>
          </w:p>
        </w:tc>
        <w:tc>
          <w:tcPr>
            <w:tcW w:w="735" w:type="dxa"/>
          </w:tcPr>
          <w:p w:rsidR="00497FB9" w:rsidRDefault="00000000">
            <w:pPr>
              <w:pStyle w:val="TableParagraph"/>
              <w:spacing w:before="27"/>
              <w:ind w:right="79"/>
              <w:rPr>
                <w:sz w:val="17"/>
              </w:rPr>
            </w:pPr>
            <w:r>
              <w:rPr>
                <w:spacing w:val="-4"/>
                <w:w w:val="105"/>
                <w:sz w:val="17"/>
              </w:rPr>
              <w:t>13.79</w:t>
            </w:r>
          </w:p>
        </w:tc>
        <w:tc>
          <w:tcPr>
            <w:tcW w:w="735" w:type="dxa"/>
          </w:tcPr>
          <w:p w:rsidR="00497FB9" w:rsidRDefault="00000000">
            <w:pPr>
              <w:pStyle w:val="TableParagraph"/>
              <w:spacing w:before="27"/>
              <w:ind w:right="80"/>
              <w:rPr>
                <w:sz w:val="17"/>
              </w:rPr>
            </w:pPr>
            <w:r>
              <w:rPr>
                <w:spacing w:val="-4"/>
                <w:w w:val="105"/>
                <w:sz w:val="17"/>
              </w:rPr>
              <w:t>3.85</w:t>
            </w:r>
          </w:p>
        </w:tc>
        <w:tc>
          <w:tcPr>
            <w:tcW w:w="735" w:type="dxa"/>
          </w:tcPr>
          <w:p w:rsidR="00497FB9" w:rsidRDefault="00000000">
            <w:pPr>
              <w:pStyle w:val="TableParagraph"/>
              <w:spacing w:before="27"/>
              <w:ind w:right="81"/>
              <w:rPr>
                <w:sz w:val="17"/>
              </w:rPr>
            </w:pPr>
            <w:r>
              <w:rPr>
                <w:spacing w:val="-4"/>
                <w:w w:val="105"/>
                <w:sz w:val="17"/>
              </w:rPr>
              <w:t>3.19</w:t>
            </w:r>
          </w:p>
        </w:tc>
        <w:tc>
          <w:tcPr>
            <w:tcW w:w="735" w:type="dxa"/>
          </w:tcPr>
          <w:p w:rsidR="00497FB9" w:rsidRDefault="00000000">
            <w:pPr>
              <w:pStyle w:val="TableParagraph"/>
              <w:spacing w:before="27"/>
              <w:ind w:right="81"/>
              <w:rPr>
                <w:sz w:val="17"/>
              </w:rPr>
            </w:pPr>
            <w:r>
              <w:rPr>
                <w:spacing w:val="-4"/>
                <w:w w:val="105"/>
                <w:sz w:val="17"/>
              </w:rPr>
              <w:t>6.11</w:t>
            </w:r>
          </w:p>
        </w:tc>
        <w:tc>
          <w:tcPr>
            <w:tcW w:w="778" w:type="dxa"/>
          </w:tcPr>
          <w:p w:rsidR="00497FB9" w:rsidRDefault="00000000">
            <w:pPr>
              <w:pStyle w:val="TableParagraph"/>
              <w:spacing w:before="27"/>
              <w:ind w:right="81"/>
              <w:rPr>
                <w:sz w:val="17"/>
              </w:rPr>
            </w:pPr>
            <w:r>
              <w:rPr>
                <w:spacing w:val="-4"/>
                <w:w w:val="105"/>
                <w:sz w:val="17"/>
              </w:rPr>
              <w:t>7.18</w:t>
            </w:r>
          </w:p>
        </w:tc>
        <w:tc>
          <w:tcPr>
            <w:tcW w:w="876" w:type="dxa"/>
          </w:tcPr>
          <w:p w:rsidR="00497FB9" w:rsidRDefault="00000000">
            <w:pPr>
              <w:pStyle w:val="TableParagraph"/>
              <w:spacing w:before="27"/>
              <w:ind w:right="82"/>
              <w:rPr>
                <w:sz w:val="17"/>
              </w:rPr>
            </w:pPr>
            <w:r>
              <w:rPr>
                <w:spacing w:val="-4"/>
                <w:w w:val="105"/>
                <w:sz w:val="17"/>
              </w:rPr>
              <w:t>5.01</w:t>
            </w:r>
          </w:p>
        </w:tc>
        <w:tc>
          <w:tcPr>
            <w:tcW w:w="700" w:type="dxa"/>
          </w:tcPr>
          <w:p w:rsidR="00497FB9" w:rsidRDefault="00000000">
            <w:pPr>
              <w:pStyle w:val="TableParagraph"/>
              <w:spacing w:before="27"/>
              <w:ind w:right="83"/>
              <w:rPr>
                <w:sz w:val="17"/>
              </w:rPr>
            </w:pPr>
            <w:r>
              <w:rPr>
                <w:spacing w:val="-4"/>
                <w:w w:val="105"/>
                <w:sz w:val="17"/>
              </w:rPr>
              <w:t>18.27</w:t>
            </w:r>
          </w:p>
        </w:tc>
      </w:tr>
      <w:tr w:rsidR="00497FB9">
        <w:trPr>
          <w:trHeight w:val="256"/>
        </w:trPr>
        <w:tc>
          <w:tcPr>
            <w:tcW w:w="804" w:type="dxa"/>
            <w:tcBorders>
              <w:right w:val="single" w:sz="18" w:space="0" w:color="000000"/>
            </w:tcBorders>
          </w:tcPr>
          <w:p w:rsidR="00497FB9" w:rsidRDefault="00000000">
            <w:pPr>
              <w:pStyle w:val="TableParagraph"/>
              <w:spacing w:line="237" w:lineRule="exact"/>
              <w:ind w:left="365"/>
              <w:jc w:val="left"/>
              <w:rPr>
                <w:rFonts w:ascii="Malgun Gothic" w:hAnsi="Malgun Gothic"/>
                <w:sz w:val="17"/>
              </w:rPr>
            </w:pPr>
            <w:r>
              <w:rPr>
                <w:rFonts w:ascii="Malgun Gothic" w:hAnsi="Malgun Gothic"/>
                <w:spacing w:val="-10"/>
                <w:w w:val="110"/>
                <w:sz w:val="17"/>
              </w:rPr>
              <w:t>Ⅳ</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1.59</w:t>
            </w:r>
          </w:p>
        </w:tc>
        <w:tc>
          <w:tcPr>
            <w:tcW w:w="689" w:type="dxa"/>
          </w:tcPr>
          <w:p w:rsidR="00497FB9" w:rsidRDefault="00000000">
            <w:pPr>
              <w:pStyle w:val="TableParagraph"/>
              <w:spacing w:before="27"/>
              <w:ind w:right="75"/>
              <w:rPr>
                <w:sz w:val="17"/>
              </w:rPr>
            </w:pPr>
            <w:r>
              <w:rPr>
                <w:spacing w:val="-4"/>
                <w:w w:val="105"/>
                <w:sz w:val="17"/>
              </w:rPr>
              <w:t>37.35</w:t>
            </w:r>
          </w:p>
        </w:tc>
        <w:tc>
          <w:tcPr>
            <w:tcW w:w="663" w:type="dxa"/>
          </w:tcPr>
          <w:p w:rsidR="00497FB9" w:rsidRDefault="00000000">
            <w:pPr>
              <w:pStyle w:val="TableParagraph"/>
              <w:spacing w:before="27"/>
              <w:ind w:right="76"/>
              <w:rPr>
                <w:sz w:val="17"/>
              </w:rPr>
            </w:pPr>
            <w:r>
              <w:rPr>
                <w:spacing w:val="-4"/>
                <w:w w:val="105"/>
                <w:sz w:val="17"/>
              </w:rPr>
              <w:t>0.06</w:t>
            </w:r>
          </w:p>
        </w:tc>
        <w:tc>
          <w:tcPr>
            <w:tcW w:w="735" w:type="dxa"/>
          </w:tcPr>
          <w:p w:rsidR="00497FB9" w:rsidRDefault="00000000">
            <w:pPr>
              <w:pStyle w:val="TableParagraph"/>
              <w:spacing w:before="27"/>
              <w:ind w:right="76"/>
              <w:rPr>
                <w:sz w:val="17"/>
              </w:rPr>
            </w:pPr>
            <w:r>
              <w:rPr>
                <w:spacing w:val="-4"/>
                <w:w w:val="105"/>
                <w:sz w:val="17"/>
              </w:rPr>
              <w:t>35.01</w:t>
            </w:r>
          </w:p>
        </w:tc>
        <w:tc>
          <w:tcPr>
            <w:tcW w:w="735" w:type="dxa"/>
          </w:tcPr>
          <w:p w:rsidR="00497FB9" w:rsidRDefault="00000000">
            <w:pPr>
              <w:pStyle w:val="TableParagraph"/>
              <w:spacing w:before="27"/>
              <w:ind w:right="77"/>
              <w:rPr>
                <w:sz w:val="17"/>
              </w:rPr>
            </w:pPr>
            <w:r>
              <w:rPr>
                <w:sz w:val="17"/>
              </w:rPr>
              <w:t>-</w:t>
            </w:r>
            <w:r>
              <w:rPr>
                <w:spacing w:val="-4"/>
                <w:sz w:val="17"/>
              </w:rPr>
              <w:t>1.18</w:t>
            </w:r>
          </w:p>
        </w:tc>
        <w:tc>
          <w:tcPr>
            <w:tcW w:w="778" w:type="dxa"/>
          </w:tcPr>
          <w:p w:rsidR="00497FB9" w:rsidRDefault="00000000">
            <w:pPr>
              <w:pStyle w:val="TableParagraph"/>
              <w:spacing w:before="27"/>
              <w:ind w:right="78"/>
              <w:rPr>
                <w:sz w:val="17"/>
              </w:rPr>
            </w:pPr>
            <w:r>
              <w:rPr>
                <w:spacing w:val="-4"/>
                <w:w w:val="105"/>
                <w:sz w:val="17"/>
              </w:rPr>
              <w:t>0.48</w:t>
            </w:r>
          </w:p>
        </w:tc>
        <w:tc>
          <w:tcPr>
            <w:tcW w:w="735" w:type="dxa"/>
          </w:tcPr>
          <w:p w:rsidR="00497FB9" w:rsidRDefault="00000000">
            <w:pPr>
              <w:pStyle w:val="TableParagraph"/>
              <w:spacing w:before="27"/>
              <w:ind w:right="78"/>
              <w:rPr>
                <w:sz w:val="17"/>
              </w:rPr>
            </w:pPr>
            <w:r>
              <w:rPr>
                <w:spacing w:val="-4"/>
                <w:w w:val="105"/>
                <w:sz w:val="17"/>
              </w:rPr>
              <w:t>2.99</w:t>
            </w:r>
          </w:p>
        </w:tc>
        <w:tc>
          <w:tcPr>
            <w:tcW w:w="699" w:type="dxa"/>
          </w:tcPr>
          <w:p w:rsidR="00497FB9" w:rsidRDefault="00000000">
            <w:pPr>
              <w:pStyle w:val="TableParagraph"/>
              <w:spacing w:before="27"/>
              <w:ind w:right="79"/>
              <w:rPr>
                <w:sz w:val="17"/>
              </w:rPr>
            </w:pPr>
            <w:r>
              <w:rPr>
                <w:spacing w:val="-4"/>
                <w:w w:val="105"/>
                <w:sz w:val="17"/>
              </w:rPr>
              <w:t>61.06</w:t>
            </w:r>
          </w:p>
        </w:tc>
        <w:tc>
          <w:tcPr>
            <w:tcW w:w="735" w:type="dxa"/>
          </w:tcPr>
          <w:p w:rsidR="00497FB9" w:rsidRDefault="00000000">
            <w:pPr>
              <w:pStyle w:val="TableParagraph"/>
              <w:spacing w:before="27"/>
              <w:ind w:right="79"/>
              <w:rPr>
                <w:sz w:val="17"/>
              </w:rPr>
            </w:pPr>
            <w:r>
              <w:rPr>
                <w:spacing w:val="-4"/>
                <w:w w:val="105"/>
                <w:sz w:val="17"/>
              </w:rPr>
              <w:t>15.47</w:t>
            </w:r>
          </w:p>
        </w:tc>
        <w:tc>
          <w:tcPr>
            <w:tcW w:w="735" w:type="dxa"/>
          </w:tcPr>
          <w:p w:rsidR="00497FB9" w:rsidRDefault="00000000">
            <w:pPr>
              <w:pStyle w:val="TableParagraph"/>
              <w:spacing w:before="27"/>
              <w:ind w:right="80"/>
              <w:rPr>
                <w:sz w:val="17"/>
              </w:rPr>
            </w:pPr>
            <w:r>
              <w:rPr>
                <w:spacing w:val="-4"/>
                <w:w w:val="105"/>
                <w:sz w:val="17"/>
              </w:rPr>
              <w:t>3.20</w:t>
            </w:r>
          </w:p>
        </w:tc>
        <w:tc>
          <w:tcPr>
            <w:tcW w:w="735" w:type="dxa"/>
          </w:tcPr>
          <w:p w:rsidR="00497FB9" w:rsidRDefault="00000000">
            <w:pPr>
              <w:pStyle w:val="TableParagraph"/>
              <w:spacing w:before="27"/>
              <w:ind w:right="81"/>
              <w:rPr>
                <w:sz w:val="17"/>
              </w:rPr>
            </w:pPr>
            <w:r>
              <w:rPr>
                <w:spacing w:val="-4"/>
                <w:w w:val="105"/>
                <w:sz w:val="17"/>
              </w:rPr>
              <w:t>3.61</w:t>
            </w:r>
          </w:p>
        </w:tc>
        <w:tc>
          <w:tcPr>
            <w:tcW w:w="735" w:type="dxa"/>
          </w:tcPr>
          <w:p w:rsidR="00497FB9" w:rsidRDefault="00000000">
            <w:pPr>
              <w:pStyle w:val="TableParagraph"/>
              <w:spacing w:before="27"/>
              <w:ind w:right="81"/>
              <w:rPr>
                <w:sz w:val="17"/>
              </w:rPr>
            </w:pPr>
            <w:r>
              <w:rPr>
                <w:spacing w:val="-4"/>
                <w:w w:val="105"/>
                <w:sz w:val="17"/>
              </w:rPr>
              <w:t>5.68</w:t>
            </w:r>
          </w:p>
        </w:tc>
        <w:tc>
          <w:tcPr>
            <w:tcW w:w="778" w:type="dxa"/>
          </w:tcPr>
          <w:p w:rsidR="00497FB9" w:rsidRDefault="00000000">
            <w:pPr>
              <w:pStyle w:val="TableParagraph"/>
              <w:spacing w:before="27"/>
              <w:ind w:right="81"/>
              <w:rPr>
                <w:sz w:val="17"/>
              </w:rPr>
            </w:pPr>
            <w:r>
              <w:rPr>
                <w:spacing w:val="-4"/>
                <w:w w:val="105"/>
                <w:sz w:val="17"/>
              </w:rPr>
              <w:t>8.28</w:t>
            </w:r>
          </w:p>
        </w:tc>
        <w:tc>
          <w:tcPr>
            <w:tcW w:w="876" w:type="dxa"/>
          </w:tcPr>
          <w:p w:rsidR="00497FB9" w:rsidRDefault="00000000">
            <w:pPr>
              <w:pStyle w:val="TableParagraph"/>
              <w:spacing w:before="27"/>
              <w:ind w:right="82"/>
              <w:rPr>
                <w:sz w:val="17"/>
              </w:rPr>
            </w:pPr>
            <w:r>
              <w:rPr>
                <w:spacing w:val="-4"/>
                <w:w w:val="105"/>
                <w:sz w:val="17"/>
              </w:rPr>
              <w:t>5.09</w:t>
            </w:r>
          </w:p>
        </w:tc>
        <w:tc>
          <w:tcPr>
            <w:tcW w:w="700" w:type="dxa"/>
          </w:tcPr>
          <w:p w:rsidR="00497FB9" w:rsidRDefault="00000000">
            <w:pPr>
              <w:pStyle w:val="TableParagraph"/>
              <w:spacing w:before="27"/>
              <w:ind w:right="83"/>
              <w:rPr>
                <w:sz w:val="17"/>
              </w:rPr>
            </w:pPr>
            <w:r>
              <w:rPr>
                <w:spacing w:val="-4"/>
                <w:w w:val="105"/>
                <w:sz w:val="17"/>
              </w:rPr>
              <w:t>19.74</w:t>
            </w:r>
          </w:p>
        </w:tc>
      </w:tr>
      <w:tr w:rsidR="00497FB9">
        <w:trPr>
          <w:trHeight w:val="251"/>
        </w:trPr>
        <w:tc>
          <w:tcPr>
            <w:tcW w:w="804" w:type="dxa"/>
            <w:tcBorders>
              <w:right w:val="single" w:sz="18" w:space="0" w:color="000000"/>
            </w:tcBorders>
          </w:tcPr>
          <w:p w:rsidR="00497FB9" w:rsidRDefault="00000000">
            <w:pPr>
              <w:pStyle w:val="TableParagraph"/>
              <w:spacing w:before="29"/>
              <w:ind w:left="199"/>
              <w:jc w:val="left"/>
              <w:rPr>
                <w:b/>
                <w:sz w:val="17"/>
              </w:rPr>
            </w:pPr>
            <w:r>
              <w:rPr>
                <w:b/>
                <w:spacing w:val="-4"/>
                <w:w w:val="105"/>
                <w:sz w:val="17"/>
              </w:rPr>
              <w:t>2023</w:t>
            </w:r>
          </w:p>
        </w:tc>
        <w:tc>
          <w:tcPr>
            <w:tcW w:w="736" w:type="dxa"/>
            <w:tcBorders>
              <w:left w:val="single" w:sz="18" w:space="0" w:color="000000"/>
            </w:tcBorders>
          </w:tcPr>
          <w:p w:rsidR="00497FB9" w:rsidRDefault="00000000">
            <w:pPr>
              <w:pStyle w:val="TableParagraph"/>
              <w:spacing w:before="29"/>
              <w:ind w:left="73"/>
              <w:jc w:val="center"/>
              <w:rPr>
                <w:b/>
                <w:sz w:val="17"/>
              </w:rPr>
            </w:pPr>
            <w:r>
              <w:rPr>
                <w:b/>
                <w:spacing w:val="-2"/>
                <w:w w:val="105"/>
                <w:sz w:val="17"/>
              </w:rPr>
              <w:t>100.00</w:t>
            </w:r>
          </w:p>
        </w:tc>
        <w:tc>
          <w:tcPr>
            <w:tcW w:w="778" w:type="dxa"/>
          </w:tcPr>
          <w:p w:rsidR="00497FB9" w:rsidRDefault="00000000">
            <w:pPr>
              <w:pStyle w:val="TableParagraph"/>
              <w:spacing w:before="29"/>
              <w:ind w:right="75"/>
              <w:rPr>
                <w:b/>
                <w:sz w:val="17"/>
              </w:rPr>
            </w:pPr>
            <w:r>
              <w:rPr>
                <w:b/>
                <w:spacing w:val="-4"/>
                <w:w w:val="105"/>
                <w:sz w:val="17"/>
              </w:rPr>
              <w:t>1.51</w:t>
            </w:r>
          </w:p>
        </w:tc>
        <w:tc>
          <w:tcPr>
            <w:tcW w:w="689" w:type="dxa"/>
          </w:tcPr>
          <w:p w:rsidR="00497FB9" w:rsidRDefault="00000000">
            <w:pPr>
              <w:pStyle w:val="TableParagraph"/>
              <w:spacing w:before="29"/>
              <w:ind w:right="75"/>
              <w:rPr>
                <w:b/>
                <w:sz w:val="17"/>
              </w:rPr>
            </w:pPr>
            <w:r>
              <w:rPr>
                <w:b/>
                <w:spacing w:val="-4"/>
                <w:w w:val="105"/>
                <w:sz w:val="17"/>
              </w:rPr>
              <w:t>38.58</w:t>
            </w:r>
          </w:p>
        </w:tc>
        <w:tc>
          <w:tcPr>
            <w:tcW w:w="663" w:type="dxa"/>
          </w:tcPr>
          <w:p w:rsidR="00497FB9" w:rsidRDefault="00000000">
            <w:pPr>
              <w:pStyle w:val="TableParagraph"/>
              <w:spacing w:before="29"/>
              <w:ind w:right="76"/>
              <w:rPr>
                <w:b/>
                <w:sz w:val="17"/>
              </w:rPr>
            </w:pPr>
            <w:r>
              <w:rPr>
                <w:b/>
                <w:spacing w:val="-4"/>
                <w:w w:val="105"/>
                <w:sz w:val="17"/>
              </w:rPr>
              <w:t>0.05</w:t>
            </w:r>
          </w:p>
        </w:tc>
        <w:tc>
          <w:tcPr>
            <w:tcW w:w="735" w:type="dxa"/>
          </w:tcPr>
          <w:p w:rsidR="00497FB9" w:rsidRDefault="00000000">
            <w:pPr>
              <w:pStyle w:val="TableParagraph"/>
              <w:spacing w:before="29"/>
              <w:ind w:right="76"/>
              <w:rPr>
                <w:b/>
                <w:sz w:val="17"/>
              </w:rPr>
            </w:pPr>
            <w:r>
              <w:rPr>
                <w:b/>
                <w:spacing w:val="-4"/>
                <w:w w:val="105"/>
                <w:sz w:val="17"/>
              </w:rPr>
              <w:t>34.67</w:t>
            </w:r>
          </w:p>
        </w:tc>
        <w:tc>
          <w:tcPr>
            <w:tcW w:w="735" w:type="dxa"/>
          </w:tcPr>
          <w:p w:rsidR="00497FB9" w:rsidRDefault="00000000">
            <w:pPr>
              <w:pStyle w:val="TableParagraph"/>
              <w:spacing w:before="29"/>
              <w:ind w:right="77"/>
              <w:rPr>
                <w:b/>
                <w:sz w:val="17"/>
              </w:rPr>
            </w:pPr>
            <w:r>
              <w:rPr>
                <w:b/>
                <w:spacing w:val="-4"/>
                <w:w w:val="105"/>
                <w:sz w:val="17"/>
              </w:rPr>
              <w:t>0.09</w:t>
            </w:r>
          </w:p>
        </w:tc>
        <w:tc>
          <w:tcPr>
            <w:tcW w:w="778" w:type="dxa"/>
          </w:tcPr>
          <w:p w:rsidR="00497FB9" w:rsidRDefault="00000000">
            <w:pPr>
              <w:pStyle w:val="TableParagraph"/>
              <w:spacing w:before="29"/>
              <w:ind w:right="78"/>
              <w:rPr>
                <w:b/>
                <w:sz w:val="17"/>
              </w:rPr>
            </w:pPr>
            <w:r>
              <w:rPr>
                <w:b/>
                <w:spacing w:val="-4"/>
                <w:w w:val="105"/>
                <w:sz w:val="17"/>
              </w:rPr>
              <w:t>0.51</w:t>
            </w:r>
          </w:p>
        </w:tc>
        <w:tc>
          <w:tcPr>
            <w:tcW w:w="735" w:type="dxa"/>
          </w:tcPr>
          <w:p w:rsidR="00497FB9" w:rsidRDefault="00000000">
            <w:pPr>
              <w:pStyle w:val="TableParagraph"/>
              <w:spacing w:before="29"/>
              <w:ind w:right="78"/>
              <w:rPr>
                <w:b/>
                <w:sz w:val="17"/>
              </w:rPr>
            </w:pPr>
            <w:r>
              <w:rPr>
                <w:b/>
                <w:spacing w:val="-4"/>
                <w:w w:val="105"/>
                <w:sz w:val="17"/>
              </w:rPr>
              <w:t>3.26</w:t>
            </w:r>
          </w:p>
        </w:tc>
        <w:tc>
          <w:tcPr>
            <w:tcW w:w="699" w:type="dxa"/>
          </w:tcPr>
          <w:p w:rsidR="00497FB9" w:rsidRDefault="00000000">
            <w:pPr>
              <w:pStyle w:val="TableParagraph"/>
              <w:spacing w:before="29"/>
              <w:ind w:right="79"/>
              <w:rPr>
                <w:b/>
                <w:sz w:val="17"/>
              </w:rPr>
            </w:pPr>
            <w:r>
              <w:rPr>
                <w:b/>
                <w:spacing w:val="-4"/>
                <w:w w:val="105"/>
                <w:sz w:val="17"/>
              </w:rPr>
              <w:t>59.91</w:t>
            </w:r>
          </w:p>
        </w:tc>
        <w:tc>
          <w:tcPr>
            <w:tcW w:w="735" w:type="dxa"/>
          </w:tcPr>
          <w:p w:rsidR="00497FB9" w:rsidRDefault="00000000">
            <w:pPr>
              <w:pStyle w:val="TableParagraph"/>
              <w:spacing w:before="29"/>
              <w:ind w:right="79"/>
              <w:rPr>
                <w:b/>
                <w:sz w:val="17"/>
              </w:rPr>
            </w:pPr>
            <w:r>
              <w:rPr>
                <w:b/>
                <w:spacing w:val="-4"/>
                <w:w w:val="105"/>
                <w:sz w:val="17"/>
              </w:rPr>
              <w:t>14.18</w:t>
            </w:r>
          </w:p>
        </w:tc>
        <w:tc>
          <w:tcPr>
            <w:tcW w:w="735" w:type="dxa"/>
          </w:tcPr>
          <w:p w:rsidR="00497FB9" w:rsidRDefault="00000000">
            <w:pPr>
              <w:pStyle w:val="TableParagraph"/>
              <w:spacing w:before="29"/>
              <w:ind w:right="80"/>
              <w:rPr>
                <w:b/>
                <w:sz w:val="17"/>
              </w:rPr>
            </w:pPr>
            <w:r>
              <w:rPr>
                <w:b/>
                <w:spacing w:val="-4"/>
                <w:w w:val="105"/>
                <w:sz w:val="17"/>
              </w:rPr>
              <w:t>3.16</w:t>
            </w:r>
          </w:p>
        </w:tc>
        <w:tc>
          <w:tcPr>
            <w:tcW w:w="735" w:type="dxa"/>
          </w:tcPr>
          <w:p w:rsidR="00497FB9" w:rsidRDefault="00000000">
            <w:pPr>
              <w:pStyle w:val="TableParagraph"/>
              <w:spacing w:before="29"/>
              <w:ind w:right="81"/>
              <w:rPr>
                <w:b/>
                <w:sz w:val="17"/>
              </w:rPr>
            </w:pPr>
            <w:r>
              <w:rPr>
                <w:b/>
                <w:spacing w:val="-4"/>
                <w:w w:val="105"/>
                <w:sz w:val="17"/>
              </w:rPr>
              <w:t>3.34</w:t>
            </w:r>
          </w:p>
        </w:tc>
        <w:tc>
          <w:tcPr>
            <w:tcW w:w="735" w:type="dxa"/>
          </w:tcPr>
          <w:p w:rsidR="00497FB9" w:rsidRDefault="00000000">
            <w:pPr>
              <w:pStyle w:val="TableParagraph"/>
              <w:spacing w:before="29"/>
              <w:ind w:right="81"/>
              <w:rPr>
                <w:b/>
                <w:sz w:val="17"/>
              </w:rPr>
            </w:pPr>
            <w:r>
              <w:rPr>
                <w:b/>
                <w:spacing w:val="-4"/>
                <w:w w:val="105"/>
                <w:sz w:val="17"/>
              </w:rPr>
              <w:t>6.20</w:t>
            </w:r>
          </w:p>
        </w:tc>
        <w:tc>
          <w:tcPr>
            <w:tcW w:w="778" w:type="dxa"/>
          </w:tcPr>
          <w:p w:rsidR="00497FB9" w:rsidRDefault="00000000">
            <w:pPr>
              <w:pStyle w:val="TableParagraph"/>
              <w:spacing w:before="29"/>
              <w:ind w:right="81"/>
              <w:rPr>
                <w:b/>
                <w:sz w:val="17"/>
              </w:rPr>
            </w:pPr>
            <w:r>
              <w:rPr>
                <w:b/>
                <w:spacing w:val="-4"/>
                <w:w w:val="105"/>
                <w:sz w:val="17"/>
              </w:rPr>
              <w:t>7.83</w:t>
            </w:r>
          </w:p>
        </w:tc>
        <w:tc>
          <w:tcPr>
            <w:tcW w:w="876" w:type="dxa"/>
          </w:tcPr>
          <w:p w:rsidR="00497FB9" w:rsidRDefault="00000000">
            <w:pPr>
              <w:pStyle w:val="TableParagraph"/>
              <w:spacing w:before="29"/>
              <w:ind w:right="82"/>
              <w:rPr>
                <w:b/>
                <w:sz w:val="17"/>
              </w:rPr>
            </w:pPr>
            <w:r>
              <w:rPr>
                <w:b/>
                <w:spacing w:val="-4"/>
                <w:w w:val="105"/>
                <w:sz w:val="17"/>
              </w:rPr>
              <w:t>5.45</w:t>
            </w:r>
          </w:p>
        </w:tc>
        <w:tc>
          <w:tcPr>
            <w:tcW w:w="700" w:type="dxa"/>
          </w:tcPr>
          <w:p w:rsidR="00497FB9" w:rsidRDefault="00000000">
            <w:pPr>
              <w:pStyle w:val="TableParagraph"/>
              <w:spacing w:before="29"/>
              <w:ind w:right="83"/>
              <w:rPr>
                <w:b/>
                <w:sz w:val="17"/>
              </w:rPr>
            </w:pPr>
            <w:r>
              <w:rPr>
                <w:b/>
                <w:spacing w:val="-4"/>
                <w:w w:val="105"/>
                <w:sz w:val="17"/>
              </w:rPr>
              <w:t>19.75</w:t>
            </w:r>
          </w:p>
        </w:tc>
      </w:tr>
      <w:tr w:rsidR="00497FB9">
        <w:trPr>
          <w:trHeight w:val="255"/>
        </w:trPr>
        <w:tc>
          <w:tcPr>
            <w:tcW w:w="804" w:type="dxa"/>
            <w:tcBorders>
              <w:right w:val="single" w:sz="18" w:space="0" w:color="000000"/>
            </w:tcBorders>
          </w:tcPr>
          <w:p w:rsidR="00497FB9" w:rsidRDefault="00000000">
            <w:pPr>
              <w:pStyle w:val="TableParagraph"/>
              <w:spacing w:line="235" w:lineRule="exact"/>
              <w:ind w:left="365"/>
              <w:jc w:val="left"/>
              <w:rPr>
                <w:rFonts w:ascii="Malgun Gothic" w:hAnsi="Malgun Gothic"/>
                <w:sz w:val="17"/>
              </w:rPr>
            </w:pPr>
            <w:r>
              <w:rPr>
                <w:rFonts w:ascii="Malgun Gothic" w:hAnsi="Malgun Gothic"/>
                <w:spacing w:val="-10"/>
                <w:w w:val="110"/>
                <w:sz w:val="17"/>
              </w:rPr>
              <w:t>Ⅰ</w:t>
            </w:r>
          </w:p>
        </w:tc>
        <w:tc>
          <w:tcPr>
            <w:tcW w:w="736" w:type="dxa"/>
            <w:tcBorders>
              <w:left w:val="single" w:sz="18" w:space="0" w:color="000000"/>
            </w:tcBorders>
          </w:tcPr>
          <w:p w:rsidR="00497FB9" w:rsidRDefault="00000000">
            <w:pPr>
              <w:pStyle w:val="TableParagraph"/>
              <w:spacing w:before="28"/>
              <w:ind w:left="73"/>
              <w:jc w:val="center"/>
              <w:rPr>
                <w:sz w:val="17"/>
              </w:rPr>
            </w:pPr>
            <w:r>
              <w:rPr>
                <w:spacing w:val="-2"/>
                <w:w w:val="105"/>
                <w:sz w:val="17"/>
              </w:rPr>
              <w:t>100.00</w:t>
            </w:r>
          </w:p>
        </w:tc>
        <w:tc>
          <w:tcPr>
            <w:tcW w:w="778" w:type="dxa"/>
          </w:tcPr>
          <w:p w:rsidR="00497FB9" w:rsidRDefault="00000000">
            <w:pPr>
              <w:pStyle w:val="TableParagraph"/>
              <w:spacing w:before="28"/>
              <w:ind w:right="75"/>
              <w:rPr>
                <w:sz w:val="17"/>
              </w:rPr>
            </w:pPr>
            <w:r>
              <w:rPr>
                <w:spacing w:val="-4"/>
                <w:w w:val="105"/>
                <w:sz w:val="17"/>
              </w:rPr>
              <w:t>1.23</w:t>
            </w:r>
          </w:p>
        </w:tc>
        <w:tc>
          <w:tcPr>
            <w:tcW w:w="689" w:type="dxa"/>
          </w:tcPr>
          <w:p w:rsidR="00497FB9" w:rsidRDefault="00000000">
            <w:pPr>
              <w:pStyle w:val="TableParagraph"/>
              <w:spacing w:before="28"/>
              <w:ind w:right="75"/>
              <w:rPr>
                <w:sz w:val="17"/>
              </w:rPr>
            </w:pPr>
            <w:r>
              <w:rPr>
                <w:spacing w:val="-4"/>
                <w:w w:val="105"/>
                <w:sz w:val="17"/>
              </w:rPr>
              <w:t>36.75</w:t>
            </w:r>
          </w:p>
        </w:tc>
        <w:tc>
          <w:tcPr>
            <w:tcW w:w="663" w:type="dxa"/>
          </w:tcPr>
          <w:p w:rsidR="00497FB9" w:rsidRDefault="00000000">
            <w:pPr>
              <w:pStyle w:val="TableParagraph"/>
              <w:spacing w:before="28"/>
              <w:ind w:right="76"/>
              <w:rPr>
                <w:sz w:val="17"/>
              </w:rPr>
            </w:pPr>
            <w:r>
              <w:rPr>
                <w:spacing w:val="-4"/>
                <w:w w:val="105"/>
                <w:sz w:val="17"/>
              </w:rPr>
              <w:t>0.05</w:t>
            </w:r>
          </w:p>
        </w:tc>
        <w:tc>
          <w:tcPr>
            <w:tcW w:w="735" w:type="dxa"/>
          </w:tcPr>
          <w:p w:rsidR="00497FB9" w:rsidRDefault="00000000">
            <w:pPr>
              <w:pStyle w:val="TableParagraph"/>
              <w:spacing w:before="28"/>
              <w:ind w:right="76"/>
              <w:rPr>
                <w:sz w:val="17"/>
              </w:rPr>
            </w:pPr>
            <w:r>
              <w:rPr>
                <w:spacing w:val="-4"/>
                <w:w w:val="105"/>
                <w:sz w:val="17"/>
              </w:rPr>
              <w:t>33.30</w:t>
            </w:r>
          </w:p>
        </w:tc>
        <w:tc>
          <w:tcPr>
            <w:tcW w:w="735" w:type="dxa"/>
          </w:tcPr>
          <w:p w:rsidR="00497FB9" w:rsidRDefault="00000000">
            <w:pPr>
              <w:pStyle w:val="TableParagraph"/>
              <w:spacing w:before="28"/>
              <w:ind w:right="77"/>
              <w:rPr>
                <w:sz w:val="17"/>
              </w:rPr>
            </w:pPr>
            <w:r>
              <w:rPr>
                <w:sz w:val="17"/>
              </w:rPr>
              <w:t>-</w:t>
            </w:r>
            <w:r>
              <w:rPr>
                <w:spacing w:val="-4"/>
                <w:sz w:val="17"/>
              </w:rPr>
              <w:t>0.63</w:t>
            </w:r>
          </w:p>
        </w:tc>
        <w:tc>
          <w:tcPr>
            <w:tcW w:w="778" w:type="dxa"/>
          </w:tcPr>
          <w:p w:rsidR="00497FB9" w:rsidRDefault="00000000">
            <w:pPr>
              <w:pStyle w:val="TableParagraph"/>
              <w:spacing w:before="28"/>
              <w:ind w:right="78"/>
              <w:rPr>
                <w:sz w:val="17"/>
              </w:rPr>
            </w:pPr>
            <w:r>
              <w:rPr>
                <w:spacing w:val="-4"/>
                <w:w w:val="105"/>
                <w:sz w:val="17"/>
              </w:rPr>
              <w:t>0.48</w:t>
            </w:r>
          </w:p>
        </w:tc>
        <w:tc>
          <w:tcPr>
            <w:tcW w:w="735" w:type="dxa"/>
          </w:tcPr>
          <w:p w:rsidR="00497FB9" w:rsidRDefault="00000000">
            <w:pPr>
              <w:pStyle w:val="TableParagraph"/>
              <w:spacing w:before="28"/>
              <w:ind w:right="78"/>
              <w:rPr>
                <w:sz w:val="17"/>
              </w:rPr>
            </w:pPr>
            <w:r>
              <w:rPr>
                <w:spacing w:val="-4"/>
                <w:w w:val="105"/>
                <w:sz w:val="17"/>
              </w:rPr>
              <w:t>3.54</w:t>
            </w:r>
          </w:p>
        </w:tc>
        <w:tc>
          <w:tcPr>
            <w:tcW w:w="699" w:type="dxa"/>
          </w:tcPr>
          <w:p w:rsidR="00497FB9" w:rsidRDefault="00000000">
            <w:pPr>
              <w:pStyle w:val="TableParagraph"/>
              <w:spacing w:before="28"/>
              <w:ind w:right="79"/>
              <w:rPr>
                <w:sz w:val="17"/>
              </w:rPr>
            </w:pPr>
            <w:r>
              <w:rPr>
                <w:spacing w:val="-4"/>
                <w:w w:val="105"/>
                <w:sz w:val="17"/>
              </w:rPr>
              <w:t>62.02</w:t>
            </w:r>
          </w:p>
        </w:tc>
        <w:tc>
          <w:tcPr>
            <w:tcW w:w="735" w:type="dxa"/>
          </w:tcPr>
          <w:p w:rsidR="00497FB9" w:rsidRDefault="00000000">
            <w:pPr>
              <w:pStyle w:val="TableParagraph"/>
              <w:spacing w:before="28"/>
              <w:ind w:right="79"/>
              <w:rPr>
                <w:sz w:val="17"/>
              </w:rPr>
            </w:pPr>
            <w:r>
              <w:rPr>
                <w:spacing w:val="-4"/>
                <w:w w:val="105"/>
                <w:sz w:val="17"/>
              </w:rPr>
              <w:t>14.27</w:t>
            </w:r>
          </w:p>
        </w:tc>
        <w:tc>
          <w:tcPr>
            <w:tcW w:w="735" w:type="dxa"/>
          </w:tcPr>
          <w:p w:rsidR="00497FB9" w:rsidRDefault="00000000">
            <w:pPr>
              <w:pStyle w:val="TableParagraph"/>
              <w:spacing w:before="28"/>
              <w:ind w:right="80"/>
              <w:rPr>
                <w:sz w:val="17"/>
              </w:rPr>
            </w:pPr>
            <w:r>
              <w:rPr>
                <w:spacing w:val="-4"/>
                <w:w w:val="105"/>
                <w:sz w:val="17"/>
              </w:rPr>
              <w:t>3.41</w:t>
            </w:r>
          </w:p>
        </w:tc>
        <w:tc>
          <w:tcPr>
            <w:tcW w:w="735" w:type="dxa"/>
          </w:tcPr>
          <w:p w:rsidR="00497FB9" w:rsidRDefault="00000000">
            <w:pPr>
              <w:pStyle w:val="TableParagraph"/>
              <w:spacing w:before="28"/>
              <w:ind w:right="81"/>
              <w:rPr>
                <w:sz w:val="17"/>
              </w:rPr>
            </w:pPr>
            <w:r>
              <w:rPr>
                <w:spacing w:val="-4"/>
                <w:w w:val="105"/>
                <w:sz w:val="17"/>
              </w:rPr>
              <w:t>3.29</w:t>
            </w:r>
          </w:p>
        </w:tc>
        <w:tc>
          <w:tcPr>
            <w:tcW w:w="735" w:type="dxa"/>
          </w:tcPr>
          <w:p w:rsidR="00497FB9" w:rsidRDefault="00000000">
            <w:pPr>
              <w:pStyle w:val="TableParagraph"/>
              <w:spacing w:before="28"/>
              <w:ind w:right="81"/>
              <w:rPr>
                <w:sz w:val="17"/>
              </w:rPr>
            </w:pPr>
            <w:r>
              <w:rPr>
                <w:spacing w:val="-4"/>
                <w:w w:val="105"/>
                <w:sz w:val="17"/>
              </w:rPr>
              <w:t>6.24</w:t>
            </w:r>
          </w:p>
        </w:tc>
        <w:tc>
          <w:tcPr>
            <w:tcW w:w="778" w:type="dxa"/>
          </w:tcPr>
          <w:p w:rsidR="00497FB9" w:rsidRDefault="00000000">
            <w:pPr>
              <w:pStyle w:val="TableParagraph"/>
              <w:spacing w:before="28"/>
              <w:ind w:right="81"/>
              <w:rPr>
                <w:sz w:val="17"/>
              </w:rPr>
            </w:pPr>
            <w:r>
              <w:rPr>
                <w:spacing w:val="-4"/>
                <w:w w:val="105"/>
                <w:sz w:val="17"/>
              </w:rPr>
              <w:t>7.81</w:t>
            </w:r>
          </w:p>
        </w:tc>
        <w:tc>
          <w:tcPr>
            <w:tcW w:w="876" w:type="dxa"/>
          </w:tcPr>
          <w:p w:rsidR="00497FB9" w:rsidRDefault="00000000">
            <w:pPr>
              <w:pStyle w:val="TableParagraph"/>
              <w:spacing w:before="28"/>
              <w:ind w:right="82"/>
              <w:rPr>
                <w:sz w:val="17"/>
              </w:rPr>
            </w:pPr>
            <w:r>
              <w:rPr>
                <w:spacing w:val="-4"/>
                <w:w w:val="105"/>
                <w:sz w:val="17"/>
              </w:rPr>
              <w:t>6.69</w:t>
            </w:r>
          </w:p>
        </w:tc>
        <w:tc>
          <w:tcPr>
            <w:tcW w:w="700" w:type="dxa"/>
          </w:tcPr>
          <w:p w:rsidR="00497FB9" w:rsidRDefault="00000000">
            <w:pPr>
              <w:pStyle w:val="TableParagraph"/>
              <w:spacing w:before="28"/>
              <w:ind w:right="83"/>
              <w:rPr>
                <w:sz w:val="17"/>
              </w:rPr>
            </w:pPr>
            <w:r>
              <w:rPr>
                <w:spacing w:val="-4"/>
                <w:w w:val="105"/>
                <w:sz w:val="17"/>
              </w:rPr>
              <w:t>20.31</w:t>
            </w:r>
          </w:p>
        </w:tc>
      </w:tr>
      <w:tr w:rsidR="00497FB9">
        <w:trPr>
          <w:trHeight w:val="254"/>
        </w:trPr>
        <w:tc>
          <w:tcPr>
            <w:tcW w:w="804" w:type="dxa"/>
            <w:tcBorders>
              <w:right w:val="single" w:sz="18" w:space="0" w:color="000000"/>
            </w:tcBorders>
          </w:tcPr>
          <w:p w:rsidR="00497FB9" w:rsidRDefault="00000000">
            <w:pPr>
              <w:pStyle w:val="TableParagraph"/>
              <w:spacing w:line="234" w:lineRule="exact"/>
              <w:ind w:left="365"/>
              <w:jc w:val="left"/>
              <w:rPr>
                <w:rFonts w:ascii="Malgun Gothic" w:hAnsi="Malgun Gothic"/>
                <w:sz w:val="17"/>
              </w:rPr>
            </w:pPr>
            <w:r>
              <w:rPr>
                <w:rFonts w:ascii="Malgun Gothic" w:hAnsi="Malgun Gothic"/>
                <w:spacing w:val="-10"/>
                <w:w w:val="110"/>
                <w:sz w:val="17"/>
              </w:rPr>
              <w:t>Ⅱ</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1.82</w:t>
            </w:r>
          </w:p>
        </w:tc>
        <w:tc>
          <w:tcPr>
            <w:tcW w:w="689" w:type="dxa"/>
          </w:tcPr>
          <w:p w:rsidR="00497FB9" w:rsidRDefault="00000000">
            <w:pPr>
              <w:pStyle w:val="TableParagraph"/>
              <w:spacing w:before="27"/>
              <w:ind w:right="75"/>
              <w:rPr>
                <w:sz w:val="17"/>
              </w:rPr>
            </w:pPr>
            <w:r>
              <w:rPr>
                <w:spacing w:val="-4"/>
                <w:w w:val="105"/>
                <w:sz w:val="17"/>
              </w:rPr>
              <w:t>38.60</w:t>
            </w:r>
          </w:p>
        </w:tc>
        <w:tc>
          <w:tcPr>
            <w:tcW w:w="663" w:type="dxa"/>
          </w:tcPr>
          <w:p w:rsidR="00497FB9" w:rsidRDefault="00000000">
            <w:pPr>
              <w:pStyle w:val="TableParagraph"/>
              <w:spacing w:before="27"/>
              <w:ind w:right="76"/>
              <w:rPr>
                <w:sz w:val="17"/>
              </w:rPr>
            </w:pPr>
            <w:r>
              <w:rPr>
                <w:spacing w:val="-4"/>
                <w:w w:val="105"/>
                <w:sz w:val="17"/>
              </w:rPr>
              <w:t>0.05</w:t>
            </w:r>
          </w:p>
        </w:tc>
        <w:tc>
          <w:tcPr>
            <w:tcW w:w="735" w:type="dxa"/>
          </w:tcPr>
          <w:p w:rsidR="00497FB9" w:rsidRDefault="00000000">
            <w:pPr>
              <w:pStyle w:val="TableParagraph"/>
              <w:spacing w:before="27"/>
              <w:ind w:right="76"/>
              <w:rPr>
                <w:sz w:val="17"/>
              </w:rPr>
            </w:pPr>
            <w:r>
              <w:rPr>
                <w:spacing w:val="-4"/>
                <w:w w:val="105"/>
                <w:sz w:val="17"/>
              </w:rPr>
              <w:t>34.50</w:t>
            </w:r>
          </w:p>
        </w:tc>
        <w:tc>
          <w:tcPr>
            <w:tcW w:w="735" w:type="dxa"/>
          </w:tcPr>
          <w:p w:rsidR="00497FB9" w:rsidRDefault="00000000">
            <w:pPr>
              <w:pStyle w:val="TableParagraph"/>
              <w:spacing w:before="27"/>
              <w:ind w:right="77"/>
              <w:rPr>
                <w:sz w:val="17"/>
              </w:rPr>
            </w:pPr>
            <w:r>
              <w:rPr>
                <w:spacing w:val="-4"/>
                <w:w w:val="105"/>
                <w:sz w:val="17"/>
              </w:rPr>
              <w:t>0.07</w:t>
            </w:r>
          </w:p>
        </w:tc>
        <w:tc>
          <w:tcPr>
            <w:tcW w:w="778" w:type="dxa"/>
          </w:tcPr>
          <w:p w:rsidR="00497FB9" w:rsidRDefault="00000000">
            <w:pPr>
              <w:pStyle w:val="TableParagraph"/>
              <w:spacing w:before="27"/>
              <w:ind w:right="78"/>
              <w:rPr>
                <w:sz w:val="17"/>
              </w:rPr>
            </w:pPr>
            <w:r>
              <w:rPr>
                <w:spacing w:val="-4"/>
                <w:w w:val="105"/>
                <w:sz w:val="17"/>
              </w:rPr>
              <w:t>0.59</w:t>
            </w:r>
          </w:p>
        </w:tc>
        <w:tc>
          <w:tcPr>
            <w:tcW w:w="735" w:type="dxa"/>
          </w:tcPr>
          <w:p w:rsidR="00497FB9" w:rsidRDefault="00000000">
            <w:pPr>
              <w:pStyle w:val="TableParagraph"/>
              <w:spacing w:before="27"/>
              <w:ind w:right="78"/>
              <w:rPr>
                <w:sz w:val="17"/>
              </w:rPr>
            </w:pPr>
            <w:r>
              <w:rPr>
                <w:spacing w:val="-4"/>
                <w:w w:val="105"/>
                <w:sz w:val="17"/>
              </w:rPr>
              <w:t>3.39</w:t>
            </w:r>
          </w:p>
        </w:tc>
        <w:tc>
          <w:tcPr>
            <w:tcW w:w="699" w:type="dxa"/>
          </w:tcPr>
          <w:p w:rsidR="00497FB9" w:rsidRDefault="00000000">
            <w:pPr>
              <w:pStyle w:val="TableParagraph"/>
              <w:spacing w:before="27"/>
              <w:ind w:right="79"/>
              <w:rPr>
                <w:sz w:val="17"/>
              </w:rPr>
            </w:pPr>
            <w:r>
              <w:rPr>
                <w:spacing w:val="-4"/>
                <w:w w:val="105"/>
                <w:sz w:val="17"/>
              </w:rPr>
              <w:t>59.58</w:t>
            </w:r>
          </w:p>
        </w:tc>
        <w:tc>
          <w:tcPr>
            <w:tcW w:w="735" w:type="dxa"/>
          </w:tcPr>
          <w:p w:rsidR="00497FB9" w:rsidRDefault="00000000">
            <w:pPr>
              <w:pStyle w:val="TableParagraph"/>
              <w:spacing w:before="27"/>
              <w:ind w:right="79"/>
              <w:rPr>
                <w:sz w:val="17"/>
              </w:rPr>
            </w:pPr>
            <w:r>
              <w:rPr>
                <w:spacing w:val="-4"/>
                <w:w w:val="105"/>
                <w:sz w:val="17"/>
              </w:rPr>
              <w:t>14.07</w:t>
            </w:r>
          </w:p>
        </w:tc>
        <w:tc>
          <w:tcPr>
            <w:tcW w:w="735" w:type="dxa"/>
          </w:tcPr>
          <w:p w:rsidR="00497FB9" w:rsidRDefault="00000000">
            <w:pPr>
              <w:pStyle w:val="TableParagraph"/>
              <w:spacing w:before="27"/>
              <w:ind w:right="80"/>
              <w:rPr>
                <w:sz w:val="17"/>
              </w:rPr>
            </w:pPr>
            <w:r>
              <w:rPr>
                <w:spacing w:val="-4"/>
                <w:w w:val="105"/>
                <w:sz w:val="17"/>
              </w:rPr>
              <w:t>3.11</w:t>
            </w:r>
          </w:p>
        </w:tc>
        <w:tc>
          <w:tcPr>
            <w:tcW w:w="735" w:type="dxa"/>
          </w:tcPr>
          <w:p w:rsidR="00497FB9" w:rsidRDefault="00000000">
            <w:pPr>
              <w:pStyle w:val="TableParagraph"/>
              <w:spacing w:before="27"/>
              <w:ind w:right="81"/>
              <w:rPr>
                <w:sz w:val="17"/>
              </w:rPr>
            </w:pPr>
            <w:r>
              <w:rPr>
                <w:spacing w:val="-4"/>
                <w:w w:val="105"/>
                <w:sz w:val="17"/>
              </w:rPr>
              <w:t>3.22</w:t>
            </w:r>
          </w:p>
        </w:tc>
        <w:tc>
          <w:tcPr>
            <w:tcW w:w="735" w:type="dxa"/>
          </w:tcPr>
          <w:p w:rsidR="00497FB9" w:rsidRDefault="00000000">
            <w:pPr>
              <w:pStyle w:val="TableParagraph"/>
              <w:spacing w:before="27"/>
              <w:ind w:right="81"/>
              <w:rPr>
                <w:sz w:val="17"/>
              </w:rPr>
            </w:pPr>
            <w:r>
              <w:rPr>
                <w:spacing w:val="-4"/>
                <w:w w:val="105"/>
                <w:sz w:val="17"/>
              </w:rPr>
              <w:t>6.63</w:t>
            </w:r>
          </w:p>
        </w:tc>
        <w:tc>
          <w:tcPr>
            <w:tcW w:w="778" w:type="dxa"/>
          </w:tcPr>
          <w:p w:rsidR="00497FB9" w:rsidRDefault="00000000">
            <w:pPr>
              <w:pStyle w:val="TableParagraph"/>
              <w:spacing w:before="27"/>
              <w:ind w:right="81"/>
              <w:rPr>
                <w:sz w:val="17"/>
              </w:rPr>
            </w:pPr>
            <w:r>
              <w:rPr>
                <w:spacing w:val="-4"/>
                <w:w w:val="105"/>
                <w:sz w:val="17"/>
              </w:rPr>
              <w:t>7.68</w:t>
            </w:r>
          </w:p>
        </w:tc>
        <w:tc>
          <w:tcPr>
            <w:tcW w:w="876" w:type="dxa"/>
          </w:tcPr>
          <w:p w:rsidR="00497FB9" w:rsidRDefault="00000000">
            <w:pPr>
              <w:pStyle w:val="TableParagraph"/>
              <w:spacing w:before="27"/>
              <w:ind w:right="82"/>
              <w:rPr>
                <w:sz w:val="17"/>
              </w:rPr>
            </w:pPr>
            <w:r>
              <w:rPr>
                <w:spacing w:val="-4"/>
                <w:w w:val="105"/>
                <w:sz w:val="17"/>
              </w:rPr>
              <w:t>5.40</w:t>
            </w:r>
          </w:p>
        </w:tc>
        <w:tc>
          <w:tcPr>
            <w:tcW w:w="700" w:type="dxa"/>
          </w:tcPr>
          <w:p w:rsidR="00497FB9" w:rsidRDefault="00000000">
            <w:pPr>
              <w:pStyle w:val="TableParagraph"/>
              <w:spacing w:before="27"/>
              <w:ind w:right="83"/>
              <w:rPr>
                <w:sz w:val="17"/>
              </w:rPr>
            </w:pPr>
            <w:r>
              <w:rPr>
                <w:spacing w:val="-4"/>
                <w:w w:val="105"/>
                <w:sz w:val="17"/>
              </w:rPr>
              <w:t>19.47</w:t>
            </w:r>
          </w:p>
        </w:tc>
      </w:tr>
      <w:tr w:rsidR="00497FB9">
        <w:trPr>
          <w:trHeight w:val="254"/>
        </w:trPr>
        <w:tc>
          <w:tcPr>
            <w:tcW w:w="804" w:type="dxa"/>
            <w:tcBorders>
              <w:right w:val="single" w:sz="18" w:space="0" w:color="000000"/>
            </w:tcBorders>
          </w:tcPr>
          <w:p w:rsidR="00497FB9" w:rsidRDefault="00000000">
            <w:pPr>
              <w:pStyle w:val="TableParagraph"/>
              <w:spacing w:line="234" w:lineRule="exact"/>
              <w:ind w:left="365"/>
              <w:jc w:val="left"/>
              <w:rPr>
                <w:rFonts w:ascii="Malgun Gothic" w:hAnsi="Malgun Gothic"/>
                <w:sz w:val="17"/>
              </w:rPr>
            </w:pPr>
            <w:r>
              <w:rPr>
                <w:rFonts w:ascii="Malgun Gothic" w:hAnsi="Malgun Gothic"/>
                <w:spacing w:val="-10"/>
                <w:w w:val="110"/>
                <w:sz w:val="17"/>
              </w:rPr>
              <w:t>Ⅲ</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1.43</w:t>
            </w:r>
          </w:p>
        </w:tc>
        <w:tc>
          <w:tcPr>
            <w:tcW w:w="689" w:type="dxa"/>
          </w:tcPr>
          <w:p w:rsidR="00497FB9" w:rsidRDefault="00000000">
            <w:pPr>
              <w:pStyle w:val="TableParagraph"/>
              <w:spacing w:before="27"/>
              <w:ind w:right="75"/>
              <w:rPr>
                <w:sz w:val="17"/>
              </w:rPr>
            </w:pPr>
            <w:r>
              <w:rPr>
                <w:spacing w:val="-4"/>
                <w:w w:val="105"/>
                <w:sz w:val="17"/>
              </w:rPr>
              <w:t>41.32</w:t>
            </w:r>
          </w:p>
        </w:tc>
        <w:tc>
          <w:tcPr>
            <w:tcW w:w="663" w:type="dxa"/>
          </w:tcPr>
          <w:p w:rsidR="00497FB9" w:rsidRDefault="00000000">
            <w:pPr>
              <w:pStyle w:val="TableParagraph"/>
              <w:spacing w:before="27"/>
              <w:ind w:right="76"/>
              <w:rPr>
                <w:sz w:val="17"/>
              </w:rPr>
            </w:pPr>
            <w:r>
              <w:rPr>
                <w:spacing w:val="-4"/>
                <w:w w:val="105"/>
                <w:sz w:val="17"/>
              </w:rPr>
              <w:t>0.04</w:t>
            </w:r>
          </w:p>
        </w:tc>
        <w:tc>
          <w:tcPr>
            <w:tcW w:w="735" w:type="dxa"/>
          </w:tcPr>
          <w:p w:rsidR="00497FB9" w:rsidRDefault="00000000">
            <w:pPr>
              <w:pStyle w:val="TableParagraph"/>
              <w:spacing w:before="27"/>
              <w:ind w:right="76"/>
              <w:rPr>
                <w:sz w:val="17"/>
              </w:rPr>
            </w:pPr>
            <w:r>
              <w:rPr>
                <w:spacing w:val="-4"/>
                <w:w w:val="105"/>
                <w:sz w:val="17"/>
              </w:rPr>
              <w:t>36.97</w:t>
            </w:r>
          </w:p>
        </w:tc>
        <w:tc>
          <w:tcPr>
            <w:tcW w:w="735" w:type="dxa"/>
          </w:tcPr>
          <w:p w:rsidR="00497FB9" w:rsidRDefault="00000000">
            <w:pPr>
              <w:pStyle w:val="TableParagraph"/>
              <w:spacing w:before="27"/>
              <w:ind w:right="77"/>
              <w:rPr>
                <w:sz w:val="17"/>
              </w:rPr>
            </w:pPr>
            <w:r>
              <w:rPr>
                <w:spacing w:val="-4"/>
                <w:w w:val="105"/>
                <w:sz w:val="17"/>
              </w:rPr>
              <w:t>0.70</w:t>
            </w:r>
          </w:p>
        </w:tc>
        <w:tc>
          <w:tcPr>
            <w:tcW w:w="778" w:type="dxa"/>
          </w:tcPr>
          <w:p w:rsidR="00497FB9" w:rsidRDefault="00000000">
            <w:pPr>
              <w:pStyle w:val="TableParagraph"/>
              <w:spacing w:before="27"/>
              <w:ind w:right="78"/>
              <w:rPr>
                <w:sz w:val="17"/>
              </w:rPr>
            </w:pPr>
            <w:r>
              <w:rPr>
                <w:spacing w:val="-4"/>
                <w:w w:val="105"/>
                <w:sz w:val="17"/>
              </w:rPr>
              <w:t>0.53</w:t>
            </w:r>
          </w:p>
        </w:tc>
        <w:tc>
          <w:tcPr>
            <w:tcW w:w="735" w:type="dxa"/>
          </w:tcPr>
          <w:p w:rsidR="00497FB9" w:rsidRDefault="00000000">
            <w:pPr>
              <w:pStyle w:val="TableParagraph"/>
              <w:spacing w:before="27"/>
              <w:ind w:right="78"/>
              <w:rPr>
                <w:sz w:val="17"/>
              </w:rPr>
            </w:pPr>
            <w:r>
              <w:rPr>
                <w:spacing w:val="-4"/>
                <w:w w:val="105"/>
                <w:sz w:val="17"/>
              </w:rPr>
              <w:t>3.07</w:t>
            </w:r>
          </w:p>
        </w:tc>
        <w:tc>
          <w:tcPr>
            <w:tcW w:w="699" w:type="dxa"/>
          </w:tcPr>
          <w:p w:rsidR="00497FB9" w:rsidRDefault="00000000">
            <w:pPr>
              <w:pStyle w:val="TableParagraph"/>
              <w:spacing w:before="27"/>
              <w:ind w:right="79"/>
              <w:rPr>
                <w:sz w:val="17"/>
              </w:rPr>
            </w:pPr>
            <w:r>
              <w:rPr>
                <w:spacing w:val="-4"/>
                <w:w w:val="105"/>
                <w:sz w:val="17"/>
              </w:rPr>
              <w:t>57.26</w:t>
            </w:r>
          </w:p>
        </w:tc>
        <w:tc>
          <w:tcPr>
            <w:tcW w:w="735" w:type="dxa"/>
          </w:tcPr>
          <w:p w:rsidR="00497FB9" w:rsidRDefault="00000000">
            <w:pPr>
              <w:pStyle w:val="TableParagraph"/>
              <w:spacing w:before="27"/>
              <w:ind w:right="79"/>
              <w:rPr>
                <w:sz w:val="17"/>
              </w:rPr>
            </w:pPr>
            <w:r>
              <w:rPr>
                <w:spacing w:val="-4"/>
                <w:w w:val="105"/>
                <w:sz w:val="17"/>
              </w:rPr>
              <w:t>13.39</w:t>
            </w:r>
          </w:p>
        </w:tc>
        <w:tc>
          <w:tcPr>
            <w:tcW w:w="735" w:type="dxa"/>
          </w:tcPr>
          <w:p w:rsidR="00497FB9" w:rsidRDefault="00000000">
            <w:pPr>
              <w:pStyle w:val="TableParagraph"/>
              <w:spacing w:before="27"/>
              <w:ind w:right="80"/>
              <w:rPr>
                <w:sz w:val="17"/>
              </w:rPr>
            </w:pPr>
            <w:r>
              <w:rPr>
                <w:spacing w:val="-4"/>
                <w:w w:val="105"/>
                <w:sz w:val="17"/>
              </w:rPr>
              <w:t>3.03</w:t>
            </w:r>
          </w:p>
        </w:tc>
        <w:tc>
          <w:tcPr>
            <w:tcW w:w="735" w:type="dxa"/>
          </w:tcPr>
          <w:p w:rsidR="00497FB9" w:rsidRDefault="00000000">
            <w:pPr>
              <w:pStyle w:val="TableParagraph"/>
              <w:spacing w:before="27"/>
              <w:ind w:right="81"/>
              <w:rPr>
                <w:sz w:val="17"/>
              </w:rPr>
            </w:pPr>
            <w:r>
              <w:rPr>
                <w:spacing w:val="-4"/>
                <w:w w:val="105"/>
                <w:sz w:val="17"/>
              </w:rPr>
              <w:t>3.20</w:t>
            </w:r>
          </w:p>
        </w:tc>
        <w:tc>
          <w:tcPr>
            <w:tcW w:w="735" w:type="dxa"/>
          </w:tcPr>
          <w:p w:rsidR="00497FB9" w:rsidRDefault="00000000">
            <w:pPr>
              <w:pStyle w:val="TableParagraph"/>
              <w:spacing w:before="27"/>
              <w:ind w:right="81"/>
              <w:rPr>
                <w:sz w:val="17"/>
              </w:rPr>
            </w:pPr>
            <w:r>
              <w:rPr>
                <w:spacing w:val="-4"/>
                <w:w w:val="105"/>
                <w:sz w:val="17"/>
              </w:rPr>
              <w:t>6.10</w:t>
            </w:r>
          </w:p>
        </w:tc>
        <w:tc>
          <w:tcPr>
            <w:tcW w:w="778" w:type="dxa"/>
          </w:tcPr>
          <w:p w:rsidR="00497FB9" w:rsidRDefault="00000000">
            <w:pPr>
              <w:pStyle w:val="TableParagraph"/>
              <w:spacing w:before="27"/>
              <w:ind w:right="81"/>
              <w:rPr>
                <w:sz w:val="17"/>
              </w:rPr>
            </w:pPr>
            <w:r>
              <w:rPr>
                <w:spacing w:val="-4"/>
                <w:w w:val="105"/>
                <w:sz w:val="17"/>
              </w:rPr>
              <w:t>7.37</w:t>
            </w:r>
          </w:p>
        </w:tc>
        <w:tc>
          <w:tcPr>
            <w:tcW w:w="876" w:type="dxa"/>
          </w:tcPr>
          <w:p w:rsidR="00497FB9" w:rsidRDefault="00000000">
            <w:pPr>
              <w:pStyle w:val="TableParagraph"/>
              <w:spacing w:before="27"/>
              <w:ind w:right="82"/>
              <w:rPr>
                <w:sz w:val="17"/>
              </w:rPr>
            </w:pPr>
            <w:r>
              <w:rPr>
                <w:spacing w:val="-4"/>
                <w:w w:val="105"/>
                <w:sz w:val="17"/>
              </w:rPr>
              <w:t>4.93</w:t>
            </w:r>
          </w:p>
        </w:tc>
        <w:tc>
          <w:tcPr>
            <w:tcW w:w="700" w:type="dxa"/>
          </w:tcPr>
          <w:p w:rsidR="00497FB9" w:rsidRDefault="00000000">
            <w:pPr>
              <w:pStyle w:val="TableParagraph"/>
              <w:spacing w:before="27"/>
              <w:ind w:right="83"/>
              <w:rPr>
                <w:sz w:val="17"/>
              </w:rPr>
            </w:pPr>
            <w:r>
              <w:rPr>
                <w:spacing w:val="-4"/>
                <w:w w:val="105"/>
                <w:sz w:val="17"/>
              </w:rPr>
              <w:t>19.25</w:t>
            </w:r>
          </w:p>
        </w:tc>
      </w:tr>
      <w:tr w:rsidR="00497FB9">
        <w:trPr>
          <w:trHeight w:val="256"/>
        </w:trPr>
        <w:tc>
          <w:tcPr>
            <w:tcW w:w="804" w:type="dxa"/>
            <w:tcBorders>
              <w:right w:val="single" w:sz="18" w:space="0" w:color="000000"/>
            </w:tcBorders>
          </w:tcPr>
          <w:p w:rsidR="00497FB9" w:rsidRDefault="00000000">
            <w:pPr>
              <w:pStyle w:val="TableParagraph"/>
              <w:spacing w:line="237" w:lineRule="exact"/>
              <w:ind w:left="365"/>
              <w:jc w:val="left"/>
              <w:rPr>
                <w:rFonts w:ascii="Malgun Gothic" w:hAnsi="Malgun Gothic"/>
                <w:sz w:val="17"/>
              </w:rPr>
            </w:pPr>
            <w:r>
              <w:rPr>
                <w:rFonts w:ascii="Malgun Gothic" w:hAnsi="Malgun Gothic"/>
                <w:spacing w:val="-10"/>
                <w:w w:val="110"/>
                <w:sz w:val="17"/>
              </w:rPr>
              <w:t>Ⅳ</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1.56</w:t>
            </w:r>
          </w:p>
        </w:tc>
        <w:tc>
          <w:tcPr>
            <w:tcW w:w="689" w:type="dxa"/>
          </w:tcPr>
          <w:p w:rsidR="00497FB9" w:rsidRDefault="00000000">
            <w:pPr>
              <w:pStyle w:val="TableParagraph"/>
              <w:spacing w:before="27"/>
              <w:ind w:right="75"/>
              <w:rPr>
                <w:sz w:val="17"/>
              </w:rPr>
            </w:pPr>
            <w:r>
              <w:rPr>
                <w:spacing w:val="-4"/>
                <w:w w:val="105"/>
                <w:sz w:val="17"/>
              </w:rPr>
              <w:t>37.53</w:t>
            </w:r>
          </w:p>
        </w:tc>
        <w:tc>
          <w:tcPr>
            <w:tcW w:w="663" w:type="dxa"/>
          </w:tcPr>
          <w:p w:rsidR="00497FB9" w:rsidRDefault="00000000">
            <w:pPr>
              <w:pStyle w:val="TableParagraph"/>
              <w:spacing w:before="27"/>
              <w:ind w:right="76"/>
              <w:rPr>
                <w:sz w:val="17"/>
              </w:rPr>
            </w:pPr>
            <w:r>
              <w:rPr>
                <w:spacing w:val="-4"/>
                <w:w w:val="105"/>
                <w:sz w:val="17"/>
              </w:rPr>
              <w:t>0.06</w:t>
            </w:r>
          </w:p>
        </w:tc>
        <w:tc>
          <w:tcPr>
            <w:tcW w:w="735" w:type="dxa"/>
          </w:tcPr>
          <w:p w:rsidR="00497FB9" w:rsidRDefault="00000000">
            <w:pPr>
              <w:pStyle w:val="TableParagraph"/>
              <w:spacing w:before="27"/>
              <w:ind w:right="76"/>
              <w:rPr>
                <w:sz w:val="17"/>
              </w:rPr>
            </w:pPr>
            <w:r>
              <w:rPr>
                <w:spacing w:val="-4"/>
                <w:w w:val="105"/>
                <w:sz w:val="17"/>
              </w:rPr>
              <w:t>33.79</w:t>
            </w:r>
          </w:p>
        </w:tc>
        <w:tc>
          <w:tcPr>
            <w:tcW w:w="735" w:type="dxa"/>
          </w:tcPr>
          <w:p w:rsidR="00497FB9" w:rsidRDefault="00000000">
            <w:pPr>
              <w:pStyle w:val="TableParagraph"/>
              <w:spacing w:before="27"/>
              <w:ind w:right="77"/>
              <w:rPr>
                <w:sz w:val="17"/>
              </w:rPr>
            </w:pPr>
            <w:r>
              <w:rPr>
                <w:spacing w:val="-4"/>
                <w:w w:val="105"/>
                <w:sz w:val="17"/>
              </w:rPr>
              <w:t>0.15</w:t>
            </w:r>
          </w:p>
        </w:tc>
        <w:tc>
          <w:tcPr>
            <w:tcW w:w="778" w:type="dxa"/>
          </w:tcPr>
          <w:p w:rsidR="00497FB9" w:rsidRDefault="00000000">
            <w:pPr>
              <w:pStyle w:val="TableParagraph"/>
              <w:spacing w:before="27"/>
              <w:ind w:right="78"/>
              <w:rPr>
                <w:sz w:val="17"/>
              </w:rPr>
            </w:pPr>
            <w:r>
              <w:rPr>
                <w:spacing w:val="-4"/>
                <w:w w:val="105"/>
                <w:sz w:val="17"/>
              </w:rPr>
              <w:t>0.45</w:t>
            </w:r>
          </w:p>
        </w:tc>
        <w:tc>
          <w:tcPr>
            <w:tcW w:w="735" w:type="dxa"/>
          </w:tcPr>
          <w:p w:rsidR="00497FB9" w:rsidRDefault="00000000">
            <w:pPr>
              <w:pStyle w:val="TableParagraph"/>
              <w:spacing w:before="27"/>
              <w:ind w:right="78"/>
              <w:rPr>
                <w:sz w:val="17"/>
              </w:rPr>
            </w:pPr>
            <w:r>
              <w:rPr>
                <w:spacing w:val="-4"/>
                <w:w w:val="105"/>
                <w:sz w:val="17"/>
              </w:rPr>
              <w:t>3.08</w:t>
            </w:r>
          </w:p>
        </w:tc>
        <w:tc>
          <w:tcPr>
            <w:tcW w:w="699" w:type="dxa"/>
          </w:tcPr>
          <w:p w:rsidR="00497FB9" w:rsidRDefault="00000000">
            <w:pPr>
              <w:pStyle w:val="TableParagraph"/>
              <w:spacing w:before="27"/>
              <w:ind w:right="79"/>
              <w:rPr>
                <w:sz w:val="17"/>
              </w:rPr>
            </w:pPr>
            <w:r>
              <w:rPr>
                <w:spacing w:val="-4"/>
                <w:w w:val="105"/>
                <w:sz w:val="17"/>
              </w:rPr>
              <w:t>60.92</w:t>
            </w:r>
          </w:p>
        </w:tc>
        <w:tc>
          <w:tcPr>
            <w:tcW w:w="735" w:type="dxa"/>
          </w:tcPr>
          <w:p w:rsidR="00497FB9" w:rsidRDefault="00000000">
            <w:pPr>
              <w:pStyle w:val="TableParagraph"/>
              <w:spacing w:before="27"/>
              <w:ind w:right="79"/>
              <w:rPr>
                <w:sz w:val="17"/>
              </w:rPr>
            </w:pPr>
            <w:r>
              <w:rPr>
                <w:spacing w:val="-4"/>
                <w:w w:val="105"/>
                <w:sz w:val="17"/>
              </w:rPr>
              <w:t>14.98</w:t>
            </w:r>
          </w:p>
        </w:tc>
        <w:tc>
          <w:tcPr>
            <w:tcW w:w="735" w:type="dxa"/>
          </w:tcPr>
          <w:p w:rsidR="00497FB9" w:rsidRDefault="00000000">
            <w:pPr>
              <w:pStyle w:val="TableParagraph"/>
              <w:spacing w:before="27"/>
              <w:ind w:right="80"/>
              <w:rPr>
                <w:sz w:val="17"/>
              </w:rPr>
            </w:pPr>
            <w:r>
              <w:rPr>
                <w:spacing w:val="-4"/>
                <w:w w:val="105"/>
                <w:sz w:val="17"/>
              </w:rPr>
              <w:t>3.12</w:t>
            </w:r>
          </w:p>
        </w:tc>
        <w:tc>
          <w:tcPr>
            <w:tcW w:w="735" w:type="dxa"/>
          </w:tcPr>
          <w:p w:rsidR="00497FB9" w:rsidRDefault="00000000">
            <w:pPr>
              <w:pStyle w:val="TableParagraph"/>
              <w:spacing w:before="27"/>
              <w:ind w:right="81"/>
              <w:rPr>
                <w:sz w:val="17"/>
              </w:rPr>
            </w:pPr>
            <w:r>
              <w:rPr>
                <w:spacing w:val="-4"/>
                <w:w w:val="105"/>
                <w:sz w:val="17"/>
              </w:rPr>
              <w:t>3.62</w:t>
            </w:r>
          </w:p>
        </w:tc>
        <w:tc>
          <w:tcPr>
            <w:tcW w:w="735" w:type="dxa"/>
          </w:tcPr>
          <w:p w:rsidR="00497FB9" w:rsidRDefault="00000000">
            <w:pPr>
              <w:pStyle w:val="TableParagraph"/>
              <w:spacing w:before="27"/>
              <w:ind w:right="81"/>
              <w:rPr>
                <w:sz w:val="17"/>
              </w:rPr>
            </w:pPr>
            <w:r>
              <w:rPr>
                <w:spacing w:val="-4"/>
                <w:w w:val="105"/>
                <w:sz w:val="17"/>
              </w:rPr>
              <w:t>5.86</w:t>
            </w:r>
          </w:p>
        </w:tc>
        <w:tc>
          <w:tcPr>
            <w:tcW w:w="778" w:type="dxa"/>
          </w:tcPr>
          <w:p w:rsidR="00497FB9" w:rsidRDefault="00000000">
            <w:pPr>
              <w:pStyle w:val="TableParagraph"/>
              <w:spacing w:before="27"/>
              <w:ind w:right="81"/>
              <w:rPr>
                <w:sz w:val="17"/>
              </w:rPr>
            </w:pPr>
            <w:r>
              <w:rPr>
                <w:spacing w:val="-4"/>
                <w:w w:val="105"/>
                <w:sz w:val="17"/>
              </w:rPr>
              <w:t>8.43</w:t>
            </w:r>
          </w:p>
        </w:tc>
        <w:tc>
          <w:tcPr>
            <w:tcW w:w="876" w:type="dxa"/>
          </w:tcPr>
          <w:p w:rsidR="00497FB9" w:rsidRDefault="00000000">
            <w:pPr>
              <w:pStyle w:val="TableParagraph"/>
              <w:spacing w:before="27"/>
              <w:ind w:right="82"/>
              <w:rPr>
                <w:sz w:val="17"/>
              </w:rPr>
            </w:pPr>
            <w:r>
              <w:rPr>
                <w:spacing w:val="-4"/>
                <w:w w:val="105"/>
                <w:sz w:val="17"/>
              </w:rPr>
              <w:t>4.89</w:t>
            </w:r>
          </w:p>
        </w:tc>
        <w:tc>
          <w:tcPr>
            <w:tcW w:w="700" w:type="dxa"/>
          </w:tcPr>
          <w:p w:rsidR="00497FB9" w:rsidRDefault="00000000">
            <w:pPr>
              <w:pStyle w:val="TableParagraph"/>
              <w:spacing w:before="27"/>
              <w:ind w:right="83"/>
              <w:rPr>
                <w:sz w:val="17"/>
              </w:rPr>
            </w:pPr>
            <w:r>
              <w:rPr>
                <w:spacing w:val="-4"/>
                <w:w w:val="105"/>
                <w:sz w:val="17"/>
              </w:rPr>
              <w:t>20.01</w:t>
            </w:r>
          </w:p>
        </w:tc>
      </w:tr>
      <w:tr w:rsidR="00497FB9">
        <w:trPr>
          <w:trHeight w:val="251"/>
        </w:trPr>
        <w:tc>
          <w:tcPr>
            <w:tcW w:w="804" w:type="dxa"/>
            <w:tcBorders>
              <w:right w:val="single" w:sz="18" w:space="0" w:color="000000"/>
            </w:tcBorders>
          </w:tcPr>
          <w:p w:rsidR="00497FB9" w:rsidRDefault="00000000">
            <w:pPr>
              <w:pStyle w:val="TableParagraph"/>
              <w:spacing w:before="29"/>
              <w:ind w:right="32"/>
              <w:rPr>
                <w:b/>
                <w:sz w:val="17"/>
              </w:rPr>
            </w:pPr>
            <w:r>
              <w:rPr>
                <w:b/>
                <w:spacing w:val="-2"/>
                <w:w w:val="105"/>
                <w:sz w:val="17"/>
              </w:rPr>
              <w:t>2024(r)</w:t>
            </w:r>
          </w:p>
        </w:tc>
        <w:tc>
          <w:tcPr>
            <w:tcW w:w="736" w:type="dxa"/>
            <w:tcBorders>
              <w:left w:val="single" w:sz="18" w:space="0" w:color="000000"/>
            </w:tcBorders>
          </w:tcPr>
          <w:p w:rsidR="00497FB9" w:rsidRDefault="00000000">
            <w:pPr>
              <w:pStyle w:val="TableParagraph"/>
              <w:spacing w:before="29"/>
              <w:ind w:left="73"/>
              <w:jc w:val="center"/>
              <w:rPr>
                <w:b/>
                <w:sz w:val="17"/>
              </w:rPr>
            </w:pPr>
            <w:r>
              <w:rPr>
                <w:b/>
                <w:spacing w:val="-2"/>
                <w:w w:val="105"/>
                <w:sz w:val="17"/>
              </w:rPr>
              <w:t>100.00</w:t>
            </w:r>
          </w:p>
        </w:tc>
        <w:tc>
          <w:tcPr>
            <w:tcW w:w="778" w:type="dxa"/>
          </w:tcPr>
          <w:p w:rsidR="00497FB9" w:rsidRDefault="00000000">
            <w:pPr>
              <w:pStyle w:val="TableParagraph"/>
              <w:spacing w:before="29"/>
              <w:ind w:right="75"/>
              <w:rPr>
                <w:b/>
                <w:sz w:val="17"/>
              </w:rPr>
            </w:pPr>
            <w:r>
              <w:rPr>
                <w:b/>
                <w:spacing w:val="-4"/>
                <w:w w:val="105"/>
                <w:sz w:val="17"/>
              </w:rPr>
              <w:t>1.47</w:t>
            </w:r>
          </w:p>
        </w:tc>
        <w:tc>
          <w:tcPr>
            <w:tcW w:w="689" w:type="dxa"/>
          </w:tcPr>
          <w:p w:rsidR="00497FB9" w:rsidRDefault="00000000">
            <w:pPr>
              <w:pStyle w:val="TableParagraph"/>
              <w:spacing w:before="29"/>
              <w:ind w:right="75"/>
              <w:rPr>
                <w:b/>
                <w:sz w:val="17"/>
              </w:rPr>
            </w:pPr>
            <w:r>
              <w:rPr>
                <w:b/>
                <w:spacing w:val="-4"/>
                <w:w w:val="105"/>
                <w:sz w:val="17"/>
              </w:rPr>
              <w:t>39.78</w:t>
            </w:r>
          </w:p>
        </w:tc>
        <w:tc>
          <w:tcPr>
            <w:tcW w:w="663" w:type="dxa"/>
          </w:tcPr>
          <w:p w:rsidR="00497FB9" w:rsidRDefault="00000000">
            <w:pPr>
              <w:pStyle w:val="TableParagraph"/>
              <w:spacing w:before="29"/>
              <w:ind w:right="76"/>
              <w:rPr>
                <w:b/>
                <w:sz w:val="17"/>
              </w:rPr>
            </w:pPr>
            <w:r>
              <w:rPr>
                <w:b/>
                <w:spacing w:val="-4"/>
                <w:w w:val="105"/>
                <w:sz w:val="17"/>
              </w:rPr>
              <w:t>0.05</w:t>
            </w:r>
          </w:p>
        </w:tc>
        <w:tc>
          <w:tcPr>
            <w:tcW w:w="735" w:type="dxa"/>
          </w:tcPr>
          <w:p w:rsidR="00497FB9" w:rsidRDefault="00000000">
            <w:pPr>
              <w:pStyle w:val="TableParagraph"/>
              <w:spacing w:before="29"/>
              <w:ind w:right="76"/>
              <w:rPr>
                <w:b/>
                <w:sz w:val="17"/>
              </w:rPr>
            </w:pPr>
            <w:r>
              <w:rPr>
                <w:b/>
                <w:spacing w:val="-4"/>
                <w:w w:val="105"/>
                <w:sz w:val="17"/>
              </w:rPr>
              <w:t>35.23</w:t>
            </w:r>
          </w:p>
        </w:tc>
        <w:tc>
          <w:tcPr>
            <w:tcW w:w="735" w:type="dxa"/>
          </w:tcPr>
          <w:p w:rsidR="00497FB9" w:rsidRDefault="00000000">
            <w:pPr>
              <w:pStyle w:val="TableParagraph"/>
              <w:spacing w:before="29"/>
              <w:ind w:right="77"/>
              <w:rPr>
                <w:b/>
                <w:sz w:val="17"/>
              </w:rPr>
            </w:pPr>
            <w:r>
              <w:rPr>
                <w:b/>
                <w:spacing w:val="-4"/>
                <w:w w:val="105"/>
                <w:sz w:val="17"/>
              </w:rPr>
              <w:t>0.92</w:t>
            </w:r>
          </w:p>
        </w:tc>
        <w:tc>
          <w:tcPr>
            <w:tcW w:w="778" w:type="dxa"/>
          </w:tcPr>
          <w:p w:rsidR="00497FB9" w:rsidRDefault="00000000">
            <w:pPr>
              <w:pStyle w:val="TableParagraph"/>
              <w:spacing w:before="29"/>
              <w:ind w:right="78"/>
              <w:rPr>
                <w:b/>
                <w:sz w:val="17"/>
              </w:rPr>
            </w:pPr>
            <w:r>
              <w:rPr>
                <w:b/>
                <w:spacing w:val="-4"/>
                <w:w w:val="105"/>
                <w:sz w:val="17"/>
              </w:rPr>
              <w:t>0.48</w:t>
            </w:r>
          </w:p>
        </w:tc>
        <w:tc>
          <w:tcPr>
            <w:tcW w:w="735" w:type="dxa"/>
          </w:tcPr>
          <w:p w:rsidR="00497FB9" w:rsidRDefault="00000000">
            <w:pPr>
              <w:pStyle w:val="TableParagraph"/>
              <w:spacing w:before="29"/>
              <w:ind w:right="78"/>
              <w:rPr>
                <w:b/>
                <w:sz w:val="17"/>
              </w:rPr>
            </w:pPr>
            <w:r>
              <w:rPr>
                <w:b/>
                <w:spacing w:val="-4"/>
                <w:w w:val="105"/>
                <w:sz w:val="17"/>
              </w:rPr>
              <w:t>3.11</w:t>
            </w:r>
          </w:p>
        </w:tc>
        <w:tc>
          <w:tcPr>
            <w:tcW w:w="699" w:type="dxa"/>
          </w:tcPr>
          <w:p w:rsidR="00497FB9" w:rsidRDefault="00000000">
            <w:pPr>
              <w:pStyle w:val="TableParagraph"/>
              <w:spacing w:before="29"/>
              <w:ind w:right="79"/>
              <w:rPr>
                <w:b/>
                <w:sz w:val="17"/>
              </w:rPr>
            </w:pPr>
            <w:r>
              <w:rPr>
                <w:b/>
                <w:spacing w:val="-4"/>
                <w:w w:val="105"/>
                <w:sz w:val="17"/>
              </w:rPr>
              <w:t>58.75</w:t>
            </w:r>
          </w:p>
        </w:tc>
        <w:tc>
          <w:tcPr>
            <w:tcW w:w="735" w:type="dxa"/>
          </w:tcPr>
          <w:p w:rsidR="00497FB9" w:rsidRDefault="00000000">
            <w:pPr>
              <w:pStyle w:val="TableParagraph"/>
              <w:spacing w:before="29"/>
              <w:ind w:right="79"/>
              <w:rPr>
                <w:b/>
                <w:sz w:val="17"/>
              </w:rPr>
            </w:pPr>
            <w:r>
              <w:rPr>
                <w:b/>
                <w:spacing w:val="-4"/>
                <w:w w:val="105"/>
                <w:sz w:val="17"/>
              </w:rPr>
              <w:t>13.56</w:t>
            </w:r>
          </w:p>
        </w:tc>
        <w:tc>
          <w:tcPr>
            <w:tcW w:w="735" w:type="dxa"/>
          </w:tcPr>
          <w:p w:rsidR="00497FB9" w:rsidRDefault="00000000">
            <w:pPr>
              <w:pStyle w:val="TableParagraph"/>
              <w:spacing w:before="29"/>
              <w:ind w:right="80"/>
              <w:rPr>
                <w:b/>
                <w:sz w:val="17"/>
              </w:rPr>
            </w:pPr>
            <w:r>
              <w:rPr>
                <w:b/>
                <w:spacing w:val="-4"/>
                <w:w w:val="105"/>
                <w:sz w:val="17"/>
              </w:rPr>
              <w:t>3.65</w:t>
            </w:r>
          </w:p>
        </w:tc>
        <w:tc>
          <w:tcPr>
            <w:tcW w:w="735" w:type="dxa"/>
          </w:tcPr>
          <w:p w:rsidR="00497FB9" w:rsidRDefault="00000000">
            <w:pPr>
              <w:pStyle w:val="TableParagraph"/>
              <w:spacing w:before="29"/>
              <w:ind w:right="81"/>
              <w:rPr>
                <w:b/>
                <w:sz w:val="17"/>
              </w:rPr>
            </w:pPr>
            <w:r>
              <w:rPr>
                <w:b/>
                <w:spacing w:val="-4"/>
                <w:w w:val="105"/>
                <w:sz w:val="17"/>
              </w:rPr>
              <w:t>3.21</w:t>
            </w:r>
          </w:p>
        </w:tc>
        <w:tc>
          <w:tcPr>
            <w:tcW w:w="735" w:type="dxa"/>
          </w:tcPr>
          <w:p w:rsidR="00497FB9" w:rsidRDefault="00000000">
            <w:pPr>
              <w:pStyle w:val="TableParagraph"/>
              <w:spacing w:before="29"/>
              <w:ind w:right="81"/>
              <w:rPr>
                <w:b/>
                <w:sz w:val="17"/>
              </w:rPr>
            </w:pPr>
            <w:r>
              <w:rPr>
                <w:b/>
                <w:spacing w:val="-4"/>
                <w:w w:val="105"/>
                <w:sz w:val="17"/>
              </w:rPr>
              <w:t>6.42</w:t>
            </w:r>
          </w:p>
        </w:tc>
        <w:tc>
          <w:tcPr>
            <w:tcW w:w="778" w:type="dxa"/>
          </w:tcPr>
          <w:p w:rsidR="00497FB9" w:rsidRDefault="00000000">
            <w:pPr>
              <w:pStyle w:val="TableParagraph"/>
              <w:spacing w:before="29"/>
              <w:ind w:right="81"/>
              <w:rPr>
                <w:b/>
                <w:sz w:val="17"/>
              </w:rPr>
            </w:pPr>
            <w:r>
              <w:rPr>
                <w:b/>
                <w:spacing w:val="-4"/>
                <w:w w:val="105"/>
                <w:sz w:val="17"/>
              </w:rPr>
              <w:t>7.58</w:t>
            </w:r>
          </w:p>
        </w:tc>
        <w:tc>
          <w:tcPr>
            <w:tcW w:w="876" w:type="dxa"/>
          </w:tcPr>
          <w:p w:rsidR="00497FB9" w:rsidRDefault="00000000">
            <w:pPr>
              <w:pStyle w:val="TableParagraph"/>
              <w:spacing w:before="29"/>
              <w:ind w:right="82"/>
              <w:rPr>
                <w:b/>
                <w:sz w:val="17"/>
              </w:rPr>
            </w:pPr>
            <w:r>
              <w:rPr>
                <w:b/>
                <w:spacing w:val="-4"/>
                <w:w w:val="105"/>
                <w:sz w:val="17"/>
              </w:rPr>
              <w:t>5.20</w:t>
            </w:r>
          </w:p>
        </w:tc>
        <w:tc>
          <w:tcPr>
            <w:tcW w:w="700" w:type="dxa"/>
          </w:tcPr>
          <w:p w:rsidR="00497FB9" w:rsidRDefault="00000000">
            <w:pPr>
              <w:pStyle w:val="TableParagraph"/>
              <w:spacing w:before="29"/>
              <w:ind w:right="83"/>
              <w:rPr>
                <w:b/>
                <w:sz w:val="17"/>
              </w:rPr>
            </w:pPr>
            <w:r>
              <w:rPr>
                <w:b/>
                <w:spacing w:val="-4"/>
                <w:w w:val="105"/>
                <w:sz w:val="17"/>
              </w:rPr>
              <w:t>19.13</w:t>
            </w:r>
          </w:p>
        </w:tc>
      </w:tr>
      <w:tr w:rsidR="00497FB9">
        <w:trPr>
          <w:trHeight w:val="255"/>
        </w:trPr>
        <w:tc>
          <w:tcPr>
            <w:tcW w:w="804" w:type="dxa"/>
            <w:tcBorders>
              <w:right w:val="single" w:sz="18" w:space="0" w:color="000000"/>
            </w:tcBorders>
          </w:tcPr>
          <w:p w:rsidR="00497FB9" w:rsidRDefault="00000000">
            <w:pPr>
              <w:pStyle w:val="TableParagraph"/>
              <w:spacing w:line="235" w:lineRule="exact"/>
              <w:ind w:left="365"/>
              <w:jc w:val="left"/>
              <w:rPr>
                <w:rFonts w:ascii="Malgun Gothic" w:hAnsi="Malgun Gothic"/>
                <w:sz w:val="17"/>
              </w:rPr>
            </w:pPr>
            <w:r>
              <w:rPr>
                <w:rFonts w:ascii="Malgun Gothic" w:hAnsi="Malgun Gothic"/>
                <w:spacing w:val="-10"/>
                <w:w w:val="110"/>
                <w:sz w:val="17"/>
              </w:rPr>
              <w:t>Ⅰ</w:t>
            </w:r>
          </w:p>
        </w:tc>
        <w:tc>
          <w:tcPr>
            <w:tcW w:w="736" w:type="dxa"/>
            <w:tcBorders>
              <w:left w:val="single" w:sz="18" w:space="0" w:color="000000"/>
            </w:tcBorders>
          </w:tcPr>
          <w:p w:rsidR="00497FB9" w:rsidRDefault="00000000">
            <w:pPr>
              <w:pStyle w:val="TableParagraph"/>
              <w:spacing w:before="28"/>
              <w:ind w:left="73"/>
              <w:jc w:val="center"/>
              <w:rPr>
                <w:sz w:val="17"/>
              </w:rPr>
            </w:pPr>
            <w:r>
              <w:rPr>
                <w:spacing w:val="-2"/>
                <w:w w:val="105"/>
                <w:sz w:val="17"/>
              </w:rPr>
              <w:t>100.00</w:t>
            </w:r>
          </w:p>
        </w:tc>
        <w:tc>
          <w:tcPr>
            <w:tcW w:w="778" w:type="dxa"/>
          </w:tcPr>
          <w:p w:rsidR="00497FB9" w:rsidRDefault="00000000">
            <w:pPr>
              <w:pStyle w:val="TableParagraph"/>
              <w:spacing w:before="28"/>
              <w:ind w:right="75"/>
              <w:rPr>
                <w:sz w:val="17"/>
              </w:rPr>
            </w:pPr>
            <w:r>
              <w:rPr>
                <w:spacing w:val="-4"/>
                <w:w w:val="105"/>
                <w:sz w:val="17"/>
              </w:rPr>
              <w:t>1.26</w:t>
            </w:r>
          </w:p>
        </w:tc>
        <w:tc>
          <w:tcPr>
            <w:tcW w:w="689" w:type="dxa"/>
          </w:tcPr>
          <w:p w:rsidR="00497FB9" w:rsidRDefault="00000000">
            <w:pPr>
              <w:pStyle w:val="TableParagraph"/>
              <w:spacing w:before="28"/>
              <w:ind w:right="75"/>
              <w:rPr>
                <w:sz w:val="17"/>
              </w:rPr>
            </w:pPr>
            <w:r>
              <w:rPr>
                <w:spacing w:val="-4"/>
                <w:w w:val="105"/>
                <w:sz w:val="17"/>
              </w:rPr>
              <w:t>38.07</w:t>
            </w:r>
          </w:p>
        </w:tc>
        <w:tc>
          <w:tcPr>
            <w:tcW w:w="663" w:type="dxa"/>
          </w:tcPr>
          <w:p w:rsidR="00497FB9" w:rsidRDefault="00000000">
            <w:pPr>
              <w:pStyle w:val="TableParagraph"/>
              <w:spacing w:before="28"/>
              <w:ind w:right="76"/>
              <w:rPr>
                <w:sz w:val="17"/>
              </w:rPr>
            </w:pPr>
            <w:r>
              <w:rPr>
                <w:spacing w:val="-4"/>
                <w:w w:val="105"/>
                <w:sz w:val="17"/>
              </w:rPr>
              <w:t>0.06</w:t>
            </w:r>
          </w:p>
        </w:tc>
        <w:tc>
          <w:tcPr>
            <w:tcW w:w="735" w:type="dxa"/>
          </w:tcPr>
          <w:p w:rsidR="00497FB9" w:rsidRDefault="00000000">
            <w:pPr>
              <w:pStyle w:val="TableParagraph"/>
              <w:spacing w:before="28"/>
              <w:ind w:right="76"/>
              <w:rPr>
                <w:sz w:val="17"/>
              </w:rPr>
            </w:pPr>
            <w:r>
              <w:rPr>
                <w:spacing w:val="-4"/>
                <w:w w:val="105"/>
                <w:sz w:val="17"/>
              </w:rPr>
              <w:t>33.78</w:t>
            </w:r>
          </w:p>
        </w:tc>
        <w:tc>
          <w:tcPr>
            <w:tcW w:w="735" w:type="dxa"/>
          </w:tcPr>
          <w:p w:rsidR="00497FB9" w:rsidRDefault="00000000">
            <w:pPr>
              <w:pStyle w:val="TableParagraph"/>
              <w:spacing w:before="28"/>
              <w:ind w:right="77"/>
              <w:rPr>
                <w:sz w:val="17"/>
              </w:rPr>
            </w:pPr>
            <w:r>
              <w:rPr>
                <w:spacing w:val="-4"/>
                <w:w w:val="105"/>
                <w:sz w:val="17"/>
              </w:rPr>
              <w:t>0.34</w:t>
            </w:r>
          </w:p>
        </w:tc>
        <w:tc>
          <w:tcPr>
            <w:tcW w:w="778" w:type="dxa"/>
          </w:tcPr>
          <w:p w:rsidR="00497FB9" w:rsidRDefault="00000000">
            <w:pPr>
              <w:pStyle w:val="TableParagraph"/>
              <w:spacing w:before="28"/>
              <w:ind w:right="78"/>
              <w:rPr>
                <w:sz w:val="17"/>
              </w:rPr>
            </w:pPr>
            <w:r>
              <w:rPr>
                <w:spacing w:val="-4"/>
                <w:w w:val="105"/>
                <w:sz w:val="17"/>
              </w:rPr>
              <w:t>0.44</w:t>
            </w:r>
          </w:p>
        </w:tc>
        <w:tc>
          <w:tcPr>
            <w:tcW w:w="735" w:type="dxa"/>
          </w:tcPr>
          <w:p w:rsidR="00497FB9" w:rsidRDefault="00000000">
            <w:pPr>
              <w:pStyle w:val="TableParagraph"/>
              <w:spacing w:before="28"/>
              <w:ind w:right="78"/>
              <w:rPr>
                <w:sz w:val="17"/>
              </w:rPr>
            </w:pPr>
            <w:r>
              <w:rPr>
                <w:spacing w:val="-4"/>
                <w:w w:val="105"/>
                <w:sz w:val="17"/>
              </w:rPr>
              <w:t>3.45</w:t>
            </w:r>
          </w:p>
        </w:tc>
        <w:tc>
          <w:tcPr>
            <w:tcW w:w="699" w:type="dxa"/>
          </w:tcPr>
          <w:p w:rsidR="00497FB9" w:rsidRDefault="00000000">
            <w:pPr>
              <w:pStyle w:val="TableParagraph"/>
              <w:spacing w:before="28"/>
              <w:ind w:right="79"/>
              <w:rPr>
                <w:sz w:val="17"/>
              </w:rPr>
            </w:pPr>
            <w:r>
              <w:rPr>
                <w:spacing w:val="-4"/>
                <w:w w:val="105"/>
                <w:sz w:val="17"/>
              </w:rPr>
              <w:t>60.68</w:t>
            </w:r>
          </w:p>
        </w:tc>
        <w:tc>
          <w:tcPr>
            <w:tcW w:w="735" w:type="dxa"/>
          </w:tcPr>
          <w:p w:rsidR="00497FB9" w:rsidRDefault="00000000">
            <w:pPr>
              <w:pStyle w:val="TableParagraph"/>
              <w:spacing w:before="28"/>
              <w:ind w:right="79"/>
              <w:rPr>
                <w:sz w:val="17"/>
              </w:rPr>
            </w:pPr>
            <w:r>
              <w:rPr>
                <w:spacing w:val="-4"/>
                <w:w w:val="105"/>
                <w:sz w:val="17"/>
              </w:rPr>
              <w:t>13.60</w:t>
            </w:r>
          </w:p>
        </w:tc>
        <w:tc>
          <w:tcPr>
            <w:tcW w:w="735" w:type="dxa"/>
          </w:tcPr>
          <w:p w:rsidR="00497FB9" w:rsidRDefault="00000000">
            <w:pPr>
              <w:pStyle w:val="TableParagraph"/>
              <w:spacing w:before="28"/>
              <w:ind w:right="80"/>
              <w:rPr>
                <w:sz w:val="17"/>
              </w:rPr>
            </w:pPr>
            <w:r>
              <w:rPr>
                <w:spacing w:val="-4"/>
                <w:w w:val="105"/>
                <w:sz w:val="17"/>
              </w:rPr>
              <w:t>3.51</w:t>
            </w:r>
          </w:p>
        </w:tc>
        <w:tc>
          <w:tcPr>
            <w:tcW w:w="735" w:type="dxa"/>
          </w:tcPr>
          <w:p w:rsidR="00497FB9" w:rsidRDefault="00000000">
            <w:pPr>
              <w:pStyle w:val="TableParagraph"/>
              <w:spacing w:before="28"/>
              <w:ind w:right="81"/>
              <w:rPr>
                <w:sz w:val="17"/>
              </w:rPr>
            </w:pPr>
            <w:r>
              <w:rPr>
                <w:spacing w:val="-4"/>
                <w:w w:val="105"/>
                <w:sz w:val="17"/>
              </w:rPr>
              <w:t>3.21</w:t>
            </w:r>
          </w:p>
        </w:tc>
        <w:tc>
          <w:tcPr>
            <w:tcW w:w="735" w:type="dxa"/>
          </w:tcPr>
          <w:p w:rsidR="00497FB9" w:rsidRDefault="00000000">
            <w:pPr>
              <w:pStyle w:val="TableParagraph"/>
              <w:spacing w:before="28"/>
              <w:ind w:right="81"/>
              <w:rPr>
                <w:sz w:val="17"/>
              </w:rPr>
            </w:pPr>
            <w:r>
              <w:rPr>
                <w:spacing w:val="-4"/>
                <w:w w:val="105"/>
                <w:sz w:val="17"/>
              </w:rPr>
              <w:t>6.49</w:t>
            </w:r>
          </w:p>
        </w:tc>
        <w:tc>
          <w:tcPr>
            <w:tcW w:w="778" w:type="dxa"/>
          </w:tcPr>
          <w:p w:rsidR="00497FB9" w:rsidRDefault="00000000">
            <w:pPr>
              <w:pStyle w:val="TableParagraph"/>
              <w:spacing w:before="28"/>
              <w:ind w:right="81"/>
              <w:rPr>
                <w:sz w:val="17"/>
              </w:rPr>
            </w:pPr>
            <w:r>
              <w:rPr>
                <w:spacing w:val="-4"/>
                <w:w w:val="105"/>
                <w:sz w:val="17"/>
              </w:rPr>
              <w:t>7.65</w:t>
            </w:r>
          </w:p>
        </w:tc>
        <w:tc>
          <w:tcPr>
            <w:tcW w:w="876" w:type="dxa"/>
          </w:tcPr>
          <w:p w:rsidR="00497FB9" w:rsidRDefault="00000000">
            <w:pPr>
              <w:pStyle w:val="TableParagraph"/>
              <w:spacing w:before="28"/>
              <w:ind w:right="82"/>
              <w:rPr>
                <w:sz w:val="17"/>
              </w:rPr>
            </w:pPr>
            <w:r>
              <w:rPr>
                <w:spacing w:val="-4"/>
                <w:w w:val="105"/>
                <w:sz w:val="17"/>
              </w:rPr>
              <w:t>6.33</w:t>
            </w:r>
          </w:p>
        </w:tc>
        <w:tc>
          <w:tcPr>
            <w:tcW w:w="700" w:type="dxa"/>
          </w:tcPr>
          <w:p w:rsidR="00497FB9" w:rsidRDefault="00000000">
            <w:pPr>
              <w:pStyle w:val="TableParagraph"/>
              <w:spacing w:before="28"/>
              <w:ind w:right="83"/>
              <w:rPr>
                <w:sz w:val="17"/>
              </w:rPr>
            </w:pPr>
            <w:r>
              <w:rPr>
                <w:spacing w:val="-4"/>
                <w:w w:val="105"/>
                <w:sz w:val="17"/>
              </w:rPr>
              <w:t>19.89</w:t>
            </w:r>
          </w:p>
        </w:tc>
      </w:tr>
      <w:tr w:rsidR="00497FB9">
        <w:trPr>
          <w:trHeight w:val="254"/>
        </w:trPr>
        <w:tc>
          <w:tcPr>
            <w:tcW w:w="804" w:type="dxa"/>
            <w:tcBorders>
              <w:right w:val="single" w:sz="18" w:space="0" w:color="000000"/>
            </w:tcBorders>
          </w:tcPr>
          <w:p w:rsidR="00497FB9" w:rsidRDefault="00000000">
            <w:pPr>
              <w:pStyle w:val="TableParagraph"/>
              <w:spacing w:line="234" w:lineRule="exact"/>
              <w:ind w:left="365"/>
              <w:jc w:val="left"/>
              <w:rPr>
                <w:rFonts w:ascii="Malgun Gothic" w:hAnsi="Malgun Gothic"/>
                <w:sz w:val="17"/>
              </w:rPr>
            </w:pPr>
            <w:r>
              <w:rPr>
                <w:rFonts w:ascii="Malgun Gothic" w:hAnsi="Malgun Gothic"/>
                <w:spacing w:val="-10"/>
                <w:w w:val="110"/>
                <w:sz w:val="17"/>
              </w:rPr>
              <w:t>Ⅱ</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1.65</w:t>
            </w:r>
          </w:p>
        </w:tc>
        <w:tc>
          <w:tcPr>
            <w:tcW w:w="689" w:type="dxa"/>
          </w:tcPr>
          <w:p w:rsidR="00497FB9" w:rsidRDefault="00000000">
            <w:pPr>
              <w:pStyle w:val="TableParagraph"/>
              <w:spacing w:before="27"/>
              <w:ind w:right="75"/>
              <w:rPr>
                <w:sz w:val="17"/>
              </w:rPr>
            </w:pPr>
            <w:r>
              <w:rPr>
                <w:spacing w:val="-4"/>
                <w:w w:val="105"/>
                <w:sz w:val="17"/>
              </w:rPr>
              <w:t>40.74</w:t>
            </w:r>
          </w:p>
        </w:tc>
        <w:tc>
          <w:tcPr>
            <w:tcW w:w="663" w:type="dxa"/>
          </w:tcPr>
          <w:p w:rsidR="00497FB9" w:rsidRDefault="00000000">
            <w:pPr>
              <w:pStyle w:val="TableParagraph"/>
              <w:spacing w:before="27"/>
              <w:ind w:right="76"/>
              <w:rPr>
                <w:sz w:val="17"/>
              </w:rPr>
            </w:pPr>
            <w:r>
              <w:rPr>
                <w:spacing w:val="-4"/>
                <w:w w:val="105"/>
                <w:sz w:val="17"/>
              </w:rPr>
              <w:t>0.05</w:t>
            </w:r>
          </w:p>
        </w:tc>
        <w:tc>
          <w:tcPr>
            <w:tcW w:w="735" w:type="dxa"/>
          </w:tcPr>
          <w:p w:rsidR="00497FB9" w:rsidRDefault="00000000">
            <w:pPr>
              <w:pStyle w:val="TableParagraph"/>
              <w:spacing w:before="27"/>
              <w:ind w:right="76"/>
              <w:rPr>
                <w:sz w:val="17"/>
              </w:rPr>
            </w:pPr>
            <w:r>
              <w:rPr>
                <w:spacing w:val="-4"/>
                <w:w w:val="105"/>
                <w:sz w:val="17"/>
              </w:rPr>
              <w:t>35.99</w:t>
            </w:r>
          </w:p>
        </w:tc>
        <w:tc>
          <w:tcPr>
            <w:tcW w:w="735" w:type="dxa"/>
          </w:tcPr>
          <w:p w:rsidR="00497FB9" w:rsidRDefault="00000000">
            <w:pPr>
              <w:pStyle w:val="TableParagraph"/>
              <w:spacing w:before="27"/>
              <w:ind w:right="77"/>
              <w:rPr>
                <w:sz w:val="17"/>
              </w:rPr>
            </w:pPr>
            <w:r>
              <w:rPr>
                <w:spacing w:val="-4"/>
                <w:w w:val="105"/>
                <w:sz w:val="17"/>
              </w:rPr>
              <w:t>0.98</w:t>
            </w:r>
          </w:p>
        </w:tc>
        <w:tc>
          <w:tcPr>
            <w:tcW w:w="778" w:type="dxa"/>
          </w:tcPr>
          <w:p w:rsidR="00497FB9" w:rsidRDefault="00000000">
            <w:pPr>
              <w:pStyle w:val="TableParagraph"/>
              <w:spacing w:before="27"/>
              <w:ind w:right="78"/>
              <w:rPr>
                <w:sz w:val="17"/>
              </w:rPr>
            </w:pPr>
            <w:r>
              <w:rPr>
                <w:spacing w:val="-4"/>
                <w:w w:val="105"/>
                <w:sz w:val="17"/>
              </w:rPr>
              <w:t>0.53</w:t>
            </w:r>
          </w:p>
        </w:tc>
        <w:tc>
          <w:tcPr>
            <w:tcW w:w="735" w:type="dxa"/>
          </w:tcPr>
          <w:p w:rsidR="00497FB9" w:rsidRDefault="00000000">
            <w:pPr>
              <w:pStyle w:val="TableParagraph"/>
              <w:spacing w:before="27"/>
              <w:ind w:right="78"/>
              <w:rPr>
                <w:sz w:val="17"/>
              </w:rPr>
            </w:pPr>
            <w:r>
              <w:rPr>
                <w:spacing w:val="-4"/>
                <w:w w:val="105"/>
                <w:sz w:val="17"/>
              </w:rPr>
              <w:t>3.19</w:t>
            </w:r>
          </w:p>
        </w:tc>
        <w:tc>
          <w:tcPr>
            <w:tcW w:w="699" w:type="dxa"/>
          </w:tcPr>
          <w:p w:rsidR="00497FB9" w:rsidRDefault="00000000">
            <w:pPr>
              <w:pStyle w:val="TableParagraph"/>
              <w:spacing w:before="27"/>
              <w:ind w:right="79"/>
              <w:rPr>
                <w:sz w:val="17"/>
              </w:rPr>
            </w:pPr>
            <w:r>
              <w:rPr>
                <w:spacing w:val="-4"/>
                <w:w w:val="105"/>
                <w:sz w:val="17"/>
              </w:rPr>
              <w:t>57.61</w:t>
            </w:r>
          </w:p>
        </w:tc>
        <w:tc>
          <w:tcPr>
            <w:tcW w:w="735" w:type="dxa"/>
          </w:tcPr>
          <w:p w:rsidR="00497FB9" w:rsidRDefault="00000000">
            <w:pPr>
              <w:pStyle w:val="TableParagraph"/>
              <w:spacing w:before="27"/>
              <w:ind w:right="79"/>
              <w:rPr>
                <w:sz w:val="17"/>
              </w:rPr>
            </w:pPr>
            <w:r>
              <w:rPr>
                <w:spacing w:val="-4"/>
                <w:w w:val="105"/>
                <w:sz w:val="17"/>
              </w:rPr>
              <w:t>13.40</w:t>
            </w:r>
          </w:p>
        </w:tc>
        <w:tc>
          <w:tcPr>
            <w:tcW w:w="735" w:type="dxa"/>
          </w:tcPr>
          <w:p w:rsidR="00497FB9" w:rsidRDefault="00000000">
            <w:pPr>
              <w:pStyle w:val="TableParagraph"/>
              <w:spacing w:before="27"/>
              <w:ind w:right="80"/>
              <w:rPr>
                <w:sz w:val="17"/>
              </w:rPr>
            </w:pPr>
            <w:r>
              <w:rPr>
                <w:spacing w:val="-4"/>
                <w:w w:val="105"/>
                <w:sz w:val="17"/>
              </w:rPr>
              <w:t>3.40</w:t>
            </w:r>
          </w:p>
        </w:tc>
        <w:tc>
          <w:tcPr>
            <w:tcW w:w="735" w:type="dxa"/>
          </w:tcPr>
          <w:p w:rsidR="00497FB9" w:rsidRDefault="00000000">
            <w:pPr>
              <w:pStyle w:val="TableParagraph"/>
              <w:spacing w:before="27"/>
              <w:ind w:right="81"/>
              <w:rPr>
                <w:sz w:val="17"/>
              </w:rPr>
            </w:pPr>
            <w:r>
              <w:rPr>
                <w:spacing w:val="-4"/>
                <w:w w:val="105"/>
                <w:sz w:val="17"/>
              </w:rPr>
              <w:t>3.02</w:t>
            </w:r>
          </w:p>
        </w:tc>
        <w:tc>
          <w:tcPr>
            <w:tcW w:w="735" w:type="dxa"/>
          </w:tcPr>
          <w:p w:rsidR="00497FB9" w:rsidRDefault="00000000">
            <w:pPr>
              <w:pStyle w:val="TableParagraph"/>
              <w:spacing w:before="27"/>
              <w:ind w:right="81"/>
              <w:rPr>
                <w:sz w:val="17"/>
              </w:rPr>
            </w:pPr>
            <w:r>
              <w:rPr>
                <w:spacing w:val="-4"/>
                <w:w w:val="105"/>
                <w:sz w:val="17"/>
              </w:rPr>
              <w:t>6.71</w:t>
            </w:r>
          </w:p>
        </w:tc>
        <w:tc>
          <w:tcPr>
            <w:tcW w:w="778" w:type="dxa"/>
          </w:tcPr>
          <w:p w:rsidR="00497FB9" w:rsidRDefault="00000000">
            <w:pPr>
              <w:pStyle w:val="TableParagraph"/>
              <w:spacing w:before="27"/>
              <w:ind w:right="81"/>
              <w:rPr>
                <w:sz w:val="17"/>
              </w:rPr>
            </w:pPr>
            <w:r>
              <w:rPr>
                <w:spacing w:val="-4"/>
                <w:w w:val="105"/>
                <w:sz w:val="17"/>
              </w:rPr>
              <w:t>7.45</w:t>
            </w:r>
          </w:p>
        </w:tc>
        <w:tc>
          <w:tcPr>
            <w:tcW w:w="876" w:type="dxa"/>
          </w:tcPr>
          <w:p w:rsidR="00497FB9" w:rsidRDefault="00000000">
            <w:pPr>
              <w:pStyle w:val="TableParagraph"/>
              <w:spacing w:before="27"/>
              <w:ind w:right="82"/>
              <w:rPr>
                <w:sz w:val="17"/>
              </w:rPr>
            </w:pPr>
            <w:r>
              <w:rPr>
                <w:spacing w:val="-4"/>
                <w:w w:val="105"/>
                <w:sz w:val="17"/>
              </w:rPr>
              <w:t>5.09</w:t>
            </w:r>
          </w:p>
        </w:tc>
        <w:tc>
          <w:tcPr>
            <w:tcW w:w="700" w:type="dxa"/>
          </w:tcPr>
          <w:p w:rsidR="00497FB9" w:rsidRDefault="00000000">
            <w:pPr>
              <w:pStyle w:val="TableParagraph"/>
              <w:spacing w:before="27"/>
              <w:ind w:right="83"/>
              <w:rPr>
                <w:sz w:val="17"/>
              </w:rPr>
            </w:pPr>
            <w:r>
              <w:rPr>
                <w:spacing w:val="-4"/>
                <w:w w:val="105"/>
                <w:sz w:val="17"/>
              </w:rPr>
              <w:t>18.54</w:t>
            </w:r>
          </w:p>
        </w:tc>
      </w:tr>
      <w:tr w:rsidR="00497FB9">
        <w:trPr>
          <w:trHeight w:val="254"/>
        </w:trPr>
        <w:tc>
          <w:tcPr>
            <w:tcW w:w="804" w:type="dxa"/>
            <w:tcBorders>
              <w:right w:val="single" w:sz="18" w:space="0" w:color="000000"/>
            </w:tcBorders>
          </w:tcPr>
          <w:p w:rsidR="00497FB9" w:rsidRDefault="00000000">
            <w:pPr>
              <w:pStyle w:val="TableParagraph"/>
              <w:spacing w:line="235" w:lineRule="exact"/>
              <w:ind w:left="365"/>
              <w:jc w:val="left"/>
              <w:rPr>
                <w:rFonts w:ascii="Malgun Gothic" w:hAnsi="Malgun Gothic"/>
                <w:sz w:val="17"/>
              </w:rPr>
            </w:pPr>
            <w:r>
              <w:rPr>
                <w:rFonts w:ascii="Malgun Gothic" w:hAnsi="Malgun Gothic"/>
                <w:spacing w:val="-10"/>
                <w:w w:val="110"/>
                <w:sz w:val="17"/>
              </w:rPr>
              <w:t>Ⅲ</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1.37</w:t>
            </w:r>
          </w:p>
        </w:tc>
        <w:tc>
          <w:tcPr>
            <w:tcW w:w="689" w:type="dxa"/>
          </w:tcPr>
          <w:p w:rsidR="00497FB9" w:rsidRDefault="00000000">
            <w:pPr>
              <w:pStyle w:val="TableParagraph"/>
              <w:spacing w:before="27"/>
              <w:ind w:right="75"/>
              <w:rPr>
                <w:sz w:val="17"/>
              </w:rPr>
            </w:pPr>
            <w:r>
              <w:rPr>
                <w:spacing w:val="-4"/>
                <w:w w:val="105"/>
                <w:sz w:val="17"/>
              </w:rPr>
              <w:t>42.01</w:t>
            </w:r>
          </w:p>
        </w:tc>
        <w:tc>
          <w:tcPr>
            <w:tcW w:w="663" w:type="dxa"/>
          </w:tcPr>
          <w:p w:rsidR="00497FB9" w:rsidRDefault="00000000">
            <w:pPr>
              <w:pStyle w:val="TableParagraph"/>
              <w:spacing w:before="27"/>
              <w:ind w:right="76"/>
              <w:rPr>
                <w:sz w:val="17"/>
              </w:rPr>
            </w:pPr>
            <w:r>
              <w:rPr>
                <w:spacing w:val="-4"/>
                <w:w w:val="105"/>
                <w:sz w:val="17"/>
              </w:rPr>
              <w:t>0.04</w:t>
            </w:r>
          </w:p>
        </w:tc>
        <w:tc>
          <w:tcPr>
            <w:tcW w:w="735" w:type="dxa"/>
          </w:tcPr>
          <w:p w:rsidR="00497FB9" w:rsidRDefault="00000000">
            <w:pPr>
              <w:pStyle w:val="TableParagraph"/>
              <w:spacing w:before="27"/>
              <w:ind w:right="76"/>
              <w:rPr>
                <w:sz w:val="17"/>
              </w:rPr>
            </w:pPr>
            <w:r>
              <w:rPr>
                <w:spacing w:val="-4"/>
                <w:w w:val="105"/>
                <w:sz w:val="17"/>
              </w:rPr>
              <w:t>37.04</w:t>
            </w:r>
          </w:p>
        </w:tc>
        <w:tc>
          <w:tcPr>
            <w:tcW w:w="735" w:type="dxa"/>
          </w:tcPr>
          <w:p w:rsidR="00497FB9" w:rsidRDefault="00000000">
            <w:pPr>
              <w:pStyle w:val="TableParagraph"/>
              <w:spacing w:before="27"/>
              <w:ind w:right="77"/>
              <w:rPr>
                <w:sz w:val="17"/>
              </w:rPr>
            </w:pPr>
            <w:r>
              <w:rPr>
                <w:spacing w:val="-4"/>
                <w:w w:val="105"/>
                <w:sz w:val="17"/>
              </w:rPr>
              <w:t>1.49</w:t>
            </w:r>
          </w:p>
        </w:tc>
        <w:tc>
          <w:tcPr>
            <w:tcW w:w="778" w:type="dxa"/>
          </w:tcPr>
          <w:p w:rsidR="00497FB9" w:rsidRDefault="00000000">
            <w:pPr>
              <w:pStyle w:val="TableParagraph"/>
              <w:spacing w:before="27"/>
              <w:ind w:right="78"/>
              <w:rPr>
                <w:sz w:val="17"/>
              </w:rPr>
            </w:pPr>
            <w:r>
              <w:rPr>
                <w:spacing w:val="-4"/>
                <w:w w:val="105"/>
                <w:sz w:val="17"/>
              </w:rPr>
              <w:t>0.51</w:t>
            </w:r>
          </w:p>
        </w:tc>
        <w:tc>
          <w:tcPr>
            <w:tcW w:w="735" w:type="dxa"/>
          </w:tcPr>
          <w:p w:rsidR="00497FB9" w:rsidRDefault="00000000">
            <w:pPr>
              <w:pStyle w:val="TableParagraph"/>
              <w:spacing w:before="27"/>
              <w:ind w:right="78"/>
              <w:rPr>
                <w:sz w:val="17"/>
              </w:rPr>
            </w:pPr>
            <w:r>
              <w:rPr>
                <w:spacing w:val="-4"/>
                <w:w w:val="105"/>
                <w:sz w:val="17"/>
              </w:rPr>
              <w:t>2.92</w:t>
            </w:r>
          </w:p>
        </w:tc>
        <w:tc>
          <w:tcPr>
            <w:tcW w:w="699" w:type="dxa"/>
          </w:tcPr>
          <w:p w:rsidR="00497FB9" w:rsidRDefault="00000000">
            <w:pPr>
              <w:pStyle w:val="TableParagraph"/>
              <w:spacing w:before="27"/>
              <w:ind w:right="79"/>
              <w:rPr>
                <w:sz w:val="17"/>
              </w:rPr>
            </w:pPr>
            <w:r>
              <w:rPr>
                <w:spacing w:val="-4"/>
                <w:w w:val="105"/>
                <w:sz w:val="17"/>
              </w:rPr>
              <w:t>56.62</w:t>
            </w:r>
          </w:p>
        </w:tc>
        <w:tc>
          <w:tcPr>
            <w:tcW w:w="735" w:type="dxa"/>
          </w:tcPr>
          <w:p w:rsidR="00497FB9" w:rsidRDefault="00000000">
            <w:pPr>
              <w:pStyle w:val="TableParagraph"/>
              <w:spacing w:before="27"/>
              <w:ind w:right="79"/>
              <w:rPr>
                <w:sz w:val="17"/>
              </w:rPr>
            </w:pPr>
            <w:r>
              <w:rPr>
                <w:spacing w:val="-4"/>
                <w:w w:val="105"/>
                <w:sz w:val="17"/>
              </w:rPr>
              <w:t>12.90</w:t>
            </w:r>
          </w:p>
        </w:tc>
        <w:tc>
          <w:tcPr>
            <w:tcW w:w="735" w:type="dxa"/>
          </w:tcPr>
          <w:p w:rsidR="00497FB9" w:rsidRDefault="00000000">
            <w:pPr>
              <w:pStyle w:val="TableParagraph"/>
              <w:spacing w:before="27"/>
              <w:ind w:right="80"/>
              <w:rPr>
                <w:sz w:val="17"/>
              </w:rPr>
            </w:pPr>
            <w:r>
              <w:rPr>
                <w:spacing w:val="-4"/>
                <w:w w:val="105"/>
                <w:sz w:val="17"/>
              </w:rPr>
              <w:t>3.82</w:t>
            </w:r>
          </w:p>
        </w:tc>
        <w:tc>
          <w:tcPr>
            <w:tcW w:w="735" w:type="dxa"/>
          </w:tcPr>
          <w:p w:rsidR="00497FB9" w:rsidRDefault="00000000">
            <w:pPr>
              <w:pStyle w:val="TableParagraph"/>
              <w:spacing w:before="27"/>
              <w:ind w:right="81"/>
              <w:rPr>
                <w:sz w:val="17"/>
              </w:rPr>
            </w:pPr>
            <w:r>
              <w:rPr>
                <w:spacing w:val="-4"/>
                <w:w w:val="105"/>
                <w:sz w:val="17"/>
              </w:rPr>
              <w:t>3.11</w:t>
            </w:r>
          </w:p>
        </w:tc>
        <w:tc>
          <w:tcPr>
            <w:tcW w:w="735" w:type="dxa"/>
          </w:tcPr>
          <w:p w:rsidR="00497FB9" w:rsidRDefault="00000000">
            <w:pPr>
              <w:pStyle w:val="TableParagraph"/>
              <w:spacing w:before="27"/>
              <w:ind w:right="81"/>
              <w:rPr>
                <w:sz w:val="17"/>
              </w:rPr>
            </w:pPr>
            <w:r>
              <w:rPr>
                <w:spacing w:val="-4"/>
                <w:w w:val="105"/>
                <w:sz w:val="17"/>
              </w:rPr>
              <w:t>6.31</w:t>
            </w:r>
          </w:p>
        </w:tc>
        <w:tc>
          <w:tcPr>
            <w:tcW w:w="778" w:type="dxa"/>
          </w:tcPr>
          <w:p w:rsidR="00497FB9" w:rsidRDefault="00000000">
            <w:pPr>
              <w:pStyle w:val="TableParagraph"/>
              <w:spacing w:before="27"/>
              <w:ind w:right="81"/>
              <w:rPr>
                <w:sz w:val="17"/>
              </w:rPr>
            </w:pPr>
            <w:r>
              <w:rPr>
                <w:spacing w:val="-4"/>
                <w:w w:val="105"/>
                <w:sz w:val="17"/>
              </w:rPr>
              <w:t>7.15</w:t>
            </w:r>
          </w:p>
        </w:tc>
        <w:tc>
          <w:tcPr>
            <w:tcW w:w="876" w:type="dxa"/>
          </w:tcPr>
          <w:p w:rsidR="00497FB9" w:rsidRDefault="00000000">
            <w:pPr>
              <w:pStyle w:val="TableParagraph"/>
              <w:spacing w:before="27"/>
              <w:ind w:right="82"/>
              <w:rPr>
                <w:sz w:val="17"/>
              </w:rPr>
            </w:pPr>
            <w:r>
              <w:rPr>
                <w:spacing w:val="-4"/>
                <w:w w:val="105"/>
                <w:sz w:val="17"/>
              </w:rPr>
              <w:t>4.73</w:t>
            </w:r>
          </w:p>
        </w:tc>
        <w:tc>
          <w:tcPr>
            <w:tcW w:w="700" w:type="dxa"/>
          </w:tcPr>
          <w:p w:rsidR="00497FB9" w:rsidRDefault="00000000">
            <w:pPr>
              <w:pStyle w:val="TableParagraph"/>
              <w:spacing w:before="27"/>
              <w:ind w:right="83"/>
              <w:rPr>
                <w:sz w:val="17"/>
              </w:rPr>
            </w:pPr>
            <w:r>
              <w:rPr>
                <w:spacing w:val="-4"/>
                <w:w w:val="105"/>
                <w:sz w:val="17"/>
              </w:rPr>
              <w:t>18.61</w:t>
            </w:r>
          </w:p>
        </w:tc>
      </w:tr>
      <w:tr w:rsidR="00497FB9">
        <w:trPr>
          <w:trHeight w:val="257"/>
        </w:trPr>
        <w:tc>
          <w:tcPr>
            <w:tcW w:w="804" w:type="dxa"/>
            <w:tcBorders>
              <w:right w:val="single" w:sz="18" w:space="0" w:color="000000"/>
            </w:tcBorders>
          </w:tcPr>
          <w:p w:rsidR="00497FB9" w:rsidRDefault="00000000">
            <w:pPr>
              <w:pStyle w:val="TableParagraph"/>
              <w:spacing w:line="237" w:lineRule="exact"/>
              <w:ind w:right="63"/>
              <w:rPr>
                <w:sz w:val="17"/>
              </w:rPr>
            </w:pPr>
            <w:r>
              <w:rPr>
                <w:rFonts w:ascii="Malgun Gothic" w:hAnsi="Malgun Gothic"/>
                <w:spacing w:val="-4"/>
                <w:w w:val="105"/>
                <w:sz w:val="17"/>
              </w:rPr>
              <w:t>Ⅳ</w:t>
            </w:r>
            <w:r>
              <w:rPr>
                <w:spacing w:val="-4"/>
                <w:w w:val="105"/>
                <w:sz w:val="17"/>
              </w:rPr>
              <w:t>(r)</w:t>
            </w:r>
          </w:p>
        </w:tc>
        <w:tc>
          <w:tcPr>
            <w:tcW w:w="736" w:type="dxa"/>
            <w:tcBorders>
              <w:left w:val="single" w:sz="18" w:space="0" w:color="000000"/>
            </w:tcBorders>
          </w:tcPr>
          <w:p w:rsidR="00497FB9" w:rsidRDefault="00000000">
            <w:pPr>
              <w:pStyle w:val="TableParagraph"/>
              <w:spacing w:before="27"/>
              <w:ind w:left="73"/>
              <w:jc w:val="center"/>
              <w:rPr>
                <w:sz w:val="17"/>
              </w:rPr>
            </w:pPr>
            <w:r>
              <w:rPr>
                <w:spacing w:val="-2"/>
                <w:w w:val="105"/>
                <w:sz w:val="17"/>
              </w:rPr>
              <w:t>100.00</w:t>
            </w:r>
          </w:p>
        </w:tc>
        <w:tc>
          <w:tcPr>
            <w:tcW w:w="778" w:type="dxa"/>
          </w:tcPr>
          <w:p w:rsidR="00497FB9" w:rsidRDefault="00000000">
            <w:pPr>
              <w:pStyle w:val="TableParagraph"/>
              <w:spacing w:before="27"/>
              <w:ind w:right="75"/>
              <w:rPr>
                <w:sz w:val="17"/>
              </w:rPr>
            </w:pPr>
            <w:r>
              <w:rPr>
                <w:spacing w:val="-4"/>
                <w:w w:val="105"/>
                <w:sz w:val="17"/>
              </w:rPr>
              <w:t>1.59</w:t>
            </w:r>
          </w:p>
        </w:tc>
        <w:tc>
          <w:tcPr>
            <w:tcW w:w="689" w:type="dxa"/>
          </w:tcPr>
          <w:p w:rsidR="00497FB9" w:rsidRDefault="00000000">
            <w:pPr>
              <w:pStyle w:val="TableParagraph"/>
              <w:spacing w:before="27"/>
              <w:ind w:right="75"/>
              <w:rPr>
                <w:sz w:val="17"/>
              </w:rPr>
            </w:pPr>
            <w:r>
              <w:rPr>
                <w:spacing w:val="-4"/>
                <w:w w:val="105"/>
                <w:sz w:val="17"/>
              </w:rPr>
              <w:t>38.22</w:t>
            </w:r>
          </w:p>
        </w:tc>
        <w:tc>
          <w:tcPr>
            <w:tcW w:w="663" w:type="dxa"/>
          </w:tcPr>
          <w:p w:rsidR="00497FB9" w:rsidRDefault="00000000">
            <w:pPr>
              <w:pStyle w:val="TableParagraph"/>
              <w:spacing w:before="27"/>
              <w:ind w:right="76"/>
              <w:rPr>
                <w:sz w:val="17"/>
              </w:rPr>
            </w:pPr>
            <w:r>
              <w:rPr>
                <w:spacing w:val="-4"/>
                <w:w w:val="105"/>
                <w:sz w:val="17"/>
              </w:rPr>
              <w:t>0.05</w:t>
            </w:r>
          </w:p>
        </w:tc>
        <w:tc>
          <w:tcPr>
            <w:tcW w:w="735" w:type="dxa"/>
          </w:tcPr>
          <w:p w:rsidR="00497FB9" w:rsidRDefault="00000000">
            <w:pPr>
              <w:pStyle w:val="TableParagraph"/>
              <w:spacing w:before="27"/>
              <w:ind w:right="76"/>
              <w:rPr>
                <w:sz w:val="17"/>
              </w:rPr>
            </w:pPr>
            <w:r>
              <w:rPr>
                <w:spacing w:val="-4"/>
                <w:w w:val="105"/>
                <w:sz w:val="17"/>
              </w:rPr>
              <w:t>34.02</w:t>
            </w:r>
          </w:p>
        </w:tc>
        <w:tc>
          <w:tcPr>
            <w:tcW w:w="735" w:type="dxa"/>
          </w:tcPr>
          <w:p w:rsidR="00497FB9" w:rsidRDefault="00000000">
            <w:pPr>
              <w:pStyle w:val="TableParagraph"/>
              <w:spacing w:before="27"/>
              <w:ind w:right="77"/>
              <w:rPr>
                <w:sz w:val="17"/>
              </w:rPr>
            </w:pPr>
            <w:r>
              <w:rPr>
                <w:spacing w:val="-4"/>
                <w:w w:val="105"/>
                <w:sz w:val="17"/>
              </w:rPr>
              <w:t>0.81</w:t>
            </w:r>
          </w:p>
        </w:tc>
        <w:tc>
          <w:tcPr>
            <w:tcW w:w="778" w:type="dxa"/>
          </w:tcPr>
          <w:p w:rsidR="00497FB9" w:rsidRDefault="00000000">
            <w:pPr>
              <w:pStyle w:val="TableParagraph"/>
              <w:spacing w:before="27"/>
              <w:ind w:right="78"/>
              <w:rPr>
                <w:sz w:val="17"/>
              </w:rPr>
            </w:pPr>
            <w:r>
              <w:rPr>
                <w:spacing w:val="-4"/>
                <w:w w:val="105"/>
                <w:sz w:val="17"/>
              </w:rPr>
              <w:t>0.42</w:t>
            </w:r>
          </w:p>
        </w:tc>
        <w:tc>
          <w:tcPr>
            <w:tcW w:w="735" w:type="dxa"/>
          </w:tcPr>
          <w:p w:rsidR="00497FB9" w:rsidRDefault="00000000">
            <w:pPr>
              <w:pStyle w:val="TableParagraph"/>
              <w:spacing w:before="27"/>
              <w:ind w:right="78"/>
              <w:rPr>
                <w:sz w:val="17"/>
              </w:rPr>
            </w:pPr>
            <w:r>
              <w:rPr>
                <w:spacing w:val="-4"/>
                <w:w w:val="105"/>
                <w:sz w:val="17"/>
              </w:rPr>
              <w:t>2.91</w:t>
            </w:r>
          </w:p>
        </w:tc>
        <w:tc>
          <w:tcPr>
            <w:tcW w:w="699" w:type="dxa"/>
          </w:tcPr>
          <w:p w:rsidR="00497FB9" w:rsidRDefault="00000000">
            <w:pPr>
              <w:pStyle w:val="TableParagraph"/>
              <w:spacing w:before="27"/>
              <w:ind w:right="79"/>
              <w:rPr>
                <w:sz w:val="17"/>
              </w:rPr>
            </w:pPr>
            <w:r>
              <w:rPr>
                <w:spacing w:val="-4"/>
                <w:w w:val="105"/>
                <w:sz w:val="17"/>
              </w:rPr>
              <w:t>60.19</w:t>
            </w:r>
          </w:p>
        </w:tc>
        <w:tc>
          <w:tcPr>
            <w:tcW w:w="735" w:type="dxa"/>
          </w:tcPr>
          <w:p w:rsidR="00497FB9" w:rsidRDefault="00000000">
            <w:pPr>
              <w:pStyle w:val="TableParagraph"/>
              <w:spacing w:before="27"/>
              <w:ind w:right="79"/>
              <w:rPr>
                <w:sz w:val="17"/>
              </w:rPr>
            </w:pPr>
            <w:r>
              <w:rPr>
                <w:spacing w:val="-4"/>
                <w:w w:val="105"/>
                <w:sz w:val="17"/>
              </w:rPr>
              <w:t>14.34</w:t>
            </w:r>
          </w:p>
        </w:tc>
        <w:tc>
          <w:tcPr>
            <w:tcW w:w="735" w:type="dxa"/>
          </w:tcPr>
          <w:p w:rsidR="00497FB9" w:rsidRDefault="00000000">
            <w:pPr>
              <w:pStyle w:val="TableParagraph"/>
              <w:spacing w:before="27"/>
              <w:ind w:right="80"/>
              <w:rPr>
                <w:sz w:val="17"/>
              </w:rPr>
            </w:pPr>
            <w:r>
              <w:rPr>
                <w:spacing w:val="-4"/>
                <w:w w:val="105"/>
                <w:sz w:val="17"/>
              </w:rPr>
              <w:t>3.85</w:t>
            </w:r>
          </w:p>
        </w:tc>
        <w:tc>
          <w:tcPr>
            <w:tcW w:w="735" w:type="dxa"/>
          </w:tcPr>
          <w:p w:rsidR="00497FB9" w:rsidRDefault="00000000">
            <w:pPr>
              <w:pStyle w:val="TableParagraph"/>
              <w:spacing w:before="27"/>
              <w:ind w:right="81"/>
              <w:rPr>
                <w:sz w:val="17"/>
              </w:rPr>
            </w:pPr>
            <w:r>
              <w:rPr>
                <w:spacing w:val="-4"/>
                <w:w w:val="105"/>
                <w:sz w:val="17"/>
              </w:rPr>
              <w:t>3.50</w:t>
            </w:r>
          </w:p>
        </w:tc>
        <w:tc>
          <w:tcPr>
            <w:tcW w:w="735" w:type="dxa"/>
          </w:tcPr>
          <w:p w:rsidR="00497FB9" w:rsidRDefault="00000000">
            <w:pPr>
              <w:pStyle w:val="TableParagraph"/>
              <w:spacing w:before="27"/>
              <w:ind w:right="81"/>
              <w:rPr>
                <w:sz w:val="17"/>
              </w:rPr>
            </w:pPr>
            <w:r>
              <w:rPr>
                <w:spacing w:val="-4"/>
                <w:w w:val="105"/>
                <w:sz w:val="17"/>
              </w:rPr>
              <w:t>6.17</w:t>
            </w:r>
          </w:p>
        </w:tc>
        <w:tc>
          <w:tcPr>
            <w:tcW w:w="778" w:type="dxa"/>
          </w:tcPr>
          <w:p w:rsidR="00497FB9" w:rsidRDefault="00000000">
            <w:pPr>
              <w:pStyle w:val="TableParagraph"/>
              <w:spacing w:before="27"/>
              <w:ind w:right="81"/>
              <w:rPr>
                <w:sz w:val="17"/>
              </w:rPr>
            </w:pPr>
            <w:r>
              <w:rPr>
                <w:spacing w:val="-4"/>
                <w:w w:val="105"/>
                <w:sz w:val="17"/>
              </w:rPr>
              <w:t>8.05</w:t>
            </w:r>
          </w:p>
        </w:tc>
        <w:tc>
          <w:tcPr>
            <w:tcW w:w="876" w:type="dxa"/>
          </w:tcPr>
          <w:p w:rsidR="00497FB9" w:rsidRDefault="00000000">
            <w:pPr>
              <w:pStyle w:val="TableParagraph"/>
              <w:spacing w:before="27"/>
              <w:ind w:right="82"/>
              <w:rPr>
                <w:sz w:val="17"/>
              </w:rPr>
            </w:pPr>
            <w:r>
              <w:rPr>
                <w:spacing w:val="-4"/>
                <w:w w:val="105"/>
                <w:sz w:val="17"/>
              </w:rPr>
              <w:t>4.74</w:t>
            </w:r>
          </w:p>
        </w:tc>
        <w:tc>
          <w:tcPr>
            <w:tcW w:w="700" w:type="dxa"/>
          </w:tcPr>
          <w:p w:rsidR="00497FB9" w:rsidRDefault="00000000">
            <w:pPr>
              <w:pStyle w:val="TableParagraph"/>
              <w:spacing w:before="27"/>
              <w:ind w:right="83"/>
              <w:rPr>
                <w:sz w:val="17"/>
              </w:rPr>
            </w:pPr>
            <w:r>
              <w:rPr>
                <w:spacing w:val="-4"/>
                <w:w w:val="105"/>
                <w:sz w:val="17"/>
              </w:rPr>
              <w:t>19.53</w:t>
            </w:r>
          </w:p>
        </w:tc>
      </w:tr>
      <w:tr w:rsidR="00497FB9">
        <w:trPr>
          <w:trHeight w:val="250"/>
        </w:trPr>
        <w:tc>
          <w:tcPr>
            <w:tcW w:w="804" w:type="dxa"/>
            <w:tcBorders>
              <w:right w:val="single" w:sz="18" w:space="0" w:color="000000"/>
            </w:tcBorders>
          </w:tcPr>
          <w:p w:rsidR="00497FB9" w:rsidRDefault="00000000">
            <w:pPr>
              <w:pStyle w:val="TableParagraph"/>
              <w:spacing w:before="29"/>
              <w:ind w:left="199"/>
              <w:jc w:val="left"/>
              <w:rPr>
                <w:b/>
                <w:sz w:val="17"/>
              </w:rPr>
            </w:pPr>
            <w:r>
              <w:rPr>
                <w:b/>
                <w:spacing w:val="-4"/>
                <w:w w:val="105"/>
                <w:sz w:val="17"/>
              </w:rPr>
              <w:t>2025</w:t>
            </w:r>
          </w:p>
        </w:tc>
        <w:tc>
          <w:tcPr>
            <w:tcW w:w="736" w:type="dxa"/>
            <w:tcBorders>
              <w:left w:val="single" w:sz="18" w:space="0" w:color="000000"/>
            </w:tcBorders>
          </w:tcPr>
          <w:p w:rsidR="00497FB9" w:rsidRDefault="00497FB9">
            <w:pPr>
              <w:pStyle w:val="TableParagraph"/>
              <w:jc w:val="left"/>
              <w:rPr>
                <w:sz w:val="16"/>
              </w:rPr>
            </w:pPr>
          </w:p>
        </w:tc>
        <w:tc>
          <w:tcPr>
            <w:tcW w:w="778" w:type="dxa"/>
          </w:tcPr>
          <w:p w:rsidR="00497FB9" w:rsidRDefault="00497FB9">
            <w:pPr>
              <w:pStyle w:val="TableParagraph"/>
              <w:jc w:val="left"/>
              <w:rPr>
                <w:sz w:val="16"/>
              </w:rPr>
            </w:pPr>
          </w:p>
        </w:tc>
        <w:tc>
          <w:tcPr>
            <w:tcW w:w="689" w:type="dxa"/>
          </w:tcPr>
          <w:p w:rsidR="00497FB9" w:rsidRDefault="00497FB9">
            <w:pPr>
              <w:pStyle w:val="TableParagraph"/>
              <w:jc w:val="left"/>
              <w:rPr>
                <w:sz w:val="16"/>
              </w:rPr>
            </w:pPr>
          </w:p>
        </w:tc>
        <w:tc>
          <w:tcPr>
            <w:tcW w:w="663" w:type="dxa"/>
          </w:tcPr>
          <w:p w:rsidR="00497FB9" w:rsidRDefault="00497FB9">
            <w:pPr>
              <w:pStyle w:val="TableParagraph"/>
              <w:jc w:val="left"/>
              <w:rPr>
                <w:sz w:val="16"/>
              </w:rPr>
            </w:pPr>
          </w:p>
        </w:tc>
        <w:tc>
          <w:tcPr>
            <w:tcW w:w="735" w:type="dxa"/>
          </w:tcPr>
          <w:p w:rsidR="00497FB9" w:rsidRDefault="00497FB9">
            <w:pPr>
              <w:pStyle w:val="TableParagraph"/>
              <w:jc w:val="left"/>
              <w:rPr>
                <w:sz w:val="16"/>
              </w:rPr>
            </w:pPr>
          </w:p>
        </w:tc>
        <w:tc>
          <w:tcPr>
            <w:tcW w:w="735" w:type="dxa"/>
          </w:tcPr>
          <w:p w:rsidR="00497FB9" w:rsidRDefault="00497FB9">
            <w:pPr>
              <w:pStyle w:val="TableParagraph"/>
              <w:jc w:val="left"/>
              <w:rPr>
                <w:sz w:val="16"/>
              </w:rPr>
            </w:pPr>
          </w:p>
        </w:tc>
        <w:tc>
          <w:tcPr>
            <w:tcW w:w="778" w:type="dxa"/>
          </w:tcPr>
          <w:p w:rsidR="00497FB9" w:rsidRDefault="00497FB9">
            <w:pPr>
              <w:pStyle w:val="TableParagraph"/>
              <w:jc w:val="left"/>
              <w:rPr>
                <w:sz w:val="16"/>
              </w:rPr>
            </w:pPr>
          </w:p>
        </w:tc>
        <w:tc>
          <w:tcPr>
            <w:tcW w:w="735" w:type="dxa"/>
          </w:tcPr>
          <w:p w:rsidR="00497FB9" w:rsidRDefault="00497FB9">
            <w:pPr>
              <w:pStyle w:val="TableParagraph"/>
              <w:jc w:val="left"/>
              <w:rPr>
                <w:sz w:val="16"/>
              </w:rPr>
            </w:pPr>
          </w:p>
        </w:tc>
        <w:tc>
          <w:tcPr>
            <w:tcW w:w="699" w:type="dxa"/>
          </w:tcPr>
          <w:p w:rsidR="00497FB9" w:rsidRDefault="00497FB9">
            <w:pPr>
              <w:pStyle w:val="TableParagraph"/>
              <w:jc w:val="left"/>
              <w:rPr>
                <w:sz w:val="16"/>
              </w:rPr>
            </w:pPr>
          </w:p>
        </w:tc>
        <w:tc>
          <w:tcPr>
            <w:tcW w:w="735" w:type="dxa"/>
          </w:tcPr>
          <w:p w:rsidR="00497FB9" w:rsidRDefault="00497FB9">
            <w:pPr>
              <w:pStyle w:val="TableParagraph"/>
              <w:jc w:val="left"/>
              <w:rPr>
                <w:sz w:val="16"/>
              </w:rPr>
            </w:pPr>
          </w:p>
        </w:tc>
        <w:tc>
          <w:tcPr>
            <w:tcW w:w="735" w:type="dxa"/>
          </w:tcPr>
          <w:p w:rsidR="00497FB9" w:rsidRDefault="00497FB9">
            <w:pPr>
              <w:pStyle w:val="TableParagraph"/>
              <w:jc w:val="left"/>
              <w:rPr>
                <w:sz w:val="16"/>
              </w:rPr>
            </w:pPr>
          </w:p>
        </w:tc>
        <w:tc>
          <w:tcPr>
            <w:tcW w:w="735" w:type="dxa"/>
          </w:tcPr>
          <w:p w:rsidR="00497FB9" w:rsidRDefault="00497FB9">
            <w:pPr>
              <w:pStyle w:val="TableParagraph"/>
              <w:jc w:val="left"/>
              <w:rPr>
                <w:sz w:val="16"/>
              </w:rPr>
            </w:pPr>
          </w:p>
        </w:tc>
        <w:tc>
          <w:tcPr>
            <w:tcW w:w="735" w:type="dxa"/>
          </w:tcPr>
          <w:p w:rsidR="00497FB9" w:rsidRDefault="00497FB9">
            <w:pPr>
              <w:pStyle w:val="TableParagraph"/>
              <w:jc w:val="left"/>
              <w:rPr>
                <w:sz w:val="16"/>
              </w:rPr>
            </w:pPr>
          </w:p>
        </w:tc>
        <w:tc>
          <w:tcPr>
            <w:tcW w:w="778" w:type="dxa"/>
          </w:tcPr>
          <w:p w:rsidR="00497FB9" w:rsidRDefault="00497FB9">
            <w:pPr>
              <w:pStyle w:val="TableParagraph"/>
              <w:jc w:val="left"/>
              <w:rPr>
                <w:sz w:val="16"/>
              </w:rPr>
            </w:pPr>
          </w:p>
        </w:tc>
        <w:tc>
          <w:tcPr>
            <w:tcW w:w="876" w:type="dxa"/>
          </w:tcPr>
          <w:p w:rsidR="00497FB9" w:rsidRDefault="00497FB9">
            <w:pPr>
              <w:pStyle w:val="TableParagraph"/>
              <w:jc w:val="left"/>
              <w:rPr>
                <w:sz w:val="16"/>
              </w:rPr>
            </w:pPr>
          </w:p>
        </w:tc>
        <w:tc>
          <w:tcPr>
            <w:tcW w:w="700" w:type="dxa"/>
          </w:tcPr>
          <w:p w:rsidR="00497FB9" w:rsidRDefault="00497FB9">
            <w:pPr>
              <w:pStyle w:val="TableParagraph"/>
              <w:jc w:val="left"/>
              <w:rPr>
                <w:sz w:val="16"/>
              </w:rPr>
            </w:pPr>
          </w:p>
        </w:tc>
      </w:tr>
      <w:tr w:rsidR="00497FB9">
        <w:trPr>
          <w:trHeight w:val="228"/>
        </w:trPr>
        <w:tc>
          <w:tcPr>
            <w:tcW w:w="804" w:type="dxa"/>
            <w:tcBorders>
              <w:bottom w:val="single" w:sz="18" w:space="0" w:color="000000"/>
              <w:right w:val="single" w:sz="18" w:space="0" w:color="000000"/>
            </w:tcBorders>
          </w:tcPr>
          <w:p w:rsidR="00497FB9" w:rsidRDefault="00000000">
            <w:pPr>
              <w:pStyle w:val="TableParagraph"/>
              <w:spacing w:line="209" w:lineRule="exact"/>
              <w:ind w:right="32"/>
              <w:rPr>
                <w:sz w:val="17"/>
              </w:rPr>
            </w:pPr>
            <w:r>
              <w:rPr>
                <w:rFonts w:ascii="Malgun Gothic" w:hAnsi="Malgun Gothic"/>
                <w:spacing w:val="-4"/>
                <w:w w:val="105"/>
                <w:sz w:val="17"/>
              </w:rPr>
              <w:t>Ⅰ</w:t>
            </w:r>
            <w:r>
              <w:rPr>
                <w:spacing w:val="-4"/>
                <w:w w:val="105"/>
                <w:sz w:val="17"/>
              </w:rPr>
              <w:t>(p)</w:t>
            </w:r>
          </w:p>
        </w:tc>
        <w:tc>
          <w:tcPr>
            <w:tcW w:w="736" w:type="dxa"/>
            <w:tcBorders>
              <w:left w:val="single" w:sz="18" w:space="0" w:color="000000"/>
              <w:bottom w:val="single" w:sz="18" w:space="0" w:color="000000"/>
            </w:tcBorders>
          </w:tcPr>
          <w:p w:rsidR="00497FB9" w:rsidRDefault="00000000">
            <w:pPr>
              <w:pStyle w:val="TableParagraph"/>
              <w:spacing w:before="27" w:line="181" w:lineRule="exact"/>
              <w:ind w:left="73"/>
              <w:jc w:val="center"/>
              <w:rPr>
                <w:sz w:val="17"/>
              </w:rPr>
            </w:pPr>
            <w:r>
              <w:rPr>
                <w:spacing w:val="-2"/>
                <w:w w:val="105"/>
                <w:sz w:val="17"/>
              </w:rPr>
              <w:t>100.00</w:t>
            </w:r>
          </w:p>
        </w:tc>
        <w:tc>
          <w:tcPr>
            <w:tcW w:w="778" w:type="dxa"/>
            <w:tcBorders>
              <w:bottom w:val="single" w:sz="18" w:space="0" w:color="000000"/>
            </w:tcBorders>
          </w:tcPr>
          <w:p w:rsidR="00497FB9" w:rsidRDefault="00000000">
            <w:pPr>
              <w:pStyle w:val="TableParagraph"/>
              <w:spacing w:before="27" w:line="181" w:lineRule="exact"/>
              <w:ind w:right="75"/>
              <w:rPr>
                <w:sz w:val="17"/>
              </w:rPr>
            </w:pPr>
            <w:r>
              <w:rPr>
                <w:spacing w:val="-4"/>
                <w:w w:val="105"/>
                <w:sz w:val="17"/>
              </w:rPr>
              <w:t>1.38</w:t>
            </w:r>
          </w:p>
        </w:tc>
        <w:tc>
          <w:tcPr>
            <w:tcW w:w="689" w:type="dxa"/>
            <w:tcBorders>
              <w:bottom w:val="single" w:sz="18" w:space="0" w:color="000000"/>
            </w:tcBorders>
          </w:tcPr>
          <w:p w:rsidR="00497FB9" w:rsidRDefault="00000000">
            <w:pPr>
              <w:pStyle w:val="TableParagraph"/>
              <w:spacing w:before="27" w:line="181" w:lineRule="exact"/>
              <w:ind w:right="75"/>
              <w:rPr>
                <w:sz w:val="17"/>
              </w:rPr>
            </w:pPr>
            <w:r>
              <w:rPr>
                <w:spacing w:val="-4"/>
                <w:w w:val="105"/>
                <w:sz w:val="17"/>
              </w:rPr>
              <w:t>40.11</w:t>
            </w:r>
          </w:p>
        </w:tc>
        <w:tc>
          <w:tcPr>
            <w:tcW w:w="663" w:type="dxa"/>
            <w:tcBorders>
              <w:bottom w:val="single" w:sz="18" w:space="0" w:color="000000"/>
            </w:tcBorders>
          </w:tcPr>
          <w:p w:rsidR="00497FB9" w:rsidRDefault="00000000">
            <w:pPr>
              <w:pStyle w:val="TableParagraph"/>
              <w:spacing w:before="27" w:line="181" w:lineRule="exact"/>
              <w:ind w:right="76"/>
              <w:rPr>
                <w:sz w:val="17"/>
              </w:rPr>
            </w:pPr>
            <w:r>
              <w:rPr>
                <w:spacing w:val="-4"/>
                <w:w w:val="105"/>
                <w:sz w:val="17"/>
              </w:rPr>
              <w:t>0.05</w:t>
            </w:r>
          </w:p>
        </w:tc>
        <w:tc>
          <w:tcPr>
            <w:tcW w:w="735" w:type="dxa"/>
            <w:tcBorders>
              <w:bottom w:val="single" w:sz="18" w:space="0" w:color="000000"/>
            </w:tcBorders>
          </w:tcPr>
          <w:p w:rsidR="00497FB9" w:rsidRDefault="00000000">
            <w:pPr>
              <w:pStyle w:val="TableParagraph"/>
              <w:spacing w:before="27" w:line="181" w:lineRule="exact"/>
              <w:ind w:right="76"/>
              <w:rPr>
                <w:sz w:val="17"/>
              </w:rPr>
            </w:pPr>
            <w:r>
              <w:rPr>
                <w:spacing w:val="-4"/>
                <w:w w:val="105"/>
                <w:sz w:val="17"/>
              </w:rPr>
              <w:t>35.41</w:t>
            </w:r>
          </w:p>
        </w:tc>
        <w:tc>
          <w:tcPr>
            <w:tcW w:w="735" w:type="dxa"/>
            <w:tcBorders>
              <w:bottom w:val="single" w:sz="18" w:space="0" w:color="000000"/>
            </w:tcBorders>
          </w:tcPr>
          <w:p w:rsidR="00497FB9" w:rsidRDefault="00000000">
            <w:pPr>
              <w:pStyle w:val="TableParagraph"/>
              <w:spacing w:before="27" w:line="181" w:lineRule="exact"/>
              <w:ind w:right="77"/>
              <w:rPr>
                <w:sz w:val="17"/>
              </w:rPr>
            </w:pPr>
            <w:r>
              <w:rPr>
                <w:spacing w:val="-4"/>
                <w:w w:val="105"/>
                <w:sz w:val="17"/>
              </w:rPr>
              <w:t>0.83</w:t>
            </w:r>
          </w:p>
        </w:tc>
        <w:tc>
          <w:tcPr>
            <w:tcW w:w="778" w:type="dxa"/>
            <w:tcBorders>
              <w:bottom w:val="single" w:sz="18" w:space="0" w:color="000000"/>
            </w:tcBorders>
          </w:tcPr>
          <w:p w:rsidR="00497FB9" w:rsidRDefault="00000000">
            <w:pPr>
              <w:pStyle w:val="TableParagraph"/>
              <w:spacing w:before="27" w:line="181" w:lineRule="exact"/>
              <w:ind w:right="78"/>
              <w:rPr>
                <w:sz w:val="17"/>
              </w:rPr>
            </w:pPr>
            <w:r>
              <w:rPr>
                <w:spacing w:val="-4"/>
                <w:w w:val="105"/>
                <w:sz w:val="17"/>
              </w:rPr>
              <w:t>0.40</w:t>
            </w:r>
          </w:p>
        </w:tc>
        <w:tc>
          <w:tcPr>
            <w:tcW w:w="735" w:type="dxa"/>
            <w:tcBorders>
              <w:bottom w:val="single" w:sz="18" w:space="0" w:color="000000"/>
            </w:tcBorders>
          </w:tcPr>
          <w:p w:rsidR="00497FB9" w:rsidRDefault="00000000">
            <w:pPr>
              <w:pStyle w:val="TableParagraph"/>
              <w:spacing w:before="27" w:line="181" w:lineRule="exact"/>
              <w:ind w:right="78"/>
              <w:rPr>
                <w:sz w:val="17"/>
              </w:rPr>
            </w:pPr>
            <w:r>
              <w:rPr>
                <w:spacing w:val="-4"/>
                <w:w w:val="105"/>
                <w:sz w:val="17"/>
              </w:rPr>
              <w:t>3.42</w:t>
            </w:r>
          </w:p>
        </w:tc>
        <w:tc>
          <w:tcPr>
            <w:tcW w:w="699" w:type="dxa"/>
            <w:tcBorders>
              <w:bottom w:val="single" w:sz="18" w:space="0" w:color="000000"/>
            </w:tcBorders>
          </w:tcPr>
          <w:p w:rsidR="00497FB9" w:rsidRDefault="00000000">
            <w:pPr>
              <w:pStyle w:val="TableParagraph"/>
              <w:spacing w:before="27" w:line="181" w:lineRule="exact"/>
              <w:ind w:right="79"/>
              <w:rPr>
                <w:sz w:val="17"/>
              </w:rPr>
            </w:pPr>
            <w:r>
              <w:rPr>
                <w:spacing w:val="-4"/>
                <w:w w:val="105"/>
                <w:sz w:val="17"/>
              </w:rPr>
              <w:t>58.51</w:t>
            </w:r>
          </w:p>
        </w:tc>
        <w:tc>
          <w:tcPr>
            <w:tcW w:w="735" w:type="dxa"/>
            <w:tcBorders>
              <w:bottom w:val="single" w:sz="18" w:space="0" w:color="000000"/>
            </w:tcBorders>
          </w:tcPr>
          <w:p w:rsidR="00497FB9" w:rsidRDefault="00000000">
            <w:pPr>
              <w:pStyle w:val="TableParagraph"/>
              <w:spacing w:before="27" w:line="181" w:lineRule="exact"/>
              <w:ind w:right="79"/>
              <w:rPr>
                <w:sz w:val="17"/>
              </w:rPr>
            </w:pPr>
            <w:r>
              <w:rPr>
                <w:spacing w:val="-4"/>
                <w:w w:val="105"/>
                <w:sz w:val="17"/>
              </w:rPr>
              <w:t>13.11</w:t>
            </w:r>
          </w:p>
        </w:tc>
        <w:tc>
          <w:tcPr>
            <w:tcW w:w="735" w:type="dxa"/>
            <w:tcBorders>
              <w:bottom w:val="single" w:sz="18" w:space="0" w:color="000000"/>
            </w:tcBorders>
          </w:tcPr>
          <w:p w:rsidR="00497FB9" w:rsidRDefault="00000000">
            <w:pPr>
              <w:pStyle w:val="TableParagraph"/>
              <w:spacing w:before="27" w:line="181" w:lineRule="exact"/>
              <w:ind w:right="80"/>
              <w:rPr>
                <w:sz w:val="17"/>
              </w:rPr>
            </w:pPr>
            <w:r>
              <w:rPr>
                <w:spacing w:val="-4"/>
                <w:w w:val="105"/>
                <w:sz w:val="17"/>
              </w:rPr>
              <w:t>3.56</w:t>
            </w:r>
          </w:p>
        </w:tc>
        <w:tc>
          <w:tcPr>
            <w:tcW w:w="735" w:type="dxa"/>
            <w:tcBorders>
              <w:bottom w:val="single" w:sz="18" w:space="0" w:color="000000"/>
            </w:tcBorders>
          </w:tcPr>
          <w:p w:rsidR="00497FB9" w:rsidRDefault="00000000">
            <w:pPr>
              <w:pStyle w:val="TableParagraph"/>
              <w:spacing w:before="27" w:line="181" w:lineRule="exact"/>
              <w:ind w:right="81"/>
              <w:rPr>
                <w:sz w:val="17"/>
              </w:rPr>
            </w:pPr>
            <w:r>
              <w:rPr>
                <w:spacing w:val="-4"/>
                <w:w w:val="105"/>
                <w:sz w:val="17"/>
              </w:rPr>
              <w:t>3.09</w:t>
            </w:r>
          </w:p>
        </w:tc>
        <w:tc>
          <w:tcPr>
            <w:tcW w:w="735" w:type="dxa"/>
            <w:tcBorders>
              <w:bottom w:val="single" w:sz="18" w:space="0" w:color="000000"/>
            </w:tcBorders>
          </w:tcPr>
          <w:p w:rsidR="00497FB9" w:rsidRDefault="00000000">
            <w:pPr>
              <w:pStyle w:val="TableParagraph"/>
              <w:spacing w:before="27" w:line="181" w:lineRule="exact"/>
              <w:ind w:right="81"/>
              <w:rPr>
                <w:sz w:val="17"/>
              </w:rPr>
            </w:pPr>
            <w:r>
              <w:rPr>
                <w:spacing w:val="-4"/>
                <w:w w:val="105"/>
                <w:sz w:val="17"/>
              </w:rPr>
              <w:t>6.53</w:t>
            </w:r>
          </w:p>
        </w:tc>
        <w:tc>
          <w:tcPr>
            <w:tcW w:w="778" w:type="dxa"/>
            <w:tcBorders>
              <w:bottom w:val="single" w:sz="18" w:space="0" w:color="000000"/>
            </w:tcBorders>
          </w:tcPr>
          <w:p w:rsidR="00497FB9" w:rsidRDefault="00000000">
            <w:pPr>
              <w:pStyle w:val="TableParagraph"/>
              <w:spacing w:before="27" w:line="181" w:lineRule="exact"/>
              <w:ind w:right="81"/>
              <w:rPr>
                <w:sz w:val="17"/>
              </w:rPr>
            </w:pPr>
            <w:r>
              <w:rPr>
                <w:spacing w:val="-4"/>
                <w:w w:val="105"/>
                <w:sz w:val="17"/>
              </w:rPr>
              <w:t>7.13</w:t>
            </w:r>
          </w:p>
        </w:tc>
        <w:tc>
          <w:tcPr>
            <w:tcW w:w="876" w:type="dxa"/>
            <w:tcBorders>
              <w:bottom w:val="single" w:sz="18" w:space="0" w:color="000000"/>
            </w:tcBorders>
          </w:tcPr>
          <w:p w:rsidR="00497FB9" w:rsidRDefault="00000000">
            <w:pPr>
              <w:pStyle w:val="TableParagraph"/>
              <w:spacing w:before="27" w:line="181" w:lineRule="exact"/>
              <w:ind w:right="82"/>
              <w:rPr>
                <w:sz w:val="17"/>
              </w:rPr>
            </w:pPr>
            <w:r>
              <w:rPr>
                <w:spacing w:val="-4"/>
                <w:w w:val="105"/>
                <w:sz w:val="17"/>
              </w:rPr>
              <w:t>6.02</w:t>
            </w:r>
          </w:p>
        </w:tc>
        <w:tc>
          <w:tcPr>
            <w:tcW w:w="700" w:type="dxa"/>
            <w:tcBorders>
              <w:bottom w:val="single" w:sz="18" w:space="0" w:color="000000"/>
            </w:tcBorders>
          </w:tcPr>
          <w:p w:rsidR="00497FB9" w:rsidRDefault="00000000">
            <w:pPr>
              <w:pStyle w:val="TableParagraph"/>
              <w:spacing w:before="27" w:line="181" w:lineRule="exact"/>
              <w:ind w:right="83"/>
              <w:rPr>
                <w:sz w:val="17"/>
              </w:rPr>
            </w:pPr>
            <w:r>
              <w:rPr>
                <w:spacing w:val="-4"/>
                <w:w w:val="105"/>
                <w:sz w:val="17"/>
              </w:rPr>
              <w:t>19.06</w:t>
            </w:r>
          </w:p>
        </w:tc>
      </w:tr>
    </w:tbl>
    <w:p w:rsidR="00497FB9" w:rsidRDefault="00000000">
      <w:pPr>
        <w:spacing w:line="161" w:lineRule="exact"/>
        <w:ind w:left="1257"/>
        <w:rPr>
          <w:position w:val="1"/>
          <w:sz w:val="13"/>
        </w:rPr>
      </w:pPr>
      <w:r>
        <w:rPr>
          <w:sz w:val="13"/>
        </w:rPr>
        <w:t>Note</w:t>
      </w:r>
      <w:r>
        <w:rPr>
          <w:rFonts w:ascii="SimSun" w:eastAsia="SimSun"/>
          <w:sz w:val="13"/>
        </w:rPr>
        <w:t>：</w:t>
      </w:r>
      <w:r>
        <w:rPr>
          <w:sz w:val="13"/>
        </w:rPr>
        <w:t>(1)</w:t>
      </w:r>
      <w:r>
        <w:rPr>
          <w:spacing w:val="9"/>
          <w:sz w:val="13"/>
        </w:rPr>
        <w:t xml:space="preserve"> </w:t>
      </w:r>
      <w:r>
        <w:rPr>
          <w:position w:val="1"/>
          <w:sz w:val="13"/>
        </w:rPr>
        <w:t>Statistical</w:t>
      </w:r>
      <w:r>
        <w:rPr>
          <w:spacing w:val="-4"/>
          <w:position w:val="1"/>
          <w:sz w:val="13"/>
        </w:rPr>
        <w:t xml:space="preserve"> </w:t>
      </w:r>
      <w:r>
        <w:rPr>
          <w:position w:val="1"/>
          <w:sz w:val="13"/>
        </w:rPr>
        <w:t>Discrepancy</w:t>
      </w:r>
      <w:r>
        <w:rPr>
          <w:spacing w:val="-4"/>
          <w:position w:val="1"/>
          <w:sz w:val="13"/>
        </w:rPr>
        <w:t xml:space="preserve"> </w:t>
      </w:r>
      <w:r>
        <w:rPr>
          <w:position w:val="1"/>
          <w:sz w:val="13"/>
        </w:rPr>
        <w:t>is</w:t>
      </w:r>
      <w:r>
        <w:rPr>
          <w:spacing w:val="-4"/>
          <w:position w:val="1"/>
          <w:sz w:val="13"/>
        </w:rPr>
        <w:t xml:space="preserve"> </w:t>
      </w:r>
      <w:r>
        <w:rPr>
          <w:position w:val="1"/>
          <w:sz w:val="13"/>
        </w:rPr>
        <w:t>not</w:t>
      </w:r>
      <w:r>
        <w:rPr>
          <w:spacing w:val="-4"/>
          <w:position w:val="1"/>
          <w:sz w:val="13"/>
        </w:rPr>
        <w:t xml:space="preserve"> </w:t>
      </w:r>
      <w:r>
        <w:rPr>
          <w:spacing w:val="-2"/>
          <w:position w:val="1"/>
          <w:sz w:val="13"/>
        </w:rPr>
        <w:t>included.</w:t>
      </w:r>
    </w:p>
    <w:p w:rsidR="00497FB9" w:rsidRDefault="00000000">
      <w:pPr>
        <w:pStyle w:val="ListParagraph"/>
        <w:numPr>
          <w:ilvl w:val="1"/>
          <w:numId w:val="2"/>
        </w:numPr>
        <w:tabs>
          <w:tab w:val="left" w:pos="1840"/>
        </w:tabs>
        <w:spacing w:line="271" w:lineRule="auto"/>
        <w:ind w:right="1157"/>
        <w:rPr>
          <w:sz w:val="13"/>
        </w:rPr>
      </w:pPr>
      <w:r>
        <w:rPr>
          <w:sz w:val="13"/>
        </w:rPr>
        <w:t>Real</w:t>
      </w:r>
      <w:r>
        <w:rPr>
          <w:spacing w:val="-2"/>
          <w:sz w:val="13"/>
        </w:rPr>
        <w:t xml:space="preserve"> </w:t>
      </w:r>
      <w:r>
        <w:rPr>
          <w:sz w:val="13"/>
        </w:rPr>
        <w:t>Estate</w:t>
      </w:r>
      <w:r>
        <w:rPr>
          <w:spacing w:val="-2"/>
          <w:sz w:val="13"/>
        </w:rPr>
        <w:t xml:space="preserve"> </w:t>
      </w:r>
      <w:r>
        <w:rPr>
          <w:sz w:val="13"/>
        </w:rPr>
        <w:t>and</w:t>
      </w:r>
      <w:r>
        <w:rPr>
          <w:spacing w:val="-2"/>
          <w:sz w:val="13"/>
        </w:rPr>
        <w:t xml:space="preserve"> </w:t>
      </w:r>
      <w:r>
        <w:rPr>
          <w:sz w:val="13"/>
        </w:rPr>
        <w:t>Ownership</w:t>
      </w:r>
      <w:r>
        <w:rPr>
          <w:spacing w:val="-2"/>
          <w:sz w:val="13"/>
        </w:rPr>
        <w:t xml:space="preserve"> </w:t>
      </w:r>
      <w:r>
        <w:rPr>
          <w:sz w:val="13"/>
        </w:rPr>
        <w:t>of</w:t>
      </w:r>
      <w:r>
        <w:rPr>
          <w:spacing w:val="-2"/>
          <w:sz w:val="13"/>
        </w:rPr>
        <w:t xml:space="preserve"> </w:t>
      </w:r>
      <w:r>
        <w:rPr>
          <w:sz w:val="13"/>
        </w:rPr>
        <w:t>Dwellings</w:t>
      </w:r>
      <w:r>
        <w:rPr>
          <w:spacing w:val="-2"/>
          <w:sz w:val="13"/>
        </w:rPr>
        <w:t xml:space="preserve"> </w:t>
      </w:r>
      <w:r>
        <w:rPr>
          <w:sz w:val="13"/>
        </w:rPr>
        <w:t>consists</w:t>
      </w:r>
      <w:r>
        <w:rPr>
          <w:spacing w:val="-2"/>
          <w:sz w:val="13"/>
        </w:rPr>
        <w:t xml:space="preserve"> </w:t>
      </w:r>
      <w:r>
        <w:rPr>
          <w:sz w:val="13"/>
        </w:rPr>
        <w:t>of</w:t>
      </w:r>
      <w:r>
        <w:rPr>
          <w:spacing w:val="-3"/>
          <w:sz w:val="13"/>
        </w:rPr>
        <w:t xml:space="preserve"> </w:t>
      </w:r>
      <w:r>
        <w:rPr>
          <w:sz w:val="13"/>
        </w:rPr>
        <w:t>real</w:t>
      </w:r>
      <w:r>
        <w:rPr>
          <w:spacing w:val="-3"/>
          <w:sz w:val="13"/>
        </w:rPr>
        <w:t xml:space="preserve"> </w:t>
      </w:r>
      <w:r>
        <w:rPr>
          <w:sz w:val="13"/>
        </w:rPr>
        <w:t>estate</w:t>
      </w:r>
      <w:r>
        <w:rPr>
          <w:spacing w:val="-3"/>
          <w:sz w:val="13"/>
        </w:rPr>
        <w:t xml:space="preserve"> </w:t>
      </w:r>
      <w:r>
        <w:rPr>
          <w:sz w:val="13"/>
        </w:rPr>
        <w:t>development,</w:t>
      </w:r>
      <w:r>
        <w:rPr>
          <w:spacing w:val="-1"/>
          <w:sz w:val="13"/>
        </w:rPr>
        <w:t xml:space="preserve"> </w:t>
      </w:r>
      <w:r>
        <w:rPr>
          <w:sz w:val="13"/>
        </w:rPr>
        <w:t>operation,</w:t>
      </w:r>
      <w:r>
        <w:rPr>
          <w:spacing w:val="-1"/>
          <w:sz w:val="13"/>
        </w:rPr>
        <w:t xml:space="preserve"> </w:t>
      </w:r>
      <w:r>
        <w:rPr>
          <w:sz w:val="13"/>
        </w:rPr>
        <w:t>related</w:t>
      </w:r>
      <w:r>
        <w:rPr>
          <w:spacing w:val="-2"/>
          <w:sz w:val="13"/>
        </w:rPr>
        <w:t xml:space="preserve"> </w:t>
      </w:r>
      <w:r>
        <w:rPr>
          <w:sz w:val="13"/>
        </w:rPr>
        <w:t>activities</w:t>
      </w:r>
      <w:r>
        <w:rPr>
          <w:spacing w:val="-2"/>
          <w:sz w:val="13"/>
        </w:rPr>
        <w:t xml:space="preserve"> </w:t>
      </w:r>
      <w:r>
        <w:rPr>
          <w:sz w:val="13"/>
        </w:rPr>
        <w:t>and</w:t>
      </w:r>
      <w:r>
        <w:rPr>
          <w:spacing w:val="-2"/>
          <w:sz w:val="13"/>
        </w:rPr>
        <w:t xml:space="preserve"> </w:t>
      </w:r>
      <w:r>
        <w:rPr>
          <w:sz w:val="13"/>
        </w:rPr>
        <w:t>dwellings</w:t>
      </w:r>
      <w:r>
        <w:rPr>
          <w:spacing w:val="-3"/>
          <w:sz w:val="13"/>
        </w:rPr>
        <w:t xml:space="preserve"> </w:t>
      </w:r>
      <w:r>
        <w:rPr>
          <w:sz w:val="13"/>
        </w:rPr>
        <w:t>services.</w:t>
      </w:r>
      <w:r>
        <w:rPr>
          <w:spacing w:val="-1"/>
          <w:sz w:val="13"/>
        </w:rPr>
        <w:t xml:space="preserve"> </w:t>
      </w:r>
      <w:r>
        <w:rPr>
          <w:sz w:val="13"/>
        </w:rPr>
        <w:t>The</w:t>
      </w:r>
      <w:r>
        <w:rPr>
          <w:spacing w:val="-2"/>
          <w:sz w:val="13"/>
        </w:rPr>
        <w:t xml:space="preserve"> </w:t>
      </w:r>
      <w:r>
        <w:rPr>
          <w:sz w:val="13"/>
        </w:rPr>
        <w:t>dwellings</w:t>
      </w:r>
      <w:r>
        <w:rPr>
          <w:spacing w:val="-3"/>
          <w:sz w:val="13"/>
        </w:rPr>
        <w:t xml:space="preserve"> </w:t>
      </w:r>
      <w:r>
        <w:rPr>
          <w:sz w:val="13"/>
        </w:rPr>
        <w:t>services</w:t>
      </w:r>
      <w:r>
        <w:rPr>
          <w:spacing w:val="-2"/>
          <w:sz w:val="13"/>
        </w:rPr>
        <w:t xml:space="preserve"> </w:t>
      </w:r>
      <w:r>
        <w:rPr>
          <w:sz w:val="13"/>
        </w:rPr>
        <w:t>(including</w:t>
      </w:r>
      <w:r>
        <w:rPr>
          <w:spacing w:val="-5"/>
          <w:sz w:val="13"/>
        </w:rPr>
        <w:t xml:space="preserve"> </w:t>
      </w:r>
      <w:r>
        <w:rPr>
          <w:sz w:val="13"/>
        </w:rPr>
        <w:t>those</w:t>
      </w:r>
      <w:r>
        <w:rPr>
          <w:spacing w:val="-3"/>
          <w:sz w:val="13"/>
        </w:rPr>
        <w:t xml:space="preserve"> </w:t>
      </w:r>
      <w:r>
        <w:rPr>
          <w:sz w:val="13"/>
        </w:rPr>
        <w:t>rental</w:t>
      </w:r>
      <w:r>
        <w:rPr>
          <w:spacing w:val="-2"/>
          <w:sz w:val="13"/>
        </w:rPr>
        <w:t xml:space="preserve"> </w:t>
      </w:r>
      <w:r>
        <w:rPr>
          <w:sz w:val="13"/>
        </w:rPr>
        <w:t>and</w:t>
      </w:r>
      <w:r>
        <w:rPr>
          <w:spacing w:val="-2"/>
          <w:sz w:val="13"/>
        </w:rPr>
        <w:t xml:space="preserve"> </w:t>
      </w:r>
      <w:r>
        <w:rPr>
          <w:sz w:val="13"/>
        </w:rPr>
        <w:t>owner-occupied</w:t>
      </w:r>
      <w:r>
        <w:rPr>
          <w:spacing w:val="-2"/>
          <w:sz w:val="13"/>
        </w:rPr>
        <w:t xml:space="preserve"> </w:t>
      </w:r>
      <w:r>
        <w:rPr>
          <w:sz w:val="13"/>
        </w:rPr>
        <w:t>imputed)</w:t>
      </w:r>
      <w:r>
        <w:rPr>
          <w:spacing w:val="-2"/>
          <w:sz w:val="13"/>
        </w:rPr>
        <w:t xml:space="preserve"> </w:t>
      </w:r>
      <w:r>
        <w:rPr>
          <w:sz w:val="13"/>
        </w:rPr>
        <w:t>accounted</w:t>
      </w:r>
      <w:r>
        <w:rPr>
          <w:spacing w:val="-3"/>
          <w:sz w:val="13"/>
        </w:rPr>
        <w:t xml:space="preserve"> </w:t>
      </w:r>
      <w:r>
        <w:rPr>
          <w:sz w:val="13"/>
        </w:rPr>
        <w:t>for</w:t>
      </w:r>
      <w:r>
        <w:rPr>
          <w:spacing w:val="-2"/>
          <w:sz w:val="13"/>
        </w:rPr>
        <w:t xml:space="preserve"> </w:t>
      </w:r>
      <w:r>
        <w:rPr>
          <w:sz w:val="13"/>
        </w:rPr>
        <w:t>near</w:t>
      </w:r>
      <w:r>
        <w:rPr>
          <w:spacing w:val="40"/>
          <w:sz w:val="13"/>
        </w:rPr>
        <w:t xml:space="preserve"> </w:t>
      </w:r>
      <w:r>
        <w:rPr>
          <w:sz w:val="13"/>
        </w:rPr>
        <w:t>80% of total real estate and dwellings services.</w:t>
      </w:r>
    </w:p>
    <w:p w:rsidR="00497FB9" w:rsidRDefault="00000000">
      <w:pPr>
        <w:pStyle w:val="ListParagraph"/>
        <w:numPr>
          <w:ilvl w:val="1"/>
          <w:numId w:val="2"/>
        </w:numPr>
        <w:tabs>
          <w:tab w:val="left" w:pos="1840"/>
        </w:tabs>
        <w:spacing w:line="128" w:lineRule="exact"/>
        <w:ind w:hanging="201"/>
        <w:rPr>
          <w:sz w:val="13"/>
        </w:rPr>
      </w:pPr>
      <w:r>
        <w:rPr>
          <w:sz w:val="13"/>
        </w:rPr>
        <w:t>Include</w:t>
      </w:r>
      <w:r>
        <w:rPr>
          <w:spacing w:val="-7"/>
          <w:sz w:val="13"/>
        </w:rPr>
        <w:t xml:space="preserve"> </w:t>
      </w:r>
      <w:r>
        <w:rPr>
          <w:sz w:val="13"/>
        </w:rPr>
        <w:t>accommodation</w:t>
      </w:r>
      <w:r>
        <w:rPr>
          <w:spacing w:val="-6"/>
          <w:sz w:val="13"/>
        </w:rPr>
        <w:t xml:space="preserve"> </w:t>
      </w:r>
      <w:r>
        <w:rPr>
          <w:sz w:val="13"/>
        </w:rPr>
        <w:t>and</w:t>
      </w:r>
      <w:r>
        <w:rPr>
          <w:spacing w:val="-5"/>
          <w:sz w:val="13"/>
        </w:rPr>
        <w:t xml:space="preserve"> </w:t>
      </w:r>
      <w:r>
        <w:rPr>
          <w:sz w:val="13"/>
        </w:rPr>
        <w:t>food</w:t>
      </w:r>
      <w:r>
        <w:rPr>
          <w:spacing w:val="-5"/>
          <w:sz w:val="13"/>
        </w:rPr>
        <w:t xml:space="preserve"> </w:t>
      </w:r>
      <w:r>
        <w:rPr>
          <w:sz w:val="13"/>
        </w:rPr>
        <w:t>services,</w:t>
      </w:r>
      <w:r>
        <w:rPr>
          <w:spacing w:val="-5"/>
          <w:sz w:val="13"/>
        </w:rPr>
        <w:t xml:space="preserve"> </w:t>
      </w:r>
      <w:r>
        <w:rPr>
          <w:sz w:val="13"/>
        </w:rPr>
        <w:t>professional,</w:t>
      </w:r>
      <w:r>
        <w:rPr>
          <w:spacing w:val="-4"/>
          <w:sz w:val="13"/>
        </w:rPr>
        <w:t xml:space="preserve"> </w:t>
      </w:r>
      <w:r>
        <w:rPr>
          <w:sz w:val="13"/>
        </w:rPr>
        <w:t>scientific</w:t>
      </w:r>
      <w:r>
        <w:rPr>
          <w:spacing w:val="-5"/>
          <w:sz w:val="13"/>
        </w:rPr>
        <w:t xml:space="preserve"> </w:t>
      </w:r>
      <w:r>
        <w:rPr>
          <w:sz w:val="13"/>
        </w:rPr>
        <w:t>and</w:t>
      </w:r>
      <w:r>
        <w:rPr>
          <w:spacing w:val="-6"/>
          <w:sz w:val="13"/>
        </w:rPr>
        <w:t xml:space="preserve"> </w:t>
      </w:r>
      <w:r>
        <w:rPr>
          <w:sz w:val="13"/>
        </w:rPr>
        <w:t>technical</w:t>
      </w:r>
      <w:r>
        <w:rPr>
          <w:spacing w:val="-6"/>
          <w:sz w:val="13"/>
        </w:rPr>
        <w:t xml:space="preserve"> </w:t>
      </w:r>
      <w:r>
        <w:rPr>
          <w:sz w:val="13"/>
        </w:rPr>
        <w:t>services,</w:t>
      </w:r>
      <w:r>
        <w:rPr>
          <w:spacing w:val="-4"/>
          <w:sz w:val="13"/>
        </w:rPr>
        <w:t xml:space="preserve"> </w:t>
      </w:r>
      <w:r>
        <w:rPr>
          <w:sz w:val="13"/>
        </w:rPr>
        <w:t>support</w:t>
      </w:r>
      <w:r>
        <w:rPr>
          <w:spacing w:val="-6"/>
          <w:sz w:val="13"/>
        </w:rPr>
        <w:t xml:space="preserve"> </w:t>
      </w:r>
      <w:r>
        <w:rPr>
          <w:sz w:val="13"/>
        </w:rPr>
        <w:t>services,</w:t>
      </w:r>
      <w:r>
        <w:rPr>
          <w:spacing w:val="-4"/>
          <w:sz w:val="13"/>
        </w:rPr>
        <w:t xml:space="preserve"> </w:t>
      </w:r>
      <w:r>
        <w:rPr>
          <w:sz w:val="13"/>
        </w:rPr>
        <w:t>education,</w:t>
      </w:r>
      <w:r>
        <w:rPr>
          <w:spacing w:val="-5"/>
          <w:sz w:val="13"/>
        </w:rPr>
        <w:t xml:space="preserve"> </w:t>
      </w:r>
      <w:r>
        <w:rPr>
          <w:sz w:val="13"/>
        </w:rPr>
        <w:t>human</w:t>
      </w:r>
      <w:r>
        <w:rPr>
          <w:spacing w:val="-5"/>
          <w:sz w:val="13"/>
        </w:rPr>
        <w:t xml:space="preserve"> </w:t>
      </w:r>
      <w:r>
        <w:rPr>
          <w:sz w:val="13"/>
        </w:rPr>
        <w:t>health</w:t>
      </w:r>
      <w:r>
        <w:rPr>
          <w:spacing w:val="-6"/>
          <w:sz w:val="13"/>
        </w:rPr>
        <w:t xml:space="preserve"> </w:t>
      </w:r>
      <w:r>
        <w:rPr>
          <w:sz w:val="13"/>
        </w:rPr>
        <w:t>and</w:t>
      </w:r>
      <w:r>
        <w:rPr>
          <w:spacing w:val="-6"/>
          <w:sz w:val="13"/>
        </w:rPr>
        <w:t xml:space="preserve"> </w:t>
      </w:r>
      <w:r>
        <w:rPr>
          <w:sz w:val="13"/>
        </w:rPr>
        <w:t>social</w:t>
      </w:r>
      <w:r>
        <w:rPr>
          <w:spacing w:val="-6"/>
          <w:sz w:val="13"/>
        </w:rPr>
        <w:t xml:space="preserve"> </w:t>
      </w:r>
      <w:r>
        <w:rPr>
          <w:sz w:val="13"/>
        </w:rPr>
        <w:t>work</w:t>
      </w:r>
      <w:r>
        <w:rPr>
          <w:spacing w:val="-8"/>
          <w:sz w:val="13"/>
        </w:rPr>
        <w:t xml:space="preserve"> </w:t>
      </w:r>
      <w:r>
        <w:rPr>
          <w:sz w:val="13"/>
        </w:rPr>
        <w:t>services,</w:t>
      </w:r>
      <w:r>
        <w:rPr>
          <w:spacing w:val="-4"/>
          <w:sz w:val="13"/>
        </w:rPr>
        <w:t xml:space="preserve"> </w:t>
      </w:r>
      <w:r>
        <w:rPr>
          <w:sz w:val="13"/>
        </w:rPr>
        <w:t>arts,</w:t>
      </w:r>
      <w:r>
        <w:rPr>
          <w:spacing w:val="-5"/>
          <w:sz w:val="13"/>
        </w:rPr>
        <w:t xml:space="preserve"> </w:t>
      </w:r>
      <w:r>
        <w:rPr>
          <w:sz w:val="13"/>
        </w:rPr>
        <w:t>entertainment</w:t>
      </w:r>
      <w:r>
        <w:rPr>
          <w:spacing w:val="-5"/>
          <w:sz w:val="13"/>
        </w:rPr>
        <w:t xml:space="preserve"> </w:t>
      </w:r>
      <w:r>
        <w:rPr>
          <w:sz w:val="13"/>
        </w:rPr>
        <w:t>and</w:t>
      </w:r>
      <w:r>
        <w:rPr>
          <w:spacing w:val="-5"/>
          <w:sz w:val="13"/>
        </w:rPr>
        <w:t xml:space="preserve"> </w:t>
      </w:r>
      <w:r>
        <w:rPr>
          <w:sz w:val="13"/>
        </w:rPr>
        <w:t>recreation,</w:t>
      </w:r>
      <w:r>
        <w:rPr>
          <w:spacing w:val="-5"/>
          <w:sz w:val="13"/>
        </w:rPr>
        <w:t xml:space="preserve"> </w:t>
      </w:r>
      <w:r>
        <w:rPr>
          <w:sz w:val="13"/>
        </w:rPr>
        <w:t>other</w:t>
      </w:r>
      <w:r>
        <w:rPr>
          <w:spacing w:val="-5"/>
          <w:sz w:val="13"/>
        </w:rPr>
        <w:t xml:space="preserve"> </w:t>
      </w:r>
      <w:r>
        <w:rPr>
          <w:sz w:val="13"/>
        </w:rPr>
        <w:t>services,</w:t>
      </w:r>
      <w:r>
        <w:rPr>
          <w:spacing w:val="-5"/>
          <w:sz w:val="13"/>
        </w:rPr>
        <w:t xml:space="preserve"> </w:t>
      </w:r>
      <w:r>
        <w:rPr>
          <w:sz w:val="13"/>
        </w:rPr>
        <w:t>import</w:t>
      </w:r>
      <w:r>
        <w:rPr>
          <w:spacing w:val="-5"/>
          <w:sz w:val="13"/>
        </w:rPr>
        <w:t xml:space="preserve"> </w:t>
      </w:r>
      <w:r>
        <w:rPr>
          <w:sz w:val="13"/>
        </w:rPr>
        <w:t>duties</w:t>
      </w:r>
      <w:r>
        <w:rPr>
          <w:spacing w:val="-5"/>
          <w:sz w:val="13"/>
        </w:rPr>
        <w:t xml:space="preserve"> and</w:t>
      </w:r>
    </w:p>
    <w:p w:rsidR="00497FB9" w:rsidRDefault="00000000">
      <w:pPr>
        <w:spacing w:before="17"/>
        <w:ind w:left="1840"/>
        <w:rPr>
          <w:sz w:val="13"/>
        </w:rPr>
      </w:pPr>
      <w:r>
        <w:rPr>
          <w:spacing w:val="-2"/>
          <w:sz w:val="13"/>
        </w:rPr>
        <w:t>value-added</w:t>
      </w:r>
      <w:r>
        <w:rPr>
          <w:spacing w:val="12"/>
          <w:sz w:val="13"/>
        </w:rPr>
        <w:t xml:space="preserve"> </w:t>
      </w:r>
      <w:r>
        <w:rPr>
          <w:spacing w:val="-4"/>
          <w:sz w:val="13"/>
        </w:rPr>
        <w:t>tax.</w:t>
      </w:r>
    </w:p>
    <w:p w:rsidR="00497FB9" w:rsidRDefault="00497FB9">
      <w:pPr>
        <w:rPr>
          <w:sz w:val="13"/>
        </w:rPr>
        <w:sectPr w:rsidR="00497FB9">
          <w:headerReference w:type="default" r:id="rId22"/>
          <w:footerReference w:type="default" r:id="rId23"/>
          <w:pgSz w:w="16840" w:h="11910" w:orient="landscape"/>
          <w:pgMar w:top="1260" w:right="1080" w:bottom="1200" w:left="1080" w:header="1001" w:footer="1012" w:gutter="0"/>
          <w:cols w:space="720"/>
        </w:sectPr>
      </w:pPr>
    </w:p>
    <w:p w:rsidR="00497FB9" w:rsidRDefault="00000000">
      <w:pPr>
        <w:spacing w:before="19"/>
        <w:ind w:right="4"/>
        <w:jc w:val="center"/>
        <w:rPr>
          <w:sz w:val="21"/>
        </w:rPr>
      </w:pPr>
      <w:r>
        <w:rPr>
          <w:sz w:val="21"/>
        </w:rPr>
        <w:lastRenderedPageBreak/>
        <w:t>Growth</w:t>
      </w:r>
      <w:r>
        <w:rPr>
          <w:spacing w:val="-3"/>
          <w:sz w:val="21"/>
        </w:rPr>
        <w:t xml:space="preserve"> </w:t>
      </w:r>
      <w:r>
        <w:rPr>
          <w:sz w:val="21"/>
        </w:rPr>
        <w:t>Rates</w:t>
      </w:r>
      <w:r>
        <w:rPr>
          <w:spacing w:val="-3"/>
          <w:sz w:val="21"/>
        </w:rPr>
        <w:t xml:space="preserve"> </w:t>
      </w:r>
      <w:r>
        <w:rPr>
          <w:sz w:val="21"/>
        </w:rPr>
        <w:t>in</w:t>
      </w:r>
      <w:r>
        <w:rPr>
          <w:spacing w:val="-3"/>
          <w:sz w:val="21"/>
        </w:rPr>
        <w:t xml:space="preserve"> </w:t>
      </w:r>
      <w:r>
        <w:rPr>
          <w:sz w:val="21"/>
        </w:rPr>
        <w:t>Chained</w:t>
      </w:r>
      <w:r>
        <w:rPr>
          <w:spacing w:val="-3"/>
          <w:sz w:val="21"/>
        </w:rPr>
        <w:t xml:space="preserve"> </w:t>
      </w:r>
      <w:r>
        <w:rPr>
          <w:sz w:val="21"/>
        </w:rPr>
        <w:t>Volume</w:t>
      </w:r>
      <w:r>
        <w:rPr>
          <w:spacing w:val="-2"/>
          <w:sz w:val="21"/>
        </w:rPr>
        <w:t xml:space="preserve"> </w:t>
      </w:r>
      <w:r>
        <w:rPr>
          <w:sz w:val="21"/>
        </w:rPr>
        <w:t>Indexes</w:t>
      </w:r>
      <w:r>
        <w:rPr>
          <w:spacing w:val="-3"/>
          <w:sz w:val="21"/>
        </w:rPr>
        <w:t xml:space="preserve"> </w:t>
      </w:r>
      <w:r>
        <w:rPr>
          <w:spacing w:val="-4"/>
          <w:sz w:val="21"/>
        </w:rPr>
        <w:t>(yoy)</w:t>
      </w:r>
    </w:p>
    <w:p w:rsidR="00497FB9" w:rsidRDefault="00000000">
      <w:pPr>
        <w:spacing w:before="15"/>
        <w:ind w:left="12001"/>
        <w:jc w:val="center"/>
        <w:rPr>
          <w:sz w:val="19"/>
        </w:rPr>
      </w:pPr>
      <w:r>
        <w:rPr>
          <w:spacing w:val="-2"/>
          <w:sz w:val="19"/>
        </w:rPr>
        <w:t>Unit:%</w:t>
      </w:r>
    </w:p>
    <w:tbl>
      <w:tblPr>
        <w:tblW w:w="0" w:type="auto"/>
        <w:tblInd w:w="1008" w:type="dxa"/>
        <w:tblLayout w:type="fixed"/>
        <w:tblCellMar>
          <w:left w:w="0" w:type="dxa"/>
          <w:right w:w="0" w:type="dxa"/>
        </w:tblCellMar>
        <w:tblLook w:val="01E0" w:firstRow="1" w:lastRow="1" w:firstColumn="1" w:lastColumn="1" w:noHBand="0" w:noVBand="0"/>
      </w:tblPr>
      <w:tblGrid>
        <w:gridCol w:w="958"/>
        <w:gridCol w:w="700"/>
        <w:gridCol w:w="797"/>
        <w:gridCol w:w="734"/>
        <w:gridCol w:w="715"/>
        <w:gridCol w:w="636"/>
        <w:gridCol w:w="734"/>
        <w:gridCol w:w="876"/>
        <w:gridCol w:w="617"/>
        <w:gridCol w:w="679"/>
        <w:gridCol w:w="734"/>
        <w:gridCol w:w="734"/>
        <w:gridCol w:w="734"/>
        <w:gridCol w:w="635"/>
        <w:gridCol w:w="777"/>
        <w:gridCol w:w="930"/>
        <w:gridCol w:w="662"/>
      </w:tblGrid>
      <w:tr w:rsidR="00497FB9">
        <w:trPr>
          <w:trHeight w:val="167"/>
        </w:trPr>
        <w:tc>
          <w:tcPr>
            <w:tcW w:w="958" w:type="dxa"/>
            <w:vMerge w:val="restart"/>
            <w:tcBorders>
              <w:top w:val="single" w:sz="18" w:space="0" w:color="000000"/>
              <w:bottom w:val="single" w:sz="18" w:space="0" w:color="000000"/>
              <w:right w:val="single" w:sz="18" w:space="0" w:color="000000"/>
            </w:tcBorders>
          </w:tcPr>
          <w:p w:rsidR="00497FB9" w:rsidRDefault="00497FB9">
            <w:pPr>
              <w:pStyle w:val="TableParagraph"/>
              <w:jc w:val="left"/>
              <w:rPr>
                <w:sz w:val="13"/>
              </w:rPr>
            </w:pPr>
          </w:p>
          <w:p w:rsidR="00497FB9" w:rsidRDefault="00497FB9">
            <w:pPr>
              <w:pStyle w:val="TableParagraph"/>
              <w:jc w:val="left"/>
              <w:rPr>
                <w:sz w:val="13"/>
              </w:rPr>
            </w:pPr>
          </w:p>
          <w:p w:rsidR="00497FB9" w:rsidRDefault="00497FB9">
            <w:pPr>
              <w:pStyle w:val="TableParagraph"/>
              <w:spacing w:before="50"/>
              <w:jc w:val="left"/>
              <w:rPr>
                <w:sz w:val="13"/>
              </w:rPr>
            </w:pPr>
          </w:p>
          <w:p w:rsidR="00497FB9" w:rsidRDefault="00000000">
            <w:pPr>
              <w:pStyle w:val="TableParagraph"/>
              <w:ind w:left="314"/>
              <w:jc w:val="left"/>
              <w:rPr>
                <w:sz w:val="13"/>
              </w:rPr>
            </w:pPr>
            <w:r>
              <w:rPr>
                <w:spacing w:val="-2"/>
                <w:sz w:val="13"/>
              </w:rPr>
              <w:t>Period</w:t>
            </w:r>
          </w:p>
        </w:tc>
        <w:tc>
          <w:tcPr>
            <w:tcW w:w="700" w:type="dxa"/>
            <w:vMerge w:val="restart"/>
            <w:tcBorders>
              <w:top w:val="single" w:sz="18" w:space="0" w:color="000000"/>
              <w:left w:val="single" w:sz="18" w:space="0" w:color="000000"/>
              <w:bottom w:val="single" w:sz="18" w:space="0" w:color="000000"/>
              <w:right w:val="single" w:sz="8" w:space="0" w:color="000000"/>
            </w:tcBorders>
          </w:tcPr>
          <w:p w:rsidR="00497FB9" w:rsidRDefault="00497FB9">
            <w:pPr>
              <w:pStyle w:val="TableParagraph"/>
              <w:jc w:val="left"/>
              <w:rPr>
                <w:sz w:val="12"/>
              </w:rPr>
            </w:pPr>
          </w:p>
          <w:p w:rsidR="00497FB9" w:rsidRDefault="00497FB9">
            <w:pPr>
              <w:pStyle w:val="TableParagraph"/>
              <w:spacing w:before="69"/>
              <w:jc w:val="left"/>
              <w:rPr>
                <w:sz w:val="12"/>
              </w:rPr>
            </w:pPr>
          </w:p>
          <w:p w:rsidR="00497FB9" w:rsidRDefault="00000000">
            <w:pPr>
              <w:pStyle w:val="TableParagraph"/>
              <w:spacing w:line="276" w:lineRule="auto"/>
              <w:ind w:left="80" w:right="84"/>
              <w:jc w:val="center"/>
              <w:rPr>
                <w:sz w:val="12"/>
              </w:rPr>
            </w:pPr>
            <w:r>
              <w:rPr>
                <w:spacing w:val="-2"/>
                <w:sz w:val="12"/>
              </w:rPr>
              <w:t>Economic</w:t>
            </w:r>
            <w:r>
              <w:rPr>
                <w:spacing w:val="40"/>
                <w:sz w:val="12"/>
              </w:rPr>
              <w:t xml:space="preserve"> </w:t>
            </w:r>
            <w:r>
              <w:rPr>
                <w:spacing w:val="-2"/>
                <w:sz w:val="12"/>
              </w:rPr>
              <w:t>Growth</w:t>
            </w:r>
            <w:r>
              <w:rPr>
                <w:spacing w:val="40"/>
                <w:sz w:val="12"/>
              </w:rPr>
              <w:t xml:space="preserve"> </w:t>
            </w:r>
            <w:r>
              <w:rPr>
                <w:spacing w:val="-4"/>
                <w:sz w:val="12"/>
              </w:rPr>
              <w:t>Rate</w:t>
            </w:r>
          </w:p>
        </w:tc>
        <w:tc>
          <w:tcPr>
            <w:tcW w:w="797" w:type="dxa"/>
            <w:vMerge w:val="restart"/>
            <w:tcBorders>
              <w:top w:val="single" w:sz="18" w:space="0" w:color="000000"/>
              <w:left w:val="single" w:sz="8" w:space="0" w:color="000000"/>
              <w:bottom w:val="single" w:sz="18" w:space="0" w:color="000000"/>
              <w:right w:val="single" w:sz="8" w:space="0" w:color="000000"/>
            </w:tcBorders>
          </w:tcPr>
          <w:p w:rsidR="00497FB9" w:rsidRDefault="00497FB9">
            <w:pPr>
              <w:pStyle w:val="TableParagraph"/>
              <w:spacing w:before="48"/>
              <w:jc w:val="left"/>
              <w:rPr>
                <w:sz w:val="12"/>
              </w:rPr>
            </w:pPr>
          </w:p>
          <w:p w:rsidR="00497FB9" w:rsidRDefault="00000000">
            <w:pPr>
              <w:pStyle w:val="TableParagraph"/>
              <w:spacing w:line="276" w:lineRule="auto"/>
              <w:ind w:left="93" w:right="86"/>
              <w:jc w:val="center"/>
              <w:rPr>
                <w:sz w:val="12"/>
              </w:rPr>
            </w:pPr>
            <w:r>
              <w:rPr>
                <w:spacing w:val="-2"/>
                <w:sz w:val="12"/>
              </w:rPr>
              <w:t>Agriculture,</w:t>
            </w:r>
            <w:r>
              <w:rPr>
                <w:spacing w:val="40"/>
                <w:sz w:val="12"/>
              </w:rPr>
              <w:t xml:space="preserve"> </w:t>
            </w:r>
            <w:r>
              <w:rPr>
                <w:spacing w:val="-2"/>
                <w:sz w:val="12"/>
              </w:rPr>
              <w:t>Forestry,</w:t>
            </w:r>
            <w:r>
              <w:rPr>
                <w:spacing w:val="40"/>
                <w:sz w:val="12"/>
              </w:rPr>
              <w:t xml:space="preserve"> </w:t>
            </w:r>
            <w:r>
              <w:rPr>
                <w:sz w:val="12"/>
              </w:rPr>
              <w:t>Fishing</w:t>
            </w:r>
            <w:r>
              <w:rPr>
                <w:spacing w:val="-8"/>
                <w:sz w:val="12"/>
              </w:rPr>
              <w:t xml:space="preserve"> </w:t>
            </w:r>
            <w:r>
              <w:rPr>
                <w:sz w:val="12"/>
              </w:rPr>
              <w:t>and</w:t>
            </w:r>
            <w:r>
              <w:rPr>
                <w:spacing w:val="40"/>
                <w:sz w:val="12"/>
              </w:rPr>
              <w:t xml:space="preserve"> </w:t>
            </w:r>
            <w:r>
              <w:rPr>
                <w:spacing w:val="-2"/>
                <w:sz w:val="12"/>
              </w:rPr>
              <w:t>Animal</w:t>
            </w:r>
            <w:r>
              <w:rPr>
                <w:spacing w:val="40"/>
                <w:sz w:val="12"/>
              </w:rPr>
              <w:t xml:space="preserve"> </w:t>
            </w:r>
            <w:r>
              <w:rPr>
                <w:spacing w:val="-2"/>
                <w:sz w:val="12"/>
              </w:rPr>
              <w:t>Husbandry</w:t>
            </w:r>
          </w:p>
        </w:tc>
        <w:tc>
          <w:tcPr>
            <w:tcW w:w="4312" w:type="dxa"/>
            <w:gridSpan w:val="6"/>
            <w:tcBorders>
              <w:top w:val="single" w:sz="18" w:space="0" w:color="000000"/>
              <w:left w:val="single" w:sz="8" w:space="0" w:color="000000"/>
              <w:right w:val="single" w:sz="8" w:space="0" w:color="000000"/>
            </w:tcBorders>
          </w:tcPr>
          <w:p w:rsidR="00497FB9" w:rsidRDefault="00000000">
            <w:pPr>
              <w:pStyle w:val="TableParagraph"/>
              <w:spacing w:before="2"/>
              <w:ind w:left="155"/>
              <w:jc w:val="left"/>
              <w:rPr>
                <w:sz w:val="12"/>
              </w:rPr>
            </w:pPr>
            <w:r>
              <w:rPr>
                <w:spacing w:val="-2"/>
                <w:sz w:val="12"/>
              </w:rPr>
              <w:t>Industry</w:t>
            </w:r>
          </w:p>
        </w:tc>
        <w:tc>
          <w:tcPr>
            <w:tcW w:w="5885" w:type="dxa"/>
            <w:gridSpan w:val="8"/>
            <w:tcBorders>
              <w:top w:val="single" w:sz="18" w:space="0" w:color="000000"/>
              <w:left w:val="single" w:sz="8" w:space="0" w:color="000000"/>
            </w:tcBorders>
          </w:tcPr>
          <w:p w:rsidR="00497FB9" w:rsidRDefault="00000000">
            <w:pPr>
              <w:pStyle w:val="TableParagraph"/>
              <w:spacing w:before="2"/>
              <w:ind w:left="130"/>
              <w:jc w:val="left"/>
              <w:rPr>
                <w:sz w:val="12"/>
              </w:rPr>
            </w:pPr>
            <w:r>
              <w:rPr>
                <w:spacing w:val="-2"/>
                <w:sz w:val="12"/>
              </w:rPr>
              <w:t>Services</w:t>
            </w:r>
          </w:p>
        </w:tc>
      </w:tr>
      <w:tr w:rsidR="00497FB9">
        <w:trPr>
          <w:trHeight w:val="976"/>
        </w:trPr>
        <w:tc>
          <w:tcPr>
            <w:tcW w:w="958" w:type="dxa"/>
            <w:vMerge/>
            <w:tcBorders>
              <w:top w:val="nil"/>
              <w:bottom w:val="single" w:sz="18" w:space="0" w:color="000000"/>
              <w:right w:val="single" w:sz="18" w:space="0" w:color="000000"/>
            </w:tcBorders>
          </w:tcPr>
          <w:p w:rsidR="00497FB9" w:rsidRDefault="00497FB9">
            <w:pPr>
              <w:rPr>
                <w:sz w:val="2"/>
                <w:szCs w:val="2"/>
              </w:rPr>
            </w:pPr>
          </w:p>
        </w:tc>
        <w:tc>
          <w:tcPr>
            <w:tcW w:w="700"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797"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734" w:type="dxa"/>
            <w:tcBorders>
              <w:left w:val="single" w:sz="8" w:space="0" w:color="000000"/>
              <w:bottom w:val="single" w:sz="18" w:space="0" w:color="000000"/>
              <w:right w:val="single" w:sz="8" w:space="0" w:color="000000"/>
            </w:tcBorders>
          </w:tcPr>
          <w:p w:rsidR="00497FB9" w:rsidRDefault="00497FB9">
            <w:pPr>
              <w:pStyle w:val="TableParagraph"/>
              <w:jc w:val="left"/>
              <w:rPr>
                <w:sz w:val="16"/>
              </w:rPr>
            </w:pPr>
          </w:p>
        </w:tc>
        <w:tc>
          <w:tcPr>
            <w:tcW w:w="715"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00"/>
              <w:jc w:val="left"/>
              <w:rPr>
                <w:sz w:val="12"/>
              </w:rPr>
            </w:pPr>
          </w:p>
          <w:p w:rsidR="00497FB9" w:rsidRDefault="00000000">
            <w:pPr>
              <w:pStyle w:val="TableParagraph"/>
              <w:spacing w:line="276" w:lineRule="auto"/>
              <w:ind w:left="100" w:right="91" w:hanging="1"/>
              <w:jc w:val="center"/>
              <w:rPr>
                <w:sz w:val="12"/>
              </w:rPr>
            </w:pPr>
            <w:r>
              <w:rPr>
                <w:spacing w:val="-2"/>
                <w:sz w:val="12"/>
              </w:rPr>
              <w:t>Mining</w:t>
            </w:r>
            <w:r>
              <w:rPr>
                <w:spacing w:val="40"/>
                <w:sz w:val="12"/>
              </w:rPr>
              <w:t xml:space="preserve"> </w:t>
            </w:r>
            <w:r>
              <w:rPr>
                <w:spacing w:val="-4"/>
                <w:sz w:val="12"/>
              </w:rPr>
              <w:t>and</w:t>
            </w:r>
            <w:r>
              <w:rPr>
                <w:spacing w:val="40"/>
                <w:sz w:val="12"/>
              </w:rPr>
              <w:t xml:space="preserve"> </w:t>
            </w:r>
            <w:r>
              <w:rPr>
                <w:spacing w:val="-2"/>
                <w:sz w:val="12"/>
              </w:rPr>
              <w:t>Quarrying</w:t>
            </w:r>
          </w:p>
        </w:tc>
        <w:tc>
          <w:tcPr>
            <w:tcW w:w="636"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jc w:val="left"/>
              <w:rPr>
                <w:sz w:val="12"/>
              </w:rPr>
            </w:pPr>
          </w:p>
          <w:p w:rsidR="00497FB9" w:rsidRDefault="00497FB9">
            <w:pPr>
              <w:pStyle w:val="TableParagraph"/>
              <w:spacing w:before="41"/>
              <w:jc w:val="left"/>
              <w:rPr>
                <w:sz w:val="12"/>
              </w:rPr>
            </w:pPr>
          </w:p>
          <w:p w:rsidR="00497FB9" w:rsidRDefault="00000000">
            <w:pPr>
              <w:pStyle w:val="TableParagraph"/>
              <w:spacing w:line="276" w:lineRule="auto"/>
              <w:ind w:left="165" w:right="64" w:hanging="94"/>
              <w:jc w:val="left"/>
              <w:rPr>
                <w:sz w:val="12"/>
              </w:rPr>
            </w:pPr>
            <w:r>
              <w:rPr>
                <w:spacing w:val="-2"/>
                <w:sz w:val="12"/>
              </w:rPr>
              <w:t>Manufac-</w:t>
            </w:r>
            <w:r>
              <w:rPr>
                <w:spacing w:val="40"/>
                <w:sz w:val="12"/>
              </w:rPr>
              <w:t xml:space="preserve"> </w:t>
            </w:r>
            <w:r>
              <w:rPr>
                <w:spacing w:val="-2"/>
                <w:sz w:val="12"/>
              </w:rPr>
              <w:t>turing</w:t>
            </w:r>
          </w:p>
        </w:tc>
        <w:tc>
          <w:tcPr>
            <w:tcW w:w="734"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00"/>
              <w:jc w:val="left"/>
              <w:rPr>
                <w:sz w:val="12"/>
              </w:rPr>
            </w:pPr>
          </w:p>
          <w:p w:rsidR="00497FB9" w:rsidRDefault="00000000">
            <w:pPr>
              <w:pStyle w:val="TableParagraph"/>
              <w:spacing w:line="276" w:lineRule="auto"/>
              <w:ind w:left="108" w:right="93"/>
              <w:jc w:val="center"/>
              <w:rPr>
                <w:sz w:val="12"/>
              </w:rPr>
            </w:pPr>
            <w:r>
              <w:rPr>
                <w:spacing w:val="-2"/>
                <w:sz w:val="12"/>
              </w:rPr>
              <w:t>Electricity</w:t>
            </w:r>
            <w:r>
              <w:rPr>
                <w:spacing w:val="40"/>
                <w:sz w:val="12"/>
              </w:rPr>
              <w:t xml:space="preserve"> </w:t>
            </w:r>
            <w:r>
              <w:rPr>
                <w:sz w:val="12"/>
              </w:rPr>
              <w:t>and</w:t>
            </w:r>
            <w:r>
              <w:rPr>
                <w:spacing w:val="-7"/>
                <w:sz w:val="12"/>
              </w:rPr>
              <w:t xml:space="preserve"> </w:t>
            </w:r>
            <w:r>
              <w:rPr>
                <w:sz w:val="12"/>
              </w:rPr>
              <w:t>Gas</w:t>
            </w:r>
            <w:r>
              <w:rPr>
                <w:spacing w:val="40"/>
                <w:sz w:val="12"/>
              </w:rPr>
              <w:t xml:space="preserve"> </w:t>
            </w:r>
            <w:r>
              <w:rPr>
                <w:spacing w:val="-2"/>
                <w:sz w:val="12"/>
              </w:rPr>
              <w:t>Supply</w:t>
            </w:r>
          </w:p>
        </w:tc>
        <w:tc>
          <w:tcPr>
            <w:tcW w:w="876"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21"/>
              <w:jc w:val="left"/>
              <w:rPr>
                <w:sz w:val="12"/>
              </w:rPr>
            </w:pPr>
          </w:p>
          <w:p w:rsidR="00497FB9" w:rsidRDefault="00000000">
            <w:pPr>
              <w:pStyle w:val="TableParagraph"/>
              <w:spacing w:line="276" w:lineRule="auto"/>
              <w:ind w:left="115" w:right="107" w:firstLine="1"/>
              <w:jc w:val="center"/>
              <w:rPr>
                <w:sz w:val="12"/>
              </w:rPr>
            </w:pPr>
            <w:r>
              <w:rPr>
                <w:spacing w:val="-2"/>
                <w:sz w:val="12"/>
              </w:rPr>
              <w:t>Water</w:t>
            </w:r>
            <w:r>
              <w:rPr>
                <w:spacing w:val="40"/>
                <w:sz w:val="12"/>
              </w:rPr>
              <w:t xml:space="preserve"> </w:t>
            </w:r>
            <w:r>
              <w:rPr>
                <w:sz w:val="12"/>
              </w:rPr>
              <w:t>Supply</w:t>
            </w:r>
            <w:r>
              <w:rPr>
                <w:spacing w:val="-8"/>
                <w:sz w:val="12"/>
              </w:rPr>
              <w:t xml:space="preserve"> </w:t>
            </w:r>
            <w:r>
              <w:rPr>
                <w:sz w:val="12"/>
              </w:rPr>
              <w:t>and</w:t>
            </w:r>
            <w:r>
              <w:rPr>
                <w:spacing w:val="40"/>
                <w:sz w:val="12"/>
              </w:rPr>
              <w:t xml:space="preserve"> </w:t>
            </w:r>
            <w:r>
              <w:rPr>
                <w:spacing w:val="-2"/>
                <w:sz w:val="12"/>
              </w:rPr>
              <w:t>Remediation</w:t>
            </w:r>
            <w:r>
              <w:rPr>
                <w:spacing w:val="40"/>
                <w:sz w:val="12"/>
              </w:rPr>
              <w:t xml:space="preserve"> </w:t>
            </w:r>
            <w:r>
              <w:rPr>
                <w:spacing w:val="-2"/>
                <w:sz w:val="12"/>
              </w:rPr>
              <w:t>Services</w:t>
            </w:r>
          </w:p>
        </w:tc>
        <w:tc>
          <w:tcPr>
            <w:tcW w:w="617"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jc w:val="left"/>
              <w:rPr>
                <w:sz w:val="12"/>
              </w:rPr>
            </w:pPr>
          </w:p>
          <w:p w:rsidR="00497FB9" w:rsidRDefault="00497FB9">
            <w:pPr>
              <w:pStyle w:val="TableParagraph"/>
              <w:spacing w:before="41"/>
              <w:jc w:val="left"/>
              <w:rPr>
                <w:sz w:val="12"/>
              </w:rPr>
            </w:pPr>
          </w:p>
          <w:p w:rsidR="00497FB9" w:rsidRDefault="00000000">
            <w:pPr>
              <w:pStyle w:val="TableParagraph"/>
              <w:spacing w:line="276" w:lineRule="auto"/>
              <w:ind w:left="207" w:right="49" w:hanging="149"/>
              <w:jc w:val="left"/>
              <w:rPr>
                <w:sz w:val="12"/>
              </w:rPr>
            </w:pPr>
            <w:r>
              <w:rPr>
                <w:spacing w:val="-2"/>
                <w:sz w:val="12"/>
              </w:rPr>
              <w:t>Construc-</w:t>
            </w:r>
            <w:r>
              <w:rPr>
                <w:spacing w:val="40"/>
                <w:sz w:val="12"/>
              </w:rPr>
              <w:t xml:space="preserve"> </w:t>
            </w:r>
            <w:r>
              <w:rPr>
                <w:spacing w:val="-4"/>
                <w:sz w:val="12"/>
              </w:rPr>
              <w:t>tion</w:t>
            </w:r>
          </w:p>
        </w:tc>
        <w:tc>
          <w:tcPr>
            <w:tcW w:w="679" w:type="dxa"/>
            <w:tcBorders>
              <w:left w:val="single" w:sz="8" w:space="0" w:color="000000"/>
              <w:bottom w:val="single" w:sz="18" w:space="0" w:color="000000"/>
              <w:right w:val="single" w:sz="8" w:space="0" w:color="000000"/>
            </w:tcBorders>
          </w:tcPr>
          <w:p w:rsidR="00497FB9" w:rsidRDefault="00497FB9">
            <w:pPr>
              <w:pStyle w:val="TableParagraph"/>
              <w:jc w:val="left"/>
              <w:rPr>
                <w:sz w:val="16"/>
              </w:rPr>
            </w:pPr>
          </w:p>
        </w:tc>
        <w:tc>
          <w:tcPr>
            <w:tcW w:w="734"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00"/>
              <w:jc w:val="left"/>
              <w:rPr>
                <w:sz w:val="12"/>
              </w:rPr>
            </w:pPr>
          </w:p>
          <w:p w:rsidR="00497FB9" w:rsidRDefault="00000000">
            <w:pPr>
              <w:pStyle w:val="TableParagraph"/>
              <w:spacing w:line="276" w:lineRule="auto"/>
              <w:ind w:left="99" w:right="92"/>
              <w:jc w:val="center"/>
              <w:rPr>
                <w:sz w:val="12"/>
              </w:rPr>
            </w:pPr>
            <w:r>
              <w:rPr>
                <w:spacing w:val="-2"/>
                <w:sz w:val="12"/>
              </w:rPr>
              <w:t>Wholesale</w:t>
            </w:r>
            <w:r>
              <w:rPr>
                <w:spacing w:val="40"/>
                <w:sz w:val="12"/>
              </w:rPr>
              <w:t xml:space="preserve"> </w:t>
            </w:r>
            <w:r>
              <w:rPr>
                <w:sz w:val="12"/>
              </w:rPr>
              <w:t>and</w:t>
            </w:r>
            <w:r>
              <w:rPr>
                <w:spacing w:val="-8"/>
                <w:sz w:val="12"/>
              </w:rPr>
              <w:t xml:space="preserve"> </w:t>
            </w:r>
            <w:r>
              <w:rPr>
                <w:sz w:val="12"/>
              </w:rPr>
              <w:t>Retail</w:t>
            </w:r>
            <w:r>
              <w:rPr>
                <w:spacing w:val="40"/>
                <w:sz w:val="12"/>
              </w:rPr>
              <w:t xml:space="preserve"> </w:t>
            </w:r>
            <w:r>
              <w:rPr>
                <w:spacing w:val="-2"/>
                <w:sz w:val="12"/>
              </w:rPr>
              <w:t>Trade</w:t>
            </w:r>
          </w:p>
        </w:tc>
        <w:tc>
          <w:tcPr>
            <w:tcW w:w="734"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00"/>
              <w:jc w:val="left"/>
              <w:rPr>
                <w:sz w:val="12"/>
              </w:rPr>
            </w:pPr>
          </w:p>
          <w:p w:rsidR="00497FB9" w:rsidRDefault="00000000">
            <w:pPr>
              <w:pStyle w:val="TableParagraph"/>
              <w:spacing w:line="276" w:lineRule="auto"/>
              <w:ind w:left="159" w:hanging="87"/>
              <w:jc w:val="left"/>
              <w:rPr>
                <w:sz w:val="12"/>
              </w:rPr>
            </w:pPr>
            <w:r>
              <w:rPr>
                <w:spacing w:val="-2"/>
                <w:sz w:val="12"/>
              </w:rPr>
              <w:t>Transporta-</w:t>
            </w:r>
            <w:r>
              <w:rPr>
                <w:spacing w:val="40"/>
                <w:sz w:val="12"/>
              </w:rPr>
              <w:t xml:space="preserve"> </w:t>
            </w:r>
            <w:r>
              <w:rPr>
                <w:sz w:val="12"/>
              </w:rPr>
              <w:t>tion</w:t>
            </w:r>
            <w:r>
              <w:rPr>
                <w:spacing w:val="-7"/>
                <w:sz w:val="12"/>
              </w:rPr>
              <w:t xml:space="preserve"> </w:t>
            </w:r>
            <w:r>
              <w:rPr>
                <w:sz w:val="12"/>
              </w:rPr>
              <w:t>and</w:t>
            </w:r>
            <w:r>
              <w:rPr>
                <w:spacing w:val="40"/>
                <w:sz w:val="12"/>
              </w:rPr>
              <w:t xml:space="preserve"> </w:t>
            </w:r>
            <w:r>
              <w:rPr>
                <w:spacing w:val="-2"/>
                <w:sz w:val="12"/>
              </w:rPr>
              <w:t>Storage</w:t>
            </w:r>
          </w:p>
        </w:tc>
        <w:tc>
          <w:tcPr>
            <w:tcW w:w="734"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21"/>
              <w:jc w:val="left"/>
              <w:rPr>
                <w:sz w:val="12"/>
              </w:rPr>
            </w:pPr>
          </w:p>
          <w:p w:rsidR="00497FB9" w:rsidRDefault="00000000">
            <w:pPr>
              <w:pStyle w:val="TableParagraph"/>
              <w:spacing w:line="276" w:lineRule="auto"/>
              <w:ind w:left="66" w:right="58"/>
              <w:jc w:val="center"/>
              <w:rPr>
                <w:sz w:val="12"/>
              </w:rPr>
            </w:pPr>
            <w:r>
              <w:rPr>
                <w:spacing w:val="-2"/>
                <w:sz w:val="12"/>
              </w:rPr>
              <w:t>Information</w:t>
            </w:r>
            <w:r>
              <w:rPr>
                <w:spacing w:val="40"/>
                <w:sz w:val="12"/>
              </w:rPr>
              <w:t xml:space="preserve"> </w:t>
            </w:r>
            <w:r>
              <w:rPr>
                <w:spacing w:val="-4"/>
                <w:sz w:val="12"/>
              </w:rPr>
              <w:t>and</w:t>
            </w:r>
            <w:r>
              <w:rPr>
                <w:spacing w:val="40"/>
                <w:sz w:val="12"/>
              </w:rPr>
              <w:t xml:space="preserve"> </w:t>
            </w:r>
            <w:r>
              <w:rPr>
                <w:spacing w:val="-2"/>
                <w:sz w:val="12"/>
              </w:rPr>
              <w:t>Communi-</w:t>
            </w:r>
            <w:r>
              <w:rPr>
                <w:spacing w:val="40"/>
                <w:sz w:val="12"/>
              </w:rPr>
              <w:t xml:space="preserve"> </w:t>
            </w:r>
            <w:r>
              <w:rPr>
                <w:spacing w:val="-2"/>
                <w:sz w:val="12"/>
              </w:rPr>
              <w:t>cation</w:t>
            </w:r>
          </w:p>
        </w:tc>
        <w:tc>
          <w:tcPr>
            <w:tcW w:w="635"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00"/>
              <w:jc w:val="left"/>
              <w:rPr>
                <w:sz w:val="12"/>
              </w:rPr>
            </w:pPr>
          </w:p>
          <w:p w:rsidR="00497FB9" w:rsidRDefault="00000000">
            <w:pPr>
              <w:pStyle w:val="TableParagraph"/>
              <w:spacing w:line="276" w:lineRule="auto"/>
              <w:ind w:left="71" w:right="59" w:firstLine="2"/>
              <w:jc w:val="center"/>
              <w:rPr>
                <w:sz w:val="12"/>
              </w:rPr>
            </w:pPr>
            <w:r>
              <w:rPr>
                <w:spacing w:val="-2"/>
                <w:sz w:val="12"/>
              </w:rPr>
              <w:t>Finance</w:t>
            </w:r>
            <w:r>
              <w:rPr>
                <w:spacing w:val="40"/>
                <w:sz w:val="12"/>
              </w:rPr>
              <w:t xml:space="preserve"> </w:t>
            </w:r>
            <w:r>
              <w:rPr>
                <w:spacing w:val="-4"/>
                <w:sz w:val="12"/>
              </w:rPr>
              <w:t>and</w:t>
            </w:r>
            <w:r>
              <w:rPr>
                <w:spacing w:val="40"/>
                <w:sz w:val="12"/>
              </w:rPr>
              <w:t xml:space="preserve"> </w:t>
            </w:r>
            <w:r>
              <w:rPr>
                <w:spacing w:val="-2"/>
                <w:sz w:val="12"/>
              </w:rPr>
              <w:t>Insurance</w:t>
            </w:r>
          </w:p>
        </w:tc>
        <w:tc>
          <w:tcPr>
            <w:tcW w:w="777"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79" w:line="276" w:lineRule="auto"/>
              <w:ind w:left="65" w:right="54" w:firstLine="1"/>
              <w:jc w:val="center"/>
              <w:rPr>
                <w:sz w:val="12"/>
              </w:rPr>
            </w:pPr>
            <w:r>
              <w:rPr>
                <w:sz w:val="12"/>
              </w:rPr>
              <w:t>Real</w:t>
            </w:r>
            <w:r>
              <w:rPr>
                <w:spacing w:val="-8"/>
                <w:sz w:val="12"/>
              </w:rPr>
              <w:t xml:space="preserve"> </w:t>
            </w:r>
            <w:r>
              <w:rPr>
                <w:sz w:val="12"/>
              </w:rPr>
              <w:t>Estate</w:t>
            </w:r>
            <w:r>
              <w:rPr>
                <w:spacing w:val="40"/>
                <w:sz w:val="12"/>
              </w:rPr>
              <w:t xml:space="preserve"> </w:t>
            </w:r>
            <w:r>
              <w:rPr>
                <w:spacing w:val="-4"/>
                <w:sz w:val="12"/>
              </w:rPr>
              <w:t>and</w:t>
            </w:r>
            <w:r>
              <w:rPr>
                <w:spacing w:val="40"/>
                <w:sz w:val="12"/>
              </w:rPr>
              <w:t xml:space="preserve"> </w:t>
            </w:r>
            <w:r>
              <w:rPr>
                <w:spacing w:val="-2"/>
                <w:sz w:val="12"/>
              </w:rPr>
              <w:t>Ownership</w:t>
            </w:r>
            <w:r>
              <w:rPr>
                <w:spacing w:val="40"/>
                <w:sz w:val="12"/>
              </w:rPr>
              <w:t xml:space="preserve"> </w:t>
            </w:r>
            <w:r>
              <w:rPr>
                <w:sz w:val="12"/>
              </w:rPr>
              <w:t>of</w:t>
            </w:r>
            <w:r>
              <w:rPr>
                <w:spacing w:val="-8"/>
                <w:sz w:val="12"/>
              </w:rPr>
              <w:t xml:space="preserve"> </w:t>
            </w:r>
            <w:r>
              <w:rPr>
                <w:sz w:val="12"/>
              </w:rPr>
              <w:t>Dwellings</w:t>
            </w:r>
            <w:r>
              <w:rPr>
                <w:spacing w:val="40"/>
                <w:sz w:val="12"/>
              </w:rPr>
              <w:t xml:space="preserve"> </w:t>
            </w:r>
            <w:r>
              <w:rPr>
                <w:spacing w:val="-4"/>
                <w:sz w:val="12"/>
              </w:rPr>
              <w:t>(1)</w:t>
            </w:r>
          </w:p>
        </w:tc>
        <w:tc>
          <w:tcPr>
            <w:tcW w:w="93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75" w:line="271" w:lineRule="auto"/>
              <w:ind w:left="87" w:right="70" w:hanging="3"/>
              <w:jc w:val="center"/>
              <w:rPr>
                <w:sz w:val="12"/>
              </w:rPr>
            </w:pPr>
            <w:r>
              <w:rPr>
                <w:spacing w:val="-2"/>
                <w:sz w:val="12"/>
              </w:rPr>
              <w:t>Public</w:t>
            </w:r>
            <w:r>
              <w:rPr>
                <w:spacing w:val="40"/>
                <w:sz w:val="12"/>
              </w:rPr>
              <w:t xml:space="preserve"> </w:t>
            </w:r>
            <w:r>
              <w:rPr>
                <w:spacing w:val="-2"/>
                <w:sz w:val="12"/>
              </w:rPr>
              <w:t>Administration</w:t>
            </w:r>
            <w:r>
              <w:rPr>
                <w:spacing w:val="40"/>
                <w:sz w:val="12"/>
              </w:rPr>
              <w:t xml:space="preserve"> </w:t>
            </w:r>
            <w:r>
              <w:rPr>
                <w:sz w:val="12"/>
              </w:rPr>
              <w:t>and</w:t>
            </w:r>
            <w:r>
              <w:rPr>
                <w:spacing w:val="-8"/>
                <w:sz w:val="12"/>
              </w:rPr>
              <w:t xml:space="preserve"> </w:t>
            </w:r>
            <w:r>
              <w:rPr>
                <w:sz w:val="12"/>
              </w:rPr>
              <w:t>Defence</w:t>
            </w:r>
            <w:r>
              <w:rPr>
                <w:rFonts w:ascii="SimSun" w:eastAsia="SimSun"/>
                <w:sz w:val="12"/>
              </w:rPr>
              <w:t xml:space="preserve">； </w:t>
            </w:r>
            <w:r>
              <w:rPr>
                <w:spacing w:val="-2"/>
                <w:sz w:val="12"/>
              </w:rPr>
              <w:t>Compulsory</w:t>
            </w:r>
            <w:r>
              <w:rPr>
                <w:spacing w:val="40"/>
                <w:sz w:val="12"/>
              </w:rPr>
              <w:t xml:space="preserve"> </w:t>
            </w:r>
            <w:r>
              <w:rPr>
                <w:sz w:val="12"/>
              </w:rPr>
              <w:t>Social</w:t>
            </w:r>
            <w:r>
              <w:rPr>
                <w:spacing w:val="-8"/>
                <w:sz w:val="12"/>
              </w:rPr>
              <w:t xml:space="preserve"> </w:t>
            </w:r>
            <w:r>
              <w:rPr>
                <w:sz w:val="12"/>
              </w:rPr>
              <w:t>Security</w:t>
            </w:r>
          </w:p>
        </w:tc>
        <w:tc>
          <w:tcPr>
            <w:tcW w:w="662" w:type="dxa"/>
            <w:tcBorders>
              <w:top w:val="single" w:sz="8" w:space="0" w:color="000000"/>
              <w:left w:val="single" w:sz="8" w:space="0" w:color="000000"/>
              <w:bottom w:val="single" w:sz="18" w:space="0" w:color="000000"/>
            </w:tcBorders>
          </w:tcPr>
          <w:p w:rsidR="00497FB9" w:rsidRDefault="00497FB9">
            <w:pPr>
              <w:pStyle w:val="TableParagraph"/>
              <w:jc w:val="left"/>
              <w:rPr>
                <w:sz w:val="12"/>
              </w:rPr>
            </w:pPr>
          </w:p>
          <w:p w:rsidR="00497FB9" w:rsidRDefault="00497FB9">
            <w:pPr>
              <w:pStyle w:val="TableParagraph"/>
              <w:spacing w:before="41"/>
              <w:jc w:val="left"/>
              <w:rPr>
                <w:sz w:val="12"/>
              </w:rPr>
            </w:pPr>
          </w:p>
          <w:p w:rsidR="00497FB9" w:rsidRDefault="00000000">
            <w:pPr>
              <w:pStyle w:val="TableParagraph"/>
              <w:spacing w:line="276" w:lineRule="auto"/>
              <w:ind w:left="256" w:right="158" w:hanging="94"/>
              <w:jc w:val="left"/>
              <w:rPr>
                <w:sz w:val="12"/>
              </w:rPr>
            </w:pPr>
            <w:r>
              <w:rPr>
                <w:spacing w:val="-2"/>
                <w:sz w:val="12"/>
              </w:rPr>
              <w:t>Others</w:t>
            </w:r>
            <w:r>
              <w:rPr>
                <w:spacing w:val="40"/>
                <w:sz w:val="12"/>
              </w:rPr>
              <w:t xml:space="preserve"> </w:t>
            </w:r>
            <w:r>
              <w:rPr>
                <w:spacing w:val="-4"/>
                <w:sz w:val="12"/>
              </w:rPr>
              <w:t>(2)</w:t>
            </w:r>
          </w:p>
        </w:tc>
      </w:tr>
      <w:tr w:rsidR="00497FB9">
        <w:trPr>
          <w:trHeight w:val="242"/>
        </w:trPr>
        <w:tc>
          <w:tcPr>
            <w:tcW w:w="958" w:type="dxa"/>
            <w:tcBorders>
              <w:top w:val="single" w:sz="18" w:space="0" w:color="000000"/>
              <w:right w:val="single" w:sz="18" w:space="0" w:color="000000"/>
            </w:tcBorders>
          </w:tcPr>
          <w:p w:rsidR="00497FB9" w:rsidRDefault="00000000">
            <w:pPr>
              <w:pStyle w:val="TableParagraph"/>
              <w:spacing w:before="1"/>
              <w:ind w:left="199"/>
              <w:jc w:val="left"/>
              <w:rPr>
                <w:b/>
                <w:sz w:val="17"/>
              </w:rPr>
            </w:pPr>
            <w:r>
              <w:rPr>
                <w:b/>
                <w:spacing w:val="-4"/>
                <w:w w:val="105"/>
                <w:sz w:val="17"/>
              </w:rPr>
              <w:t>2017</w:t>
            </w:r>
          </w:p>
        </w:tc>
        <w:tc>
          <w:tcPr>
            <w:tcW w:w="700" w:type="dxa"/>
            <w:tcBorders>
              <w:top w:val="single" w:sz="18" w:space="0" w:color="000000"/>
              <w:left w:val="single" w:sz="18" w:space="0" w:color="000000"/>
            </w:tcBorders>
          </w:tcPr>
          <w:p w:rsidR="00497FB9" w:rsidRDefault="00000000">
            <w:pPr>
              <w:pStyle w:val="TableParagraph"/>
              <w:spacing w:before="1"/>
              <w:ind w:right="75"/>
              <w:rPr>
                <w:b/>
                <w:sz w:val="17"/>
              </w:rPr>
            </w:pPr>
            <w:r>
              <w:rPr>
                <w:b/>
                <w:spacing w:val="-4"/>
                <w:w w:val="105"/>
                <w:sz w:val="17"/>
              </w:rPr>
              <w:t>3.66</w:t>
            </w:r>
          </w:p>
        </w:tc>
        <w:tc>
          <w:tcPr>
            <w:tcW w:w="797" w:type="dxa"/>
            <w:tcBorders>
              <w:top w:val="single" w:sz="18" w:space="0" w:color="000000"/>
            </w:tcBorders>
          </w:tcPr>
          <w:p w:rsidR="00497FB9" w:rsidRDefault="00000000">
            <w:pPr>
              <w:pStyle w:val="TableParagraph"/>
              <w:spacing w:before="1"/>
              <w:ind w:right="75"/>
              <w:rPr>
                <w:b/>
                <w:sz w:val="17"/>
              </w:rPr>
            </w:pPr>
            <w:r>
              <w:rPr>
                <w:b/>
                <w:spacing w:val="-4"/>
                <w:w w:val="105"/>
                <w:sz w:val="17"/>
              </w:rPr>
              <w:t>8.55</w:t>
            </w:r>
          </w:p>
        </w:tc>
        <w:tc>
          <w:tcPr>
            <w:tcW w:w="734" w:type="dxa"/>
            <w:tcBorders>
              <w:top w:val="single" w:sz="18" w:space="0" w:color="000000"/>
            </w:tcBorders>
          </w:tcPr>
          <w:p w:rsidR="00497FB9" w:rsidRDefault="00000000">
            <w:pPr>
              <w:pStyle w:val="TableParagraph"/>
              <w:spacing w:before="1"/>
              <w:ind w:left="270"/>
              <w:jc w:val="center"/>
              <w:rPr>
                <w:b/>
                <w:sz w:val="17"/>
              </w:rPr>
            </w:pPr>
            <w:r>
              <w:rPr>
                <w:b/>
                <w:spacing w:val="-4"/>
                <w:w w:val="105"/>
                <w:sz w:val="17"/>
              </w:rPr>
              <w:t>6.38</w:t>
            </w:r>
          </w:p>
        </w:tc>
        <w:tc>
          <w:tcPr>
            <w:tcW w:w="715" w:type="dxa"/>
            <w:tcBorders>
              <w:top w:val="single" w:sz="18" w:space="0" w:color="000000"/>
            </w:tcBorders>
          </w:tcPr>
          <w:p w:rsidR="00497FB9" w:rsidRDefault="00000000">
            <w:pPr>
              <w:pStyle w:val="TableParagraph"/>
              <w:spacing w:before="1"/>
              <w:ind w:right="75"/>
              <w:rPr>
                <w:b/>
                <w:sz w:val="17"/>
              </w:rPr>
            </w:pPr>
            <w:r>
              <w:rPr>
                <w:b/>
                <w:spacing w:val="-4"/>
                <w:w w:val="105"/>
                <w:sz w:val="17"/>
              </w:rPr>
              <w:t>1.17</w:t>
            </w:r>
          </w:p>
        </w:tc>
        <w:tc>
          <w:tcPr>
            <w:tcW w:w="636" w:type="dxa"/>
            <w:tcBorders>
              <w:top w:val="single" w:sz="18" w:space="0" w:color="000000"/>
            </w:tcBorders>
          </w:tcPr>
          <w:p w:rsidR="00497FB9" w:rsidRDefault="00000000">
            <w:pPr>
              <w:pStyle w:val="TableParagraph"/>
              <w:spacing w:before="1"/>
              <w:ind w:left="173"/>
              <w:jc w:val="center"/>
              <w:rPr>
                <w:b/>
                <w:sz w:val="17"/>
              </w:rPr>
            </w:pPr>
            <w:r>
              <w:rPr>
                <w:b/>
                <w:spacing w:val="-4"/>
                <w:w w:val="105"/>
                <w:sz w:val="17"/>
              </w:rPr>
              <w:t>7.37</w:t>
            </w:r>
          </w:p>
        </w:tc>
        <w:tc>
          <w:tcPr>
            <w:tcW w:w="734" w:type="dxa"/>
            <w:tcBorders>
              <w:top w:val="single" w:sz="18" w:space="0" w:color="000000"/>
            </w:tcBorders>
          </w:tcPr>
          <w:p w:rsidR="00497FB9" w:rsidRDefault="00000000">
            <w:pPr>
              <w:pStyle w:val="TableParagraph"/>
              <w:spacing w:before="1"/>
              <w:ind w:right="74"/>
              <w:rPr>
                <w:b/>
                <w:sz w:val="17"/>
              </w:rPr>
            </w:pPr>
            <w:r>
              <w:rPr>
                <w:b/>
                <w:sz w:val="17"/>
              </w:rPr>
              <w:t>-</w:t>
            </w:r>
            <w:r>
              <w:rPr>
                <w:b/>
                <w:spacing w:val="-4"/>
                <w:sz w:val="17"/>
              </w:rPr>
              <w:t>0.05</w:t>
            </w:r>
          </w:p>
        </w:tc>
        <w:tc>
          <w:tcPr>
            <w:tcW w:w="876" w:type="dxa"/>
            <w:tcBorders>
              <w:top w:val="single" w:sz="18" w:space="0" w:color="000000"/>
            </w:tcBorders>
          </w:tcPr>
          <w:p w:rsidR="00497FB9" w:rsidRDefault="00000000">
            <w:pPr>
              <w:pStyle w:val="TableParagraph"/>
              <w:spacing w:before="1"/>
              <w:ind w:right="74"/>
              <w:rPr>
                <w:b/>
                <w:sz w:val="17"/>
              </w:rPr>
            </w:pPr>
            <w:r>
              <w:rPr>
                <w:b/>
                <w:spacing w:val="-4"/>
                <w:w w:val="105"/>
                <w:sz w:val="17"/>
              </w:rPr>
              <w:t>2.07</w:t>
            </w:r>
          </w:p>
        </w:tc>
        <w:tc>
          <w:tcPr>
            <w:tcW w:w="617" w:type="dxa"/>
            <w:tcBorders>
              <w:top w:val="single" w:sz="18" w:space="0" w:color="000000"/>
            </w:tcBorders>
          </w:tcPr>
          <w:p w:rsidR="00497FB9" w:rsidRDefault="00000000">
            <w:pPr>
              <w:pStyle w:val="TableParagraph"/>
              <w:spacing w:before="1"/>
              <w:ind w:left="154" w:right="57"/>
              <w:jc w:val="center"/>
              <w:rPr>
                <w:b/>
                <w:sz w:val="17"/>
              </w:rPr>
            </w:pPr>
            <w:r>
              <w:rPr>
                <w:b/>
                <w:sz w:val="17"/>
              </w:rPr>
              <w:t>-</w:t>
            </w:r>
            <w:r>
              <w:rPr>
                <w:b/>
                <w:spacing w:val="-4"/>
                <w:sz w:val="17"/>
              </w:rPr>
              <w:t>1.46</w:t>
            </w:r>
          </w:p>
        </w:tc>
        <w:tc>
          <w:tcPr>
            <w:tcW w:w="679" w:type="dxa"/>
            <w:tcBorders>
              <w:top w:val="single" w:sz="18" w:space="0" w:color="000000"/>
            </w:tcBorders>
          </w:tcPr>
          <w:p w:rsidR="00497FB9" w:rsidRDefault="00000000">
            <w:pPr>
              <w:pStyle w:val="TableParagraph"/>
              <w:spacing w:before="1"/>
              <w:ind w:right="74"/>
              <w:rPr>
                <w:b/>
                <w:sz w:val="17"/>
              </w:rPr>
            </w:pPr>
            <w:r>
              <w:rPr>
                <w:b/>
                <w:spacing w:val="-4"/>
                <w:w w:val="105"/>
                <w:sz w:val="17"/>
              </w:rPr>
              <w:t>2.21</w:t>
            </w:r>
          </w:p>
        </w:tc>
        <w:tc>
          <w:tcPr>
            <w:tcW w:w="734" w:type="dxa"/>
            <w:tcBorders>
              <w:top w:val="single" w:sz="18" w:space="0" w:color="000000"/>
            </w:tcBorders>
          </w:tcPr>
          <w:p w:rsidR="00497FB9" w:rsidRDefault="00000000">
            <w:pPr>
              <w:pStyle w:val="TableParagraph"/>
              <w:spacing w:before="1"/>
              <w:ind w:right="74"/>
              <w:rPr>
                <w:b/>
                <w:sz w:val="17"/>
              </w:rPr>
            </w:pPr>
            <w:r>
              <w:rPr>
                <w:b/>
                <w:spacing w:val="-4"/>
                <w:w w:val="105"/>
                <w:sz w:val="17"/>
              </w:rPr>
              <w:t>2.14</w:t>
            </w:r>
          </w:p>
        </w:tc>
        <w:tc>
          <w:tcPr>
            <w:tcW w:w="734" w:type="dxa"/>
            <w:tcBorders>
              <w:top w:val="single" w:sz="18" w:space="0" w:color="000000"/>
            </w:tcBorders>
          </w:tcPr>
          <w:p w:rsidR="00497FB9" w:rsidRDefault="00000000">
            <w:pPr>
              <w:pStyle w:val="TableParagraph"/>
              <w:spacing w:before="1"/>
              <w:ind w:right="74"/>
              <w:rPr>
                <w:b/>
                <w:sz w:val="17"/>
              </w:rPr>
            </w:pPr>
            <w:r>
              <w:rPr>
                <w:b/>
                <w:spacing w:val="-4"/>
                <w:w w:val="105"/>
                <w:sz w:val="17"/>
              </w:rPr>
              <w:t>5.54</w:t>
            </w:r>
          </w:p>
        </w:tc>
        <w:tc>
          <w:tcPr>
            <w:tcW w:w="734" w:type="dxa"/>
            <w:tcBorders>
              <w:top w:val="single" w:sz="18" w:space="0" w:color="000000"/>
            </w:tcBorders>
          </w:tcPr>
          <w:p w:rsidR="00497FB9" w:rsidRDefault="00000000">
            <w:pPr>
              <w:pStyle w:val="TableParagraph"/>
              <w:spacing w:before="1"/>
              <w:ind w:right="73"/>
              <w:rPr>
                <w:b/>
                <w:sz w:val="17"/>
              </w:rPr>
            </w:pPr>
            <w:r>
              <w:rPr>
                <w:b/>
                <w:spacing w:val="-4"/>
                <w:w w:val="105"/>
                <w:sz w:val="17"/>
              </w:rPr>
              <w:t>3.59</w:t>
            </w:r>
          </w:p>
        </w:tc>
        <w:tc>
          <w:tcPr>
            <w:tcW w:w="635" w:type="dxa"/>
            <w:tcBorders>
              <w:top w:val="single" w:sz="18" w:space="0" w:color="000000"/>
            </w:tcBorders>
          </w:tcPr>
          <w:p w:rsidR="00497FB9" w:rsidRDefault="00000000">
            <w:pPr>
              <w:pStyle w:val="TableParagraph"/>
              <w:spacing w:before="1"/>
              <w:ind w:left="177"/>
              <w:jc w:val="center"/>
              <w:rPr>
                <w:b/>
                <w:sz w:val="17"/>
              </w:rPr>
            </w:pPr>
            <w:r>
              <w:rPr>
                <w:b/>
                <w:spacing w:val="-4"/>
                <w:w w:val="105"/>
                <w:sz w:val="17"/>
              </w:rPr>
              <w:t>4.62</w:t>
            </w:r>
          </w:p>
        </w:tc>
        <w:tc>
          <w:tcPr>
            <w:tcW w:w="777" w:type="dxa"/>
            <w:tcBorders>
              <w:top w:val="single" w:sz="18" w:space="0" w:color="000000"/>
            </w:tcBorders>
          </w:tcPr>
          <w:p w:rsidR="00497FB9" w:rsidRDefault="00000000">
            <w:pPr>
              <w:pStyle w:val="TableParagraph"/>
              <w:spacing w:before="1"/>
              <w:ind w:right="71"/>
              <w:rPr>
                <w:b/>
                <w:sz w:val="17"/>
              </w:rPr>
            </w:pPr>
            <w:r>
              <w:rPr>
                <w:b/>
                <w:spacing w:val="-4"/>
                <w:w w:val="105"/>
                <w:sz w:val="17"/>
              </w:rPr>
              <w:t>1.76</w:t>
            </w:r>
          </w:p>
        </w:tc>
        <w:tc>
          <w:tcPr>
            <w:tcW w:w="930" w:type="dxa"/>
            <w:tcBorders>
              <w:top w:val="single" w:sz="18" w:space="0" w:color="000000"/>
            </w:tcBorders>
          </w:tcPr>
          <w:p w:rsidR="00497FB9" w:rsidRDefault="00000000">
            <w:pPr>
              <w:pStyle w:val="TableParagraph"/>
              <w:spacing w:before="1"/>
              <w:ind w:right="70"/>
              <w:rPr>
                <w:b/>
                <w:sz w:val="17"/>
              </w:rPr>
            </w:pPr>
            <w:r>
              <w:rPr>
                <w:b/>
                <w:spacing w:val="-4"/>
                <w:w w:val="105"/>
                <w:sz w:val="17"/>
              </w:rPr>
              <w:t>0.50</w:t>
            </w:r>
          </w:p>
        </w:tc>
        <w:tc>
          <w:tcPr>
            <w:tcW w:w="662" w:type="dxa"/>
            <w:tcBorders>
              <w:top w:val="single" w:sz="18" w:space="0" w:color="000000"/>
            </w:tcBorders>
          </w:tcPr>
          <w:p w:rsidR="00497FB9" w:rsidRDefault="00000000">
            <w:pPr>
              <w:pStyle w:val="TableParagraph"/>
              <w:spacing w:before="1"/>
              <w:ind w:left="209"/>
              <w:jc w:val="center"/>
              <w:rPr>
                <w:b/>
                <w:sz w:val="17"/>
              </w:rPr>
            </w:pPr>
            <w:r>
              <w:rPr>
                <w:b/>
                <w:spacing w:val="-4"/>
                <w:w w:val="105"/>
                <w:sz w:val="17"/>
              </w:rPr>
              <w:t>1.45</w:t>
            </w:r>
          </w:p>
        </w:tc>
      </w:tr>
      <w:tr w:rsidR="00497FB9">
        <w:trPr>
          <w:trHeight w:val="259"/>
        </w:trPr>
        <w:tc>
          <w:tcPr>
            <w:tcW w:w="958" w:type="dxa"/>
            <w:tcBorders>
              <w:right w:val="single" w:sz="18" w:space="0" w:color="000000"/>
            </w:tcBorders>
          </w:tcPr>
          <w:p w:rsidR="00497FB9" w:rsidRDefault="00000000">
            <w:pPr>
              <w:pStyle w:val="TableParagraph"/>
              <w:spacing w:before="17"/>
              <w:ind w:left="199"/>
              <w:jc w:val="left"/>
              <w:rPr>
                <w:b/>
                <w:sz w:val="17"/>
              </w:rPr>
            </w:pPr>
            <w:r>
              <w:rPr>
                <w:b/>
                <w:spacing w:val="-4"/>
                <w:w w:val="105"/>
                <w:sz w:val="17"/>
              </w:rPr>
              <w:t>2018</w:t>
            </w:r>
          </w:p>
        </w:tc>
        <w:tc>
          <w:tcPr>
            <w:tcW w:w="700" w:type="dxa"/>
            <w:tcBorders>
              <w:left w:val="single" w:sz="18" w:space="0" w:color="000000"/>
            </w:tcBorders>
          </w:tcPr>
          <w:p w:rsidR="00497FB9" w:rsidRDefault="00000000">
            <w:pPr>
              <w:pStyle w:val="TableParagraph"/>
              <w:spacing w:before="17"/>
              <w:ind w:right="75"/>
              <w:rPr>
                <w:b/>
                <w:sz w:val="17"/>
              </w:rPr>
            </w:pPr>
            <w:r>
              <w:rPr>
                <w:b/>
                <w:spacing w:val="-4"/>
                <w:w w:val="105"/>
                <w:sz w:val="17"/>
              </w:rPr>
              <w:t>2.91</w:t>
            </w:r>
          </w:p>
        </w:tc>
        <w:tc>
          <w:tcPr>
            <w:tcW w:w="797" w:type="dxa"/>
          </w:tcPr>
          <w:p w:rsidR="00497FB9" w:rsidRDefault="00000000">
            <w:pPr>
              <w:pStyle w:val="TableParagraph"/>
              <w:spacing w:before="17"/>
              <w:ind w:right="75"/>
              <w:rPr>
                <w:b/>
                <w:sz w:val="17"/>
              </w:rPr>
            </w:pPr>
            <w:r>
              <w:rPr>
                <w:b/>
                <w:spacing w:val="-4"/>
                <w:w w:val="105"/>
                <w:sz w:val="17"/>
              </w:rPr>
              <w:t>4.76</w:t>
            </w:r>
          </w:p>
        </w:tc>
        <w:tc>
          <w:tcPr>
            <w:tcW w:w="734" w:type="dxa"/>
          </w:tcPr>
          <w:p w:rsidR="00497FB9" w:rsidRDefault="00000000">
            <w:pPr>
              <w:pStyle w:val="TableParagraph"/>
              <w:spacing w:before="17"/>
              <w:ind w:left="270"/>
              <w:jc w:val="center"/>
              <w:rPr>
                <w:b/>
                <w:sz w:val="17"/>
              </w:rPr>
            </w:pPr>
            <w:r>
              <w:rPr>
                <w:b/>
                <w:spacing w:val="-4"/>
                <w:w w:val="105"/>
                <w:sz w:val="17"/>
              </w:rPr>
              <w:t>3.52</w:t>
            </w:r>
          </w:p>
        </w:tc>
        <w:tc>
          <w:tcPr>
            <w:tcW w:w="715" w:type="dxa"/>
          </w:tcPr>
          <w:p w:rsidR="00497FB9" w:rsidRDefault="00000000">
            <w:pPr>
              <w:pStyle w:val="TableParagraph"/>
              <w:spacing w:before="17"/>
              <w:ind w:right="75"/>
              <w:rPr>
                <w:b/>
                <w:sz w:val="17"/>
              </w:rPr>
            </w:pPr>
            <w:r>
              <w:rPr>
                <w:b/>
                <w:spacing w:val="-4"/>
                <w:w w:val="105"/>
                <w:sz w:val="17"/>
              </w:rPr>
              <w:t>8.52</w:t>
            </w:r>
          </w:p>
        </w:tc>
        <w:tc>
          <w:tcPr>
            <w:tcW w:w="636" w:type="dxa"/>
          </w:tcPr>
          <w:p w:rsidR="00497FB9" w:rsidRDefault="00000000">
            <w:pPr>
              <w:pStyle w:val="TableParagraph"/>
              <w:spacing w:before="17"/>
              <w:ind w:left="173"/>
              <w:jc w:val="center"/>
              <w:rPr>
                <w:b/>
                <w:sz w:val="17"/>
              </w:rPr>
            </w:pPr>
            <w:r>
              <w:rPr>
                <w:b/>
                <w:spacing w:val="-4"/>
                <w:w w:val="105"/>
                <w:sz w:val="17"/>
              </w:rPr>
              <w:t>3.82</w:t>
            </w:r>
          </w:p>
        </w:tc>
        <w:tc>
          <w:tcPr>
            <w:tcW w:w="734" w:type="dxa"/>
          </w:tcPr>
          <w:p w:rsidR="00497FB9" w:rsidRDefault="00000000">
            <w:pPr>
              <w:pStyle w:val="TableParagraph"/>
              <w:spacing w:before="17"/>
              <w:ind w:right="74"/>
              <w:rPr>
                <w:b/>
                <w:sz w:val="17"/>
              </w:rPr>
            </w:pPr>
            <w:r>
              <w:rPr>
                <w:b/>
                <w:spacing w:val="-4"/>
                <w:w w:val="105"/>
                <w:sz w:val="17"/>
              </w:rPr>
              <w:t>0.11</w:t>
            </w:r>
          </w:p>
        </w:tc>
        <w:tc>
          <w:tcPr>
            <w:tcW w:w="876" w:type="dxa"/>
          </w:tcPr>
          <w:p w:rsidR="00497FB9" w:rsidRDefault="00000000">
            <w:pPr>
              <w:pStyle w:val="TableParagraph"/>
              <w:spacing w:before="17"/>
              <w:ind w:right="74"/>
              <w:rPr>
                <w:b/>
                <w:sz w:val="17"/>
              </w:rPr>
            </w:pPr>
            <w:r>
              <w:rPr>
                <w:b/>
                <w:spacing w:val="-4"/>
                <w:w w:val="105"/>
                <w:sz w:val="17"/>
              </w:rPr>
              <w:t>2.77</w:t>
            </w:r>
          </w:p>
        </w:tc>
        <w:tc>
          <w:tcPr>
            <w:tcW w:w="617" w:type="dxa"/>
          </w:tcPr>
          <w:p w:rsidR="00497FB9" w:rsidRDefault="00000000">
            <w:pPr>
              <w:pStyle w:val="TableParagraph"/>
              <w:spacing w:before="17"/>
              <w:ind w:left="154"/>
              <w:jc w:val="center"/>
              <w:rPr>
                <w:b/>
                <w:sz w:val="17"/>
              </w:rPr>
            </w:pPr>
            <w:r>
              <w:rPr>
                <w:b/>
                <w:spacing w:val="-4"/>
                <w:w w:val="105"/>
                <w:sz w:val="17"/>
              </w:rPr>
              <w:t>1.23</w:t>
            </w:r>
          </w:p>
        </w:tc>
        <w:tc>
          <w:tcPr>
            <w:tcW w:w="679" w:type="dxa"/>
          </w:tcPr>
          <w:p w:rsidR="00497FB9" w:rsidRDefault="00000000">
            <w:pPr>
              <w:pStyle w:val="TableParagraph"/>
              <w:spacing w:before="17"/>
              <w:ind w:right="74"/>
              <w:rPr>
                <w:b/>
                <w:sz w:val="17"/>
              </w:rPr>
            </w:pPr>
            <w:r>
              <w:rPr>
                <w:b/>
                <w:spacing w:val="-4"/>
                <w:w w:val="105"/>
                <w:sz w:val="17"/>
              </w:rPr>
              <w:t>2.21</w:t>
            </w:r>
          </w:p>
        </w:tc>
        <w:tc>
          <w:tcPr>
            <w:tcW w:w="734" w:type="dxa"/>
          </w:tcPr>
          <w:p w:rsidR="00497FB9" w:rsidRDefault="00000000">
            <w:pPr>
              <w:pStyle w:val="TableParagraph"/>
              <w:spacing w:before="17"/>
              <w:ind w:right="74"/>
              <w:rPr>
                <w:b/>
                <w:sz w:val="17"/>
              </w:rPr>
            </w:pPr>
            <w:r>
              <w:rPr>
                <w:b/>
                <w:spacing w:val="-4"/>
                <w:w w:val="105"/>
                <w:sz w:val="17"/>
              </w:rPr>
              <w:t>0.96</w:t>
            </w:r>
          </w:p>
        </w:tc>
        <w:tc>
          <w:tcPr>
            <w:tcW w:w="734" w:type="dxa"/>
          </w:tcPr>
          <w:p w:rsidR="00497FB9" w:rsidRDefault="00000000">
            <w:pPr>
              <w:pStyle w:val="TableParagraph"/>
              <w:spacing w:before="17"/>
              <w:ind w:right="74"/>
              <w:rPr>
                <w:b/>
                <w:sz w:val="17"/>
              </w:rPr>
            </w:pPr>
            <w:r>
              <w:rPr>
                <w:b/>
                <w:spacing w:val="-4"/>
                <w:w w:val="105"/>
                <w:sz w:val="17"/>
              </w:rPr>
              <w:t>4.56</w:t>
            </w:r>
          </w:p>
        </w:tc>
        <w:tc>
          <w:tcPr>
            <w:tcW w:w="734" w:type="dxa"/>
          </w:tcPr>
          <w:p w:rsidR="00497FB9" w:rsidRDefault="00000000">
            <w:pPr>
              <w:pStyle w:val="TableParagraph"/>
              <w:spacing w:before="17"/>
              <w:ind w:right="73"/>
              <w:rPr>
                <w:b/>
                <w:sz w:val="17"/>
              </w:rPr>
            </w:pPr>
            <w:r>
              <w:rPr>
                <w:b/>
                <w:spacing w:val="-4"/>
                <w:w w:val="105"/>
                <w:sz w:val="17"/>
              </w:rPr>
              <w:t>5.47</w:t>
            </w:r>
          </w:p>
        </w:tc>
        <w:tc>
          <w:tcPr>
            <w:tcW w:w="635" w:type="dxa"/>
          </w:tcPr>
          <w:p w:rsidR="00497FB9" w:rsidRDefault="00000000">
            <w:pPr>
              <w:pStyle w:val="TableParagraph"/>
              <w:spacing w:before="17"/>
              <w:ind w:left="177"/>
              <w:jc w:val="center"/>
              <w:rPr>
                <w:b/>
                <w:sz w:val="17"/>
              </w:rPr>
            </w:pPr>
            <w:r>
              <w:rPr>
                <w:b/>
                <w:spacing w:val="-4"/>
                <w:w w:val="105"/>
                <w:sz w:val="17"/>
              </w:rPr>
              <w:t>3.19</w:t>
            </w:r>
          </w:p>
        </w:tc>
        <w:tc>
          <w:tcPr>
            <w:tcW w:w="777" w:type="dxa"/>
          </w:tcPr>
          <w:p w:rsidR="00497FB9" w:rsidRDefault="00000000">
            <w:pPr>
              <w:pStyle w:val="TableParagraph"/>
              <w:spacing w:before="17"/>
              <w:ind w:right="71"/>
              <w:rPr>
                <w:b/>
                <w:sz w:val="17"/>
              </w:rPr>
            </w:pPr>
            <w:r>
              <w:rPr>
                <w:b/>
                <w:spacing w:val="-4"/>
                <w:w w:val="105"/>
                <w:sz w:val="17"/>
              </w:rPr>
              <w:t>2.61</w:t>
            </w:r>
          </w:p>
        </w:tc>
        <w:tc>
          <w:tcPr>
            <w:tcW w:w="930" w:type="dxa"/>
          </w:tcPr>
          <w:p w:rsidR="00497FB9" w:rsidRDefault="00000000">
            <w:pPr>
              <w:pStyle w:val="TableParagraph"/>
              <w:spacing w:before="17"/>
              <w:ind w:right="70"/>
              <w:rPr>
                <w:b/>
                <w:sz w:val="17"/>
              </w:rPr>
            </w:pPr>
            <w:r>
              <w:rPr>
                <w:b/>
                <w:spacing w:val="-4"/>
                <w:w w:val="105"/>
                <w:sz w:val="17"/>
              </w:rPr>
              <w:t>0.82</w:t>
            </w:r>
          </w:p>
        </w:tc>
        <w:tc>
          <w:tcPr>
            <w:tcW w:w="662" w:type="dxa"/>
          </w:tcPr>
          <w:p w:rsidR="00497FB9" w:rsidRDefault="00000000">
            <w:pPr>
              <w:pStyle w:val="TableParagraph"/>
              <w:spacing w:before="17"/>
              <w:ind w:left="209"/>
              <w:jc w:val="center"/>
              <w:rPr>
                <w:b/>
                <w:sz w:val="17"/>
              </w:rPr>
            </w:pPr>
            <w:r>
              <w:rPr>
                <w:b/>
                <w:spacing w:val="-4"/>
                <w:w w:val="105"/>
                <w:sz w:val="17"/>
              </w:rPr>
              <w:t>2.22</w:t>
            </w:r>
          </w:p>
        </w:tc>
      </w:tr>
      <w:tr w:rsidR="00497FB9">
        <w:trPr>
          <w:trHeight w:val="259"/>
        </w:trPr>
        <w:tc>
          <w:tcPr>
            <w:tcW w:w="958" w:type="dxa"/>
            <w:tcBorders>
              <w:right w:val="single" w:sz="18" w:space="0" w:color="000000"/>
            </w:tcBorders>
          </w:tcPr>
          <w:p w:rsidR="00497FB9" w:rsidRDefault="00000000">
            <w:pPr>
              <w:pStyle w:val="TableParagraph"/>
              <w:spacing w:before="17"/>
              <w:ind w:left="199"/>
              <w:jc w:val="left"/>
              <w:rPr>
                <w:b/>
                <w:sz w:val="17"/>
              </w:rPr>
            </w:pPr>
            <w:r>
              <w:rPr>
                <w:b/>
                <w:spacing w:val="-4"/>
                <w:w w:val="105"/>
                <w:sz w:val="17"/>
              </w:rPr>
              <w:t>2019</w:t>
            </w:r>
          </w:p>
        </w:tc>
        <w:tc>
          <w:tcPr>
            <w:tcW w:w="700" w:type="dxa"/>
            <w:tcBorders>
              <w:left w:val="single" w:sz="18" w:space="0" w:color="000000"/>
            </w:tcBorders>
          </w:tcPr>
          <w:p w:rsidR="00497FB9" w:rsidRDefault="00000000">
            <w:pPr>
              <w:pStyle w:val="TableParagraph"/>
              <w:spacing w:before="17"/>
              <w:ind w:right="75"/>
              <w:rPr>
                <w:b/>
                <w:sz w:val="17"/>
              </w:rPr>
            </w:pPr>
            <w:r>
              <w:rPr>
                <w:b/>
                <w:spacing w:val="-4"/>
                <w:w w:val="105"/>
                <w:sz w:val="17"/>
              </w:rPr>
              <w:t>3.06</w:t>
            </w:r>
          </w:p>
        </w:tc>
        <w:tc>
          <w:tcPr>
            <w:tcW w:w="797" w:type="dxa"/>
          </w:tcPr>
          <w:p w:rsidR="00497FB9" w:rsidRDefault="00000000">
            <w:pPr>
              <w:pStyle w:val="TableParagraph"/>
              <w:spacing w:before="17"/>
              <w:ind w:right="75"/>
              <w:rPr>
                <w:b/>
                <w:sz w:val="17"/>
              </w:rPr>
            </w:pPr>
            <w:r>
              <w:rPr>
                <w:b/>
                <w:sz w:val="17"/>
              </w:rPr>
              <w:t>-</w:t>
            </w:r>
            <w:r>
              <w:rPr>
                <w:b/>
                <w:spacing w:val="-4"/>
                <w:sz w:val="17"/>
              </w:rPr>
              <w:t>0.66</w:t>
            </w:r>
          </w:p>
        </w:tc>
        <w:tc>
          <w:tcPr>
            <w:tcW w:w="734" w:type="dxa"/>
          </w:tcPr>
          <w:p w:rsidR="00497FB9" w:rsidRDefault="00000000">
            <w:pPr>
              <w:pStyle w:val="TableParagraph"/>
              <w:spacing w:before="17"/>
              <w:ind w:left="270"/>
              <w:jc w:val="center"/>
              <w:rPr>
                <w:b/>
                <w:sz w:val="17"/>
              </w:rPr>
            </w:pPr>
            <w:r>
              <w:rPr>
                <w:b/>
                <w:spacing w:val="-4"/>
                <w:w w:val="105"/>
                <w:sz w:val="17"/>
              </w:rPr>
              <w:t>2.24</w:t>
            </w:r>
          </w:p>
        </w:tc>
        <w:tc>
          <w:tcPr>
            <w:tcW w:w="715" w:type="dxa"/>
          </w:tcPr>
          <w:p w:rsidR="00497FB9" w:rsidRDefault="00000000">
            <w:pPr>
              <w:pStyle w:val="TableParagraph"/>
              <w:spacing w:before="17"/>
              <w:ind w:right="75"/>
              <w:rPr>
                <w:b/>
                <w:sz w:val="17"/>
              </w:rPr>
            </w:pPr>
            <w:r>
              <w:rPr>
                <w:b/>
                <w:spacing w:val="-4"/>
                <w:w w:val="105"/>
                <w:sz w:val="17"/>
              </w:rPr>
              <w:t>1.47</w:t>
            </w:r>
          </w:p>
        </w:tc>
        <w:tc>
          <w:tcPr>
            <w:tcW w:w="636" w:type="dxa"/>
          </w:tcPr>
          <w:p w:rsidR="00497FB9" w:rsidRDefault="00000000">
            <w:pPr>
              <w:pStyle w:val="TableParagraph"/>
              <w:spacing w:before="17"/>
              <w:ind w:left="173"/>
              <w:jc w:val="center"/>
              <w:rPr>
                <w:b/>
                <w:sz w:val="17"/>
              </w:rPr>
            </w:pPr>
            <w:r>
              <w:rPr>
                <w:b/>
                <w:spacing w:val="-4"/>
                <w:w w:val="105"/>
                <w:sz w:val="17"/>
              </w:rPr>
              <w:t>2.16</w:t>
            </w:r>
          </w:p>
        </w:tc>
        <w:tc>
          <w:tcPr>
            <w:tcW w:w="734" w:type="dxa"/>
          </w:tcPr>
          <w:p w:rsidR="00497FB9" w:rsidRDefault="00000000">
            <w:pPr>
              <w:pStyle w:val="TableParagraph"/>
              <w:spacing w:before="17"/>
              <w:ind w:right="74"/>
              <w:rPr>
                <w:b/>
                <w:sz w:val="17"/>
              </w:rPr>
            </w:pPr>
            <w:r>
              <w:rPr>
                <w:b/>
                <w:spacing w:val="-4"/>
                <w:w w:val="105"/>
                <w:sz w:val="17"/>
              </w:rPr>
              <w:t>0.14</w:t>
            </w:r>
          </w:p>
        </w:tc>
        <w:tc>
          <w:tcPr>
            <w:tcW w:w="876" w:type="dxa"/>
          </w:tcPr>
          <w:p w:rsidR="00497FB9" w:rsidRDefault="00000000">
            <w:pPr>
              <w:pStyle w:val="TableParagraph"/>
              <w:spacing w:before="17"/>
              <w:ind w:right="74"/>
              <w:rPr>
                <w:b/>
                <w:sz w:val="17"/>
              </w:rPr>
            </w:pPr>
            <w:r>
              <w:rPr>
                <w:b/>
                <w:spacing w:val="-4"/>
                <w:w w:val="105"/>
                <w:sz w:val="17"/>
              </w:rPr>
              <w:t>1.90</w:t>
            </w:r>
          </w:p>
        </w:tc>
        <w:tc>
          <w:tcPr>
            <w:tcW w:w="617" w:type="dxa"/>
          </w:tcPr>
          <w:p w:rsidR="00497FB9" w:rsidRDefault="00000000">
            <w:pPr>
              <w:pStyle w:val="TableParagraph"/>
              <w:spacing w:before="17"/>
              <w:ind w:left="154"/>
              <w:jc w:val="center"/>
              <w:rPr>
                <w:b/>
                <w:sz w:val="17"/>
              </w:rPr>
            </w:pPr>
            <w:r>
              <w:rPr>
                <w:b/>
                <w:spacing w:val="-4"/>
                <w:w w:val="105"/>
                <w:sz w:val="17"/>
              </w:rPr>
              <w:t>4.41</w:t>
            </w:r>
          </w:p>
        </w:tc>
        <w:tc>
          <w:tcPr>
            <w:tcW w:w="679" w:type="dxa"/>
          </w:tcPr>
          <w:p w:rsidR="00497FB9" w:rsidRDefault="00000000">
            <w:pPr>
              <w:pStyle w:val="TableParagraph"/>
              <w:spacing w:before="17"/>
              <w:ind w:right="74"/>
              <w:rPr>
                <w:b/>
                <w:sz w:val="17"/>
              </w:rPr>
            </w:pPr>
            <w:r>
              <w:rPr>
                <w:b/>
                <w:spacing w:val="-4"/>
                <w:w w:val="105"/>
                <w:sz w:val="17"/>
              </w:rPr>
              <w:t>2.83</w:t>
            </w:r>
          </w:p>
        </w:tc>
        <w:tc>
          <w:tcPr>
            <w:tcW w:w="734" w:type="dxa"/>
          </w:tcPr>
          <w:p w:rsidR="00497FB9" w:rsidRDefault="00000000">
            <w:pPr>
              <w:pStyle w:val="TableParagraph"/>
              <w:spacing w:before="17"/>
              <w:ind w:right="74"/>
              <w:rPr>
                <w:b/>
                <w:sz w:val="17"/>
              </w:rPr>
            </w:pPr>
            <w:r>
              <w:rPr>
                <w:b/>
                <w:spacing w:val="-4"/>
                <w:w w:val="105"/>
                <w:sz w:val="17"/>
              </w:rPr>
              <w:t>2.40</w:t>
            </w:r>
          </w:p>
        </w:tc>
        <w:tc>
          <w:tcPr>
            <w:tcW w:w="734" w:type="dxa"/>
          </w:tcPr>
          <w:p w:rsidR="00497FB9" w:rsidRDefault="00000000">
            <w:pPr>
              <w:pStyle w:val="TableParagraph"/>
              <w:spacing w:before="17"/>
              <w:ind w:right="74"/>
              <w:rPr>
                <w:b/>
                <w:sz w:val="17"/>
              </w:rPr>
            </w:pPr>
            <w:r>
              <w:rPr>
                <w:b/>
                <w:spacing w:val="-4"/>
                <w:w w:val="105"/>
                <w:sz w:val="17"/>
              </w:rPr>
              <w:t>0.85</w:t>
            </w:r>
          </w:p>
        </w:tc>
        <w:tc>
          <w:tcPr>
            <w:tcW w:w="734" w:type="dxa"/>
          </w:tcPr>
          <w:p w:rsidR="00497FB9" w:rsidRDefault="00000000">
            <w:pPr>
              <w:pStyle w:val="TableParagraph"/>
              <w:spacing w:before="17"/>
              <w:ind w:right="73"/>
              <w:rPr>
                <w:b/>
                <w:sz w:val="17"/>
              </w:rPr>
            </w:pPr>
            <w:r>
              <w:rPr>
                <w:b/>
                <w:spacing w:val="-4"/>
                <w:w w:val="105"/>
                <w:sz w:val="17"/>
              </w:rPr>
              <w:t>6.98</w:t>
            </w:r>
          </w:p>
        </w:tc>
        <w:tc>
          <w:tcPr>
            <w:tcW w:w="635" w:type="dxa"/>
          </w:tcPr>
          <w:p w:rsidR="00497FB9" w:rsidRDefault="00000000">
            <w:pPr>
              <w:pStyle w:val="TableParagraph"/>
              <w:spacing w:before="17"/>
              <w:ind w:left="177"/>
              <w:jc w:val="center"/>
              <w:rPr>
                <w:b/>
                <w:sz w:val="17"/>
              </w:rPr>
            </w:pPr>
            <w:r>
              <w:rPr>
                <w:b/>
                <w:spacing w:val="-4"/>
                <w:w w:val="105"/>
                <w:sz w:val="17"/>
              </w:rPr>
              <w:t>3.22</w:t>
            </w:r>
          </w:p>
        </w:tc>
        <w:tc>
          <w:tcPr>
            <w:tcW w:w="777" w:type="dxa"/>
          </w:tcPr>
          <w:p w:rsidR="00497FB9" w:rsidRDefault="00000000">
            <w:pPr>
              <w:pStyle w:val="TableParagraph"/>
              <w:spacing w:before="17"/>
              <w:ind w:right="71"/>
              <w:rPr>
                <w:b/>
                <w:sz w:val="17"/>
              </w:rPr>
            </w:pPr>
            <w:r>
              <w:rPr>
                <w:b/>
                <w:spacing w:val="-4"/>
                <w:w w:val="105"/>
                <w:sz w:val="17"/>
              </w:rPr>
              <w:t>3.29</w:t>
            </w:r>
          </w:p>
        </w:tc>
        <w:tc>
          <w:tcPr>
            <w:tcW w:w="930" w:type="dxa"/>
          </w:tcPr>
          <w:p w:rsidR="00497FB9" w:rsidRDefault="00000000">
            <w:pPr>
              <w:pStyle w:val="TableParagraph"/>
              <w:spacing w:before="17"/>
              <w:ind w:right="70"/>
              <w:rPr>
                <w:b/>
                <w:sz w:val="17"/>
              </w:rPr>
            </w:pPr>
            <w:r>
              <w:rPr>
                <w:b/>
                <w:spacing w:val="-4"/>
                <w:w w:val="105"/>
                <w:sz w:val="17"/>
              </w:rPr>
              <w:t>1.77</w:t>
            </w:r>
          </w:p>
        </w:tc>
        <w:tc>
          <w:tcPr>
            <w:tcW w:w="662" w:type="dxa"/>
          </w:tcPr>
          <w:p w:rsidR="00497FB9" w:rsidRDefault="00000000">
            <w:pPr>
              <w:pStyle w:val="TableParagraph"/>
              <w:spacing w:before="17"/>
              <w:ind w:left="209"/>
              <w:jc w:val="center"/>
              <w:rPr>
                <w:b/>
                <w:sz w:val="17"/>
              </w:rPr>
            </w:pPr>
            <w:r>
              <w:rPr>
                <w:b/>
                <w:spacing w:val="-4"/>
                <w:w w:val="105"/>
                <w:sz w:val="17"/>
              </w:rPr>
              <w:t>2.81</w:t>
            </w:r>
          </w:p>
        </w:tc>
      </w:tr>
      <w:tr w:rsidR="00497FB9">
        <w:trPr>
          <w:trHeight w:val="259"/>
        </w:trPr>
        <w:tc>
          <w:tcPr>
            <w:tcW w:w="958" w:type="dxa"/>
            <w:tcBorders>
              <w:right w:val="single" w:sz="18" w:space="0" w:color="000000"/>
            </w:tcBorders>
          </w:tcPr>
          <w:p w:rsidR="00497FB9" w:rsidRDefault="00000000">
            <w:pPr>
              <w:pStyle w:val="TableParagraph"/>
              <w:spacing w:before="17"/>
              <w:ind w:left="199"/>
              <w:jc w:val="left"/>
              <w:rPr>
                <w:b/>
                <w:sz w:val="17"/>
              </w:rPr>
            </w:pPr>
            <w:r>
              <w:rPr>
                <w:b/>
                <w:spacing w:val="-4"/>
                <w:w w:val="105"/>
                <w:sz w:val="17"/>
              </w:rPr>
              <w:t>2020</w:t>
            </w:r>
          </w:p>
        </w:tc>
        <w:tc>
          <w:tcPr>
            <w:tcW w:w="700" w:type="dxa"/>
            <w:tcBorders>
              <w:left w:val="single" w:sz="18" w:space="0" w:color="000000"/>
            </w:tcBorders>
          </w:tcPr>
          <w:p w:rsidR="00497FB9" w:rsidRDefault="00000000">
            <w:pPr>
              <w:pStyle w:val="TableParagraph"/>
              <w:spacing w:before="17"/>
              <w:ind w:right="75"/>
              <w:rPr>
                <w:b/>
                <w:sz w:val="17"/>
              </w:rPr>
            </w:pPr>
            <w:r>
              <w:rPr>
                <w:b/>
                <w:spacing w:val="-4"/>
                <w:w w:val="105"/>
                <w:sz w:val="17"/>
              </w:rPr>
              <w:t>3.42</w:t>
            </w:r>
          </w:p>
        </w:tc>
        <w:tc>
          <w:tcPr>
            <w:tcW w:w="797" w:type="dxa"/>
          </w:tcPr>
          <w:p w:rsidR="00497FB9" w:rsidRDefault="00000000">
            <w:pPr>
              <w:pStyle w:val="TableParagraph"/>
              <w:spacing w:before="17"/>
              <w:ind w:right="75"/>
              <w:rPr>
                <w:b/>
                <w:sz w:val="17"/>
              </w:rPr>
            </w:pPr>
            <w:r>
              <w:rPr>
                <w:b/>
                <w:sz w:val="17"/>
              </w:rPr>
              <w:t>-</w:t>
            </w:r>
            <w:r>
              <w:rPr>
                <w:b/>
                <w:spacing w:val="-4"/>
                <w:sz w:val="17"/>
              </w:rPr>
              <w:t>1.22</w:t>
            </w:r>
          </w:p>
        </w:tc>
        <w:tc>
          <w:tcPr>
            <w:tcW w:w="734" w:type="dxa"/>
          </w:tcPr>
          <w:p w:rsidR="00497FB9" w:rsidRDefault="00000000">
            <w:pPr>
              <w:pStyle w:val="TableParagraph"/>
              <w:spacing w:before="17"/>
              <w:ind w:left="270"/>
              <w:jc w:val="center"/>
              <w:rPr>
                <w:b/>
                <w:sz w:val="17"/>
              </w:rPr>
            </w:pPr>
            <w:r>
              <w:rPr>
                <w:b/>
                <w:spacing w:val="-4"/>
                <w:w w:val="105"/>
                <w:sz w:val="17"/>
              </w:rPr>
              <w:t>8.15</w:t>
            </w:r>
          </w:p>
        </w:tc>
        <w:tc>
          <w:tcPr>
            <w:tcW w:w="715" w:type="dxa"/>
          </w:tcPr>
          <w:p w:rsidR="00497FB9" w:rsidRDefault="00000000">
            <w:pPr>
              <w:pStyle w:val="TableParagraph"/>
              <w:spacing w:before="17"/>
              <w:ind w:right="75"/>
              <w:rPr>
                <w:b/>
                <w:sz w:val="17"/>
              </w:rPr>
            </w:pPr>
            <w:r>
              <w:rPr>
                <w:b/>
                <w:spacing w:val="-4"/>
                <w:w w:val="105"/>
                <w:sz w:val="17"/>
              </w:rPr>
              <w:t>0.50</w:t>
            </w:r>
          </w:p>
        </w:tc>
        <w:tc>
          <w:tcPr>
            <w:tcW w:w="636" w:type="dxa"/>
          </w:tcPr>
          <w:p w:rsidR="00497FB9" w:rsidRDefault="00000000">
            <w:pPr>
              <w:pStyle w:val="TableParagraph"/>
              <w:spacing w:before="17"/>
              <w:ind w:left="173"/>
              <w:jc w:val="center"/>
              <w:rPr>
                <w:b/>
                <w:sz w:val="17"/>
              </w:rPr>
            </w:pPr>
            <w:r>
              <w:rPr>
                <w:b/>
                <w:spacing w:val="-4"/>
                <w:w w:val="105"/>
                <w:sz w:val="17"/>
              </w:rPr>
              <w:t>8.89</w:t>
            </w:r>
          </w:p>
        </w:tc>
        <w:tc>
          <w:tcPr>
            <w:tcW w:w="734" w:type="dxa"/>
          </w:tcPr>
          <w:p w:rsidR="00497FB9" w:rsidRDefault="00000000">
            <w:pPr>
              <w:pStyle w:val="TableParagraph"/>
              <w:spacing w:before="17"/>
              <w:ind w:right="74"/>
              <w:rPr>
                <w:b/>
                <w:sz w:val="17"/>
              </w:rPr>
            </w:pPr>
            <w:r>
              <w:rPr>
                <w:b/>
                <w:sz w:val="17"/>
              </w:rPr>
              <w:t>-</w:t>
            </w:r>
            <w:r>
              <w:rPr>
                <w:b/>
                <w:spacing w:val="-4"/>
                <w:sz w:val="17"/>
              </w:rPr>
              <w:t>1.72</w:t>
            </w:r>
          </w:p>
        </w:tc>
        <w:tc>
          <w:tcPr>
            <w:tcW w:w="876" w:type="dxa"/>
          </w:tcPr>
          <w:p w:rsidR="00497FB9" w:rsidRDefault="00000000">
            <w:pPr>
              <w:pStyle w:val="TableParagraph"/>
              <w:spacing w:before="17"/>
              <w:ind w:right="74"/>
              <w:rPr>
                <w:b/>
                <w:sz w:val="17"/>
              </w:rPr>
            </w:pPr>
            <w:r>
              <w:rPr>
                <w:b/>
                <w:spacing w:val="-4"/>
                <w:w w:val="105"/>
                <w:sz w:val="17"/>
              </w:rPr>
              <w:t>2.81</w:t>
            </w:r>
          </w:p>
        </w:tc>
        <w:tc>
          <w:tcPr>
            <w:tcW w:w="617" w:type="dxa"/>
          </w:tcPr>
          <w:p w:rsidR="00497FB9" w:rsidRDefault="00000000">
            <w:pPr>
              <w:pStyle w:val="TableParagraph"/>
              <w:spacing w:before="17"/>
              <w:ind w:left="154"/>
              <w:jc w:val="center"/>
              <w:rPr>
                <w:b/>
                <w:sz w:val="17"/>
              </w:rPr>
            </w:pPr>
            <w:r>
              <w:rPr>
                <w:b/>
                <w:spacing w:val="-4"/>
                <w:w w:val="105"/>
                <w:sz w:val="17"/>
              </w:rPr>
              <w:t>4.71</w:t>
            </w:r>
          </w:p>
        </w:tc>
        <w:tc>
          <w:tcPr>
            <w:tcW w:w="679" w:type="dxa"/>
          </w:tcPr>
          <w:p w:rsidR="00497FB9" w:rsidRDefault="00000000">
            <w:pPr>
              <w:pStyle w:val="TableParagraph"/>
              <w:spacing w:before="17"/>
              <w:ind w:right="74"/>
              <w:rPr>
                <w:b/>
                <w:sz w:val="17"/>
              </w:rPr>
            </w:pPr>
            <w:r>
              <w:rPr>
                <w:b/>
                <w:spacing w:val="-4"/>
                <w:w w:val="105"/>
                <w:sz w:val="17"/>
              </w:rPr>
              <w:t>0.49</w:t>
            </w:r>
          </w:p>
        </w:tc>
        <w:tc>
          <w:tcPr>
            <w:tcW w:w="734" w:type="dxa"/>
          </w:tcPr>
          <w:p w:rsidR="00497FB9" w:rsidRDefault="00000000">
            <w:pPr>
              <w:pStyle w:val="TableParagraph"/>
              <w:spacing w:before="17"/>
              <w:ind w:right="74"/>
              <w:rPr>
                <w:b/>
                <w:sz w:val="17"/>
              </w:rPr>
            </w:pPr>
            <w:r>
              <w:rPr>
                <w:b/>
                <w:spacing w:val="-4"/>
                <w:w w:val="105"/>
                <w:sz w:val="17"/>
              </w:rPr>
              <w:t>2.59</w:t>
            </w:r>
          </w:p>
        </w:tc>
        <w:tc>
          <w:tcPr>
            <w:tcW w:w="734" w:type="dxa"/>
          </w:tcPr>
          <w:p w:rsidR="00497FB9" w:rsidRDefault="00000000">
            <w:pPr>
              <w:pStyle w:val="TableParagraph"/>
              <w:spacing w:before="17"/>
              <w:ind w:right="74"/>
              <w:rPr>
                <w:b/>
                <w:sz w:val="17"/>
              </w:rPr>
            </w:pPr>
            <w:r>
              <w:rPr>
                <w:b/>
                <w:sz w:val="17"/>
              </w:rPr>
              <w:t>-</w:t>
            </w:r>
            <w:r>
              <w:rPr>
                <w:b/>
                <w:spacing w:val="-2"/>
                <w:sz w:val="17"/>
              </w:rPr>
              <w:t>20.56</w:t>
            </w:r>
          </w:p>
        </w:tc>
        <w:tc>
          <w:tcPr>
            <w:tcW w:w="734" w:type="dxa"/>
          </w:tcPr>
          <w:p w:rsidR="00497FB9" w:rsidRDefault="00000000">
            <w:pPr>
              <w:pStyle w:val="TableParagraph"/>
              <w:spacing w:before="17"/>
              <w:ind w:right="73"/>
              <w:rPr>
                <w:b/>
                <w:sz w:val="17"/>
              </w:rPr>
            </w:pPr>
            <w:r>
              <w:rPr>
                <w:b/>
                <w:spacing w:val="-4"/>
                <w:w w:val="105"/>
                <w:sz w:val="17"/>
              </w:rPr>
              <w:t>4.61</w:t>
            </w:r>
          </w:p>
        </w:tc>
        <w:tc>
          <w:tcPr>
            <w:tcW w:w="635" w:type="dxa"/>
          </w:tcPr>
          <w:p w:rsidR="00497FB9" w:rsidRDefault="00000000">
            <w:pPr>
              <w:pStyle w:val="TableParagraph"/>
              <w:spacing w:before="17"/>
              <w:ind w:left="177"/>
              <w:jc w:val="center"/>
              <w:rPr>
                <w:b/>
                <w:sz w:val="17"/>
              </w:rPr>
            </w:pPr>
            <w:r>
              <w:rPr>
                <w:b/>
                <w:spacing w:val="-4"/>
                <w:w w:val="105"/>
                <w:sz w:val="17"/>
              </w:rPr>
              <w:t>5.07</w:t>
            </w:r>
          </w:p>
        </w:tc>
        <w:tc>
          <w:tcPr>
            <w:tcW w:w="777" w:type="dxa"/>
          </w:tcPr>
          <w:p w:rsidR="00497FB9" w:rsidRDefault="00000000">
            <w:pPr>
              <w:pStyle w:val="TableParagraph"/>
              <w:spacing w:before="17"/>
              <w:ind w:right="71"/>
              <w:rPr>
                <w:b/>
                <w:sz w:val="17"/>
              </w:rPr>
            </w:pPr>
            <w:r>
              <w:rPr>
                <w:b/>
                <w:spacing w:val="-4"/>
                <w:w w:val="105"/>
                <w:sz w:val="17"/>
              </w:rPr>
              <w:t>3.03</w:t>
            </w:r>
          </w:p>
        </w:tc>
        <w:tc>
          <w:tcPr>
            <w:tcW w:w="930" w:type="dxa"/>
          </w:tcPr>
          <w:p w:rsidR="00497FB9" w:rsidRDefault="00000000">
            <w:pPr>
              <w:pStyle w:val="TableParagraph"/>
              <w:spacing w:before="17"/>
              <w:ind w:right="70"/>
              <w:rPr>
                <w:b/>
                <w:sz w:val="17"/>
              </w:rPr>
            </w:pPr>
            <w:r>
              <w:rPr>
                <w:b/>
                <w:spacing w:val="-4"/>
                <w:w w:val="105"/>
                <w:sz w:val="17"/>
              </w:rPr>
              <w:t>1.67</w:t>
            </w:r>
          </w:p>
        </w:tc>
        <w:tc>
          <w:tcPr>
            <w:tcW w:w="662" w:type="dxa"/>
          </w:tcPr>
          <w:p w:rsidR="00497FB9" w:rsidRDefault="00000000">
            <w:pPr>
              <w:pStyle w:val="TableParagraph"/>
              <w:spacing w:before="17"/>
              <w:ind w:left="209" w:right="58"/>
              <w:jc w:val="center"/>
              <w:rPr>
                <w:b/>
                <w:sz w:val="17"/>
              </w:rPr>
            </w:pPr>
            <w:r>
              <w:rPr>
                <w:b/>
                <w:sz w:val="17"/>
              </w:rPr>
              <w:t>-</w:t>
            </w:r>
            <w:r>
              <w:rPr>
                <w:b/>
                <w:spacing w:val="-4"/>
                <w:sz w:val="17"/>
              </w:rPr>
              <w:t>1.54</w:t>
            </w:r>
          </w:p>
        </w:tc>
      </w:tr>
      <w:tr w:rsidR="00497FB9">
        <w:trPr>
          <w:trHeight w:val="256"/>
        </w:trPr>
        <w:tc>
          <w:tcPr>
            <w:tcW w:w="958" w:type="dxa"/>
            <w:tcBorders>
              <w:right w:val="single" w:sz="18" w:space="0" w:color="000000"/>
            </w:tcBorders>
          </w:tcPr>
          <w:p w:rsidR="00497FB9" w:rsidRDefault="00000000">
            <w:pPr>
              <w:pStyle w:val="TableParagraph"/>
              <w:spacing w:before="17"/>
              <w:ind w:left="199"/>
              <w:jc w:val="left"/>
              <w:rPr>
                <w:b/>
                <w:sz w:val="17"/>
              </w:rPr>
            </w:pPr>
            <w:r>
              <w:rPr>
                <w:b/>
                <w:spacing w:val="-4"/>
                <w:w w:val="105"/>
                <w:sz w:val="17"/>
              </w:rPr>
              <w:t>2021</w:t>
            </w:r>
          </w:p>
        </w:tc>
        <w:tc>
          <w:tcPr>
            <w:tcW w:w="700" w:type="dxa"/>
            <w:tcBorders>
              <w:left w:val="single" w:sz="18" w:space="0" w:color="000000"/>
            </w:tcBorders>
          </w:tcPr>
          <w:p w:rsidR="00497FB9" w:rsidRDefault="00000000">
            <w:pPr>
              <w:pStyle w:val="TableParagraph"/>
              <w:spacing w:before="17"/>
              <w:ind w:right="75"/>
              <w:rPr>
                <w:b/>
                <w:sz w:val="17"/>
              </w:rPr>
            </w:pPr>
            <w:r>
              <w:rPr>
                <w:b/>
                <w:spacing w:val="-4"/>
                <w:w w:val="105"/>
                <w:sz w:val="17"/>
              </w:rPr>
              <w:t>6.72</w:t>
            </w:r>
          </w:p>
        </w:tc>
        <w:tc>
          <w:tcPr>
            <w:tcW w:w="797" w:type="dxa"/>
          </w:tcPr>
          <w:p w:rsidR="00497FB9" w:rsidRDefault="00000000">
            <w:pPr>
              <w:pStyle w:val="TableParagraph"/>
              <w:spacing w:before="17"/>
              <w:ind w:right="75"/>
              <w:rPr>
                <w:b/>
                <w:sz w:val="17"/>
              </w:rPr>
            </w:pPr>
            <w:r>
              <w:rPr>
                <w:b/>
                <w:sz w:val="17"/>
              </w:rPr>
              <w:t>-</w:t>
            </w:r>
            <w:r>
              <w:rPr>
                <w:b/>
                <w:spacing w:val="-4"/>
                <w:sz w:val="17"/>
              </w:rPr>
              <w:t>4.14</w:t>
            </w:r>
          </w:p>
        </w:tc>
        <w:tc>
          <w:tcPr>
            <w:tcW w:w="734" w:type="dxa"/>
          </w:tcPr>
          <w:p w:rsidR="00497FB9" w:rsidRDefault="00000000">
            <w:pPr>
              <w:pStyle w:val="TableParagraph"/>
              <w:spacing w:before="17"/>
              <w:ind w:left="182"/>
              <w:jc w:val="center"/>
              <w:rPr>
                <w:b/>
                <w:sz w:val="17"/>
              </w:rPr>
            </w:pPr>
            <w:r>
              <w:rPr>
                <w:b/>
                <w:spacing w:val="-4"/>
                <w:w w:val="105"/>
                <w:sz w:val="17"/>
              </w:rPr>
              <w:t>14.85</w:t>
            </w:r>
          </w:p>
        </w:tc>
        <w:tc>
          <w:tcPr>
            <w:tcW w:w="715" w:type="dxa"/>
          </w:tcPr>
          <w:p w:rsidR="00497FB9" w:rsidRDefault="00000000">
            <w:pPr>
              <w:pStyle w:val="TableParagraph"/>
              <w:spacing w:before="17"/>
              <w:ind w:right="75"/>
              <w:rPr>
                <w:b/>
                <w:sz w:val="17"/>
              </w:rPr>
            </w:pPr>
            <w:r>
              <w:rPr>
                <w:b/>
                <w:spacing w:val="-4"/>
                <w:w w:val="105"/>
                <w:sz w:val="17"/>
              </w:rPr>
              <w:t>3.63</w:t>
            </w:r>
          </w:p>
        </w:tc>
        <w:tc>
          <w:tcPr>
            <w:tcW w:w="636" w:type="dxa"/>
          </w:tcPr>
          <w:p w:rsidR="00497FB9" w:rsidRDefault="00000000">
            <w:pPr>
              <w:pStyle w:val="TableParagraph"/>
              <w:spacing w:before="17"/>
              <w:ind w:left="115" w:right="31"/>
              <w:jc w:val="center"/>
              <w:rPr>
                <w:b/>
                <w:sz w:val="17"/>
              </w:rPr>
            </w:pPr>
            <w:r>
              <w:rPr>
                <w:b/>
                <w:spacing w:val="-4"/>
                <w:w w:val="105"/>
                <w:sz w:val="17"/>
              </w:rPr>
              <w:t>16.51</w:t>
            </w:r>
          </w:p>
        </w:tc>
        <w:tc>
          <w:tcPr>
            <w:tcW w:w="734" w:type="dxa"/>
          </w:tcPr>
          <w:p w:rsidR="00497FB9" w:rsidRDefault="00000000">
            <w:pPr>
              <w:pStyle w:val="TableParagraph"/>
              <w:spacing w:before="17"/>
              <w:ind w:right="74"/>
              <w:rPr>
                <w:b/>
                <w:sz w:val="17"/>
              </w:rPr>
            </w:pPr>
            <w:r>
              <w:rPr>
                <w:b/>
                <w:spacing w:val="-4"/>
                <w:w w:val="105"/>
                <w:sz w:val="17"/>
              </w:rPr>
              <w:t>1.62</w:t>
            </w:r>
          </w:p>
        </w:tc>
        <w:tc>
          <w:tcPr>
            <w:tcW w:w="876" w:type="dxa"/>
          </w:tcPr>
          <w:p w:rsidR="00497FB9" w:rsidRDefault="00000000">
            <w:pPr>
              <w:pStyle w:val="TableParagraph"/>
              <w:spacing w:before="17"/>
              <w:ind w:right="74"/>
              <w:rPr>
                <w:b/>
                <w:sz w:val="17"/>
              </w:rPr>
            </w:pPr>
            <w:r>
              <w:rPr>
                <w:b/>
                <w:sz w:val="17"/>
              </w:rPr>
              <w:t>-</w:t>
            </w:r>
            <w:r>
              <w:rPr>
                <w:b/>
                <w:spacing w:val="-4"/>
                <w:sz w:val="17"/>
              </w:rPr>
              <w:t>1.12</w:t>
            </w:r>
          </w:p>
        </w:tc>
        <w:tc>
          <w:tcPr>
            <w:tcW w:w="617" w:type="dxa"/>
          </w:tcPr>
          <w:p w:rsidR="00497FB9" w:rsidRDefault="00000000">
            <w:pPr>
              <w:pStyle w:val="TableParagraph"/>
              <w:spacing w:before="17"/>
              <w:ind w:left="154"/>
              <w:jc w:val="center"/>
              <w:rPr>
                <w:b/>
                <w:sz w:val="17"/>
              </w:rPr>
            </w:pPr>
            <w:r>
              <w:rPr>
                <w:b/>
                <w:spacing w:val="-4"/>
                <w:w w:val="105"/>
                <w:sz w:val="17"/>
              </w:rPr>
              <w:t>5.00</w:t>
            </w:r>
          </w:p>
        </w:tc>
        <w:tc>
          <w:tcPr>
            <w:tcW w:w="679" w:type="dxa"/>
          </w:tcPr>
          <w:p w:rsidR="00497FB9" w:rsidRDefault="00000000">
            <w:pPr>
              <w:pStyle w:val="TableParagraph"/>
              <w:spacing w:before="17"/>
              <w:ind w:right="74"/>
              <w:rPr>
                <w:b/>
                <w:sz w:val="17"/>
              </w:rPr>
            </w:pPr>
            <w:r>
              <w:rPr>
                <w:b/>
                <w:spacing w:val="-4"/>
                <w:w w:val="105"/>
                <w:sz w:val="17"/>
              </w:rPr>
              <w:t>2.28</w:t>
            </w:r>
          </w:p>
        </w:tc>
        <w:tc>
          <w:tcPr>
            <w:tcW w:w="734" w:type="dxa"/>
          </w:tcPr>
          <w:p w:rsidR="00497FB9" w:rsidRDefault="00000000">
            <w:pPr>
              <w:pStyle w:val="TableParagraph"/>
              <w:spacing w:before="17"/>
              <w:ind w:right="74"/>
              <w:rPr>
                <w:b/>
                <w:sz w:val="17"/>
              </w:rPr>
            </w:pPr>
            <w:r>
              <w:rPr>
                <w:b/>
                <w:spacing w:val="-4"/>
                <w:w w:val="105"/>
                <w:sz w:val="17"/>
              </w:rPr>
              <w:t>1.76</w:t>
            </w:r>
          </w:p>
        </w:tc>
        <w:tc>
          <w:tcPr>
            <w:tcW w:w="734" w:type="dxa"/>
          </w:tcPr>
          <w:p w:rsidR="00497FB9" w:rsidRDefault="00000000">
            <w:pPr>
              <w:pStyle w:val="TableParagraph"/>
              <w:spacing w:before="17"/>
              <w:ind w:right="74"/>
              <w:rPr>
                <w:b/>
                <w:sz w:val="17"/>
              </w:rPr>
            </w:pPr>
            <w:r>
              <w:rPr>
                <w:b/>
                <w:sz w:val="17"/>
              </w:rPr>
              <w:t>-</w:t>
            </w:r>
            <w:r>
              <w:rPr>
                <w:b/>
                <w:spacing w:val="-4"/>
                <w:sz w:val="17"/>
              </w:rPr>
              <w:t>6.60</w:t>
            </w:r>
          </w:p>
        </w:tc>
        <w:tc>
          <w:tcPr>
            <w:tcW w:w="734" w:type="dxa"/>
          </w:tcPr>
          <w:p w:rsidR="00497FB9" w:rsidRDefault="00000000">
            <w:pPr>
              <w:pStyle w:val="TableParagraph"/>
              <w:spacing w:before="17"/>
              <w:ind w:right="73"/>
              <w:rPr>
                <w:b/>
                <w:sz w:val="17"/>
              </w:rPr>
            </w:pPr>
            <w:r>
              <w:rPr>
                <w:b/>
                <w:spacing w:val="-4"/>
                <w:w w:val="105"/>
                <w:sz w:val="17"/>
              </w:rPr>
              <w:t>10.69</w:t>
            </w:r>
          </w:p>
        </w:tc>
        <w:tc>
          <w:tcPr>
            <w:tcW w:w="635" w:type="dxa"/>
          </w:tcPr>
          <w:p w:rsidR="00497FB9" w:rsidRDefault="00000000">
            <w:pPr>
              <w:pStyle w:val="TableParagraph"/>
              <w:spacing w:before="17"/>
              <w:ind w:left="88"/>
              <w:jc w:val="center"/>
              <w:rPr>
                <w:b/>
                <w:sz w:val="17"/>
              </w:rPr>
            </w:pPr>
            <w:r>
              <w:rPr>
                <w:b/>
                <w:spacing w:val="-4"/>
                <w:w w:val="105"/>
                <w:sz w:val="17"/>
              </w:rPr>
              <w:t>10.18</w:t>
            </w:r>
          </w:p>
        </w:tc>
        <w:tc>
          <w:tcPr>
            <w:tcW w:w="777" w:type="dxa"/>
          </w:tcPr>
          <w:p w:rsidR="00497FB9" w:rsidRDefault="00000000">
            <w:pPr>
              <w:pStyle w:val="TableParagraph"/>
              <w:spacing w:before="17"/>
              <w:ind w:right="71"/>
              <w:rPr>
                <w:b/>
                <w:sz w:val="17"/>
              </w:rPr>
            </w:pPr>
            <w:r>
              <w:rPr>
                <w:b/>
                <w:spacing w:val="-4"/>
                <w:w w:val="105"/>
                <w:sz w:val="17"/>
              </w:rPr>
              <w:t>2.73</w:t>
            </w:r>
          </w:p>
        </w:tc>
        <w:tc>
          <w:tcPr>
            <w:tcW w:w="930" w:type="dxa"/>
          </w:tcPr>
          <w:p w:rsidR="00497FB9" w:rsidRDefault="00000000">
            <w:pPr>
              <w:pStyle w:val="TableParagraph"/>
              <w:spacing w:before="17"/>
              <w:ind w:right="70"/>
              <w:rPr>
                <w:b/>
                <w:sz w:val="17"/>
              </w:rPr>
            </w:pPr>
            <w:r>
              <w:rPr>
                <w:b/>
                <w:spacing w:val="-4"/>
                <w:w w:val="105"/>
                <w:sz w:val="17"/>
              </w:rPr>
              <w:t>0.88</w:t>
            </w:r>
          </w:p>
        </w:tc>
        <w:tc>
          <w:tcPr>
            <w:tcW w:w="662" w:type="dxa"/>
          </w:tcPr>
          <w:p w:rsidR="00497FB9" w:rsidRDefault="00000000">
            <w:pPr>
              <w:pStyle w:val="TableParagraph"/>
              <w:spacing w:before="17"/>
              <w:ind w:left="209"/>
              <w:jc w:val="center"/>
              <w:rPr>
                <w:b/>
                <w:sz w:val="17"/>
              </w:rPr>
            </w:pPr>
            <w:r>
              <w:rPr>
                <w:b/>
                <w:spacing w:val="-4"/>
                <w:w w:val="105"/>
                <w:sz w:val="17"/>
              </w:rPr>
              <w:t>0.06</w:t>
            </w:r>
          </w:p>
        </w:tc>
      </w:tr>
      <w:tr w:rsidR="00497FB9">
        <w:trPr>
          <w:trHeight w:val="260"/>
        </w:trPr>
        <w:tc>
          <w:tcPr>
            <w:tcW w:w="958" w:type="dxa"/>
            <w:tcBorders>
              <w:right w:val="single" w:sz="18" w:space="0" w:color="000000"/>
            </w:tcBorders>
          </w:tcPr>
          <w:p w:rsidR="00497FB9" w:rsidRDefault="00000000">
            <w:pPr>
              <w:pStyle w:val="TableParagraph"/>
              <w:spacing w:line="240" w:lineRule="exact"/>
              <w:ind w:right="28"/>
              <w:jc w:val="center"/>
              <w:rPr>
                <w:rFonts w:ascii="Malgun Gothic" w:hAnsi="Malgun Gothic"/>
                <w:sz w:val="17"/>
              </w:rPr>
            </w:pPr>
            <w:r>
              <w:rPr>
                <w:rFonts w:ascii="Malgun Gothic" w:hAnsi="Malgun Gothic"/>
                <w:spacing w:val="-10"/>
                <w:w w:val="110"/>
                <w:sz w:val="17"/>
              </w:rPr>
              <w:t>Ⅰ</w:t>
            </w:r>
          </w:p>
        </w:tc>
        <w:tc>
          <w:tcPr>
            <w:tcW w:w="700" w:type="dxa"/>
            <w:tcBorders>
              <w:left w:val="single" w:sz="18" w:space="0" w:color="000000"/>
            </w:tcBorders>
          </w:tcPr>
          <w:p w:rsidR="00497FB9" w:rsidRDefault="00000000">
            <w:pPr>
              <w:pStyle w:val="TableParagraph"/>
              <w:spacing w:before="15"/>
              <w:ind w:right="75"/>
              <w:rPr>
                <w:sz w:val="17"/>
              </w:rPr>
            </w:pPr>
            <w:r>
              <w:rPr>
                <w:spacing w:val="-4"/>
                <w:w w:val="105"/>
                <w:sz w:val="17"/>
              </w:rPr>
              <w:t>9.62</w:t>
            </w:r>
          </w:p>
        </w:tc>
        <w:tc>
          <w:tcPr>
            <w:tcW w:w="797" w:type="dxa"/>
          </w:tcPr>
          <w:p w:rsidR="00497FB9" w:rsidRDefault="00000000">
            <w:pPr>
              <w:pStyle w:val="TableParagraph"/>
              <w:spacing w:before="15"/>
              <w:ind w:right="75"/>
              <w:rPr>
                <w:sz w:val="17"/>
              </w:rPr>
            </w:pPr>
            <w:r>
              <w:rPr>
                <w:sz w:val="17"/>
              </w:rPr>
              <w:t>-</w:t>
            </w:r>
            <w:r>
              <w:rPr>
                <w:spacing w:val="-4"/>
                <w:sz w:val="17"/>
              </w:rPr>
              <w:t>2.43</w:t>
            </w:r>
          </w:p>
        </w:tc>
        <w:tc>
          <w:tcPr>
            <w:tcW w:w="734" w:type="dxa"/>
          </w:tcPr>
          <w:p w:rsidR="00497FB9" w:rsidRDefault="00000000">
            <w:pPr>
              <w:pStyle w:val="TableParagraph"/>
              <w:spacing w:before="15"/>
              <w:ind w:left="182"/>
              <w:jc w:val="center"/>
              <w:rPr>
                <w:sz w:val="17"/>
              </w:rPr>
            </w:pPr>
            <w:r>
              <w:rPr>
                <w:spacing w:val="-4"/>
                <w:w w:val="105"/>
                <w:sz w:val="17"/>
              </w:rPr>
              <w:t>17.83</w:t>
            </w:r>
          </w:p>
        </w:tc>
        <w:tc>
          <w:tcPr>
            <w:tcW w:w="715" w:type="dxa"/>
          </w:tcPr>
          <w:p w:rsidR="00497FB9" w:rsidRDefault="00000000">
            <w:pPr>
              <w:pStyle w:val="TableParagraph"/>
              <w:spacing w:before="15"/>
              <w:ind w:right="75"/>
              <w:rPr>
                <w:sz w:val="17"/>
              </w:rPr>
            </w:pPr>
            <w:r>
              <w:rPr>
                <w:spacing w:val="-4"/>
                <w:w w:val="105"/>
                <w:sz w:val="17"/>
              </w:rPr>
              <w:t>3.08</w:t>
            </w:r>
          </w:p>
        </w:tc>
        <w:tc>
          <w:tcPr>
            <w:tcW w:w="636" w:type="dxa"/>
          </w:tcPr>
          <w:p w:rsidR="00497FB9" w:rsidRDefault="00000000">
            <w:pPr>
              <w:pStyle w:val="TableParagraph"/>
              <w:spacing w:before="15"/>
              <w:ind w:left="115" w:right="31"/>
              <w:jc w:val="center"/>
              <w:rPr>
                <w:sz w:val="17"/>
              </w:rPr>
            </w:pPr>
            <w:r>
              <w:rPr>
                <w:spacing w:val="-4"/>
                <w:w w:val="105"/>
                <w:sz w:val="17"/>
              </w:rPr>
              <w:t>19.37</w:t>
            </w:r>
          </w:p>
        </w:tc>
        <w:tc>
          <w:tcPr>
            <w:tcW w:w="734" w:type="dxa"/>
          </w:tcPr>
          <w:p w:rsidR="00497FB9" w:rsidRDefault="00000000">
            <w:pPr>
              <w:pStyle w:val="TableParagraph"/>
              <w:spacing w:before="15"/>
              <w:ind w:right="74"/>
              <w:rPr>
                <w:sz w:val="17"/>
              </w:rPr>
            </w:pPr>
            <w:r>
              <w:rPr>
                <w:spacing w:val="-4"/>
                <w:w w:val="105"/>
                <w:sz w:val="17"/>
              </w:rPr>
              <w:t>4.05</w:t>
            </w:r>
          </w:p>
        </w:tc>
        <w:tc>
          <w:tcPr>
            <w:tcW w:w="876" w:type="dxa"/>
          </w:tcPr>
          <w:p w:rsidR="00497FB9" w:rsidRDefault="00000000">
            <w:pPr>
              <w:pStyle w:val="TableParagraph"/>
              <w:spacing w:before="15"/>
              <w:ind w:right="74"/>
              <w:rPr>
                <w:sz w:val="17"/>
              </w:rPr>
            </w:pPr>
            <w:r>
              <w:rPr>
                <w:sz w:val="17"/>
              </w:rPr>
              <w:t>-</w:t>
            </w:r>
            <w:r>
              <w:rPr>
                <w:spacing w:val="-4"/>
                <w:sz w:val="17"/>
              </w:rPr>
              <w:t>0.33</w:t>
            </w:r>
          </w:p>
        </w:tc>
        <w:tc>
          <w:tcPr>
            <w:tcW w:w="617" w:type="dxa"/>
          </w:tcPr>
          <w:p w:rsidR="00497FB9" w:rsidRDefault="00000000">
            <w:pPr>
              <w:pStyle w:val="TableParagraph"/>
              <w:spacing w:before="15"/>
              <w:ind w:left="65"/>
              <w:jc w:val="center"/>
              <w:rPr>
                <w:sz w:val="17"/>
              </w:rPr>
            </w:pPr>
            <w:r>
              <w:rPr>
                <w:spacing w:val="-4"/>
                <w:w w:val="105"/>
                <w:sz w:val="17"/>
              </w:rPr>
              <w:t>10.33</w:t>
            </w:r>
          </w:p>
        </w:tc>
        <w:tc>
          <w:tcPr>
            <w:tcW w:w="679" w:type="dxa"/>
          </w:tcPr>
          <w:p w:rsidR="00497FB9" w:rsidRDefault="00000000">
            <w:pPr>
              <w:pStyle w:val="TableParagraph"/>
              <w:spacing w:before="15"/>
              <w:ind w:right="74"/>
              <w:rPr>
                <w:sz w:val="17"/>
              </w:rPr>
            </w:pPr>
            <w:r>
              <w:rPr>
                <w:spacing w:val="-4"/>
                <w:w w:val="105"/>
                <w:sz w:val="17"/>
              </w:rPr>
              <w:t>4.89</w:t>
            </w:r>
          </w:p>
        </w:tc>
        <w:tc>
          <w:tcPr>
            <w:tcW w:w="734" w:type="dxa"/>
          </w:tcPr>
          <w:p w:rsidR="00497FB9" w:rsidRDefault="00000000">
            <w:pPr>
              <w:pStyle w:val="TableParagraph"/>
              <w:spacing w:before="15"/>
              <w:ind w:right="74"/>
              <w:rPr>
                <w:sz w:val="17"/>
              </w:rPr>
            </w:pPr>
            <w:r>
              <w:rPr>
                <w:spacing w:val="-4"/>
                <w:w w:val="105"/>
                <w:sz w:val="17"/>
              </w:rPr>
              <w:t>8.65</w:t>
            </w:r>
          </w:p>
        </w:tc>
        <w:tc>
          <w:tcPr>
            <w:tcW w:w="734" w:type="dxa"/>
          </w:tcPr>
          <w:p w:rsidR="00497FB9" w:rsidRDefault="00000000">
            <w:pPr>
              <w:pStyle w:val="TableParagraph"/>
              <w:spacing w:before="15"/>
              <w:ind w:right="74"/>
              <w:rPr>
                <w:sz w:val="17"/>
              </w:rPr>
            </w:pPr>
            <w:r>
              <w:rPr>
                <w:sz w:val="17"/>
              </w:rPr>
              <w:t>-</w:t>
            </w:r>
            <w:r>
              <w:rPr>
                <w:spacing w:val="-4"/>
                <w:sz w:val="17"/>
              </w:rPr>
              <w:t>9.53</w:t>
            </w:r>
          </w:p>
        </w:tc>
        <w:tc>
          <w:tcPr>
            <w:tcW w:w="734" w:type="dxa"/>
          </w:tcPr>
          <w:p w:rsidR="00497FB9" w:rsidRDefault="00000000">
            <w:pPr>
              <w:pStyle w:val="TableParagraph"/>
              <w:spacing w:before="15"/>
              <w:ind w:right="73"/>
              <w:rPr>
                <w:sz w:val="17"/>
              </w:rPr>
            </w:pPr>
            <w:r>
              <w:rPr>
                <w:spacing w:val="-4"/>
                <w:w w:val="105"/>
                <w:sz w:val="17"/>
              </w:rPr>
              <w:t>9.95</w:t>
            </w:r>
          </w:p>
        </w:tc>
        <w:tc>
          <w:tcPr>
            <w:tcW w:w="635" w:type="dxa"/>
          </w:tcPr>
          <w:p w:rsidR="00497FB9" w:rsidRDefault="00000000">
            <w:pPr>
              <w:pStyle w:val="TableParagraph"/>
              <w:spacing w:before="15"/>
              <w:ind w:left="177"/>
              <w:jc w:val="center"/>
              <w:rPr>
                <w:sz w:val="17"/>
              </w:rPr>
            </w:pPr>
            <w:r>
              <w:rPr>
                <w:spacing w:val="-4"/>
                <w:w w:val="105"/>
                <w:sz w:val="17"/>
              </w:rPr>
              <w:t>8.53</w:t>
            </w:r>
          </w:p>
        </w:tc>
        <w:tc>
          <w:tcPr>
            <w:tcW w:w="777" w:type="dxa"/>
          </w:tcPr>
          <w:p w:rsidR="00497FB9" w:rsidRDefault="00000000">
            <w:pPr>
              <w:pStyle w:val="TableParagraph"/>
              <w:spacing w:before="15"/>
              <w:ind w:right="71"/>
              <w:rPr>
                <w:sz w:val="17"/>
              </w:rPr>
            </w:pPr>
            <w:r>
              <w:rPr>
                <w:spacing w:val="-4"/>
                <w:w w:val="105"/>
                <w:sz w:val="17"/>
              </w:rPr>
              <w:t>4.57</w:t>
            </w:r>
          </w:p>
        </w:tc>
        <w:tc>
          <w:tcPr>
            <w:tcW w:w="930" w:type="dxa"/>
          </w:tcPr>
          <w:p w:rsidR="00497FB9" w:rsidRDefault="00000000">
            <w:pPr>
              <w:pStyle w:val="TableParagraph"/>
              <w:spacing w:before="15"/>
              <w:ind w:right="70"/>
              <w:rPr>
                <w:sz w:val="17"/>
              </w:rPr>
            </w:pPr>
            <w:r>
              <w:rPr>
                <w:spacing w:val="-4"/>
                <w:w w:val="105"/>
                <w:sz w:val="17"/>
              </w:rPr>
              <w:t>0.63</w:t>
            </w:r>
          </w:p>
        </w:tc>
        <w:tc>
          <w:tcPr>
            <w:tcW w:w="662" w:type="dxa"/>
          </w:tcPr>
          <w:p w:rsidR="00497FB9" w:rsidRDefault="00000000">
            <w:pPr>
              <w:pStyle w:val="TableParagraph"/>
              <w:spacing w:before="15"/>
              <w:ind w:left="209"/>
              <w:jc w:val="center"/>
              <w:rPr>
                <w:sz w:val="17"/>
              </w:rPr>
            </w:pPr>
            <w:r>
              <w:rPr>
                <w:spacing w:val="-4"/>
                <w:w w:val="105"/>
                <w:sz w:val="17"/>
              </w:rPr>
              <w:t>3.51</w:t>
            </w:r>
          </w:p>
        </w:tc>
      </w:tr>
      <w:tr w:rsidR="00497FB9">
        <w:trPr>
          <w:trHeight w:val="259"/>
        </w:trPr>
        <w:tc>
          <w:tcPr>
            <w:tcW w:w="958" w:type="dxa"/>
            <w:tcBorders>
              <w:right w:val="single" w:sz="18" w:space="0" w:color="000000"/>
            </w:tcBorders>
          </w:tcPr>
          <w:p w:rsidR="00497FB9" w:rsidRDefault="00000000">
            <w:pPr>
              <w:pStyle w:val="TableParagraph"/>
              <w:spacing w:line="239" w:lineRule="exact"/>
              <w:ind w:right="28"/>
              <w:jc w:val="center"/>
              <w:rPr>
                <w:rFonts w:ascii="Malgun Gothic" w:hAnsi="Malgun Gothic"/>
                <w:sz w:val="17"/>
              </w:rPr>
            </w:pPr>
            <w:r>
              <w:rPr>
                <w:rFonts w:ascii="Malgun Gothic" w:hAnsi="Malgun Gothic"/>
                <w:spacing w:val="-10"/>
                <w:w w:val="110"/>
                <w:sz w:val="17"/>
              </w:rPr>
              <w:t>Ⅱ</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8.28</w:t>
            </w:r>
          </w:p>
        </w:tc>
        <w:tc>
          <w:tcPr>
            <w:tcW w:w="797" w:type="dxa"/>
          </w:tcPr>
          <w:p w:rsidR="00497FB9" w:rsidRDefault="00000000">
            <w:pPr>
              <w:pStyle w:val="TableParagraph"/>
              <w:spacing w:before="14"/>
              <w:ind w:right="75"/>
              <w:rPr>
                <w:sz w:val="17"/>
              </w:rPr>
            </w:pPr>
            <w:r>
              <w:rPr>
                <w:sz w:val="17"/>
              </w:rPr>
              <w:t>-</w:t>
            </w:r>
            <w:r>
              <w:rPr>
                <w:spacing w:val="-4"/>
                <w:sz w:val="17"/>
              </w:rPr>
              <w:t>4.23</w:t>
            </w:r>
          </w:p>
        </w:tc>
        <w:tc>
          <w:tcPr>
            <w:tcW w:w="734" w:type="dxa"/>
          </w:tcPr>
          <w:p w:rsidR="00497FB9" w:rsidRDefault="00000000">
            <w:pPr>
              <w:pStyle w:val="TableParagraph"/>
              <w:spacing w:before="14"/>
              <w:ind w:left="182"/>
              <w:jc w:val="center"/>
              <w:rPr>
                <w:sz w:val="17"/>
              </w:rPr>
            </w:pPr>
            <w:r>
              <w:rPr>
                <w:spacing w:val="-4"/>
                <w:w w:val="105"/>
                <w:sz w:val="17"/>
              </w:rPr>
              <w:t>18.22</w:t>
            </w:r>
          </w:p>
        </w:tc>
        <w:tc>
          <w:tcPr>
            <w:tcW w:w="715" w:type="dxa"/>
          </w:tcPr>
          <w:p w:rsidR="00497FB9" w:rsidRDefault="00000000">
            <w:pPr>
              <w:pStyle w:val="TableParagraph"/>
              <w:spacing w:before="14"/>
              <w:ind w:right="75"/>
              <w:rPr>
                <w:sz w:val="17"/>
              </w:rPr>
            </w:pPr>
            <w:r>
              <w:rPr>
                <w:spacing w:val="-4"/>
                <w:w w:val="105"/>
                <w:sz w:val="17"/>
              </w:rPr>
              <w:t>4.32</w:t>
            </w:r>
          </w:p>
        </w:tc>
        <w:tc>
          <w:tcPr>
            <w:tcW w:w="636" w:type="dxa"/>
          </w:tcPr>
          <w:p w:rsidR="00497FB9" w:rsidRDefault="00000000">
            <w:pPr>
              <w:pStyle w:val="TableParagraph"/>
              <w:spacing w:before="14"/>
              <w:ind w:left="115" w:right="31"/>
              <w:jc w:val="center"/>
              <w:rPr>
                <w:sz w:val="17"/>
              </w:rPr>
            </w:pPr>
            <w:r>
              <w:rPr>
                <w:spacing w:val="-4"/>
                <w:w w:val="105"/>
                <w:sz w:val="17"/>
              </w:rPr>
              <w:t>20.13</w:t>
            </w:r>
          </w:p>
        </w:tc>
        <w:tc>
          <w:tcPr>
            <w:tcW w:w="734" w:type="dxa"/>
          </w:tcPr>
          <w:p w:rsidR="00497FB9" w:rsidRDefault="00000000">
            <w:pPr>
              <w:pStyle w:val="TableParagraph"/>
              <w:spacing w:before="14"/>
              <w:ind w:right="74"/>
              <w:rPr>
                <w:sz w:val="17"/>
              </w:rPr>
            </w:pPr>
            <w:r>
              <w:rPr>
                <w:spacing w:val="-4"/>
                <w:w w:val="105"/>
                <w:sz w:val="17"/>
              </w:rPr>
              <w:t>5.25</w:t>
            </w:r>
          </w:p>
        </w:tc>
        <w:tc>
          <w:tcPr>
            <w:tcW w:w="876" w:type="dxa"/>
          </w:tcPr>
          <w:p w:rsidR="00497FB9" w:rsidRDefault="00000000">
            <w:pPr>
              <w:pStyle w:val="TableParagraph"/>
              <w:spacing w:before="14"/>
              <w:ind w:right="74"/>
              <w:rPr>
                <w:sz w:val="17"/>
              </w:rPr>
            </w:pPr>
            <w:r>
              <w:rPr>
                <w:spacing w:val="-4"/>
                <w:w w:val="105"/>
                <w:sz w:val="17"/>
              </w:rPr>
              <w:t>0.27</w:t>
            </w:r>
          </w:p>
        </w:tc>
        <w:tc>
          <w:tcPr>
            <w:tcW w:w="617" w:type="dxa"/>
          </w:tcPr>
          <w:p w:rsidR="00497FB9" w:rsidRDefault="00000000">
            <w:pPr>
              <w:pStyle w:val="TableParagraph"/>
              <w:spacing w:before="14"/>
              <w:ind w:left="154"/>
              <w:jc w:val="center"/>
              <w:rPr>
                <w:sz w:val="17"/>
              </w:rPr>
            </w:pPr>
            <w:r>
              <w:rPr>
                <w:spacing w:val="-4"/>
                <w:w w:val="105"/>
                <w:sz w:val="17"/>
              </w:rPr>
              <w:t>6.45</w:t>
            </w:r>
          </w:p>
        </w:tc>
        <w:tc>
          <w:tcPr>
            <w:tcW w:w="679" w:type="dxa"/>
          </w:tcPr>
          <w:p w:rsidR="00497FB9" w:rsidRDefault="00000000">
            <w:pPr>
              <w:pStyle w:val="TableParagraph"/>
              <w:spacing w:before="14"/>
              <w:ind w:right="74"/>
              <w:rPr>
                <w:sz w:val="17"/>
              </w:rPr>
            </w:pPr>
            <w:r>
              <w:rPr>
                <w:spacing w:val="-4"/>
                <w:w w:val="105"/>
                <w:sz w:val="17"/>
              </w:rPr>
              <w:t>3.52</w:t>
            </w:r>
          </w:p>
        </w:tc>
        <w:tc>
          <w:tcPr>
            <w:tcW w:w="734" w:type="dxa"/>
          </w:tcPr>
          <w:p w:rsidR="00497FB9" w:rsidRDefault="00000000">
            <w:pPr>
              <w:pStyle w:val="TableParagraph"/>
              <w:spacing w:before="14"/>
              <w:ind w:right="74"/>
              <w:rPr>
                <w:sz w:val="17"/>
              </w:rPr>
            </w:pPr>
            <w:r>
              <w:rPr>
                <w:spacing w:val="-4"/>
                <w:w w:val="105"/>
                <w:sz w:val="17"/>
              </w:rPr>
              <w:t>3.96</w:t>
            </w:r>
          </w:p>
        </w:tc>
        <w:tc>
          <w:tcPr>
            <w:tcW w:w="734" w:type="dxa"/>
          </w:tcPr>
          <w:p w:rsidR="00497FB9" w:rsidRDefault="00000000">
            <w:pPr>
              <w:pStyle w:val="TableParagraph"/>
              <w:spacing w:before="14"/>
              <w:ind w:right="74"/>
              <w:rPr>
                <w:sz w:val="17"/>
              </w:rPr>
            </w:pPr>
            <w:r>
              <w:rPr>
                <w:spacing w:val="-4"/>
                <w:w w:val="105"/>
                <w:sz w:val="17"/>
              </w:rPr>
              <w:t>2.74</w:t>
            </w:r>
          </w:p>
        </w:tc>
        <w:tc>
          <w:tcPr>
            <w:tcW w:w="734" w:type="dxa"/>
          </w:tcPr>
          <w:p w:rsidR="00497FB9" w:rsidRDefault="00000000">
            <w:pPr>
              <w:pStyle w:val="TableParagraph"/>
              <w:spacing w:before="14"/>
              <w:ind w:right="73"/>
              <w:rPr>
                <w:sz w:val="17"/>
              </w:rPr>
            </w:pPr>
            <w:r>
              <w:rPr>
                <w:spacing w:val="-4"/>
                <w:w w:val="105"/>
                <w:sz w:val="17"/>
              </w:rPr>
              <w:t>9.69</w:t>
            </w:r>
          </w:p>
        </w:tc>
        <w:tc>
          <w:tcPr>
            <w:tcW w:w="635" w:type="dxa"/>
          </w:tcPr>
          <w:p w:rsidR="00497FB9" w:rsidRDefault="00000000">
            <w:pPr>
              <w:pStyle w:val="TableParagraph"/>
              <w:spacing w:before="14"/>
              <w:ind w:left="88"/>
              <w:jc w:val="center"/>
              <w:rPr>
                <w:sz w:val="17"/>
              </w:rPr>
            </w:pPr>
            <w:r>
              <w:rPr>
                <w:spacing w:val="-4"/>
                <w:w w:val="105"/>
                <w:sz w:val="17"/>
              </w:rPr>
              <w:t>11.36</w:t>
            </w:r>
          </w:p>
        </w:tc>
        <w:tc>
          <w:tcPr>
            <w:tcW w:w="777" w:type="dxa"/>
          </w:tcPr>
          <w:p w:rsidR="00497FB9" w:rsidRDefault="00000000">
            <w:pPr>
              <w:pStyle w:val="TableParagraph"/>
              <w:spacing w:before="14"/>
              <w:ind w:right="71"/>
              <w:rPr>
                <w:sz w:val="17"/>
              </w:rPr>
            </w:pPr>
            <w:r>
              <w:rPr>
                <w:spacing w:val="-4"/>
                <w:w w:val="105"/>
                <w:sz w:val="17"/>
              </w:rPr>
              <w:t>2.67</w:t>
            </w:r>
          </w:p>
        </w:tc>
        <w:tc>
          <w:tcPr>
            <w:tcW w:w="930" w:type="dxa"/>
          </w:tcPr>
          <w:p w:rsidR="00497FB9" w:rsidRDefault="00000000">
            <w:pPr>
              <w:pStyle w:val="TableParagraph"/>
              <w:spacing w:before="14"/>
              <w:ind w:right="70"/>
              <w:rPr>
                <w:sz w:val="17"/>
              </w:rPr>
            </w:pPr>
            <w:r>
              <w:rPr>
                <w:spacing w:val="-4"/>
                <w:w w:val="105"/>
                <w:sz w:val="17"/>
              </w:rPr>
              <w:t>1.06</w:t>
            </w:r>
          </w:p>
        </w:tc>
        <w:tc>
          <w:tcPr>
            <w:tcW w:w="662" w:type="dxa"/>
          </w:tcPr>
          <w:p w:rsidR="00497FB9" w:rsidRDefault="00000000">
            <w:pPr>
              <w:pStyle w:val="TableParagraph"/>
              <w:spacing w:before="14"/>
              <w:ind w:left="209"/>
              <w:jc w:val="center"/>
              <w:rPr>
                <w:sz w:val="17"/>
              </w:rPr>
            </w:pPr>
            <w:r>
              <w:rPr>
                <w:spacing w:val="-4"/>
                <w:w w:val="105"/>
                <w:sz w:val="17"/>
              </w:rPr>
              <w:t>0.54</w:t>
            </w:r>
          </w:p>
        </w:tc>
      </w:tr>
      <w:tr w:rsidR="00497FB9">
        <w:trPr>
          <w:trHeight w:val="259"/>
        </w:trPr>
        <w:tc>
          <w:tcPr>
            <w:tcW w:w="958" w:type="dxa"/>
            <w:tcBorders>
              <w:right w:val="single" w:sz="18" w:space="0" w:color="000000"/>
            </w:tcBorders>
          </w:tcPr>
          <w:p w:rsidR="00497FB9" w:rsidRDefault="00000000">
            <w:pPr>
              <w:pStyle w:val="TableParagraph"/>
              <w:spacing w:line="239" w:lineRule="exact"/>
              <w:ind w:right="28"/>
              <w:jc w:val="center"/>
              <w:rPr>
                <w:rFonts w:ascii="Malgun Gothic" w:hAnsi="Malgun Gothic"/>
                <w:sz w:val="17"/>
              </w:rPr>
            </w:pPr>
            <w:r>
              <w:rPr>
                <w:rFonts w:ascii="Malgun Gothic" w:hAnsi="Malgun Gothic"/>
                <w:spacing w:val="-10"/>
                <w:w w:val="110"/>
                <w:sz w:val="17"/>
              </w:rPr>
              <w:t>Ⅲ</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4.32</w:t>
            </w:r>
          </w:p>
        </w:tc>
        <w:tc>
          <w:tcPr>
            <w:tcW w:w="797" w:type="dxa"/>
          </w:tcPr>
          <w:p w:rsidR="00497FB9" w:rsidRDefault="00000000">
            <w:pPr>
              <w:pStyle w:val="TableParagraph"/>
              <w:spacing w:before="14"/>
              <w:ind w:right="75"/>
              <w:rPr>
                <w:sz w:val="17"/>
              </w:rPr>
            </w:pPr>
            <w:r>
              <w:rPr>
                <w:sz w:val="17"/>
              </w:rPr>
              <w:t>-</w:t>
            </w:r>
            <w:r>
              <w:rPr>
                <w:spacing w:val="-4"/>
                <w:sz w:val="17"/>
              </w:rPr>
              <w:t>4.46</w:t>
            </w:r>
          </w:p>
        </w:tc>
        <w:tc>
          <w:tcPr>
            <w:tcW w:w="734" w:type="dxa"/>
          </w:tcPr>
          <w:p w:rsidR="00497FB9" w:rsidRDefault="00000000">
            <w:pPr>
              <w:pStyle w:val="TableParagraph"/>
              <w:spacing w:before="14"/>
              <w:ind w:left="182"/>
              <w:jc w:val="center"/>
              <w:rPr>
                <w:sz w:val="17"/>
              </w:rPr>
            </w:pPr>
            <w:r>
              <w:rPr>
                <w:spacing w:val="-4"/>
                <w:w w:val="105"/>
                <w:sz w:val="17"/>
              </w:rPr>
              <w:t>13.76</w:t>
            </w:r>
          </w:p>
        </w:tc>
        <w:tc>
          <w:tcPr>
            <w:tcW w:w="715" w:type="dxa"/>
          </w:tcPr>
          <w:p w:rsidR="00497FB9" w:rsidRDefault="00000000">
            <w:pPr>
              <w:pStyle w:val="TableParagraph"/>
              <w:spacing w:before="14"/>
              <w:ind w:right="75"/>
              <w:rPr>
                <w:sz w:val="17"/>
              </w:rPr>
            </w:pPr>
            <w:r>
              <w:rPr>
                <w:spacing w:val="-4"/>
                <w:w w:val="105"/>
                <w:sz w:val="17"/>
              </w:rPr>
              <w:t>1.91</w:t>
            </w:r>
          </w:p>
        </w:tc>
        <w:tc>
          <w:tcPr>
            <w:tcW w:w="636" w:type="dxa"/>
          </w:tcPr>
          <w:p w:rsidR="00497FB9" w:rsidRDefault="00000000">
            <w:pPr>
              <w:pStyle w:val="TableParagraph"/>
              <w:spacing w:before="14"/>
              <w:ind w:left="115" w:right="31"/>
              <w:jc w:val="center"/>
              <w:rPr>
                <w:sz w:val="17"/>
              </w:rPr>
            </w:pPr>
            <w:r>
              <w:rPr>
                <w:spacing w:val="-4"/>
                <w:w w:val="105"/>
                <w:sz w:val="17"/>
              </w:rPr>
              <w:t>15.72</w:t>
            </w:r>
          </w:p>
        </w:tc>
        <w:tc>
          <w:tcPr>
            <w:tcW w:w="734" w:type="dxa"/>
          </w:tcPr>
          <w:p w:rsidR="00497FB9" w:rsidRDefault="00000000">
            <w:pPr>
              <w:pStyle w:val="TableParagraph"/>
              <w:spacing w:before="14"/>
              <w:ind w:right="74"/>
              <w:rPr>
                <w:sz w:val="17"/>
              </w:rPr>
            </w:pPr>
            <w:r>
              <w:rPr>
                <w:sz w:val="17"/>
              </w:rPr>
              <w:t>-</w:t>
            </w:r>
            <w:r>
              <w:rPr>
                <w:spacing w:val="-4"/>
                <w:sz w:val="17"/>
              </w:rPr>
              <w:t>2.24</w:t>
            </w:r>
          </w:p>
        </w:tc>
        <w:tc>
          <w:tcPr>
            <w:tcW w:w="876" w:type="dxa"/>
          </w:tcPr>
          <w:p w:rsidR="00497FB9" w:rsidRDefault="00000000">
            <w:pPr>
              <w:pStyle w:val="TableParagraph"/>
              <w:spacing w:before="14"/>
              <w:ind w:right="74"/>
              <w:rPr>
                <w:sz w:val="17"/>
              </w:rPr>
            </w:pPr>
            <w:r>
              <w:rPr>
                <w:sz w:val="17"/>
              </w:rPr>
              <w:t>-</w:t>
            </w:r>
            <w:r>
              <w:rPr>
                <w:spacing w:val="-4"/>
                <w:sz w:val="17"/>
              </w:rPr>
              <w:t>2.15</w:t>
            </w:r>
          </w:p>
        </w:tc>
        <w:tc>
          <w:tcPr>
            <w:tcW w:w="617" w:type="dxa"/>
          </w:tcPr>
          <w:p w:rsidR="00497FB9" w:rsidRDefault="00000000">
            <w:pPr>
              <w:pStyle w:val="TableParagraph"/>
              <w:spacing w:before="14"/>
              <w:ind w:left="154"/>
              <w:jc w:val="center"/>
              <w:rPr>
                <w:sz w:val="17"/>
              </w:rPr>
            </w:pPr>
            <w:r>
              <w:rPr>
                <w:spacing w:val="-4"/>
                <w:w w:val="105"/>
                <w:sz w:val="17"/>
              </w:rPr>
              <w:t>1.58</w:t>
            </w:r>
          </w:p>
        </w:tc>
        <w:tc>
          <w:tcPr>
            <w:tcW w:w="679" w:type="dxa"/>
          </w:tcPr>
          <w:p w:rsidR="00497FB9" w:rsidRDefault="00000000">
            <w:pPr>
              <w:pStyle w:val="TableParagraph"/>
              <w:spacing w:before="14"/>
              <w:ind w:right="74"/>
              <w:rPr>
                <w:sz w:val="17"/>
              </w:rPr>
            </w:pPr>
            <w:r>
              <w:rPr>
                <w:sz w:val="17"/>
              </w:rPr>
              <w:t>-</w:t>
            </w:r>
            <w:r>
              <w:rPr>
                <w:spacing w:val="-4"/>
                <w:sz w:val="17"/>
              </w:rPr>
              <w:t>1.44</w:t>
            </w:r>
          </w:p>
        </w:tc>
        <w:tc>
          <w:tcPr>
            <w:tcW w:w="734" w:type="dxa"/>
          </w:tcPr>
          <w:p w:rsidR="00497FB9" w:rsidRDefault="00000000">
            <w:pPr>
              <w:pStyle w:val="TableParagraph"/>
              <w:spacing w:before="14"/>
              <w:ind w:right="74"/>
              <w:rPr>
                <w:sz w:val="17"/>
              </w:rPr>
            </w:pPr>
            <w:r>
              <w:rPr>
                <w:sz w:val="17"/>
              </w:rPr>
              <w:t>-</w:t>
            </w:r>
            <w:r>
              <w:rPr>
                <w:spacing w:val="-4"/>
                <w:sz w:val="17"/>
              </w:rPr>
              <w:t>4.21</w:t>
            </w:r>
          </w:p>
        </w:tc>
        <w:tc>
          <w:tcPr>
            <w:tcW w:w="734" w:type="dxa"/>
          </w:tcPr>
          <w:p w:rsidR="00497FB9" w:rsidRDefault="00000000">
            <w:pPr>
              <w:pStyle w:val="TableParagraph"/>
              <w:spacing w:before="14"/>
              <w:ind w:right="74"/>
              <w:rPr>
                <w:sz w:val="17"/>
              </w:rPr>
            </w:pPr>
            <w:r>
              <w:rPr>
                <w:sz w:val="17"/>
              </w:rPr>
              <w:t>-</w:t>
            </w:r>
            <w:r>
              <w:rPr>
                <w:spacing w:val="-2"/>
                <w:sz w:val="17"/>
              </w:rPr>
              <w:t>15.25</w:t>
            </w:r>
          </w:p>
        </w:tc>
        <w:tc>
          <w:tcPr>
            <w:tcW w:w="734" w:type="dxa"/>
          </w:tcPr>
          <w:p w:rsidR="00497FB9" w:rsidRDefault="00000000">
            <w:pPr>
              <w:pStyle w:val="TableParagraph"/>
              <w:spacing w:before="14"/>
              <w:ind w:right="73"/>
              <w:rPr>
                <w:sz w:val="17"/>
              </w:rPr>
            </w:pPr>
            <w:r>
              <w:rPr>
                <w:spacing w:val="-4"/>
                <w:w w:val="105"/>
                <w:sz w:val="17"/>
              </w:rPr>
              <w:t>12.62</w:t>
            </w:r>
          </w:p>
        </w:tc>
        <w:tc>
          <w:tcPr>
            <w:tcW w:w="635" w:type="dxa"/>
          </w:tcPr>
          <w:p w:rsidR="00497FB9" w:rsidRDefault="00000000">
            <w:pPr>
              <w:pStyle w:val="TableParagraph"/>
              <w:spacing w:before="14"/>
              <w:ind w:left="177"/>
              <w:jc w:val="center"/>
              <w:rPr>
                <w:sz w:val="17"/>
              </w:rPr>
            </w:pPr>
            <w:r>
              <w:rPr>
                <w:spacing w:val="-4"/>
                <w:w w:val="105"/>
                <w:sz w:val="17"/>
              </w:rPr>
              <w:t>9.43</w:t>
            </w:r>
          </w:p>
        </w:tc>
        <w:tc>
          <w:tcPr>
            <w:tcW w:w="777" w:type="dxa"/>
          </w:tcPr>
          <w:p w:rsidR="00497FB9" w:rsidRDefault="00000000">
            <w:pPr>
              <w:pStyle w:val="TableParagraph"/>
              <w:spacing w:before="14"/>
              <w:ind w:right="71"/>
              <w:rPr>
                <w:sz w:val="17"/>
              </w:rPr>
            </w:pPr>
            <w:r>
              <w:rPr>
                <w:spacing w:val="-4"/>
                <w:w w:val="105"/>
                <w:sz w:val="17"/>
              </w:rPr>
              <w:t>1.34</w:t>
            </w:r>
          </w:p>
        </w:tc>
        <w:tc>
          <w:tcPr>
            <w:tcW w:w="930" w:type="dxa"/>
          </w:tcPr>
          <w:p w:rsidR="00497FB9" w:rsidRDefault="00000000">
            <w:pPr>
              <w:pStyle w:val="TableParagraph"/>
              <w:spacing w:before="14"/>
              <w:ind w:right="70"/>
              <w:rPr>
                <w:sz w:val="17"/>
              </w:rPr>
            </w:pPr>
            <w:r>
              <w:rPr>
                <w:spacing w:val="-4"/>
                <w:w w:val="105"/>
                <w:sz w:val="17"/>
              </w:rPr>
              <w:t>0.73</w:t>
            </w:r>
          </w:p>
        </w:tc>
        <w:tc>
          <w:tcPr>
            <w:tcW w:w="662" w:type="dxa"/>
          </w:tcPr>
          <w:p w:rsidR="00497FB9" w:rsidRDefault="00000000">
            <w:pPr>
              <w:pStyle w:val="TableParagraph"/>
              <w:spacing w:before="14"/>
              <w:ind w:left="209" w:right="58"/>
              <w:jc w:val="center"/>
              <w:rPr>
                <w:sz w:val="17"/>
              </w:rPr>
            </w:pPr>
            <w:r>
              <w:rPr>
                <w:sz w:val="17"/>
              </w:rPr>
              <w:t>-</w:t>
            </w:r>
            <w:r>
              <w:rPr>
                <w:spacing w:val="-4"/>
                <w:sz w:val="17"/>
              </w:rPr>
              <w:t>5.30</w:t>
            </w:r>
          </w:p>
        </w:tc>
      </w:tr>
      <w:tr w:rsidR="00497FB9">
        <w:trPr>
          <w:trHeight w:val="261"/>
        </w:trPr>
        <w:tc>
          <w:tcPr>
            <w:tcW w:w="958" w:type="dxa"/>
            <w:tcBorders>
              <w:right w:val="single" w:sz="18" w:space="0" w:color="000000"/>
            </w:tcBorders>
          </w:tcPr>
          <w:p w:rsidR="00497FB9" w:rsidRDefault="00000000">
            <w:pPr>
              <w:pStyle w:val="TableParagraph"/>
              <w:spacing w:line="242" w:lineRule="exact"/>
              <w:ind w:right="28"/>
              <w:jc w:val="center"/>
              <w:rPr>
                <w:rFonts w:ascii="Malgun Gothic" w:hAnsi="Malgun Gothic"/>
                <w:sz w:val="17"/>
              </w:rPr>
            </w:pPr>
            <w:r>
              <w:rPr>
                <w:rFonts w:ascii="Malgun Gothic" w:hAnsi="Malgun Gothic"/>
                <w:spacing w:val="-10"/>
                <w:w w:val="110"/>
                <w:sz w:val="17"/>
              </w:rPr>
              <w:t>Ⅳ</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5.10</w:t>
            </w:r>
          </w:p>
        </w:tc>
        <w:tc>
          <w:tcPr>
            <w:tcW w:w="797" w:type="dxa"/>
          </w:tcPr>
          <w:p w:rsidR="00497FB9" w:rsidRDefault="00000000">
            <w:pPr>
              <w:pStyle w:val="TableParagraph"/>
              <w:spacing w:before="14"/>
              <w:ind w:right="75"/>
              <w:rPr>
                <w:sz w:val="17"/>
              </w:rPr>
            </w:pPr>
            <w:r>
              <w:rPr>
                <w:sz w:val="17"/>
              </w:rPr>
              <w:t>-</w:t>
            </w:r>
            <w:r>
              <w:rPr>
                <w:spacing w:val="-4"/>
                <w:sz w:val="17"/>
              </w:rPr>
              <w:t>5.16</w:t>
            </w:r>
          </w:p>
        </w:tc>
        <w:tc>
          <w:tcPr>
            <w:tcW w:w="734" w:type="dxa"/>
          </w:tcPr>
          <w:p w:rsidR="00497FB9" w:rsidRDefault="00000000">
            <w:pPr>
              <w:pStyle w:val="TableParagraph"/>
              <w:spacing w:before="14"/>
              <w:ind w:left="182"/>
              <w:jc w:val="center"/>
              <w:rPr>
                <w:sz w:val="17"/>
              </w:rPr>
            </w:pPr>
            <w:r>
              <w:rPr>
                <w:spacing w:val="-4"/>
                <w:w w:val="105"/>
                <w:sz w:val="17"/>
              </w:rPr>
              <w:t>10.47</w:t>
            </w:r>
          </w:p>
        </w:tc>
        <w:tc>
          <w:tcPr>
            <w:tcW w:w="715" w:type="dxa"/>
          </w:tcPr>
          <w:p w:rsidR="00497FB9" w:rsidRDefault="00000000">
            <w:pPr>
              <w:pStyle w:val="TableParagraph"/>
              <w:spacing w:before="14"/>
              <w:ind w:right="75"/>
              <w:rPr>
                <w:sz w:val="17"/>
              </w:rPr>
            </w:pPr>
            <w:r>
              <w:rPr>
                <w:spacing w:val="-4"/>
                <w:w w:val="105"/>
                <w:sz w:val="17"/>
              </w:rPr>
              <w:t>4.84</w:t>
            </w:r>
          </w:p>
        </w:tc>
        <w:tc>
          <w:tcPr>
            <w:tcW w:w="636" w:type="dxa"/>
          </w:tcPr>
          <w:p w:rsidR="00497FB9" w:rsidRDefault="00000000">
            <w:pPr>
              <w:pStyle w:val="TableParagraph"/>
              <w:spacing w:before="14"/>
              <w:ind w:left="115" w:right="31"/>
              <w:jc w:val="center"/>
              <w:rPr>
                <w:sz w:val="17"/>
              </w:rPr>
            </w:pPr>
            <w:r>
              <w:rPr>
                <w:spacing w:val="-4"/>
                <w:w w:val="105"/>
                <w:sz w:val="17"/>
              </w:rPr>
              <w:t>11.79</w:t>
            </w:r>
          </w:p>
        </w:tc>
        <w:tc>
          <w:tcPr>
            <w:tcW w:w="734" w:type="dxa"/>
          </w:tcPr>
          <w:p w:rsidR="00497FB9" w:rsidRDefault="00000000">
            <w:pPr>
              <w:pStyle w:val="TableParagraph"/>
              <w:spacing w:before="14"/>
              <w:ind w:right="74"/>
              <w:rPr>
                <w:sz w:val="17"/>
              </w:rPr>
            </w:pPr>
            <w:r>
              <w:rPr>
                <w:spacing w:val="-4"/>
                <w:w w:val="105"/>
                <w:sz w:val="17"/>
              </w:rPr>
              <w:t>0.48</w:t>
            </w:r>
          </w:p>
        </w:tc>
        <w:tc>
          <w:tcPr>
            <w:tcW w:w="876" w:type="dxa"/>
          </w:tcPr>
          <w:p w:rsidR="00497FB9" w:rsidRDefault="00000000">
            <w:pPr>
              <w:pStyle w:val="TableParagraph"/>
              <w:spacing w:before="14"/>
              <w:ind w:right="74"/>
              <w:rPr>
                <w:sz w:val="17"/>
              </w:rPr>
            </w:pPr>
            <w:r>
              <w:rPr>
                <w:sz w:val="17"/>
              </w:rPr>
              <w:t>-</w:t>
            </w:r>
            <w:r>
              <w:rPr>
                <w:spacing w:val="-4"/>
                <w:sz w:val="17"/>
              </w:rPr>
              <w:t>2.02</w:t>
            </w:r>
          </w:p>
        </w:tc>
        <w:tc>
          <w:tcPr>
            <w:tcW w:w="617" w:type="dxa"/>
          </w:tcPr>
          <w:p w:rsidR="00497FB9" w:rsidRDefault="00000000">
            <w:pPr>
              <w:pStyle w:val="TableParagraph"/>
              <w:spacing w:before="14"/>
              <w:ind w:left="154"/>
              <w:jc w:val="center"/>
              <w:rPr>
                <w:sz w:val="17"/>
              </w:rPr>
            </w:pPr>
            <w:r>
              <w:rPr>
                <w:spacing w:val="-4"/>
                <w:w w:val="105"/>
                <w:sz w:val="17"/>
              </w:rPr>
              <w:t>1.78</w:t>
            </w:r>
          </w:p>
        </w:tc>
        <w:tc>
          <w:tcPr>
            <w:tcW w:w="679" w:type="dxa"/>
          </w:tcPr>
          <w:p w:rsidR="00497FB9" w:rsidRDefault="00000000">
            <w:pPr>
              <w:pStyle w:val="TableParagraph"/>
              <w:spacing w:before="14"/>
              <w:ind w:right="74"/>
              <w:rPr>
                <w:sz w:val="17"/>
              </w:rPr>
            </w:pPr>
            <w:r>
              <w:rPr>
                <w:spacing w:val="-4"/>
                <w:w w:val="105"/>
                <w:sz w:val="17"/>
              </w:rPr>
              <w:t>2.35</w:t>
            </w:r>
          </w:p>
        </w:tc>
        <w:tc>
          <w:tcPr>
            <w:tcW w:w="734" w:type="dxa"/>
          </w:tcPr>
          <w:p w:rsidR="00497FB9" w:rsidRDefault="00000000">
            <w:pPr>
              <w:pStyle w:val="TableParagraph"/>
              <w:spacing w:before="14"/>
              <w:ind w:right="74"/>
              <w:rPr>
                <w:sz w:val="17"/>
              </w:rPr>
            </w:pPr>
            <w:r>
              <w:rPr>
                <w:sz w:val="17"/>
              </w:rPr>
              <w:t>-</w:t>
            </w:r>
            <w:r>
              <w:rPr>
                <w:spacing w:val="-4"/>
                <w:sz w:val="17"/>
              </w:rPr>
              <w:t>0.76</w:t>
            </w:r>
          </w:p>
        </w:tc>
        <w:tc>
          <w:tcPr>
            <w:tcW w:w="734" w:type="dxa"/>
          </w:tcPr>
          <w:p w:rsidR="00497FB9" w:rsidRDefault="00000000">
            <w:pPr>
              <w:pStyle w:val="TableParagraph"/>
              <w:spacing w:before="14"/>
              <w:ind w:right="74"/>
              <w:rPr>
                <w:sz w:val="17"/>
              </w:rPr>
            </w:pPr>
            <w:r>
              <w:rPr>
                <w:sz w:val="17"/>
              </w:rPr>
              <w:t>-</w:t>
            </w:r>
            <w:r>
              <w:rPr>
                <w:spacing w:val="-4"/>
                <w:sz w:val="17"/>
              </w:rPr>
              <w:t>3.18</w:t>
            </w:r>
          </w:p>
        </w:tc>
        <w:tc>
          <w:tcPr>
            <w:tcW w:w="734" w:type="dxa"/>
          </w:tcPr>
          <w:p w:rsidR="00497FB9" w:rsidRDefault="00000000">
            <w:pPr>
              <w:pStyle w:val="TableParagraph"/>
              <w:spacing w:before="14"/>
              <w:ind w:right="73"/>
              <w:rPr>
                <w:sz w:val="17"/>
              </w:rPr>
            </w:pPr>
            <w:r>
              <w:rPr>
                <w:spacing w:val="-4"/>
                <w:w w:val="105"/>
                <w:sz w:val="17"/>
              </w:rPr>
              <w:t>10.39</w:t>
            </w:r>
          </w:p>
        </w:tc>
        <w:tc>
          <w:tcPr>
            <w:tcW w:w="635" w:type="dxa"/>
          </w:tcPr>
          <w:p w:rsidR="00497FB9" w:rsidRDefault="00000000">
            <w:pPr>
              <w:pStyle w:val="TableParagraph"/>
              <w:spacing w:before="14"/>
              <w:ind w:left="88"/>
              <w:jc w:val="center"/>
              <w:rPr>
                <w:sz w:val="17"/>
              </w:rPr>
            </w:pPr>
            <w:r>
              <w:rPr>
                <w:spacing w:val="-4"/>
                <w:w w:val="105"/>
                <w:sz w:val="17"/>
              </w:rPr>
              <w:t>11.31</w:t>
            </w:r>
          </w:p>
        </w:tc>
        <w:tc>
          <w:tcPr>
            <w:tcW w:w="777" w:type="dxa"/>
          </w:tcPr>
          <w:p w:rsidR="00497FB9" w:rsidRDefault="00000000">
            <w:pPr>
              <w:pStyle w:val="TableParagraph"/>
              <w:spacing w:before="14"/>
              <w:ind w:right="71"/>
              <w:rPr>
                <w:sz w:val="17"/>
              </w:rPr>
            </w:pPr>
            <w:r>
              <w:rPr>
                <w:spacing w:val="-4"/>
                <w:w w:val="105"/>
                <w:sz w:val="17"/>
              </w:rPr>
              <w:t>2.41</w:t>
            </w:r>
          </w:p>
        </w:tc>
        <w:tc>
          <w:tcPr>
            <w:tcW w:w="930" w:type="dxa"/>
          </w:tcPr>
          <w:p w:rsidR="00497FB9" w:rsidRDefault="00000000">
            <w:pPr>
              <w:pStyle w:val="TableParagraph"/>
              <w:spacing w:before="14"/>
              <w:ind w:right="70"/>
              <w:rPr>
                <w:sz w:val="17"/>
              </w:rPr>
            </w:pPr>
            <w:r>
              <w:rPr>
                <w:spacing w:val="-4"/>
                <w:w w:val="105"/>
                <w:sz w:val="17"/>
              </w:rPr>
              <w:t>1.12</w:t>
            </w:r>
          </w:p>
        </w:tc>
        <w:tc>
          <w:tcPr>
            <w:tcW w:w="662" w:type="dxa"/>
          </w:tcPr>
          <w:p w:rsidR="00497FB9" w:rsidRDefault="00000000">
            <w:pPr>
              <w:pStyle w:val="TableParagraph"/>
              <w:spacing w:before="14"/>
              <w:ind w:left="209"/>
              <w:jc w:val="center"/>
              <w:rPr>
                <w:sz w:val="17"/>
              </w:rPr>
            </w:pPr>
            <w:r>
              <w:rPr>
                <w:spacing w:val="-4"/>
                <w:w w:val="105"/>
                <w:sz w:val="17"/>
              </w:rPr>
              <w:t>1.81</w:t>
            </w:r>
          </w:p>
        </w:tc>
      </w:tr>
      <w:tr w:rsidR="00497FB9">
        <w:trPr>
          <w:trHeight w:val="255"/>
        </w:trPr>
        <w:tc>
          <w:tcPr>
            <w:tcW w:w="958" w:type="dxa"/>
            <w:tcBorders>
              <w:right w:val="single" w:sz="18" w:space="0" w:color="000000"/>
            </w:tcBorders>
          </w:tcPr>
          <w:p w:rsidR="00497FB9" w:rsidRDefault="00000000">
            <w:pPr>
              <w:pStyle w:val="TableParagraph"/>
              <w:spacing w:before="17"/>
              <w:ind w:left="199"/>
              <w:jc w:val="left"/>
              <w:rPr>
                <w:b/>
                <w:sz w:val="17"/>
              </w:rPr>
            </w:pPr>
            <w:r>
              <w:rPr>
                <w:b/>
                <w:spacing w:val="-4"/>
                <w:w w:val="105"/>
                <w:sz w:val="17"/>
              </w:rPr>
              <w:t>2022</w:t>
            </w:r>
          </w:p>
        </w:tc>
        <w:tc>
          <w:tcPr>
            <w:tcW w:w="700" w:type="dxa"/>
            <w:tcBorders>
              <w:left w:val="single" w:sz="18" w:space="0" w:color="000000"/>
            </w:tcBorders>
          </w:tcPr>
          <w:p w:rsidR="00497FB9" w:rsidRDefault="00000000">
            <w:pPr>
              <w:pStyle w:val="TableParagraph"/>
              <w:spacing w:before="17"/>
              <w:ind w:right="75"/>
              <w:rPr>
                <w:b/>
                <w:sz w:val="17"/>
              </w:rPr>
            </w:pPr>
            <w:r>
              <w:rPr>
                <w:b/>
                <w:spacing w:val="-4"/>
                <w:w w:val="105"/>
                <w:sz w:val="17"/>
              </w:rPr>
              <w:t>2.68</w:t>
            </w:r>
          </w:p>
        </w:tc>
        <w:tc>
          <w:tcPr>
            <w:tcW w:w="797" w:type="dxa"/>
          </w:tcPr>
          <w:p w:rsidR="00497FB9" w:rsidRDefault="00000000">
            <w:pPr>
              <w:pStyle w:val="TableParagraph"/>
              <w:spacing w:before="17"/>
              <w:ind w:right="75"/>
              <w:rPr>
                <w:b/>
                <w:sz w:val="17"/>
              </w:rPr>
            </w:pPr>
            <w:r>
              <w:rPr>
                <w:b/>
                <w:sz w:val="17"/>
              </w:rPr>
              <w:t>-</w:t>
            </w:r>
            <w:r>
              <w:rPr>
                <w:b/>
                <w:spacing w:val="-4"/>
                <w:sz w:val="17"/>
              </w:rPr>
              <w:t>4.24</w:t>
            </w:r>
          </w:p>
        </w:tc>
        <w:tc>
          <w:tcPr>
            <w:tcW w:w="734" w:type="dxa"/>
          </w:tcPr>
          <w:p w:rsidR="00497FB9" w:rsidRDefault="00000000">
            <w:pPr>
              <w:pStyle w:val="TableParagraph"/>
              <w:spacing w:before="17"/>
              <w:ind w:left="270"/>
              <w:jc w:val="center"/>
              <w:rPr>
                <w:b/>
                <w:sz w:val="17"/>
              </w:rPr>
            </w:pPr>
            <w:r>
              <w:rPr>
                <w:b/>
                <w:spacing w:val="-4"/>
                <w:w w:val="105"/>
                <w:sz w:val="17"/>
              </w:rPr>
              <w:t>2.26</w:t>
            </w:r>
          </w:p>
        </w:tc>
        <w:tc>
          <w:tcPr>
            <w:tcW w:w="715" w:type="dxa"/>
          </w:tcPr>
          <w:p w:rsidR="00497FB9" w:rsidRDefault="00000000">
            <w:pPr>
              <w:pStyle w:val="TableParagraph"/>
              <w:spacing w:before="17"/>
              <w:ind w:right="75"/>
              <w:rPr>
                <w:b/>
                <w:sz w:val="17"/>
              </w:rPr>
            </w:pPr>
            <w:r>
              <w:rPr>
                <w:b/>
                <w:spacing w:val="-4"/>
                <w:w w:val="105"/>
                <w:sz w:val="17"/>
              </w:rPr>
              <w:t>4.99</w:t>
            </w:r>
          </w:p>
        </w:tc>
        <w:tc>
          <w:tcPr>
            <w:tcW w:w="636" w:type="dxa"/>
          </w:tcPr>
          <w:p w:rsidR="00497FB9" w:rsidRDefault="00000000">
            <w:pPr>
              <w:pStyle w:val="TableParagraph"/>
              <w:spacing w:before="17"/>
              <w:ind w:left="173"/>
              <w:jc w:val="center"/>
              <w:rPr>
                <w:b/>
                <w:sz w:val="17"/>
              </w:rPr>
            </w:pPr>
            <w:r>
              <w:rPr>
                <w:b/>
                <w:spacing w:val="-4"/>
                <w:w w:val="105"/>
                <w:sz w:val="17"/>
              </w:rPr>
              <w:t>2.26</w:t>
            </w:r>
          </w:p>
        </w:tc>
        <w:tc>
          <w:tcPr>
            <w:tcW w:w="734" w:type="dxa"/>
          </w:tcPr>
          <w:p w:rsidR="00497FB9" w:rsidRDefault="00000000">
            <w:pPr>
              <w:pStyle w:val="TableParagraph"/>
              <w:spacing w:before="17"/>
              <w:ind w:right="74"/>
              <w:rPr>
                <w:b/>
                <w:sz w:val="17"/>
              </w:rPr>
            </w:pPr>
            <w:r>
              <w:rPr>
                <w:b/>
                <w:spacing w:val="-4"/>
                <w:w w:val="105"/>
                <w:sz w:val="17"/>
              </w:rPr>
              <w:t>3.86</w:t>
            </w:r>
          </w:p>
        </w:tc>
        <w:tc>
          <w:tcPr>
            <w:tcW w:w="876" w:type="dxa"/>
          </w:tcPr>
          <w:p w:rsidR="00497FB9" w:rsidRDefault="00000000">
            <w:pPr>
              <w:pStyle w:val="TableParagraph"/>
              <w:spacing w:before="17"/>
              <w:ind w:right="74"/>
              <w:rPr>
                <w:b/>
                <w:sz w:val="17"/>
              </w:rPr>
            </w:pPr>
            <w:r>
              <w:rPr>
                <w:b/>
                <w:spacing w:val="-4"/>
                <w:w w:val="105"/>
                <w:sz w:val="17"/>
              </w:rPr>
              <w:t>7.31</w:t>
            </w:r>
          </w:p>
        </w:tc>
        <w:tc>
          <w:tcPr>
            <w:tcW w:w="617" w:type="dxa"/>
          </w:tcPr>
          <w:p w:rsidR="00497FB9" w:rsidRDefault="00000000">
            <w:pPr>
              <w:pStyle w:val="TableParagraph"/>
              <w:spacing w:before="17"/>
              <w:ind w:left="154"/>
              <w:jc w:val="center"/>
              <w:rPr>
                <w:b/>
                <w:sz w:val="17"/>
              </w:rPr>
            </w:pPr>
            <w:r>
              <w:rPr>
                <w:b/>
                <w:spacing w:val="-4"/>
                <w:w w:val="105"/>
                <w:sz w:val="17"/>
              </w:rPr>
              <w:t>0.73</w:t>
            </w:r>
          </w:p>
        </w:tc>
        <w:tc>
          <w:tcPr>
            <w:tcW w:w="679" w:type="dxa"/>
          </w:tcPr>
          <w:p w:rsidR="00497FB9" w:rsidRDefault="00000000">
            <w:pPr>
              <w:pStyle w:val="TableParagraph"/>
              <w:spacing w:before="17"/>
              <w:ind w:right="74"/>
              <w:rPr>
                <w:b/>
                <w:sz w:val="17"/>
              </w:rPr>
            </w:pPr>
            <w:r>
              <w:rPr>
                <w:b/>
                <w:spacing w:val="-4"/>
                <w:w w:val="105"/>
                <w:sz w:val="17"/>
              </w:rPr>
              <w:t>3.23</w:t>
            </w:r>
          </w:p>
        </w:tc>
        <w:tc>
          <w:tcPr>
            <w:tcW w:w="734" w:type="dxa"/>
          </w:tcPr>
          <w:p w:rsidR="00497FB9" w:rsidRDefault="00000000">
            <w:pPr>
              <w:pStyle w:val="TableParagraph"/>
              <w:spacing w:before="17"/>
              <w:ind w:right="74"/>
              <w:rPr>
                <w:b/>
                <w:sz w:val="17"/>
              </w:rPr>
            </w:pPr>
            <w:r>
              <w:rPr>
                <w:b/>
                <w:spacing w:val="-4"/>
                <w:w w:val="105"/>
                <w:sz w:val="17"/>
              </w:rPr>
              <w:t>1.71</w:t>
            </w:r>
          </w:p>
        </w:tc>
        <w:tc>
          <w:tcPr>
            <w:tcW w:w="734" w:type="dxa"/>
          </w:tcPr>
          <w:p w:rsidR="00497FB9" w:rsidRDefault="00000000">
            <w:pPr>
              <w:pStyle w:val="TableParagraph"/>
              <w:spacing w:before="17"/>
              <w:ind w:right="74"/>
              <w:rPr>
                <w:b/>
                <w:sz w:val="17"/>
              </w:rPr>
            </w:pPr>
            <w:r>
              <w:rPr>
                <w:b/>
                <w:spacing w:val="-4"/>
                <w:w w:val="105"/>
                <w:sz w:val="17"/>
              </w:rPr>
              <w:t>6.36</w:t>
            </w:r>
          </w:p>
        </w:tc>
        <w:tc>
          <w:tcPr>
            <w:tcW w:w="734" w:type="dxa"/>
          </w:tcPr>
          <w:p w:rsidR="00497FB9" w:rsidRDefault="00000000">
            <w:pPr>
              <w:pStyle w:val="TableParagraph"/>
              <w:spacing w:before="17"/>
              <w:ind w:right="73"/>
              <w:rPr>
                <w:b/>
                <w:sz w:val="17"/>
              </w:rPr>
            </w:pPr>
            <w:r>
              <w:rPr>
                <w:b/>
                <w:spacing w:val="-4"/>
                <w:w w:val="105"/>
                <w:sz w:val="17"/>
              </w:rPr>
              <w:t>7.40</w:t>
            </w:r>
          </w:p>
        </w:tc>
        <w:tc>
          <w:tcPr>
            <w:tcW w:w="635" w:type="dxa"/>
          </w:tcPr>
          <w:p w:rsidR="00497FB9" w:rsidRDefault="00000000">
            <w:pPr>
              <w:pStyle w:val="TableParagraph"/>
              <w:spacing w:before="17"/>
              <w:ind w:left="177" w:right="58"/>
              <w:jc w:val="center"/>
              <w:rPr>
                <w:b/>
                <w:sz w:val="17"/>
              </w:rPr>
            </w:pPr>
            <w:r>
              <w:rPr>
                <w:b/>
                <w:sz w:val="17"/>
              </w:rPr>
              <w:t>-</w:t>
            </w:r>
            <w:r>
              <w:rPr>
                <w:b/>
                <w:spacing w:val="-4"/>
                <w:sz w:val="17"/>
              </w:rPr>
              <w:t>4.05</w:t>
            </w:r>
          </w:p>
        </w:tc>
        <w:tc>
          <w:tcPr>
            <w:tcW w:w="777" w:type="dxa"/>
          </w:tcPr>
          <w:p w:rsidR="00497FB9" w:rsidRDefault="00000000">
            <w:pPr>
              <w:pStyle w:val="TableParagraph"/>
              <w:spacing w:before="17"/>
              <w:ind w:right="71"/>
              <w:rPr>
                <w:b/>
                <w:sz w:val="17"/>
              </w:rPr>
            </w:pPr>
            <w:r>
              <w:rPr>
                <w:b/>
                <w:spacing w:val="-4"/>
                <w:w w:val="105"/>
                <w:sz w:val="17"/>
              </w:rPr>
              <w:t>1.39</w:t>
            </w:r>
          </w:p>
        </w:tc>
        <w:tc>
          <w:tcPr>
            <w:tcW w:w="930" w:type="dxa"/>
          </w:tcPr>
          <w:p w:rsidR="00497FB9" w:rsidRDefault="00000000">
            <w:pPr>
              <w:pStyle w:val="TableParagraph"/>
              <w:spacing w:before="17"/>
              <w:ind w:right="70"/>
              <w:rPr>
                <w:b/>
                <w:sz w:val="17"/>
              </w:rPr>
            </w:pPr>
            <w:r>
              <w:rPr>
                <w:b/>
                <w:spacing w:val="-4"/>
                <w:w w:val="105"/>
                <w:sz w:val="17"/>
              </w:rPr>
              <w:t>0.52</w:t>
            </w:r>
          </w:p>
        </w:tc>
        <w:tc>
          <w:tcPr>
            <w:tcW w:w="662" w:type="dxa"/>
          </w:tcPr>
          <w:p w:rsidR="00497FB9" w:rsidRDefault="00000000">
            <w:pPr>
              <w:pStyle w:val="TableParagraph"/>
              <w:spacing w:before="17"/>
              <w:ind w:left="209"/>
              <w:jc w:val="center"/>
              <w:rPr>
                <w:b/>
                <w:sz w:val="17"/>
              </w:rPr>
            </w:pPr>
            <w:r>
              <w:rPr>
                <w:b/>
                <w:spacing w:val="-4"/>
                <w:w w:val="105"/>
                <w:sz w:val="17"/>
              </w:rPr>
              <w:t>7.44</w:t>
            </w:r>
          </w:p>
        </w:tc>
      </w:tr>
      <w:tr w:rsidR="00497FB9">
        <w:trPr>
          <w:trHeight w:val="260"/>
        </w:trPr>
        <w:tc>
          <w:tcPr>
            <w:tcW w:w="958" w:type="dxa"/>
            <w:tcBorders>
              <w:right w:val="single" w:sz="18" w:space="0" w:color="000000"/>
            </w:tcBorders>
          </w:tcPr>
          <w:p w:rsidR="00497FB9" w:rsidRDefault="00000000">
            <w:pPr>
              <w:pStyle w:val="TableParagraph"/>
              <w:spacing w:line="240" w:lineRule="exact"/>
              <w:ind w:right="28"/>
              <w:jc w:val="center"/>
              <w:rPr>
                <w:rFonts w:ascii="Malgun Gothic" w:hAnsi="Malgun Gothic"/>
                <w:sz w:val="17"/>
              </w:rPr>
            </w:pPr>
            <w:r>
              <w:rPr>
                <w:rFonts w:ascii="Malgun Gothic" w:hAnsi="Malgun Gothic"/>
                <w:spacing w:val="-10"/>
                <w:w w:val="110"/>
                <w:sz w:val="17"/>
              </w:rPr>
              <w:t>Ⅰ</w:t>
            </w:r>
          </w:p>
        </w:tc>
        <w:tc>
          <w:tcPr>
            <w:tcW w:w="700" w:type="dxa"/>
            <w:tcBorders>
              <w:left w:val="single" w:sz="18" w:space="0" w:color="000000"/>
            </w:tcBorders>
          </w:tcPr>
          <w:p w:rsidR="00497FB9" w:rsidRDefault="00000000">
            <w:pPr>
              <w:pStyle w:val="TableParagraph"/>
              <w:spacing w:before="15"/>
              <w:ind w:right="75"/>
              <w:rPr>
                <w:sz w:val="17"/>
              </w:rPr>
            </w:pPr>
            <w:r>
              <w:rPr>
                <w:spacing w:val="-4"/>
                <w:w w:val="105"/>
                <w:sz w:val="17"/>
              </w:rPr>
              <w:t>3.85</w:t>
            </w:r>
          </w:p>
        </w:tc>
        <w:tc>
          <w:tcPr>
            <w:tcW w:w="797" w:type="dxa"/>
          </w:tcPr>
          <w:p w:rsidR="00497FB9" w:rsidRDefault="00000000">
            <w:pPr>
              <w:pStyle w:val="TableParagraph"/>
              <w:spacing w:before="15"/>
              <w:ind w:right="75"/>
              <w:rPr>
                <w:sz w:val="17"/>
              </w:rPr>
            </w:pPr>
            <w:r>
              <w:rPr>
                <w:sz w:val="17"/>
              </w:rPr>
              <w:t>-</w:t>
            </w:r>
            <w:r>
              <w:rPr>
                <w:spacing w:val="-4"/>
                <w:sz w:val="17"/>
              </w:rPr>
              <w:t>1.20</w:t>
            </w:r>
          </w:p>
        </w:tc>
        <w:tc>
          <w:tcPr>
            <w:tcW w:w="734" w:type="dxa"/>
          </w:tcPr>
          <w:p w:rsidR="00497FB9" w:rsidRDefault="00000000">
            <w:pPr>
              <w:pStyle w:val="TableParagraph"/>
              <w:spacing w:before="15"/>
              <w:ind w:left="270"/>
              <w:jc w:val="center"/>
              <w:rPr>
                <w:sz w:val="17"/>
              </w:rPr>
            </w:pPr>
            <w:r>
              <w:rPr>
                <w:spacing w:val="-4"/>
                <w:w w:val="105"/>
                <w:sz w:val="17"/>
              </w:rPr>
              <w:t>7.83</w:t>
            </w:r>
          </w:p>
        </w:tc>
        <w:tc>
          <w:tcPr>
            <w:tcW w:w="715" w:type="dxa"/>
          </w:tcPr>
          <w:p w:rsidR="00497FB9" w:rsidRDefault="00000000">
            <w:pPr>
              <w:pStyle w:val="TableParagraph"/>
              <w:spacing w:before="15"/>
              <w:ind w:right="75"/>
              <w:rPr>
                <w:sz w:val="17"/>
              </w:rPr>
            </w:pPr>
            <w:r>
              <w:rPr>
                <w:spacing w:val="-4"/>
                <w:w w:val="105"/>
                <w:sz w:val="17"/>
              </w:rPr>
              <w:t>4.36</w:t>
            </w:r>
          </w:p>
        </w:tc>
        <w:tc>
          <w:tcPr>
            <w:tcW w:w="636" w:type="dxa"/>
          </w:tcPr>
          <w:p w:rsidR="00497FB9" w:rsidRDefault="00000000">
            <w:pPr>
              <w:pStyle w:val="TableParagraph"/>
              <w:spacing w:before="15"/>
              <w:ind w:left="173"/>
              <w:jc w:val="center"/>
              <w:rPr>
                <w:sz w:val="17"/>
              </w:rPr>
            </w:pPr>
            <w:r>
              <w:rPr>
                <w:spacing w:val="-4"/>
                <w:w w:val="105"/>
                <w:sz w:val="17"/>
              </w:rPr>
              <w:t>7.83</w:t>
            </w:r>
          </w:p>
        </w:tc>
        <w:tc>
          <w:tcPr>
            <w:tcW w:w="734" w:type="dxa"/>
          </w:tcPr>
          <w:p w:rsidR="00497FB9" w:rsidRDefault="00000000">
            <w:pPr>
              <w:pStyle w:val="TableParagraph"/>
              <w:spacing w:before="15"/>
              <w:ind w:right="74"/>
              <w:rPr>
                <w:sz w:val="17"/>
              </w:rPr>
            </w:pPr>
            <w:r>
              <w:rPr>
                <w:spacing w:val="-4"/>
                <w:w w:val="105"/>
                <w:sz w:val="17"/>
              </w:rPr>
              <w:t>1.14</w:t>
            </w:r>
          </w:p>
        </w:tc>
        <w:tc>
          <w:tcPr>
            <w:tcW w:w="876" w:type="dxa"/>
          </w:tcPr>
          <w:p w:rsidR="00497FB9" w:rsidRDefault="00000000">
            <w:pPr>
              <w:pStyle w:val="TableParagraph"/>
              <w:spacing w:before="15"/>
              <w:ind w:right="74"/>
              <w:rPr>
                <w:sz w:val="17"/>
              </w:rPr>
            </w:pPr>
            <w:r>
              <w:rPr>
                <w:spacing w:val="-4"/>
                <w:w w:val="105"/>
                <w:sz w:val="17"/>
              </w:rPr>
              <w:t>6.88</w:t>
            </w:r>
          </w:p>
        </w:tc>
        <w:tc>
          <w:tcPr>
            <w:tcW w:w="617" w:type="dxa"/>
          </w:tcPr>
          <w:p w:rsidR="00497FB9" w:rsidRDefault="00000000">
            <w:pPr>
              <w:pStyle w:val="TableParagraph"/>
              <w:spacing w:before="15"/>
              <w:ind w:left="154"/>
              <w:jc w:val="center"/>
              <w:rPr>
                <w:sz w:val="17"/>
              </w:rPr>
            </w:pPr>
            <w:r>
              <w:rPr>
                <w:spacing w:val="-4"/>
                <w:w w:val="105"/>
                <w:sz w:val="17"/>
              </w:rPr>
              <w:t>9.07</w:t>
            </w:r>
          </w:p>
        </w:tc>
        <w:tc>
          <w:tcPr>
            <w:tcW w:w="679" w:type="dxa"/>
          </w:tcPr>
          <w:p w:rsidR="00497FB9" w:rsidRDefault="00000000">
            <w:pPr>
              <w:pStyle w:val="TableParagraph"/>
              <w:spacing w:before="15"/>
              <w:ind w:right="74"/>
              <w:rPr>
                <w:sz w:val="17"/>
              </w:rPr>
            </w:pPr>
            <w:r>
              <w:rPr>
                <w:spacing w:val="-4"/>
                <w:w w:val="105"/>
                <w:sz w:val="17"/>
              </w:rPr>
              <w:t>3.01</w:t>
            </w:r>
          </w:p>
        </w:tc>
        <w:tc>
          <w:tcPr>
            <w:tcW w:w="734" w:type="dxa"/>
          </w:tcPr>
          <w:p w:rsidR="00497FB9" w:rsidRDefault="00000000">
            <w:pPr>
              <w:pStyle w:val="TableParagraph"/>
              <w:spacing w:before="15"/>
              <w:ind w:right="74"/>
              <w:rPr>
                <w:sz w:val="17"/>
              </w:rPr>
            </w:pPr>
            <w:r>
              <w:rPr>
                <w:spacing w:val="-4"/>
                <w:w w:val="105"/>
                <w:sz w:val="17"/>
              </w:rPr>
              <w:t>3.75</w:t>
            </w:r>
          </w:p>
        </w:tc>
        <w:tc>
          <w:tcPr>
            <w:tcW w:w="734" w:type="dxa"/>
          </w:tcPr>
          <w:p w:rsidR="00497FB9" w:rsidRDefault="00000000">
            <w:pPr>
              <w:pStyle w:val="TableParagraph"/>
              <w:spacing w:before="15"/>
              <w:ind w:right="74"/>
              <w:rPr>
                <w:sz w:val="17"/>
              </w:rPr>
            </w:pPr>
            <w:r>
              <w:rPr>
                <w:sz w:val="17"/>
              </w:rPr>
              <w:t>-</w:t>
            </w:r>
            <w:r>
              <w:rPr>
                <w:spacing w:val="-4"/>
                <w:sz w:val="17"/>
              </w:rPr>
              <w:t>2.33</w:t>
            </w:r>
          </w:p>
        </w:tc>
        <w:tc>
          <w:tcPr>
            <w:tcW w:w="734" w:type="dxa"/>
          </w:tcPr>
          <w:p w:rsidR="00497FB9" w:rsidRDefault="00000000">
            <w:pPr>
              <w:pStyle w:val="TableParagraph"/>
              <w:spacing w:before="15"/>
              <w:ind w:right="73"/>
              <w:rPr>
                <w:sz w:val="17"/>
              </w:rPr>
            </w:pPr>
            <w:r>
              <w:rPr>
                <w:spacing w:val="-4"/>
                <w:w w:val="105"/>
                <w:sz w:val="17"/>
              </w:rPr>
              <w:t>6.25</w:t>
            </w:r>
          </w:p>
        </w:tc>
        <w:tc>
          <w:tcPr>
            <w:tcW w:w="635" w:type="dxa"/>
          </w:tcPr>
          <w:p w:rsidR="00497FB9" w:rsidRDefault="00000000">
            <w:pPr>
              <w:pStyle w:val="TableParagraph"/>
              <w:spacing w:before="15"/>
              <w:ind w:left="177"/>
              <w:jc w:val="center"/>
              <w:rPr>
                <w:sz w:val="17"/>
              </w:rPr>
            </w:pPr>
            <w:r>
              <w:rPr>
                <w:spacing w:val="-4"/>
                <w:w w:val="105"/>
                <w:sz w:val="17"/>
              </w:rPr>
              <w:t>2.13</w:t>
            </w:r>
          </w:p>
        </w:tc>
        <w:tc>
          <w:tcPr>
            <w:tcW w:w="777" w:type="dxa"/>
          </w:tcPr>
          <w:p w:rsidR="00497FB9" w:rsidRDefault="00000000">
            <w:pPr>
              <w:pStyle w:val="TableParagraph"/>
              <w:spacing w:before="15"/>
              <w:ind w:right="71"/>
              <w:rPr>
                <w:sz w:val="17"/>
              </w:rPr>
            </w:pPr>
            <w:r>
              <w:rPr>
                <w:spacing w:val="-4"/>
                <w:w w:val="105"/>
                <w:sz w:val="17"/>
              </w:rPr>
              <w:t>2.12</w:t>
            </w:r>
          </w:p>
        </w:tc>
        <w:tc>
          <w:tcPr>
            <w:tcW w:w="930" w:type="dxa"/>
          </w:tcPr>
          <w:p w:rsidR="00497FB9" w:rsidRDefault="00000000">
            <w:pPr>
              <w:pStyle w:val="TableParagraph"/>
              <w:spacing w:before="15"/>
              <w:ind w:right="70"/>
              <w:rPr>
                <w:sz w:val="17"/>
              </w:rPr>
            </w:pPr>
            <w:r>
              <w:rPr>
                <w:spacing w:val="-4"/>
                <w:w w:val="105"/>
                <w:sz w:val="17"/>
              </w:rPr>
              <w:t>0.12</w:t>
            </w:r>
          </w:p>
        </w:tc>
        <w:tc>
          <w:tcPr>
            <w:tcW w:w="662" w:type="dxa"/>
          </w:tcPr>
          <w:p w:rsidR="00497FB9" w:rsidRDefault="00000000">
            <w:pPr>
              <w:pStyle w:val="TableParagraph"/>
              <w:spacing w:before="15"/>
              <w:ind w:left="209"/>
              <w:jc w:val="center"/>
              <w:rPr>
                <w:sz w:val="17"/>
              </w:rPr>
            </w:pPr>
            <w:r>
              <w:rPr>
                <w:spacing w:val="-4"/>
                <w:w w:val="105"/>
                <w:sz w:val="17"/>
              </w:rPr>
              <w:t>4.06</w:t>
            </w:r>
          </w:p>
        </w:tc>
      </w:tr>
      <w:tr w:rsidR="00497FB9">
        <w:trPr>
          <w:trHeight w:val="259"/>
        </w:trPr>
        <w:tc>
          <w:tcPr>
            <w:tcW w:w="958" w:type="dxa"/>
            <w:tcBorders>
              <w:right w:val="single" w:sz="18" w:space="0" w:color="000000"/>
            </w:tcBorders>
          </w:tcPr>
          <w:p w:rsidR="00497FB9" w:rsidRDefault="00000000">
            <w:pPr>
              <w:pStyle w:val="TableParagraph"/>
              <w:spacing w:line="239" w:lineRule="exact"/>
              <w:ind w:right="28"/>
              <w:jc w:val="center"/>
              <w:rPr>
                <w:rFonts w:ascii="Malgun Gothic" w:hAnsi="Malgun Gothic"/>
                <w:sz w:val="17"/>
              </w:rPr>
            </w:pPr>
            <w:r>
              <w:rPr>
                <w:rFonts w:ascii="Malgun Gothic" w:hAnsi="Malgun Gothic"/>
                <w:spacing w:val="-10"/>
                <w:w w:val="110"/>
                <w:sz w:val="17"/>
              </w:rPr>
              <w:t>Ⅱ</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3.51</w:t>
            </w:r>
          </w:p>
        </w:tc>
        <w:tc>
          <w:tcPr>
            <w:tcW w:w="797" w:type="dxa"/>
          </w:tcPr>
          <w:p w:rsidR="00497FB9" w:rsidRDefault="00000000">
            <w:pPr>
              <w:pStyle w:val="TableParagraph"/>
              <w:spacing w:before="14"/>
              <w:ind w:right="75"/>
              <w:rPr>
                <w:sz w:val="17"/>
              </w:rPr>
            </w:pPr>
            <w:r>
              <w:rPr>
                <w:sz w:val="17"/>
              </w:rPr>
              <w:t>-</w:t>
            </w:r>
            <w:r>
              <w:rPr>
                <w:spacing w:val="-4"/>
                <w:sz w:val="17"/>
              </w:rPr>
              <w:t>3.83</w:t>
            </w:r>
          </w:p>
        </w:tc>
        <w:tc>
          <w:tcPr>
            <w:tcW w:w="734" w:type="dxa"/>
          </w:tcPr>
          <w:p w:rsidR="00497FB9" w:rsidRDefault="00000000">
            <w:pPr>
              <w:pStyle w:val="TableParagraph"/>
              <w:spacing w:before="14"/>
              <w:ind w:left="270"/>
              <w:jc w:val="center"/>
              <w:rPr>
                <w:sz w:val="17"/>
              </w:rPr>
            </w:pPr>
            <w:r>
              <w:rPr>
                <w:spacing w:val="-4"/>
                <w:w w:val="105"/>
                <w:sz w:val="17"/>
              </w:rPr>
              <w:t>4.04</w:t>
            </w:r>
          </w:p>
        </w:tc>
        <w:tc>
          <w:tcPr>
            <w:tcW w:w="715" w:type="dxa"/>
          </w:tcPr>
          <w:p w:rsidR="00497FB9" w:rsidRDefault="00000000">
            <w:pPr>
              <w:pStyle w:val="TableParagraph"/>
              <w:spacing w:before="14"/>
              <w:ind w:right="75"/>
              <w:rPr>
                <w:sz w:val="17"/>
              </w:rPr>
            </w:pPr>
            <w:r>
              <w:rPr>
                <w:spacing w:val="-4"/>
                <w:w w:val="105"/>
                <w:sz w:val="17"/>
              </w:rPr>
              <w:t>2.88</w:t>
            </w:r>
          </w:p>
        </w:tc>
        <w:tc>
          <w:tcPr>
            <w:tcW w:w="636" w:type="dxa"/>
          </w:tcPr>
          <w:p w:rsidR="00497FB9" w:rsidRDefault="00000000">
            <w:pPr>
              <w:pStyle w:val="TableParagraph"/>
              <w:spacing w:before="14"/>
              <w:ind w:left="173"/>
              <w:jc w:val="center"/>
              <w:rPr>
                <w:sz w:val="17"/>
              </w:rPr>
            </w:pPr>
            <w:r>
              <w:rPr>
                <w:spacing w:val="-4"/>
                <w:w w:val="105"/>
                <w:sz w:val="17"/>
              </w:rPr>
              <w:t>3.64</w:t>
            </w:r>
          </w:p>
        </w:tc>
        <w:tc>
          <w:tcPr>
            <w:tcW w:w="734" w:type="dxa"/>
          </w:tcPr>
          <w:p w:rsidR="00497FB9" w:rsidRDefault="00000000">
            <w:pPr>
              <w:pStyle w:val="TableParagraph"/>
              <w:spacing w:before="14"/>
              <w:ind w:right="74"/>
              <w:rPr>
                <w:sz w:val="17"/>
              </w:rPr>
            </w:pPr>
            <w:r>
              <w:rPr>
                <w:spacing w:val="-4"/>
                <w:w w:val="105"/>
                <w:sz w:val="17"/>
              </w:rPr>
              <w:t>5.26</w:t>
            </w:r>
          </w:p>
        </w:tc>
        <w:tc>
          <w:tcPr>
            <w:tcW w:w="876" w:type="dxa"/>
          </w:tcPr>
          <w:p w:rsidR="00497FB9" w:rsidRDefault="00000000">
            <w:pPr>
              <w:pStyle w:val="TableParagraph"/>
              <w:spacing w:before="14"/>
              <w:ind w:right="74"/>
              <w:rPr>
                <w:sz w:val="17"/>
              </w:rPr>
            </w:pPr>
            <w:r>
              <w:rPr>
                <w:spacing w:val="-4"/>
                <w:w w:val="105"/>
                <w:sz w:val="17"/>
              </w:rPr>
              <w:t>7.46</w:t>
            </w:r>
          </w:p>
        </w:tc>
        <w:tc>
          <w:tcPr>
            <w:tcW w:w="617" w:type="dxa"/>
          </w:tcPr>
          <w:p w:rsidR="00497FB9" w:rsidRDefault="00000000">
            <w:pPr>
              <w:pStyle w:val="TableParagraph"/>
              <w:spacing w:before="14"/>
              <w:ind w:left="154"/>
              <w:jc w:val="center"/>
              <w:rPr>
                <w:sz w:val="17"/>
              </w:rPr>
            </w:pPr>
            <w:r>
              <w:rPr>
                <w:spacing w:val="-4"/>
                <w:w w:val="105"/>
                <w:sz w:val="17"/>
              </w:rPr>
              <w:t>7.37</w:t>
            </w:r>
          </w:p>
        </w:tc>
        <w:tc>
          <w:tcPr>
            <w:tcW w:w="679" w:type="dxa"/>
          </w:tcPr>
          <w:p w:rsidR="00497FB9" w:rsidRDefault="00000000">
            <w:pPr>
              <w:pStyle w:val="TableParagraph"/>
              <w:spacing w:before="14"/>
              <w:ind w:right="74"/>
              <w:rPr>
                <w:sz w:val="17"/>
              </w:rPr>
            </w:pPr>
            <w:r>
              <w:rPr>
                <w:spacing w:val="-4"/>
                <w:w w:val="105"/>
                <w:sz w:val="17"/>
              </w:rPr>
              <w:t>3.83</w:t>
            </w:r>
          </w:p>
        </w:tc>
        <w:tc>
          <w:tcPr>
            <w:tcW w:w="734" w:type="dxa"/>
          </w:tcPr>
          <w:p w:rsidR="00497FB9" w:rsidRDefault="00000000">
            <w:pPr>
              <w:pStyle w:val="TableParagraph"/>
              <w:spacing w:before="14"/>
              <w:ind w:right="74"/>
              <w:rPr>
                <w:sz w:val="17"/>
              </w:rPr>
            </w:pPr>
            <w:r>
              <w:rPr>
                <w:spacing w:val="-4"/>
                <w:w w:val="105"/>
                <w:sz w:val="17"/>
              </w:rPr>
              <w:t>3.98</w:t>
            </w:r>
          </w:p>
        </w:tc>
        <w:tc>
          <w:tcPr>
            <w:tcW w:w="734" w:type="dxa"/>
          </w:tcPr>
          <w:p w:rsidR="00497FB9" w:rsidRDefault="00000000">
            <w:pPr>
              <w:pStyle w:val="TableParagraph"/>
              <w:spacing w:before="14"/>
              <w:ind w:right="74"/>
              <w:rPr>
                <w:sz w:val="17"/>
              </w:rPr>
            </w:pPr>
            <w:r>
              <w:rPr>
                <w:spacing w:val="-4"/>
                <w:w w:val="105"/>
                <w:sz w:val="17"/>
              </w:rPr>
              <w:t>1.35</w:t>
            </w:r>
          </w:p>
        </w:tc>
        <w:tc>
          <w:tcPr>
            <w:tcW w:w="734" w:type="dxa"/>
          </w:tcPr>
          <w:p w:rsidR="00497FB9" w:rsidRDefault="00000000">
            <w:pPr>
              <w:pStyle w:val="TableParagraph"/>
              <w:spacing w:before="14"/>
              <w:ind w:right="73"/>
              <w:rPr>
                <w:sz w:val="17"/>
              </w:rPr>
            </w:pPr>
            <w:r>
              <w:rPr>
                <w:spacing w:val="-4"/>
                <w:w w:val="105"/>
                <w:sz w:val="17"/>
              </w:rPr>
              <w:t>8.70</w:t>
            </w:r>
          </w:p>
        </w:tc>
        <w:tc>
          <w:tcPr>
            <w:tcW w:w="635" w:type="dxa"/>
          </w:tcPr>
          <w:p w:rsidR="00497FB9" w:rsidRDefault="00000000">
            <w:pPr>
              <w:pStyle w:val="TableParagraph"/>
              <w:spacing w:before="14"/>
              <w:ind w:left="177" w:right="57"/>
              <w:jc w:val="center"/>
              <w:rPr>
                <w:sz w:val="17"/>
              </w:rPr>
            </w:pPr>
            <w:r>
              <w:rPr>
                <w:sz w:val="17"/>
              </w:rPr>
              <w:t>-</w:t>
            </w:r>
            <w:r>
              <w:rPr>
                <w:spacing w:val="-4"/>
                <w:sz w:val="17"/>
              </w:rPr>
              <w:t>3.74</w:t>
            </w:r>
          </w:p>
        </w:tc>
        <w:tc>
          <w:tcPr>
            <w:tcW w:w="777" w:type="dxa"/>
          </w:tcPr>
          <w:p w:rsidR="00497FB9" w:rsidRDefault="00000000">
            <w:pPr>
              <w:pStyle w:val="TableParagraph"/>
              <w:spacing w:before="14"/>
              <w:ind w:right="71"/>
              <w:rPr>
                <w:sz w:val="17"/>
              </w:rPr>
            </w:pPr>
            <w:r>
              <w:rPr>
                <w:spacing w:val="-4"/>
                <w:w w:val="105"/>
                <w:sz w:val="17"/>
              </w:rPr>
              <w:t>2.02</w:t>
            </w:r>
          </w:p>
        </w:tc>
        <w:tc>
          <w:tcPr>
            <w:tcW w:w="930" w:type="dxa"/>
          </w:tcPr>
          <w:p w:rsidR="00497FB9" w:rsidRDefault="00000000">
            <w:pPr>
              <w:pStyle w:val="TableParagraph"/>
              <w:spacing w:before="14"/>
              <w:ind w:right="70"/>
              <w:rPr>
                <w:sz w:val="17"/>
              </w:rPr>
            </w:pPr>
            <w:r>
              <w:rPr>
                <w:spacing w:val="-4"/>
                <w:w w:val="105"/>
                <w:sz w:val="17"/>
              </w:rPr>
              <w:t>0.46</w:t>
            </w:r>
          </w:p>
        </w:tc>
        <w:tc>
          <w:tcPr>
            <w:tcW w:w="662" w:type="dxa"/>
          </w:tcPr>
          <w:p w:rsidR="00497FB9" w:rsidRDefault="00000000">
            <w:pPr>
              <w:pStyle w:val="TableParagraph"/>
              <w:spacing w:before="14"/>
              <w:ind w:left="209"/>
              <w:jc w:val="center"/>
              <w:rPr>
                <w:sz w:val="17"/>
              </w:rPr>
            </w:pPr>
            <w:r>
              <w:rPr>
                <w:spacing w:val="-4"/>
                <w:w w:val="105"/>
                <w:sz w:val="17"/>
              </w:rPr>
              <w:t>8.56</w:t>
            </w:r>
          </w:p>
        </w:tc>
      </w:tr>
      <w:tr w:rsidR="00497FB9">
        <w:trPr>
          <w:trHeight w:val="259"/>
        </w:trPr>
        <w:tc>
          <w:tcPr>
            <w:tcW w:w="958" w:type="dxa"/>
            <w:tcBorders>
              <w:right w:val="single" w:sz="18" w:space="0" w:color="000000"/>
            </w:tcBorders>
          </w:tcPr>
          <w:p w:rsidR="00497FB9" w:rsidRDefault="00000000">
            <w:pPr>
              <w:pStyle w:val="TableParagraph"/>
              <w:spacing w:line="239" w:lineRule="exact"/>
              <w:ind w:right="28"/>
              <w:jc w:val="center"/>
              <w:rPr>
                <w:rFonts w:ascii="Malgun Gothic" w:hAnsi="Malgun Gothic"/>
                <w:sz w:val="17"/>
              </w:rPr>
            </w:pPr>
            <w:r>
              <w:rPr>
                <w:rFonts w:ascii="Malgun Gothic" w:hAnsi="Malgun Gothic"/>
                <w:spacing w:val="-10"/>
                <w:w w:val="110"/>
                <w:sz w:val="17"/>
              </w:rPr>
              <w:t>Ⅲ</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4.06</w:t>
            </w:r>
          </w:p>
        </w:tc>
        <w:tc>
          <w:tcPr>
            <w:tcW w:w="797" w:type="dxa"/>
          </w:tcPr>
          <w:p w:rsidR="00497FB9" w:rsidRDefault="00000000">
            <w:pPr>
              <w:pStyle w:val="TableParagraph"/>
              <w:spacing w:before="14"/>
              <w:ind w:right="75"/>
              <w:rPr>
                <w:sz w:val="17"/>
              </w:rPr>
            </w:pPr>
            <w:r>
              <w:rPr>
                <w:sz w:val="17"/>
              </w:rPr>
              <w:t>-</w:t>
            </w:r>
            <w:r>
              <w:rPr>
                <w:spacing w:val="-4"/>
                <w:sz w:val="17"/>
              </w:rPr>
              <w:t>5.26</w:t>
            </w:r>
          </w:p>
        </w:tc>
        <w:tc>
          <w:tcPr>
            <w:tcW w:w="734" w:type="dxa"/>
          </w:tcPr>
          <w:p w:rsidR="00497FB9" w:rsidRDefault="00000000">
            <w:pPr>
              <w:pStyle w:val="TableParagraph"/>
              <w:spacing w:before="14"/>
              <w:ind w:left="270"/>
              <w:jc w:val="center"/>
              <w:rPr>
                <w:sz w:val="17"/>
              </w:rPr>
            </w:pPr>
            <w:r>
              <w:rPr>
                <w:spacing w:val="-4"/>
                <w:w w:val="105"/>
                <w:sz w:val="17"/>
              </w:rPr>
              <w:t>2.18</w:t>
            </w:r>
          </w:p>
        </w:tc>
        <w:tc>
          <w:tcPr>
            <w:tcW w:w="715" w:type="dxa"/>
          </w:tcPr>
          <w:p w:rsidR="00497FB9" w:rsidRDefault="00000000">
            <w:pPr>
              <w:pStyle w:val="TableParagraph"/>
              <w:spacing w:before="14"/>
              <w:ind w:right="75"/>
              <w:rPr>
                <w:sz w:val="17"/>
              </w:rPr>
            </w:pPr>
            <w:r>
              <w:rPr>
                <w:spacing w:val="-4"/>
                <w:w w:val="105"/>
                <w:sz w:val="17"/>
              </w:rPr>
              <w:t>9.22</w:t>
            </w:r>
          </w:p>
        </w:tc>
        <w:tc>
          <w:tcPr>
            <w:tcW w:w="636" w:type="dxa"/>
          </w:tcPr>
          <w:p w:rsidR="00497FB9" w:rsidRDefault="00000000">
            <w:pPr>
              <w:pStyle w:val="TableParagraph"/>
              <w:spacing w:before="14"/>
              <w:ind w:left="173"/>
              <w:jc w:val="center"/>
              <w:rPr>
                <w:sz w:val="17"/>
              </w:rPr>
            </w:pPr>
            <w:r>
              <w:rPr>
                <w:spacing w:val="-4"/>
                <w:w w:val="105"/>
                <w:sz w:val="17"/>
              </w:rPr>
              <w:t>2.56</w:t>
            </w:r>
          </w:p>
        </w:tc>
        <w:tc>
          <w:tcPr>
            <w:tcW w:w="734" w:type="dxa"/>
          </w:tcPr>
          <w:p w:rsidR="00497FB9" w:rsidRDefault="00000000">
            <w:pPr>
              <w:pStyle w:val="TableParagraph"/>
              <w:spacing w:before="14"/>
              <w:ind w:right="74"/>
              <w:rPr>
                <w:sz w:val="17"/>
              </w:rPr>
            </w:pPr>
            <w:r>
              <w:rPr>
                <w:spacing w:val="-4"/>
                <w:w w:val="105"/>
                <w:sz w:val="17"/>
              </w:rPr>
              <w:t>7.84</w:t>
            </w:r>
          </w:p>
        </w:tc>
        <w:tc>
          <w:tcPr>
            <w:tcW w:w="876" w:type="dxa"/>
          </w:tcPr>
          <w:p w:rsidR="00497FB9" w:rsidRDefault="00000000">
            <w:pPr>
              <w:pStyle w:val="TableParagraph"/>
              <w:spacing w:before="14"/>
              <w:ind w:right="74"/>
              <w:rPr>
                <w:sz w:val="17"/>
              </w:rPr>
            </w:pPr>
            <w:r>
              <w:rPr>
                <w:spacing w:val="-4"/>
                <w:w w:val="105"/>
                <w:sz w:val="17"/>
              </w:rPr>
              <w:t>6.16</w:t>
            </w:r>
          </w:p>
        </w:tc>
        <w:tc>
          <w:tcPr>
            <w:tcW w:w="617" w:type="dxa"/>
          </w:tcPr>
          <w:p w:rsidR="00497FB9" w:rsidRDefault="00000000">
            <w:pPr>
              <w:pStyle w:val="TableParagraph"/>
              <w:spacing w:before="14"/>
              <w:ind w:left="154" w:right="57"/>
              <w:jc w:val="center"/>
              <w:rPr>
                <w:sz w:val="17"/>
              </w:rPr>
            </w:pPr>
            <w:r>
              <w:rPr>
                <w:sz w:val="17"/>
              </w:rPr>
              <w:t>-</w:t>
            </w:r>
            <w:r>
              <w:rPr>
                <w:spacing w:val="-4"/>
                <w:sz w:val="17"/>
              </w:rPr>
              <w:t>5.02</w:t>
            </w:r>
          </w:p>
        </w:tc>
        <w:tc>
          <w:tcPr>
            <w:tcW w:w="679" w:type="dxa"/>
          </w:tcPr>
          <w:p w:rsidR="00497FB9" w:rsidRDefault="00000000">
            <w:pPr>
              <w:pStyle w:val="TableParagraph"/>
              <w:spacing w:before="14"/>
              <w:ind w:right="74"/>
              <w:rPr>
                <w:sz w:val="17"/>
              </w:rPr>
            </w:pPr>
            <w:r>
              <w:rPr>
                <w:spacing w:val="-4"/>
                <w:w w:val="105"/>
                <w:sz w:val="17"/>
              </w:rPr>
              <w:t>4.81</w:t>
            </w:r>
          </w:p>
        </w:tc>
        <w:tc>
          <w:tcPr>
            <w:tcW w:w="734" w:type="dxa"/>
          </w:tcPr>
          <w:p w:rsidR="00497FB9" w:rsidRDefault="00000000">
            <w:pPr>
              <w:pStyle w:val="TableParagraph"/>
              <w:spacing w:before="14"/>
              <w:ind w:right="74"/>
              <w:rPr>
                <w:sz w:val="17"/>
              </w:rPr>
            </w:pPr>
            <w:r>
              <w:rPr>
                <w:spacing w:val="-4"/>
                <w:w w:val="105"/>
                <w:sz w:val="17"/>
              </w:rPr>
              <w:t>1.96</w:t>
            </w:r>
          </w:p>
        </w:tc>
        <w:tc>
          <w:tcPr>
            <w:tcW w:w="734" w:type="dxa"/>
          </w:tcPr>
          <w:p w:rsidR="00497FB9" w:rsidRDefault="00000000">
            <w:pPr>
              <w:pStyle w:val="TableParagraph"/>
              <w:spacing w:before="14"/>
              <w:ind w:right="74"/>
              <w:rPr>
                <w:sz w:val="17"/>
              </w:rPr>
            </w:pPr>
            <w:r>
              <w:rPr>
                <w:spacing w:val="-4"/>
                <w:w w:val="105"/>
                <w:sz w:val="17"/>
              </w:rPr>
              <w:t>16.32</w:t>
            </w:r>
          </w:p>
        </w:tc>
        <w:tc>
          <w:tcPr>
            <w:tcW w:w="734" w:type="dxa"/>
          </w:tcPr>
          <w:p w:rsidR="00497FB9" w:rsidRDefault="00000000">
            <w:pPr>
              <w:pStyle w:val="TableParagraph"/>
              <w:spacing w:before="14"/>
              <w:ind w:right="73"/>
              <w:rPr>
                <w:sz w:val="17"/>
              </w:rPr>
            </w:pPr>
            <w:r>
              <w:rPr>
                <w:spacing w:val="-4"/>
                <w:w w:val="105"/>
                <w:sz w:val="17"/>
              </w:rPr>
              <w:t>6.44</w:t>
            </w:r>
          </w:p>
        </w:tc>
        <w:tc>
          <w:tcPr>
            <w:tcW w:w="635" w:type="dxa"/>
          </w:tcPr>
          <w:p w:rsidR="00497FB9" w:rsidRDefault="00000000">
            <w:pPr>
              <w:pStyle w:val="TableParagraph"/>
              <w:spacing w:before="14"/>
              <w:ind w:left="177" w:right="57"/>
              <w:jc w:val="center"/>
              <w:rPr>
                <w:sz w:val="17"/>
              </w:rPr>
            </w:pPr>
            <w:r>
              <w:rPr>
                <w:sz w:val="17"/>
              </w:rPr>
              <w:t>-</w:t>
            </w:r>
            <w:r>
              <w:rPr>
                <w:spacing w:val="-4"/>
                <w:sz w:val="17"/>
              </w:rPr>
              <w:t>6.34</w:t>
            </w:r>
          </w:p>
        </w:tc>
        <w:tc>
          <w:tcPr>
            <w:tcW w:w="777" w:type="dxa"/>
          </w:tcPr>
          <w:p w:rsidR="00497FB9" w:rsidRDefault="00000000">
            <w:pPr>
              <w:pStyle w:val="TableParagraph"/>
              <w:spacing w:before="14"/>
              <w:ind w:right="71"/>
              <w:rPr>
                <w:sz w:val="17"/>
              </w:rPr>
            </w:pPr>
            <w:r>
              <w:rPr>
                <w:spacing w:val="-4"/>
                <w:w w:val="105"/>
                <w:sz w:val="17"/>
              </w:rPr>
              <w:t>1.31</w:t>
            </w:r>
          </w:p>
        </w:tc>
        <w:tc>
          <w:tcPr>
            <w:tcW w:w="930" w:type="dxa"/>
          </w:tcPr>
          <w:p w:rsidR="00497FB9" w:rsidRDefault="00000000">
            <w:pPr>
              <w:pStyle w:val="TableParagraph"/>
              <w:spacing w:before="14"/>
              <w:ind w:right="70"/>
              <w:rPr>
                <w:sz w:val="17"/>
              </w:rPr>
            </w:pPr>
            <w:r>
              <w:rPr>
                <w:spacing w:val="-4"/>
                <w:w w:val="105"/>
                <w:sz w:val="17"/>
              </w:rPr>
              <w:t>0.59</w:t>
            </w:r>
          </w:p>
        </w:tc>
        <w:tc>
          <w:tcPr>
            <w:tcW w:w="662" w:type="dxa"/>
          </w:tcPr>
          <w:p w:rsidR="00497FB9" w:rsidRDefault="00000000">
            <w:pPr>
              <w:pStyle w:val="TableParagraph"/>
              <w:spacing w:before="14"/>
              <w:ind w:left="120"/>
              <w:jc w:val="center"/>
              <w:rPr>
                <w:sz w:val="17"/>
              </w:rPr>
            </w:pPr>
            <w:r>
              <w:rPr>
                <w:spacing w:val="-4"/>
                <w:w w:val="105"/>
                <w:sz w:val="17"/>
              </w:rPr>
              <w:t>12.23</w:t>
            </w:r>
          </w:p>
        </w:tc>
      </w:tr>
      <w:tr w:rsidR="00497FB9">
        <w:trPr>
          <w:trHeight w:val="261"/>
        </w:trPr>
        <w:tc>
          <w:tcPr>
            <w:tcW w:w="958" w:type="dxa"/>
            <w:tcBorders>
              <w:right w:val="single" w:sz="18" w:space="0" w:color="000000"/>
            </w:tcBorders>
          </w:tcPr>
          <w:p w:rsidR="00497FB9" w:rsidRDefault="00000000">
            <w:pPr>
              <w:pStyle w:val="TableParagraph"/>
              <w:spacing w:line="242" w:lineRule="exact"/>
              <w:ind w:right="28"/>
              <w:jc w:val="center"/>
              <w:rPr>
                <w:rFonts w:ascii="Malgun Gothic" w:hAnsi="Malgun Gothic"/>
                <w:sz w:val="17"/>
              </w:rPr>
            </w:pPr>
            <w:r>
              <w:rPr>
                <w:rFonts w:ascii="Malgun Gothic" w:hAnsi="Malgun Gothic"/>
                <w:spacing w:val="-10"/>
                <w:w w:val="110"/>
                <w:sz w:val="17"/>
              </w:rPr>
              <w:t>Ⅳ</w:t>
            </w:r>
          </w:p>
        </w:tc>
        <w:tc>
          <w:tcPr>
            <w:tcW w:w="700" w:type="dxa"/>
            <w:tcBorders>
              <w:left w:val="single" w:sz="18" w:space="0" w:color="000000"/>
            </w:tcBorders>
          </w:tcPr>
          <w:p w:rsidR="00497FB9" w:rsidRDefault="00000000">
            <w:pPr>
              <w:pStyle w:val="TableParagraph"/>
              <w:spacing w:before="14"/>
              <w:ind w:right="75"/>
              <w:rPr>
                <w:sz w:val="17"/>
              </w:rPr>
            </w:pPr>
            <w:r>
              <w:rPr>
                <w:sz w:val="17"/>
              </w:rPr>
              <w:t>-</w:t>
            </w:r>
            <w:r>
              <w:rPr>
                <w:spacing w:val="-4"/>
                <w:sz w:val="17"/>
              </w:rPr>
              <w:t>0.43</w:t>
            </w:r>
          </w:p>
        </w:tc>
        <w:tc>
          <w:tcPr>
            <w:tcW w:w="797" w:type="dxa"/>
          </w:tcPr>
          <w:p w:rsidR="00497FB9" w:rsidRDefault="00000000">
            <w:pPr>
              <w:pStyle w:val="TableParagraph"/>
              <w:spacing w:before="14"/>
              <w:ind w:right="75"/>
              <w:rPr>
                <w:sz w:val="17"/>
              </w:rPr>
            </w:pPr>
            <w:r>
              <w:rPr>
                <w:sz w:val="17"/>
              </w:rPr>
              <w:t>-</w:t>
            </w:r>
            <w:r>
              <w:rPr>
                <w:spacing w:val="-4"/>
                <w:sz w:val="17"/>
              </w:rPr>
              <w:t>6.38</w:t>
            </w:r>
          </w:p>
        </w:tc>
        <w:tc>
          <w:tcPr>
            <w:tcW w:w="734" w:type="dxa"/>
          </w:tcPr>
          <w:p w:rsidR="00497FB9" w:rsidRDefault="00000000">
            <w:pPr>
              <w:pStyle w:val="TableParagraph"/>
              <w:spacing w:before="14"/>
              <w:ind w:left="270" w:right="57"/>
              <w:jc w:val="center"/>
              <w:rPr>
                <w:sz w:val="17"/>
              </w:rPr>
            </w:pPr>
            <w:r>
              <w:rPr>
                <w:sz w:val="17"/>
              </w:rPr>
              <w:t>-</w:t>
            </w:r>
            <w:r>
              <w:rPr>
                <w:spacing w:val="-4"/>
                <w:sz w:val="17"/>
              </w:rPr>
              <w:t>4.32</w:t>
            </w:r>
          </w:p>
        </w:tc>
        <w:tc>
          <w:tcPr>
            <w:tcW w:w="715" w:type="dxa"/>
          </w:tcPr>
          <w:p w:rsidR="00497FB9" w:rsidRDefault="00000000">
            <w:pPr>
              <w:pStyle w:val="TableParagraph"/>
              <w:spacing w:before="14"/>
              <w:ind w:right="75"/>
              <w:rPr>
                <w:sz w:val="17"/>
              </w:rPr>
            </w:pPr>
            <w:r>
              <w:rPr>
                <w:spacing w:val="-4"/>
                <w:w w:val="105"/>
                <w:sz w:val="17"/>
              </w:rPr>
              <w:t>3.98</w:t>
            </w:r>
          </w:p>
        </w:tc>
        <w:tc>
          <w:tcPr>
            <w:tcW w:w="636" w:type="dxa"/>
          </w:tcPr>
          <w:p w:rsidR="00497FB9" w:rsidRDefault="00000000">
            <w:pPr>
              <w:pStyle w:val="TableParagraph"/>
              <w:spacing w:before="14"/>
              <w:ind w:left="115"/>
              <w:jc w:val="center"/>
              <w:rPr>
                <w:sz w:val="17"/>
              </w:rPr>
            </w:pPr>
            <w:r>
              <w:rPr>
                <w:sz w:val="17"/>
              </w:rPr>
              <w:t>-</w:t>
            </w:r>
            <w:r>
              <w:rPr>
                <w:spacing w:val="-4"/>
                <w:sz w:val="17"/>
              </w:rPr>
              <w:t>4.22</w:t>
            </w:r>
          </w:p>
        </w:tc>
        <w:tc>
          <w:tcPr>
            <w:tcW w:w="734" w:type="dxa"/>
          </w:tcPr>
          <w:p w:rsidR="00497FB9" w:rsidRDefault="00000000">
            <w:pPr>
              <w:pStyle w:val="TableParagraph"/>
              <w:spacing w:before="14"/>
              <w:ind w:right="74"/>
              <w:rPr>
                <w:sz w:val="17"/>
              </w:rPr>
            </w:pPr>
            <w:r>
              <w:rPr>
                <w:spacing w:val="-4"/>
                <w:w w:val="105"/>
                <w:sz w:val="17"/>
              </w:rPr>
              <w:t>0.73</w:t>
            </w:r>
          </w:p>
        </w:tc>
        <w:tc>
          <w:tcPr>
            <w:tcW w:w="876" w:type="dxa"/>
          </w:tcPr>
          <w:p w:rsidR="00497FB9" w:rsidRDefault="00000000">
            <w:pPr>
              <w:pStyle w:val="TableParagraph"/>
              <w:spacing w:before="14"/>
              <w:ind w:right="74"/>
              <w:rPr>
                <w:sz w:val="17"/>
              </w:rPr>
            </w:pPr>
            <w:r>
              <w:rPr>
                <w:spacing w:val="-4"/>
                <w:w w:val="105"/>
                <w:sz w:val="17"/>
              </w:rPr>
              <w:t>8.73</w:t>
            </w:r>
          </w:p>
        </w:tc>
        <w:tc>
          <w:tcPr>
            <w:tcW w:w="617" w:type="dxa"/>
          </w:tcPr>
          <w:p w:rsidR="00497FB9" w:rsidRDefault="00000000">
            <w:pPr>
              <w:pStyle w:val="TableParagraph"/>
              <w:spacing w:before="14"/>
              <w:ind w:left="154" w:right="57"/>
              <w:jc w:val="center"/>
              <w:rPr>
                <w:sz w:val="17"/>
              </w:rPr>
            </w:pPr>
            <w:r>
              <w:rPr>
                <w:sz w:val="17"/>
              </w:rPr>
              <w:t>-</w:t>
            </w:r>
            <w:r>
              <w:rPr>
                <w:spacing w:val="-4"/>
                <w:sz w:val="17"/>
              </w:rPr>
              <w:t>9.77</w:t>
            </w:r>
          </w:p>
        </w:tc>
        <w:tc>
          <w:tcPr>
            <w:tcW w:w="679" w:type="dxa"/>
          </w:tcPr>
          <w:p w:rsidR="00497FB9" w:rsidRDefault="00000000">
            <w:pPr>
              <w:pStyle w:val="TableParagraph"/>
              <w:spacing w:before="14"/>
              <w:ind w:right="74"/>
              <w:rPr>
                <w:sz w:val="17"/>
              </w:rPr>
            </w:pPr>
            <w:r>
              <w:rPr>
                <w:spacing w:val="-4"/>
                <w:w w:val="105"/>
                <w:sz w:val="17"/>
              </w:rPr>
              <w:t>1.47</w:t>
            </w:r>
          </w:p>
        </w:tc>
        <w:tc>
          <w:tcPr>
            <w:tcW w:w="734" w:type="dxa"/>
          </w:tcPr>
          <w:p w:rsidR="00497FB9" w:rsidRDefault="00000000">
            <w:pPr>
              <w:pStyle w:val="TableParagraph"/>
              <w:spacing w:before="14"/>
              <w:ind w:right="74"/>
              <w:rPr>
                <w:sz w:val="17"/>
              </w:rPr>
            </w:pPr>
            <w:r>
              <w:rPr>
                <w:sz w:val="17"/>
              </w:rPr>
              <w:t>-</w:t>
            </w:r>
            <w:r>
              <w:rPr>
                <w:spacing w:val="-4"/>
                <w:sz w:val="17"/>
              </w:rPr>
              <w:t>2.36</w:t>
            </w:r>
          </w:p>
        </w:tc>
        <w:tc>
          <w:tcPr>
            <w:tcW w:w="734" w:type="dxa"/>
          </w:tcPr>
          <w:p w:rsidR="00497FB9" w:rsidRDefault="00000000">
            <w:pPr>
              <w:pStyle w:val="TableParagraph"/>
              <w:spacing w:before="14"/>
              <w:ind w:right="74"/>
              <w:rPr>
                <w:sz w:val="17"/>
              </w:rPr>
            </w:pPr>
            <w:r>
              <w:rPr>
                <w:spacing w:val="-4"/>
                <w:w w:val="105"/>
                <w:sz w:val="17"/>
              </w:rPr>
              <w:t>10.85</w:t>
            </w:r>
          </w:p>
        </w:tc>
        <w:tc>
          <w:tcPr>
            <w:tcW w:w="734" w:type="dxa"/>
          </w:tcPr>
          <w:p w:rsidR="00497FB9" w:rsidRDefault="00000000">
            <w:pPr>
              <w:pStyle w:val="TableParagraph"/>
              <w:spacing w:before="14"/>
              <w:ind w:right="73"/>
              <w:rPr>
                <w:sz w:val="17"/>
              </w:rPr>
            </w:pPr>
            <w:r>
              <w:rPr>
                <w:spacing w:val="-4"/>
                <w:w w:val="105"/>
                <w:sz w:val="17"/>
              </w:rPr>
              <w:t>8.18</w:t>
            </w:r>
          </w:p>
        </w:tc>
        <w:tc>
          <w:tcPr>
            <w:tcW w:w="635" w:type="dxa"/>
          </w:tcPr>
          <w:p w:rsidR="00497FB9" w:rsidRDefault="00000000">
            <w:pPr>
              <w:pStyle w:val="TableParagraph"/>
              <w:spacing w:before="14"/>
              <w:ind w:left="177" w:right="57"/>
              <w:jc w:val="center"/>
              <w:rPr>
                <w:sz w:val="17"/>
              </w:rPr>
            </w:pPr>
            <w:r>
              <w:rPr>
                <w:sz w:val="17"/>
              </w:rPr>
              <w:t>-</w:t>
            </w:r>
            <w:r>
              <w:rPr>
                <w:spacing w:val="-4"/>
                <w:sz w:val="17"/>
              </w:rPr>
              <w:t>7.89</w:t>
            </w:r>
          </w:p>
        </w:tc>
        <w:tc>
          <w:tcPr>
            <w:tcW w:w="777" w:type="dxa"/>
          </w:tcPr>
          <w:p w:rsidR="00497FB9" w:rsidRDefault="00000000">
            <w:pPr>
              <w:pStyle w:val="TableParagraph"/>
              <w:spacing w:before="14"/>
              <w:ind w:right="71"/>
              <w:rPr>
                <w:sz w:val="17"/>
              </w:rPr>
            </w:pPr>
            <w:r>
              <w:rPr>
                <w:spacing w:val="-4"/>
                <w:w w:val="105"/>
                <w:sz w:val="17"/>
              </w:rPr>
              <w:t>0.26</w:t>
            </w:r>
          </w:p>
        </w:tc>
        <w:tc>
          <w:tcPr>
            <w:tcW w:w="930" w:type="dxa"/>
          </w:tcPr>
          <w:p w:rsidR="00497FB9" w:rsidRDefault="00000000">
            <w:pPr>
              <w:pStyle w:val="TableParagraph"/>
              <w:spacing w:before="14"/>
              <w:ind w:right="70"/>
              <w:rPr>
                <w:sz w:val="17"/>
              </w:rPr>
            </w:pPr>
            <w:r>
              <w:rPr>
                <w:spacing w:val="-4"/>
                <w:w w:val="105"/>
                <w:sz w:val="17"/>
              </w:rPr>
              <w:t>0.93</w:t>
            </w:r>
          </w:p>
        </w:tc>
        <w:tc>
          <w:tcPr>
            <w:tcW w:w="662" w:type="dxa"/>
          </w:tcPr>
          <w:p w:rsidR="00497FB9" w:rsidRDefault="00000000">
            <w:pPr>
              <w:pStyle w:val="TableParagraph"/>
              <w:spacing w:before="14"/>
              <w:ind w:left="209"/>
              <w:jc w:val="center"/>
              <w:rPr>
                <w:sz w:val="17"/>
              </w:rPr>
            </w:pPr>
            <w:r>
              <w:rPr>
                <w:spacing w:val="-4"/>
                <w:w w:val="105"/>
                <w:sz w:val="17"/>
              </w:rPr>
              <w:t>5.21</w:t>
            </w:r>
          </w:p>
        </w:tc>
      </w:tr>
      <w:tr w:rsidR="00497FB9">
        <w:trPr>
          <w:trHeight w:val="255"/>
        </w:trPr>
        <w:tc>
          <w:tcPr>
            <w:tcW w:w="958" w:type="dxa"/>
            <w:tcBorders>
              <w:right w:val="single" w:sz="18" w:space="0" w:color="000000"/>
            </w:tcBorders>
          </w:tcPr>
          <w:p w:rsidR="00497FB9" w:rsidRDefault="00000000">
            <w:pPr>
              <w:pStyle w:val="TableParagraph"/>
              <w:spacing w:before="16"/>
              <w:ind w:left="199"/>
              <w:jc w:val="left"/>
              <w:rPr>
                <w:b/>
                <w:sz w:val="17"/>
              </w:rPr>
            </w:pPr>
            <w:r>
              <w:rPr>
                <w:b/>
                <w:spacing w:val="-4"/>
                <w:w w:val="105"/>
                <w:sz w:val="17"/>
              </w:rPr>
              <w:t>2023</w:t>
            </w:r>
          </w:p>
        </w:tc>
        <w:tc>
          <w:tcPr>
            <w:tcW w:w="700" w:type="dxa"/>
            <w:tcBorders>
              <w:left w:val="single" w:sz="18" w:space="0" w:color="000000"/>
            </w:tcBorders>
          </w:tcPr>
          <w:p w:rsidR="00497FB9" w:rsidRDefault="00000000">
            <w:pPr>
              <w:pStyle w:val="TableParagraph"/>
              <w:spacing w:before="16"/>
              <w:ind w:right="75"/>
              <w:rPr>
                <w:b/>
                <w:sz w:val="17"/>
              </w:rPr>
            </w:pPr>
            <w:r>
              <w:rPr>
                <w:b/>
                <w:spacing w:val="-4"/>
                <w:w w:val="105"/>
                <w:sz w:val="17"/>
              </w:rPr>
              <w:t>1.12</w:t>
            </w:r>
          </w:p>
        </w:tc>
        <w:tc>
          <w:tcPr>
            <w:tcW w:w="797" w:type="dxa"/>
          </w:tcPr>
          <w:p w:rsidR="00497FB9" w:rsidRDefault="00000000">
            <w:pPr>
              <w:pStyle w:val="TableParagraph"/>
              <w:spacing w:before="16"/>
              <w:ind w:right="75"/>
              <w:rPr>
                <w:b/>
                <w:sz w:val="17"/>
              </w:rPr>
            </w:pPr>
            <w:r>
              <w:rPr>
                <w:b/>
                <w:sz w:val="17"/>
              </w:rPr>
              <w:t>-</w:t>
            </w:r>
            <w:r>
              <w:rPr>
                <w:b/>
                <w:spacing w:val="-4"/>
                <w:sz w:val="17"/>
              </w:rPr>
              <w:t>0.76</w:t>
            </w:r>
          </w:p>
        </w:tc>
        <w:tc>
          <w:tcPr>
            <w:tcW w:w="734" w:type="dxa"/>
          </w:tcPr>
          <w:p w:rsidR="00497FB9" w:rsidRDefault="00000000">
            <w:pPr>
              <w:pStyle w:val="TableParagraph"/>
              <w:spacing w:before="16"/>
              <w:ind w:left="270" w:right="57"/>
              <w:jc w:val="center"/>
              <w:rPr>
                <w:b/>
                <w:sz w:val="17"/>
              </w:rPr>
            </w:pPr>
            <w:r>
              <w:rPr>
                <w:b/>
                <w:sz w:val="17"/>
              </w:rPr>
              <w:t>-</w:t>
            </w:r>
            <w:r>
              <w:rPr>
                <w:b/>
                <w:spacing w:val="-4"/>
                <w:sz w:val="17"/>
              </w:rPr>
              <w:t>6.62</w:t>
            </w:r>
          </w:p>
        </w:tc>
        <w:tc>
          <w:tcPr>
            <w:tcW w:w="715" w:type="dxa"/>
          </w:tcPr>
          <w:p w:rsidR="00497FB9" w:rsidRDefault="00000000">
            <w:pPr>
              <w:pStyle w:val="TableParagraph"/>
              <w:spacing w:before="16"/>
              <w:ind w:right="75"/>
              <w:rPr>
                <w:b/>
                <w:sz w:val="17"/>
              </w:rPr>
            </w:pPr>
            <w:r>
              <w:rPr>
                <w:b/>
                <w:sz w:val="17"/>
              </w:rPr>
              <w:t>-</w:t>
            </w:r>
            <w:r>
              <w:rPr>
                <w:b/>
                <w:spacing w:val="-4"/>
                <w:sz w:val="17"/>
              </w:rPr>
              <w:t>4.63</w:t>
            </w:r>
          </w:p>
        </w:tc>
        <w:tc>
          <w:tcPr>
            <w:tcW w:w="636" w:type="dxa"/>
          </w:tcPr>
          <w:p w:rsidR="00497FB9" w:rsidRDefault="00000000">
            <w:pPr>
              <w:pStyle w:val="TableParagraph"/>
              <w:spacing w:before="16"/>
              <w:ind w:left="115"/>
              <w:jc w:val="center"/>
              <w:rPr>
                <w:b/>
                <w:sz w:val="17"/>
              </w:rPr>
            </w:pPr>
            <w:r>
              <w:rPr>
                <w:b/>
                <w:sz w:val="17"/>
              </w:rPr>
              <w:t>-</w:t>
            </w:r>
            <w:r>
              <w:rPr>
                <w:b/>
                <w:spacing w:val="-4"/>
                <w:sz w:val="17"/>
              </w:rPr>
              <w:t>7.20</w:t>
            </w:r>
          </w:p>
        </w:tc>
        <w:tc>
          <w:tcPr>
            <w:tcW w:w="734" w:type="dxa"/>
          </w:tcPr>
          <w:p w:rsidR="00497FB9" w:rsidRDefault="00000000">
            <w:pPr>
              <w:pStyle w:val="TableParagraph"/>
              <w:spacing w:before="16"/>
              <w:ind w:right="74"/>
              <w:rPr>
                <w:b/>
                <w:sz w:val="17"/>
              </w:rPr>
            </w:pPr>
            <w:r>
              <w:rPr>
                <w:b/>
                <w:spacing w:val="-4"/>
                <w:w w:val="105"/>
                <w:sz w:val="17"/>
              </w:rPr>
              <w:t>0.44</w:t>
            </w:r>
          </w:p>
        </w:tc>
        <w:tc>
          <w:tcPr>
            <w:tcW w:w="876" w:type="dxa"/>
          </w:tcPr>
          <w:p w:rsidR="00497FB9" w:rsidRDefault="00000000">
            <w:pPr>
              <w:pStyle w:val="TableParagraph"/>
              <w:spacing w:before="16"/>
              <w:ind w:right="74"/>
              <w:rPr>
                <w:b/>
                <w:sz w:val="17"/>
              </w:rPr>
            </w:pPr>
            <w:r>
              <w:rPr>
                <w:b/>
                <w:spacing w:val="-4"/>
                <w:w w:val="105"/>
                <w:sz w:val="17"/>
              </w:rPr>
              <w:t>8.95</w:t>
            </w:r>
          </w:p>
        </w:tc>
        <w:tc>
          <w:tcPr>
            <w:tcW w:w="617" w:type="dxa"/>
          </w:tcPr>
          <w:p w:rsidR="00497FB9" w:rsidRDefault="00000000">
            <w:pPr>
              <w:pStyle w:val="TableParagraph"/>
              <w:spacing w:before="16"/>
              <w:ind w:left="154" w:right="57"/>
              <w:jc w:val="center"/>
              <w:rPr>
                <w:b/>
                <w:sz w:val="17"/>
              </w:rPr>
            </w:pPr>
            <w:r>
              <w:rPr>
                <w:b/>
                <w:sz w:val="17"/>
              </w:rPr>
              <w:t>-</w:t>
            </w:r>
            <w:r>
              <w:rPr>
                <w:b/>
                <w:spacing w:val="-4"/>
                <w:sz w:val="17"/>
              </w:rPr>
              <w:t>0.76</w:t>
            </w:r>
          </w:p>
        </w:tc>
        <w:tc>
          <w:tcPr>
            <w:tcW w:w="679" w:type="dxa"/>
          </w:tcPr>
          <w:p w:rsidR="00497FB9" w:rsidRDefault="00000000">
            <w:pPr>
              <w:pStyle w:val="TableParagraph"/>
              <w:spacing w:before="16"/>
              <w:ind w:right="74"/>
              <w:rPr>
                <w:b/>
                <w:sz w:val="17"/>
              </w:rPr>
            </w:pPr>
            <w:r>
              <w:rPr>
                <w:b/>
                <w:spacing w:val="-4"/>
                <w:w w:val="105"/>
                <w:sz w:val="17"/>
              </w:rPr>
              <w:t>4.89</w:t>
            </w:r>
          </w:p>
        </w:tc>
        <w:tc>
          <w:tcPr>
            <w:tcW w:w="734" w:type="dxa"/>
          </w:tcPr>
          <w:p w:rsidR="00497FB9" w:rsidRDefault="00000000">
            <w:pPr>
              <w:pStyle w:val="TableParagraph"/>
              <w:spacing w:before="16"/>
              <w:ind w:right="74"/>
              <w:rPr>
                <w:b/>
                <w:sz w:val="17"/>
              </w:rPr>
            </w:pPr>
            <w:r>
              <w:rPr>
                <w:b/>
                <w:sz w:val="17"/>
              </w:rPr>
              <w:t>-</w:t>
            </w:r>
            <w:r>
              <w:rPr>
                <w:b/>
                <w:spacing w:val="-4"/>
                <w:sz w:val="17"/>
              </w:rPr>
              <w:t>0.64</w:t>
            </w:r>
          </w:p>
        </w:tc>
        <w:tc>
          <w:tcPr>
            <w:tcW w:w="734" w:type="dxa"/>
          </w:tcPr>
          <w:p w:rsidR="00497FB9" w:rsidRDefault="00000000">
            <w:pPr>
              <w:pStyle w:val="TableParagraph"/>
              <w:spacing w:before="16"/>
              <w:ind w:right="74"/>
              <w:rPr>
                <w:b/>
                <w:sz w:val="17"/>
              </w:rPr>
            </w:pPr>
            <w:r>
              <w:rPr>
                <w:b/>
                <w:spacing w:val="-4"/>
                <w:w w:val="105"/>
                <w:sz w:val="17"/>
              </w:rPr>
              <w:t>36.62</w:t>
            </w:r>
          </w:p>
        </w:tc>
        <w:tc>
          <w:tcPr>
            <w:tcW w:w="734" w:type="dxa"/>
          </w:tcPr>
          <w:p w:rsidR="00497FB9" w:rsidRDefault="00000000">
            <w:pPr>
              <w:pStyle w:val="TableParagraph"/>
              <w:spacing w:before="16"/>
              <w:ind w:right="73"/>
              <w:rPr>
                <w:b/>
                <w:sz w:val="17"/>
              </w:rPr>
            </w:pPr>
            <w:r>
              <w:rPr>
                <w:b/>
                <w:spacing w:val="-4"/>
                <w:w w:val="105"/>
                <w:sz w:val="17"/>
              </w:rPr>
              <w:t>2.60</w:t>
            </w:r>
          </w:p>
        </w:tc>
        <w:tc>
          <w:tcPr>
            <w:tcW w:w="635" w:type="dxa"/>
          </w:tcPr>
          <w:p w:rsidR="00497FB9" w:rsidRDefault="00000000">
            <w:pPr>
              <w:pStyle w:val="TableParagraph"/>
              <w:spacing w:before="16"/>
              <w:ind w:left="177"/>
              <w:jc w:val="center"/>
              <w:rPr>
                <w:b/>
                <w:sz w:val="17"/>
              </w:rPr>
            </w:pPr>
            <w:r>
              <w:rPr>
                <w:b/>
                <w:spacing w:val="-4"/>
                <w:w w:val="105"/>
                <w:sz w:val="17"/>
              </w:rPr>
              <w:t>4.45</w:t>
            </w:r>
          </w:p>
        </w:tc>
        <w:tc>
          <w:tcPr>
            <w:tcW w:w="777" w:type="dxa"/>
          </w:tcPr>
          <w:p w:rsidR="00497FB9" w:rsidRDefault="00000000">
            <w:pPr>
              <w:pStyle w:val="TableParagraph"/>
              <w:spacing w:before="16"/>
              <w:ind w:right="71"/>
              <w:rPr>
                <w:b/>
                <w:sz w:val="17"/>
              </w:rPr>
            </w:pPr>
            <w:r>
              <w:rPr>
                <w:b/>
                <w:spacing w:val="-4"/>
                <w:w w:val="105"/>
                <w:sz w:val="17"/>
              </w:rPr>
              <w:t>2.52</w:t>
            </w:r>
          </w:p>
        </w:tc>
        <w:tc>
          <w:tcPr>
            <w:tcW w:w="930" w:type="dxa"/>
          </w:tcPr>
          <w:p w:rsidR="00497FB9" w:rsidRDefault="00000000">
            <w:pPr>
              <w:pStyle w:val="TableParagraph"/>
              <w:spacing w:before="16"/>
              <w:ind w:right="70"/>
              <w:rPr>
                <w:b/>
                <w:sz w:val="17"/>
              </w:rPr>
            </w:pPr>
            <w:r>
              <w:rPr>
                <w:b/>
                <w:spacing w:val="-4"/>
                <w:w w:val="105"/>
                <w:sz w:val="17"/>
              </w:rPr>
              <w:t>0.42</w:t>
            </w:r>
          </w:p>
        </w:tc>
        <w:tc>
          <w:tcPr>
            <w:tcW w:w="662" w:type="dxa"/>
          </w:tcPr>
          <w:p w:rsidR="00497FB9" w:rsidRDefault="00000000">
            <w:pPr>
              <w:pStyle w:val="TableParagraph"/>
              <w:spacing w:before="16"/>
              <w:ind w:left="209"/>
              <w:jc w:val="center"/>
              <w:rPr>
                <w:b/>
                <w:sz w:val="17"/>
              </w:rPr>
            </w:pPr>
            <w:r>
              <w:rPr>
                <w:b/>
                <w:spacing w:val="-4"/>
                <w:w w:val="105"/>
                <w:sz w:val="17"/>
              </w:rPr>
              <w:t>5.48</w:t>
            </w:r>
          </w:p>
        </w:tc>
      </w:tr>
      <w:tr w:rsidR="00497FB9">
        <w:trPr>
          <w:trHeight w:val="260"/>
        </w:trPr>
        <w:tc>
          <w:tcPr>
            <w:tcW w:w="958" w:type="dxa"/>
            <w:tcBorders>
              <w:right w:val="single" w:sz="18" w:space="0" w:color="000000"/>
            </w:tcBorders>
          </w:tcPr>
          <w:p w:rsidR="00497FB9" w:rsidRDefault="00000000">
            <w:pPr>
              <w:pStyle w:val="TableParagraph"/>
              <w:spacing w:line="240" w:lineRule="exact"/>
              <w:ind w:right="28"/>
              <w:jc w:val="center"/>
              <w:rPr>
                <w:rFonts w:ascii="Malgun Gothic" w:hAnsi="Malgun Gothic"/>
                <w:sz w:val="17"/>
              </w:rPr>
            </w:pPr>
            <w:r>
              <w:rPr>
                <w:rFonts w:ascii="Malgun Gothic" w:hAnsi="Malgun Gothic"/>
                <w:spacing w:val="-10"/>
                <w:w w:val="110"/>
                <w:sz w:val="17"/>
              </w:rPr>
              <w:t>Ⅰ</w:t>
            </w:r>
          </w:p>
        </w:tc>
        <w:tc>
          <w:tcPr>
            <w:tcW w:w="700" w:type="dxa"/>
            <w:tcBorders>
              <w:left w:val="single" w:sz="18" w:space="0" w:color="000000"/>
            </w:tcBorders>
          </w:tcPr>
          <w:p w:rsidR="00497FB9" w:rsidRDefault="00000000">
            <w:pPr>
              <w:pStyle w:val="TableParagraph"/>
              <w:spacing w:before="15"/>
              <w:ind w:right="75"/>
              <w:rPr>
                <w:sz w:val="17"/>
              </w:rPr>
            </w:pPr>
            <w:r>
              <w:rPr>
                <w:sz w:val="17"/>
              </w:rPr>
              <w:t>-</w:t>
            </w:r>
            <w:r>
              <w:rPr>
                <w:spacing w:val="-4"/>
                <w:sz w:val="17"/>
              </w:rPr>
              <w:t>3.47</w:t>
            </w:r>
          </w:p>
        </w:tc>
        <w:tc>
          <w:tcPr>
            <w:tcW w:w="797" w:type="dxa"/>
          </w:tcPr>
          <w:p w:rsidR="00497FB9" w:rsidRDefault="00000000">
            <w:pPr>
              <w:pStyle w:val="TableParagraph"/>
              <w:spacing w:before="15"/>
              <w:ind w:right="75"/>
              <w:rPr>
                <w:sz w:val="17"/>
              </w:rPr>
            </w:pPr>
            <w:r>
              <w:rPr>
                <w:sz w:val="17"/>
              </w:rPr>
              <w:t>-</w:t>
            </w:r>
            <w:r>
              <w:rPr>
                <w:spacing w:val="-4"/>
                <w:sz w:val="17"/>
              </w:rPr>
              <w:t>3.73</w:t>
            </w:r>
          </w:p>
        </w:tc>
        <w:tc>
          <w:tcPr>
            <w:tcW w:w="734" w:type="dxa"/>
          </w:tcPr>
          <w:p w:rsidR="00497FB9" w:rsidRDefault="00000000">
            <w:pPr>
              <w:pStyle w:val="TableParagraph"/>
              <w:spacing w:before="15"/>
              <w:ind w:left="182" w:right="58"/>
              <w:jc w:val="center"/>
              <w:rPr>
                <w:sz w:val="17"/>
              </w:rPr>
            </w:pPr>
            <w:r>
              <w:rPr>
                <w:sz w:val="17"/>
              </w:rPr>
              <w:t>-</w:t>
            </w:r>
            <w:r>
              <w:rPr>
                <w:spacing w:val="-2"/>
                <w:sz w:val="17"/>
              </w:rPr>
              <w:t>11.41</w:t>
            </w:r>
          </w:p>
        </w:tc>
        <w:tc>
          <w:tcPr>
            <w:tcW w:w="715" w:type="dxa"/>
          </w:tcPr>
          <w:p w:rsidR="00497FB9" w:rsidRDefault="00000000">
            <w:pPr>
              <w:pStyle w:val="TableParagraph"/>
              <w:spacing w:before="15"/>
              <w:ind w:right="75"/>
              <w:rPr>
                <w:sz w:val="17"/>
              </w:rPr>
            </w:pPr>
            <w:r>
              <w:rPr>
                <w:sz w:val="17"/>
              </w:rPr>
              <w:t>-</w:t>
            </w:r>
            <w:r>
              <w:rPr>
                <w:spacing w:val="-4"/>
                <w:sz w:val="17"/>
              </w:rPr>
              <w:t>2.22</w:t>
            </w:r>
          </w:p>
        </w:tc>
        <w:tc>
          <w:tcPr>
            <w:tcW w:w="636" w:type="dxa"/>
          </w:tcPr>
          <w:p w:rsidR="00497FB9" w:rsidRDefault="00000000">
            <w:pPr>
              <w:pStyle w:val="TableParagraph"/>
              <w:spacing w:before="15"/>
              <w:ind w:left="27"/>
              <w:jc w:val="center"/>
              <w:rPr>
                <w:sz w:val="17"/>
              </w:rPr>
            </w:pPr>
            <w:r>
              <w:rPr>
                <w:sz w:val="17"/>
              </w:rPr>
              <w:t>-</w:t>
            </w:r>
            <w:r>
              <w:rPr>
                <w:spacing w:val="-2"/>
                <w:sz w:val="17"/>
              </w:rPr>
              <w:t>12.85</w:t>
            </w:r>
          </w:p>
        </w:tc>
        <w:tc>
          <w:tcPr>
            <w:tcW w:w="734" w:type="dxa"/>
          </w:tcPr>
          <w:p w:rsidR="00497FB9" w:rsidRDefault="00000000">
            <w:pPr>
              <w:pStyle w:val="TableParagraph"/>
              <w:spacing w:before="15"/>
              <w:ind w:right="74"/>
              <w:rPr>
                <w:sz w:val="17"/>
              </w:rPr>
            </w:pPr>
            <w:r>
              <w:rPr>
                <w:spacing w:val="-4"/>
                <w:w w:val="105"/>
                <w:sz w:val="17"/>
              </w:rPr>
              <w:t>1.55</w:t>
            </w:r>
          </w:p>
        </w:tc>
        <w:tc>
          <w:tcPr>
            <w:tcW w:w="876" w:type="dxa"/>
          </w:tcPr>
          <w:p w:rsidR="00497FB9" w:rsidRDefault="00000000">
            <w:pPr>
              <w:pStyle w:val="TableParagraph"/>
              <w:spacing w:before="15"/>
              <w:ind w:right="74"/>
              <w:rPr>
                <w:sz w:val="17"/>
              </w:rPr>
            </w:pPr>
            <w:r>
              <w:rPr>
                <w:spacing w:val="-4"/>
                <w:w w:val="105"/>
                <w:sz w:val="17"/>
              </w:rPr>
              <w:t>7.07</w:t>
            </w:r>
          </w:p>
        </w:tc>
        <w:tc>
          <w:tcPr>
            <w:tcW w:w="617" w:type="dxa"/>
          </w:tcPr>
          <w:p w:rsidR="00497FB9" w:rsidRDefault="00000000">
            <w:pPr>
              <w:pStyle w:val="TableParagraph"/>
              <w:spacing w:before="15"/>
              <w:ind w:left="154" w:right="57"/>
              <w:jc w:val="center"/>
              <w:rPr>
                <w:sz w:val="17"/>
              </w:rPr>
            </w:pPr>
            <w:r>
              <w:rPr>
                <w:sz w:val="17"/>
              </w:rPr>
              <w:t>-</w:t>
            </w:r>
            <w:r>
              <w:rPr>
                <w:spacing w:val="-4"/>
                <w:sz w:val="17"/>
              </w:rPr>
              <w:t>1.38</w:t>
            </w:r>
          </w:p>
        </w:tc>
        <w:tc>
          <w:tcPr>
            <w:tcW w:w="679" w:type="dxa"/>
          </w:tcPr>
          <w:p w:rsidR="00497FB9" w:rsidRDefault="00000000">
            <w:pPr>
              <w:pStyle w:val="TableParagraph"/>
              <w:spacing w:before="15"/>
              <w:ind w:right="74"/>
              <w:rPr>
                <w:sz w:val="17"/>
              </w:rPr>
            </w:pPr>
            <w:r>
              <w:rPr>
                <w:spacing w:val="-4"/>
                <w:w w:val="105"/>
                <w:sz w:val="17"/>
              </w:rPr>
              <w:t>1.56</w:t>
            </w:r>
          </w:p>
        </w:tc>
        <w:tc>
          <w:tcPr>
            <w:tcW w:w="734" w:type="dxa"/>
          </w:tcPr>
          <w:p w:rsidR="00497FB9" w:rsidRDefault="00000000">
            <w:pPr>
              <w:pStyle w:val="TableParagraph"/>
              <w:spacing w:before="15"/>
              <w:ind w:right="74"/>
              <w:rPr>
                <w:sz w:val="17"/>
              </w:rPr>
            </w:pPr>
            <w:r>
              <w:rPr>
                <w:sz w:val="17"/>
              </w:rPr>
              <w:t>-</w:t>
            </w:r>
            <w:r>
              <w:rPr>
                <w:spacing w:val="-4"/>
                <w:sz w:val="17"/>
              </w:rPr>
              <w:t>6.69</w:t>
            </w:r>
          </w:p>
        </w:tc>
        <w:tc>
          <w:tcPr>
            <w:tcW w:w="734" w:type="dxa"/>
          </w:tcPr>
          <w:p w:rsidR="00497FB9" w:rsidRDefault="00000000">
            <w:pPr>
              <w:pStyle w:val="TableParagraph"/>
              <w:spacing w:before="15"/>
              <w:ind w:right="74"/>
              <w:rPr>
                <w:sz w:val="17"/>
              </w:rPr>
            </w:pPr>
            <w:r>
              <w:rPr>
                <w:spacing w:val="-4"/>
                <w:w w:val="105"/>
                <w:sz w:val="17"/>
              </w:rPr>
              <w:t>34.53</w:t>
            </w:r>
          </w:p>
        </w:tc>
        <w:tc>
          <w:tcPr>
            <w:tcW w:w="734" w:type="dxa"/>
          </w:tcPr>
          <w:p w:rsidR="00497FB9" w:rsidRDefault="00000000">
            <w:pPr>
              <w:pStyle w:val="TableParagraph"/>
              <w:spacing w:before="15"/>
              <w:ind w:right="73"/>
              <w:rPr>
                <w:sz w:val="17"/>
              </w:rPr>
            </w:pPr>
            <w:r>
              <w:rPr>
                <w:spacing w:val="-4"/>
                <w:w w:val="105"/>
                <w:sz w:val="17"/>
              </w:rPr>
              <w:t>2.18</w:t>
            </w:r>
          </w:p>
        </w:tc>
        <w:tc>
          <w:tcPr>
            <w:tcW w:w="635" w:type="dxa"/>
          </w:tcPr>
          <w:p w:rsidR="00497FB9" w:rsidRDefault="00000000">
            <w:pPr>
              <w:pStyle w:val="TableParagraph"/>
              <w:spacing w:before="15"/>
              <w:ind w:left="177" w:right="57"/>
              <w:jc w:val="center"/>
              <w:rPr>
                <w:sz w:val="17"/>
              </w:rPr>
            </w:pPr>
            <w:r>
              <w:rPr>
                <w:sz w:val="17"/>
              </w:rPr>
              <w:t>-</w:t>
            </w:r>
            <w:r>
              <w:rPr>
                <w:spacing w:val="-4"/>
                <w:sz w:val="17"/>
              </w:rPr>
              <w:t>2.41</w:t>
            </w:r>
          </w:p>
        </w:tc>
        <w:tc>
          <w:tcPr>
            <w:tcW w:w="777" w:type="dxa"/>
          </w:tcPr>
          <w:p w:rsidR="00497FB9" w:rsidRDefault="00000000">
            <w:pPr>
              <w:pStyle w:val="TableParagraph"/>
              <w:spacing w:before="15"/>
              <w:ind w:right="71"/>
              <w:rPr>
                <w:sz w:val="17"/>
              </w:rPr>
            </w:pPr>
            <w:r>
              <w:rPr>
                <w:sz w:val="17"/>
              </w:rPr>
              <w:t>-</w:t>
            </w:r>
            <w:r>
              <w:rPr>
                <w:spacing w:val="-4"/>
                <w:sz w:val="17"/>
              </w:rPr>
              <w:t>0.83</w:t>
            </w:r>
          </w:p>
        </w:tc>
        <w:tc>
          <w:tcPr>
            <w:tcW w:w="930" w:type="dxa"/>
          </w:tcPr>
          <w:p w:rsidR="00497FB9" w:rsidRDefault="00000000">
            <w:pPr>
              <w:pStyle w:val="TableParagraph"/>
              <w:spacing w:before="15"/>
              <w:ind w:right="70"/>
              <w:rPr>
                <w:sz w:val="17"/>
              </w:rPr>
            </w:pPr>
            <w:r>
              <w:rPr>
                <w:spacing w:val="-4"/>
                <w:w w:val="105"/>
                <w:sz w:val="17"/>
              </w:rPr>
              <w:t>0.05</w:t>
            </w:r>
          </w:p>
        </w:tc>
        <w:tc>
          <w:tcPr>
            <w:tcW w:w="662" w:type="dxa"/>
          </w:tcPr>
          <w:p w:rsidR="00497FB9" w:rsidRDefault="00000000">
            <w:pPr>
              <w:pStyle w:val="TableParagraph"/>
              <w:spacing w:before="15"/>
              <w:ind w:left="209"/>
              <w:jc w:val="center"/>
              <w:rPr>
                <w:sz w:val="17"/>
              </w:rPr>
            </w:pPr>
            <w:r>
              <w:rPr>
                <w:spacing w:val="-4"/>
                <w:w w:val="105"/>
                <w:sz w:val="17"/>
              </w:rPr>
              <w:t>4.47</w:t>
            </w:r>
          </w:p>
        </w:tc>
      </w:tr>
      <w:tr w:rsidR="00497FB9">
        <w:trPr>
          <w:trHeight w:val="259"/>
        </w:trPr>
        <w:tc>
          <w:tcPr>
            <w:tcW w:w="958" w:type="dxa"/>
            <w:tcBorders>
              <w:right w:val="single" w:sz="18" w:space="0" w:color="000000"/>
            </w:tcBorders>
          </w:tcPr>
          <w:p w:rsidR="00497FB9" w:rsidRDefault="00000000">
            <w:pPr>
              <w:pStyle w:val="TableParagraph"/>
              <w:spacing w:line="239" w:lineRule="exact"/>
              <w:ind w:right="28"/>
              <w:jc w:val="center"/>
              <w:rPr>
                <w:rFonts w:ascii="Malgun Gothic" w:hAnsi="Malgun Gothic"/>
                <w:sz w:val="17"/>
              </w:rPr>
            </w:pPr>
            <w:r>
              <w:rPr>
                <w:rFonts w:ascii="Malgun Gothic" w:hAnsi="Malgun Gothic"/>
                <w:spacing w:val="-10"/>
                <w:w w:val="110"/>
                <w:sz w:val="17"/>
              </w:rPr>
              <w:t>Ⅱ</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1.47</w:t>
            </w:r>
          </w:p>
        </w:tc>
        <w:tc>
          <w:tcPr>
            <w:tcW w:w="797" w:type="dxa"/>
          </w:tcPr>
          <w:p w:rsidR="00497FB9" w:rsidRDefault="00000000">
            <w:pPr>
              <w:pStyle w:val="TableParagraph"/>
              <w:spacing w:before="14"/>
              <w:ind w:right="75"/>
              <w:rPr>
                <w:sz w:val="17"/>
              </w:rPr>
            </w:pPr>
            <w:r>
              <w:rPr>
                <w:spacing w:val="-4"/>
                <w:w w:val="105"/>
                <w:sz w:val="17"/>
              </w:rPr>
              <w:t>3.78</w:t>
            </w:r>
          </w:p>
        </w:tc>
        <w:tc>
          <w:tcPr>
            <w:tcW w:w="734" w:type="dxa"/>
          </w:tcPr>
          <w:p w:rsidR="00497FB9" w:rsidRDefault="00000000">
            <w:pPr>
              <w:pStyle w:val="TableParagraph"/>
              <w:spacing w:before="14"/>
              <w:ind w:left="270" w:right="57"/>
              <w:jc w:val="center"/>
              <w:rPr>
                <w:sz w:val="17"/>
              </w:rPr>
            </w:pPr>
            <w:r>
              <w:rPr>
                <w:sz w:val="17"/>
              </w:rPr>
              <w:t>-</w:t>
            </w:r>
            <w:r>
              <w:rPr>
                <w:spacing w:val="-4"/>
                <w:sz w:val="17"/>
              </w:rPr>
              <w:t>8.32</w:t>
            </w:r>
          </w:p>
        </w:tc>
        <w:tc>
          <w:tcPr>
            <w:tcW w:w="715" w:type="dxa"/>
          </w:tcPr>
          <w:p w:rsidR="00497FB9" w:rsidRDefault="00000000">
            <w:pPr>
              <w:pStyle w:val="TableParagraph"/>
              <w:spacing w:before="14"/>
              <w:ind w:right="75"/>
              <w:rPr>
                <w:sz w:val="17"/>
              </w:rPr>
            </w:pPr>
            <w:r>
              <w:rPr>
                <w:sz w:val="17"/>
              </w:rPr>
              <w:t>-</w:t>
            </w:r>
            <w:r>
              <w:rPr>
                <w:spacing w:val="-4"/>
                <w:sz w:val="17"/>
              </w:rPr>
              <w:t>3.93</w:t>
            </w:r>
          </w:p>
        </w:tc>
        <w:tc>
          <w:tcPr>
            <w:tcW w:w="636" w:type="dxa"/>
          </w:tcPr>
          <w:p w:rsidR="00497FB9" w:rsidRDefault="00000000">
            <w:pPr>
              <w:pStyle w:val="TableParagraph"/>
              <w:spacing w:before="14"/>
              <w:ind w:left="115"/>
              <w:jc w:val="center"/>
              <w:rPr>
                <w:sz w:val="17"/>
              </w:rPr>
            </w:pPr>
            <w:r>
              <w:rPr>
                <w:sz w:val="17"/>
              </w:rPr>
              <w:t>-</w:t>
            </w:r>
            <w:r>
              <w:rPr>
                <w:spacing w:val="-4"/>
                <w:sz w:val="17"/>
              </w:rPr>
              <w:t>8.96</w:t>
            </w:r>
          </w:p>
        </w:tc>
        <w:tc>
          <w:tcPr>
            <w:tcW w:w="734" w:type="dxa"/>
          </w:tcPr>
          <w:p w:rsidR="00497FB9" w:rsidRDefault="00000000">
            <w:pPr>
              <w:pStyle w:val="TableParagraph"/>
              <w:spacing w:before="14"/>
              <w:ind w:right="74"/>
              <w:rPr>
                <w:sz w:val="17"/>
              </w:rPr>
            </w:pPr>
            <w:r>
              <w:rPr>
                <w:spacing w:val="-4"/>
                <w:w w:val="105"/>
                <w:sz w:val="17"/>
              </w:rPr>
              <w:t>0.44</w:t>
            </w:r>
          </w:p>
        </w:tc>
        <w:tc>
          <w:tcPr>
            <w:tcW w:w="876" w:type="dxa"/>
          </w:tcPr>
          <w:p w:rsidR="00497FB9" w:rsidRDefault="00000000">
            <w:pPr>
              <w:pStyle w:val="TableParagraph"/>
              <w:spacing w:before="14"/>
              <w:ind w:right="74"/>
              <w:rPr>
                <w:sz w:val="17"/>
              </w:rPr>
            </w:pPr>
            <w:r>
              <w:rPr>
                <w:spacing w:val="-4"/>
                <w:w w:val="105"/>
                <w:sz w:val="17"/>
              </w:rPr>
              <w:t>11.97</w:t>
            </w:r>
          </w:p>
        </w:tc>
        <w:tc>
          <w:tcPr>
            <w:tcW w:w="617" w:type="dxa"/>
          </w:tcPr>
          <w:p w:rsidR="00497FB9" w:rsidRDefault="00000000">
            <w:pPr>
              <w:pStyle w:val="TableParagraph"/>
              <w:spacing w:before="14"/>
              <w:ind w:left="154" w:right="57"/>
              <w:jc w:val="center"/>
              <w:rPr>
                <w:sz w:val="17"/>
              </w:rPr>
            </w:pPr>
            <w:r>
              <w:rPr>
                <w:sz w:val="17"/>
              </w:rPr>
              <w:t>-</w:t>
            </w:r>
            <w:r>
              <w:rPr>
                <w:spacing w:val="-4"/>
                <w:sz w:val="17"/>
              </w:rPr>
              <w:t>3.96</w:t>
            </w:r>
          </w:p>
        </w:tc>
        <w:tc>
          <w:tcPr>
            <w:tcW w:w="679" w:type="dxa"/>
          </w:tcPr>
          <w:p w:rsidR="00497FB9" w:rsidRDefault="00000000">
            <w:pPr>
              <w:pStyle w:val="TableParagraph"/>
              <w:spacing w:before="14"/>
              <w:ind w:right="74"/>
              <w:rPr>
                <w:sz w:val="17"/>
              </w:rPr>
            </w:pPr>
            <w:r>
              <w:rPr>
                <w:spacing w:val="-4"/>
                <w:w w:val="105"/>
                <w:sz w:val="17"/>
              </w:rPr>
              <w:t>5.75</w:t>
            </w:r>
          </w:p>
        </w:tc>
        <w:tc>
          <w:tcPr>
            <w:tcW w:w="734" w:type="dxa"/>
          </w:tcPr>
          <w:p w:rsidR="00497FB9" w:rsidRDefault="00000000">
            <w:pPr>
              <w:pStyle w:val="TableParagraph"/>
              <w:spacing w:before="14"/>
              <w:ind w:right="74"/>
              <w:rPr>
                <w:sz w:val="17"/>
              </w:rPr>
            </w:pPr>
            <w:r>
              <w:rPr>
                <w:spacing w:val="-4"/>
                <w:w w:val="105"/>
                <w:sz w:val="17"/>
              </w:rPr>
              <w:t>0.85</w:t>
            </w:r>
          </w:p>
        </w:tc>
        <w:tc>
          <w:tcPr>
            <w:tcW w:w="734" w:type="dxa"/>
          </w:tcPr>
          <w:p w:rsidR="00497FB9" w:rsidRDefault="00000000">
            <w:pPr>
              <w:pStyle w:val="TableParagraph"/>
              <w:spacing w:before="14"/>
              <w:ind w:right="74"/>
              <w:rPr>
                <w:sz w:val="17"/>
              </w:rPr>
            </w:pPr>
            <w:r>
              <w:rPr>
                <w:spacing w:val="-4"/>
                <w:w w:val="105"/>
                <w:sz w:val="17"/>
              </w:rPr>
              <w:t>45.32</w:t>
            </w:r>
          </w:p>
        </w:tc>
        <w:tc>
          <w:tcPr>
            <w:tcW w:w="734" w:type="dxa"/>
          </w:tcPr>
          <w:p w:rsidR="00497FB9" w:rsidRDefault="00000000">
            <w:pPr>
              <w:pStyle w:val="TableParagraph"/>
              <w:spacing w:before="14"/>
              <w:ind w:right="73"/>
              <w:rPr>
                <w:sz w:val="17"/>
              </w:rPr>
            </w:pPr>
            <w:r>
              <w:rPr>
                <w:spacing w:val="-4"/>
                <w:w w:val="105"/>
                <w:sz w:val="17"/>
              </w:rPr>
              <w:t>2.50</w:t>
            </w:r>
          </w:p>
        </w:tc>
        <w:tc>
          <w:tcPr>
            <w:tcW w:w="635" w:type="dxa"/>
          </w:tcPr>
          <w:p w:rsidR="00497FB9" w:rsidRDefault="00000000">
            <w:pPr>
              <w:pStyle w:val="TableParagraph"/>
              <w:spacing w:before="14"/>
              <w:ind w:left="177"/>
              <w:jc w:val="center"/>
              <w:rPr>
                <w:sz w:val="17"/>
              </w:rPr>
            </w:pPr>
            <w:r>
              <w:rPr>
                <w:spacing w:val="-4"/>
                <w:w w:val="105"/>
                <w:sz w:val="17"/>
              </w:rPr>
              <w:t>1.73</w:t>
            </w:r>
          </w:p>
        </w:tc>
        <w:tc>
          <w:tcPr>
            <w:tcW w:w="777" w:type="dxa"/>
          </w:tcPr>
          <w:p w:rsidR="00497FB9" w:rsidRDefault="00000000">
            <w:pPr>
              <w:pStyle w:val="TableParagraph"/>
              <w:spacing w:before="14"/>
              <w:ind w:right="71"/>
              <w:rPr>
                <w:sz w:val="17"/>
              </w:rPr>
            </w:pPr>
            <w:r>
              <w:rPr>
                <w:spacing w:val="-4"/>
                <w:w w:val="105"/>
                <w:sz w:val="17"/>
              </w:rPr>
              <w:t>0.21</w:t>
            </w:r>
          </w:p>
        </w:tc>
        <w:tc>
          <w:tcPr>
            <w:tcW w:w="930" w:type="dxa"/>
          </w:tcPr>
          <w:p w:rsidR="00497FB9" w:rsidRDefault="00000000">
            <w:pPr>
              <w:pStyle w:val="TableParagraph"/>
              <w:spacing w:before="14"/>
              <w:ind w:right="70"/>
              <w:rPr>
                <w:sz w:val="17"/>
              </w:rPr>
            </w:pPr>
            <w:r>
              <w:rPr>
                <w:spacing w:val="-4"/>
                <w:w w:val="105"/>
                <w:sz w:val="17"/>
              </w:rPr>
              <w:t>0.50</w:t>
            </w:r>
          </w:p>
        </w:tc>
        <w:tc>
          <w:tcPr>
            <w:tcW w:w="662" w:type="dxa"/>
          </w:tcPr>
          <w:p w:rsidR="00497FB9" w:rsidRDefault="00000000">
            <w:pPr>
              <w:pStyle w:val="TableParagraph"/>
              <w:spacing w:before="14"/>
              <w:ind w:left="209"/>
              <w:jc w:val="center"/>
              <w:rPr>
                <w:sz w:val="17"/>
              </w:rPr>
            </w:pPr>
            <w:r>
              <w:rPr>
                <w:spacing w:val="-4"/>
                <w:w w:val="105"/>
                <w:sz w:val="17"/>
              </w:rPr>
              <w:t>7.61</w:t>
            </w:r>
          </w:p>
        </w:tc>
      </w:tr>
      <w:tr w:rsidR="00497FB9">
        <w:trPr>
          <w:trHeight w:val="259"/>
        </w:trPr>
        <w:tc>
          <w:tcPr>
            <w:tcW w:w="958" w:type="dxa"/>
            <w:tcBorders>
              <w:right w:val="single" w:sz="18" w:space="0" w:color="000000"/>
            </w:tcBorders>
          </w:tcPr>
          <w:p w:rsidR="00497FB9" w:rsidRDefault="00000000">
            <w:pPr>
              <w:pStyle w:val="TableParagraph"/>
              <w:spacing w:line="239" w:lineRule="exact"/>
              <w:ind w:right="28"/>
              <w:jc w:val="center"/>
              <w:rPr>
                <w:rFonts w:ascii="Malgun Gothic" w:hAnsi="Malgun Gothic"/>
                <w:sz w:val="17"/>
              </w:rPr>
            </w:pPr>
            <w:r>
              <w:rPr>
                <w:rFonts w:ascii="Malgun Gothic" w:hAnsi="Malgun Gothic"/>
                <w:spacing w:val="-10"/>
                <w:w w:val="110"/>
                <w:sz w:val="17"/>
              </w:rPr>
              <w:t>Ⅲ</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1.55</w:t>
            </w:r>
          </w:p>
        </w:tc>
        <w:tc>
          <w:tcPr>
            <w:tcW w:w="797" w:type="dxa"/>
          </w:tcPr>
          <w:p w:rsidR="00497FB9" w:rsidRDefault="00000000">
            <w:pPr>
              <w:pStyle w:val="TableParagraph"/>
              <w:spacing w:before="14"/>
              <w:ind w:right="75"/>
              <w:rPr>
                <w:sz w:val="17"/>
              </w:rPr>
            </w:pPr>
            <w:r>
              <w:rPr>
                <w:spacing w:val="-4"/>
                <w:w w:val="105"/>
                <w:sz w:val="17"/>
              </w:rPr>
              <w:t>0.40</w:t>
            </w:r>
          </w:p>
        </w:tc>
        <w:tc>
          <w:tcPr>
            <w:tcW w:w="734" w:type="dxa"/>
          </w:tcPr>
          <w:p w:rsidR="00497FB9" w:rsidRDefault="00000000">
            <w:pPr>
              <w:pStyle w:val="TableParagraph"/>
              <w:spacing w:before="14"/>
              <w:ind w:left="270" w:right="57"/>
              <w:jc w:val="center"/>
              <w:rPr>
                <w:sz w:val="17"/>
              </w:rPr>
            </w:pPr>
            <w:r>
              <w:rPr>
                <w:sz w:val="17"/>
              </w:rPr>
              <w:t>-</w:t>
            </w:r>
            <w:r>
              <w:rPr>
                <w:spacing w:val="-4"/>
                <w:sz w:val="17"/>
              </w:rPr>
              <w:t>5.94</w:t>
            </w:r>
          </w:p>
        </w:tc>
        <w:tc>
          <w:tcPr>
            <w:tcW w:w="715" w:type="dxa"/>
          </w:tcPr>
          <w:p w:rsidR="00497FB9" w:rsidRDefault="00000000">
            <w:pPr>
              <w:pStyle w:val="TableParagraph"/>
              <w:spacing w:before="14"/>
              <w:ind w:right="75"/>
              <w:rPr>
                <w:sz w:val="17"/>
              </w:rPr>
            </w:pPr>
            <w:r>
              <w:rPr>
                <w:sz w:val="17"/>
              </w:rPr>
              <w:t>-</w:t>
            </w:r>
            <w:r>
              <w:rPr>
                <w:spacing w:val="-4"/>
                <w:sz w:val="17"/>
              </w:rPr>
              <w:t>7.74</w:t>
            </w:r>
          </w:p>
        </w:tc>
        <w:tc>
          <w:tcPr>
            <w:tcW w:w="636" w:type="dxa"/>
          </w:tcPr>
          <w:p w:rsidR="00497FB9" w:rsidRDefault="00000000">
            <w:pPr>
              <w:pStyle w:val="TableParagraph"/>
              <w:spacing w:before="14"/>
              <w:ind w:left="115"/>
              <w:jc w:val="center"/>
              <w:rPr>
                <w:sz w:val="17"/>
              </w:rPr>
            </w:pPr>
            <w:r>
              <w:rPr>
                <w:sz w:val="17"/>
              </w:rPr>
              <w:t>-</w:t>
            </w:r>
            <w:r>
              <w:rPr>
                <w:spacing w:val="-4"/>
                <w:sz w:val="17"/>
              </w:rPr>
              <w:t>5.95</w:t>
            </w:r>
          </w:p>
        </w:tc>
        <w:tc>
          <w:tcPr>
            <w:tcW w:w="734" w:type="dxa"/>
          </w:tcPr>
          <w:p w:rsidR="00497FB9" w:rsidRDefault="00000000">
            <w:pPr>
              <w:pStyle w:val="TableParagraph"/>
              <w:spacing w:before="14"/>
              <w:ind w:right="74"/>
              <w:rPr>
                <w:sz w:val="17"/>
              </w:rPr>
            </w:pPr>
            <w:r>
              <w:rPr>
                <w:sz w:val="17"/>
              </w:rPr>
              <w:t>-</w:t>
            </w:r>
            <w:r>
              <w:rPr>
                <w:spacing w:val="-4"/>
                <w:sz w:val="17"/>
              </w:rPr>
              <w:t>0.08</w:t>
            </w:r>
          </w:p>
        </w:tc>
        <w:tc>
          <w:tcPr>
            <w:tcW w:w="876" w:type="dxa"/>
          </w:tcPr>
          <w:p w:rsidR="00497FB9" w:rsidRDefault="00000000">
            <w:pPr>
              <w:pStyle w:val="TableParagraph"/>
              <w:spacing w:before="14"/>
              <w:ind w:right="74"/>
              <w:rPr>
                <w:sz w:val="17"/>
              </w:rPr>
            </w:pPr>
            <w:r>
              <w:rPr>
                <w:spacing w:val="-4"/>
                <w:w w:val="105"/>
                <w:sz w:val="17"/>
              </w:rPr>
              <w:t>9.45</w:t>
            </w:r>
          </w:p>
        </w:tc>
        <w:tc>
          <w:tcPr>
            <w:tcW w:w="617" w:type="dxa"/>
          </w:tcPr>
          <w:p w:rsidR="00497FB9" w:rsidRDefault="00000000">
            <w:pPr>
              <w:pStyle w:val="TableParagraph"/>
              <w:spacing w:before="14"/>
              <w:ind w:left="154" w:right="57"/>
              <w:jc w:val="center"/>
              <w:rPr>
                <w:sz w:val="17"/>
              </w:rPr>
            </w:pPr>
            <w:r>
              <w:rPr>
                <w:sz w:val="17"/>
              </w:rPr>
              <w:t>-</w:t>
            </w:r>
            <w:r>
              <w:rPr>
                <w:spacing w:val="-4"/>
                <w:sz w:val="17"/>
              </w:rPr>
              <w:t>2.74</w:t>
            </w:r>
          </w:p>
        </w:tc>
        <w:tc>
          <w:tcPr>
            <w:tcW w:w="679" w:type="dxa"/>
          </w:tcPr>
          <w:p w:rsidR="00497FB9" w:rsidRDefault="00000000">
            <w:pPr>
              <w:pStyle w:val="TableParagraph"/>
              <w:spacing w:before="14"/>
              <w:ind w:right="74"/>
              <w:rPr>
                <w:sz w:val="17"/>
              </w:rPr>
            </w:pPr>
            <w:r>
              <w:rPr>
                <w:spacing w:val="-4"/>
                <w:w w:val="105"/>
                <w:sz w:val="17"/>
              </w:rPr>
              <w:t>5.67</w:t>
            </w:r>
          </w:p>
        </w:tc>
        <w:tc>
          <w:tcPr>
            <w:tcW w:w="734" w:type="dxa"/>
          </w:tcPr>
          <w:p w:rsidR="00497FB9" w:rsidRDefault="00000000">
            <w:pPr>
              <w:pStyle w:val="TableParagraph"/>
              <w:spacing w:before="14"/>
              <w:ind w:right="74"/>
              <w:rPr>
                <w:sz w:val="17"/>
              </w:rPr>
            </w:pPr>
            <w:r>
              <w:rPr>
                <w:spacing w:val="-4"/>
                <w:w w:val="105"/>
                <w:sz w:val="17"/>
              </w:rPr>
              <w:t>0.59</w:t>
            </w:r>
          </w:p>
        </w:tc>
        <w:tc>
          <w:tcPr>
            <w:tcW w:w="734" w:type="dxa"/>
          </w:tcPr>
          <w:p w:rsidR="00497FB9" w:rsidRDefault="00000000">
            <w:pPr>
              <w:pStyle w:val="TableParagraph"/>
              <w:spacing w:before="14"/>
              <w:ind w:right="74"/>
              <w:rPr>
                <w:sz w:val="17"/>
              </w:rPr>
            </w:pPr>
            <w:r>
              <w:rPr>
                <w:spacing w:val="-4"/>
                <w:w w:val="105"/>
                <w:sz w:val="17"/>
              </w:rPr>
              <w:t>37.61</w:t>
            </w:r>
          </w:p>
        </w:tc>
        <w:tc>
          <w:tcPr>
            <w:tcW w:w="734" w:type="dxa"/>
          </w:tcPr>
          <w:p w:rsidR="00497FB9" w:rsidRDefault="00000000">
            <w:pPr>
              <w:pStyle w:val="TableParagraph"/>
              <w:spacing w:before="14"/>
              <w:ind w:right="73"/>
              <w:rPr>
                <w:sz w:val="17"/>
              </w:rPr>
            </w:pPr>
            <w:r>
              <w:rPr>
                <w:spacing w:val="-4"/>
                <w:w w:val="105"/>
                <w:sz w:val="17"/>
              </w:rPr>
              <w:t>1.51</w:t>
            </w:r>
          </w:p>
        </w:tc>
        <w:tc>
          <w:tcPr>
            <w:tcW w:w="635" w:type="dxa"/>
          </w:tcPr>
          <w:p w:rsidR="00497FB9" w:rsidRDefault="00000000">
            <w:pPr>
              <w:pStyle w:val="TableParagraph"/>
              <w:spacing w:before="14"/>
              <w:ind w:left="177"/>
              <w:jc w:val="center"/>
              <w:rPr>
                <w:sz w:val="17"/>
              </w:rPr>
            </w:pPr>
            <w:r>
              <w:rPr>
                <w:spacing w:val="-4"/>
                <w:w w:val="105"/>
                <w:sz w:val="17"/>
              </w:rPr>
              <w:t>8.25</w:t>
            </w:r>
          </w:p>
        </w:tc>
        <w:tc>
          <w:tcPr>
            <w:tcW w:w="777" w:type="dxa"/>
          </w:tcPr>
          <w:p w:rsidR="00497FB9" w:rsidRDefault="00000000">
            <w:pPr>
              <w:pStyle w:val="TableParagraph"/>
              <w:spacing w:before="14"/>
              <w:ind w:right="71"/>
              <w:rPr>
                <w:sz w:val="17"/>
              </w:rPr>
            </w:pPr>
            <w:r>
              <w:rPr>
                <w:spacing w:val="-4"/>
                <w:w w:val="105"/>
                <w:sz w:val="17"/>
              </w:rPr>
              <w:t>4.36</w:t>
            </w:r>
          </w:p>
        </w:tc>
        <w:tc>
          <w:tcPr>
            <w:tcW w:w="930" w:type="dxa"/>
          </w:tcPr>
          <w:p w:rsidR="00497FB9" w:rsidRDefault="00000000">
            <w:pPr>
              <w:pStyle w:val="TableParagraph"/>
              <w:spacing w:before="14"/>
              <w:ind w:right="70"/>
              <w:rPr>
                <w:sz w:val="17"/>
              </w:rPr>
            </w:pPr>
            <w:r>
              <w:rPr>
                <w:spacing w:val="-4"/>
                <w:w w:val="105"/>
                <w:sz w:val="17"/>
              </w:rPr>
              <w:t>0.38</w:t>
            </w:r>
          </w:p>
        </w:tc>
        <w:tc>
          <w:tcPr>
            <w:tcW w:w="662" w:type="dxa"/>
          </w:tcPr>
          <w:p w:rsidR="00497FB9" w:rsidRDefault="00000000">
            <w:pPr>
              <w:pStyle w:val="TableParagraph"/>
              <w:spacing w:before="14"/>
              <w:ind w:left="209"/>
              <w:jc w:val="center"/>
              <w:rPr>
                <w:sz w:val="17"/>
              </w:rPr>
            </w:pPr>
            <w:r>
              <w:rPr>
                <w:spacing w:val="-4"/>
                <w:w w:val="105"/>
                <w:sz w:val="17"/>
              </w:rPr>
              <w:t>4.90</w:t>
            </w:r>
          </w:p>
        </w:tc>
      </w:tr>
      <w:tr w:rsidR="00497FB9">
        <w:trPr>
          <w:trHeight w:val="261"/>
        </w:trPr>
        <w:tc>
          <w:tcPr>
            <w:tcW w:w="958" w:type="dxa"/>
            <w:tcBorders>
              <w:right w:val="single" w:sz="18" w:space="0" w:color="000000"/>
            </w:tcBorders>
          </w:tcPr>
          <w:p w:rsidR="00497FB9" w:rsidRDefault="00000000">
            <w:pPr>
              <w:pStyle w:val="TableParagraph"/>
              <w:spacing w:line="242" w:lineRule="exact"/>
              <w:ind w:right="28"/>
              <w:jc w:val="center"/>
              <w:rPr>
                <w:rFonts w:ascii="Malgun Gothic" w:hAnsi="Malgun Gothic"/>
                <w:sz w:val="17"/>
              </w:rPr>
            </w:pPr>
            <w:r>
              <w:rPr>
                <w:rFonts w:ascii="Malgun Gothic" w:hAnsi="Malgun Gothic"/>
                <w:spacing w:val="-10"/>
                <w:w w:val="110"/>
                <w:sz w:val="17"/>
              </w:rPr>
              <w:t>Ⅳ</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4.73</w:t>
            </w:r>
          </w:p>
        </w:tc>
        <w:tc>
          <w:tcPr>
            <w:tcW w:w="797" w:type="dxa"/>
          </w:tcPr>
          <w:p w:rsidR="00497FB9" w:rsidRDefault="00000000">
            <w:pPr>
              <w:pStyle w:val="TableParagraph"/>
              <w:spacing w:before="14"/>
              <w:ind w:right="75"/>
              <w:rPr>
                <w:sz w:val="17"/>
              </w:rPr>
            </w:pPr>
            <w:r>
              <w:rPr>
                <w:sz w:val="17"/>
              </w:rPr>
              <w:t>-</w:t>
            </w:r>
            <w:r>
              <w:rPr>
                <w:spacing w:val="-4"/>
                <w:sz w:val="17"/>
              </w:rPr>
              <w:t>4.84</w:t>
            </w:r>
          </w:p>
        </w:tc>
        <w:tc>
          <w:tcPr>
            <w:tcW w:w="734" w:type="dxa"/>
          </w:tcPr>
          <w:p w:rsidR="00497FB9" w:rsidRDefault="00000000">
            <w:pPr>
              <w:pStyle w:val="TableParagraph"/>
              <w:spacing w:before="14"/>
              <w:ind w:left="270" w:right="57"/>
              <w:jc w:val="center"/>
              <w:rPr>
                <w:sz w:val="17"/>
              </w:rPr>
            </w:pPr>
            <w:r>
              <w:rPr>
                <w:sz w:val="17"/>
              </w:rPr>
              <w:t>-</w:t>
            </w:r>
            <w:r>
              <w:rPr>
                <w:spacing w:val="-4"/>
                <w:sz w:val="17"/>
              </w:rPr>
              <w:t>0.81</w:t>
            </w:r>
          </w:p>
        </w:tc>
        <w:tc>
          <w:tcPr>
            <w:tcW w:w="715" w:type="dxa"/>
          </w:tcPr>
          <w:p w:rsidR="00497FB9" w:rsidRDefault="00000000">
            <w:pPr>
              <w:pStyle w:val="TableParagraph"/>
              <w:spacing w:before="14"/>
              <w:ind w:right="75"/>
              <w:rPr>
                <w:sz w:val="17"/>
              </w:rPr>
            </w:pPr>
            <w:r>
              <w:rPr>
                <w:sz w:val="17"/>
              </w:rPr>
              <w:t>-</w:t>
            </w:r>
            <w:r>
              <w:rPr>
                <w:spacing w:val="-4"/>
                <w:sz w:val="17"/>
              </w:rPr>
              <w:t>4.55</w:t>
            </w:r>
          </w:p>
        </w:tc>
        <w:tc>
          <w:tcPr>
            <w:tcW w:w="636" w:type="dxa"/>
          </w:tcPr>
          <w:p w:rsidR="00497FB9" w:rsidRDefault="00000000">
            <w:pPr>
              <w:pStyle w:val="TableParagraph"/>
              <w:spacing w:before="14"/>
              <w:ind w:left="115"/>
              <w:jc w:val="center"/>
              <w:rPr>
                <w:sz w:val="17"/>
              </w:rPr>
            </w:pPr>
            <w:r>
              <w:rPr>
                <w:sz w:val="17"/>
              </w:rPr>
              <w:t>-</w:t>
            </w:r>
            <w:r>
              <w:rPr>
                <w:spacing w:val="-4"/>
                <w:sz w:val="17"/>
              </w:rPr>
              <w:t>1.19</w:t>
            </w:r>
          </w:p>
        </w:tc>
        <w:tc>
          <w:tcPr>
            <w:tcW w:w="734" w:type="dxa"/>
          </w:tcPr>
          <w:p w:rsidR="00497FB9" w:rsidRDefault="00000000">
            <w:pPr>
              <w:pStyle w:val="TableParagraph"/>
              <w:spacing w:before="14"/>
              <w:ind w:right="74"/>
              <w:rPr>
                <w:sz w:val="17"/>
              </w:rPr>
            </w:pPr>
            <w:r>
              <w:rPr>
                <w:spacing w:val="-4"/>
                <w:w w:val="105"/>
                <w:sz w:val="17"/>
              </w:rPr>
              <w:t>0.03</w:t>
            </w:r>
          </w:p>
        </w:tc>
        <w:tc>
          <w:tcPr>
            <w:tcW w:w="876" w:type="dxa"/>
          </w:tcPr>
          <w:p w:rsidR="00497FB9" w:rsidRDefault="00000000">
            <w:pPr>
              <w:pStyle w:val="TableParagraph"/>
              <w:spacing w:before="14"/>
              <w:ind w:right="74"/>
              <w:rPr>
                <w:sz w:val="17"/>
              </w:rPr>
            </w:pPr>
            <w:r>
              <w:rPr>
                <w:spacing w:val="-4"/>
                <w:w w:val="105"/>
                <w:sz w:val="17"/>
              </w:rPr>
              <w:t>7.05</w:t>
            </w:r>
          </w:p>
        </w:tc>
        <w:tc>
          <w:tcPr>
            <w:tcW w:w="617" w:type="dxa"/>
          </w:tcPr>
          <w:p w:rsidR="00497FB9" w:rsidRDefault="00000000">
            <w:pPr>
              <w:pStyle w:val="TableParagraph"/>
              <w:spacing w:before="14"/>
              <w:ind w:left="154"/>
              <w:jc w:val="center"/>
              <w:rPr>
                <w:sz w:val="17"/>
              </w:rPr>
            </w:pPr>
            <w:r>
              <w:rPr>
                <w:spacing w:val="-4"/>
                <w:w w:val="105"/>
                <w:sz w:val="17"/>
              </w:rPr>
              <w:t>6.91</w:t>
            </w:r>
          </w:p>
        </w:tc>
        <w:tc>
          <w:tcPr>
            <w:tcW w:w="679" w:type="dxa"/>
          </w:tcPr>
          <w:p w:rsidR="00497FB9" w:rsidRDefault="00000000">
            <w:pPr>
              <w:pStyle w:val="TableParagraph"/>
              <w:spacing w:before="14"/>
              <w:ind w:right="74"/>
              <w:rPr>
                <w:sz w:val="17"/>
              </w:rPr>
            </w:pPr>
            <w:r>
              <w:rPr>
                <w:spacing w:val="-4"/>
                <w:w w:val="105"/>
                <w:sz w:val="17"/>
              </w:rPr>
              <w:t>6.50</w:t>
            </w:r>
          </w:p>
        </w:tc>
        <w:tc>
          <w:tcPr>
            <w:tcW w:w="734" w:type="dxa"/>
          </w:tcPr>
          <w:p w:rsidR="00497FB9" w:rsidRDefault="00000000">
            <w:pPr>
              <w:pStyle w:val="TableParagraph"/>
              <w:spacing w:before="14"/>
              <w:ind w:right="74"/>
              <w:rPr>
                <w:sz w:val="17"/>
              </w:rPr>
            </w:pPr>
            <w:r>
              <w:rPr>
                <w:spacing w:val="-4"/>
                <w:w w:val="105"/>
                <w:sz w:val="17"/>
              </w:rPr>
              <w:t>3.05</w:t>
            </w:r>
          </w:p>
        </w:tc>
        <w:tc>
          <w:tcPr>
            <w:tcW w:w="734" w:type="dxa"/>
          </w:tcPr>
          <w:p w:rsidR="00497FB9" w:rsidRDefault="00000000">
            <w:pPr>
              <w:pStyle w:val="TableParagraph"/>
              <w:spacing w:before="14"/>
              <w:ind w:right="74"/>
              <w:rPr>
                <w:sz w:val="17"/>
              </w:rPr>
            </w:pPr>
            <w:r>
              <w:rPr>
                <w:spacing w:val="-4"/>
                <w:w w:val="105"/>
                <w:sz w:val="17"/>
              </w:rPr>
              <w:t>30.20</w:t>
            </w:r>
          </w:p>
        </w:tc>
        <w:tc>
          <w:tcPr>
            <w:tcW w:w="734" w:type="dxa"/>
          </w:tcPr>
          <w:p w:rsidR="00497FB9" w:rsidRDefault="00000000">
            <w:pPr>
              <w:pStyle w:val="TableParagraph"/>
              <w:spacing w:before="14"/>
              <w:ind w:right="73"/>
              <w:rPr>
                <w:sz w:val="17"/>
              </w:rPr>
            </w:pPr>
            <w:r>
              <w:rPr>
                <w:spacing w:val="-4"/>
                <w:w w:val="105"/>
                <w:sz w:val="17"/>
              </w:rPr>
              <w:t>3.99</w:t>
            </w:r>
          </w:p>
        </w:tc>
        <w:tc>
          <w:tcPr>
            <w:tcW w:w="635" w:type="dxa"/>
          </w:tcPr>
          <w:p w:rsidR="00497FB9" w:rsidRDefault="00000000">
            <w:pPr>
              <w:pStyle w:val="TableParagraph"/>
              <w:spacing w:before="14"/>
              <w:ind w:left="88"/>
              <w:jc w:val="center"/>
              <w:rPr>
                <w:sz w:val="17"/>
              </w:rPr>
            </w:pPr>
            <w:r>
              <w:rPr>
                <w:spacing w:val="-4"/>
                <w:w w:val="105"/>
                <w:sz w:val="17"/>
              </w:rPr>
              <w:t>10.75</w:t>
            </w:r>
          </w:p>
        </w:tc>
        <w:tc>
          <w:tcPr>
            <w:tcW w:w="777" w:type="dxa"/>
          </w:tcPr>
          <w:p w:rsidR="00497FB9" w:rsidRDefault="00000000">
            <w:pPr>
              <w:pStyle w:val="TableParagraph"/>
              <w:spacing w:before="14"/>
              <w:ind w:right="71"/>
              <w:rPr>
                <w:sz w:val="17"/>
              </w:rPr>
            </w:pPr>
            <w:r>
              <w:rPr>
                <w:spacing w:val="-4"/>
                <w:w w:val="105"/>
                <w:sz w:val="17"/>
              </w:rPr>
              <w:t>5.98</w:t>
            </w:r>
          </w:p>
        </w:tc>
        <w:tc>
          <w:tcPr>
            <w:tcW w:w="930" w:type="dxa"/>
          </w:tcPr>
          <w:p w:rsidR="00497FB9" w:rsidRDefault="00000000">
            <w:pPr>
              <w:pStyle w:val="TableParagraph"/>
              <w:spacing w:before="14"/>
              <w:ind w:right="70"/>
              <w:rPr>
                <w:sz w:val="17"/>
              </w:rPr>
            </w:pPr>
            <w:r>
              <w:rPr>
                <w:spacing w:val="-4"/>
                <w:w w:val="105"/>
                <w:sz w:val="17"/>
              </w:rPr>
              <w:t>0.77</w:t>
            </w:r>
          </w:p>
        </w:tc>
        <w:tc>
          <w:tcPr>
            <w:tcW w:w="662" w:type="dxa"/>
          </w:tcPr>
          <w:p w:rsidR="00497FB9" w:rsidRDefault="00000000">
            <w:pPr>
              <w:pStyle w:val="TableParagraph"/>
              <w:spacing w:before="14"/>
              <w:ind w:left="209"/>
              <w:jc w:val="center"/>
              <w:rPr>
                <w:sz w:val="17"/>
              </w:rPr>
            </w:pPr>
            <w:r>
              <w:rPr>
                <w:spacing w:val="-4"/>
                <w:w w:val="105"/>
                <w:sz w:val="17"/>
              </w:rPr>
              <w:t>5.06</w:t>
            </w:r>
          </w:p>
        </w:tc>
      </w:tr>
      <w:tr w:rsidR="00497FB9">
        <w:trPr>
          <w:trHeight w:val="255"/>
        </w:trPr>
        <w:tc>
          <w:tcPr>
            <w:tcW w:w="958" w:type="dxa"/>
            <w:tcBorders>
              <w:right w:val="single" w:sz="18" w:space="0" w:color="000000"/>
            </w:tcBorders>
          </w:tcPr>
          <w:p w:rsidR="00497FB9" w:rsidRDefault="00000000">
            <w:pPr>
              <w:pStyle w:val="TableParagraph"/>
              <w:spacing w:before="16"/>
              <w:ind w:left="199"/>
              <w:jc w:val="left"/>
              <w:rPr>
                <w:b/>
                <w:sz w:val="17"/>
              </w:rPr>
            </w:pPr>
            <w:r>
              <w:rPr>
                <w:b/>
                <w:spacing w:val="-2"/>
                <w:w w:val="105"/>
                <w:sz w:val="17"/>
              </w:rPr>
              <w:t>2024(r)</w:t>
            </w:r>
          </w:p>
        </w:tc>
        <w:tc>
          <w:tcPr>
            <w:tcW w:w="700" w:type="dxa"/>
            <w:tcBorders>
              <w:left w:val="single" w:sz="18" w:space="0" w:color="000000"/>
            </w:tcBorders>
          </w:tcPr>
          <w:p w:rsidR="00497FB9" w:rsidRDefault="00000000">
            <w:pPr>
              <w:pStyle w:val="TableParagraph"/>
              <w:spacing w:before="16"/>
              <w:ind w:right="75"/>
              <w:rPr>
                <w:b/>
                <w:sz w:val="17"/>
              </w:rPr>
            </w:pPr>
            <w:r>
              <w:rPr>
                <w:b/>
                <w:spacing w:val="-4"/>
                <w:w w:val="105"/>
                <w:sz w:val="17"/>
              </w:rPr>
              <w:t>4.84</w:t>
            </w:r>
          </w:p>
        </w:tc>
        <w:tc>
          <w:tcPr>
            <w:tcW w:w="797" w:type="dxa"/>
          </w:tcPr>
          <w:p w:rsidR="00497FB9" w:rsidRDefault="00000000">
            <w:pPr>
              <w:pStyle w:val="TableParagraph"/>
              <w:spacing w:before="16"/>
              <w:ind w:right="75"/>
              <w:rPr>
                <w:b/>
                <w:sz w:val="17"/>
              </w:rPr>
            </w:pPr>
            <w:r>
              <w:rPr>
                <w:b/>
                <w:sz w:val="17"/>
              </w:rPr>
              <w:t>-</w:t>
            </w:r>
            <w:r>
              <w:rPr>
                <w:b/>
                <w:spacing w:val="-4"/>
                <w:sz w:val="17"/>
              </w:rPr>
              <w:t>0.49</w:t>
            </w:r>
          </w:p>
        </w:tc>
        <w:tc>
          <w:tcPr>
            <w:tcW w:w="734" w:type="dxa"/>
          </w:tcPr>
          <w:p w:rsidR="00497FB9" w:rsidRDefault="00000000">
            <w:pPr>
              <w:pStyle w:val="TableParagraph"/>
              <w:spacing w:before="16"/>
              <w:ind w:left="270"/>
              <w:jc w:val="center"/>
              <w:rPr>
                <w:b/>
                <w:sz w:val="17"/>
              </w:rPr>
            </w:pPr>
            <w:r>
              <w:rPr>
                <w:b/>
                <w:spacing w:val="-4"/>
                <w:w w:val="105"/>
                <w:sz w:val="17"/>
              </w:rPr>
              <w:t>7.21</w:t>
            </w:r>
          </w:p>
        </w:tc>
        <w:tc>
          <w:tcPr>
            <w:tcW w:w="715" w:type="dxa"/>
          </w:tcPr>
          <w:p w:rsidR="00497FB9" w:rsidRDefault="00000000">
            <w:pPr>
              <w:pStyle w:val="TableParagraph"/>
              <w:spacing w:before="16"/>
              <w:ind w:right="75"/>
              <w:rPr>
                <w:b/>
                <w:sz w:val="17"/>
              </w:rPr>
            </w:pPr>
            <w:r>
              <w:rPr>
                <w:b/>
                <w:spacing w:val="-4"/>
                <w:w w:val="105"/>
                <w:sz w:val="17"/>
              </w:rPr>
              <w:t>0.49</w:t>
            </w:r>
          </w:p>
        </w:tc>
        <w:tc>
          <w:tcPr>
            <w:tcW w:w="636" w:type="dxa"/>
          </w:tcPr>
          <w:p w:rsidR="00497FB9" w:rsidRDefault="00000000">
            <w:pPr>
              <w:pStyle w:val="TableParagraph"/>
              <w:spacing w:before="16"/>
              <w:ind w:left="173"/>
              <w:jc w:val="center"/>
              <w:rPr>
                <w:b/>
                <w:sz w:val="17"/>
              </w:rPr>
            </w:pPr>
            <w:r>
              <w:rPr>
                <w:b/>
                <w:spacing w:val="-4"/>
                <w:w w:val="105"/>
                <w:sz w:val="17"/>
              </w:rPr>
              <w:t>7.75</w:t>
            </w:r>
          </w:p>
        </w:tc>
        <w:tc>
          <w:tcPr>
            <w:tcW w:w="734" w:type="dxa"/>
          </w:tcPr>
          <w:p w:rsidR="00497FB9" w:rsidRDefault="00000000">
            <w:pPr>
              <w:pStyle w:val="TableParagraph"/>
              <w:spacing w:before="16"/>
              <w:ind w:right="74"/>
              <w:rPr>
                <w:b/>
                <w:sz w:val="17"/>
              </w:rPr>
            </w:pPr>
            <w:r>
              <w:rPr>
                <w:b/>
                <w:spacing w:val="-4"/>
                <w:w w:val="105"/>
                <w:sz w:val="17"/>
              </w:rPr>
              <w:t>1.50</w:t>
            </w:r>
          </w:p>
        </w:tc>
        <w:tc>
          <w:tcPr>
            <w:tcW w:w="876" w:type="dxa"/>
          </w:tcPr>
          <w:p w:rsidR="00497FB9" w:rsidRDefault="00000000">
            <w:pPr>
              <w:pStyle w:val="TableParagraph"/>
              <w:spacing w:before="16"/>
              <w:ind w:right="74"/>
              <w:rPr>
                <w:b/>
                <w:sz w:val="17"/>
              </w:rPr>
            </w:pPr>
            <w:r>
              <w:rPr>
                <w:b/>
                <w:spacing w:val="-4"/>
                <w:w w:val="105"/>
                <w:sz w:val="17"/>
              </w:rPr>
              <w:t>4.27</w:t>
            </w:r>
          </w:p>
        </w:tc>
        <w:tc>
          <w:tcPr>
            <w:tcW w:w="617" w:type="dxa"/>
          </w:tcPr>
          <w:p w:rsidR="00497FB9" w:rsidRDefault="00000000">
            <w:pPr>
              <w:pStyle w:val="TableParagraph"/>
              <w:spacing w:before="16"/>
              <w:ind w:left="154"/>
              <w:jc w:val="center"/>
              <w:rPr>
                <w:b/>
                <w:sz w:val="17"/>
              </w:rPr>
            </w:pPr>
            <w:r>
              <w:rPr>
                <w:b/>
                <w:spacing w:val="-4"/>
                <w:w w:val="105"/>
                <w:sz w:val="17"/>
              </w:rPr>
              <w:t>2.17</w:t>
            </w:r>
          </w:p>
        </w:tc>
        <w:tc>
          <w:tcPr>
            <w:tcW w:w="679" w:type="dxa"/>
          </w:tcPr>
          <w:p w:rsidR="00497FB9" w:rsidRDefault="00000000">
            <w:pPr>
              <w:pStyle w:val="TableParagraph"/>
              <w:spacing w:before="16"/>
              <w:ind w:right="74"/>
              <w:rPr>
                <w:b/>
                <w:sz w:val="17"/>
              </w:rPr>
            </w:pPr>
            <w:r>
              <w:rPr>
                <w:b/>
                <w:spacing w:val="-4"/>
                <w:w w:val="105"/>
                <w:sz w:val="17"/>
              </w:rPr>
              <w:t>4.72</w:t>
            </w:r>
          </w:p>
        </w:tc>
        <w:tc>
          <w:tcPr>
            <w:tcW w:w="734" w:type="dxa"/>
          </w:tcPr>
          <w:p w:rsidR="00497FB9" w:rsidRDefault="00000000">
            <w:pPr>
              <w:pStyle w:val="TableParagraph"/>
              <w:spacing w:before="16"/>
              <w:ind w:right="74"/>
              <w:rPr>
                <w:b/>
                <w:sz w:val="17"/>
              </w:rPr>
            </w:pPr>
            <w:r>
              <w:rPr>
                <w:b/>
                <w:spacing w:val="-4"/>
                <w:w w:val="105"/>
                <w:sz w:val="17"/>
              </w:rPr>
              <w:t>4.45</w:t>
            </w:r>
          </w:p>
        </w:tc>
        <w:tc>
          <w:tcPr>
            <w:tcW w:w="734" w:type="dxa"/>
          </w:tcPr>
          <w:p w:rsidR="00497FB9" w:rsidRDefault="00000000">
            <w:pPr>
              <w:pStyle w:val="TableParagraph"/>
              <w:spacing w:before="16"/>
              <w:ind w:right="74"/>
              <w:rPr>
                <w:b/>
                <w:sz w:val="17"/>
              </w:rPr>
            </w:pPr>
            <w:r>
              <w:rPr>
                <w:b/>
                <w:spacing w:val="-4"/>
                <w:w w:val="105"/>
                <w:sz w:val="17"/>
              </w:rPr>
              <w:t>5.84</w:t>
            </w:r>
          </w:p>
        </w:tc>
        <w:tc>
          <w:tcPr>
            <w:tcW w:w="734" w:type="dxa"/>
          </w:tcPr>
          <w:p w:rsidR="00497FB9" w:rsidRDefault="00000000">
            <w:pPr>
              <w:pStyle w:val="TableParagraph"/>
              <w:spacing w:before="16"/>
              <w:ind w:right="73"/>
              <w:rPr>
                <w:b/>
                <w:sz w:val="17"/>
              </w:rPr>
            </w:pPr>
            <w:r>
              <w:rPr>
                <w:b/>
                <w:spacing w:val="-4"/>
                <w:w w:val="105"/>
                <w:sz w:val="17"/>
              </w:rPr>
              <w:t>3.53</w:t>
            </w:r>
          </w:p>
        </w:tc>
        <w:tc>
          <w:tcPr>
            <w:tcW w:w="635" w:type="dxa"/>
          </w:tcPr>
          <w:p w:rsidR="00497FB9" w:rsidRDefault="00000000">
            <w:pPr>
              <w:pStyle w:val="TableParagraph"/>
              <w:spacing w:before="16"/>
              <w:ind w:left="88"/>
              <w:jc w:val="center"/>
              <w:rPr>
                <w:b/>
                <w:sz w:val="17"/>
              </w:rPr>
            </w:pPr>
            <w:r>
              <w:rPr>
                <w:b/>
                <w:spacing w:val="-4"/>
                <w:w w:val="105"/>
                <w:sz w:val="17"/>
              </w:rPr>
              <w:t>13.53</w:t>
            </w:r>
          </w:p>
        </w:tc>
        <w:tc>
          <w:tcPr>
            <w:tcW w:w="777" w:type="dxa"/>
          </w:tcPr>
          <w:p w:rsidR="00497FB9" w:rsidRDefault="00000000">
            <w:pPr>
              <w:pStyle w:val="TableParagraph"/>
              <w:spacing w:before="16"/>
              <w:ind w:right="71"/>
              <w:rPr>
                <w:b/>
                <w:sz w:val="17"/>
              </w:rPr>
            </w:pPr>
            <w:r>
              <w:rPr>
                <w:b/>
                <w:spacing w:val="-4"/>
                <w:w w:val="105"/>
                <w:sz w:val="17"/>
              </w:rPr>
              <w:t>3.64</w:t>
            </w:r>
          </w:p>
        </w:tc>
        <w:tc>
          <w:tcPr>
            <w:tcW w:w="930" w:type="dxa"/>
          </w:tcPr>
          <w:p w:rsidR="00497FB9" w:rsidRDefault="00000000">
            <w:pPr>
              <w:pStyle w:val="TableParagraph"/>
              <w:spacing w:before="16"/>
              <w:ind w:right="70"/>
              <w:rPr>
                <w:b/>
                <w:sz w:val="17"/>
              </w:rPr>
            </w:pPr>
            <w:r>
              <w:rPr>
                <w:b/>
                <w:spacing w:val="-4"/>
                <w:w w:val="105"/>
                <w:sz w:val="17"/>
              </w:rPr>
              <w:t>1.07</w:t>
            </w:r>
          </w:p>
        </w:tc>
        <w:tc>
          <w:tcPr>
            <w:tcW w:w="662" w:type="dxa"/>
          </w:tcPr>
          <w:p w:rsidR="00497FB9" w:rsidRDefault="00000000">
            <w:pPr>
              <w:pStyle w:val="TableParagraph"/>
              <w:spacing w:before="16"/>
              <w:ind w:left="209"/>
              <w:jc w:val="center"/>
              <w:rPr>
                <w:b/>
                <w:sz w:val="17"/>
              </w:rPr>
            </w:pPr>
            <w:r>
              <w:rPr>
                <w:b/>
                <w:spacing w:val="-4"/>
                <w:w w:val="105"/>
                <w:sz w:val="17"/>
              </w:rPr>
              <w:t>3.61</w:t>
            </w:r>
          </w:p>
        </w:tc>
      </w:tr>
      <w:tr w:rsidR="00497FB9">
        <w:trPr>
          <w:trHeight w:val="260"/>
        </w:trPr>
        <w:tc>
          <w:tcPr>
            <w:tcW w:w="958" w:type="dxa"/>
            <w:tcBorders>
              <w:right w:val="single" w:sz="18" w:space="0" w:color="000000"/>
            </w:tcBorders>
          </w:tcPr>
          <w:p w:rsidR="00497FB9" w:rsidRDefault="00000000">
            <w:pPr>
              <w:pStyle w:val="TableParagraph"/>
              <w:spacing w:line="240" w:lineRule="exact"/>
              <w:ind w:right="28"/>
              <w:jc w:val="center"/>
              <w:rPr>
                <w:rFonts w:ascii="Malgun Gothic" w:hAnsi="Malgun Gothic"/>
                <w:sz w:val="17"/>
              </w:rPr>
            </w:pPr>
            <w:r>
              <w:rPr>
                <w:rFonts w:ascii="Malgun Gothic" w:hAnsi="Malgun Gothic"/>
                <w:spacing w:val="-10"/>
                <w:w w:val="110"/>
                <w:sz w:val="17"/>
              </w:rPr>
              <w:t>Ⅰ</w:t>
            </w:r>
          </w:p>
        </w:tc>
        <w:tc>
          <w:tcPr>
            <w:tcW w:w="700" w:type="dxa"/>
            <w:tcBorders>
              <w:left w:val="single" w:sz="18" w:space="0" w:color="000000"/>
            </w:tcBorders>
          </w:tcPr>
          <w:p w:rsidR="00497FB9" w:rsidRDefault="00000000">
            <w:pPr>
              <w:pStyle w:val="TableParagraph"/>
              <w:spacing w:before="15"/>
              <w:ind w:right="75"/>
              <w:rPr>
                <w:sz w:val="17"/>
              </w:rPr>
            </w:pPr>
            <w:r>
              <w:rPr>
                <w:spacing w:val="-4"/>
                <w:w w:val="105"/>
                <w:sz w:val="17"/>
              </w:rPr>
              <w:t>6.64</w:t>
            </w:r>
          </w:p>
        </w:tc>
        <w:tc>
          <w:tcPr>
            <w:tcW w:w="797" w:type="dxa"/>
          </w:tcPr>
          <w:p w:rsidR="00497FB9" w:rsidRDefault="00000000">
            <w:pPr>
              <w:pStyle w:val="TableParagraph"/>
              <w:spacing w:before="15"/>
              <w:ind w:right="75"/>
              <w:rPr>
                <w:sz w:val="17"/>
              </w:rPr>
            </w:pPr>
            <w:r>
              <w:rPr>
                <w:spacing w:val="-4"/>
                <w:w w:val="105"/>
                <w:sz w:val="17"/>
              </w:rPr>
              <w:t>4.79</w:t>
            </w:r>
          </w:p>
        </w:tc>
        <w:tc>
          <w:tcPr>
            <w:tcW w:w="734" w:type="dxa"/>
          </w:tcPr>
          <w:p w:rsidR="00497FB9" w:rsidRDefault="00000000">
            <w:pPr>
              <w:pStyle w:val="TableParagraph"/>
              <w:spacing w:before="15"/>
              <w:ind w:left="270"/>
              <w:jc w:val="center"/>
              <w:rPr>
                <w:sz w:val="17"/>
              </w:rPr>
            </w:pPr>
            <w:r>
              <w:rPr>
                <w:spacing w:val="-4"/>
                <w:w w:val="105"/>
                <w:sz w:val="17"/>
              </w:rPr>
              <w:t>5.50</w:t>
            </w:r>
          </w:p>
        </w:tc>
        <w:tc>
          <w:tcPr>
            <w:tcW w:w="715" w:type="dxa"/>
          </w:tcPr>
          <w:p w:rsidR="00497FB9" w:rsidRDefault="00000000">
            <w:pPr>
              <w:pStyle w:val="TableParagraph"/>
              <w:spacing w:before="15"/>
              <w:ind w:right="75"/>
              <w:rPr>
                <w:sz w:val="17"/>
              </w:rPr>
            </w:pPr>
            <w:r>
              <w:rPr>
                <w:spacing w:val="-4"/>
                <w:w w:val="105"/>
                <w:sz w:val="17"/>
              </w:rPr>
              <w:t>6.40</w:t>
            </w:r>
          </w:p>
        </w:tc>
        <w:tc>
          <w:tcPr>
            <w:tcW w:w="636" w:type="dxa"/>
          </w:tcPr>
          <w:p w:rsidR="00497FB9" w:rsidRDefault="00000000">
            <w:pPr>
              <w:pStyle w:val="TableParagraph"/>
              <w:spacing w:before="15"/>
              <w:ind w:left="173"/>
              <w:jc w:val="center"/>
              <w:rPr>
                <w:sz w:val="17"/>
              </w:rPr>
            </w:pPr>
            <w:r>
              <w:rPr>
                <w:spacing w:val="-4"/>
                <w:w w:val="105"/>
                <w:sz w:val="17"/>
              </w:rPr>
              <w:t>5.95</w:t>
            </w:r>
          </w:p>
        </w:tc>
        <w:tc>
          <w:tcPr>
            <w:tcW w:w="734" w:type="dxa"/>
          </w:tcPr>
          <w:p w:rsidR="00497FB9" w:rsidRDefault="00000000">
            <w:pPr>
              <w:pStyle w:val="TableParagraph"/>
              <w:spacing w:before="15"/>
              <w:ind w:right="74"/>
              <w:rPr>
                <w:sz w:val="17"/>
              </w:rPr>
            </w:pPr>
            <w:r>
              <w:rPr>
                <w:spacing w:val="-4"/>
                <w:w w:val="105"/>
                <w:sz w:val="17"/>
              </w:rPr>
              <w:t>2.91</w:t>
            </w:r>
          </w:p>
        </w:tc>
        <w:tc>
          <w:tcPr>
            <w:tcW w:w="876" w:type="dxa"/>
          </w:tcPr>
          <w:p w:rsidR="00497FB9" w:rsidRDefault="00000000">
            <w:pPr>
              <w:pStyle w:val="TableParagraph"/>
              <w:spacing w:before="15"/>
              <w:ind w:right="74"/>
              <w:rPr>
                <w:sz w:val="17"/>
              </w:rPr>
            </w:pPr>
            <w:r>
              <w:rPr>
                <w:spacing w:val="-4"/>
                <w:w w:val="105"/>
                <w:sz w:val="17"/>
              </w:rPr>
              <w:t>5.20</w:t>
            </w:r>
          </w:p>
        </w:tc>
        <w:tc>
          <w:tcPr>
            <w:tcW w:w="617" w:type="dxa"/>
          </w:tcPr>
          <w:p w:rsidR="00497FB9" w:rsidRDefault="00000000">
            <w:pPr>
              <w:pStyle w:val="TableParagraph"/>
              <w:spacing w:before="15"/>
              <w:ind w:left="154"/>
              <w:jc w:val="center"/>
              <w:rPr>
                <w:sz w:val="17"/>
              </w:rPr>
            </w:pPr>
            <w:r>
              <w:rPr>
                <w:spacing w:val="-4"/>
                <w:w w:val="105"/>
                <w:sz w:val="17"/>
              </w:rPr>
              <w:t>1.39</w:t>
            </w:r>
          </w:p>
        </w:tc>
        <w:tc>
          <w:tcPr>
            <w:tcW w:w="679" w:type="dxa"/>
          </w:tcPr>
          <w:p w:rsidR="00497FB9" w:rsidRDefault="00000000">
            <w:pPr>
              <w:pStyle w:val="TableParagraph"/>
              <w:spacing w:before="15"/>
              <w:ind w:right="74"/>
              <w:rPr>
                <w:sz w:val="17"/>
              </w:rPr>
            </w:pPr>
            <w:r>
              <w:rPr>
                <w:spacing w:val="-4"/>
                <w:w w:val="105"/>
                <w:sz w:val="17"/>
              </w:rPr>
              <w:t>6.38</w:t>
            </w:r>
          </w:p>
        </w:tc>
        <w:tc>
          <w:tcPr>
            <w:tcW w:w="734" w:type="dxa"/>
          </w:tcPr>
          <w:p w:rsidR="00497FB9" w:rsidRDefault="00000000">
            <w:pPr>
              <w:pStyle w:val="TableParagraph"/>
              <w:spacing w:before="15"/>
              <w:ind w:right="74"/>
              <w:rPr>
                <w:sz w:val="17"/>
              </w:rPr>
            </w:pPr>
            <w:r>
              <w:rPr>
                <w:spacing w:val="-4"/>
                <w:w w:val="105"/>
                <w:sz w:val="17"/>
              </w:rPr>
              <w:t>5.40</w:t>
            </w:r>
          </w:p>
        </w:tc>
        <w:tc>
          <w:tcPr>
            <w:tcW w:w="734" w:type="dxa"/>
          </w:tcPr>
          <w:p w:rsidR="00497FB9" w:rsidRDefault="00000000">
            <w:pPr>
              <w:pStyle w:val="TableParagraph"/>
              <w:spacing w:before="15"/>
              <w:ind w:right="74"/>
              <w:rPr>
                <w:sz w:val="17"/>
              </w:rPr>
            </w:pPr>
            <w:r>
              <w:rPr>
                <w:spacing w:val="-4"/>
                <w:w w:val="105"/>
                <w:sz w:val="17"/>
              </w:rPr>
              <w:t>12.52</w:t>
            </w:r>
          </w:p>
        </w:tc>
        <w:tc>
          <w:tcPr>
            <w:tcW w:w="734" w:type="dxa"/>
          </w:tcPr>
          <w:p w:rsidR="00497FB9" w:rsidRDefault="00000000">
            <w:pPr>
              <w:pStyle w:val="TableParagraph"/>
              <w:spacing w:before="15"/>
              <w:ind w:right="73"/>
              <w:rPr>
                <w:sz w:val="17"/>
              </w:rPr>
            </w:pPr>
            <w:r>
              <w:rPr>
                <w:spacing w:val="-4"/>
                <w:w w:val="105"/>
                <w:sz w:val="17"/>
              </w:rPr>
              <w:t>4.76</w:t>
            </w:r>
          </w:p>
        </w:tc>
        <w:tc>
          <w:tcPr>
            <w:tcW w:w="635" w:type="dxa"/>
          </w:tcPr>
          <w:p w:rsidR="00497FB9" w:rsidRDefault="00000000">
            <w:pPr>
              <w:pStyle w:val="TableParagraph"/>
              <w:spacing w:before="15"/>
              <w:ind w:left="88"/>
              <w:jc w:val="center"/>
              <w:rPr>
                <w:sz w:val="17"/>
              </w:rPr>
            </w:pPr>
            <w:r>
              <w:rPr>
                <w:spacing w:val="-4"/>
                <w:w w:val="105"/>
                <w:sz w:val="17"/>
              </w:rPr>
              <w:t>17.09</w:t>
            </w:r>
          </w:p>
        </w:tc>
        <w:tc>
          <w:tcPr>
            <w:tcW w:w="777" w:type="dxa"/>
          </w:tcPr>
          <w:p w:rsidR="00497FB9" w:rsidRDefault="00000000">
            <w:pPr>
              <w:pStyle w:val="TableParagraph"/>
              <w:spacing w:before="15"/>
              <w:ind w:right="71"/>
              <w:rPr>
                <w:sz w:val="17"/>
              </w:rPr>
            </w:pPr>
            <w:r>
              <w:rPr>
                <w:spacing w:val="-4"/>
                <w:w w:val="105"/>
                <w:sz w:val="17"/>
              </w:rPr>
              <w:t>5.42</w:t>
            </w:r>
          </w:p>
        </w:tc>
        <w:tc>
          <w:tcPr>
            <w:tcW w:w="930" w:type="dxa"/>
          </w:tcPr>
          <w:p w:rsidR="00497FB9" w:rsidRDefault="00000000">
            <w:pPr>
              <w:pStyle w:val="TableParagraph"/>
              <w:spacing w:before="15"/>
              <w:ind w:right="70"/>
              <w:rPr>
                <w:sz w:val="17"/>
              </w:rPr>
            </w:pPr>
            <w:r>
              <w:rPr>
                <w:spacing w:val="-4"/>
                <w:w w:val="105"/>
                <w:sz w:val="17"/>
              </w:rPr>
              <w:t>0.97</w:t>
            </w:r>
          </w:p>
        </w:tc>
        <w:tc>
          <w:tcPr>
            <w:tcW w:w="662" w:type="dxa"/>
          </w:tcPr>
          <w:p w:rsidR="00497FB9" w:rsidRDefault="00000000">
            <w:pPr>
              <w:pStyle w:val="TableParagraph"/>
              <w:spacing w:before="15"/>
              <w:ind w:left="209"/>
              <w:jc w:val="center"/>
              <w:rPr>
                <w:sz w:val="17"/>
              </w:rPr>
            </w:pPr>
            <w:r>
              <w:rPr>
                <w:spacing w:val="-4"/>
                <w:w w:val="105"/>
                <w:sz w:val="17"/>
              </w:rPr>
              <w:t>4.83</w:t>
            </w:r>
          </w:p>
        </w:tc>
      </w:tr>
      <w:tr w:rsidR="00497FB9">
        <w:trPr>
          <w:trHeight w:val="259"/>
        </w:trPr>
        <w:tc>
          <w:tcPr>
            <w:tcW w:w="958" w:type="dxa"/>
            <w:tcBorders>
              <w:right w:val="single" w:sz="18" w:space="0" w:color="000000"/>
            </w:tcBorders>
          </w:tcPr>
          <w:p w:rsidR="00497FB9" w:rsidRDefault="00000000">
            <w:pPr>
              <w:pStyle w:val="TableParagraph"/>
              <w:spacing w:line="239" w:lineRule="exact"/>
              <w:ind w:right="28"/>
              <w:jc w:val="center"/>
              <w:rPr>
                <w:rFonts w:ascii="Malgun Gothic" w:hAnsi="Malgun Gothic"/>
                <w:sz w:val="17"/>
              </w:rPr>
            </w:pPr>
            <w:r>
              <w:rPr>
                <w:rFonts w:ascii="Malgun Gothic" w:hAnsi="Malgun Gothic"/>
                <w:spacing w:val="-10"/>
                <w:w w:val="110"/>
                <w:sz w:val="17"/>
              </w:rPr>
              <w:t>Ⅱ</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4.89</w:t>
            </w:r>
          </w:p>
        </w:tc>
        <w:tc>
          <w:tcPr>
            <w:tcW w:w="797" w:type="dxa"/>
          </w:tcPr>
          <w:p w:rsidR="00497FB9" w:rsidRDefault="00000000">
            <w:pPr>
              <w:pStyle w:val="TableParagraph"/>
              <w:spacing w:before="14"/>
              <w:ind w:right="75"/>
              <w:rPr>
                <w:sz w:val="17"/>
              </w:rPr>
            </w:pPr>
            <w:r>
              <w:rPr>
                <w:sz w:val="17"/>
              </w:rPr>
              <w:t>-</w:t>
            </w:r>
            <w:r>
              <w:rPr>
                <w:spacing w:val="-4"/>
                <w:sz w:val="17"/>
              </w:rPr>
              <w:t>2.68</w:t>
            </w:r>
          </w:p>
        </w:tc>
        <w:tc>
          <w:tcPr>
            <w:tcW w:w="734" w:type="dxa"/>
          </w:tcPr>
          <w:p w:rsidR="00497FB9" w:rsidRDefault="00000000">
            <w:pPr>
              <w:pStyle w:val="TableParagraph"/>
              <w:spacing w:before="14"/>
              <w:ind w:left="270"/>
              <w:jc w:val="center"/>
              <w:rPr>
                <w:sz w:val="17"/>
              </w:rPr>
            </w:pPr>
            <w:r>
              <w:rPr>
                <w:spacing w:val="-4"/>
                <w:w w:val="105"/>
                <w:sz w:val="17"/>
              </w:rPr>
              <w:t>9.33</w:t>
            </w:r>
          </w:p>
        </w:tc>
        <w:tc>
          <w:tcPr>
            <w:tcW w:w="715" w:type="dxa"/>
          </w:tcPr>
          <w:p w:rsidR="00497FB9" w:rsidRDefault="00000000">
            <w:pPr>
              <w:pStyle w:val="TableParagraph"/>
              <w:spacing w:before="14"/>
              <w:ind w:right="75"/>
              <w:rPr>
                <w:sz w:val="17"/>
              </w:rPr>
            </w:pPr>
            <w:r>
              <w:rPr>
                <w:sz w:val="17"/>
              </w:rPr>
              <w:t>-</w:t>
            </w:r>
            <w:r>
              <w:rPr>
                <w:spacing w:val="-4"/>
                <w:sz w:val="17"/>
              </w:rPr>
              <w:t>4.68</w:t>
            </w:r>
          </w:p>
        </w:tc>
        <w:tc>
          <w:tcPr>
            <w:tcW w:w="636" w:type="dxa"/>
          </w:tcPr>
          <w:p w:rsidR="00497FB9" w:rsidRDefault="00000000">
            <w:pPr>
              <w:pStyle w:val="TableParagraph"/>
              <w:spacing w:before="14"/>
              <w:ind w:left="115" w:right="31"/>
              <w:jc w:val="center"/>
              <w:rPr>
                <w:sz w:val="17"/>
              </w:rPr>
            </w:pPr>
            <w:r>
              <w:rPr>
                <w:spacing w:val="-4"/>
                <w:w w:val="105"/>
                <w:sz w:val="17"/>
              </w:rPr>
              <w:t>10.08</w:t>
            </w:r>
          </w:p>
        </w:tc>
        <w:tc>
          <w:tcPr>
            <w:tcW w:w="734" w:type="dxa"/>
          </w:tcPr>
          <w:p w:rsidR="00497FB9" w:rsidRDefault="00000000">
            <w:pPr>
              <w:pStyle w:val="TableParagraph"/>
              <w:spacing w:before="14"/>
              <w:ind w:right="74"/>
              <w:rPr>
                <w:sz w:val="17"/>
              </w:rPr>
            </w:pPr>
            <w:r>
              <w:rPr>
                <w:spacing w:val="-4"/>
                <w:w w:val="105"/>
                <w:sz w:val="17"/>
              </w:rPr>
              <w:t>2.39</w:t>
            </w:r>
          </w:p>
        </w:tc>
        <w:tc>
          <w:tcPr>
            <w:tcW w:w="876" w:type="dxa"/>
          </w:tcPr>
          <w:p w:rsidR="00497FB9" w:rsidRDefault="00000000">
            <w:pPr>
              <w:pStyle w:val="TableParagraph"/>
              <w:spacing w:before="14"/>
              <w:ind w:right="74"/>
              <w:rPr>
                <w:sz w:val="17"/>
              </w:rPr>
            </w:pPr>
            <w:r>
              <w:rPr>
                <w:spacing w:val="-4"/>
                <w:w w:val="105"/>
                <w:sz w:val="17"/>
              </w:rPr>
              <w:t>4.31</w:t>
            </w:r>
          </w:p>
        </w:tc>
        <w:tc>
          <w:tcPr>
            <w:tcW w:w="617" w:type="dxa"/>
          </w:tcPr>
          <w:p w:rsidR="00497FB9" w:rsidRDefault="00000000">
            <w:pPr>
              <w:pStyle w:val="TableParagraph"/>
              <w:spacing w:before="14"/>
              <w:ind w:left="154"/>
              <w:jc w:val="center"/>
              <w:rPr>
                <w:sz w:val="17"/>
              </w:rPr>
            </w:pPr>
            <w:r>
              <w:rPr>
                <w:spacing w:val="-4"/>
                <w:w w:val="105"/>
                <w:sz w:val="17"/>
              </w:rPr>
              <w:t>2.79</w:t>
            </w:r>
          </w:p>
        </w:tc>
        <w:tc>
          <w:tcPr>
            <w:tcW w:w="679" w:type="dxa"/>
          </w:tcPr>
          <w:p w:rsidR="00497FB9" w:rsidRDefault="00000000">
            <w:pPr>
              <w:pStyle w:val="TableParagraph"/>
              <w:spacing w:before="14"/>
              <w:ind w:right="74"/>
              <w:rPr>
                <w:sz w:val="17"/>
              </w:rPr>
            </w:pPr>
            <w:r>
              <w:rPr>
                <w:spacing w:val="-4"/>
                <w:w w:val="105"/>
                <w:sz w:val="17"/>
              </w:rPr>
              <w:t>5.16</w:t>
            </w:r>
          </w:p>
        </w:tc>
        <w:tc>
          <w:tcPr>
            <w:tcW w:w="734" w:type="dxa"/>
          </w:tcPr>
          <w:p w:rsidR="00497FB9" w:rsidRDefault="00000000">
            <w:pPr>
              <w:pStyle w:val="TableParagraph"/>
              <w:spacing w:before="14"/>
              <w:ind w:right="74"/>
              <w:rPr>
                <w:sz w:val="17"/>
              </w:rPr>
            </w:pPr>
            <w:r>
              <w:rPr>
                <w:spacing w:val="-4"/>
                <w:w w:val="105"/>
                <w:sz w:val="17"/>
              </w:rPr>
              <w:t>5.30</w:t>
            </w:r>
          </w:p>
        </w:tc>
        <w:tc>
          <w:tcPr>
            <w:tcW w:w="734" w:type="dxa"/>
          </w:tcPr>
          <w:p w:rsidR="00497FB9" w:rsidRDefault="00000000">
            <w:pPr>
              <w:pStyle w:val="TableParagraph"/>
              <w:spacing w:before="14"/>
              <w:ind w:right="74"/>
              <w:rPr>
                <w:sz w:val="17"/>
              </w:rPr>
            </w:pPr>
            <w:r>
              <w:rPr>
                <w:spacing w:val="-4"/>
                <w:w w:val="105"/>
                <w:sz w:val="17"/>
              </w:rPr>
              <w:t>9.01</w:t>
            </w:r>
          </w:p>
        </w:tc>
        <w:tc>
          <w:tcPr>
            <w:tcW w:w="734" w:type="dxa"/>
          </w:tcPr>
          <w:p w:rsidR="00497FB9" w:rsidRDefault="00000000">
            <w:pPr>
              <w:pStyle w:val="TableParagraph"/>
              <w:spacing w:before="14"/>
              <w:ind w:right="73"/>
              <w:rPr>
                <w:sz w:val="17"/>
              </w:rPr>
            </w:pPr>
            <w:r>
              <w:rPr>
                <w:spacing w:val="-4"/>
                <w:w w:val="105"/>
                <w:sz w:val="17"/>
              </w:rPr>
              <w:t>2.90</w:t>
            </w:r>
          </w:p>
        </w:tc>
        <w:tc>
          <w:tcPr>
            <w:tcW w:w="635" w:type="dxa"/>
          </w:tcPr>
          <w:p w:rsidR="00497FB9" w:rsidRDefault="00000000">
            <w:pPr>
              <w:pStyle w:val="TableParagraph"/>
              <w:spacing w:before="14"/>
              <w:ind w:left="88"/>
              <w:jc w:val="center"/>
              <w:rPr>
                <w:sz w:val="17"/>
              </w:rPr>
            </w:pPr>
            <w:r>
              <w:rPr>
                <w:spacing w:val="-4"/>
                <w:w w:val="105"/>
                <w:sz w:val="17"/>
              </w:rPr>
              <w:t>13.68</w:t>
            </w:r>
          </w:p>
        </w:tc>
        <w:tc>
          <w:tcPr>
            <w:tcW w:w="777" w:type="dxa"/>
          </w:tcPr>
          <w:p w:rsidR="00497FB9" w:rsidRDefault="00000000">
            <w:pPr>
              <w:pStyle w:val="TableParagraph"/>
              <w:spacing w:before="14"/>
              <w:ind w:right="71"/>
              <w:rPr>
                <w:sz w:val="17"/>
              </w:rPr>
            </w:pPr>
            <w:r>
              <w:rPr>
                <w:spacing w:val="-4"/>
                <w:w w:val="105"/>
                <w:sz w:val="17"/>
              </w:rPr>
              <w:t>4.99</w:t>
            </w:r>
          </w:p>
        </w:tc>
        <w:tc>
          <w:tcPr>
            <w:tcW w:w="930" w:type="dxa"/>
          </w:tcPr>
          <w:p w:rsidR="00497FB9" w:rsidRDefault="00000000">
            <w:pPr>
              <w:pStyle w:val="TableParagraph"/>
              <w:spacing w:before="14"/>
              <w:ind w:right="70"/>
              <w:rPr>
                <w:sz w:val="17"/>
              </w:rPr>
            </w:pPr>
            <w:r>
              <w:rPr>
                <w:spacing w:val="-4"/>
                <w:w w:val="105"/>
                <w:sz w:val="17"/>
              </w:rPr>
              <w:t>1.06</w:t>
            </w:r>
          </w:p>
        </w:tc>
        <w:tc>
          <w:tcPr>
            <w:tcW w:w="662" w:type="dxa"/>
          </w:tcPr>
          <w:p w:rsidR="00497FB9" w:rsidRDefault="00000000">
            <w:pPr>
              <w:pStyle w:val="TableParagraph"/>
              <w:spacing w:before="14"/>
              <w:ind w:left="209"/>
              <w:jc w:val="center"/>
              <w:rPr>
                <w:sz w:val="17"/>
              </w:rPr>
            </w:pPr>
            <w:r>
              <w:rPr>
                <w:spacing w:val="-4"/>
                <w:w w:val="105"/>
                <w:sz w:val="17"/>
              </w:rPr>
              <w:t>3.52</w:t>
            </w:r>
          </w:p>
        </w:tc>
      </w:tr>
      <w:tr w:rsidR="00497FB9">
        <w:trPr>
          <w:trHeight w:val="259"/>
        </w:trPr>
        <w:tc>
          <w:tcPr>
            <w:tcW w:w="958" w:type="dxa"/>
            <w:tcBorders>
              <w:right w:val="single" w:sz="18" w:space="0" w:color="000000"/>
            </w:tcBorders>
          </w:tcPr>
          <w:p w:rsidR="00497FB9" w:rsidRDefault="00000000">
            <w:pPr>
              <w:pStyle w:val="TableParagraph"/>
              <w:spacing w:line="239" w:lineRule="exact"/>
              <w:ind w:right="28"/>
              <w:jc w:val="center"/>
              <w:rPr>
                <w:rFonts w:ascii="Malgun Gothic" w:hAnsi="Malgun Gothic"/>
                <w:sz w:val="17"/>
              </w:rPr>
            </w:pPr>
            <w:r>
              <w:rPr>
                <w:rFonts w:ascii="Malgun Gothic" w:hAnsi="Malgun Gothic"/>
                <w:spacing w:val="-10"/>
                <w:w w:val="110"/>
                <w:sz w:val="17"/>
              </w:rPr>
              <w:t>Ⅲ</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4.21</w:t>
            </w:r>
          </w:p>
        </w:tc>
        <w:tc>
          <w:tcPr>
            <w:tcW w:w="797" w:type="dxa"/>
          </w:tcPr>
          <w:p w:rsidR="00497FB9" w:rsidRDefault="00000000">
            <w:pPr>
              <w:pStyle w:val="TableParagraph"/>
              <w:spacing w:before="14"/>
              <w:ind w:right="75"/>
              <w:rPr>
                <w:sz w:val="17"/>
              </w:rPr>
            </w:pPr>
            <w:r>
              <w:rPr>
                <w:sz w:val="17"/>
              </w:rPr>
              <w:t>-</w:t>
            </w:r>
            <w:r>
              <w:rPr>
                <w:spacing w:val="-4"/>
                <w:sz w:val="17"/>
              </w:rPr>
              <w:t>2.24</w:t>
            </w:r>
          </w:p>
        </w:tc>
        <w:tc>
          <w:tcPr>
            <w:tcW w:w="734" w:type="dxa"/>
          </w:tcPr>
          <w:p w:rsidR="00497FB9" w:rsidRDefault="00000000">
            <w:pPr>
              <w:pStyle w:val="TableParagraph"/>
              <w:spacing w:before="14"/>
              <w:ind w:left="270"/>
              <w:jc w:val="center"/>
              <w:rPr>
                <w:sz w:val="17"/>
              </w:rPr>
            </w:pPr>
            <w:r>
              <w:rPr>
                <w:spacing w:val="-4"/>
                <w:w w:val="105"/>
                <w:sz w:val="17"/>
              </w:rPr>
              <w:t>7.87</w:t>
            </w:r>
          </w:p>
        </w:tc>
        <w:tc>
          <w:tcPr>
            <w:tcW w:w="715" w:type="dxa"/>
          </w:tcPr>
          <w:p w:rsidR="00497FB9" w:rsidRDefault="00000000">
            <w:pPr>
              <w:pStyle w:val="TableParagraph"/>
              <w:spacing w:before="14"/>
              <w:ind w:right="75"/>
              <w:rPr>
                <w:sz w:val="17"/>
              </w:rPr>
            </w:pPr>
            <w:r>
              <w:rPr>
                <w:spacing w:val="-4"/>
                <w:w w:val="105"/>
                <w:sz w:val="17"/>
              </w:rPr>
              <w:t>0.18</w:t>
            </w:r>
          </w:p>
        </w:tc>
        <w:tc>
          <w:tcPr>
            <w:tcW w:w="636" w:type="dxa"/>
          </w:tcPr>
          <w:p w:rsidR="00497FB9" w:rsidRDefault="00000000">
            <w:pPr>
              <w:pStyle w:val="TableParagraph"/>
              <w:spacing w:before="14"/>
              <w:ind w:left="173"/>
              <w:jc w:val="center"/>
              <w:rPr>
                <w:sz w:val="17"/>
              </w:rPr>
            </w:pPr>
            <w:r>
              <w:rPr>
                <w:spacing w:val="-4"/>
                <w:w w:val="105"/>
                <w:sz w:val="17"/>
              </w:rPr>
              <w:t>8.28</w:t>
            </w:r>
          </w:p>
        </w:tc>
        <w:tc>
          <w:tcPr>
            <w:tcW w:w="734" w:type="dxa"/>
          </w:tcPr>
          <w:p w:rsidR="00497FB9" w:rsidRDefault="00000000">
            <w:pPr>
              <w:pStyle w:val="TableParagraph"/>
              <w:spacing w:before="14"/>
              <w:ind w:right="74"/>
              <w:rPr>
                <w:sz w:val="17"/>
              </w:rPr>
            </w:pPr>
            <w:r>
              <w:rPr>
                <w:spacing w:val="-4"/>
                <w:w w:val="105"/>
                <w:sz w:val="17"/>
              </w:rPr>
              <w:t>0.20</w:t>
            </w:r>
          </w:p>
        </w:tc>
        <w:tc>
          <w:tcPr>
            <w:tcW w:w="876" w:type="dxa"/>
          </w:tcPr>
          <w:p w:rsidR="00497FB9" w:rsidRDefault="00000000">
            <w:pPr>
              <w:pStyle w:val="TableParagraph"/>
              <w:spacing w:before="14"/>
              <w:ind w:right="74"/>
              <w:rPr>
                <w:sz w:val="17"/>
              </w:rPr>
            </w:pPr>
            <w:r>
              <w:rPr>
                <w:spacing w:val="-4"/>
                <w:w w:val="105"/>
                <w:sz w:val="17"/>
              </w:rPr>
              <w:t>4.57</w:t>
            </w:r>
          </w:p>
        </w:tc>
        <w:tc>
          <w:tcPr>
            <w:tcW w:w="617" w:type="dxa"/>
          </w:tcPr>
          <w:p w:rsidR="00497FB9" w:rsidRDefault="00000000">
            <w:pPr>
              <w:pStyle w:val="TableParagraph"/>
              <w:spacing w:before="14"/>
              <w:ind w:left="154"/>
              <w:jc w:val="center"/>
              <w:rPr>
                <w:sz w:val="17"/>
              </w:rPr>
            </w:pPr>
            <w:r>
              <w:rPr>
                <w:spacing w:val="-4"/>
                <w:w w:val="105"/>
                <w:sz w:val="17"/>
              </w:rPr>
              <w:t>2.84</w:t>
            </w:r>
          </w:p>
        </w:tc>
        <w:tc>
          <w:tcPr>
            <w:tcW w:w="679" w:type="dxa"/>
          </w:tcPr>
          <w:p w:rsidR="00497FB9" w:rsidRDefault="00000000">
            <w:pPr>
              <w:pStyle w:val="TableParagraph"/>
              <w:spacing w:before="14"/>
              <w:ind w:right="74"/>
              <w:rPr>
                <w:sz w:val="17"/>
              </w:rPr>
            </w:pPr>
            <w:r>
              <w:rPr>
                <w:spacing w:val="-4"/>
                <w:w w:val="105"/>
                <w:sz w:val="17"/>
              </w:rPr>
              <w:t>4.21</w:t>
            </w:r>
          </w:p>
        </w:tc>
        <w:tc>
          <w:tcPr>
            <w:tcW w:w="734" w:type="dxa"/>
          </w:tcPr>
          <w:p w:rsidR="00497FB9" w:rsidRDefault="00000000">
            <w:pPr>
              <w:pStyle w:val="TableParagraph"/>
              <w:spacing w:before="14"/>
              <w:ind w:right="74"/>
              <w:rPr>
                <w:sz w:val="17"/>
              </w:rPr>
            </w:pPr>
            <w:r>
              <w:rPr>
                <w:spacing w:val="-4"/>
                <w:w w:val="105"/>
                <w:sz w:val="17"/>
              </w:rPr>
              <w:t>4.56</w:t>
            </w:r>
          </w:p>
        </w:tc>
        <w:tc>
          <w:tcPr>
            <w:tcW w:w="734" w:type="dxa"/>
          </w:tcPr>
          <w:p w:rsidR="00497FB9" w:rsidRDefault="00000000">
            <w:pPr>
              <w:pStyle w:val="TableParagraph"/>
              <w:spacing w:before="14"/>
              <w:ind w:right="74"/>
              <w:rPr>
                <w:sz w:val="17"/>
              </w:rPr>
            </w:pPr>
            <w:r>
              <w:rPr>
                <w:spacing w:val="-4"/>
                <w:w w:val="105"/>
                <w:sz w:val="17"/>
              </w:rPr>
              <w:t>1.66</w:t>
            </w:r>
          </w:p>
        </w:tc>
        <w:tc>
          <w:tcPr>
            <w:tcW w:w="734" w:type="dxa"/>
          </w:tcPr>
          <w:p w:rsidR="00497FB9" w:rsidRDefault="00000000">
            <w:pPr>
              <w:pStyle w:val="TableParagraph"/>
              <w:spacing w:before="14"/>
              <w:ind w:right="73"/>
              <w:rPr>
                <w:sz w:val="17"/>
              </w:rPr>
            </w:pPr>
            <w:r>
              <w:rPr>
                <w:spacing w:val="-4"/>
                <w:w w:val="105"/>
                <w:sz w:val="17"/>
              </w:rPr>
              <w:t>4.10</w:t>
            </w:r>
          </w:p>
        </w:tc>
        <w:tc>
          <w:tcPr>
            <w:tcW w:w="635" w:type="dxa"/>
          </w:tcPr>
          <w:p w:rsidR="00497FB9" w:rsidRDefault="00000000">
            <w:pPr>
              <w:pStyle w:val="TableParagraph"/>
              <w:spacing w:before="14"/>
              <w:ind w:left="88"/>
              <w:jc w:val="center"/>
              <w:rPr>
                <w:sz w:val="17"/>
              </w:rPr>
            </w:pPr>
            <w:r>
              <w:rPr>
                <w:spacing w:val="-4"/>
                <w:w w:val="105"/>
                <w:sz w:val="17"/>
              </w:rPr>
              <w:t>11.81</w:t>
            </w:r>
          </w:p>
        </w:tc>
        <w:tc>
          <w:tcPr>
            <w:tcW w:w="777" w:type="dxa"/>
          </w:tcPr>
          <w:p w:rsidR="00497FB9" w:rsidRDefault="00000000">
            <w:pPr>
              <w:pStyle w:val="TableParagraph"/>
              <w:spacing w:before="14"/>
              <w:ind w:right="71"/>
              <w:rPr>
                <w:sz w:val="17"/>
              </w:rPr>
            </w:pPr>
            <w:r>
              <w:rPr>
                <w:spacing w:val="-4"/>
                <w:w w:val="105"/>
                <w:sz w:val="17"/>
              </w:rPr>
              <w:t>3.39</w:t>
            </w:r>
          </w:p>
        </w:tc>
        <w:tc>
          <w:tcPr>
            <w:tcW w:w="930" w:type="dxa"/>
          </w:tcPr>
          <w:p w:rsidR="00497FB9" w:rsidRDefault="00000000">
            <w:pPr>
              <w:pStyle w:val="TableParagraph"/>
              <w:spacing w:before="14"/>
              <w:ind w:right="70"/>
              <w:rPr>
                <w:sz w:val="17"/>
              </w:rPr>
            </w:pPr>
            <w:r>
              <w:rPr>
                <w:spacing w:val="-4"/>
                <w:w w:val="105"/>
                <w:sz w:val="17"/>
              </w:rPr>
              <w:t>1.05</w:t>
            </w:r>
          </w:p>
        </w:tc>
        <w:tc>
          <w:tcPr>
            <w:tcW w:w="662" w:type="dxa"/>
          </w:tcPr>
          <w:p w:rsidR="00497FB9" w:rsidRDefault="00000000">
            <w:pPr>
              <w:pStyle w:val="TableParagraph"/>
              <w:spacing w:before="14"/>
              <w:ind w:left="209"/>
              <w:jc w:val="center"/>
              <w:rPr>
                <w:sz w:val="17"/>
              </w:rPr>
            </w:pPr>
            <w:r>
              <w:rPr>
                <w:spacing w:val="-4"/>
                <w:w w:val="105"/>
                <w:sz w:val="17"/>
              </w:rPr>
              <w:t>3.25</w:t>
            </w:r>
          </w:p>
        </w:tc>
      </w:tr>
      <w:tr w:rsidR="00497FB9">
        <w:trPr>
          <w:trHeight w:val="261"/>
        </w:trPr>
        <w:tc>
          <w:tcPr>
            <w:tcW w:w="958" w:type="dxa"/>
            <w:tcBorders>
              <w:right w:val="single" w:sz="18" w:space="0" w:color="000000"/>
            </w:tcBorders>
          </w:tcPr>
          <w:p w:rsidR="00497FB9" w:rsidRDefault="00000000">
            <w:pPr>
              <w:pStyle w:val="TableParagraph"/>
              <w:spacing w:line="242" w:lineRule="exact"/>
              <w:ind w:right="217"/>
              <w:rPr>
                <w:sz w:val="17"/>
              </w:rPr>
            </w:pPr>
            <w:r>
              <w:rPr>
                <w:rFonts w:ascii="Malgun Gothic" w:hAnsi="Malgun Gothic"/>
                <w:spacing w:val="-4"/>
                <w:w w:val="105"/>
                <w:sz w:val="17"/>
              </w:rPr>
              <w:t>Ⅳ</w:t>
            </w:r>
            <w:r>
              <w:rPr>
                <w:spacing w:val="-4"/>
                <w:w w:val="105"/>
                <w:sz w:val="17"/>
              </w:rPr>
              <w:t>(r)</w:t>
            </w:r>
          </w:p>
        </w:tc>
        <w:tc>
          <w:tcPr>
            <w:tcW w:w="700" w:type="dxa"/>
            <w:tcBorders>
              <w:left w:val="single" w:sz="18" w:space="0" w:color="000000"/>
            </w:tcBorders>
          </w:tcPr>
          <w:p w:rsidR="00497FB9" w:rsidRDefault="00000000">
            <w:pPr>
              <w:pStyle w:val="TableParagraph"/>
              <w:spacing w:before="14"/>
              <w:ind w:right="75"/>
              <w:rPr>
                <w:sz w:val="17"/>
              </w:rPr>
            </w:pPr>
            <w:r>
              <w:rPr>
                <w:spacing w:val="-4"/>
                <w:w w:val="105"/>
                <w:sz w:val="17"/>
              </w:rPr>
              <w:t>3.82</w:t>
            </w:r>
          </w:p>
        </w:tc>
        <w:tc>
          <w:tcPr>
            <w:tcW w:w="797" w:type="dxa"/>
          </w:tcPr>
          <w:p w:rsidR="00497FB9" w:rsidRDefault="00000000">
            <w:pPr>
              <w:pStyle w:val="TableParagraph"/>
              <w:spacing w:before="14"/>
              <w:ind w:right="75"/>
              <w:rPr>
                <w:sz w:val="17"/>
              </w:rPr>
            </w:pPr>
            <w:r>
              <w:rPr>
                <w:sz w:val="17"/>
              </w:rPr>
              <w:t>-</w:t>
            </w:r>
            <w:r>
              <w:rPr>
                <w:spacing w:val="-4"/>
                <w:sz w:val="17"/>
              </w:rPr>
              <w:t>0.60</w:t>
            </w:r>
          </w:p>
        </w:tc>
        <w:tc>
          <w:tcPr>
            <w:tcW w:w="734" w:type="dxa"/>
          </w:tcPr>
          <w:p w:rsidR="00497FB9" w:rsidRDefault="00000000">
            <w:pPr>
              <w:pStyle w:val="TableParagraph"/>
              <w:spacing w:before="14"/>
              <w:ind w:left="270"/>
              <w:jc w:val="center"/>
              <w:rPr>
                <w:sz w:val="17"/>
              </w:rPr>
            </w:pPr>
            <w:r>
              <w:rPr>
                <w:spacing w:val="-4"/>
                <w:w w:val="105"/>
                <w:sz w:val="17"/>
              </w:rPr>
              <w:t>6.04</w:t>
            </w:r>
          </w:p>
        </w:tc>
        <w:tc>
          <w:tcPr>
            <w:tcW w:w="715" w:type="dxa"/>
          </w:tcPr>
          <w:p w:rsidR="00497FB9" w:rsidRDefault="00000000">
            <w:pPr>
              <w:pStyle w:val="TableParagraph"/>
              <w:spacing w:before="14"/>
              <w:ind w:right="75"/>
              <w:rPr>
                <w:sz w:val="17"/>
              </w:rPr>
            </w:pPr>
            <w:r>
              <w:rPr>
                <w:spacing w:val="-4"/>
                <w:w w:val="105"/>
                <w:sz w:val="17"/>
              </w:rPr>
              <w:t>0.36</w:t>
            </w:r>
          </w:p>
        </w:tc>
        <w:tc>
          <w:tcPr>
            <w:tcW w:w="636" w:type="dxa"/>
          </w:tcPr>
          <w:p w:rsidR="00497FB9" w:rsidRDefault="00000000">
            <w:pPr>
              <w:pStyle w:val="TableParagraph"/>
              <w:spacing w:before="14"/>
              <w:ind w:left="173"/>
              <w:jc w:val="center"/>
              <w:rPr>
                <w:sz w:val="17"/>
              </w:rPr>
            </w:pPr>
            <w:r>
              <w:rPr>
                <w:spacing w:val="-4"/>
                <w:w w:val="105"/>
                <w:sz w:val="17"/>
              </w:rPr>
              <w:t>6.61</w:t>
            </w:r>
          </w:p>
        </w:tc>
        <w:tc>
          <w:tcPr>
            <w:tcW w:w="734" w:type="dxa"/>
          </w:tcPr>
          <w:p w:rsidR="00497FB9" w:rsidRDefault="00000000">
            <w:pPr>
              <w:pStyle w:val="TableParagraph"/>
              <w:spacing w:before="14"/>
              <w:ind w:right="74"/>
              <w:rPr>
                <w:sz w:val="17"/>
              </w:rPr>
            </w:pPr>
            <w:r>
              <w:rPr>
                <w:spacing w:val="-4"/>
                <w:w w:val="105"/>
                <w:sz w:val="17"/>
              </w:rPr>
              <w:t>0.83</w:t>
            </w:r>
          </w:p>
        </w:tc>
        <w:tc>
          <w:tcPr>
            <w:tcW w:w="876" w:type="dxa"/>
          </w:tcPr>
          <w:p w:rsidR="00497FB9" w:rsidRDefault="00000000">
            <w:pPr>
              <w:pStyle w:val="TableParagraph"/>
              <w:spacing w:before="14"/>
              <w:ind w:right="74"/>
              <w:rPr>
                <w:sz w:val="17"/>
              </w:rPr>
            </w:pPr>
            <w:r>
              <w:rPr>
                <w:spacing w:val="-4"/>
                <w:w w:val="105"/>
                <w:sz w:val="17"/>
              </w:rPr>
              <w:t>3.15</w:t>
            </w:r>
          </w:p>
        </w:tc>
        <w:tc>
          <w:tcPr>
            <w:tcW w:w="617" w:type="dxa"/>
          </w:tcPr>
          <w:p w:rsidR="00497FB9" w:rsidRDefault="00000000">
            <w:pPr>
              <w:pStyle w:val="TableParagraph"/>
              <w:spacing w:before="14"/>
              <w:ind w:left="154"/>
              <w:jc w:val="center"/>
              <w:rPr>
                <w:sz w:val="17"/>
              </w:rPr>
            </w:pPr>
            <w:r>
              <w:rPr>
                <w:spacing w:val="-4"/>
                <w:w w:val="105"/>
                <w:sz w:val="17"/>
              </w:rPr>
              <w:t>1.65</w:t>
            </w:r>
          </w:p>
        </w:tc>
        <w:tc>
          <w:tcPr>
            <w:tcW w:w="679" w:type="dxa"/>
          </w:tcPr>
          <w:p w:rsidR="00497FB9" w:rsidRDefault="00000000">
            <w:pPr>
              <w:pStyle w:val="TableParagraph"/>
              <w:spacing w:before="14"/>
              <w:ind w:right="74"/>
              <w:rPr>
                <w:sz w:val="17"/>
              </w:rPr>
            </w:pPr>
            <w:r>
              <w:rPr>
                <w:spacing w:val="-4"/>
                <w:w w:val="105"/>
                <w:sz w:val="17"/>
              </w:rPr>
              <w:t>3.30</w:t>
            </w:r>
          </w:p>
        </w:tc>
        <w:tc>
          <w:tcPr>
            <w:tcW w:w="734" w:type="dxa"/>
          </w:tcPr>
          <w:p w:rsidR="00497FB9" w:rsidRDefault="00000000">
            <w:pPr>
              <w:pStyle w:val="TableParagraph"/>
              <w:spacing w:before="14"/>
              <w:ind w:right="74"/>
              <w:rPr>
                <w:sz w:val="17"/>
              </w:rPr>
            </w:pPr>
            <w:r>
              <w:rPr>
                <w:spacing w:val="-4"/>
                <w:w w:val="105"/>
                <w:sz w:val="17"/>
              </w:rPr>
              <w:t>2.75</w:t>
            </w:r>
          </w:p>
        </w:tc>
        <w:tc>
          <w:tcPr>
            <w:tcW w:w="734" w:type="dxa"/>
          </w:tcPr>
          <w:p w:rsidR="00497FB9" w:rsidRDefault="00000000">
            <w:pPr>
              <w:pStyle w:val="TableParagraph"/>
              <w:spacing w:before="14"/>
              <w:ind w:right="74"/>
              <w:rPr>
                <w:sz w:val="17"/>
              </w:rPr>
            </w:pPr>
            <w:r>
              <w:rPr>
                <w:spacing w:val="-4"/>
                <w:w w:val="105"/>
                <w:sz w:val="17"/>
              </w:rPr>
              <w:t>0.92</w:t>
            </w:r>
          </w:p>
        </w:tc>
        <w:tc>
          <w:tcPr>
            <w:tcW w:w="734" w:type="dxa"/>
          </w:tcPr>
          <w:p w:rsidR="00497FB9" w:rsidRDefault="00000000">
            <w:pPr>
              <w:pStyle w:val="TableParagraph"/>
              <w:spacing w:before="14"/>
              <w:ind w:right="73"/>
              <w:rPr>
                <w:sz w:val="17"/>
              </w:rPr>
            </w:pPr>
            <w:r>
              <w:rPr>
                <w:spacing w:val="-4"/>
                <w:w w:val="105"/>
                <w:sz w:val="17"/>
              </w:rPr>
              <w:t>2.54</w:t>
            </w:r>
          </w:p>
        </w:tc>
        <w:tc>
          <w:tcPr>
            <w:tcW w:w="635" w:type="dxa"/>
          </w:tcPr>
          <w:p w:rsidR="00497FB9" w:rsidRDefault="00000000">
            <w:pPr>
              <w:pStyle w:val="TableParagraph"/>
              <w:spacing w:before="14"/>
              <w:ind w:left="88"/>
              <w:jc w:val="center"/>
              <w:rPr>
                <w:sz w:val="17"/>
              </w:rPr>
            </w:pPr>
            <w:r>
              <w:rPr>
                <w:spacing w:val="-4"/>
                <w:w w:val="105"/>
                <w:sz w:val="17"/>
              </w:rPr>
              <w:t>11.84</w:t>
            </w:r>
          </w:p>
        </w:tc>
        <w:tc>
          <w:tcPr>
            <w:tcW w:w="777" w:type="dxa"/>
          </w:tcPr>
          <w:p w:rsidR="00497FB9" w:rsidRDefault="00000000">
            <w:pPr>
              <w:pStyle w:val="TableParagraph"/>
              <w:spacing w:before="14"/>
              <w:ind w:right="71"/>
              <w:rPr>
                <w:sz w:val="17"/>
              </w:rPr>
            </w:pPr>
            <w:r>
              <w:rPr>
                <w:spacing w:val="-4"/>
                <w:w w:val="105"/>
                <w:sz w:val="17"/>
              </w:rPr>
              <w:t>1.23</w:t>
            </w:r>
          </w:p>
        </w:tc>
        <w:tc>
          <w:tcPr>
            <w:tcW w:w="930" w:type="dxa"/>
          </w:tcPr>
          <w:p w:rsidR="00497FB9" w:rsidRDefault="00000000">
            <w:pPr>
              <w:pStyle w:val="TableParagraph"/>
              <w:spacing w:before="14"/>
              <w:ind w:right="70"/>
              <w:rPr>
                <w:sz w:val="17"/>
              </w:rPr>
            </w:pPr>
            <w:r>
              <w:rPr>
                <w:spacing w:val="-4"/>
                <w:w w:val="105"/>
                <w:sz w:val="17"/>
              </w:rPr>
              <w:t>1.21</w:t>
            </w:r>
          </w:p>
        </w:tc>
        <w:tc>
          <w:tcPr>
            <w:tcW w:w="662" w:type="dxa"/>
          </w:tcPr>
          <w:p w:rsidR="00497FB9" w:rsidRDefault="00000000">
            <w:pPr>
              <w:pStyle w:val="TableParagraph"/>
              <w:spacing w:before="14"/>
              <w:ind w:left="209"/>
              <w:jc w:val="center"/>
              <w:rPr>
                <w:sz w:val="17"/>
              </w:rPr>
            </w:pPr>
            <w:r>
              <w:rPr>
                <w:spacing w:val="-4"/>
                <w:w w:val="105"/>
                <w:sz w:val="17"/>
              </w:rPr>
              <w:t>2.94</w:t>
            </w:r>
          </w:p>
        </w:tc>
      </w:tr>
      <w:tr w:rsidR="00497FB9">
        <w:trPr>
          <w:trHeight w:val="255"/>
        </w:trPr>
        <w:tc>
          <w:tcPr>
            <w:tcW w:w="958" w:type="dxa"/>
            <w:tcBorders>
              <w:right w:val="single" w:sz="18" w:space="0" w:color="000000"/>
            </w:tcBorders>
          </w:tcPr>
          <w:p w:rsidR="00497FB9" w:rsidRDefault="00000000">
            <w:pPr>
              <w:pStyle w:val="TableParagraph"/>
              <w:spacing w:before="16"/>
              <w:ind w:left="199"/>
              <w:jc w:val="left"/>
              <w:rPr>
                <w:b/>
                <w:sz w:val="17"/>
              </w:rPr>
            </w:pPr>
            <w:r>
              <w:rPr>
                <w:b/>
                <w:spacing w:val="-4"/>
                <w:w w:val="105"/>
                <w:sz w:val="17"/>
              </w:rPr>
              <w:t>2025</w:t>
            </w:r>
          </w:p>
        </w:tc>
        <w:tc>
          <w:tcPr>
            <w:tcW w:w="700" w:type="dxa"/>
            <w:tcBorders>
              <w:left w:val="single" w:sz="18" w:space="0" w:color="000000"/>
            </w:tcBorders>
          </w:tcPr>
          <w:p w:rsidR="00497FB9" w:rsidRDefault="00497FB9">
            <w:pPr>
              <w:pStyle w:val="TableParagraph"/>
              <w:jc w:val="left"/>
              <w:rPr>
                <w:sz w:val="16"/>
              </w:rPr>
            </w:pPr>
          </w:p>
        </w:tc>
        <w:tc>
          <w:tcPr>
            <w:tcW w:w="797" w:type="dxa"/>
          </w:tcPr>
          <w:p w:rsidR="00497FB9" w:rsidRDefault="00497FB9">
            <w:pPr>
              <w:pStyle w:val="TableParagraph"/>
              <w:jc w:val="left"/>
              <w:rPr>
                <w:sz w:val="16"/>
              </w:rPr>
            </w:pPr>
          </w:p>
        </w:tc>
        <w:tc>
          <w:tcPr>
            <w:tcW w:w="734" w:type="dxa"/>
          </w:tcPr>
          <w:p w:rsidR="00497FB9" w:rsidRDefault="00497FB9">
            <w:pPr>
              <w:pStyle w:val="TableParagraph"/>
              <w:jc w:val="left"/>
              <w:rPr>
                <w:sz w:val="16"/>
              </w:rPr>
            </w:pPr>
          </w:p>
        </w:tc>
        <w:tc>
          <w:tcPr>
            <w:tcW w:w="715" w:type="dxa"/>
          </w:tcPr>
          <w:p w:rsidR="00497FB9" w:rsidRDefault="00497FB9">
            <w:pPr>
              <w:pStyle w:val="TableParagraph"/>
              <w:jc w:val="left"/>
              <w:rPr>
                <w:sz w:val="16"/>
              </w:rPr>
            </w:pPr>
          </w:p>
        </w:tc>
        <w:tc>
          <w:tcPr>
            <w:tcW w:w="636" w:type="dxa"/>
          </w:tcPr>
          <w:p w:rsidR="00497FB9" w:rsidRDefault="00497FB9">
            <w:pPr>
              <w:pStyle w:val="TableParagraph"/>
              <w:jc w:val="left"/>
              <w:rPr>
                <w:sz w:val="16"/>
              </w:rPr>
            </w:pPr>
          </w:p>
        </w:tc>
        <w:tc>
          <w:tcPr>
            <w:tcW w:w="734" w:type="dxa"/>
          </w:tcPr>
          <w:p w:rsidR="00497FB9" w:rsidRDefault="00497FB9">
            <w:pPr>
              <w:pStyle w:val="TableParagraph"/>
              <w:jc w:val="left"/>
              <w:rPr>
                <w:sz w:val="16"/>
              </w:rPr>
            </w:pPr>
          </w:p>
        </w:tc>
        <w:tc>
          <w:tcPr>
            <w:tcW w:w="876" w:type="dxa"/>
          </w:tcPr>
          <w:p w:rsidR="00497FB9" w:rsidRDefault="00497FB9">
            <w:pPr>
              <w:pStyle w:val="TableParagraph"/>
              <w:jc w:val="left"/>
              <w:rPr>
                <w:sz w:val="16"/>
              </w:rPr>
            </w:pPr>
          </w:p>
        </w:tc>
        <w:tc>
          <w:tcPr>
            <w:tcW w:w="617" w:type="dxa"/>
          </w:tcPr>
          <w:p w:rsidR="00497FB9" w:rsidRDefault="00497FB9">
            <w:pPr>
              <w:pStyle w:val="TableParagraph"/>
              <w:jc w:val="left"/>
              <w:rPr>
                <w:sz w:val="16"/>
              </w:rPr>
            </w:pPr>
          </w:p>
        </w:tc>
        <w:tc>
          <w:tcPr>
            <w:tcW w:w="679" w:type="dxa"/>
          </w:tcPr>
          <w:p w:rsidR="00497FB9" w:rsidRDefault="00497FB9">
            <w:pPr>
              <w:pStyle w:val="TableParagraph"/>
              <w:jc w:val="left"/>
              <w:rPr>
                <w:sz w:val="16"/>
              </w:rPr>
            </w:pPr>
          </w:p>
        </w:tc>
        <w:tc>
          <w:tcPr>
            <w:tcW w:w="734" w:type="dxa"/>
          </w:tcPr>
          <w:p w:rsidR="00497FB9" w:rsidRDefault="00497FB9">
            <w:pPr>
              <w:pStyle w:val="TableParagraph"/>
              <w:jc w:val="left"/>
              <w:rPr>
                <w:sz w:val="16"/>
              </w:rPr>
            </w:pPr>
          </w:p>
        </w:tc>
        <w:tc>
          <w:tcPr>
            <w:tcW w:w="734" w:type="dxa"/>
          </w:tcPr>
          <w:p w:rsidR="00497FB9" w:rsidRDefault="00497FB9">
            <w:pPr>
              <w:pStyle w:val="TableParagraph"/>
              <w:jc w:val="left"/>
              <w:rPr>
                <w:sz w:val="16"/>
              </w:rPr>
            </w:pPr>
          </w:p>
        </w:tc>
        <w:tc>
          <w:tcPr>
            <w:tcW w:w="734" w:type="dxa"/>
          </w:tcPr>
          <w:p w:rsidR="00497FB9" w:rsidRDefault="00497FB9">
            <w:pPr>
              <w:pStyle w:val="TableParagraph"/>
              <w:jc w:val="left"/>
              <w:rPr>
                <w:sz w:val="16"/>
              </w:rPr>
            </w:pPr>
          </w:p>
        </w:tc>
        <w:tc>
          <w:tcPr>
            <w:tcW w:w="635" w:type="dxa"/>
          </w:tcPr>
          <w:p w:rsidR="00497FB9" w:rsidRDefault="00497FB9">
            <w:pPr>
              <w:pStyle w:val="TableParagraph"/>
              <w:jc w:val="left"/>
              <w:rPr>
                <w:sz w:val="16"/>
              </w:rPr>
            </w:pPr>
          </w:p>
        </w:tc>
        <w:tc>
          <w:tcPr>
            <w:tcW w:w="777" w:type="dxa"/>
          </w:tcPr>
          <w:p w:rsidR="00497FB9" w:rsidRDefault="00497FB9">
            <w:pPr>
              <w:pStyle w:val="TableParagraph"/>
              <w:jc w:val="left"/>
              <w:rPr>
                <w:sz w:val="16"/>
              </w:rPr>
            </w:pPr>
          </w:p>
        </w:tc>
        <w:tc>
          <w:tcPr>
            <w:tcW w:w="930" w:type="dxa"/>
          </w:tcPr>
          <w:p w:rsidR="00497FB9" w:rsidRDefault="00497FB9">
            <w:pPr>
              <w:pStyle w:val="TableParagraph"/>
              <w:jc w:val="left"/>
              <w:rPr>
                <w:sz w:val="16"/>
              </w:rPr>
            </w:pPr>
          </w:p>
        </w:tc>
        <w:tc>
          <w:tcPr>
            <w:tcW w:w="662" w:type="dxa"/>
          </w:tcPr>
          <w:p w:rsidR="00497FB9" w:rsidRDefault="00497FB9">
            <w:pPr>
              <w:pStyle w:val="TableParagraph"/>
              <w:jc w:val="left"/>
              <w:rPr>
                <w:sz w:val="16"/>
              </w:rPr>
            </w:pPr>
          </w:p>
        </w:tc>
      </w:tr>
      <w:tr w:rsidR="00497FB9">
        <w:trPr>
          <w:trHeight w:val="233"/>
        </w:trPr>
        <w:tc>
          <w:tcPr>
            <w:tcW w:w="958" w:type="dxa"/>
            <w:tcBorders>
              <w:bottom w:val="single" w:sz="18" w:space="0" w:color="000000"/>
              <w:right w:val="single" w:sz="18" w:space="0" w:color="000000"/>
            </w:tcBorders>
          </w:tcPr>
          <w:p w:rsidR="00497FB9" w:rsidRDefault="00000000">
            <w:pPr>
              <w:pStyle w:val="TableParagraph"/>
              <w:spacing w:line="213" w:lineRule="exact"/>
              <w:ind w:right="186"/>
              <w:rPr>
                <w:sz w:val="17"/>
              </w:rPr>
            </w:pPr>
            <w:r>
              <w:rPr>
                <w:rFonts w:ascii="Malgun Gothic" w:hAnsi="Malgun Gothic"/>
                <w:spacing w:val="-4"/>
                <w:w w:val="105"/>
                <w:sz w:val="17"/>
              </w:rPr>
              <w:t>Ⅰ</w:t>
            </w:r>
            <w:r>
              <w:rPr>
                <w:spacing w:val="-4"/>
                <w:w w:val="105"/>
                <w:sz w:val="17"/>
              </w:rPr>
              <w:t>(p)</w:t>
            </w:r>
          </w:p>
        </w:tc>
        <w:tc>
          <w:tcPr>
            <w:tcW w:w="700" w:type="dxa"/>
            <w:tcBorders>
              <w:left w:val="single" w:sz="18" w:space="0" w:color="000000"/>
              <w:bottom w:val="single" w:sz="18" w:space="0" w:color="000000"/>
            </w:tcBorders>
          </w:tcPr>
          <w:p w:rsidR="00497FB9" w:rsidRDefault="00000000">
            <w:pPr>
              <w:pStyle w:val="TableParagraph"/>
              <w:spacing w:before="15"/>
              <w:ind w:right="75"/>
              <w:rPr>
                <w:sz w:val="17"/>
              </w:rPr>
            </w:pPr>
            <w:r>
              <w:rPr>
                <w:spacing w:val="-4"/>
                <w:w w:val="105"/>
                <w:sz w:val="17"/>
              </w:rPr>
              <w:t>5.48</w:t>
            </w:r>
          </w:p>
        </w:tc>
        <w:tc>
          <w:tcPr>
            <w:tcW w:w="797" w:type="dxa"/>
            <w:tcBorders>
              <w:bottom w:val="single" w:sz="18" w:space="0" w:color="000000"/>
            </w:tcBorders>
          </w:tcPr>
          <w:p w:rsidR="00497FB9" w:rsidRDefault="00000000">
            <w:pPr>
              <w:pStyle w:val="TableParagraph"/>
              <w:spacing w:before="15"/>
              <w:ind w:right="75"/>
              <w:rPr>
                <w:sz w:val="17"/>
              </w:rPr>
            </w:pPr>
            <w:r>
              <w:rPr>
                <w:sz w:val="17"/>
              </w:rPr>
              <w:t>-</w:t>
            </w:r>
            <w:r>
              <w:rPr>
                <w:spacing w:val="-4"/>
                <w:sz w:val="17"/>
              </w:rPr>
              <w:t>1.93</w:t>
            </w:r>
          </w:p>
        </w:tc>
        <w:tc>
          <w:tcPr>
            <w:tcW w:w="734" w:type="dxa"/>
            <w:tcBorders>
              <w:bottom w:val="single" w:sz="18" w:space="0" w:color="000000"/>
            </w:tcBorders>
          </w:tcPr>
          <w:p w:rsidR="00497FB9" w:rsidRDefault="00000000">
            <w:pPr>
              <w:pStyle w:val="TableParagraph"/>
              <w:spacing w:before="15"/>
              <w:ind w:left="182"/>
              <w:jc w:val="center"/>
              <w:rPr>
                <w:sz w:val="17"/>
              </w:rPr>
            </w:pPr>
            <w:r>
              <w:rPr>
                <w:spacing w:val="-4"/>
                <w:w w:val="105"/>
                <w:sz w:val="17"/>
              </w:rPr>
              <w:t>10.12</w:t>
            </w:r>
          </w:p>
        </w:tc>
        <w:tc>
          <w:tcPr>
            <w:tcW w:w="715" w:type="dxa"/>
            <w:tcBorders>
              <w:bottom w:val="single" w:sz="18" w:space="0" w:color="000000"/>
            </w:tcBorders>
          </w:tcPr>
          <w:p w:rsidR="00497FB9" w:rsidRDefault="00000000">
            <w:pPr>
              <w:pStyle w:val="TableParagraph"/>
              <w:spacing w:before="15"/>
              <w:ind w:right="75"/>
              <w:rPr>
                <w:sz w:val="17"/>
              </w:rPr>
            </w:pPr>
            <w:r>
              <w:rPr>
                <w:sz w:val="17"/>
              </w:rPr>
              <w:t>-</w:t>
            </w:r>
            <w:r>
              <w:rPr>
                <w:spacing w:val="-4"/>
                <w:sz w:val="17"/>
              </w:rPr>
              <w:t>3.92</w:t>
            </w:r>
          </w:p>
        </w:tc>
        <w:tc>
          <w:tcPr>
            <w:tcW w:w="636" w:type="dxa"/>
            <w:tcBorders>
              <w:bottom w:val="single" w:sz="18" w:space="0" w:color="000000"/>
            </w:tcBorders>
          </w:tcPr>
          <w:p w:rsidR="00497FB9" w:rsidRDefault="00000000">
            <w:pPr>
              <w:pStyle w:val="TableParagraph"/>
              <w:spacing w:before="15"/>
              <w:ind w:left="115" w:right="31"/>
              <w:jc w:val="center"/>
              <w:rPr>
                <w:sz w:val="17"/>
              </w:rPr>
            </w:pPr>
            <w:r>
              <w:rPr>
                <w:spacing w:val="-4"/>
                <w:w w:val="105"/>
                <w:sz w:val="17"/>
              </w:rPr>
              <w:t>11.03</w:t>
            </w:r>
          </w:p>
        </w:tc>
        <w:tc>
          <w:tcPr>
            <w:tcW w:w="734" w:type="dxa"/>
            <w:tcBorders>
              <w:bottom w:val="single" w:sz="18" w:space="0" w:color="000000"/>
            </w:tcBorders>
          </w:tcPr>
          <w:p w:rsidR="00497FB9" w:rsidRDefault="00000000">
            <w:pPr>
              <w:pStyle w:val="TableParagraph"/>
              <w:spacing w:before="15"/>
              <w:ind w:right="74"/>
              <w:rPr>
                <w:sz w:val="17"/>
              </w:rPr>
            </w:pPr>
            <w:r>
              <w:rPr>
                <w:sz w:val="17"/>
              </w:rPr>
              <w:t>-</w:t>
            </w:r>
            <w:r>
              <w:rPr>
                <w:spacing w:val="-4"/>
                <w:sz w:val="17"/>
              </w:rPr>
              <w:t>0.45</w:t>
            </w:r>
          </w:p>
        </w:tc>
        <w:tc>
          <w:tcPr>
            <w:tcW w:w="876" w:type="dxa"/>
            <w:tcBorders>
              <w:bottom w:val="single" w:sz="18" w:space="0" w:color="000000"/>
            </w:tcBorders>
          </w:tcPr>
          <w:p w:rsidR="00497FB9" w:rsidRDefault="00000000">
            <w:pPr>
              <w:pStyle w:val="TableParagraph"/>
              <w:spacing w:before="15"/>
              <w:ind w:right="74"/>
              <w:rPr>
                <w:sz w:val="17"/>
              </w:rPr>
            </w:pPr>
            <w:r>
              <w:rPr>
                <w:spacing w:val="-4"/>
                <w:w w:val="105"/>
                <w:sz w:val="17"/>
              </w:rPr>
              <w:t>4.15</w:t>
            </w:r>
          </w:p>
        </w:tc>
        <w:tc>
          <w:tcPr>
            <w:tcW w:w="617" w:type="dxa"/>
            <w:tcBorders>
              <w:bottom w:val="single" w:sz="18" w:space="0" w:color="000000"/>
            </w:tcBorders>
          </w:tcPr>
          <w:p w:rsidR="00497FB9" w:rsidRDefault="00000000">
            <w:pPr>
              <w:pStyle w:val="TableParagraph"/>
              <w:spacing w:before="15"/>
              <w:ind w:left="154"/>
              <w:jc w:val="center"/>
              <w:rPr>
                <w:sz w:val="17"/>
              </w:rPr>
            </w:pPr>
            <w:r>
              <w:rPr>
                <w:spacing w:val="-4"/>
                <w:w w:val="105"/>
                <w:sz w:val="17"/>
              </w:rPr>
              <w:t>5.41</w:t>
            </w:r>
          </w:p>
        </w:tc>
        <w:tc>
          <w:tcPr>
            <w:tcW w:w="679" w:type="dxa"/>
            <w:tcBorders>
              <w:bottom w:val="single" w:sz="18" w:space="0" w:color="000000"/>
            </w:tcBorders>
          </w:tcPr>
          <w:p w:rsidR="00497FB9" w:rsidRDefault="00000000">
            <w:pPr>
              <w:pStyle w:val="TableParagraph"/>
              <w:spacing w:before="15"/>
              <w:ind w:right="74"/>
              <w:rPr>
                <w:sz w:val="17"/>
              </w:rPr>
            </w:pPr>
            <w:r>
              <w:rPr>
                <w:spacing w:val="-4"/>
                <w:w w:val="105"/>
                <w:sz w:val="17"/>
              </w:rPr>
              <w:t>2.67</w:t>
            </w:r>
          </w:p>
        </w:tc>
        <w:tc>
          <w:tcPr>
            <w:tcW w:w="734" w:type="dxa"/>
            <w:tcBorders>
              <w:bottom w:val="single" w:sz="18" w:space="0" w:color="000000"/>
            </w:tcBorders>
          </w:tcPr>
          <w:p w:rsidR="00497FB9" w:rsidRDefault="00000000">
            <w:pPr>
              <w:pStyle w:val="TableParagraph"/>
              <w:spacing w:before="15"/>
              <w:ind w:right="74"/>
              <w:rPr>
                <w:sz w:val="17"/>
              </w:rPr>
            </w:pPr>
            <w:r>
              <w:rPr>
                <w:spacing w:val="-4"/>
                <w:w w:val="105"/>
                <w:sz w:val="17"/>
              </w:rPr>
              <w:t>3.32</w:t>
            </w:r>
          </w:p>
        </w:tc>
        <w:tc>
          <w:tcPr>
            <w:tcW w:w="734" w:type="dxa"/>
            <w:tcBorders>
              <w:bottom w:val="single" w:sz="18" w:space="0" w:color="000000"/>
            </w:tcBorders>
          </w:tcPr>
          <w:p w:rsidR="00497FB9" w:rsidRDefault="00000000">
            <w:pPr>
              <w:pStyle w:val="TableParagraph"/>
              <w:spacing w:before="15"/>
              <w:ind w:right="74"/>
              <w:rPr>
                <w:sz w:val="17"/>
              </w:rPr>
            </w:pPr>
            <w:r>
              <w:rPr>
                <w:spacing w:val="-4"/>
                <w:w w:val="105"/>
                <w:sz w:val="17"/>
              </w:rPr>
              <w:t>2.88</w:t>
            </w:r>
          </w:p>
        </w:tc>
        <w:tc>
          <w:tcPr>
            <w:tcW w:w="734" w:type="dxa"/>
            <w:tcBorders>
              <w:bottom w:val="single" w:sz="18" w:space="0" w:color="000000"/>
            </w:tcBorders>
          </w:tcPr>
          <w:p w:rsidR="00497FB9" w:rsidRDefault="00000000">
            <w:pPr>
              <w:pStyle w:val="TableParagraph"/>
              <w:spacing w:before="15"/>
              <w:ind w:right="73"/>
              <w:rPr>
                <w:sz w:val="17"/>
              </w:rPr>
            </w:pPr>
            <w:r>
              <w:rPr>
                <w:spacing w:val="-4"/>
                <w:w w:val="105"/>
                <w:sz w:val="17"/>
              </w:rPr>
              <w:t>3.43</w:t>
            </w:r>
          </w:p>
        </w:tc>
        <w:tc>
          <w:tcPr>
            <w:tcW w:w="635" w:type="dxa"/>
            <w:tcBorders>
              <w:bottom w:val="single" w:sz="18" w:space="0" w:color="000000"/>
            </w:tcBorders>
          </w:tcPr>
          <w:p w:rsidR="00497FB9" w:rsidRDefault="00000000">
            <w:pPr>
              <w:pStyle w:val="TableParagraph"/>
              <w:spacing w:before="15"/>
              <w:ind w:left="177"/>
              <w:jc w:val="center"/>
              <w:rPr>
                <w:sz w:val="17"/>
              </w:rPr>
            </w:pPr>
            <w:r>
              <w:rPr>
                <w:spacing w:val="-4"/>
                <w:w w:val="105"/>
                <w:sz w:val="17"/>
              </w:rPr>
              <w:t>6.37</w:t>
            </w:r>
          </w:p>
        </w:tc>
        <w:tc>
          <w:tcPr>
            <w:tcW w:w="777" w:type="dxa"/>
            <w:tcBorders>
              <w:bottom w:val="single" w:sz="18" w:space="0" w:color="000000"/>
            </w:tcBorders>
          </w:tcPr>
          <w:p w:rsidR="00497FB9" w:rsidRDefault="00000000">
            <w:pPr>
              <w:pStyle w:val="TableParagraph"/>
              <w:spacing w:before="15"/>
              <w:ind w:right="71"/>
              <w:rPr>
                <w:sz w:val="17"/>
              </w:rPr>
            </w:pPr>
            <w:r>
              <w:rPr>
                <w:sz w:val="17"/>
              </w:rPr>
              <w:t>-</w:t>
            </w:r>
            <w:r>
              <w:rPr>
                <w:spacing w:val="-4"/>
                <w:sz w:val="17"/>
              </w:rPr>
              <w:t>0.74</w:t>
            </w:r>
          </w:p>
        </w:tc>
        <w:tc>
          <w:tcPr>
            <w:tcW w:w="930" w:type="dxa"/>
            <w:tcBorders>
              <w:bottom w:val="single" w:sz="18" w:space="0" w:color="000000"/>
            </w:tcBorders>
          </w:tcPr>
          <w:p w:rsidR="00497FB9" w:rsidRDefault="00000000">
            <w:pPr>
              <w:pStyle w:val="TableParagraph"/>
              <w:spacing w:before="15"/>
              <w:ind w:right="70"/>
              <w:rPr>
                <w:sz w:val="17"/>
              </w:rPr>
            </w:pPr>
            <w:r>
              <w:rPr>
                <w:spacing w:val="-4"/>
                <w:w w:val="105"/>
                <w:sz w:val="17"/>
              </w:rPr>
              <w:t>0.85</w:t>
            </w:r>
          </w:p>
        </w:tc>
        <w:tc>
          <w:tcPr>
            <w:tcW w:w="662" w:type="dxa"/>
            <w:tcBorders>
              <w:bottom w:val="single" w:sz="18" w:space="0" w:color="000000"/>
            </w:tcBorders>
          </w:tcPr>
          <w:p w:rsidR="00497FB9" w:rsidRDefault="00000000">
            <w:pPr>
              <w:pStyle w:val="TableParagraph"/>
              <w:spacing w:before="15"/>
              <w:ind w:left="209"/>
              <w:jc w:val="center"/>
              <w:rPr>
                <w:sz w:val="17"/>
              </w:rPr>
            </w:pPr>
            <w:r>
              <w:rPr>
                <w:spacing w:val="-4"/>
                <w:w w:val="105"/>
                <w:sz w:val="17"/>
              </w:rPr>
              <w:t>2.62</w:t>
            </w:r>
          </w:p>
        </w:tc>
      </w:tr>
    </w:tbl>
    <w:p w:rsidR="00497FB9" w:rsidRDefault="00000000">
      <w:pPr>
        <w:spacing w:line="244" w:lineRule="auto"/>
        <w:ind w:left="1984" w:right="1058" w:hanging="595"/>
        <w:rPr>
          <w:sz w:val="13"/>
        </w:rPr>
      </w:pPr>
      <w:r>
        <w:rPr>
          <w:sz w:val="13"/>
        </w:rPr>
        <w:t>Note</w:t>
      </w:r>
      <w:r>
        <w:rPr>
          <w:rFonts w:ascii="SimSun" w:eastAsia="SimSun"/>
          <w:sz w:val="13"/>
        </w:rPr>
        <w:t>：</w:t>
      </w:r>
      <w:r>
        <w:rPr>
          <w:sz w:val="13"/>
        </w:rPr>
        <w:t>(1)</w:t>
      </w:r>
      <w:r>
        <w:rPr>
          <w:spacing w:val="18"/>
          <w:sz w:val="13"/>
        </w:rPr>
        <w:t xml:space="preserve"> </w:t>
      </w:r>
      <w:r>
        <w:rPr>
          <w:position w:val="1"/>
          <w:sz w:val="13"/>
        </w:rPr>
        <w:t>Real Estate and Ownership of Dwellings consists of real estate development, operation, related activities and dwellings services. The dwellings services (including those rental and owner-occupied imputed) accounted for</w:t>
      </w:r>
      <w:r>
        <w:rPr>
          <w:spacing w:val="40"/>
          <w:position w:val="1"/>
          <w:sz w:val="13"/>
        </w:rPr>
        <w:t xml:space="preserve"> </w:t>
      </w:r>
      <w:r>
        <w:rPr>
          <w:sz w:val="13"/>
        </w:rPr>
        <w:t>near 80% of total real estate and dwellings services.</w:t>
      </w:r>
    </w:p>
    <w:p w:rsidR="00497FB9" w:rsidRDefault="00000000">
      <w:pPr>
        <w:spacing w:line="273" w:lineRule="auto"/>
        <w:ind w:left="1984" w:right="1058" w:hanging="204"/>
        <w:rPr>
          <w:sz w:val="13"/>
        </w:rPr>
      </w:pPr>
      <w:r>
        <w:rPr>
          <w:sz w:val="13"/>
        </w:rPr>
        <w:t>(2)</w:t>
      </w:r>
      <w:r>
        <w:rPr>
          <w:spacing w:val="18"/>
          <w:sz w:val="13"/>
        </w:rPr>
        <w:t xml:space="preserve"> </w:t>
      </w:r>
      <w:r>
        <w:rPr>
          <w:sz w:val="13"/>
        </w:rPr>
        <w:t>Include accommodation and food services, professional, scientific and technical services, support services, education, human health and social work services, arts, entertainment and recreation, other services, import duties</w:t>
      </w:r>
      <w:r>
        <w:rPr>
          <w:spacing w:val="40"/>
          <w:sz w:val="13"/>
        </w:rPr>
        <w:t xml:space="preserve"> </w:t>
      </w:r>
      <w:r>
        <w:rPr>
          <w:sz w:val="13"/>
        </w:rPr>
        <w:t>and value-added tax.</w:t>
      </w:r>
    </w:p>
    <w:p w:rsidR="00497FB9" w:rsidRDefault="00497FB9">
      <w:pPr>
        <w:spacing w:line="273" w:lineRule="auto"/>
        <w:rPr>
          <w:sz w:val="13"/>
        </w:rPr>
        <w:sectPr w:rsidR="00497FB9">
          <w:headerReference w:type="default" r:id="rId24"/>
          <w:footerReference w:type="default" r:id="rId25"/>
          <w:pgSz w:w="16840" w:h="11910" w:orient="landscape"/>
          <w:pgMar w:top="1260" w:right="1080" w:bottom="1200" w:left="1080" w:header="1004" w:footer="1014" w:gutter="0"/>
          <w:cols w:space="720"/>
        </w:sectPr>
      </w:pPr>
    </w:p>
    <w:p w:rsidR="00497FB9" w:rsidRDefault="00000000">
      <w:pPr>
        <w:spacing w:line="227" w:lineRule="exact"/>
        <w:ind w:right="2"/>
        <w:jc w:val="center"/>
        <w:rPr>
          <w:sz w:val="20"/>
        </w:rPr>
      </w:pPr>
      <w:r>
        <w:rPr>
          <w:sz w:val="20"/>
        </w:rPr>
        <w:lastRenderedPageBreak/>
        <w:t>Contributions</w:t>
      </w:r>
      <w:r>
        <w:rPr>
          <w:spacing w:val="19"/>
          <w:sz w:val="20"/>
        </w:rPr>
        <w:t xml:space="preserve"> </w:t>
      </w:r>
      <w:r>
        <w:rPr>
          <w:sz w:val="20"/>
        </w:rPr>
        <w:t>to</w:t>
      </w:r>
      <w:r>
        <w:rPr>
          <w:spacing w:val="23"/>
          <w:sz w:val="20"/>
        </w:rPr>
        <w:t xml:space="preserve"> </w:t>
      </w:r>
      <w:r>
        <w:rPr>
          <w:sz w:val="20"/>
        </w:rPr>
        <w:t>Economic</w:t>
      </w:r>
      <w:r>
        <w:rPr>
          <w:spacing w:val="21"/>
          <w:sz w:val="20"/>
        </w:rPr>
        <w:t xml:space="preserve"> </w:t>
      </w:r>
      <w:r>
        <w:rPr>
          <w:sz w:val="20"/>
        </w:rPr>
        <w:t>Growth</w:t>
      </w:r>
      <w:r>
        <w:rPr>
          <w:spacing w:val="23"/>
          <w:sz w:val="20"/>
        </w:rPr>
        <w:t xml:space="preserve"> </w:t>
      </w:r>
      <w:r>
        <w:rPr>
          <w:spacing w:val="-4"/>
          <w:sz w:val="20"/>
        </w:rPr>
        <w:t>Rate</w:t>
      </w:r>
    </w:p>
    <w:p w:rsidR="00497FB9" w:rsidRDefault="00000000">
      <w:pPr>
        <w:spacing w:before="2" w:after="3"/>
        <w:ind w:left="10585"/>
        <w:jc w:val="center"/>
        <w:rPr>
          <w:sz w:val="19"/>
        </w:rPr>
      </w:pPr>
      <w:r>
        <w:rPr>
          <w:sz w:val="19"/>
        </w:rPr>
        <w:t>Unit:</w:t>
      </w:r>
      <w:r>
        <w:rPr>
          <w:spacing w:val="-8"/>
          <w:sz w:val="19"/>
        </w:rPr>
        <w:t xml:space="preserve"> </w:t>
      </w:r>
      <w:r>
        <w:rPr>
          <w:sz w:val="19"/>
        </w:rPr>
        <w:t>percentage</w:t>
      </w:r>
      <w:r>
        <w:rPr>
          <w:spacing w:val="-8"/>
          <w:sz w:val="19"/>
        </w:rPr>
        <w:t xml:space="preserve"> </w:t>
      </w:r>
      <w:r>
        <w:rPr>
          <w:spacing w:val="-2"/>
          <w:sz w:val="19"/>
        </w:rPr>
        <w:t>points</w:t>
      </w:r>
    </w:p>
    <w:tbl>
      <w:tblPr>
        <w:tblW w:w="0" w:type="auto"/>
        <w:tblInd w:w="1113" w:type="dxa"/>
        <w:tblLayout w:type="fixed"/>
        <w:tblCellMar>
          <w:left w:w="0" w:type="dxa"/>
          <w:right w:w="0" w:type="dxa"/>
        </w:tblCellMar>
        <w:tblLook w:val="01E0" w:firstRow="1" w:lastRow="1" w:firstColumn="1" w:lastColumn="1" w:noHBand="0" w:noVBand="0"/>
      </w:tblPr>
      <w:tblGrid>
        <w:gridCol w:w="854"/>
        <w:gridCol w:w="717"/>
        <w:gridCol w:w="812"/>
        <w:gridCol w:w="603"/>
        <w:gridCol w:w="646"/>
        <w:gridCol w:w="620"/>
        <w:gridCol w:w="716"/>
        <w:gridCol w:w="812"/>
        <w:gridCol w:w="664"/>
        <w:gridCol w:w="716"/>
        <w:gridCol w:w="716"/>
        <w:gridCol w:w="795"/>
        <w:gridCol w:w="716"/>
        <w:gridCol w:w="646"/>
        <w:gridCol w:w="759"/>
        <w:gridCol w:w="855"/>
        <w:gridCol w:w="813"/>
      </w:tblGrid>
      <w:tr w:rsidR="00497FB9">
        <w:trPr>
          <w:trHeight w:val="275"/>
        </w:trPr>
        <w:tc>
          <w:tcPr>
            <w:tcW w:w="854" w:type="dxa"/>
            <w:vMerge w:val="restart"/>
            <w:tcBorders>
              <w:top w:val="single" w:sz="18" w:space="0" w:color="000000"/>
              <w:bottom w:val="single" w:sz="18" w:space="0" w:color="000000"/>
              <w:right w:val="single" w:sz="18" w:space="0" w:color="000000"/>
            </w:tcBorders>
          </w:tcPr>
          <w:p w:rsidR="00497FB9" w:rsidRDefault="00497FB9">
            <w:pPr>
              <w:pStyle w:val="TableParagraph"/>
              <w:jc w:val="left"/>
              <w:rPr>
                <w:sz w:val="13"/>
              </w:rPr>
            </w:pPr>
          </w:p>
          <w:p w:rsidR="00497FB9" w:rsidRDefault="00497FB9">
            <w:pPr>
              <w:pStyle w:val="TableParagraph"/>
              <w:jc w:val="left"/>
              <w:rPr>
                <w:sz w:val="13"/>
              </w:rPr>
            </w:pPr>
          </w:p>
          <w:p w:rsidR="00497FB9" w:rsidRDefault="00497FB9">
            <w:pPr>
              <w:pStyle w:val="TableParagraph"/>
              <w:spacing w:before="31"/>
              <w:jc w:val="left"/>
              <w:rPr>
                <w:sz w:val="13"/>
              </w:rPr>
            </w:pPr>
          </w:p>
          <w:p w:rsidR="00497FB9" w:rsidRDefault="00000000">
            <w:pPr>
              <w:pStyle w:val="TableParagraph"/>
              <w:ind w:left="266"/>
              <w:jc w:val="left"/>
              <w:rPr>
                <w:sz w:val="13"/>
              </w:rPr>
            </w:pPr>
            <w:r>
              <w:rPr>
                <w:spacing w:val="-2"/>
                <w:sz w:val="13"/>
              </w:rPr>
              <w:t>Period</w:t>
            </w:r>
          </w:p>
        </w:tc>
        <w:tc>
          <w:tcPr>
            <w:tcW w:w="717" w:type="dxa"/>
            <w:vMerge w:val="restart"/>
            <w:tcBorders>
              <w:top w:val="single" w:sz="18" w:space="0" w:color="000000"/>
              <w:left w:val="single" w:sz="18" w:space="0" w:color="000000"/>
              <w:bottom w:val="single" w:sz="18" w:space="0" w:color="000000"/>
              <w:right w:val="single" w:sz="8" w:space="0" w:color="000000"/>
            </w:tcBorders>
          </w:tcPr>
          <w:p w:rsidR="00497FB9" w:rsidRDefault="00497FB9">
            <w:pPr>
              <w:pStyle w:val="TableParagraph"/>
              <w:jc w:val="left"/>
              <w:rPr>
                <w:sz w:val="12"/>
              </w:rPr>
            </w:pPr>
          </w:p>
          <w:p w:rsidR="00497FB9" w:rsidRDefault="00497FB9">
            <w:pPr>
              <w:pStyle w:val="TableParagraph"/>
              <w:spacing w:before="52"/>
              <w:jc w:val="left"/>
              <w:rPr>
                <w:sz w:val="12"/>
              </w:rPr>
            </w:pPr>
          </w:p>
          <w:p w:rsidR="00497FB9" w:rsidRDefault="00000000">
            <w:pPr>
              <w:pStyle w:val="TableParagraph"/>
              <w:spacing w:line="276" w:lineRule="auto"/>
              <w:ind w:left="100" w:right="102"/>
              <w:jc w:val="center"/>
              <w:rPr>
                <w:sz w:val="12"/>
              </w:rPr>
            </w:pPr>
            <w:r>
              <w:rPr>
                <w:spacing w:val="-2"/>
                <w:sz w:val="12"/>
              </w:rPr>
              <w:t>Economic</w:t>
            </w:r>
            <w:r>
              <w:rPr>
                <w:spacing w:val="40"/>
                <w:sz w:val="12"/>
              </w:rPr>
              <w:t xml:space="preserve"> </w:t>
            </w:r>
            <w:r>
              <w:rPr>
                <w:spacing w:val="-2"/>
                <w:sz w:val="12"/>
              </w:rPr>
              <w:t>Growth</w:t>
            </w:r>
            <w:r>
              <w:rPr>
                <w:spacing w:val="40"/>
                <w:sz w:val="12"/>
              </w:rPr>
              <w:t xml:space="preserve"> </w:t>
            </w:r>
            <w:r>
              <w:rPr>
                <w:spacing w:val="-4"/>
                <w:sz w:val="12"/>
              </w:rPr>
              <w:t>Rate</w:t>
            </w:r>
          </w:p>
        </w:tc>
        <w:tc>
          <w:tcPr>
            <w:tcW w:w="812" w:type="dxa"/>
            <w:vMerge w:val="restart"/>
            <w:tcBorders>
              <w:top w:val="single" w:sz="18" w:space="0" w:color="000000"/>
              <w:left w:val="single" w:sz="8" w:space="0" w:color="000000"/>
              <w:bottom w:val="single" w:sz="18" w:space="0" w:color="000000"/>
              <w:right w:val="single" w:sz="8" w:space="0" w:color="000000"/>
            </w:tcBorders>
          </w:tcPr>
          <w:p w:rsidR="00497FB9" w:rsidRDefault="00497FB9">
            <w:pPr>
              <w:pStyle w:val="TableParagraph"/>
              <w:spacing w:before="32"/>
              <w:jc w:val="left"/>
              <w:rPr>
                <w:sz w:val="12"/>
              </w:rPr>
            </w:pPr>
          </w:p>
          <w:p w:rsidR="00497FB9" w:rsidRDefault="00000000">
            <w:pPr>
              <w:pStyle w:val="TableParagraph"/>
              <w:spacing w:line="276" w:lineRule="auto"/>
              <w:ind w:left="110" w:right="104"/>
              <w:jc w:val="center"/>
              <w:rPr>
                <w:sz w:val="12"/>
              </w:rPr>
            </w:pPr>
            <w:r>
              <w:rPr>
                <w:spacing w:val="-2"/>
                <w:sz w:val="12"/>
              </w:rPr>
              <w:t>Agriculture,</w:t>
            </w:r>
            <w:r>
              <w:rPr>
                <w:spacing w:val="40"/>
                <w:sz w:val="12"/>
              </w:rPr>
              <w:t xml:space="preserve"> </w:t>
            </w:r>
            <w:r>
              <w:rPr>
                <w:spacing w:val="-2"/>
                <w:sz w:val="12"/>
              </w:rPr>
              <w:t>Forestry,</w:t>
            </w:r>
            <w:r>
              <w:rPr>
                <w:spacing w:val="40"/>
                <w:sz w:val="12"/>
              </w:rPr>
              <w:t xml:space="preserve"> </w:t>
            </w:r>
            <w:r>
              <w:rPr>
                <w:sz w:val="12"/>
              </w:rPr>
              <w:t>Fishing</w:t>
            </w:r>
            <w:r>
              <w:rPr>
                <w:spacing w:val="-8"/>
                <w:sz w:val="12"/>
              </w:rPr>
              <w:t xml:space="preserve"> </w:t>
            </w:r>
            <w:r>
              <w:rPr>
                <w:sz w:val="12"/>
              </w:rPr>
              <w:t>and</w:t>
            </w:r>
            <w:r>
              <w:rPr>
                <w:spacing w:val="40"/>
                <w:sz w:val="12"/>
              </w:rPr>
              <w:t xml:space="preserve"> </w:t>
            </w:r>
            <w:r>
              <w:rPr>
                <w:spacing w:val="-2"/>
                <w:sz w:val="12"/>
              </w:rPr>
              <w:t>Animal</w:t>
            </w:r>
            <w:r>
              <w:rPr>
                <w:spacing w:val="40"/>
                <w:sz w:val="12"/>
              </w:rPr>
              <w:t xml:space="preserve"> </w:t>
            </w:r>
            <w:r>
              <w:rPr>
                <w:spacing w:val="-2"/>
                <w:sz w:val="12"/>
              </w:rPr>
              <w:t>Husbandry</w:t>
            </w:r>
          </w:p>
        </w:tc>
        <w:tc>
          <w:tcPr>
            <w:tcW w:w="4061" w:type="dxa"/>
            <w:gridSpan w:val="6"/>
            <w:tcBorders>
              <w:top w:val="single" w:sz="18" w:space="0" w:color="000000"/>
              <w:left w:val="single" w:sz="8" w:space="0" w:color="000000"/>
              <w:right w:val="single" w:sz="8" w:space="0" w:color="000000"/>
            </w:tcBorders>
          </w:tcPr>
          <w:p w:rsidR="00497FB9" w:rsidRDefault="00000000">
            <w:pPr>
              <w:pStyle w:val="TableParagraph"/>
              <w:spacing w:before="67"/>
              <w:ind w:left="95"/>
              <w:jc w:val="left"/>
              <w:rPr>
                <w:sz w:val="12"/>
              </w:rPr>
            </w:pPr>
            <w:r>
              <w:rPr>
                <w:spacing w:val="-2"/>
                <w:sz w:val="12"/>
              </w:rPr>
              <w:t>Industry</w:t>
            </w:r>
          </w:p>
        </w:tc>
        <w:tc>
          <w:tcPr>
            <w:tcW w:w="6016" w:type="dxa"/>
            <w:gridSpan w:val="8"/>
            <w:tcBorders>
              <w:top w:val="single" w:sz="18" w:space="0" w:color="000000"/>
              <w:left w:val="single" w:sz="8" w:space="0" w:color="000000"/>
            </w:tcBorders>
          </w:tcPr>
          <w:p w:rsidR="00497FB9" w:rsidRDefault="00000000">
            <w:pPr>
              <w:pStyle w:val="TableParagraph"/>
              <w:spacing w:before="67"/>
              <w:ind w:left="150"/>
              <w:jc w:val="left"/>
              <w:rPr>
                <w:sz w:val="12"/>
              </w:rPr>
            </w:pPr>
            <w:r>
              <w:rPr>
                <w:spacing w:val="-2"/>
                <w:sz w:val="12"/>
              </w:rPr>
              <w:t>Services</w:t>
            </w:r>
          </w:p>
        </w:tc>
      </w:tr>
      <w:tr w:rsidR="00497FB9">
        <w:trPr>
          <w:trHeight w:val="810"/>
        </w:trPr>
        <w:tc>
          <w:tcPr>
            <w:tcW w:w="854" w:type="dxa"/>
            <w:vMerge/>
            <w:tcBorders>
              <w:top w:val="nil"/>
              <w:bottom w:val="single" w:sz="18" w:space="0" w:color="000000"/>
              <w:right w:val="single" w:sz="18" w:space="0" w:color="000000"/>
            </w:tcBorders>
          </w:tcPr>
          <w:p w:rsidR="00497FB9" w:rsidRDefault="00497FB9">
            <w:pPr>
              <w:rPr>
                <w:sz w:val="2"/>
                <w:szCs w:val="2"/>
              </w:rPr>
            </w:pPr>
          </w:p>
        </w:tc>
        <w:tc>
          <w:tcPr>
            <w:tcW w:w="717" w:type="dxa"/>
            <w:vMerge/>
            <w:tcBorders>
              <w:top w:val="nil"/>
              <w:left w:val="single" w:sz="18" w:space="0" w:color="000000"/>
              <w:bottom w:val="single" w:sz="18" w:space="0" w:color="000000"/>
              <w:right w:val="single" w:sz="8" w:space="0" w:color="000000"/>
            </w:tcBorders>
          </w:tcPr>
          <w:p w:rsidR="00497FB9" w:rsidRDefault="00497FB9">
            <w:pPr>
              <w:rPr>
                <w:sz w:val="2"/>
                <w:szCs w:val="2"/>
              </w:rPr>
            </w:pPr>
          </w:p>
        </w:tc>
        <w:tc>
          <w:tcPr>
            <w:tcW w:w="812"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603" w:type="dxa"/>
            <w:tcBorders>
              <w:left w:val="single" w:sz="8" w:space="0" w:color="000000"/>
              <w:bottom w:val="single" w:sz="18" w:space="0" w:color="000000"/>
              <w:right w:val="single" w:sz="8" w:space="0" w:color="000000"/>
            </w:tcBorders>
          </w:tcPr>
          <w:p w:rsidR="00497FB9" w:rsidRDefault="00497FB9">
            <w:pPr>
              <w:pStyle w:val="TableParagraph"/>
              <w:jc w:val="left"/>
              <w:rPr>
                <w:sz w:val="14"/>
              </w:rPr>
            </w:pPr>
          </w:p>
        </w:tc>
        <w:tc>
          <w:tcPr>
            <w:tcW w:w="646"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30"/>
              <w:jc w:val="left"/>
              <w:rPr>
                <w:sz w:val="12"/>
              </w:rPr>
            </w:pPr>
          </w:p>
          <w:p w:rsidR="00497FB9" w:rsidRDefault="00000000">
            <w:pPr>
              <w:pStyle w:val="TableParagraph"/>
              <w:spacing w:before="1" w:line="276" w:lineRule="auto"/>
              <w:ind w:left="73" w:right="68" w:hanging="1"/>
              <w:jc w:val="center"/>
              <w:rPr>
                <w:sz w:val="12"/>
              </w:rPr>
            </w:pPr>
            <w:r>
              <w:rPr>
                <w:spacing w:val="-2"/>
                <w:sz w:val="12"/>
              </w:rPr>
              <w:t>Mining</w:t>
            </w:r>
            <w:r>
              <w:rPr>
                <w:spacing w:val="40"/>
                <w:sz w:val="12"/>
              </w:rPr>
              <w:t xml:space="preserve"> </w:t>
            </w:r>
            <w:r>
              <w:rPr>
                <w:spacing w:val="-4"/>
                <w:sz w:val="12"/>
              </w:rPr>
              <w:t>and</w:t>
            </w:r>
            <w:r>
              <w:rPr>
                <w:spacing w:val="40"/>
                <w:sz w:val="12"/>
              </w:rPr>
              <w:t xml:space="preserve"> </w:t>
            </w:r>
            <w:r>
              <w:rPr>
                <w:spacing w:val="-4"/>
                <w:sz w:val="12"/>
              </w:rPr>
              <w:t>Quarrying</w:t>
            </w:r>
          </w:p>
        </w:tc>
        <w:tc>
          <w:tcPr>
            <w:tcW w:w="620"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10"/>
              <w:jc w:val="left"/>
              <w:rPr>
                <w:sz w:val="12"/>
              </w:rPr>
            </w:pPr>
          </w:p>
          <w:p w:rsidR="00497FB9" w:rsidRDefault="00000000">
            <w:pPr>
              <w:pStyle w:val="TableParagraph"/>
              <w:spacing w:line="276" w:lineRule="auto"/>
              <w:ind w:left="159" w:right="69" w:hanging="89"/>
              <w:jc w:val="left"/>
              <w:rPr>
                <w:sz w:val="12"/>
              </w:rPr>
            </w:pPr>
            <w:r>
              <w:rPr>
                <w:spacing w:val="-2"/>
                <w:sz w:val="12"/>
              </w:rPr>
              <w:t>Manufac-</w:t>
            </w:r>
            <w:r>
              <w:rPr>
                <w:spacing w:val="40"/>
                <w:sz w:val="12"/>
              </w:rPr>
              <w:t xml:space="preserve"> </w:t>
            </w:r>
            <w:r>
              <w:rPr>
                <w:spacing w:val="-2"/>
                <w:sz w:val="12"/>
              </w:rPr>
              <w:t>turing</w:t>
            </w:r>
          </w:p>
        </w:tc>
        <w:tc>
          <w:tcPr>
            <w:tcW w:w="716"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30"/>
              <w:jc w:val="left"/>
              <w:rPr>
                <w:sz w:val="12"/>
              </w:rPr>
            </w:pPr>
          </w:p>
          <w:p w:rsidR="00497FB9" w:rsidRDefault="00000000">
            <w:pPr>
              <w:pStyle w:val="TableParagraph"/>
              <w:spacing w:before="1" w:line="276" w:lineRule="auto"/>
              <w:ind w:left="103" w:right="98"/>
              <w:jc w:val="center"/>
              <w:rPr>
                <w:sz w:val="12"/>
              </w:rPr>
            </w:pPr>
            <w:r>
              <w:rPr>
                <w:spacing w:val="-2"/>
                <w:sz w:val="12"/>
              </w:rPr>
              <w:t>Electricity</w:t>
            </w:r>
            <w:r>
              <w:rPr>
                <w:spacing w:val="40"/>
                <w:sz w:val="12"/>
              </w:rPr>
              <w:t xml:space="preserve"> </w:t>
            </w:r>
            <w:r>
              <w:rPr>
                <w:sz w:val="12"/>
              </w:rPr>
              <w:t>and</w:t>
            </w:r>
            <w:r>
              <w:rPr>
                <w:spacing w:val="-8"/>
                <w:sz w:val="12"/>
              </w:rPr>
              <w:t xml:space="preserve"> </w:t>
            </w:r>
            <w:r>
              <w:rPr>
                <w:sz w:val="12"/>
              </w:rPr>
              <w:t>Gas</w:t>
            </w:r>
            <w:r>
              <w:rPr>
                <w:spacing w:val="40"/>
                <w:sz w:val="12"/>
              </w:rPr>
              <w:t xml:space="preserve"> </w:t>
            </w:r>
            <w:r>
              <w:rPr>
                <w:spacing w:val="-2"/>
                <w:sz w:val="12"/>
              </w:rPr>
              <w:t>Supply</w:t>
            </w:r>
          </w:p>
        </w:tc>
        <w:tc>
          <w:tcPr>
            <w:tcW w:w="812"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90" w:line="276" w:lineRule="auto"/>
              <w:ind w:left="95" w:right="92" w:hanging="4"/>
              <w:jc w:val="center"/>
              <w:rPr>
                <w:sz w:val="12"/>
              </w:rPr>
            </w:pPr>
            <w:r>
              <w:rPr>
                <w:spacing w:val="-4"/>
                <w:sz w:val="12"/>
              </w:rPr>
              <w:t>Water</w:t>
            </w:r>
            <w:r>
              <w:rPr>
                <w:spacing w:val="40"/>
                <w:sz w:val="12"/>
              </w:rPr>
              <w:t xml:space="preserve"> </w:t>
            </w:r>
            <w:r>
              <w:rPr>
                <w:sz w:val="12"/>
              </w:rPr>
              <w:t>Supply</w:t>
            </w:r>
            <w:r>
              <w:rPr>
                <w:spacing w:val="-8"/>
                <w:sz w:val="12"/>
              </w:rPr>
              <w:t xml:space="preserve"> </w:t>
            </w:r>
            <w:r>
              <w:rPr>
                <w:sz w:val="12"/>
              </w:rPr>
              <w:t>and</w:t>
            </w:r>
            <w:r>
              <w:rPr>
                <w:spacing w:val="40"/>
                <w:sz w:val="12"/>
              </w:rPr>
              <w:t xml:space="preserve"> </w:t>
            </w:r>
            <w:r>
              <w:rPr>
                <w:spacing w:val="-2"/>
                <w:sz w:val="12"/>
              </w:rPr>
              <w:t>Remediation</w:t>
            </w:r>
            <w:r>
              <w:rPr>
                <w:spacing w:val="40"/>
                <w:sz w:val="12"/>
              </w:rPr>
              <w:t xml:space="preserve"> </w:t>
            </w:r>
            <w:r>
              <w:rPr>
                <w:spacing w:val="-2"/>
                <w:sz w:val="12"/>
              </w:rPr>
              <w:t>Services</w:t>
            </w:r>
          </w:p>
        </w:tc>
        <w:tc>
          <w:tcPr>
            <w:tcW w:w="664"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10"/>
              <w:jc w:val="left"/>
              <w:rPr>
                <w:sz w:val="12"/>
              </w:rPr>
            </w:pPr>
          </w:p>
          <w:p w:rsidR="00497FB9" w:rsidRDefault="00000000">
            <w:pPr>
              <w:pStyle w:val="TableParagraph"/>
              <w:spacing w:line="276" w:lineRule="auto"/>
              <w:ind w:left="229" w:right="85" w:hanging="147"/>
              <w:jc w:val="left"/>
              <w:rPr>
                <w:sz w:val="12"/>
              </w:rPr>
            </w:pPr>
            <w:r>
              <w:rPr>
                <w:spacing w:val="-2"/>
                <w:sz w:val="12"/>
              </w:rPr>
              <w:t>Construc-</w:t>
            </w:r>
            <w:r>
              <w:rPr>
                <w:spacing w:val="40"/>
                <w:sz w:val="12"/>
              </w:rPr>
              <w:t xml:space="preserve"> </w:t>
            </w:r>
            <w:r>
              <w:rPr>
                <w:spacing w:val="-4"/>
                <w:sz w:val="12"/>
              </w:rPr>
              <w:t>tion</w:t>
            </w:r>
          </w:p>
        </w:tc>
        <w:tc>
          <w:tcPr>
            <w:tcW w:w="716" w:type="dxa"/>
            <w:tcBorders>
              <w:left w:val="single" w:sz="8" w:space="0" w:color="000000"/>
              <w:bottom w:val="single" w:sz="18" w:space="0" w:color="000000"/>
              <w:right w:val="single" w:sz="8" w:space="0" w:color="000000"/>
            </w:tcBorders>
          </w:tcPr>
          <w:p w:rsidR="00497FB9" w:rsidRDefault="00497FB9">
            <w:pPr>
              <w:pStyle w:val="TableParagraph"/>
              <w:jc w:val="left"/>
              <w:rPr>
                <w:sz w:val="14"/>
              </w:rPr>
            </w:pPr>
          </w:p>
        </w:tc>
        <w:tc>
          <w:tcPr>
            <w:tcW w:w="716"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30"/>
              <w:jc w:val="left"/>
              <w:rPr>
                <w:sz w:val="12"/>
              </w:rPr>
            </w:pPr>
          </w:p>
          <w:p w:rsidR="00497FB9" w:rsidRDefault="00000000">
            <w:pPr>
              <w:pStyle w:val="TableParagraph"/>
              <w:spacing w:before="1" w:line="276" w:lineRule="auto"/>
              <w:ind w:left="97" w:right="104"/>
              <w:jc w:val="center"/>
              <w:rPr>
                <w:sz w:val="12"/>
              </w:rPr>
            </w:pPr>
            <w:r>
              <w:rPr>
                <w:spacing w:val="-4"/>
                <w:sz w:val="12"/>
              </w:rPr>
              <w:t>Wholesale</w:t>
            </w:r>
            <w:r>
              <w:rPr>
                <w:spacing w:val="40"/>
                <w:sz w:val="12"/>
              </w:rPr>
              <w:t xml:space="preserve"> </w:t>
            </w:r>
            <w:r>
              <w:rPr>
                <w:sz w:val="12"/>
              </w:rPr>
              <w:t>and</w:t>
            </w:r>
            <w:r>
              <w:rPr>
                <w:spacing w:val="-8"/>
                <w:sz w:val="12"/>
              </w:rPr>
              <w:t xml:space="preserve"> </w:t>
            </w:r>
            <w:r>
              <w:rPr>
                <w:sz w:val="12"/>
              </w:rPr>
              <w:t>Retail</w:t>
            </w:r>
            <w:r>
              <w:rPr>
                <w:spacing w:val="40"/>
                <w:sz w:val="12"/>
              </w:rPr>
              <w:t xml:space="preserve"> </w:t>
            </w:r>
            <w:r>
              <w:rPr>
                <w:spacing w:val="-2"/>
                <w:sz w:val="12"/>
              </w:rPr>
              <w:t>Trade</w:t>
            </w:r>
          </w:p>
        </w:tc>
        <w:tc>
          <w:tcPr>
            <w:tcW w:w="795"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30"/>
              <w:jc w:val="left"/>
              <w:rPr>
                <w:sz w:val="12"/>
              </w:rPr>
            </w:pPr>
          </w:p>
          <w:p w:rsidR="00497FB9" w:rsidRDefault="00000000">
            <w:pPr>
              <w:pStyle w:val="TableParagraph"/>
              <w:spacing w:before="1" w:line="276" w:lineRule="auto"/>
              <w:ind w:left="190" w:right="108" w:hanging="89"/>
              <w:jc w:val="left"/>
              <w:rPr>
                <w:sz w:val="12"/>
              </w:rPr>
            </w:pPr>
            <w:r>
              <w:rPr>
                <w:spacing w:val="-2"/>
                <w:sz w:val="12"/>
              </w:rPr>
              <w:t>Transporta-</w:t>
            </w:r>
            <w:r>
              <w:rPr>
                <w:spacing w:val="40"/>
                <w:sz w:val="12"/>
              </w:rPr>
              <w:t xml:space="preserve"> </w:t>
            </w:r>
            <w:r>
              <w:rPr>
                <w:sz w:val="12"/>
              </w:rPr>
              <w:t>tion</w:t>
            </w:r>
            <w:r>
              <w:rPr>
                <w:spacing w:val="-8"/>
                <w:sz w:val="12"/>
              </w:rPr>
              <w:t xml:space="preserve"> </w:t>
            </w:r>
            <w:r>
              <w:rPr>
                <w:sz w:val="12"/>
              </w:rPr>
              <w:t>and</w:t>
            </w:r>
            <w:r>
              <w:rPr>
                <w:spacing w:val="40"/>
                <w:sz w:val="12"/>
              </w:rPr>
              <w:t xml:space="preserve"> </w:t>
            </w:r>
            <w:r>
              <w:rPr>
                <w:spacing w:val="-2"/>
                <w:sz w:val="12"/>
              </w:rPr>
              <w:t>Storage</w:t>
            </w:r>
          </w:p>
        </w:tc>
        <w:tc>
          <w:tcPr>
            <w:tcW w:w="716"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90" w:line="276" w:lineRule="auto"/>
              <w:ind w:left="59" w:right="68"/>
              <w:jc w:val="center"/>
              <w:rPr>
                <w:sz w:val="12"/>
              </w:rPr>
            </w:pPr>
            <w:r>
              <w:rPr>
                <w:spacing w:val="-2"/>
                <w:sz w:val="12"/>
              </w:rPr>
              <w:t>Information</w:t>
            </w:r>
            <w:r>
              <w:rPr>
                <w:spacing w:val="40"/>
                <w:sz w:val="12"/>
              </w:rPr>
              <w:t xml:space="preserve"> </w:t>
            </w:r>
            <w:r>
              <w:rPr>
                <w:spacing w:val="-4"/>
                <w:sz w:val="12"/>
              </w:rPr>
              <w:t>and</w:t>
            </w:r>
            <w:r>
              <w:rPr>
                <w:spacing w:val="40"/>
                <w:sz w:val="12"/>
              </w:rPr>
              <w:t xml:space="preserve"> </w:t>
            </w:r>
            <w:r>
              <w:rPr>
                <w:spacing w:val="-2"/>
                <w:sz w:val="12"/>
              </w:rPr>
              <w:t>Communi-</w:t>
            </w:r>
            <w:r>
              <w:rPr>
                <w:spacing w:val="40"/>
                <w:sz w:val="12"/>
              </w:rPr>
              <w:t xml:space="preserve"> </w:t>
            </w:r>
            <w:r>
              <w:rPr>
                <w:spacing w:val="-2"/>
                <w:sz w:val="12"/>
              </w:rPr>
              <w:t>cation</w:t>
            </w:r>
          </w:p>
        </w:tc>
        <w:tc>
          <w:tcPr>
            <w:tcW w:w="646"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30"/>
              <w:jc w:val="left"/>
              <w:rPr>
                <w:sz w:val="12"/>
              </w:rPr>
            </w:pPr>
          </w:p>
          <w:p w:rsidR="00497FB9" w:rsidRDefault="00000000">
            <w:pPr>
              <w:pStyle w:val="TableParagraph"/>
              <w:spacing w:before="1" w:line="276" w:lineRule="auto"/>
              <w:ind w:left="75" w:right="87" w:firstLine="2"/>
              <w:jc w:val="center"/>
              <w:rPr>
                <w:sz w:val="12"/>
              </w:rPr>
            </w:pPr>
            <w:r>
              <w:rPr>
                <w:spacing w:val="-2"/>
                <w:sz w:val="12"/>
              </w:rPr>
              <w:t>Finance</w:t>
            </w:r>
            <w:r>
              <w:rPr>
                <w:spacing w:val="40"/>
                <w:sz w:val="12"/>
              </w:rPr>
              <w:t xml:space="preserve"> </w:t>
            </w:r>
            <w:r>
              <w:rPr>
                <w:spacing w:val="-4"/>
                <w:sz w:val="12"/>
              </w:rPr>
              <w:t>and</w:t>
            </w:r>
            <w:r>
              <w:rPr>
                <w:spacing w:val="40"/>
                <w:sz w:val="12"/>
              </w:rPr>
              <w:t xml:space="preserve"> </w:t>
            </w:r>
            <w:r>
              <w:rPr>
                <w:spacing w:val="-2"/>
                <w:sz w:val="12"/>
              </w:rPr>
              <w:t>Insurance</w:t>
            </w:r>
          </w:p>
        </w:tc>
        <w:tc>
          <w:tcPr>
            <w:tcW w:w="759"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0" w:line="276" w:lineRule="auto"/>
              <w:ind w:left="60" w:right="70" w:hanging="1"/>
              <w:jc w:val="center"/>
              <w:rPr>
                <w:sz w:val="12"/>
              </w:rPr>
            </w:pPr>
            <w:r>
              <w:rPr>
                <w:sz w:val="12"/>
              </w:rPr>
              <w:t>Real</w:t>
            </w:r>
            <w:r>
              <w:rPr>
                <w:spacing w:val="-8"/>
                <w:sz w:val="12"/>
              </w:rPr>
              <w:t xml:space="preserve"> </w:t>
            </w:r>
            <w:r>
              <w:rPr>
                <w:sz w:val="12"/>
              </w:rPr>
              <w:t>Estate</w:t>
            </w:r>
            <w:r>
              <w:rPr>
                <w:spacing w:val="40"/>
                <w:sz w:val="12"/>
              </w:rPr>
              <w:t xml:space="preserve"> </w:t>
            </w:r>
            <w:r>
              <w:rPr>
                <w:spacing w:val="-4"/>
                <w:sz w:val="12"/>
              </w:rPr>
              <w:t>and</w:t>
            </w:r>
            <w:r>
              <w:rPr>
                <w:spacing w:val="40"/>
                <w:sz w:val="12"/>
              </w:rPr>
              <w:t xml:space="preserve"> </w:t>
            </w:r>
            <w:r>
              <w:rPr>
                <w:spacing w:val="-2"/>
                <w:sz w:val="12"/>
              </w:rPr>
              <w:t>Ownership</w:t>
            </w:r>
            <w:r>
              <w:rPr>
                <w:spacing w:val="40"/>
                <w:sz w:val="12"/>
              </w:rPr>
              <w:t xml:space="preserve"> </w:t>
            </w:r>
            <w:r>
              <w:rPr>
                <w:sz w:val="12"/>
              </w:rPr>
              <w:t>of</w:t>
            </w:r>
            <w:r>
              <w:rPr>
                <w:spacing w:val="-1"/>
                <w:sz w:val="12"/>
              </w:rPr>
              <w:t xml:space="preserve"> </w:t>
            </w:r>
            <w:r>
              <w:rPr>
                <w:spacing w:val="-4"/>
                <w:sz w:val="12"/>
              </w:rPr>
              <w:t>Dwellings</w:t>
            </w:r>
          </w:p>
          <w:p w:rsidR="00497FB9" w:rsidRDefault="00000000">
            <w:pPr>
              <w:pStyle w:val="TableParagraph"/>
              <w:spacing w:line="137" w:lineRule="exact"/>
              <w:ind w:right="8"/>
              <w:jc w:val="center"/>
              <w:rPr>
                <w:sz w:val="12"/>
              </w:rPr>
            </w:pPr>
            <w:r>
              <w:rPr>
                <w:spacing w:val="-5"/>
                <w:sz w:val="12"/>
              </w:rPr>
              <w:t>(1)</w:t>
            </w:r>
          </w:p>
        </w:tc>
        <w:tc>
          <w:tcPr>
            <w:tcW w:w="855"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5" w:line="268" w:lineRule="auto"/>
              <w:ind w:left="53" w:right="67"/>
              <w:jc w:val="center"/>
              <w:rPr>
                <w:sz w:val="12"/>
              </w:rPr>
            </w:pPr>
            <w:r>
              <w:rPr>
                <w:spacing w:val="-2"/>
                <w:sz w:val="12"/>
              </w:rPr>
              <w:t>Public</w:t>
            </w:r>
            <w:r>
              <w:rPr>
                <w:spacing w:val="40"/>
                <w:sz w:val="12"/>
              </w:rPr>
              <w:t xml:space="preserve"> </w:t>
            </w:r>
            <w:r>
              <w:rPr>
                <w:spacing w:val="-2"/>
                <w:sz w:val="12"/>
              </w:rPr>
              <w:t>Administration</w:t>
            </w:r>
            <w:r>
              <w:rPr>
                <w:spacing w:val="40"/>
                <w:sz w:val="12"/>
              </w:rPr>
              <w:t xml:space="preserve"> </w:t>
            </w:r>
            <w:r>
              <w:rPr>
                <w:spacing w:val="-2"/>
                <w:sz w:val="12"/>
              </w:rPr>
              <w:t>and</w:t>
            </w:r>
            <w:r>
              <w:rPr>
                <w:spacing w:val="-6"/>
                <w:sz w:val="12"/>
              </w:rPr>
              <w:t xml:space="preserve"> </w:t>
            </w:r>
            <w:r>
              <w:rPr>
                <w:spacing w:val="-2"/>
                <w:sz w:val="12"/>
              </w:rPr>
              <w:t>Defence</w:t>
            </w:r>
            <w:r>
              <w:rPr>
                <w:rFonts w:ascii="SimSun" w:eastAsia="SimSun"/>
                <w:spacing w:val="-2"/>
                <w:sz w:val="12"/>
              </w:rPr>
              <w:t xml:space="preserve">； </w:t>
            </w:r>
            <w:r>
              <w:rPr>
                <w:spacing w:val="-2"/>
                <w:sz w:val="12"/>
              </w:rPr>
              <w:t>Compulsory</w:t>
            </w:r>
          </w:p>
          <w:p w:rsidR="00497FB9" w:rsidRDefault="00000000">
            <w:pPr>
              <w:pStyle w:val="TableParagraph"/>
              <w:spacing w:before="6"/>
              <w:ind w:left="5" w:right="14"/>
              <w:jc w:val="center"/>
              <w:rPr>
                <w:sz w:val="12"/>
              </w:rPr>
            </w:pPr>
            <w:r>
              <w:rPr>
                <w:spacing w:val="-2"/>
                <w:sz w:val="12"/>
              </w:rPr>
              <w:t>Social</w:t>
            </w:r>
            <w:r>
              <w:rPr>
                <w:spacing w:val="3"/>
                <w:sz w:val="12"/>
              </w:rPr>
              <w:t xml:space="preserve"> </w:t>
            </w:r>
            <w:r>
              <w:rPr>
                <w:spacing w:val="-2"/>
                <w:sz w:val="12"/>
              </w:rPr>
              <w:t>Security</w:t>
            </w:r>
          </w:p>
        </w:tc>
        <w:tc>
          <w:tcPr>
            <w:tcW w:w="813" w:type="dxa"/>
            <w:tcBorders>
              <w:top w:val="single" w:sz="8" w:space="0" w:color="000000"/>
              <w:left w:val="single" w:sz="8" w:space="0" w:color="000000"/>
              <w:bottom w:val="single" w:sz="18" w:space="0" w:color="000000"/>
            </w:tcBorders>
          </w:tcPr>
          <w:p w:rsidR="00497FB9" w:rsidRDefault="00497FB9">
            <w:pPr>
              <w:pStyle w:val="TableParagraph"/>
              <w:spacing w:before="110"/>
              <w:jc w:val="left"/>
              <w:rPr>
                <w:sz w:val="12"/>
              </w:rPr>
            </w:pPr>
          </w:p>
          <w:p w:rsidR="00497FB9" w:rsidRDefault="00000000">
            <w:pPr>
              <w:pStyle w:val="TableParagraph"/>
              <w:spacing w:line="276" w:lineRule="auto"/>
              <w:ind w:left="316" w:right="253" w:hanging="89"/>
              <w:jc w:val="left"/>
              <w:rPr>
                <w:sz w:val="12"/>
              </w:rPr>
            </w:pPr>
            <w:r>
              <w:rPr>
                <w:spacing w:val="-2"/>
                <w:sz w:val="12"/>
              </w:rPr>
              <w:t>Others</w:t>
            </w:r>
            <w:r>
              <w:rPr>
                <w:spacing w:val="40"/>
                <w:sz w:val="12"/>
              </w:rPr>
              <w:t xml:space="preserve"> </w:t>
            </w:r>
            <w:r>
              <w:rPr>
                <w:spacing w:val="-4"/>
                <w:sz w:val="12"/>
              </w:rPr>
              <w:t>(2)</w:t>
            </w:r>
          </w:p>
        </w:tc>
      </w:tr>
      <w:tr w:rsidR="00497FB9">
        <w:trPr>
          <w:trHeight w:val="234"/>
        </w:trPr>
        <w:tc>
          <w:tcPr>
            <w:tcW w:w="854" w:type="dxa"/>
            <w:tcBorders>
              <w:top w:val="single" w:sz="18" w:space="0" w:color="000000"/>
              <w:right w:val="single" w:sz="18" w:space="0" w:color="000000"/>
            </w:tcBorders>
          </w:tcPr>
          <w:p w:rsidR="00497FB9" w:rsidRDefault="00000000">
            <w:pPr>
              <w:pStyle w:val="TableParagraph"/>
              <w:spacing w:before="8"/>
              <w:ind w:left="189"/>
              <w:jc w:val="left"/>
              <w:rPr>
                <w:b/>
                <w:sz w:val="17"/>
              </w:rPr>
            </w:pPr>
            <w:r>
              <w:rPr>
                <w:b/>
                <w:spacing w:val="-4"/>
                <w:sz w:val="17"/>
              </w:rPr>
              <w:t>2017</w:t>
            </w:r>
          </w:p>
        </w:tc>
        <w:tc>
          <w:tcPr>
            <w:tcW w:w="717" w:type="dxa"/>
            <w:tcBorders>
              <w:top w:val="single" w:sz="18" w:space="0" w:color="000000"/>
              <w:left w:val="single" w:sz="18" w:space="0" w:color="000000"/>
            </w:tcBorders>
          </w:tcPr>
          <w:p w:rsidR="00497FB9" w:rsidRDefault="00000000">
            <w:pPr>
              <w:pStyle w:val="TableParagraph"/>
              <w:spacing w:before="8"/>
              <w:ind w:right="71"/>
              <w:rPr>
                <w:b/>
                <w:sz w:val="17"/>
              </w:rPr>
            </w:pPr>
            <w:r>
              <w:rPr>
                <w:b/>
                <w:spacing w:val="-4"/>
                <w:sz w:val="17"/>
              </w:rPr>
              <w:t>3.66</w:t>
            </w:r>
          </w:p>
        </w:tc>
        <w:tc>
          <w:tcPr>
            <w:tcW w:w="812" w:type="dxa"/>
            <w:tcBorders>
              <w:top w:val="single" w:sz="18" w:space="0" w:color="000000"/>
            </w:tcBorders>
          </w:tcPr>
          <w:p w:rsidR="00497FB9" w:rsidRDefault="00000000">
            <w:pPr>
              <w:pStyle w:val="TableParagraph"/>
              <w:spacing w:before="8"/>
              <w:ind w:right="72"/>
              <w:rPr>
                <w:b/>
                <w:sz w:val="17"/>
              </w:rPr>
            </w:pPr>
            <w:r>
              <w:rPr>
                <w:b/>
                <w:spacing w:val="-4"/>
                <w:sz w:val="17"/>
              </w:rPr>
              <w:t>0.16</w:t>
            </w:r>
          </w:p>
        </w:tc>
        <w:tc>
          <w:tcPr>
            <w:tcW w:w="603" w:type="dxa"/>
            <w:tcBorders>
              <w:top w:val="single" w:sz="18" w:space="0" w:color="000000"/>
            </w:tcBorders>
          </w:tcPr>
          <w:p w:rsidR="00497FB9" w:rsidRDefault="00000000">
            <w:pPr>
              <w:pStyle w:val="TableParagraph"/>
              <w:spacing w:before="8"/>
              <w:ind w:left="150"/>
              <w:jc w:val="center"/>
              <w:rPr>
                <w:b/>
                <w:sz w:val="17"/>
              </w:rPr>
            </w:pPr>
            <w:r>
              <w:rPr>
                <w:b/>
                <w:spacing w:val="-4"/>
                <w:sz w:val="17"/>
              </w:rPr>
              <w:t>2.34</w:t>
            </w:r>
          </w:p>
        </w:tc>
        <w:tc>
          <w:tcPr>
            <w:tcW w:w="646" w:type="dxa"/>
            <w:tcBorders>
              <w:top w:val="single" w:sz="18" w:space="0" w:color="000000"/>
            </w:tcBorders>
          </w:tcPr>
          <w:p w:rsidR="00497FB9" w:rsidRDefault="00000000">
            <w:pPr>
              <w:pStyle w:val="TableParagraph"/>
              <w:spacing w:before="8"/>
              <w:ind w:right="73"/>
              <w:rPr>
                <w:b/>
                <w:sz w:val="17"/>
              </w:rPr>
            </w:pPr>
            <w:r>
              <w:rPr>
                <w:b/>
                <w:spacing w:val="-4"/>
                <w:sz w:val="17"/>
              </w:rPr>
              <w:t>0.00</w:t>
            </w:r>
          </w:p>
        </w:tc>
        <w:tc>
          <w:tcPr>
            <w:tcW w:w="620" w:type="dxa"/>
            <w:tcBorders>
              <w:top w:val="single" w:sz="18" w:space="0" w:color="000000"/>
            </w:tcBorders>
          </w:tcPr>
          <w:p w:rsidR="00497FB9" w:rsidRDefault="00000000">
            <w:pPr>
              <w:pStyle w:val="TableParagraph"/>
              <w:spacing w:before="8"/>
              <w:ind w:right="75"/>
              <w:rPr>
                <w:b/>
                <w:sz w:val="17"/>
              </w:rPr>
            </w:pPr>
            <w:r>
              <w:rPr>
                <w:b/>
                <w:spacing w:val="-4"/>
                <w:sz w:val="17"/>
              </w:rPr>
              <w:t>2.36</w:t>
            </w:r>
          </w:p>
        </w:tc>
        <w:tc>
          <w:tcPr>
            <w:tcW w:w="716" w:type="dxa"/>
            <w:tcBorders>
              <w:top w:val="single" w:sz="18" w:space="0" w:color="000000"/>
            </w:tcBorders>
          </w:tcPr>
          <w:p w:rsidR="00497FB9" w:rsidRDefault="00000000">
            <w:pPr>
              <w:pStyle w:val="TableParagraph"/>
              <w:spacing w:before="8"/>
              <w:ind w:right="76"/>
              <w:rPr>
                <w:b/>
                <w:sz w:val="17"/>
              </w:rPr>
            </w:pPr>
            <w:r>
              <w:rPr>
                <w:b/>
                <w:spacing w:val="-4"/>
                <w:sz w:val="17"/>
              </w:rPr>
              <w:t>0.00</w:t>
            </w:r>
          </w:p>
        </w:tc>
        <w:tc>
          <w:tcPr>
            <w:tcW w:w="812" w:type="dxa"/>
            <w:tcBorders>
              <w:top w:val="single" w:sz="18" w:space="0" w:color="000000"/>
            </w:tcBorders>
          </w:tcPr>
          <w:p w:rsidR="00497FB9" w:rsidRDefault="00000000">
            <w:pPr>
              <w:pStyle w:val="TableParagraph"/>
              <w:spacing w:before="8"/>
              <w:ind w:right="75"/>
              <w:rPr>
                <w:b/>
                <w:sz w:val="17"/>
              </w:rPr>
            </w:pPr>
            <w:r>
              <w:rPr>
                <w:b/>
                <w:spacing w:val="-4"/>
                <w:sz w:val="17"/>
              </w:rPr>
              <w:t>0.01</w:t>
            </w:r>
          </w:p>
        </w:tc>
        <w:tc>
          <w:tcPr>
            <w:tcW w:w="664" w:type="dxa"/>
            <w:tcBorders>
              <w:top w:val="single" w:sz="18" w:space="0" w:color="000000"/>
            </w:tcBorders>
          </w:tcPr>
          <w:p w:rsidR="00497FB9" w:rsidRDefault="00000000">
            <w:pPr>
              <w:pStyle w:val="TableParagraph"/>
              <w:spacing w:before="8"/>
              <w:ind w:left="203" w:right="58"/>
              <w:jc w:val="center"/>
              <w:rPr>
                <w:b/>
                <w:sz w:val="17"/>
              </w:rPr>
            </w:pPr>
            <w:r>
              <w:rPr>
                <w:b/>
                <w:sz w:val="17"/>
              </w:rPr>
              <w:t>-</w:t>
            </w:r>
            <w:r>
              <w:rPr>
                <w:b/>
                <w:spacing w:val="-4"/>
                <w:sz w:val="17"/>
              </w:rPr>
              <w:t>0.03</w:t>
            </w:r>
          </w:p>
        </w:tc>
        <w:tc>
          <w:tcPr>
            <w:tcW w:w="716" w:type="dxa"/>
            <w:tcBorders>
              <w:top w:val="single" w:sz="18" w:space="0" w:color="000000"/>
            </w:tcBorders>
          </w:tcPr>
          <w:p w:rsidR="00497FB9" w:rsidRDefault="00000000">
            <w:pPr>
              <w:pStyle w:val="TableParagraph"/>
              <w:spacing w:before="8"/>
              <w:ind w:right="78"/>
              <w:rPr>
                <w:b/>
                <w:sz w:val="17"/>
              </w:rPr>
            </w:pPr>
            <w:r>
              <w:rPr>
                <w:b/>
                <w:spacing w:val="-4"/>
                <w:sz w:val="17"/>
              </w:rPr>
              <w:t>1.36</w:t>
            </w:r>
          </w:p>
        </w:tc>
        <w:tc>
          <w:tcPr>
            <w:tcW w:w="716" w:type="dxa"/>
            <w:tcBorders>
              <w:top w:val="single" w:sz="18" w:space="0" w:color="000000"/>
            </w:tcBorders>
          </w:tcPr>
          <w:p w:rsidR="00497FB9" w:rsidRDefault="00000000">
            <w:pPr>
              <w:pStyle w:val="TableParagraph"/>
              <w:spacing w:before="8"/>
              <w:ind w:right="78"/>
              <w:rPr>
                <w:b/>
                <w:sz w:val="17"/>
              </w:rPr>
            </w:pPr>
            <w:r>
              <w:rPr>
                <w:b/>
                <w:spacing w:val="-4"/>
                <w:sz w:val="17"/>
              </w:rPr>
              <w:t>0.33</w:t>
            </w:r>
          </w:p>
        </w:tc>
        <w:tc>
          <w:tcPr>
            <w:tcW w:w="795" w:type="dxa"/>
            <w:tcBorders>
              <w:top w:val="single" w:sz="18" w:space="0" w:color="000000"/>
            </w:tcBorders>
          </w:tcPr>
          <w:p w:rsidR="00497FB9" w:rsidRDefault="00000000">
            <w:pPr>
              <w:pStyle w:val="TableParagraph"/>
              <w:spacing w:before="8"/>
              <w:ind w:right="79"/>
              <w:rPr>
                <w:b/>
                <w:sz w:val="17"/>
              </w:rPr>
            </w:pPr>
            <w:r>
              <w:rPr>
                <w:b/>
                <w:spacing w:val="-4"/>
                <w:sz w:val="17"/>
              </w:rPr>
              <w:t>0.16</w:t>
            </w:r>
          </w:p>
        </w:tc>
        <w:tc>
          <w:tcPr>
            <w:tcW w:w="716" w:type="dxa"/>
            <w:tcBorders>
              <w:top w:val="single" w:sz="18" w:space="0" w:color="000000"/>
            </w:tcBorders>
          </w:tcPr>
          <w:p w:rsidR="00497FB9" w:rsidRDefault="00000000">
            <w:pPr>
              <w:pStyle w:val="TableParagraph"/>
              <w:spacing w:before="8"/>
              <w:ind w:right="80"/>
              <w:rPr>
                <w:b/>
                <w:sz w:val="17"/>
              </w:rPr>
            </w:pPr>
            <w:r>
              <w:rPr>
                <w:b/>
                <w:spacing w:val="-4"/>
                <w:sz w:val="17"/>
              </w:rPr>
              <w:t>0.11</w:t>
            </w:r>
          </w:p>
        </w:tc>
        <w:tc>
          <w:tcPr>
            <w:tcW w:w="646" w:type="dxa"/>
            <w:tcBorders>
              <w:top w:val="single" w:sz="18" w:space="0" w:color="000000"/>
            </w:tcBorders>
          </w:tcPr>
          <w:p w:rsidR="00497FB9" w:rsidRDefault="00000000">
            <w:pPr>
              <w:pStyle w:val="TableParagraph"/>
              <w:spacing w:before="8"/>
              <w:ind w:left="178"/>
              <w:jc w:val="center"/>
              <w:rPr>
                <w:b/>
                <w:sz w:val="17"/>
              </w:rPr>
            </w:pPr>
            <w:r>
              <w:rPr>
                <w:b/>
                <w:spacing w:val="-4"/>
                <w:sz w:val="17"/>
              </w:rPr>
              <w:t>0.30</w:t>
            </w:r>
          </w:p>
        </w:tc>
        <w:tc>
          <w:tcPr>
            <w:tcW w:w="759" w:type="dxa"/>
            <w:tcBorders>
              <w:top w:val="single" w:sz="18" w:space="0" w:color="000000"/>
            </w:tcBorders>
          </w:tcPr>
          <w:p w:rsidR="00497FB9" w:rsidRDefault="00000000">
            <w:pPr>
              <w:pStyle w:val="TableParagraph"/>
              <w:spacing w:before="8"/>
              <w:ind w:right="81"/>
              <w:rPr>
                <w:b/>
                <w:sz w:val="17"/>
              </w:rPr>
            </w:pPr>
            <w:r>
              <w:rPr>
                <w:b/>
                <w:spacing w:val="-4"/>
                <w:sz w:val="17"/>
              </w:rPr>
              <w:t>0.14</w:t>
            </w:r>
          </w:p>
        </w:tc>
        <w:tc>
          <w:tcPr>
            <w:tcW w:w="855" w:type="dxa"/>
            <w:tcBorders>
              <w:top w:val="single" w:sz="18" w:space="0" w:color="000000"/>
            </w:tcBorders>
          </w:tcPr>
          <w:p w:rsidR="00497FB9" w:rsidRDefault="00000000">
            <w:pPr>
              <w:pStyle w:val="TableParagraph"/>
              <w:spacing w:before="8"/>
              <w:ind w:right="81"/>
              <w:rPr>
                <w:b/>
                <w:sz w:val="17"/>
              </w:rPr>
            </w:pPr>
            <w:r>
              <w:rPr>
                <w:b/>
                <w:spacing w:val="-4"/>
                <w:sz w:val="17"/>
              </w:rPr>
              <w:t>0.03</w:t>
            </w:r>
          </w:p>
        </w:tc>
        <w:tc>
          <w:tcPr>
            <w:tcW w:w="813" w:type="dxa"/>
            <w:tcBorders>
              <w:top w:val="single" w:sz="18" w:space="0" w:color="000000"/>
            </w:tcBorders>
          </w:tcPr>
          <w:p w:rsidR="00497FB9" w:rsidRDefault="00000000">
            <w:pPr>
              <w:pStyle w:val="TableParagraph"/>
              <w:spacing w:before="8"/>
              <w:ind w:right="83"/>
              <w:rPr>
                <w:b/>
                <w:sz w:val="17"/>
              </w:rPr>
            </w:pPr>
            <w:r>
              <w:rPr>
                <w:b/>
                <w:spacing w:val="-4"/>
                <w:sz w:val="17"/>
              </w:rPr>
              <w:t>0.29</w:t>
            </w:r>
          </w:p>
        </w:tc>
      </w:tr>
      <w:tr w:rsidR="00497FB9">
        <w:trPr>
          <w:trHeight w:val="251"/>
        </w:trPr>
        <w:tc>
          <w:tcPr>
            <w:tcW w:w="854" w:type="dxa"/>
            <w:tcBorders>
              <w:right w:val="single" w:sz="18" w:space="0" w:color="000000"/>
            </w:tcBorders>
          </w:tcPr>
          <w:p w:rsidR="00497FB9" w:rsidRDefault="00000000">
            <w:pPr>
              <w:pStyle w:val="TableParagraph"/>
              <w:spacing w:before="25"/>
              <w:ind w:left="189"/>
              <w:jc w:val="left"/>
              <w:rPr>
                <w:b/>
                <w:sz w:val="17"/>
              </w:rPr>
            </w:pPr>
            <w:r>
              <w:rPr>
                <w:b/>
                <w:spacing w:val="-4"/>
                <w:sz w:val="17"/>
              </w:rPr>
              <w:t>2018</w:t>
            </w:r>
          </w:p>
        </w:tc>
        <w:tc>
          <w:tcPr>
            <w:tcW w:w="717" w:type="dxa"/>
            <w:tcBorders>
              <w:left w:val="single" w:sz="18" w:space="0" w:color="000000"/>
            </w:tcBorders>
          </w:tcPr>
          <w:p w:rsidR="00497FB9" w:rsidRDefault="00000000">
            <w:pPr>
              <w:pStyle w:val="TableParagraph"/>
              <w:spacing w:before="25"/>
              <w:ind w:right="71"/>
              <w:rPr>
                <w:b/>
                <w:sz w:val="17"/>
              </w:rPr>
            </w:pPr>
            <w:r>
              <w:rPr>
                <w:b/>
                <w:spacing w:val="-4"/>
                <w:sz w:val="17"/>
              </w:rPr>
              <w:t>2.91</w:t>
            </w:r>
          </w:p>
        </w:tc>
        <w:tc>
          <w:tcPr>
            <w:tcW w:w="812" w:type="dxa"/>
          </w:tcPr>
          <w:p w:rsidR="00497FB9" w:rsidRDefault="00000000">
            <w:pPr>
              <w:pStyle w:val="TableParagraph"/>
              <w:spacing w:before="25"/>
              <w:ind w:right="72"/>
              <w:rPr>
                <w:b/>
                <w:sz w:val="17"/>
              </w:rPr>
            </w:pPr>
            <w:r>
              <w:rPr>
                <w:b/>
                <w:spacing w:val="-4"/>
                <w:sz w:val="17"/>
              </w:rPr>
              <w:t>0.09</w:t>
            </w:r>
          </w:p>
        </w:tc>
        <w:tc>
          <w:tcPr>
            <w:tcW w:w="603" w:type="dxa"/>
          </w:tcPr>
          <w:p w:rsidR="00497FB9" w:rsidRDefault="00000000">
            <w:pPr>
              <w:pStyle w:val="TableParagraph"/>
              <w:spacing w:before="25"/>
              <w:ind w:left="150"/>
              <w:jc w:val="center"/>
              <w:rPr>
                <w:b/>
                <w:sz w:val="17"/>
              </w:rPr>
            </w:pPr>
            <w:r>
              <w:rPr>
                <w:b/>
                <w:spacing w:val="-4"/>
                <w:sz w:val="17"/>
              </w:rPr>
              <w:t>1.29</w:t>
            </w:r>
          </w:p>
        </w:tc>
        <w:tc>
          <w:tcPr>
            <w:tcW w:w="646" w:type="dxa"/>
          </w:tcPr>
          <w:p w:rsidR="00497FB9" w:rsidRDefault="00000000">
            <w:pPr>
              <w:pStyle w:val="TableParagraph"/>
              <w:spacing w:before="25"/>
              <w:ind w:right="73"/>
              <w:rPr>
                <w:b/>
                <w:sz w:val="17"/>
              </w:rPr>
            </w:pPr>
            <w:r>
              <w:rPr>
                <w:b/>
                <w:spacing w:val="-4"/>
                <w:sz w:val="17"/>
              </w:rPr>
              <w:t>0.00</w:t>
            </w:r>
          </w:p>
        </w:tc>
        <w:tc>
          <w:tcPr>
            <w:tcW w:w="620" w:type="dxa"/>
          </w:tcPr>
          <w:p w:rsidR="00497FB9" w:rsidRDefault="00000000">
            <w:pPr>
              <w:pStyle w:val="TableParagraph"/>
              <w:spacing w:before="25"/>
              <w:ind w:right="75"/>
              <w:rPr>
                <w:b/>
                <w:sz w:val="17"/>
              </w:rPr>
            </w:pPr>
            <w:r>
              <w:rPr>
                <w:b/>
                <w:spacing w:val="-4"/>
                <w:sz w:val="17"/>
              </w:rPr>
              <w:t>1.24</w:t>
            </w:r>
          </w:p>
        </w:tc>
        <w:tc>
          <w:tcPr>
            <w:tcW w:w="716" w:type="dxa"/>
          </w:tcPr>
          <w:p w:rsidR="00497FB9" w:rsidRDefault="00000000">
            <w:pPr>
              <w:pStyle w:val="TableParagraph"/>
              <w:spacing w:before="25"/>
              <w:ind w:right="76"/>
              <w:rPr>
                <w:b/>
                <w:sz w:val="17"/>
              </w:rPr>
            </w:pPr>
            <w:r>
              <w:rPr>
                <w:b/>
                <w:spacing w:val="-4"/>
                <w:sz w:val="17"/>
              </w:rPr>
              <w:t>0.00</w:t>
            </w:r>
          </w:p>
        </w:tc>
        <w:tc>
          <w:tcPr>
            <w:tcW w:w="812" w:type="dxa"/>
          </w:tcPr>
          <w:p w:rsidR="00497FB9" w:rsidRDefault="00000000">
            <w:pPr>
              <w:pStyle w:val="TableParagraph"/>
              <w:spacing w:before="25"/>
              <w:ind w:right="75"/>
              <w:rPr>
                <w:b/>
                <w:sz w:val="17"/>
              </w:rPr>
            </w:pPr>
            <w:r>
              <w:rPr>
                <w:b/>
                <w:spacing w:val="-4"/>
                <w:sz w:val="17"/>
              </w:rPr>
              <w:t>0.02</w:t>
            </w:r>
          </w:p>
        </w:tc>
        <w:tc>
          <w:tcPr>
            <w:tcW w:w="664" w:type="dxa"/>
          </w:tcPr>
          <w:p w:rsidR="00497FB9" w:rsidRDefault="00000000">
            <w:pPr>
              <w:pStyle w:val="TableParagraph"/>
              <w:spacing w:before="25"/>
              <w:ind w:left="203"/>
              <w:jc w:val="center"/>
              <w:rPr>
                <w:b/>
                <w:sz w:val="17"/>
              </w:rPr>
            </w:pPr>
            <w:r>
              <w:rPr>
                <w:b/>
                <w:spacing w:val="-4"/>
                <w:sz w:val="17"/>
              </w:rPr>
              <w:t>0.03</w:t>
            </w:r>
          </w:p>
        </w:tc>
        <w:tc>
          <w:tcPr>
            <w:tcW w:w="716" w:type="dxa"/>
          </w:tcPr>
          <w:p w:rsidR="00497FB9" w:rsidRDefault="00000000">
            <w:pPr>
              <w:pStyle w:val="TableParagraph"/>
              <w:spacing w:before="25"/>
              <w:ind w:right="78"/>
              <w:rPr>
                <w:b/>
                <w:sz w:val="17"/>
              </w:rPr>
            </w:pPr>
            <w:r>
              <w:rPr>
                <w:b/>
                <w:spacing w:val="-4"/>
                <w:sz w:val="17"/>
              </w:rPr>
              <w:t>1.36</w:t>
            </w:r>
          </w:p>
        </w:tc>
        <w:tc>
          <w:tcPr>
            <w:tcW w:w="716" w:type="dxa"/>
          </w:tcPr>
          <w:p w:rsidR="00497FB9" w:rsidRDefault="00000000">
            <w:pPr>
              <w:pStyle w:val="TableParagraph"/>
              <w:spacing w:before="25"/>
              <w:ind w:right="78"/>
              <w:rPr>
                <w:b/>
                <w:sz w:val="17"/>
              </w:rPr>
            </w:pPr>
            <w:r>
              <w:rPr>
                <w:b/>
                <w:spacing w:val="-4"/>
                <w:sz w:val="17"/>
              </w:rPr>
              <w:t>0.14</w:t>
            </w:r>
          </w:p>
        </w:tc>
        <w:tc>
          <w:tcPr>
            <w:tcW w:w="795" w:type="dxa"/>
          </w:tcPr>
          <w:p w:rsidR="00497FB9" w:rsidRDefault="00000000">
            <w:pPr>
              <w:pStyle w:val="TableParagraph"/>
              <w:spacing w:before="25"/>
              <w:ind w:right="79"/>
              <w:rPr>
                <w:b/>
                <w:sz w:val="17"/>
              </w:rPr>
            </w:pPr>
            <w:r>
              <w:rPr>
                <w:b/>
                <w:spacing w:val="-4"/>
                <w:sz w:val="17"/>
              </w:rPr>
              <w:t>0.14</w:t>
            </w:r>
          </w:p>
        </w:tc>
        <w:tc>
          <w:tcPr>
            <w:tcW w:w="716" w:type="dxa"/>
          </w:tcPr>
          <w:p w:rsidR="00497FB9" w:rsidRDefault="00000000">
            <w:pPr>
              <w:pStyle w:val="TableParagraph"/>
              <w:spacing w:before="25"/>
              <w:ind w:right="80"/>
              <w:rPr>
                <w:b/>
                <w:sz w:val="17"/>
              </w:rPr>
            </w:pPr>
            <w:r>
              <w:rPr>
                <w:b/>
                <w:spacing w:val="-4"/>
                <w:sz w:val="17"/>
              </w:rPr>
              <w:t>0.17</w:t>
            </w:r>
          </w:p>
        </w:tc>
        <w:tc>
          <w:tcPr>
            <w:tcW w:w="646" w:type="dxa"/>
          </w:tcPr>
          <w:p w:rsidR="00497FB9" w:rsidRDefault="00000000">
            <w:pPr>
              <w:pStyle w:val="TableParagraph"/>
              <w:spacing w:before="25"/>
              <w:ind w:left="178"/>
              <w:jc w:val="center"/>
              <w:rPr>
                <w:b/>
                <w:sz w:val="17"/>
              </w:rPr>
            </w:pPr>
            <w:r>
              <w:rPr>
                <w:b/>
                <w:spacing w:val="-4"/>
                <w:sz w:val="17"/>
              </w:rPr>
              <w:t>0.21</w:t>
            </w:r>
          </w:p>
        </w:tc>
        <w:tc>
          <w:tcPr>
            <w:tcW w:w="759" w:type="dxa"/>
          </w:tcPr>
          <w:p w:rsidR="00497FB9" w:rsidRDefault="00000000">
            <w:pPr>
              <w:pStyle w:val="TableParagraph"/>
              <w:spacing w:before="25"/>
              <w:ind w:right="81"/>
              <w:rPr>
                <w:b/>
                <w:sz w:val="17"/>
              </w:rPr>
            </w:pPr>
            <w:r>
              <w:rPr>
                <w:b/>
                <w:spacing w:val="-4"/>
                <w:sz w:val="17"/>
              </w:rPr>
              <w:t>0.21</w:t>
            </w:r>
          </w:p>
        </w:tc>
        <w:tc>
          <w:tcPr>
            <w:tcW w:w="855" w:type="dxa"/>
          </w:tcPr>
          <w:p w:rsidR="00497FB9" w:rsidRDefault="00000000">
            <w:pPr>
              <w:pStyle w:val="TableParagraph"/>
              <w:spacing w:before="25"/>
              <w:ind w:right="81"/>
              <w:rPr>
                <w:b/>
                <w:sz w:val="17"/>
              </w:rPr>
            </w:pPr>
            <w:r>
              <w:rPr>
                <w:b/>
                <w:spacing w:val="-4"/>
                <w:sz w:val="17"/>
              </w:rPr>
              <w:t>0.05</w:t>
            </w:r>
          </w:p>
        </w:tc>
        <w:tc>
          <w:tcPr>
            <w:tcW w:w="813" w:type="dxa"/>
          </w:tcPr>
          <w:p w:rsidR="00497FB9" w:rsidRDefault="00000000">
            <w:pPr>
              <w:pStyle w:val="TableParagraph"/>
              <w:spacing w:before="25"/>
              <w:ind w:right="83"/>
              <w:rPr>
                <w:b/>
                <w:sz w:val="17"/>
              </w:rPr>
            </w:pPr>
            <w:r>
              <w:rPr>
                <w:b/>
                <w:spacing w:val="-4"/>
                <w:sz w:val="17"/>
              </w:rPr>
              <w:t>0.44</w:t>
            </w:r>
          </w:p>
        </w:tc>
      </w:tr>
      <w:tr w:rsidR="00497FB9">
        <w:trPr>
          <w:trHeight w:val="252"/>
        </w:trPr>
        <w:tc>
          <w:tcPr>
            <w:tcW w:w="854" w:type="dxa"/>
            <w:tcBorders>
              <w:right w:val="single" w:sz="18" w:space="0" w:color="000000"/>
            </w:tcBorders>
          </w:tcPr>
          <w:p w:rsidR="00497FB9" w:rsidRDefault="00000000">
            <w:pPr>
              <w:pStyle w:val="TableParagraph"/>
              <w:spacing w:before="25"/>
              <w:ind w:left="189"/>
              <w:jc w:val="left"/>
              <w:rPr>
                <w:b/>
                <w:sz w:val="17"/>
              </w:rPr>
            </w:pPr>
            <w:r>
              <w:rPr>
                <w:b/>
                <w:spacing w:val="-4"/>
                <w:sz w:val="17"/>
              </w:rPr>
              <w:t>2019</w:t>
            </w:r>
          </w:p>
        </w:tc>
        <w:tc>
          <w:tcPr>
            <w:tcW w:w="717" w:type="dxa"/>
            <w:tcBorders>
              <w:left w:val="single" w:sz="18" w:space="0" w:color="000000"/>
            </w:tcBorders>
          </w:tcPr>
          <w:p w:rsidR="00497FB9" w:rsidRDefault="00000000">
            <w:pPr>
              <w:pStyle w:val="TableParagraph"/>
              <w:spacing w:before="25"/>
              <w:ind w:right="71"/>
              <w:rPr>
                <w:b/>
                <w:sz w:val="17"/>
              </w:rPr>
            </w:pPr>
            <w:r>
              <w:rPr>
                <w:b/>
                <w:spacing w:val="-4"/>
                <w:sz w:val="17"/>
              </w:rPr>
              <w:t>3.06</w:t>
            </w:r>
          </w:p>
        </w:tc>
        <w:tc>
          <w:tcPr>
            <w:tcW w:w="812" w:type="dxa"/>
          </w:tcPr>
          <w:p w:rsidR="00497FB9" w:rsidRDefault="00000000">
            <w:pPr>
              <w:pStyle w:val="TableParagraph"/>
              <w:spacing w:before="25"/>
              <w:ind w:right="72"/>
              <w:rPr>
                <w:b/>
                <w:sz w:val="17"/>
              </w:rPr>
            </w:pPr>
            <w:r>
              <w:rPr>
                <w:b/>
                <w:sz w:val="17"/>
              </w:rPr>
              <w:t>-</w:t>
            </w:r>
            <w:r>
              <w:rPr>
                <w:b/>
                <w:spacing w:val="-4"/>
                <w:sz w:val="17"/>
              </w:rPr>
              <w:t>0.01</w:t>
            </w:r>
          </w:p>
        </w:tc>
        <w:tc>
          <w:tcPr>
            <w:tcW w:w="603" w:type="dxa"/>
          </w:tcPr>
          <w:p w:rsidR="00497FB9" w:rsidRDefault="00000000">
            <w:pPr>
              <w:pStyle w:val="TableParagraph"/>
              <w:spacing w:before="25"/>
              <w:ind w:left="150"/>
              <w:jc w:val="center"/>
              <w:rPr>
                <w:b/>
                <w:sz w:val="17"/>
              </w:rPr>
            </w:pPr>
            <w:r>
              <w:rPr>
                <w:b/>
                <w:spacing w:val="-4"/>
                <w:sz w:val="17"/>
              </w:rPr>
              <w:t>0.83</w:t>
            </w:r>
          </w:p>
        </w:tc>
        <w:tc>
          <w:tcPr>
            <w:tcW w:w="646" w:type="dxa"/>
          </w:tcPr>
          <w:p w:rsidR="00497FB9" w:rsidRDefault="00000000">
            <w:pPr>
              <w:pStyle w:val="TableParagraph"/>
              <w:spacing w:before="25"/>
              <w:ind w:right="73"/>
              <w:rPr>
                <w:b/>
                <w:sz w:val="17"/>
              </w:rPr>
            </w:pPr>
            <w:r>
              <w:rPr>
                <w:b/>
                <w:spacing w:val="-4"/>
                <w:sz w:val="17"/>
              </w:rPr>
              <w:t>0.00</w:t>
            </w:r>
          </w:p>
        </w:tc>
        <w:tc>
          <w:tcPr>
            <w:tcW w:w="620" w:type="dxa"/>
          </w:tcPr>
          <w:p w:rsidR="00497FB9" w:rsidRDefault="00000000">
            <w:pPr>
              <w:pStyle w:val="TableParagraph"/>
              <w:spacing w:before="25"/>
              <w:ind w:right="75"/>
              <w:rPr>
                <w:b/>
                <w:sz w:val="17"/>
              </w:rPr>
            </w:pPr>
            <w:r>
              <w:rPr>
                <w:b/>
                <w:spacing w:val="-4"/>
                <w:sz w:val="17"/>
              </w:rPr>
              <w:t>0.72</w:t>
            </w:r>
          </w:p>
        </w:tc>
        <w:tc>
          <w:tcPr>
            <w:tcW w:w="716" w:type="dxa"/>
          </w:tcPr>
          <w:p w:rsidR="00497FB9" w:rsidRDefault="00000000">
            <w:pPr>
              <w:pStyle w:val="TableParagraph"/>
              <w:spacing w:before="25"/>
              <w:ind w:right="76"/>
              <w:rPr>
                <w:b/>
                <w:sz w:val="17"/>
              </w:rPr>
            </w:pPr>
            <w:r>
              <w:rPr>
                <w:b/>
                <w:spacing w:val="-4"/>
                <w:sz w:val="17"/>
              </w:rPr>
              <w:t>0.00</w:t>
            </w:r>
          </w:p>
        </w:tc>
        <w:tc>
          <w:tcPr>
            <w:tcW w:w="812" w:type="dxa"/>
          </w:tcPr>
          <w:p w:rsidR="00497FB9" w:rsidRDefault="00000000">
            <w:pPr>
              <w:pStyle w:val="TableParagraph"/>
              <w:spacing w:before="25"/>
              <w:ind w:right="75"/>
              <w:rPr>
                <w:b/>
                <w:sz w:val="17"/>
              </w:rPr>
            </w:pPr>
            <w:r>
              <w:rPr>
                <w:b/>
                <w:spacing w:val="-4"/>
                <w:sz w:val="17"/>
              </w:rPr>
              <w:t>0.01</w:t>
            </w:r>
          </w:p>
        </w:tc>
        <w:tc>
          <w:tcPr>
            <w:tcW w:w="664" w:type="dxa"/>
          </w:tcPr>
          <w:p w:rsidR="00497FB9" w:rsidRDefault="00000000">
            <w:pPr>
              <w:pStyle w:val="TableParagraph"/>
              <w:spacing w:before="25"/>
              <w:ind w:left="203"/>
              <w:jc w:val="center"/>
              <w:rPr>
                <w:b/>
                <w:sz w:val="17"/>
              </w:rPr>
            </w:pPr>
            <w:r>
              <w:rPr>
                <w:b/>
                <w:spacing w:val="-4"/>
                <w:sz w:val="17"/>
              </w:rPr>
              <w:t>0.10</w:t>
            </w:r>
          </w:p>
        </w:tc>
        <w:tc>
          <w:tcPr>
            <w:tcW w:w="716" w:type="dxa"/>
          </w:tcPr>
          <w:p w:rsidR="00497FB9" w:rsidRDefault="00000000">
            <w:pPr>
              <w:pStyle w:val="TableParagraph"/>
              <w:spacing w:before="25"/>
              <w:ind w:right="78"/>
              <w:rPr>
                <w:b/>
                <w:sz w:val="17"/>
              </w:rPr>
            </w:pPr>
            <w:r>
              <w:rPr>
                <w:b/>
                <w:spacing w:val="-4"/>
                <w:sz w:val="17"/>
              </w:rPr>
              <w:t>1.73</w:t>
            </w:r>
          </w:p>
        </w:tc>
        <w:tc>
          <w:tcPr>
            <w:tcW w:w="716" w:type="dxa"/>
          </w:tcPr>
          <w:p w:rsidR="00497FB9" w:rsidRDefault="00000000">
            <w:pPr>
              <w:pStyle w:val="TableParagraph"/>
              <w:spacing w:before="25"/>
              <w:ind w:right="78"/>
              <w:rPr>
                <w:b/>
                <w:sz w:val="17"/>
              </w:rPr>
            </w:pPr>
            <w:r>
              <w:rPr>
                <w:b/>
                <w:spacing w:val="-4"/>
                <w:sz w:val="17"/>
              </w:rPr>
              <w:t>0.36</w:t>
            </w:r>
          </w:p>
        </w:tc>
        <w:tc>
          <w:tcPr>
            <w:tcW w:w="795" w:type="dxa"/>
          </w:tcPr>
          <w:p w:rsidR="00497FB9" w:rsidRDefault="00000000">
            <w:pPr>
              <w:pStyle w:val="TableParagraph"/>
              <w:spacing w:before="25"/>
              <w:ind w:right="79"/>
              <w:rPr>
                <w:b/>
                <w:sz w:val="17"/>
              </w:rPr>
            </w:pPr>
            <w:r>
              <w:rPr>
                <w:b/>
                <w:spacing w:val="-4"/>
                <w:sz w:val="17"/>
              </w:rPr>
              <w:t>0.02</w:t>
            </w:r>
          </w:p>
        </w:tc>
        <w:tc>
          <w:tcPr>
            <w:tcW w:w="716" w:type="dxa"/>
          </w:tcPr>
          <w:p w:rsidR="00497FB9" w:rsidRDefault="00000000">
            <w:pPr>
              <w:pStyle w:val="TableParagraph"/>
              <w:spacing w:before="25"/>
              <w:ind w:right="80"/>
              <w:rPr>
                <w:b/>
                <w:sz w:val="17"/>
              </w:rPr>
            </w:pPr>
            <w:r>
              <w:rPr>
                <w:b/>
                <w:spacing w:val="-4"/>
                <w:sz w:val="17"/>
              </w:rPr>
              <w:t>0.21</w:t>
            </w:r>
          </w:p>
        </w:tc>
        <w:tc>
          <w:tcPr>
            <w:tcW w:w="646" w:type="dxa"/>
          </w:tcPr>
          <w:p w:rsidR="00497FB9" w:rsidRDefault="00000000">
            <w:pPr>
              <w:pStyle w:val="TableParagraph"/>
              <w:spacing w:before="25"/>
              <w:ind w:left="178"/>
              <w:jc w:val="center"/>
              <w:rPr>
                <w:b/>
                <w:sz w:val="17"/>
              </w:rPr>
            </w:pPr>
            <w:r>
              <w:rPr>
                <w:b/>
                <w:spacing w:val="-4"/>
                <w:sz w:val="17"/>
              </w:rPr>
              <w:t>0.21</w:t>
            </w:r>
          </w:p>
        </w:tc>
        <w:tc>
          <w:tcPr>
            <w:tcW w:w="759" w:type="dxa"/>
          </w:tcPr>
          <w:p w:rsidR="00497FB9" w:rsidRDefault="00000000">
            <w:pPr>
              <w:pStyle w:val="TableParagraph"/>
              <w:spacing w:before="25"/>
              <w:ind w:right="81"/>
              <w:rPr>
                <w:b/>
                <w:sz w:val="17"/>
              </w:rPr>
            </w:pPr>
            <w:r>
              <w:rPr>
                <w:b/>
                <w:spacing w:val="-4"/>
                <w:sz w:val="17"/>
              </w:rPr>
              <w:t>0.27</w:t>
            </w:r>
          </w:p>
        </w:tc>
        <w:tc>
          <w:tcPr>
            <w:tcW w:w="855" w:type="dxa"/>
          </w:tcPr>
          <w:p w:rsidR="00497FB9" w:rsidRDefault="00000000">
            <w:pPr>
              <w:pStyle w:val="TableParagraph"/>
              <w:spacing w:before="25"/>
              <w:ind w:right="81"/>
              <w:rPr>
                <w:b/>
                <w:sz w:val="17"/>
              </w:rPr>
            </w:pPr>
            <w:r>
              <w:rPr>
                <w:b/>
                <w:spacing w:val="-4"/>
                <w:sz w:val="17"/>
              </w:rPr>
              <w:t>0.10</w:t>
            </w:r>
          </w:p>
        </w:tc>
        <w:tc>
          <w:tcPr>
            <w:tcW w:w="813" w:type="dxa"/>
          </w:tcPr>
          <w:p w:rsidR="00497FB9" w:rsidRDefault="00000000">
            <w:pPr>
              <w:pStyle w:val="TableParagraph"/>
              <w:spacing w:before="25"/>
              <w:ind w:right="83"/>
              <w:rPr>
                <w:b/>
                <w:sz w:val="17"/>
              </w:rPr>
            </w:pPr>
            <w:r>
              <w:rPr>
                <w:b/>
                <w:spacing w:val="-4"/>
                <w:sz w:val="17"/>
              </w:rPr>
              <w:t>0.56</w:t>
            </w:r>
          </w:p>
        </w:tc>
      </w:tr>
      <w:tr w:rsidR="00497FB9">
        <w:trPr>
          <w:trHeight w:val="251"/>
        </w:trPr>
        <w:tc>
          <w:tcPr>
            <w:tcW w:w="854" w:type="dxa"/>
            <w:tcBorders>
              <w:right w:val="single" w:sz="18" w:space="0" w:color="000000"/>
            </w:tcBorders>
          </w:tcPr>
          <w:p w:rsidR="00497FB9" w:rsidRDefault="00000000">
            <w:pPr>
              <w:pStyle w:val="TableParagraph"/>
              <w:spacing w:before="25"/>
              <w:ind w:left="189"/>
              <w:jc w:val="left"/>
              <w:rPr>
                <w:b/>
                <w:sz w:val="17"/>
              </w:rPr>
            </w:pPr>
            <w:r>
              <w:rPr>
                <w:b/>
                <w:spacing w:val="-4"/>
                <w:sz w:val="17"/>
              </w:rPr>
              <w:t>2020</w:t>
            </w:r>
          </w:p>
        </w:tc>
        <w:tc>
          <w:tcPr>
            <w:tcW w:w="717" w:type="dxa"/>
            <w:tcBorders>
              <w:left w:val="single" w:sz="18" w:space="0" w:color="000000"/>
            </w:tcBorders>
          </w:tcPr>
          <w:p w:rsidR="00497FB9" w:rsidRDefault="00000000">
            <w:pPr>
              <w:pStyle w:val="TableParagraph"/>
              <w:spacing w:before="25"/>
              <w:ind w:right="71"/>
              <w:rPr>
                <w:b/>
                <w:sz w:val="17"/>
              </w:rPr>
            </w:pPr>
            <w:r>
              <w:rPr>
                <w:b/>
                <w:spacing w:val="-4"/>
                <w:sz w:val="17"/>
              </w:rPr>
              <w:t>3.42</w:t>
            </w:r>
          </w:p>
        </w:tc>
        <w:tc>
          <w:tcPr>
            <w:tcW w:w="812" w:type="dxa"/>
          </w:tcPr>
          <w:p w:rsidR="00497FB9" w:rsidRDefault="00000000">
            <w:pPr>
              <w:pStyle w:val="TableParagraph"/>
              <w:spacing w:before="25"/>
              <w:ind w:right="72"/>
              <w:rPr>
                <w:b/>
                <w:sz w:val="17"/>
              </w:rPr>
            </w:pPr>
            <w:r>
              <w:rPr>
                <w:b/>
                <w:sz w:val="17"/>
              </w:rPr>
              <w:t>-</w:t>
            </w:r>
            <w:r>
              <w:rPr>
                <w:b/>
                <w:spacing w:val="-4"/>
                <w:sz w:val="17"/>
              </w:rPr>
              <w:t>0.02</w:t>
            </w:r>
          </w:p>
        </w:tc>
        <w:tc>
          <w:tcPr>
            <w:tcW w:w="603" w:type="dxa"/>
          </w:tcPr>
          <w:p w:rsidR="00497FB9" w:rsidRDefault="00000000">
            <w:pPr>
              <w:pStyle w:val="TableParagraph"/>
              <w:spacing w:before="25"/>
              <w:ind w:left="150"/>
              <w:jc w:val="center"/>
              <w:rPr>
                <w:b/>
                <w:sz w:val="17"/>
              </w:rPr>
            </w:pPr>
            <w:r>
              <w:rPr>
                <w:b/>
                <w:spacing w:val="-4"/>
                <w:sz w:val="17"/>
              </w:rPr>
              <w:t>2.98</w:t>
            </w:r>
          </w:p>
        </w:tc>
        <w:tc>
          <w:tcPr>
            <w:tcW w:w="646" w:type="dxa"/>
          </w:tcPr>
          <w:p w:rsidR="00497FB9" w:rsidRDefault="00000000">
            <w:pPr>
              <w:pStyle w:val="TableParagraph"/>
              <w:spacing w:before="25"/>
              <w:ind w:right="73"/>
              <w:rPr>
                <w:b/>
                <w:sz w:val="17"/>
              </w:rPr>
            </w:pPr>
            <w:r>
              <w:rPr>
                <w:b/>
                <w:spacing w:val="-4"/>
                <w:sz w:val="17"/>
              </w:rPr>
              <w:t>0.00</w:t>
            </w:r>
          </w:p>
        </w:tc>
        <w:tc>
          <w:tcPr>
            <w:tcW w:w="620" w:type="dxa"/>
          </w:tcPr>
          <w:p w:rsidR="00497FB9" w:rsidRDefault="00000000">
            <w:pPr>
              <w:pStyle w:val="TableParagraph"/>
              <w:spacing w:before="25"/>
              <w:ind w:right="75"/>
              <w:rPr>
                <w:b/>
                <w:sz w:val="17"/>
              </w:rPr>
            </w:pPr>
            <w:r>
              <w:rPr>
                <w:b/>
                <w:spacing w:val="-4"/>
                <w:sz w:val="17"/>
              </w:rPr>
              <w:t>2.86</w:t>
            </w:r>
          </w:p>
        </w:tc>
        <w:tc>
          <w:tcPr>
            <w:tcW w:w="716" w:type="dxa"/>
          </w:tcPr>
          <w:p w:rsidR="00497FB9" w:rsidRDefault="00000000">
            <w:pPr>
              <w:pStyle w:val="TableParagraph"/>
              <w:spacing w:before="25"/>
              <w:ind w:right="75"/>
              <w:rPr>
                <w:b/>
                <w:sz w:val="17"/>
              </w:rPr>
            </w:pPr>
            <w:r>
              <w:rPr>
                <w:b/>
                <w:sz w:val="17"/>
              </w:rPr>
              <w:t>-</w:t>
            </w:r>
            <w:r>
              <w:rPr>
                <w:b/>
                <w:spacing w:val="-4"/>
                <w:sz w:val="17"/>
              </w:rPr>
              <w:t>0.02</w:t>
            </w:r>
          </w:p>
        </w:tc>
        <w:tc>
          <w:tcPr>
            <w:tcW w:w="812" w:type="dxa"/>
          </w:tcPr>
          <w:p w:rsidR="00497FB9" w:rsidRDefault="00000000">
            <w:pPr>
              <w:pStyle w:val="TableParagraph"/>
              <w:spacing w:before="25"/>
              <w:ind w:right="75"/>
              <w:rPr>
                <w:b/>
                <w:sz w:val="17"/>
              </w:rPr>
            </w:pPr>
            <w:r>
              <w:rPr>
                <w:b/>
                <w:spacing w:val="-4"/>
                <w:sz w:val="17"/>
              </w:rPr>
              <w:t>0.02</w:t>
            </w:r>
          </w:p>
        </w:tc>
        <w:tc>
          <w:tcPr>
            <w:tcW w:w="664" w:type="dxa"/>
          </w:tcPr>
          <w:p w:rsidR="00497FB9" w:rsidRDefault="00000000">
            <w:pPr>
              <w:pStyle w:val="TableParagraph"/>
              <w:spacing w:before="25"/>
              <w:ind w:left="203"/>
              <w:jc w:val="center"/>
              <w:rPr>
                <w:b/>
                <w:sz w:val="17"/>
              </w:rPr>
            </w:pPr>
            <w:r>
              <w:rPr>
                <w:b/>
                <w:spacing w:val="-4"/>
                <w:sz w:val="17"/>
              </w:rPr>
              <w:t>0.12</w:t>
            </w:r>
          </w:p>
        </w:tc>
        <w:tc>
          <w:tcPr>
            <w:tcW w:w="716" w:type="dxa"/>
          </w:tcPr>
          <w:p w:rsidR="00497FB9" w:rsidRDefault="00000000">
            <w:pPr>
              <w:pStyle w:val="TableParagraph"/>
              <w:spacing w:before="25"/>
              <w:ind w:right="78"/>
              <w:rPr>
                <w:b/>
                <w:sz w:val="17"/>
              </w:rPr>
            </w:pPr>
            <w:r>
              <w:rPr>
                <w:b/>
                <w:spacing w:val="-4"/>
                <w:sz w:val="17"/>
              </w:rPr>
              <w:t>0.31</w:t>
            </w:r>
          </w:p>
        </w:tc>
        <w:tc>
          <w:tcPr>
            <w:tcW w:w="716" w:type="dxa"/>
          </w:tcPr>
          <w:p w:rsidR="00497FB9" w:rsidRDefault="00000000">
            <w:pPr>
              <w:pStyle w:val="TableParagraph"/>
              <w:spacing w:before="25"/>
              <w:ind w:right="78"/>
              <w:rPr>
                <w:b/>
                <w:sz w:val="17"/>
              </w:rPr>
            </w:pPr>
            <w:r>
              <w:rPr>
                <w:b/>
                <w:spacing w:val="-4"/>
                <w:sz w:val="17"/>
              </w:rPr>
              <w:t>0.38</w:t>
            </w:r>
          </w:p>
        </w:tc>
        <w:tc>
          <w:tcPr>
            <w:tcW w:w="795" w:type="dxa"/>
          </w:tcPr>
          <w:p w:rsidR="00497FB9" w:rsidRDefault="00000000">
            <w:pPr>
              <w:pStyle w:val="TableParagraph"/>
              <w:spacing w:before="25"/>
              <w:ind w:right="79"/>
              <w:rPr>
                <w:b/>
                <w:sz w:val="17"/>
              </w:rPr>
            </w:pPr>
            <w:r>
              <w:rPr>
                <w:b/>
                <w:sz w:val="17"/>
              </w:rPr>
              <w:t>-</w:t>
            </w:r>
            <w:r>
              <w:rPr>
                <w:b/>
                <w:spacing w:val="-4"/>
                <w:sz w:val="17"/>
              </w:rPr>
              <w:t>0.60</w:t>
            </w:r>
          </w:p>
        </w:tc>
        <w:tc>
          <w:tcPr>
            <w:tcW w:w="716" w:type="dxa"/>
          </w:tcPr>
          <w:p w:rsidR="00497FB9" w:rsidRDefault="00000000">
            <w:pPr>
              <w:pStyle w:val="TableParagraph"/>
              <w:spacing w:before="25"/>
              <w:ind w:right="80"/>
              <w:rPr>
                <w:b/>
                <w:sz w:val="17"/>
              </w:rPr>
            </w:pPr>
            <w:r>
              <w:rPr>
                <w:b/>
                <w:spacing w:val="-4"/>
                <w:sz w:val="17"/>
              </w:rPr>
              <w:t>0.15</w:t>
            </w:r>
          </w:p>
        </w:tc>
        <w:tc>
          <w:tcPr>
            <w:tcW w:w="646" w:type="dxa"/>
          </w:tcPr>
          <w:p w:rsidR="00497FB9" w:rsidRDefault="00000000">
            <w:pPr>
              <w:pStyle w:val="TableParagraph"/>
              <w:spacing w:before="25"/>
              <w:ind w:left="178"/>
              <w:jc w:val="center"/>
              <w:rPr>
                <w:b/>
                <w:sz w:val="17"/>
              </w:rPr>
            </w:pPr>
            <w:r>
              <w:rPr>
                <w:b/>
                <w:spacing w:val="-4"/>
                <w:sz w:val="17"/>
              </w:rPr>
              <w:t>0.34</w:t>
            </w:r>
          </w:p>
        </w:tc>
        <w:tc>
          <w:tcPr>
            <w:tcW w:w="759" w:type="dxa"/>
          </w:tcPr>
          <w:p w:rsidR="00497FB9" w:rsidRDefault="00000000">
            <w:pPr>
              <w:pStyle w:val="TableParagraph"/>
              <w:spacing w:before="25"/>
              <w:ind w:right="81"/>
              <w:rPr>
                <w:b/>
                <w:sz w:val="17"/>
              </w:rPr>
            </w:pPr>
            <w:r>
              <w:rPr>
                <w:b/>
                <w:spacing w:val="-4"/>
                <w:sz w:val="17"/>
              </w:rPr>
              <w:t>0.25</w:t>
            </w:r>
          </w:p>
        </w:tc>
        <w:tc>
          <w:tcPr>
            <w:tcW w:w="855" w:type="dxa"/>
          </w:tcPr>
          <w:p w:rsidR="00497FB9" w:rsidRDefault="00000000">
            <w:pPr>
              <w:pStyle w:val="TableParagraph"/>
              <w:spacing w:before="25"/>
              <w:ind w:right="81"/>
              <w:rPr>
                <w:b/>
                <w:sz w:val="17"/>
              </w:rPr>
            </w:pPr>
            <w:r>
              <w:rPr>
                <w:b/>
                <w:spacing w:val="-4"/>
                <w:sz w:val="17"/>
              </w:rPr>
              <w:t>0.10</w:t>
            </w:r>
          </w:p>
        </w:tc>
        <w:tc>
          <w:tcPr>
            <w:tcW w:w="813" w:type="dxa"/>
          </w:tcPr>
          <w:p w:rsidR="00497FB9" w:rsidRDefault="00000000">
            <w:pPr>
              <w:pStyle w:val="TableParagraph"/>
              <w:spacing w:before="25"/>
              <w:ind w:right="83"/>
              <w:rPr>
                <w:b/>
                <w:sz w:val="17"/>
              </w:rPr>
            </w:pPr>
            <w:r>
              <w:rPr>
                <w:b/>
                <w:sz w:val="17"/>
              </w:rPr>
              <w:t>-</w:t>
            </w:r>
            <w:r>
              <w:rPr>
                <w:b/>
                <w:spacing w:val="-4"/>
                <w:sz w:val="17"/>
              </w:rPr>
              <w:t>0.31</w:t>
            </w:r>
          </w:p>
        </w:tc>
      </w:tr>
      <w:tr w:rsidR="00497FB9">
        <w:trPr>
          <w:trHeight w:val="250"/>
        </w:trPr>
        <w:tc>
          <w:tcPr>
            <w:tcW w:w="854" w:type="dxa"/>
            <w:tcBorders>
              <w:right w:val="single" w:sz="18" w:space="0" w:color="000000"/>
            </w:tcBorders>
          </w:tcPr>
          <w:p w:rsidR="00497FB9" w:rsidRDefault="00000000">
            <w:pPr>
              <w:pStyle w:val="TableParagraph"/>
              <w:spacing w:before="25"/>
              <w:ind w:left="189"/>
              <w:jc w:val="left"/>
              <w:rPr>
                <w:b/>
                <w:sz w:val="17"/>
              </w:rPr>
            </w:pPr>
            <w:r>
              <w:rPr>
                <w:b/>
                <w:spacing w:val="-4"/>
                <w:sz w:val="17"/>
              </w:rPr>
              <w:t>2021</w:t>
            </w:r>
          </w:p>
        </w:tc>
        <w:tc>
          <w:tcPr>
            <w:tcW w:w="717" w:type="dxa"/>
            <w:tcBorders>
              <w:left w:val="single" w:sz="18" w:space="0" w:color="000000"/>
            </w:tcBorders>
          </w:tcPr>
          <w:p w:rsidR="00497FB9" w:rsidRDefault="00000000">
            <w:pPr>
              <w:pStyle w:val="TableParagraph"/>
              <w:spacing w:before="25"/>
              <w:ind w:right="71"/>
              <w:rPr>
                <w:b/>
                <w:sz w:val="17"/>
              </w:rPr>
            </w:pPr>
            <w:r>
              <w:rPr>
                <w:b/>
                <w:spacing w:val="-4"/>
                <w:sz w:val="17"/>
              </w:rPr>
              <w:t>6.72</w:t>
            </w:r>
          </w:p>
        </w:tc>
        <w:tc>
          <w:tcPr>
            <w:tcW w:w="812" w:type="dxa"/>
          </w:tcPr>
          <w:p w:rsidR="00497FB9" w:rsidRDefault="00000000">
            <w:pPr>
              <w:pStyle w:val="TableParagraph"/>
              <w:spacing w:before="25"/>
              <w:ind w:right="72"/>
              <w:rPr>
                <w:b/>
                <w:sz w:val="17"/>
              </w:rPr>
            </w:pPr>
            <w:r>
              <w:rPr>
                <w:b/>
                <w:sz w:val="17"/>
              </w:rPr>
              <w:t>-</w:t>
            </w:r>
            <w:r>
              <w:rPr>
                <w:b/>
                <w:spacing w:val="-4"/>
                <w:sz w:val="17"/>
              </w:rPr>
              <w:t>0.07</w:t>
            </w:r>
          </w:p>
        </w:tc>
        <w:tc>
          <w:tcPr>
            <w:tcW w:w="603" w:type="dxa"/>
          </w:tcPr>
          <w:p w:rsidR="00497FB9" w:rsidRDefault="00000000">
            <w:pPr>
              <w:pStyle w:val="TableParagraph"/>
              <w:spacing w:before="25"/>
              <w:ind w:left="150"/>
              <w:jc w:val="center"/>
              <w:rPr>
                <w:b/>
                <w:sz w:val="17"/>
              </w:rPr>
            </w:pPr>
            <w:r>
              <w:rPr>
                <w:b/>
                <w:spacing w:val="-4"/>
                <w:sz w:val="17"/>
              </w:rPr>
              <w:t>5.78</w:t>
            </w:r>
          </w:p>
        </w:tc>
        <w:tc>
          <w:tcPr>
            <w:tcW w:w="646" w:type="dxa"/>
          </w:tcPr>
          <w:p w:rsidR="00497FB9" w:rsidRDefault="00000000">
            <w:pPr>
              <w:pStyle w:val="TableParagraph"/>
              <w:spacing w:before="25"/>
              <w:ind w:right="73"/>
              <w:rPr>
                <w:b/>
                <w:sz w:val="17"/>
              </w:rPr>
            </w:pPr>
            <w:r>
              <w:rPr>
                <w:b/>
                <w:spacing w:val="-4"/>
                <w:sz w:val="17"/>
              </w:rPr>
              <w:t>0.00</w:t>
            </w:r>
          </w:p>
        </w:tc>
        <w:tc>
          <w:tcPr>
            <w:tcW w:w="620" w:type="dxa"/>
          </w:tcPr>
          <w:p w:rsidR="00497FB9" w:rsidRDefault="00000000">
            <w:pPr>
              <w:pStyle w:val="TableParagraph"/>
              <w:spacing w:before="25"/>
              <w:ind w:right="75"/>
              <w:rPr>
                <w:b/>
                <w:sz w:val="17"/>
              </w:rPr>
            </w:pPr>
            <w:r>
              <w:rPr>
                <w:b/>
                <w:spacing w:val="-4"/>
                <w:sz w:val="17"/>
              </w:rPr>
              <w:t>5.63</w:t>
            </w:r>
          </w:p>
        </w:tc>
        <w:tc>
          <w:tcPr>
            <w:tcW w:w="716" w:type="dxa"/>
          </w:tcPr>
          <w:p w:rsidR="00497FB9" w:rsidRDefault="00000000">
            <w:pPr>
              <w:pStyle w:val="TableParagraph"/>
              <w:spacing w:before="25"/>
              <w:ind w:right="76"/>
              <w:rPr>
                <w:b/>
                <w:sz w:val="17"/>
              </w:rPr>
            </w:pPr>
            <w:r>
              <w:rPr>
                <w:b/>
                <w:spacing w:val="-4"/>
                <w:sz w:val="17"/>
              </w:rPr>
              <w:t>0.02</w:t>
            </w:r>
          </w:p>
        </w:tc>
        <w:tc>
          <w:tcPr>
            <w:tcW w:w="812" w:type="dxa"/>
          </w:tcPr>
          <w:p w:rsidR="00497FB9" w:rsidRDefault="00000000">
            <w:pPr>
              <w:pStyle w:val="TableParagraph"/>
              <w:spacing w:before="25"/>
              <w:ind w:right="75"/>
              <w:rPr>
                <w:b/>
                <w:sz w:val="17"/>
              </w:rPr>
            </w:pPr>
            <w:r>
              <w:rPr>
                <w:b/>
                <w:sz w:val="17"/>
              </w:rPr>
              <w:t>-</w:t>
            </w:r>
            <w:r>
              <w:rPr>
                <w:b/>
                <w:spacing w:val="-4"/>
                <w:sz w:val="17"/>
              </w:rPr>
              <w:t>0.01</w:t>
            </w:r>
          </w:p>
        </w:tc>
        <w:tc>
          <w:tcPr>
            <w:tcW w:w="664" w:type="dxa"/>
          </w:tcPr>
          <w:p w:rsidR="00497FB9" w:rsidRDefault="00000000">
            <w:pPr>
              <w:pStyle w:val="TableParagraph"/>
              <w:spacing w:before="25"/>
              <w:ind w:left="203"/>
              <w:jc w:val="center"/>
              <w:rPr>
                <w:b/>
                <w:sz w:val="17"/>
              </w:rPr>
            </w:pPr>
            <w:r>
              <w:rPr>
                <w:b/>
                <w:spacing w:val="-4"/>
                <w:sz w:val="17"/>
              </w:rPr>
              <w:t>0.14</w:t>
            </w:r>
          </w:p>
        </w:tc>
        <w:tc>
          <w:tcPr>
            <w:tcW w:w="716" w:type="dxa"/>
          </w:tcPr>
          <w:p w:rsidR="00497FB9" w:rsidRDefault="00000000">
            <w:pPr>
              <w:pStyle w:val="TableParagraph"/>
              <w:spacing w:before="25"/>
              <w:ind w:right="78"/>
              <w:rPr>
                <w:b/>
                <w:sz w:val="17"/>
              </w:rPr>
            </w:pPr>
            <w:r>
              <w:rPr>
                <w:b/>
                <w:spacing w:val="-4"/>
                <w:sz w:val="17"/>
              </w:rPr>
              <w:t>1.37</w:t>
            </w:r>
          </w:p>
        </w:tc>
        <w:tc>
          <w:tcPr>
            <w:tcW w:w="716" w:type="dxa"/>
          </w:tcPr>
          <w:p w:rsidR="00497FB9" w:rsidRDefault="00000000">
            <w:pPr>
              <w:pStyle w:val="TableParagraph"/>
              <w:spacing w:before="25"/>
              <w:ind w:right="78"/>
              <w:rPr>
                <w:b/>
                <w:sz w:val="17"/>
              </w:rPr>
            </w:pPr>
            <w:r>
              <w:rPr>
                <w:b/>
                <w:spacing w:val="-4"/>
                <w:sz w:val="17"/>
              </w:rPr>
              <w:t>0.25</w:t>
            </w:r>
          </w:p>
        </w:tc>
        <w:tc>
          <w:tcPr>
            <w:tcW w:w="795" w:type="dxa"/>
          </w:tcPr>
          <w:p w:rsidR="00497FB9" w:rsidRDefault="00000000">
            <w:pPr>
              <w:pStyle w:val="TableParagraph"/>
              <w:spacing w:before="25"/>
              <w:ind w:right="79"/>
              <w:rPr>
                <w:b/>
                <w:sz w:val="17"/>
              </w:rPr>
            </w:pPr>
            <w:r>
              <w:rPr>
                <w:b/>
                <w:sz w:val="17"/>
              </w:rPr>
              <w:t>-</w:t>
            </w:r>
            <w:r>
              <w:rPr>
                <w:b/>
                <w:spacing w:val="-4"/>
                <w:sz w:val="17"/>
              </w:rPr>
              <w:t>0.18</w:t>
            </w:r>
          </w:p>
        </w:tc>
        <w:tc>
          <w:tcPr>
            <w:tcW w:w="716" w:type="dxa"/>
          </w:tcPr>
          <w:p w:rsidR="00497FB9" w:rsidRDefault="00000000">
            <w:pPr>
              <w:pStyle w:val="TableParagraph"/>
              <w:spacing w:before="25"/>
              <w:ind w:right="80"/>
              <w:rPr>
                <w:b/>
                <w:sz w:val="17"/>
              </w:rPr>
            </w:pPr>
            <w:r>
              <w:rPr>
                <w:b/>
                <w:spacing w:val="-4"/>
                <w:sz w:val="17"/>
              </w:rPr>
              <w:t>0.33</w:t>
            </w:r>
          </w:p>
        </w:tc>
        <w:tc>
          <w:tcPr>
            <w:tcW w:w="646" w:type="dxa"/>
          </w:tcPr>
          <w:p w:rsidR="00497FB9" w:rsidRDefault="00000000">
            <w:pPr>
              <w:pStyle w:val="TableParagraph"/>
              <w:spacing w:before="25"/>
              <w:ind w:left="178"/>
              <w:jc w:val="center"/>
              <w:rPr>
                <w:b/>
                <w:sz w:val="17"/>
              </w:rPr>
            </w:pPr>
            <w:r>
              <w:rPr>
                <w:b/>
                <w:spacing w:val="-4"/>
                <w:sz w:val="17"/>
              </w:rPr>
              <w:t>0.67</w:t>
            </w:r>
          </w:p>
        </w:tc>
        <w:tc>
          <w:tcPr>
            <w:tcW w:w="759" w:type="dxa"/>
          </w:tcPr>
          <w:p w:rsidR="00497FB9" w:rsidRDefault="00000000">
            <w:pPr>
              <w:pStyle w:val="TableParagraph"/>
              <w:spacing w:before="25"/>
              <w:ind w:right="81"/>
              <w:rPr>
                <w:b/>
                <w:sz w:val="17"/>
              </w:rPr>
            </w:pPr>
            <w:r>
              <w:rPr>
                <w:b/>
                <w:spacing w:val="-4"/>
                <w:sz w:val="17"/>
              </w:rPr>
              <w:t>0.23</w:t>
            </w:r>
          </w:p>
        </w:tc>
        <w:tc>
          <w:tcPr>
            <w:tcW w:w="855" w:type="dxa"/>
          </w:tcPr>
          <w:p w:rsidR="00497FB9" w:rsidRDefault="00000000">
            <w:pPr>
              <w:pStyle w:val="TableParagraph"/>
              <w:spacing w:before="25"/>
              <w:ind w:right="81"/>
              <w:rPr>
                <w:b/>
                <w:sz w:val="17"/>
              </w:rPr>
            </w:pPr>
            <w:r>
              <w:rPr>
                <w:b/>
                <w:spacing w:val="-4"/>
                <w:sz w:val="17"/>
              </w:rPr>
              <w:t>0.05</w:t>
            </w:r>
          </w:p>
        </w:tc>
        <w:tc>
          <w:tcPr>
            <w:tcW w:w="813" w:type="dxa"/>
          </w:tcPr>
          <w:p w:rsidR="00497FB9" w:rsidRDefault="00000000">
            <w:pPr>
              <w:pStyle w:val="TableParagraph"/>
              <w:spacing w:before="25"/>
              <w:ind w:right="83"/>
              <w:rPr>
                <w:b/>
                <w:sz w:val="17"/>
              </w:rPr>
            </w:pPr>
            <w:r>
              <w:rPr>
                <w:b/>
                <w:spacing w:val="-4"/>
                <w:sz w:val="17"/>
              </w:rPr>
              <w:t>0.02</w:t>
            </w:r>
          </w:p>
        </w:tc>
      </w:tr>
      <w:tr w:rsidR="00497FB9">
        <w:trPr>
          <w:trHeight w:val="254"/>
        </w:trPr>
        <w:tc>
          <w:tcPr>
            <w:tcW w:w="854" w:type="dxa"/>
            <w:tcBorders>
              <w:right w:val="single" w:sz="18" w:space="0" w:color="000000"/>
            </w:tcBorders>
          </w:tcPr>
          <w:p w:rsidR="00497FB9" w:rsidRDefault="00000000">
            <w:pPr>
              <w:pStyle w:val="TableParagraph"/>
              <w:spacing w:line="234" w:lineRule="exact"/>
              <w:ind w:left="36"/>
              <w:jc w:val="center"/>
              <w:rPr>
                <w:rFonts w:ascii="Malgun Gothic" w:hAnsi="Malgun Gothic"/>
                <w:sz w:val="17"/>
              </w:rPr>
            </w:pPr>
            <w:r>
              <w:rPr>
                <w:rFonts w:ascii="Malgun Gothic" w:hAnsi="Malgun Gothic"/>
                <w:spacing w:val="-10"/>
                <w:w w:val="105"/>
                <w:sz w:val="17"/>
              </w:rPr>
              <w:t>Ⅰ</w:t>
            </w:r>
          </w:p>
        </w:tc>
        <w:tc>
          <w:tcPr>
            <w:tcW w:w="717" w:type="dxa"/>
            <w:tcBorders>
              <w:left w:val="single" w:sz="18" w:space="0" w:color="000000"/>
            </w:tcBorders>
          </w:tcPr>
          <w:p w:rsidR="00497FB9" w:rsidRDefault="00000000">
            <w:pPr>
              <w:pStyle w:val="TableParagraph"/>
              <w:spacing w:before="24"/>
              <w:ind w:right="71"/>
              <w:rPr>
                <w:sz w:val="17"/>
              </w:rPr>
            </w:pPr>
            <w:r>
              <w:rPr>
                <w:spacing w:val="-4"/>
                <w:sz w:val="17"/>
              </w:rPr>
              <w:t>9.62</w:t>
            </w:r>
          </w:p>
        </w:tc>
        <w:tc>
          <w:tcPr>
            <w:tcW w:w="812" w:type="dxa"/>
          </w:tcPr>
          <w:p w:rsidR="00497FB9" w:rsidRDefault="00000000">
            <w:pPr>
              <w:pStyle w:val="TableParagraph"/>
              <w:spacing w:before="24"/>
              <w:ind w:right="72"/>
              <w:rPr>
                <w:sz w:val="17"/>
              </w:rPr>
            </w:pPr>
            <w:r>
              <w:rPr>
                <w:sz w:val="17"/>
              </w:rPr>
              <w:t>-</w:t>
            </w:r>
            <w:r>
              <w:rPr>
                <w:spacing w:val="-4"/>
                <w:sz w:val="17"/>
              </w:rPr>
              <w:t>0.03</w:t>
            </w:r>
          </w:p>
        </w:tc>
        <w:tc>
          <w:tcPr>
            <w:tcW w:w="603" w:type="dxa"/>
          </w:tcPr>
          <w:p w:rsidR="00497FB9" w:rsidRDefault="00000000">
            <w:pPr>
              <w:pStyle w:val="TableParagraph"/>
              <w:spacing w:before="24"/>
              <w:ind w:left="150"/>
              <w:jc w:val="center"/>
              <w:rPr>
                <w:sz w:val="17"/>
              </w:rPr>
            </w:pPr>
            <w:r>
              <w:rPr>
                <w:spacing w:val="-4"/>
                <w:sz w:val="17"/>
              </w:rPr>
              <w:t>6.60</w:t>
            </w:r>
          </w:p>
        </w:tc>
        <w:tc>
          <w:tcPr>
            <w:tcW w:w="646" w:type="dxa"/>
          </w:tcPr>
          <w:p w:rsidR="00497FB9" w:rsidRDefault="00000000">
            <w:pPr>
              <w:pStyle w:val="TableParagraph"/>
              <w:spacing w:before="24"/>
              <w:ind w:right="73"/>
              <w:rPr>
                <w:sz w:val="17"/>
              </w:rPr>
            </w:pPr>
            <w:r>
              <w:rPr>
                <w:spacing w:val="-4"/>
                <w:sz w:val="17"/>
              </w:rPr>
              <w:t>0.00</w:t>
            </w:r>
          </w:p>
        </w:tc>
        <w:tc>
          <w:tcPr>
            <w:tcW w:w="620" w:type="dxa"/>
          </w:tcPr>
          <w:p w:rsidR="00497FB9" w:rsidRDefault="00000000">
            <w:pPr>
              <w:pStyle w:val="TableParagraph"/>
              <w:spacing w:before="24"/>
              <w:ind w:right="75"/>
              <w:rPr>
                <w:sz w:val="17"/>
              </w:rPr>
            </w:pPr>
            <w:r>
              <w:rPr>
                <w:spacing w:val="-4"/>
                <w:sz w:val="17"/>
              </w:rPr>
              <w:t>6.25</w:t>
            </w:r>
          </w:p>
        </w:tc>
        <w:tc>
          <w:tcPr>
            <w:tcW w:w="716" w:type="dxa"/>
          </w:tcPr>
          <w:p w:rsidR="00497FB9" w:rsidRDefault="00000000">
            <w:pPr>
              <w:pStyle w:val="TableParagraph"/>
              <w:spacing w:before="24"/>
              <w:ind w:right="76"/>
              <w:rPr>
                <w:sz w:val="17"/>
              </w:rPr>
            </w:pPr>
            <w:r>
              <w:rPr>
                <w:spacing w:val="-4"/>
                <w:sz w:val="17"/>
              </w:rPr>
              <w:t>0.04</w:t>
            </w:r>
          </w:p>
        </w:tc>
        <w:tc>
          <w:tcPr>
            <w:tcW w:w="812" w:type="dxa"/>
          </w:tcPr>
          <w:p w:rsidR="00497FB9" w:rsidRDefault="00000000">
            <w:pPr>
              <w:pStyle w:val="TableParagraph"/>
              <w:spacing w:before="24"/>
              <w:ind w:right="75"/>
              <w:rPr>
                <w:sz w:val="17"/>
              </w:rPr>
            </w:pPr>
            <w:r>
              <w:rPr>
                <w:spacing w:val="-4"/>
                <w:sz w:val="17"/>
              </w:rPr>
              <w:t>0.00</w:t>
            </w:r>
          </w:p>
        </w:tc>
        <w:tc>
          <w:tcPr>
            <w:tcW w:w="664" w:type="dxa"/>
          </w:tcPr>
          <w:p w:rsidR="00497FB9" w:rsidRDefault="00000000">
            <w:pPr>
              <w:pStyle w:val="TableParagraph"/>
              <w:spacing w:before="24"/>
              <w:ind w:left="203"/>
              <w:jc w:val="center"/>
              <w:rPr>
                <w:sz w:val="17"/>
              </w:rPr>
            </w:pPr>
            <w:r>
              <w:rPr>
                <w:spacing w:val="-4"/>
                <w:sz w:val="17"/>
              </w:rPr>
              <w:t>0.31</w:t>
            </w:r>
          </w:p>
        </w:tc>
        <w:tc>
          <w:tcPr>
            <w:tcW w:w="716" w:type="dxa"/>
          </w:tcPr>
          <w:p w:rsidR="00497FB9" w:rsidRDefault="00000000">
            <w:pPr>
              <w:pStyle w:val="TableParagraph"/>
              <w:spacing w:before="24"/>
              <w:ind w:right="78"/>
              <w:rPr>
                <w:sz w:val="17"/>
              </w:rPr>
            </w:pPr>
            <w:r>
              <w:rPr>
                <w:spacing w:val="-4"/>
                <w:sz w:val="17"/>
              </w:rPr>
              <w:t>2.99</w:t>
            </w:r>
          </w:p>
        </w:tc>
        <w:tc>
          <w:tcPr>
            <w:tcW w:w="716" w:type="dxa"/>
          </w:tcPr>
          <w:p w:rsidR="00497FB9" w:rsidRDefault="00000000">
            <w:pPr>
              <w:pStyle w:val="TableParagraph"/>
              <w:spacing w:before="24"/>
              <w:ind w:right="78"/>
              <w:rPr>
                <w:sz w:val="17"/>
              </w:rPr>
            </w:pPr>
            <w:r>
              <w:rPr>
                <w:spacing w:val="-4"/>
                <w:sz w:val="17"/>
              </w:rPr>
              <w:t>1.25</w:t>
            </w:r>
          </w:p>
        </w:tc>
        <w:tc>
          <w:tcPr>
            <w:tcW w:w="795" w:type="dxa"/>
          </w:tcPr>
          <w:p w:rsidR="00497FB9" w:rsidRDefault="00000000">
            <w:pPr>
              <w:pStyle w:val="TableParagraph"/>
              <w:spacing w:before="24"/>
              <w:ind w:right="79"/>
              <w:rPr>
                <w:sz w:val="17"/>
              </w:rPr>
            </w:pPr>
            <w:r>
              <w:rPr>
                <w:sz w:val="17"/>
              </w:rPr>
              <w:t>-</w:t>
            </w:r>
            <w:r>
              <w:rPr>
                <w:spacing w:val="-4"/>
                <w:sz w:val="17"/>
              </w:rPr>
              <w:t>0.23</w:t>
            </w:r>
          </w:p>
        </w:tc>
        <w:tc>
          <w:tcPr>
            <w:tcW w:w="716" w:type="dxa"/>
          </w:tcPr>
          <w:p w:rsidR="00497FB9" w:rsidRDefault="00000000">
            <w:pPr>
              <w:pStyle w:val="TableParagraph"/>
              <w:spacing w:before="24"/>
              <w:ind w:right="80"/>
              <w:rPr>
                <w:sz w:val="17"/>
              </w:rPr>
            </w:pPr>
            <w:r>
              <w:rPr>
                <w:spacing w:val="-4"/>
                <w:sz w:val="17"/>
              </w:rPr>
              <w:t>0.31</w:t>
            </w:r>
          </w:p>
        </w:tc>
        <w:tc>
          <w:tcPr>
            <w:tcW w:w="646" w:type="dxa"/>
          </w:tcPr>
          <w:p w:rsidR="00497FB9" w:rsidRDefault="00000000">
            <w:pPr>
              <w:pStyle w:val="TableParagraph"/>
              <w:spacing w:before="24"/>
              <w:ind w:left="178"/>
              <w:jc w:val="center"/>
              <w:rPr>
                <w:sz w:val="17"/>
              </w:rPr>
            </w:pPr>
            <w:r>
              <w:rPr>
                <w:spacing w:val="-4"/>
                <w:sz w:val="17"/>
              </w:rPr>
              <w:t>0.56</w:t>
            </w:r>
          </w:p>
        </w:tc>
        <w:tc>
          <w:tcPr>
            <w:tcW w:w="759" w:type="dxa"/>
          </w:tcPr>
          <w:p w:rsidR="00497FB9" w:rsidRDefault="00000000">
            <w:pPr>
              <w:pStyle w:val="TableParagraph"/>
              <w:spacing w:before="24"/>
              <w:ind w:right="81"/>
              <w:rPr>
                <w:sz w:val="17"/>
              </w:rPr>
            </w:pPr>
            <w:r>
              <w:rPr>
                <w:spacing w:val="-4"/>
                <w:sz w:val="17"/>
              </w:rPr>
              <w:t>0.38</w:t>
            </w:r>
          </w:p>
        </w:tc>
        <w:tc>
          <w:tcPr>
            <w:tcW w:w="855" w:type="dxa"/>
          </w:tcPr>
          <w:p w:rsidR="00497FB9" w:rsidRDefault="00000000">
            <w:pPr>
              <w:pStyle w:val="TableParagraph"/>
              <w:spacing w:before="24"/>
              <w:ind w:right="81"/>
              <w:rPr>
                <w:sz w:val="17"/>
              </w:rPr>
            </w:pPr>
            <w:r>
              <w:rPr>
                <w:spacing w:val="-4"/>
                <w:sz w:val="17"/>
              </w:rPr>
              <w:t>0.04</w:t>
            </w:r>
          </w:p>
        </w:tc>
        <w:tc>
          <w:tcPr>
            <w:tcW w:w="813" w:type="dxa"/>
          </w:tcPr>
          <w:p w:rsidR="00497FB9" w:rsidRDefault="00000000">
            <w:pPr>
              <w:pStyle w:val="TableParagraph"/>
              <w:spacing w:before="24"/>
              <w:ind w:right="83"/>
              <w:rPr>
                <w:sz w:val="17"/>
              </w:rPr>
            </w:pPr>
            <w:r>
              <w:rPr>
                <w:spacing w:val="-4"/>
                <w:sz w:val="17"/>
              </w:rPr>
              <w:t>0.68</w:t>
            </w:r>
          </w:p>
        </w:tc>
      </w:tr>
      <w:tr w:rsidR="00497FB9">
        <w:trPr>
          <w:trHeight w:val="251"/>
        </w:trPr>
        <w:tc>
          <w:tcPr>
            <w:tcW w:w="854" w:type="dxa"/>
            <w:tcBorders>
              <w:right w:val="single" w:sz="18" w:space="0" w:color="000000"/>
            </w:tcBorders>
          </w:tcPr>
          <w:p w:rsidR="00497FB9" w:rsidRDefault="00000000">
            <w:pPr>
              <w:pStyle w:val="TableParagraph"/>
              <w:spacing w:line="232" w:lineRule="exact"/>
              <w:ind w:left="36"/>
              <w:jc w:val="center"/>
              <w:rPr>
                <w:rFonts w:ascii="Malgun Gothic" w:hAnsi="Malgun Gothic"/>
                <w:sz w:val="17"/>
              </w:rPr>
            </w:pPr>
            <w:r>
              <w:rPr>
                <w:rFonts w:ascii="Malgun Gothic" w:hAnsi="Malgun Gothic"/>
                <w:spacing w:val="-10"/>
                <w:w w:val="105"/>
                <w:sz w:val="17"/>
              </w:rPr>
              <w:t>Ⅱ</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8.28</w:t>
            </w:r>
          </w:p>
        </w:tc>
        <w:tc>
          <w:tcPr>
            <w:tcW w:w="812" w:type="dxa"/>
          </w:tcPr>
          <w:p w:rsidR="00497FB9" w:rsidRDefault="00000000">
            <w:pPr>
              <w:pStyle w:val="TableParagraph"/>
              <w:spacing w:before="22"/>
              <w:ind w:right="72"/>
              <w:rPr>
                <w:sz w:val="17"/>
              </w:rPr>
            </w:pPr>
            <w:r>
              <w:rPr>
                <w:sz w:val="17"/>
              </w:rPr>
              <w:t>-</w:t>
            </w:r>
            <w:r>
              <w:rPr>
                <w:spacing w:val="-4"/>
                <w:sz w:val="17"/>
              </w:rPr>
              <w:t>0.09</w:t>
            </w:r>
          </w:p>
        </w:tc>
        <w:tc>
          <w:tcPr>
            <w:tcW w:w="603" w:type="dxa"/>
          </w:tcPr>
          <w:p w:rsidR="00497FB9" w:rsidRDefault="00000000">
            <w:pPr>
              <w:pStyle w:val="TableParagraph"/>
              <w:spacing w:before="22"/>
              <w:ind w:left="150"/>
              <w:jc w:val="center"/>
              <w:rPr>
                <w:sz w:val="17"/>
              </w:rPr>
            </w:pPr>
            <w:r>
              <w:rPr>
                <w:spacing w:val="-4"/>
                <w:sz w:val="17"/>
              </w:rPr>
              <w:t>7.05</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5"/>
              <w:rPr>
                <w:sz w:val="17"/>
              </w:rPr>
            </w:pPr>
            <w:r>
              <w:rPr>
                <w:spacing w:val="-4"/>
                <w:sz w:val="17"/>
              </w:rPr>
              <w:t>6.78</w:t>
            </w:r>
          </w:p>
        </w:tc>
        <w:tc>
          <w:tcPr>
            <w:tcW w:w="716" w:type="dxa"/>
          </w:tcPr>
          <w:p w:rsidR="00497FB9" w:rsidRDefault="00000000">
            <w:pPr>
              <w:pStyle w:val="TableParagraph"/>
              <w:spacing w:before="22"/>
              <w:ind w:right="76"/>
              <w:rPr>
                <w:sz w:val="17"/>
              </w:rPr>
            </w:pPr>
            <w:r>
              <w:rPr>
                <w:spacing w:val="-4"/>
                <w:sz w:val="17"/>
              </w:rPr>
              <w:t>0.07</w:t>
            </w:r>
          </w:p>
        </w:tc>
        <w:tc>
          <w:tcPr>
            <w:tcW w:w="812" w:type="dxa"/>
          </w:tcPr>
          <w:p w:rsidR="00497FB9" w:rsidRDefault="00000000">
            <w:pPr>
              <w:pStyle w:val="TableParagraph"/>
              <w:spacing w:before="22"/>
              <w:ind w:right="75"/>
              <w:rPr>
                <w:sz w:val="17"/>
              </w:rPr>
            </w:pPr>
            <w:r>
              <w:rPr>
                <w:spacing w:val="-4"/>
                <w:sz w:val="17"/>
              </w:rPr>
              <w:t>0.00</w:t>
            </w:r>
          </w:p>
        </w:tc>
        <w:tc>
          <w:tcPr>
            <w:tcW w:w="664" w:type="dxa"/>
          </w:tcPr>
          <w:p w:rsidR="00497FB9" w:rsidRDefault="00000000">
            <w:pPr>
              <w:pStyle w:val="TableParagraph"/>
              <w:spacing w:before="22"/>
              <w:ind w:left="203"/>
              <w:jc w:val="center"/>
              <w:rPr>
                <w:sz w:val="17"/>
              </w:rPr>
            </w:pPr>
            <w:r>
              <w:rPr>
                <w:spacing w:val="-4"/>
                <w:sz w:val="17"/>
              </w:rPr>
              <w:t>0.20</w:t>
            </w:r>
          </w:p>
        </w:tc>
        <w:tc>
          <w:tcPr>
            <w:tcW w:w="716" w:type="dxa"/>
          </w:tcPr>
          <w:p w:rsidR="00497FB9" w:rsidRDefault="00000000">
            <w:pPr>
              <w:pStyle w:val="TableParagraph"/>
              <w:spacing w:before="22"/>
              <w:ind w:right="78"/>
              <w:rPr>
                <w:sz w:val="17"/>
              </w:rPr>
            </w:pPr>
            <w:r>
              <w:rPr>
                <w:spacing w:val="-4"/>
                <w:sz w:val="17"/>
              </w:rPr>
              <w:t>2.10</w:t>
            </w:r>
          </w:p>
        </w:tc>
        <w:tc>
          <w:tcPr>
            <w:tcW w:w="716" w:type="dxa"/>
          </w:tcPr>
          <w:p w:rsidR="00497FB9" w:rsidRDefault="00000000">
            <w:pPr>
              <w:pStyle w:val="TableParagraph"/>
              <w:spacing w:before="22"/>
              <w:ind w:right="78"/>
              <w:rPr>
                <w:sz w:val="17"/>
              </w:rPr>
            </w:pPr>
            <w:r>
              <w:rPr>
                <w:spacing w:val="-4"/>
                <w:sz w:val="17"/>
              </w:rPr>
              <w:t>0.56</w:t>
            </w:r>
          </w:p>
        </w:tc>
        <w:tc>
          <w:tcPr>
            <w:tcW w:w="795" w:type="dxa"/>
          </w:tcPr>
          <w:p w:rsidR="00497FB9" w:rsidRDefault="00000000">
            <w:pPr>
              <w:pStyle w:val="TableParagraph"/>
              <w:spacing w:before="22"/>
              <w:ind w:right="79"/>
              <w:rPr>
                <w:sz w:val="17"/>
              </w:rPr>
            </w:pPr>
            <w:r>
              <w:rPr>
                <w:spacing w:val="-4"/>
                <w:sz w:val="17"/>
              </w:rPr>
              <w:t>0.04</w:t>
            </w:r>
          </w:p>
        </w:tc>
        <w:tc>
          <w:tcPr>
            <w:tcW w:w="716" w:type="dxa"/>
          </w:tcPr>
          <w:p w:rsidR="00497FB9" w:rsidRDefault="00000000">
            <w:pPr>
              <w:pStyle w:val="TableParagraph"/>
              <w:spacing w:before="22"/>
              <w:ind w:right="80"/>
              <w:rPr>
                <w:sz w:val="17"/>
              </w:rPr>
            </w:pPr>
            <w:r>
              <w:rPr>
                <w:spacing w:val="-4"/>
                <w:sz w:val="17"/>
              </w:rPr>
              <w:t>0.30</w:t>
            </w:r>
          </w:p>
        </w:tc>
        <w:tc>
          <w:tcPr>
            <w:tcW w:w="646" w:type="dxa"/>
          </w:tcPr>
          <w:p w:rsidR="00497FB9" w:rsidRDefault="00000000">
            <w:pPr>
              <w:pStyle w:val="TableParagraph"/>
              <w:spacing w:before="22"/>
              <w:ind w:left="178"/>
              <w:jc w:val="center"/>
              <w:rPr>
                <w:sz w:val="17"/>
              </w:rPr>
            </w:pPr>
            <w:r>
              <w:rPr>
                <w:spacing w:val="-4"/>
                <w:sz w:val="17"/>
              </w:rPr>
              <w:t>0.80</w:t>
            </w:r>
          </w:p>
        </w:tc>
        <w:tc>
          <w:tcPr>
            <w:tcW w:w="759" w:type="dxa"/>
          </w:tcPr>
          <w:p w:rsidR="00497FB9" w:rsidRDefault="00000000">
            <w:pPr>
              <w:pStyle w:val="TableParagraph"/>
              <w:spacing w:before="22"/>
              <w:ind w:right="81"/>
              <w:rPr>
                <w:sz w:val="17"/>
              </w:rPr>
            </w:pPr>
            <w:r>
              <w:rPr>
                <w:spacing w:val="-4"/>
                <w:sz w:val="17"/>
              </w:rPr>
              <w:t>0.22</w:t>
            </w:r>
          </w:p>
        </w:tc>
        <w:tc>
          <w:tcPr>
            <w:tcW w:w="855" w:type="dxa"/>
          </w:tcPr>
          <w:p w:rsidR="00497FB9" w:rsidRDefault="00000000">
            <w:pPr>
              <w:pStyle w:val="TableParagraph"/>
              <w:spacing w:before="22"/>
              <w:ind w:right="81"/>
              <w:rPr>
                <w:sz w:val="17"/>
              </w:rPr>
            </w:pPr>
            <w:r>
              <w:rPr>
                <w:spacing w:val="-4"/>
                <w:sz w:val="17"/>
              </w:rPr>
              <w:t>0.06</w:t>
            </w:r>
          </w:p>
        </w:tc>
        <w:tc>
          <w:tcPr>
            <w:tcW w:w="813" w:type="dxa"/>
          </w:tcPr>
          <w:p w:rsidR="00497FB9" w:rsidRDefault="00000000">
            <w:pPr>
              <w:pStyle w:val="TableParagraph"/>
              <w:spacing w:before="22"/>
              <w:ind w:right="83"/>
              <w:rPr>
                <w:sz w:val="17"/>
              </w:rPr>
            </w:pPr>
            <w:r>
              <w:rPr>
                <w:spacing w:val="-4"/>
                <w:sz w:val="17"/>
              </w:rPr>
              <w:t>0.12</w:t>
            </w:r>
          </w:p>
        </w:tc>
      </w:tr>
      <w:tr w:rsidR="00497FB9">
        <w:trPr>
          <w:trHeight w:val="252"/>
        </w:trPr>
        <w:tc>
          <w:tcPr>
            <w:tcW w:w="854" w:type="dxa"/>
            <w:tcBorders>
              <w:right w:val="single" w:sz="18" w:space="0" w:color="000000"/>
            </w:tcBorders>
          </w:tcPr>
          <w:p w:rsidR="00497FB9" w:rsidRDefault="00000000">
            <w:pPr>
              <w:pStyle w:val="TableParagraph"/>
              <w:spacing w:line="232" w:lineRule="exact"/>
              <w:ind w:left="36"/>
              <w:jc w:val="center"/>
              <w:rPr>
                <w:rFonts w:ascii="Malgun Gothic" w:hAnsi="Malgun Gothic"/>
                <w:sz w:val="17"/>
              </w:rPr>
            </w:pPr>
            <w:r>
              <w:rPr>
                <w:rFonts w:ascii="Malgun Gothic" w:hAnsi="Malgun Gothic"/>
                <w:spacing w:val="-10"/>
                <w:w w:val="105"/>
                <w:sz w:val="17"/>
              </w:rPr>
              <w:t>Ⅲ</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4.32</w:t>
            </w:r>
          </w:p>
        </w:tc>
        <w:tc>
          <w:tcPr>
            <w:tcW w:w="812" w:type="dxa"/>
          </w:tcPr>
          <w:p w:rsidR="00497FB9" w:rsidRDefault="00000000">
            <w:pPr>
              <w:pStyle w:val="TableParagraph"/>
              <w:spacing w:before="22"/>
              <w:ind w:right="72"/>
              <w:rPr>
                <w:sz w:val="17"/>
              </w:rPr>
            </w:pPr>
            <w:r>
              <w:rPr>
                <w:sz w:val="17"/>
              </w:rPr>
              <w:t>-</w:t>
            </w:r>
            <w:r>
              <w:rPr>
                <w:spacing w:val="-4"/>
                <w:sz w:val="17"/>
              </w:rPr>
              <w:t>0.06</w:t>
            </w:r>
          </w:p>
        </w:tc>
        <w:tc>
          <w:tcPr>
            <w:tcW w:w="603" w:type="dxa"/>
          </w:tcPr>
          <w:p w:rsidR="00497FB9" w:rsidRDefault="00000000">
            <w:pPr>
              <w:pStyle w:val="TableParagraph"/>
              <w:spacing w:before="22"/>
              <w:ind w:left="150"/>
              <w:jc w:val="center"/>
              <w:rPr>
                <w:sz w:val="17"/>
              </w:rPr>
            </w:pPr>
            <w:r>
              <w:rPr>
                <w:spacing w:val="-4"/>
                <w:sz w:val="17"/>
              </w:rPr>
              <w:t>5.59</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5"/>
              <w:rPr>
                <w:sz w:val="17"/>
              </w:rPr>
            </w:pPr>
            <w:r>
              <w:rPr>
                <w:spacing w:val="-4"/>
                <w:sz w:val="17"/>
              </w:rPr>
              <w:t>5.55</w:t>
            </w:r>
          </w:p>
        </w:tc>
        <w:tc>
          <w:tcPr>
            <w:tcW w:w="716" w:type="dxa"/>
          </w:tcPr>
          <w:p w:rsidR="00497FB9" w:rsidRDefault="00000000">
            <w:pPr>
              <w:pStyle w:val="TableParagraph"/>
              <w:spacing w:before="22"/>
              <w:ind w:right="76"/>
              <w:rPr>
                <w:sz w:val="17"/>
              </w:rPr>
            </w:pPr>
            <w:r>
              <w:rPr>
                <w:spacing w:val="-4"/>
                <w:sz w:val="17"/>
              </w:rPr>
              <w:t>0.00</w:t>
            </w:r>
          </w:p>
        </w:tc>
        <w:tc>
          <w:tcPr>
            <w:tcW w:w="812" w:type="dxa"/>
          </w:tcPr>
          <w:p w:rsidR="00497FB9" w:rsidRDefault="00000000">
            <w:pPr>
              <w:pStyle w:val="TableParagraph"/>
              <w:spacing w:before="22"/>
              <w:ind w:right="75"/>
              <w:rPr>
                <w:sz w:val="17"/>
              </w:rPr>
            </w:pPr>
            <w:r>
              <w:rPr>
                <w:sz w:val="17"/>
              </w:rPr>
              <w:t>-</w:t>
            </w:r>
            <w:r>
              <w:rPr>
                <w:spacing w:val="-4"/>
                <w:sz w:val="17"/>
              </w:rPr>
              <w:t>0.01</w:t>
            </w:r>
          </w:p>
        </w:tc>
        <w:tc>
          <w:tcPr>
            <w:tcW w:w="664" w:type="dxa"/>
          </w:tcPr>
          <w:p w:rsidR="00497FB9" w:rsidRDefault="00000000">
            <w:pPr>
              <w:pStyle w:val="TableParagraph"/>
              <w:spacing w:before="22"/>
              <w:ind w:left="203"/>
              <w:jc w:val="center"/>
              <w:rPr>
                <w:sz w:val="17"/>
              </w:rPr>
            </w:pPr>
            <w:r>
              <w:rPr>
                <w:spacing w:val="-4"/>
                <w:sz w:val="17"/>
              </w:rPr>
              <w:t>0.05</w:t>
            </w:r>
          </w:p>
        </w:tc>
        <w:tc>
          <w:tcPr>
            <w:tcW w:w="716" w:type="dxa"/>
          </w:tcPr>
          <w:p w:rsidR="00497FB9" w:rsidRDefault="00000000">
            <w:pPr>
              <w:pStyle w:val="TableParagraph"/>
              <w:spacing w:before="22"/>
              <w:ind w:right="78"/>
              <w:rPr>
                <w:sz w:val="17"/>
              </w:rPr>
            </w:pPr>
            <w:r>
              <w:rPr>
                <w:sz w:val="17"/>
              </w:rPr>
              <w:t>-</w:t>
            </w:r>
            <w:r>
              <w:rPr>
                <w:spacing w:val="-4"/>
                <w:sz w:val="17"/>
              </w:rPr>
              <w:t>0.81</w:t>
            </w:r>
          </w:p>
        </w:tc>
        <w:tc>
          <w:tcPr>
            <w:tcW w:w="716" w:type="dxa"/>
          </w:tcPr>
          <w:p w:rsidR="00497FB9" w:rsidRDefault="00000000">
            <w:pPr>
              <w:pStyle w:val="TableParagraph"/>
              <w:spacing w:before="22"/>
              <w:ind w:right="78"/>
              <w:rPr>
                <w:sz w:val="17"/>
              </w:rPr>
            </w:pPr>
            <w:r>
              <w:rPr>
                <w:sz w:val="17"/>
              </w:rPr>
              <w:t>-</w:t>
            </w:r>
            <w:r>
              <w:rPr>
                <w:spacing w:val="-4"/>
                <w:sz w:val="17"/>
              </w:rPr>
              <w:t>0.54</w:t>
            </w:r>
          </w:p>
        </w:tc>
        <w:tc>
          <w:tcPr>
            <w:tcW w:w="795" w:type="dxa"/>
          </w:tcPr>
          <w:p w:rsidR="00497FB9" w:rsidRDefault="00000000">
            <w:pPr>
              <w:pStyle w:val="TableParagraph"/>
              <w:spacing w:before="22"/>
              <w:ind w:right="79"/>
              <w:rPr>
                <w:sz w:val="17"/>
              </w:rPr>
            </w:pPr>
            <w:r>
              <w:rPr>
                <w:sz w:val="17"/>
              </w:rPr>
              <w:t>-</w:t>
            </w:r>
            <w:r>
              <w:rPr>
                <w:spacing w:val="-4"/>
                <w:sz w:val="17"/>
              </w:rPr>
              <w:t>0.41</w:t>
            </w:r>
          </w:p>
        </w:tc>
        <w:tc>
          <w:tcPr>
            <w:tcW w:w="716" w:type="dxa"/>
          </w:tcPr>
          <w:p w:rsidR="00497FB9" w:rsidRDefault="00000000">
            <w:pPr>
              <w:pStyle w:val="TableParagraph"/>
              <w:spacing w:before="22"/>
              <w:ind w:right="80"/>
              <w:rPr>
                <w:sz w:val="17"/>
              </w:rPr>
            </w:pPr>
            <w:r>
              <w:rPr>
                <w:spacing w:val="-4"/>
                <w:sz w:val="17"/>
              </w:rPr>
              <w:t>0.38</w:t>
            </w:r>
          </w:p>
        </w:tc>
        <w:tc>
          <w:tcPr>
            <w:tcW w:w="646" w:type="dxa"/>
          </w:tcPr>
          <w:p w:rsidR="00497FB9" w:rsidRDefault="00000000">
            <w:pPr>
              <w:pStyle w:val="TableParagraph"/>
              <w:spacing w:before="22"/>
              <w:ind w:left="178"/>
              <w:jc w:val="center"/>
              <w:rPr>
                <w:sz w:val="17"/>
              </w:rPr>
            </w:pPr>
            <w:r>
              <w:rPr>
                <w:spacing w:val="-4"/>
                <w:sz w:val="17"/>
              </w:rPr>
              <w:t>0.62</w:t>
            </w:r>
          </w:p>
        </w:tc>
        <w:tc>
          <w:tcPr>
            <w:tcW w:w="759" w:type="dxa"/>
          </w:tcPr>
          <w:p w:rsidR="00497FB9" w:rsidRDefault="00000000">
            <w:pPr>
              <w:pStyle w:val="TableParagraph"/>
              <w:spacing w:before="22"/>
              <w:ind w:right="81"/>
              <w:rPr>
                <w:sz w:val="17"/>
              </w:rPr>
            </w:pPr>
            <w:r>
              <w:rPr>
                <w:spacing w:val="-4"/>
                <w:sz w:val="17"/>
              </w:rPr>
              <w:t>0.10</w:t>
            </w:r>
          </w:p>
        </w:tc>
        <w:tc>
          <w:tcPr>
            <w:tcW w:w="855" w:type="dxa"/>
          </w:tcPr>
          <w:p w:rsidR="00497FB9" w:rsidRDefault="00000000">
            <w:pPr>
              <w:pStyle w:val="TableParagraph"/>
              <w:spacing w:before="22"/>
              <w:ind w:right="81"/>
              <w:rPr>
                <w:sz w:val="17"/>
              </w:rPr>
            </w:pPr>
            <w:r>
              <w:rPr>
                <w:spacing w:val="-4"/>
                <w:sz w:val="17"/>
              </w:rPr>
              <w:t>0.04</w:t>
            </w:r>
          </w:p>
        </w:tc>
        <w:tc>
          <w:tcPr>
            <w:tcW w:w="813" w:type="dxa"/>
          </w:tcPr>
          <w:p w:rsidR="00497FB9" w:rsidRDefault="00000000">
            <w:pPr>
              <w:pStyle w:val="TableParagraph"/>
              <w:spacing w:before="22"/>
              <w:ind w:right="83"/>
              <w:rPr>
                <w:sz w:val="17"/>
              </w:rPr>
            </w:pPr>
            <w:r>
              <w:rPr>
                <w:sz w:val="17"/>
              </w:rPr>
              <w:t>-</w:t>
            </w:r>
            <w:r>
              <w:rPr>
                <w:spacing w:val="-4"/>
                <w:sz w:val="17"/>
              </w:rPr>
              <w:t>1.00</w:t>
            </w:r>
          </w:p>
        </w:tc>
      </w:tr>
      <w:tr w:rsidR="00497FB9">
        <w:trPr>
          <w:trHeight w:val="253"/>
        </w:trPr>
        <w:tc>
          <w:tcPr>
            <w:tcW w:w="854" w:type="dxa"/>
            <w:tcBorders>
              <w:right w:val="single" w:sz="18" w:space="0" w:color="000000"/>
            </w:tcBorders>
          </w:tcPr>
          <w:p w:rsidR="00497FB9" w:rsidRDefault="00000000">
            <w:pPr>
              <w:pStyle w:val="TableParagraph"/>
              <w:spacing w:line="233" w:lineRule="exact"/>
              <w:ind w:left="36"/>
              <w:jc w:val="center"/>
              <w:rPr>
                <w:rFonts w:ascii="Malgun Gothic" w:hAnsi="Malgun Gothic"/>
                <w:sz w:val="17"/>
              </w:rPr>
            </w:pPr>
            <w:r>
              <w:rPr>
                <w:rFonts w:ascii="Malgun Gothic" w:hAnsi="Malgun Gothic"/>
                <w:spacing w:val="-10"/>
                <w:w w:val="105"/>
                <w:sz w:val="17"/>
              </w:rPr>
              <w:t>Ⅳ</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5.10</w:t>
            </w:r>
          </w:p>
        </w:tc>
        <w:tc>
          <w:tcPr>
            <w:tcW w:w="812" w:type="dxa"/>
          </w:tcPr>
          <w:p w:rsidR="00497FB9" w:rsidRDefault="00000000">
            <w:pPr>
              <w:pStyle w:val="TableParagraph"/>
              <w:spacing w:before="22"/>
              <w:ind w:right="72"/>
              <w:rPr>
                <w:sz w:val="17"/>
              </w:rPr>
            </w:pPr>
            <w:r>
              <w:rPr>
                <w:sz w:val="17"/>
              </w:rPr>
              <w:t>-</w:t>
            </w:r>
            <w:r>
              <w:rPr>
                <w:spacing w:val="-4"/>
                <w:sz w:val="17"/>
              </w:rPr>
              <w:t>0.08</w:t>
            </w:r>
          </w:p>
        </w:tc>
        <w:tc>
          <w:tcPr>
            <w:tcW w:w="603" w:type="dxa"/>
          </w:tcPr>
          <w:p w:rsidR="00497FB9" w:rsidRDefault="00000000">
            <w:pPr>
              <w:pStyle w:val="TableParagraph"/>
              <w:spacing w:before="22"/>
              <w:ind w:left="150"/>
              <w:jc w:val="center"/>
              <w:rPr>
                <w:sz w:val="17"/>
              </w:rPr>
            </w:pPr>
            <w:r>
              <w:rPr>
                <w:spacing w:val="-4"/>
                <w:sz w:val="17"/>
              </w:rPr>
              <w:t>4.12</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5"/>
              <w:rPr>
                <w:sz w:val="17"/>
              </w:rPr>
            </w:pPr>
            <w:r>
              <w:rPr>
                <w:spacing w:val="-4"/>
                <w:sz w:val="17"/>
              </w:rPr>
              <w:t>4.11</w:t>
            </w:r>
          </w:p>
        </w:tc>
        <w:tc>
          <w:tcPr>
            <w:tcW w:w="716" w:type="dxa"/>
          </w:tcPr>
          <w:p w:rsidR="00497FB9" w:rsidRDefault="00000000">
            <w:pPr>
              <w:pStyle w:val="TableParagraph"/>
              <w:spacing w:before="22"/>
              <w:ind w:right="76"/>
              <w:rPr>
                <w:sz w:val="17"/>
              </w:rPr>
            </w:pPr>
            <w:r>
              <w:rPr>
                <w:spacing w:val="-4"/>
                <w:sz w:val="17"/>
              </w:rPr>
              <w:t>0.00</w:t>
            </w:r>
          </w:p>
        </w:tc>
        <w:tc>
          <w:tcPr>
            <w:tcW w:w="812" w:type="dxa"/>
          </w:tcPr>
          <w:p w:rsidR="00497FB9" w:rsidRDefault="00000000">
            <w:pPr>
              <w:pStyle w:val="TableParagraph"/>
              <w:spacing w:before="22"/>
              <w:ind w:right="75"/>
              <w:rPr>
                <w:sz w:val="17"/>
              </w:rPr>
            </w:pPr>
            <w:r>
              <w:rPr>
                <w:sz w:val="17"/>
              </w:rPr>
              <w:t>-</w:t>
            </w:r>
            <w:r>
              <w:rPr>
                <w:spacing w:val="-4"/>
                <w:sz w:val="17"/>
              </w:rPr>
              <w:t>0.01</w:t>
            </w:r>
          </w:p>
        </w:tc>
        <w:tc>
          <w:tcPr>
            <w:tcW w:w="664" w:type="dxa"/>
          </w:tcPr>
          <w:p w:rsidR="00497FB9" w:rsidRDefault="00000000">
            <w:pPr>
              <w:pStyle w:val="TableParagraph"/>
              <w:spacing w:before="22"/>
              <w:ind w:left="203"/>
              <w:jc w:val="center"/>
              <w:rPr>
                <w:sz w:val="17"/>
              </w:rPr>
            </w:pPr>
            <w:r>
              <w:rPr>
                <w:spacing w:val="-4"/>
                <w:sz w:val="17"/>
              </w:rPr>
              <w:t>0.02</w:t>
            </w:r>
          </w:p>
        </w:tc>
        <w:tc>
          <w:tcPr>
            <w:tcW w:w="716" w:type="dxa"/>
          </w:tcPr>
          <w:p w:rsidR="00497FB9" w:rsidRDefault="00000000">
            <w:pPr>
              <w:pStyle w:val="TableParagraph"/>
              <w:spacing w:before="22"/>
              <w:ind w:right="78"/>
              <w:rPr>
                <w:sz w:val="17"/>
              </w:rPr>
            </w:pPr>
            <w:r>
              <w:rPr>
                <w:spacing w:val="-4"/>
                <w:sz w:val="17"/>
              </w:rPr>
              <w:t>1.39</w:t>
            </w:r>
          </w:p>
        </w:tc>
        <w:tc>
          <w:tcPr>
            <w:tcW w:w="716" w:type="dxa"/>
          </w:tcPr>
          <w:p w:rsidR="00497FB9" w:rsidRDefault="00000000">
            <w:pPr>
              <w:pStyle w:val="TableParagraph"/>
              <w:spacing w:before="22"/>
              <w:ind w:right="78"/>
              <w:rPr>
                <w:sz w:val="17"/>
              </w:rPr>
            </w:pPr>
            <w:r>
              <w:rPr>
                <w:sz w:val="17"/>
              </w:rPr>
              <w:t>-</w:t>
            </w:r>
            <w:r>
              <w:rPr>
                <w:spacing w:val="-4"/>
                <w:sz w:val="17"/>
              </w:rPr>
              <w:t>0.14</w:t>
            </w:r>
          </w:p>
        </w:tc>
        <w:tc>
          <w:tcPr>
            <w:tcW w:w="795" w:type="dxa"/>
          </w:tcPr>
          <w:p w:rsidR="00497FB9" w:rsidRDefault="00000000">
            <w:pPr>
              <w:pStyle w:val="TableParagraph"/>
              <w:spacing w:before="22"/>
              <w:ind w:right="79"/>
              <w:rPr>
                <w:sz w:val="17"/>
              </w:rPr>
            </w:pPr>
            <w:r>
              <w:rPr>
                <w:sz w:val="17"/>
              </w:rPr>
              <w:t>-</w:t>
            </w:r>
            <w:r>
              <w:rPr>
                <w:spacing w:val="-4"/>
                <w:sz w:val="17"/>
              </w:rPr>
              <w:t>0.10</w:t>
            </w:r>
          </w:p>
        </w:tc>
        <w:tc>
          <w:tcPr>
            <w:tcW w:w="716" w:type="dxa"/>
          </w:tcPr>
          <w:p w:rsidR="00497FB9" w:rsidRDefault="00000000">
            <w:pPr>
              <w:pStyle w:val="TableParagraph"/>
              <w:spacing w:before="22"/>
              <w:ind w:right="80"/>
              <w:rPr>
                <w:sz w:val="17"/>
              </w:rPr>
            </w:pPr>
            <w:r>
              <w:rPr>
                <w:spacing w:val="-4"/>
                <w:sz w:val="17"/>
              </w:rPr>
              <w:t>0.33</w:t>
            </w:r>
          </w:p>
        </w:tc>
        <w:tc>
          <w:tcPr>
            <w:tcW w:w="646" w:type="dxa"/>
          </w:tcPr>
          <w:p w:rsidR="00497FB9" w:rsidRDefault="00000000">
            <w:pPr>
              <w:pStyle w:val="TableParagraph"/>
              <w:spacing w:before="22"/>
              <w:ind w:left="178"/>
              <w:jc w:val="center"/>
              <w:rPr>
                <w:sz w:val="17"/>
              </w:rPr>
            </w:pPr>
            <w:r>
              <w:rPr>
                <w:spacing w:val="-4"/>
                <w:sz w:val="17"/>
              </w:rPr>
              <w:t>0.69</w:t>
            </w:r>
          </w:p>
        </w:tc>
        <w:tc>
          <w:tcPr>
            <w:tcW w:w="759" w:type="dxa"/>
          </w:tcPr>
          <w:p w:rsidR="00497FB9" w:rsidRDefault="00000000">
            <w:pPr>
              <w:pStyle w:val="TableParagraph"/>
              <w:spacing w:before="22"/>
              <w:ind w:right="81"/>
              <w:rPr>
                <w:sz w:val="17"/>
              </w:rPr>
            </w:pPr>
            <w:r>
              <w:rPr>
                <w:spacing w:val="-4"/>
                <w:sz w:val="17"/>
              </w:rPr>
              <w:t>0.21</w:t>
            </w:r>
          </w:p>
        </w:tc>
        <w:tc>
          <w:tcPr>
            <w:tcW w:w="855" w:type="dxa"/>
          </w:tcPr>
          <w:p w:rsidR="00497FB9" w:rsidRDefault="00000000">
            <w:pPr>
              <w:pStyle w:val="TableParagraph"/>
              <w:spacing w:before="22"/>
              <w:ind w:right="81"/>
              <w:rPr>
                <w:sz w:val="17"/>
              </w:rPr>
            </w:pPr>
            <w:r>
              <w:rPr>
                <w:spacing w:val="-4"/>
                <w:sz w:val="17"/>
              </w:rPr>
              <w:t>0.06</w:t>
            </w:r>
          </w:p>
        </w:tc>
        <w:tc>
          <w:tcPr>
            <w:tcW w:w="813" w:type="dxa"/>
          </w:tcPr>
          <w:p w:rsidR="00497FB9" w:rsidRDefault="00000000">
            <w:pPr>
              <w:pStyle w:val="TableParagraph"/>
              <w:spacing w:before="22"/>
              <w:ind w:right="83"/>
              <w:rPr>
                <w:sz w:val="17"/>
              </w:rPr>
            </w:pPr>
            <w:r>
              <w:rPr>
                <w:spacing w:val="-4"/>
                <w:sz w:val="17"/>
              </w:rPr>
              <w:t>0.34</w:t>
            </w:r>
          </w:p>
        </w:tc>
      </w:tr>
      <w:tr w:rsidR="00497FB9">
        <w:trPr>
          <w:trHeight w:val="248"/>
        </w:trPr>
        <w:tc>
          <w:tcPr>
            <w:tcW w:w="854" w:type="dxa"/>
            <w:tcBorders>
              <w:right w:val="single" w:sz="18" w:space="0" w:color="000000"/>
            </w:tcBorders>
          </w:tcPr>
          <w:p w:rsidR="00497FB9" w:rsidRDefault="00000000">
            <w:pPr>
              <w:pStyle w:val="TableParagraph"/>
              <w:spacing w:before="23"/>
              <w:ind w:left="189"/>
              <w:jc w:val="left"/>
              <w:rPr>
                <w:b/>
                <w:sz w:val="17"/>
              </w:rPr>
            </w:pPr>
            <w:r>
              <w:rPr>
                <w:b/>
                <w:spacing w:val="-4"/>
                <w:sz w:val="17"/>
              </w:rPr>
              <w:t>2022</w:t>
            </w:r>
          </w:p>
        </w:tc>
        <w:tc>
          <w:tcPr>
            <w:tcW w:w="717" w:type="dxa"/>
            <w:tcBorders>
              <w:left w:val="single" w:sz="18" w:space="0" w:color="000000"/>
            </w:tcBorders>
          </w:tcPr>
          <w:p w:rsidR="00497FB9" w:rsidRDefault="00000000">
            <w:pPr>
              <w:pStyle w:val="TableParagraph"/>
              <w:spacing w:before="23"/>
              <w:ind w:right="71"/>
              <w:rPr>
                <w:b/>
                <w:sz w:val="17"/>
              </w:rPr>
            </w:pPr>
            <w:r>
              <w:rPr>
                <w:b/>
                <w:spacing w:val="-4"/>
                <w:sz w:val="17"/>
              </w:rPr>
              <w:t>2.68</w:t>
            </w:r>
          </w:p>
        </w:tc>
        <w:tc>
          <w:tcPr>
            <w:tcW w:w="812" w:type="dxa"/>
          </w:tcPr>
          <w:p w:rsidR="00497FB9" w:rsidRDefault="00000000">
            <w:pPr>
              <w:pStyle w:val="TableParagraph"/>
              <w:spacing w:before="23"/>
              <w:ind w:right="72"/>
              <w:rPr>
                <w:b/>
                <w:sz w:val="17"/>
              </w:rPr>
            </w:pPr>
            <w:r>
              <w:rPr>
                <w:b/>
                <w:sz w:val="17"/>
              </w:rPr>
              <w:t>-</w:t>
            </w:r>
            <w:r>
              <w:rPr>
                <w:b/>
                <w:spacing w:val="-4"/>
                <w:sz w:val="17"/>
              </w:rPr>
              <w:t>0.06</w:t>
            </w:r>
          </w:p>
        </w:tc>
        <w:tc>
          <w:tcPr>
            <w:tcW w:w="603" w:type="dxa"/>
          </w:tcPr>
          <w:p w:rsidR="00497FB9" w:rsidRDefault="00000000">
            <w:pPr>
              <w:pStyle w:val="TableParagraph"/>
              <w:spacing w:before="23"/>
              <w:ind w:left="150"/>
              <w:jc w:val="center"/>
              <w:rPr>
                <w:b/>
                <w:sz w:val="17"/>
              </w:rPr>
            </w:pPr>
            <w:r>
              <w:rPr>
                <w:b/>
                <w:spacing w:val="-4"/>
                <w:sz w:val="17"/>
              </w:rPr>
              <w:t>0.90</w:t>
            </w:r>
          </w:p>
        </w:tc>
        <w:tc>
          <w:tcPr>
            <w:tcW w:w="646" w:type="dxa"/>
          </w:tcPr>
          <w:p w:rsidR="00497FB9" w:rsidRDefault="00000000">
            <w:pPr>
              <w:pStyle w:val="TableParagraph"/>
              <w:spacing w:before="23"/>
              <w:ind w:right="73"/>
              <w:rPr>
                <w:b/>
                <w:sz w:val="17"/>
              </w:rPr>
            </w:pPr>
            <w:r>
              <w:rPr>
                <w:b/>
                <w:spacing w:val="-4"/>
                <w:sz w:val="17"/>
              </w:rPr>
              <w:t>0.00</w:t>
            </w:r>
          </w:p>
        </w:tc>
        <w:tc>
          <w:tcPr>
            <w:tcW w:w="620" w:type="dxa"/>
          </w:tcPr>
          <w:p w:rsidR="00497FB9" w:rsidRDefault="00000000">
            <w:pPr>
              <w:pStyle w:val="TableParagraph"/>
              <w:spacing w:before="23"/>
              <w:ind w:right="75"/>
              <w:rPr>
                <w:b/>
                <w:sz w:val="17"/>
              </w:rPr>
            </w:pPr>
            <w:r>
              <w:rPr>
                <w:b/>
                <w:spacing w:val="-4"/>
                <w:sz w:val="17"/>
              </w:rPr>
              <w:t>0.80</w:t>
            </w:r>
          </w:p>
        </w:tc>
        <w:tc>
          <w:tcPr>
            <w:tcW w:w="716" w:type="dxa"/>
          </w:tcPr>
          <w:p w:rsidR="00497FB9" w:rsidRDefault="00000000">
            <w:pPr>
              <w:pStyle w:val="TableParagraph"/>
              <w:spacing w:before="23"/>
              <w:ind w:right="76"/>
              <w:rPr>
                <w:b/>
                <w:sz w:val="17"/>
              </w:rPr>
            </w:pPr>
            <w:r>
              <w:rPr>
                <w:b/>
                <w:spacing w:val="-4"/>
                <w:sz w:val="17"/>
              </w:rPr>
              <w:t>0.04</w:t>
            </w:r>
          </w:p>
        </w:tc>
        <w:tc>
          <w:tcPr>
            <w:tcW w:w="812" w:type="dxa"/>
          </w:tcPr>
          <w:p w:rsidR="00497FB9" w:rsidRDefault="00000000">
            <w:pPr>
              <w:pStyle w:val="TableParagraph"/>
              <w:spacing w:before="23"/>
              <w:ind w:right="75"/>
              <w:rPr>
                <w:b/>
                <w:sz w:val="17"/>
              </w:rPr>
            </w:pPr>
            <w:r>
              <w:rPr>
                <w:b/>
                <w:spacing w:val="-4"/>
                <w:sz w:val="17"/>
              </w:rPr>
              <w:t>0.04</w:t>
            </w:r>
          </w:p>
        </w:tc>
        <w:tc>
          <w:tcPr>
            <w:tcW w:w="664" w:type="dxa"/>
          </w:tcPr>
          <w:p w:rsidR="00497FB9" w:rsidRDefault="00000000">
            <w:pPr>
              <w:pStyle w:val="TableParagraph"/>
              <w:spacing w:before="23"/>
              <w:ind w:left="203"/>
              <w:jc w:val="center"/>
              <w:rPr>
                <w:b/>
                <w:sz w:val="17"/>
              </w:rPr>
            </w:pPr>
            <w:r>
              <w:rPr>
                <w:b/>
                <w:spacing w:val="-4"/>
                <w:sz w:val="17"/>
              </w:rPr>
              <w:t>0.02</w:t>
            </w:r>
          </w:p>
        </w:tc>
        <w:tc>
          <w:tcPr>
            <w:tcW w:w="716" w:type="dxa"/>
          </w:tcPr>
          <w:p w:rsidR="00497FB9" w:rsidRDefault="00000000">
            <w:pPr>
              <w:pStyle w:val="TableParagraph"/>
              <w:spacing w:before="23"/>
              <w:ind w:right="78"/>
              <w:rPr>
                <w:b/>
                <w:sz w:val="17"/>
              </w:rPr>
            </w:pPr>
            <w:r>
              <w:rPr>
                <w:b/>
                <w:spacing w:val="-4"/>
                <w:sz w:val="17"/>
              </w:rPr>
              <w:t>1.89</w:t>
            </w:r>
          </w:p>
        </w:tc>
        <w:tc>
          <w:tcPr>
            <w:tcW w:w="716" w:type="dxa"/>
          </w:tcPr>
          <w:p w:rsidR="00497FB9" w:rsidRDefault="00000000">
            <w:pPr>
              <w:pStyle w:val="TableParagraph"/>
              <w:spacing w:before="23"/>
              <w:ind w:right="78"/>
              <w:rPr>
                <w:b/>
                <w:sz w:val="17"/>
              </w:rPr>
            </w:pPr>
            <w:r>
              <w:rPr>
                <w:b/>
                <w:spacing w:val="-4"/>
                <w:sz w:val="17"/>
              </w:rPr>
              <w:t>0.24</w:t>
            </w:r>
          </w:p>
        </w:tc>
        <w:tc>
          <w:tcPr>
            <w:tcW w:w="795" w:type="dxa"/>
          </w:tcPr>
          <w:p w:rsidR="00497FB9" w:rsidRDefault="00000000">
            <w:pPr>
              <w:pStyle w:val="TableParagraph"/>
              <w:spacing w:before="23"/>
              <w:ind w:right="79"/>
              <w:rPr>
                <w:b/>
                <w:sz w:val="17"/>
              </w:rPr>
            </w:pPr>
            <w:r>
              <w:rPr>
                <w:b/>
                <w:spacing w:val="-4"/>
                <w:sz w:val="17"/>
              </w:rPr>
              <w:t>0.24</w:t>
            </w:r>
          </w:p>
        </w:tc>
        <w:tc>
          <w:tcPr>
            <w:tcW w:w="716" w:type="dxa"/>
          </w:tcPr>
          <w:p w:rsidR="00497FB9" w:rsidRDefault="00000000">
            <w:pPr>
              <w:pStyle w:val="TableParagraph"/>
              <w:spacing w:before="23"/>
              <w:ind w:right="80"/>
              <w:rPr>
                <w:b/>
                <w:sz w:val="17"/>
              </w:rPr>
            </w:pPr>
            <w:r>
              <w:rPr>
                <w:b/>
                <w:spacing w:val="-4"/>
                <w:sz w:val="17"/>
              </w:rPr>
              <w:t>0.23</w:t>
            </w:r>
          </w:p>
        </w:tc>
        <w:tc>
          <w:tcPr>
            <w:tcW w:w="646" w:type="dxa"/>
          </w:tcPr>
          <w:p w:rsidR="00497FB9" w:rsidRDefault="00000000">
            <w:pPr>
              <w:pStyle w:val="TableParagraph"/>
              <w:spacing w:before="23"/>
              <w:ind w:left="178" w:right="58"/>
              <w:jc w:val="center"/>
              <w:rPr>
                <w:b/>
                <w:sz w:val="17"/>
              </w:rPr>
            </w:pPr>
            <w:r>
              <w:rPr>
                <w:b/>
                <w:sz w:val="17"/>
              </w:rPr>
              <w:t>-</w:t>
            </w:r>
            <w:r>
              <w:rPr>
                <w:b/>
                <w:spacing w:val="-4"/>
                <w:sz w:val="17"/>
              </w:rPr>
              <w:t>0.27</w:t>
            </w:r>
          </w:p>
        </w:tc>
        <w:tc>
          <w:tcPr>
            <w:tcW w:w="759" w:type="dxa"/>
          </w:tcPr>
          <w:p w:rsidR="00497FB9" w:rsidRDefault="00000000">
            <w:pPr>
              <w:pStyle w:val="TableParagraph"/>
              <w:spacing w:before="23"/>
              <w:ind w:right="81"/>
              <w:rPr>
                <w:b/>
                <w:sz w:val="17"/>
              </w:rPr>
            </w:pPr>
            <w:r>
              <w:rPr>
                <w:b/>
                <w:spacing w:val="-4"/>
                <w:sz w:val="17"/>
              </w:rPr>
              <w:t>0.11</w:t>
            </w:r>
          </w:p>
        </w:tc>
        <w:tc>
          <w:tcPr>
            <w:tcW w:w="855" w:type="dxa"/>
          </w:tcPr>
          <w:p w:rsidR="00497FB9" w:rsidRDefault="00000000">
            <w:pPr>
              <w:pStyle w:val="TableParagraph"/>
              <w:spacing w:before="23"/>
              <w:ind w:right="81"/>
              <w:rPr>
                <w:b/>
                <w:sz w:val="17"/>
              </w:rPr>
            </w:pPr>
            <w:r>
              <w:rPr>
                <w:b/>
                <w:spacing w:val="-4"/>
                <w:sz w:val="17"/>
              </w:rPr>
              <w:t>0.03</w:t>
            </w:r>
          </w:p>
        </w:tc>
        <w:tc>
          <w:tcPr>
            <w:tcW w:w="813" w:type="dxa"/>
          </w:tcPr>
          <w:p w:rsidR="00497FB9" w:rsidRDefault="00000000">
            <w:pPr>
              <w:pStyle w:val="TableParagraph"/>
              <w:spacing w:before="23"/>
              <w:ind w:right="83"/>
              <w:rPr>
                <w:b/>
                <w:sz w:val="17"/>
              </w:rPr>
            </w:pPr>
            <w:r>
              <w:rPr>
                <w:b/>
                <w:spacing w:val="-4"/>
                <w:sz w:val="17"/>
              </w:rPr>
              <w:t>1.31</w:t>
            </w:r>
          </w:p>
        </w:tc>
      </w:tr>
      <w:tr w:rsidR="00497FB9">
        <w:trPr>
          <w:trHeight w:val="254"/>
        </w:trPr>
        <w:tc>
          <w:tcPr>
            <w:tcW w:w="854" w:type="dxa"/>
            <w:tcBorders>
              <w:right w:val="single" w:sz="18" w:space="0" w:color="000000"/>
            </w:tcBorders>
          </w:tcPr>
          <w:p w:rsidR="00497FB9" w:rsidRDefault="00000000">
            <w:pPr>
              <w:pStyle w:val="TableParagraph"/>
              <w:spacing w:line="234" w:lineRule="exact"/>
              <w:ind w:left="36"/>
              <w:jc w:val="center"/>
              <w:rPr>
                <w:rFonts w:ascii="Malgun Gothic" w:hAnsi="Malgun Gothic"/>
                <w:sz w:val="17"/>
              </w:rPr>
            </w:pPr>
            <w:r>
              <w:rPr>
                <w:rFonts w:ascii="Malgun Gothic" w:hAnsi="Malgun Gothic"/>
                <w:spacing w:val="-10"/>
                <w:w w:val="105"/>
                <w:sz w:val="17"/>
              </w:rPr>
              <w:t>Ⅰ</w:t>
            </w:r>
          </w:p>
        </w:tc>
        <w:tc>
          <w:tcPr>
            <w:tcW w:w="717" w:type="dxa"/>
            <w:tcBorders>
              <w:left w:val="single" w:sz="18" w:space="0" w:color="000000"/>
            </w:tcBorders>
          </w:tcPr>
          <w:p w:rsidR="00497FB9" w:rsidRDefault="00000000">
            <w:pPr>
              <w:pStyle w:val="TableParagraph"/>
              <w:spacing w:before="24"/>
              <w:ind w:right="71"/>
              <w:rPr>
                <w:sz w:val="17"/>
              </w:rPr>
            </w:pPr>
            <w:r>
              <w:rPr>
                <w:spacing w:val="-4"/>
                <w:sz w:val="17"/>
              </w:rPr>
              <w:t>3.85</w:t>
            </w:r>
          </w:p>
        </w:tc>
        <w:tc>
          <w:tcPr>
            <w:tcW w:w="812" w:type="dxa"/>
          </w:tcPr>
          <w:p w:rsidR="00497FB9" w:rsidRDefault="00000000">
            <w:pPr>
              <w:pStyle w:val="TableParagraph"/>
              <w:spacing w:before="24"/>
              <w:ind w:right="72"/>
              <w:rPr>
                <w:sz w:val="17"/>
              </w:rPr>
            </w:pPr>
            <w:r>
              <w:rPr>
                <w:sz w:val="17"/>
              </w:rPr>
              <w:t>-</w:t>
            </w:r>
            <w:r>
              <w:rPr>
                <w:spacing w:val="-4"/>
                <w:sz w:val="17"/>
              </w:rPr>
              <w:t>0.02</w:t>
            </w:r>
          </w:p>
        </w:tc>
        <w:tc>
          <w:tcPr>
            <w:tcW w:w="603" w:type="dxa"/>
          </w:tcPr>
          <w:p w:rsidR="00497FB9" w:rsidRDefault="00000000">
            <w:pPr>
              <w:pStyle w:val="TableParagraph"/>
              <w:spacing w:before="24"/>
              <w:ind w:left="150"/>
              <w:jc w:val="center"/>
              <w:rPr>
                <w:sz w:val="17"/>
              </w:rPr>
            </w:pPr>
            <w:r>
              <w:rPr>
                <w:spacing w:val="-4"/>
                <w:sz w:val="17"/>
              </w:rPr>
              <w:t>3.13</w:t>
            </w:r>
          </w:p>
        </w:tc>
        <w:tc>
          <w:tcPr>
            <w:tcW w:w="646" w:type="dxa"/>
          </w:tcPr>
          <w:p w:rsidR="00497FB9" w:rsidRDefault="00000000">
            <w:pPr>
              <w:pStyle w:val="TableParagraph"/>
              <w:spacing w:before="24"/>
              <w:ind w:right="73"/>
              <w:rPr>
                <w:sz w:val="17"/>
              </w:rPr>
            </w:pPr>
            <w:r>
              <w:rPr>
                <w:spacing w:val="-4"/>
                <w:sz w:val="17"/>
              </w:rPr>
              <w:t>0.00</w:t>
            </w:r>
          </w:p>
        </w:tc>
        <w:tc>
          <w:tcPr>
            <w:tcW w:w="620" w:type="dxa"/>
          </w:tcPr>
          <w:p w:rsidR="00497FB9" w:rsidRDefault="00000000">
            <w:pPr>
              <w:pStyle w:val="TableParagraph"/>
              <w:spacing w:before="24"/>
              <w:ind w:right="75"/>
              <w:rPr>
                <w:sz w:val="17"/>
              </w:rPr>
            </w:pPr>
            <w:r>
              <w:rPr>
                <w:spacing w:val="-4"/>
                <w:sz w:val="17"/>
              </w:rPr>
              <w:t>2.78</w:t>
            </w:r>
          </w:p>
        </w:tc>
        <w:tc>
          <w:tcPr>
            <w:tcW w:w="716" w:type="dxa"/>
          </w:tcPr>
          <w:p w:rsidR="00497FB9" w:rsidRDefault="00000000">
            <w:pPr>
              <w:pStyle w:val="TableParagraph"/>
              <w:spacing w:before="24"/>
              <w:ind w:right="76"/>
              <w:rPr>
                <w:sz w:val="17"/>
              </w:rPr>
            </w:pPr>
            <w:r>
              <w:rPr>
                <w:spacing w:val="-4"/>
                <w:sz w:val="17"/>
              </w:rPr>
              <w:t>0.03</w:t>
            </w:r>
          </w:p>
        </w:tc>
        <w:tc>
          <w:tcPr>
            <w:tcW w:w="812" w:type="dxa"/>
          </w:tcPr>
          <w:p w:rsidR="00497FB9" w:rsidRDefault="00000000">
            <w:pPr>
              <w:pStyle w:val="TableParagraph"/>
              <w:spacing w:before="24"/>
              <w:ind w:right="75"/>
              <w:rPr>
                <w:sz w:val="17"/>
              </w:rPr>
            </w:pPr>
            <w:r>
              <w:rPr>
                <w:spacing w:val="-4"/>
                <w:sz w:val="17"/>
              </w:rPr>
              <w:t>0.03</w:t>
            </w:r>
          </w:p>
        </w:tc>
        <w:tc>
          <w:tcPr>
            <w:tcW w:w="664" w:type="dxa"/>
          </w:tcPr>
          <w:p w:rsidR="00497FB9" w:rsidRDefault="00000000">
            <w:pPr>
              <w:pStyle w:val="TableParagraph"/>
              <w:spacing w:before="24"/>
              <w:ind w:left="203"/>
              <w:jc w:val="center"/>
              <w:rPr>
                <w:sz w:val="17"/>
              </w:rPr>
            </w:pPr>
            <w:r>
              <w:rPr>
                <w:spacing w:val="-4"/>
                <w:sz w:val="17"/>
              </w:rPr>
              <w:t>0.29</w:t>
            </w:r>
          </w:p>
        </w:tc>
        <w:tc>
          <w:tcPr>
            <w:tcW w:w="716" w:type="dxa"/>
          </w:tcPr>
          <w:p w:rsidR="00497FB9" w:rsidRDefault="00000000">
            <w:pPr>
              <w:pStyle w:val="TableParagraph"/>
              <w:spacing w:before="24"/>
              <w:ind w:right="78"/>
              <w:rPr>
                <w:sz w:val="17"/>
              </w:rPr>
            </w:pPr>
            <w:r>
              <w:rPr>
                <w:spacing w:val="-4"/>
                <w:sz w:val="17"/>
              </w:rPr>
              <w:t>1.81</w:t>
            </w:r>
          </w:p>
        </w:tc>
        <w:tc>
          <w:tcPr>
            <w:tcW w:w="716" w:type="dxa"/>
          </w:tcPr>
          <w:p w:rsidR="00497FB9" w:rsidRDefault="00000000">
            <w:pPr>
              <w:pStyle w:val="TableParagraph"/>
              <w:spacing w:before="24"/>
              <w:ind w:right="78"/>
              <w:rPr>
                <w:sz w:val="17"/>
              </w:rPr>
            </w:pPr>
            <w:r>
              <w:rPr>
                <w:spacing w:val="-4"/>
                <w:sz w:val="17"/>
              </w:rPr>
              <w:t>0.60</w:t>
            </w:r>
          </w:p>
        </w:tc>
        <w:tc>
          <w:tcPr>
            <w:tcW w:w="795" w:type="dxa"/>
          </w:tcPr>
          <w:p w:rsidR="00497FB9" w:rsidRDefault="00000000">
            <w:pPr>
              <w:pStyle w:val="TableParagraph"/>
              <w:spacing w:before="24"/>
              <w:ind w:right="79"/>
              <w:rPr>
                <w:sz w:val="17"/>
              </w:rPr>
            </w:pPr>
            <w:r>
              <w:rPr>
                <w:spacing w:val="-4"/>
                <w:sz w:val="17"/>
              </w:rPr>
              <w:t>0.01</w:t>
            </w:r>
          </w:p>
        </w:tc>
        <w:tc>
          <w:tcPr>
            <w:tcW w:w="716" w:type="dxa"/>
          </w:tcPr>
          <w:p w:rsidR="00497FB9" w:rsidRDefault="00000000">
            <w:pPr>
              <w:pStyle w:val="TableParagraph"/>
              <w:spacing w:before="24"/>
              <w:ind w:right="80"/>
              <w:rPr>
                <w:sz w:val="17"/>
              </w:rPr>
            </w:pPr>
            <w:r>
              <w:rPr>
                <w:spacing w:val="-4"/>
                <w:sz w:val="17"/>
              </w:rPr>
              <w:t>0.19</w:t>
            </w:r>
          </w:p>
        </w:tc>
        <w:tc>
          <w:tcPr>
            <w:tcW w:w="646" w:type="dxa"/>
          </w:tcPr>
          <w:p w:rsidR="00497FB9" w:rsidRDefault="00000000">
            <w:pPr>
              <w:pStyle w:val="TableParagraph"/>
              <w:spacing w:before="24"/>
              <w:ind w:left="178"/>
              <w:jc w:val="center"/>
              <w:rPr>
                <w:sz w:val="17"/>
              </w:rPr>
            </w:pPr>
            <w:r>
              <w:rPr>
                <w:spacing w:val="-4"/>
                <w:sz w:val="17"/>
              </w:rPr>
              <w:t>0.14</w:t>
            </w:r>
          </w:p>
        </w:tc>
        <w:tc>
          <w:tcPr>
            <w:tcW w:w="759" w:type="dxa"/>
          </w:tcPr>
          <w:p w:rsidR="00497FB9" w:rsidRDefault="00000000">
            <w:pPr>
              <w:pStyle w:val="TableParagraph"/>
              <w:spacing w:before="24"/>
              <w:ind w:right="81"/>
              <w:rPr>
                <w:sz w:val="17"/>
              </w:rPr>
            </w:pPr>
            <w:r>
              <w:rPr>
                <w:spacing w:val="-4"/>
                <w:sz w:val="17"/>
              </w:rPr>
              <w:t>0.16</w:t>
            </w:r>
          </w:p>
        </w:tc>
        <w:tc>
          <w:tcPr>
            <w:tcW w:w="855" w:type="dxa"/>
          </w:tcPr>
          <w:p w:rsidR="00497FB9" w:rsidRDefault="00000000">
            <w:pPr>
              <w:pStyle w:val="TableParagraph"/>
              <w:spacing w:before="24"/>
              <w:ind w:right="81"/>
              <w:rPr>
                <w:sz w:val="17"/>
              </w:rPr>
            </w:pPr>
            <w:r>
              <w:rPr>
                <w:spacing w:val="-4"/>
                <w:sz w:val="17"/>
              </w:rPr>
              <w:t>0.01</w:t>
            </w:r>
          </w:p>
        </w:tc>
        <w:tc>
          <w:tcPr>
            <w:tcW w:w="813" w:type="dxa"/>
          </w:tcPr>
          <w:p w:rsidR="00497FB9" w:rsidRDefault="00000000">
            <w:pPr>
              <w:pStyle w:val="TableParagraph"/>
              <w:spacing w:before="24"/>
              <w:ind w:right="83"/>
              <w:rPr>
                <w:sz w:val="17"/>
              </w:rPr>
            </w:pPr>
            <w:r>
              <w:rPr>
                <w:spacing w:val="-4"/>
                <w:sz w:val="17"/>
              </w:rPr>
              <w:t>0.70</w:t>
            </w:r>
          </w:p>
        </w:tc>
      </w:tr>
      <w:tr w:rsidR="00497FB9">
        <w:trPr>
          <w:trHeight w:val="251"/>
        </w:trPr>
        <w:tc>
          <w:tcPr>
            <w:tcW w:w="854" w:type="dxa"/>
            <w:tcBorders>
              <w:right w:val="single" w:sz="18" w:space="0" w:color="000000"/>
            </w:tcBorders>
          </w:tcPr>
          <w:p w:rsidR="00497FB9" w:rsidRDefault="00000000">
            <w:pPr>
              <w:pStyle w:val="TableParagraph"/>
              <w:spacing w:line="232" w:lineRule="exact"/>
              <w:ind w:left="36"/>
              <w:jc w:val="center"/>
              <w:rPr>
                <w:rFonts w:ascii="Malgun Gothic" w:hAnsi="Malgun Gothic"/>
                <w:sz w:val="17"/>
              </w:rPr>
            </w:pPr>
            <w:r>
              <w:rPr>
                <w:rFonts w:ascii="Malgun Gothic" w:hAnsi="Malgun Gothic"/>
                <w:spacing w:val="-10"/>
                <w:w w:val="105"/>
                <w:sz w:val="17"/>
              </w:rPr>
              <w:t>Ⅱ</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3.51</w:t>
            </w:r>
          </w:p>
        </w:tc>
        <w:tc>
          <w:tcPr>
            <w:tcW w:w="812" w:type="dxa"/>
          </w:tcPr>
          <w:p w:rsidR="00497FB9" w:rsidRDefault="00000000">
            <w:pPr>
              <w:pStyle w:val="TableParagraph"/>
              <w:spacing w:before="22"/>
              <w:ind w:right="72"/>
              <w:rPr>
                <w:sz w:val="17"/>
              </w:rPr>
            </w:pPr>
            <w:r>
              <w:rPr>
                <w:sz w:val="17"/>
              </w:rPr>
              <w:t>-</w:t>
            </w:r>
            <w:r>
              <w:rPr>
                <w:spacing w:val="-4"/>
                <w:sz w:val="17"/>
              </w:rPr>
              <w:t>0.06</w:t>
            </w:r>
          </w:p>
        </w:tc>
        <w:tc>
          <w:tcPr>
            <w:tcW w:w="603" w:type="dxa"/>
          </w:tcPr>
          <w:p w:rsidR="00497FB9" w:rsidRDefault="00000000">
            <w:pPr>
              <w:pStyle w:val="TableParagraph"/>
              <w:spacing w:before="22"/>
              <w:ind w:left="150"/>
              <w:jc w:val="center"/>
              <w:rPr>
                <w:sz w:val="17"/>
              </w:rPr>
            </w:pPr>
            <w:r>
              <w:rPr>
                <w:spacing w:val="-4"/>
                <w:sz w:val="17"/>
              </w:rPr>
              <w:t>1.65</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5"/>
              <w:rPr>
                <w:sz w:val="17"/>
              </w:rPr>
            </w:pPr>
            <w:r>
              <w:rPr>
                <w:spacing w:val="-4"/>
                <w:sz w:val="17"/>
              </w:rPr>
              <w:t>1.33</w:t>
            </w:r>
          </w:p>
        </w:tc>
        <w:tc>
          <w:tcPr>
            <w:tcW w:w="716" w:type="dxa"/>
          </w:tcPr>
          <w:p w:rsidR="00497FB9" w:rsidRDefault="00000000">
            <w:pPr>
              <w:pStyle w:val="TableParagraph"/>
              <w:spacing w:before="22"/>
              <w:ind w:right="76"/>
              <w:rPr>
                <w:sz w:val="17"/>
              </w:rPr>
            </w:pPr>
            <w:r>
              <w:rPr>
                <w:spacing w:val="-4"/>
                <w:sz w:val="17"/>
              </w:rPr>
              <w:t>0.05</w:t>
            </w:r>
          </w:p>
        </w:tc>
        <w:tc>
          <w:tcPr>
            <w:tcW w:w="812" w:type="dxa"/>
          </w:tcPr>
          <w:p w:rsidR="00497FB9" w:rsidRDefault="00000000">
            <w:pPr>
              <w:pStyle w:val="TableParagraph"/>
              <w:spacing w:before="22"/>
              <w:ind w:right="75"/>
              <w:rPr>
                <w:sz w:val="17"/>
              </w:rPr>
            </w:pPr>
            <w:r>
              <w:rPr>
                <w:spacing w:val="-4"/>
                <w:sz w:val="17"/>
              </w:rPr>
              <w:t>0.04</w:t>
            </w:r>
          </w:p>
        </w:tc>
        <w:tc>
          <w:tcPr>
            <w:tcW w:w="664" w:type="dxa"/>
          </w:tcPr>
          <w:p w:rsidR="00497FB9" w:rsidRDefault="00000000">
            <w:pPr>
              <w:pStyle w:val="TableParagraph"/>
              <w:spacing w:before="22"/>
              <w:ind w:left="203"/>
              <w:jc w:val="center"/>
              <w:rPr>
                <w:sz w:val="17"/>
              </w:rPr>
            </w:pPr>
            <w:r>
              <w:rPr>
                <w:spacing w:val="-4"/>
                <w:sz w:val="17"/>
              </w:rPr>
              <w:t>0.23</w:t>
            </w:r>
          </w:p>
        </w:tc>
        <w:tc>
          <w:tcPr>
            <w:tcW w:w="716" w:type="dxa"/>
          </w:tcPr>
          <w:p w:rsidR="00497FB9" w:rsidRDefault="00000000">
            <w:pPr>
              <w:pStyle w:val="TableParagraph"/>
              <w:spacing w:before="22"/>
              <w:ind w:right="78"/>
              <w:rPr>
                <w:sz w:val="17"/>
              </w:rPr>
            </w:pPr>
            <w:r>
              <w:rPr>
                <w:spacing w:val="-4"/>
                <w:sz w:val="17"/>
              </w:rPr>
              <w:t>2.18</w:t>
            </w:r>
          </w:p>
        </w:tc>
        <w:tc>
          <w:tcPr>
            <w:tcW w:w="716" w:type="dxa"/>
          </w:tcPr>
          <w:p w:rsidR="00497FB9" w:rsidRDefault="00000000">
            <w:pPr>
              <w:pStyle w:val="TableParagraph"/>
              <w:spacing w:before="22"/>
              <w:ind w:right="78"/>
              <w:rPr>
                <w:sz w:val="17"/>
              </w:rPr>
            </w:pPr>
            <w:r>
              <w:rPr>
                <w:spacing w:val="-4"/>
                <w:sz w:val="17"/>
              </w:rPr>
              <w:t>0.51</w:t>
            </w:r>
          </w:p>
        </w:tc>
        <w:tc>
          <w:tcPr>
            <w:tcW w:w="795" w:type="dxa"/>
          </w:tcPr>
          <w:p w:rsidR="00497FB9" w:rsidRDefault="00000000">
            <w:pPr>
              <w:pStyle w:val="TableParagraph"/>
              <w:spacing w:before="22"/>
              <w:ind w:right="79"/>
              <w:rPr>
                <w:sz w:val="17"/>
              </w:rPr>
            </w:pPr>
            <w:r>
              <w:rPr>
                <w:spacing w:val="-4"/>
                <w:sz w:val="17"/>
              </w:rPr>
              <w:t>0.07</w:t>
            </w:r>
          </w:p>
        </w:tc>
        <w:tc>
          <w:tcPr>
            <w:tcW w:w="716" w:type="dxa"/>
          </w:tcPr>
          <w:p w:rsidR="00497FB9" w:rsidRDefault="00000000">
            <w:pPr>
              <w:pStyle w:val="TableParagraph"/>
              <w:spacing w:before="22"/>
              <w:ind w:right="80"/>
              <w:rPr>
                <w:sz w:val="17"/>
              </w:rPr>
            </w:pPr>
            <w:r>
              <w:rPr>
                <w:spacing w:val="-4"/>
                <w:sz w:val="17"/>
              </w:rPr>
              <w:t>0.26</w:t>
            </w:r>
          </w:p>
        </w:tc>
        <w:tc>
          <w:tcPr>
            <w:tcW w:w="646" w:type="dxa"/>
          </w:tcPr>
          <w:p w:rsidR="00497FB9" w:rsidRDefault="00000000">
            <w:pPr>
              <w:pStyle w:val="TableParagraph"/>
              <w:spacing w:before="22"/>
              <w:ind w:left="178" w:right="58"/>
              <w:jc w:val="center"/>
              <w:rPr>
                <w:sz w:val="17"/>
              </w:rPr>
            </w:pPr>
            <w:r>
              <w:rPr>
                <w:sz w:val="17"/>
              </w:rPr>
              <w:t>-</w:t>
            </w:r>
            <w:r>
              <w:rPr>
                <w:spacing w:val="-4"/>
                <w:sz w:val="17"/>
              </w:rPr>
              <w:t>0.29</w:t>
            </w:r>
          </w:p>
        </w:tc>
        <w:tc>
          <w:tcPr>
            <w:tcW w:w="759" w:type="dxa"/>
          </w:tcPr>
          <w:p w:rsidR="00497FB9" w:rsidRDefault="00000000">
            <w:pPr>
              <w:pStyle w:val="TableParagraph"/>
              <w:spacing w:before="22"/>
              <w:ind w:right="81"/>
              <w:rPr>
                <w:sz w:val="17"/>
              </w:rPr>
            </w:pPr>
            <w:r>
              <w:rPr>
                <w:spacing w:val="-4"/>
                <w:sz w:val="17"/>
              </w:rPr>
              <w:t>0.16</w:t>
            </w:r>
          </w:p>
        </w:tc>
        <w:tc>
          <w:tcPr>
            <w:tcW w:w="855" w:type="dxa"/>
          </w:tcPr>
          <w:p w:rsidR="00497FB9" w:rsidRDefault="00000000">
            <w:pPr>
              <w:pStyle w:val="TableParagraph"/>
              <w:spacing w:before="22"/>
              <w:ind w:right="81"/>
              <w:rPr>
                <w:sz w:val="17"/>
              </w:rPr>
            </w:pPr>
            <w:r>
              <w:rPr>
                <w:spacing w:val="-4"/>
                <w:sz w:val="17"/>
              </w:rPr>
              <w:t>0.03</w:t>
            </w:r>
          </w:p>
        </w:tc>
        <w:tc>
          <w:tcPr>
            <w:tcW w:w="813" w:type="dxa"/>
          </w:tcPr>
          <w:p w:rsidR="00497FB9" w:rsidRDefault="00000000">
            <w:pPr>
              <w:pStyle w:val="TableParagraph"/>
              <w:spacing w:before="22"/>
              <w:ind w:right="83"/>
              <w:rPr>
                <w:sz w:val="17"/>
              </w:rPr>
            </w:pPr>
            <w:r>
              <w:rPr>
                <w:spacing w:val="-4"/>
                <w:sz w:val="17"/>
              </w:rPr>
              <w:t>1.44</w:t>
            </w:r>
          </w:p>
        </w:tc>
      </w:tr>
      <w:tr w:rsidR="00497FB9">
        <w:trPr>
          <w:trHeight w:val="252"/>
        </w:trPr>
        <w:tc>
          <w:tcPr>
            <w:tcW w:w="854" w:type="dxa"/>
            <w:tcBorders>
              <w:right w:val="single" w:sz="18" w:space="0" w:color="000000"/>
            </w:tcBorders>
          </w:tcPr>
          <w:p w:rsidR="00497FB9" w:rsidRDefault="00000000">
            <w:pPr>
              <w:pStyle w:val="TableParagraph"/>
              <w:spacing w:line="232" w:lineRule="exact"/>
              <w:ind w:left="36"/>
              <w:jc w:val="center"/>
              <w:rPr>
                <w:rFonts w:ascii="Malgun Gothic" w:hAnsi="Malgun Gothic"/>
                <w:sz w:val="17"/>
              </w:rPr>
            </w:pPr>
            <w:r>
              <w:rPr>
                <w:rFonts w:ascii="Malgun Gothic" w:hAnsi="Malgun Gothic"/>
                <w:spacing w:val="-10"/>
                <w:w w:val="105"/>
                <w:sz w:val="17"/>
              </w:rPr>
              <w:t>Ⅲ</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4.06</w:t>
            </w:r>
          </w:p>
        </w:tc>
        <w:tc>
          <w:tcPr>
            <w:tcW w:w="812" w:type="dxa"/>
          </w:tcPr>
          <w:p w:rsidR="00497FB9" w:rsidRDefault="00000000">
            <w:pPr>
              <w:pStyle w:val="TableParagraph"/>
              <w:spacing w:before="22"/>
              <w:ind w:right="72"/>
              <w:rPr>
                <w:sz w:val="17"/>
              </w:rPr>
            </w:pPr>
            <w:r>
              <w:rPr>
                <w:sz w:val="17"/>
              </w:rPr>
              <w:t>-</w:t>
            </w:r>
            <w:r>
              <w:rPr>
                <w:spacing w:val="-4"/>
                <w:sz w:val="17"/>
              </w:rPr>
              <w:t>0.07</w:t>
            </w:r>
          </w:p>
        </w:tc>
        <w:tc>
          <w:tcPr>
            <w:tcW w:w="603" w:type="dxa"/>
          </w:tcPr>
          <w:p w:rsidR="00497FB9" w:rsidRDefault="00000000">
            <w:pPr>
              <w:pStyle w:val="TableParagraph"/>
              <w:spacing w:before="22"/>
              <w:ind w:left="150"/>
              <w:jc w:val="center"/>
              <w:rPr>
                <w:sz w:val="17"/>
              </w:rPr>
            </w:pPr>
            <w:r>
              <w:rPr>
                <w:spacing w:val="-4"/>
                <w:sz w:val="17"/>
              </w:rPr>
              <w:t>0.88</w:t>
            </w:r>
          </w:p>
        </w:tc>
        <w:tc>
          <w:tcPr>
            <w:tcW w:w="646" w:type="dxa"/>
          </w:tcPr>
          <w:p w:rsidR="00497FB9" w:rsidRDefault="00000000">
            <w:pPr>
              <w:pStyle w:val="TableParagraph"/>
              <w:spacing w:before="22"/>
              <w:ind w:right="73"/>
              <w:rPr>
                <w:sz w:val="17"/>
              </w:rPr>
            </w:pPr>
            <w:r>
              <w:rPr>
                <w:spacing w:val="-4"/>
                <w:sz w:val="17"/>
              </w:rPr>
              <w:t>0.01</w:t>
            </w:r>
          </w:p>
        </w:tc>
        <w:tc>
          <w:tcPr>
            <w:tcW w:w="620" w:type="dxa"/>
          </w:tcPr>
          <w:p w:rsidR="00497FB9" w:rsidRDefault="00000000">
            <w:pPr>
              <w:pStyle w:val="TableParagraph"/>
              <w:spacing w:before="22"/>
              <w:ind w:right="75"/>
              <w:rPr>
                <w:sz w:val="17"/>
              </w:rPr>
            </w:pPr>
            <w:r>
              <w:rPr>
                <w:spacing w:val="-4"/>
                <w:sz w:val="17"/>
              </w:rPr>
              <w:t>0.94</w:t>
            </w:r>
          </w:p>
        </w:tc>
        <w:tc>
          <w:tcPr>
            <w:tcW w:w="716" w:type="dxa"/>
          </w:tcPr>
          <w:p w:rsidR="00497FB9" w:rsidRDefault="00000000">
            <w:pPr>
              <w:pStyle w:val="TableParagraph"/>
              <w:spacing w:before="22"/>
              <w:ind w:right="76"/>
              <w:rPr>
                <w:sz w:val="17"/>
              </w:rPr>
            </w:pPr>
            <w:r>
              <w:rPr>
                <w:spacing w:val="-4"/>
                <w:sz w:val="17"/>
              </w:rPr>
              <w:t>0.05</w:t>
            </w:r>
          </w:p>
        </w:tc>
        <w:tc>
          <w:tcPr>
            <w:tcW w:w="812" w:type="dxa"/>
          </w:tcPr>
          <w:p w:rsidR="00497FB9" w:rsidRDefault="00000000">
            <w:pPr>
              <w:pStyle w:val="TableParagraph"/>
              <w:spacing w:before="22"/>
              <w:ind w:right="75"/>
              <w:rPr>
                <w:sz w:val="17"/>
              </w:rPr>
            </w:pPr>
            <w:r>
              <w:rPr>
                <w:spacing w:val="-4"/>
                <w:sz w:val="17"/>
              </w:rPr>
              <w:t>0.03</w:t>
            </w:r>
          </w:p>
        </w:tc>
        <w:tc>
          <w:tcPr>
            <w:tcW w:w="664" w:type="dxa"/>
          </w:tcPr>
          <w:p w:rsidR="00497FB9" w:rsidRDefault="00000000">
            <w:pPr>
              <w:pStyle w:val="TableParagraph"/>
              <w:spacing w:before="22"/>
              <w:ind w:left="203" w:right="58"/>
              <w:jc w:val="center"/>
              <w:rPr>
                <w:sz w:val="17"/>
              </w:rPr>
            </w:pPr>
            <w:r>
              <w:rPr>
                <w:sz w:val="17"/>
              </w:rPr>
              <w:t>-</w:t>
            </w:r>
            <w:r>
              <w:rPr>
                <w:spacing w:val="-4"/>
                <w:sz w:val="17"/>
              </w:rPr>
              <w:t>0.15</w:t>
            </w:r>
          </w:p>
        </w:tc>
        <w:tc>
          <w:tcPr>
            <w:tcW w:w="716" w:type="dxa"/>
          </w:tcPr>
          <w:p w:rsidR="00497FB9" w:rsidRDefault="00000000">
            <w:pPr>
              <w:pStyle w:val="TableParagraph"/>
              <w:spacing w:before="22"/>
              <w:ind w:right="78"/>
              <w:rPr>
                <w:sz w:val="17"/>
              </w:rPr>
            </w:pPr>
            <w:r>
              <w:rPr>
                <w:spacing w:val="-4"/>
                <w:sz w:val="17"/>
              </w:rPr>
              <w:t>2.63</w:t>
            </w:r>
          </w:p>
        </w:tc>
        <w:tc>
          <w:tcPr>
            <w:tcW w:w="716" w:type="dxa"/>
          </w:tcPr>
          <w:p w:rsidR="00497FB9" w:rsidRDefault="00000000">
            <w:pPr>
              <w:pStyle w:val="TableParagraph"/>
              <w:spacing w:before="22"/>
              <w:ind w:right="78"/>
              <w:rPr>
                <w:sz w:val="17"/>
              </w:rPr>
            </w:pPr>
            <w:r>
              <w:rPr>
                <w:spacing w:val="-4"/>
                <w:sz w:val="17"/>
              </w:rPr>
              <w:t>0.21</w:t>
            </w:r>
          </w:p>
        </w:tc>
        <w:tc>
          <w:tcPr>
            <w:tcW w:w="795" w:type="dxa"/>
          </w:tcPr>
          <w:p w:rsidR="00497FB9" w:rsidRDefault="00000000">
            <w:pPr>
              <w:pStyle w:val="TableParagraph"/>
              <w:spacing w:before="22"/>
              <w:ind w:right="79"/>
              <w:rPr>
                <w:sz w:val="17"/>
              </w:rPr>
            </w:pPr>
            <w:r>
              <w:rPr>
                <w:spacing w:val="-4"/>
                <w:sz w:val="17"/>
              </w:rPr>
              <w:t>0.42</w:t>
            </w:r>
          </w:p>
        </w:tc>
        <w:tc>
          <w:tcPr>
            <w:tcW w:w="716" w:type="dxa"/>
          </w:tcPr>
          <w:p w:rsidR="00497FB9" w:rsidRDefault="00000000">
            <w:pPr>
              <w:pStyle w:val="TableParagraph"/>
              <w:spacing w:before="22"/>
              <w:ind w:right="80"/>
              <w:rPr>
                <w:sz w:val="17"/>
              </w:rPr>
            </w:pPr>
            <w:r>
              <w:rPr>
                <w:spacing w:val="-4"/>
                <w:sz w:val="17"/>
              </w:rPr>
              <w:t>0.20</w:t>
            </w:r>
          </w:p>
        </w:tc>
        <w:tc>
          <w:tcPr>
            <w:tcW w:w="646" w:type="dxa"/>
          </w:tcPr>
          <w:p w:rsidR="00497FB9" w:rsidRDefault="00000000">
            <w:pPr>
              <w:pStyle w:val="TableParagraph"/>
              <w:spacing w:before="22"/>
              <w:ind w:left="178" w:right="58"/>
              <w:jc w:val="center"/>
              <w:rPr>
                <w:sz w:val="17"/>
              </w:rPr>
            </w:pPr>
            <w:r>
              <w:rPr>
                <w:sz w:val="17"/>
              </w:rPr>
              <w:t>-</w:t>
            </w:r>
            <w:r>
              <w:rPr>
                <w:spacing w:val="-4"/>
                <w:sz w:val="17"/>
              </w:rPr>
              <w:t>0.42</w:t>
            </w:r>
          </w:p>
        </w:tc>
        <w:tc>
          <w:tcPr>
            <w:tcW w:w="759" w:type="dxa"/>
          </w:tcPr>
          <w:p w:rsidR="00497FB9" w:rsidRDefault="00000000">
            <w:pPr>
              <w:pStyle w:val="TableParagraph"/>
              <w:spacing w:before="22"/>
              <w:ind w:right="81"/>
              <w:rPr>
                <w:sz w:val="17"/>
              </w:rPr>
            </w:pPr>
            <w:r>
              <w:rPr>
                <w:spacing w:val="-4"/>
                <w:sz w:val="17"/>
              </w:rPr>
              <w:t>0.11</w:t>
            </w:r>
          </w:p>
        </w:tc>
        <w:tc>
          <w:tcPr>
            <w:tcW w:w="855" w:type="dxa"/>
          </w:tcPr>
          <w:p w:rsidR="00497FB9" w:rsidRDefault="00000000">
            <w:pPr>
              <w:pStyle w:val="TableParagraph"/>
              <w:spacing w:before="22"/>
              <w:ind w:right="81"/>
              <w:rPr>
                <w:sz w:val="17"/>
              </w:rPr>
            </w:pPr>
            <w:r>
              <w:rPr>
                <w:spacing w:val="-4"/>
                <w:sz w:val="17"/>
              </w:rPr>
              <w:t>0.03</w:t>
            </w:r>
          </w:p>
        </w:tc>
        <w:tc>
          <w:tcPr>
            <w:tcW w:w="813" w:type="dxa"/>
          </w:tcPr>
          <w:p w:rsidR="00497FB9" w:rsidRDefault="00000000">
            <w:pPr>
              <w:pStyle w:val="TableParagraph"/>
              <w:spacing w:before="22"/>
              <w:ind w:right="83"/>
              <w:rPr>
                <w:sz w:val="17"/>
              </w:rPr>
            </w:pPr>
            <w:r>
              <w:rPr>
                <w:spacing w:val="-4"/>
                <w:sz w:val="17"/>
              </w:rPr>
              <w:t>2.08</w:t>
            </w:r>
          </w:p>
        </w:tc>
      </w:tr>
      <w:tr w:rsidR="00497FB9">
        <w:trPr>
          <w:trHeight w:val="253"/>
        </w:trPr>
        <w:tc>
          <w:tcPr>
            <w:tcW w:w="854" w:type="dxa"/>
            <w:tcBorders>
              <w:right w:val="single" w:sz="18" w:space="0" w:color="000000"/>
            </w:tcBorders>
          </w:tcPr>
          <w:p w:rsidR="00497FB9" w:rsidRDefault="00000000">
            <w:pPr>
              <w:pStyle w:val="TableParagraph"/>
              <w:spacing w:line="233" w:lineRule="exact"/>
              <w:ind w:left="36"/>
              <w:jc w:val="center"/>
              <w:rPr>
                <w:rFonts w:ascii="Malgun Gothic" w:hAnsi="Malgun Gothic"/>
                <w:sz w:val="17"/>
              </w:rPr>
            </w:pPr>
            <w:r>
              <w:rPr>
                <w:rFonts w:ascii="Malgun Gothic" w:hAnsi="Malgun Gothic"/>
                <w:spacing w:val="-10"/>
                <w:w w:val="105"/>
                <w:sz w:val="17"/>
              </w:rPr>
              <w:t>Ⅳ</w:t>
            </w:r>
          </w:p>
        </w:tc>
        <w:tc>
          <w:tcPr>
            <w:tcW w:w="717" w:type="dxa"/>
            <w:tcBorders>
              <w:left w:val="single" w:sz="18" w:space="0" w:color="000000"/>
            </w:tcBorders>
          </w:tcPr>
          <w:p w:rsidR="00497FB9" w:rsidRDefault="00000000">
            <w:pPr>
              <w:pStyle w:val="TableParagraph"/>
              <w:spacing w:before="22"/>
              <w:ind w:right="71"/>
              <w:rPr>
                <w:sz w:val="17"/>
              </w:rPr>
            </w:pPr>
            <w:r>
              <w:rPr>
                <w:sz w:val="17"/>
              </w:rPr>
              <w:t>-</w:t>
            </w:r>
            <w:r>
              <w:rPr>
                <w:spacing w:val="-4"/>
                <w:sz w:val="17"/>
              </w:rPr>
              <w:t>0.43</w:t>
            </w:r>
          </w:p>
        </w:tc>
        <w:tc>
          <w:tcPr>
            <w:tcW w:w="812" w:type="dxa"/>
          </w:tcPr>
          <w:p w:rsidR="00497FB9" w:rsidRDefault="00000000">
            <w:pPr>
              <w:pStyle w:val="TableParagraph"/>
              <w:spacing w:before="22"/>
              <w:ind w:right="72"/>
              <w:rPr>
                <w:sz w:val="17"/>
              </w:rPr>
            </w:pPr>
            <w:r>
              <w:rPr>
                <w:sz w:val="17"/>
              </w:rPr>
              <w:t>-</w:t>
            </w:r>
            <w:r>
              <w:rPr>
                <w:spacing w:val="-4"/>
                <w:sz w:val="17"/>
              </w:rPr>
              <w:t>0.09</w:t>
            </w:r>
          </w:p>
        </w:tc>
        <w:tc>
          <w:tcPr>
            <w:tcW w:w="603" w:type="dxa"/>
          </w:tcPr>
          <w:p w:rsidR="00497FB9" w:rsidRDefault="00000000">
            <w:pPr>
              <w:pStyle w:val="TableParagraph"/>
              <w:spacing w:before="22"/>
              <w:ind w:left="150" w:right="57"/>
              <w:jc w:val="center"/>
              <w:rPr>
                <w:sz w:val="17"/>
              </w:rPr>
            </w:pPr>
            <w:r>
              <w:rPr>
                <w:sz w:val="17"/>
              </w:rPr>
              <w:t>-</w:t>
            </w:r>
            <w:r>
              <w:rPr>
                <w:spacing w:val="-4"/>
                <w:sz w:val="17"/>
              </w:rPr>
              <w:t>1.70</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3"/>
              <w:rPr>
                <w:sz w:val="17"/>
              </w:rPr>
            </w:pPr>
            <w:r>
              <w:rPr>
                <w:sz w:val="17"/>
              </w:rPr>
              <w:t>-</w:t>
            </w:r>
            <w:r>
              <w:rPr>
                <w:spacing w:val="-4"/>
                <w:sz w:val="17"/>
              </w:rPr>
              <w:t>1.50</w:t>
            </w:r>
          </w:p>
        </w:tc>
        <w:tc>
          <w:tcPr>
            <w:tcW w:w="716" w:type="dxa"/>
          </w:tcPr>
          <w:p w:rsidR="00497FB9" w:rsidRDefault="00000000">
            <w:pPr>
              <w:pStyle w:val="TableParagraph"/>
              <w:spacing w:before="22"/>
              <w:ind w:right="76"/>
              <w:rPr>
                <w:sz w:val="17"/>
              </w:rPr>
            </w:pPr>
            <w:r>
              <w:rPr>
                <w:spacing w:val="-4"/>
                <w:sz w:val="17"/>
              </w:rPr>
              <w:t>0.02</w:t>
            </w:r>
          </w:p>
        </w:tc>
        <w:tc>
          <w:tcPr>
            <w:tcW w:w="812" w:type="dxa"/>
          </w:tcPr>
          <w:p w:rsidR="00497FB9" w:rsidRDefault="00000000">
            <w:pPr>
              <w:pStyle w:val="TableParagraph"/>
              <w:spacing w:before="22"/>
              <w:ind w:right="75"/>
              <w:rPr>
                <w:sz w:val="17"/>
              </w:rPr>
            </w:pPr>
            <w:r>
              <w:rPr>
                <w:spacing w:val="-4"/>
                <w:sz w:val="17"/>
              </w:rPr>
              <w:t>0.04</w:t>
            </w:r>
          </w:p>
        </w:tc>
        <w:tc>
          <w:tcPr>
            <w:tcW w:w="664" w:type="dxa"/>
          </w:tcPr>
          <w:p w:rsidR="00497FB9" w:rsidRDefault="00000000">
            <w:pPr>
              <w:pStyle w:val="TableParagraph"/>
              <w:spacing w:before="22"/>
              <w:ind w:left="203" w:right="58"/>
              <w:jc w:val="center"/>
              <w:rPr>
                <w:sz w:val="17"/>
              </w:rPr>
            </w:pPr>
            <w:r>
              <w:rPr>
                <w:sz w:val="17"/>
              </w:rPr>
              <w:t>-</w:t>
            </w:r>
            <w:r>
              <w:rPr>
                <w:spacing w:val="-4"/>
                <w:sz w:val="17"/>
              </w:rPr>
              <w:t>0.26</w:t>
            </w:r>
          </w:p>
        </w:tc>
        <w:tc>
          <w:tcPr>
            <w:tcW w:w="716" w:type="dxa"/>
          </w:tcPr>
          <w:p w:rsidR="00497FB9" w:rsidRDefault="00000000">
            <w:pPr>
              <w:pStyle w:val="TableParagraph"/>
              <w:spacing w:before="22"/>
              <w:ind w:right="78"/>
              <w:rPr>
                <w:sz w:val="17"/>
              </w:rPr>
            </w:pPr>
            <w:r>
              <w:rPr>
                <w:spacing w:val="-4"/>
                <w:sz w:val="17"/>
              </w:rPr>
              <w:t>0.87</w:t>
            </w:r>
          </w:p>
        </w:tc>
        <w:tc>
          <w:tcPr>
            <w:tcW w:w="716" w:type="dxa"/>
          </w:tcPr>
          <w:p w:rsidR="00497FB9" w:rsidRDefault="00000000">
            <w:pPr>
              <w:pStyle w:val="TableParagraph"/>
              <w:spacing w:before="22"/>
              <w:ind w:right="78"/>
              <w:rPr>
                <w:sz w:val="17"/>
              </w:rPr>
            </w:pPr>
            <w:r>
              <w:rPr>
                <w:sz w:val="17"/>
              </w:rPr>
              <w:t>-</w:t>
            </w:r>
            <w:r>
              <w:rPr>
                <w:spacing w:val="-4"/>
                <w:sz w:val="17"/>
              </w:rPr>
              <w:t>0.32</w:t>
            </w:r>
          </w:p>
        </w:tc>
        <w:tc>
          <w:tcPr>
            <w:tcW w:w="795" w:type="dxa"/>
          </w:tcPr>
          <w:p w:rsidR="00497FB9" w:rsidRDefault="00000000">
            <w:pPr>
              <w:pStyle w:val="TableParagraph"/>
              <w:spacing w:before="22"/>
              <w:ind w:right="79"/>
              <w:rPr>
                <w:sz w:val="17"/>
              </w:rPr>
            </w:pPr>
            <w:r>
              <w:rPr>
                <w:spacing w:val="-4"/>
                <w:sz w:val="17"/>
              </w:rPr>
              <w:t>0.42</w:t>
            </w:r>
          </w:p>
        </w:tc>
        <w:tc>
          <w:tcPr>
            <w:tcW w:w="716" w:type="dxa"/>
          </w:tcPr>
          <w:p w:rsidR="00497FB9" w:rsidRDefault="00000000">
            <w:pPr>
              <w:pStyle w:val="TableParagraph"/>
              <w:spacing w:before="22"/>
              <w:ind w:right="80"/>
              <w:rPr>
                <w:sz w:val="17"/>
              </w:rPr>
            </w:pPr>
            <w:r>
              <w:rPr>
                <w:spacing w:val="-4"/>
                <w:sz w:val="17"/>
              </w:rPr>
              <w:t>0.26</w:t>
            </w:r>
          </w:p>
        </w:tc>
        <w:tc>
          <w:tcPr>
            <w:tcW w:w="646" w:type="dxa"/>
          </w:tcPr>
          <w:p w:rsidR="00497FB9" w:rsidRDefault="00000000">
            <w:pPr>
              <w:pStyle w:val="TableParagraph"/>
              <w:spacing w:before="22"/>
              <w:ind w:left="178" w:right="58"/>
              <w:jc w:val="center"/>
              <w:rPr>
                <w:sz w:val="17"/>
              </w:rPr>
            </w:pPr>
            <w:r>
              <w:rPr>
                <w:sz w:val="17"/>
              </w:rPr>
              <w:t>-</w:t>
            </w:r>
            <w:r>
              <w:rPr>
                <w:spacing w:val="-4"/>
                <w:sz w:val="17"/>
              </w:rPr>
              <w:t>0.47</w:t>
            </w:r>
          </w:p>
        </w:tc>
        <w:tc>
          <w:tcPr>
            <w:tcW w:w="759" w:type="dxa"/>
          </w:tcPr>
          <w:p w:rsidR="00497FB9" w:rsidRDefault="00000000">
            <w:pPr>
              <w:pStyle w:val="TableParagraph"/>
              <w:spacing w:before="22"/>
              <w:ind w:right="81"/>
              <w:rPr>
                <w:sz w:val="17"/>
              </w:rPr>
            </w:pPr>
            <w:r>
              <w:rPr>
                <w:spacing w:val="-4"/>
                <w:sz w:val="17"/>
              </w:rPr>
              <w:t>0.01</w:t>
            </w:r>
          </w:p>
        </w:tc>
        <w:tc>
          <w:tcPr>
            <w:tcW w:w="855" w:type="dxa"/>
          </w:tcPr>
          <w:p w:rsidR="00497FB9" w:rsidRDefault="00000000">
            <w:pPr>
              <w:pStyle w:val="TableParagraph"/>
              <w:spacing w:before="22"/>
              <w:ind w:right="81"/>
              <w:rPr>
                <w:sz w:val="17"/>
              </w:rPr>
            </w:pPr>
            <w:r>
              <w:rPr>
                <w:spacing w:val="-4"/>
                <w:sz w:val="17"/>
              </w:rPr>
              <w:t>0.04</w:t>
            </w:r>
          </w:p>
        </w:tc>
        <w:tc>
          <w:tcPr>
            <w:tcW w:w="813" w:type="dxa"/>
          </w:tcPr>
          <w:p w:rsidR="00497FB9" w:rsidRDefault="00000000">
            <w:pPr>
              <w:pStyle w:val="TableParagraph"/>
              <w:spacing w:before="22"/>
              <w:ind w:right="83"/>
              <w:rPr>
                <w:sz w:val="17"/>
              </w:rPr>
            </w:pPr>
            <w:r>
              <w:rPr>
                <w:spacing w:val="-4"/>
                <w:sz w:val="17"/>
              </w:rPr>
              <w:t>0.93</w:t>
            </w:r>
          </w:p>
        </w:tc>
      </w:tr>
      <w:tr w:rsidR="00497FB9">
        <w:trPr>
          <w:trHeight w:val="248"/>
        </w:trPr>
        <w:tc>
          <w:tcPr>
            <w:tcW w:w="854" w:type="dxa"/>
            <w:tcBorders>
              <w:right w:val="single" w:sz="18" w:space="0" w:color="000000"/>
            </w:tcBorders>
          </w:tcPr>
          <w:p w:rsidR="00497FB9" w:rsidRDefault="00000000">
            <w:pPr>
              <w:pStyle w:val="TableParagraph"/>
              <w:spacing w:before="23"/>
              <w:ind w:left="189"/>
              <w:jc w:val="left"/>
              <w:rPr>
                <w:b/>
                <w:sz w:val="17"/>
              </w:rPr>
            </w:pPr>
            <w:r>
              <w:rPr>
                <w:b/>
                <w:spacing w:val="-4"/>
                <w:sz w:val="17"/>
              </w:rPr>
              <w:t>2023</w:t>
            </w:r>
          </w:p>
        </w:tc>
        <w:tc>
          <w:tcPr>
            <w:tcW w:w="717" w:type="dxa"/>
            <w:tcBorders>
              <w:left w:val="single" w:sz="18" w:space="0" w:color="000000"/>
            </w:tcBorders>
          </w:tcPr>
          <w:p w:rsidR="00497FB9" w:rsidRDefault="00000000">
            <w:pPr>
              <w:pStyle w:val="TableParagraph"/>
              <w:spacing w:before="23"/>
              <w:ind w:right="71"/>
              <w:rPr>
                <w:b/>
                <w:sz w:val="17"/>
              </w:rPr>
            </w:pPr>
            <w:r>
              <w:rPr>
                <w:b/>
                <w:spacing w:val="-4"/>
                <w:sz w:val="17"/>
              </w:rPr>
              <w:t>1.12</w:t>
            </w:r>
          </w:p>
        </w:tc>
        <w:tc>
          <w:tcPr>
            <w:tcW w:w="812" w:type="dxa"/>
          </w:tcPr>
          <w:p w:rsidR="00497FB9" w:rsidRDefault="00000000">
            <w:pPr>
              <w:pStyle w:val="TableParagraph"/>
              <w:spacing w:before="23"/>
              <w:ind w:right="72"/>
              <w:rPr>
                <w:b/>
                <w:sz w:val="17"/>
              </w:rPr>
            </w:pPr>
            <w:r>
              <w:rPr>
                <w:b/>
                <w:sz w:val="17"/>
              </w:rPr>
              <w:t>-</w:t>
            </w:r>
            <w:r>
              <w:rPr>
                <w:b/>
                <w:spacing w:val="-4"/>
                <w:sz w:val="17"/>
              </w:rPr>
              <w:t>0.01</w:t>
            </w:r>
          </w:p>
        </w:tc>
        <w:tc>
          <w:tcPr>
            <w:tcW w:w="603" w:type="dxa"/>
          </w:tcPr>
          <w:p w:rsidR="00497FB9" w:rsidRDefault="00000000">
            <w:pPr>
              <w:pStyle w:val="TableParagraph"/>
              <w:spacing w:before="23"/>
              <w:ind w:left="150" w:right="57"/>
              <w:jc w:val="center"/>
              <w:rPr>
                <w:b/>
                <w:sz w:val="17"/>
              </w:rPr>
            </w:pPr>
            <w:r>
              <w:rPr>
                <w:b/>
                <w:sz w:val="17"/>
              </w:rPr>
              <w:t>-</w:t>
            </w:r>
            <w:r>
              <w:rPr>
                <w:b/>
                <w:spacing w:val="-4"/>
                <w:sz w:val="17"/>
              </w:rPr>
              <w:t>2.60</w:t>
            </w:r>
          </w:p>
        </w:tc>
        <w:tc>
          <w:tcPr>
            <w:tcW w:w="646" w:type="dxa"/>
          </w:tcPr>
          <w:p w:rsidR="00497FB9" w:rsidRDefault="00000000">
            <w:pPr>
              <w:pStyle w:val="TableParagraph"/>
              <w:spacing w:before="23"/>
              <w:ind w:right="73"/>
              <w:rPr>
                <w:b/>
                <w:sz w:val="17"/>
              </w:rPr>
            </w:pPr>
            <w:r>
              <w:rPr>
                <w:b/>
                <w:spacing w:val="-4"/>
                <w:sz w:val="17"/>
              </w:rPr>
              <w:t>0.00</w:t>
            </w:r>
          </w:p>
        </w:tc>
        <w:tc>
          <w:tcPr>
            <w:tcW w:w="620" w:type="dxa"/>
          </w:tcPr>
          <w:p w:rsidR="00497FB9" w:rsidRDefault="00000000">
            <w:pPr>
              <w:pStyle w:val="TableParagraph"/>
              <w:spacing w:before="23"/>
              <w:ind w:right="73"/>
              <w:rPr>
                <w:b/>
                <w:sz w:val="17"/>
              </w:rPr>
            </w:pPr>
            <w:r>
              <w:rPr>
                <w:b/>
                <w:sz w:val="17"/>
              </w:rPr>
              <w:t>-</w:t>
            </w:r>
            <w:r>
              <w:rPr>
                <w:b/>
                <w:spacing w:val="-4"/>
                <w:sz w:val="17"/>
              </w:rPr>
              <w:t>2.63</w:t>
            </w:r>
          </w:p>
        </w:tc>
        <w:tc>
          <w:tcPr>
            <w:tcW w:w="716" w:type="dxa"/>
          </w:tcPr>
          <w:p w:rsidR="00497FB9" w:rsidRDefault="00000000">
            <w:pPr>
              <w:pStyle w:val="TableParagraph"/>
              <w:spacing w:before="23"/>
              <w:ind w:right="76"/>
              <w:rPr>
                <w:b/>
                <w:sz w:val="17"/>
              </w:rPr>
            </w:pPr>
            <w:r>
              <w:rPr>
                <w:b/>
                <w:spacing w:val="-4"/>
                <w:sz w:val="17"/>
              </w:rPr>
              <w:t>0.00</w:t>
            </w:r>
          </w:p>
        </w:tc>
        <w:tc>
          <w:tcPr>
            <w:tcW w:w="812" w:type="dxa"/>
          </w:tcPr>
          <w:p w:rsidR="00497FB9" w:rsidRDefault="00000000">
            <w:pPr>
              <w:pStyle w:val="TableParagraph"/>
              <w:spacing w:before="23"/>
              <w:ind w:right="75"/>
              <w:rPr>
                <w:b/>
                <w:sz w:val="17"/>
              </w:rPr>
            </w:pPr>
            <w:r>
              <w:rPr>
                <w:b/>
                <w:spacing w:val="-4"/>
                <w:sz w:val="17"/>
              </w:rPr>
              <w:t>0.05</w:t>
            </w:r>
          </w:p>
        </w:tc>
        <w:tc>
          <w:tcPr>
            <w:tcW w:w="664" w:type="dxa"/>
          </w:tcPr>
          <w:p w:rsidR="00497FB9" w:rsidRDefault="00000000">
            <w:pPr>
              <w:pStyle w:val="TableParagraph"/>
              <w:spacing w:before="23"/>
              <w:ind w:left="203" w:right="58"/>
              <w:jc w:val="center"/>
              <w:rPr>
                <w:b/>
                <w:sz w:val="17"/>
              </w:rPr>
            </w:pPr>
            <w:r>
              <w:rPr>
                <w:b/>
                <w:sz w:val="17"/>
              </w:rPr>
              <w:t>-</w:t>
            </w:r>
            <w:r>
              <w:rPr>
                <w:b/>
                <w:spacing w:val="-4"/>
                <w:sz w:val="17"/>
              </w:rPr>
              <w:t>0.02</w:t>
            </w:r>
          </w:p>
        </w:tc>
        <w:tc>
          <w:tcPr>
            <w:tcW w:w="716" w:type="dxa"/>
          </w:tcPr>
          <w:p w:rsidR="00497FB9" w:rsidRDefault="00000000">
            <w:pPr>
              <w:pStyle w:val="TableParagraph"/>
              <w:spacing w:before="23"/>
              <w:ind w:right="78"/>
              <w:rPr>
                <w:b/>
                <w:sz w:val="17"/>
              </w:rPr>
            </w:pPr>
            <w:r>
              <w:rPr>
                <w:b/>
                <w:spacing w:val="-4"/>
                <w:sz w:val="17"/>
              </w:rPr>
              <w:t>2.87</w:t>
            </w:r>
          </w:p>
        </w:tc>
        <w:tc>
          <w:tcPr>
            <w:tcW w:w="716" w:type="dxa"/>
          </w:tcPr>
          <w:p w:rsidR="00497FB9" w:rsidRDefault="00000000">
            <w:pPr>
              <w:pStyle w:val="TableParagraph"/>
              <w:spacing w:before="23"/>
              <w:ind w:right="78"/>
              <w:rPr>
                <w:b/>
                <w:sz w:val="17"/>
              </w:rPr>
            </w:pPr>
            <w:r>
              <w:rPr>
                <w:b/>
                <w:sz w:val="17"/>
              </w:rPr>
              <w:t>-</w:t>
            </w:r>
            <w:r>
              <w:rPr>
                <w:b/>
                <w:spacing w:val="-4"/>
                <w:sz w:val="17"/>
              </w:rPr>
              <w:t>0.09</w:t>
            </w:r>
          </w:p>
        </w:tc>
        <w:tc>
          <w:tcPr>
            <w:tcW w:w="795" w:type="dxa"/>
          </w:tcPr>
          <w:p w:rsidR="00497FB9" w:rsidRDefault="00000000">
            <w:pPr>
              <w:pStyle w:val="TableParagraph"/>
              <w:spacing w:before="23"/>
              <w:ind w:right="79"/>
              <w:rPr>
                <w:b/>
                <w:sz w:val="17"/>
              </w:rPr>
            </w:pPr>
            <w:r>
              <w:rPr>
                <w:b/>
                <w:spacing w:val="-4"/>
                <w:sz w:val="17"/>
              </w:rPr>
              <w:t>1.40</w:t>
            </w:r>
          </w:p>
        </w:tc>
        <w:tc>
          <w:tcPr>
            <w:tcW w:w="716" w:type="dxa"/>
          </w:tcPr>
          <w:p w:rsidR="00497FB9" w:rsidRDefault="00000000">
            <w:pPr>
              <w:pStyle w:val="TableParagraph"/>
              <w:spacing w:before="23"/>
              <w:ind w:right="80"/>
              <w:rPr>
                <w:b/>
                <w:sz w:val="17"/>
              </w:rPr>
            </w:pPr>
            <w:r>
              <w:rPr>
                <w:b/>
                <w:spacing w:val="-4"/>
                <w:sz w:val="17"/>
              </w:rPr>
              <w:t>0.08</w:t>
            </w:r>
          </w:p>
        </w:tc>
        <w:tc>
          <w:tcPr>
            <w:tcW w:w="646" w:type="dxa"/>
          </w:tcPr>
          <w:p w:rsidR="00497FB9" w:rsidRDefault="00000000">
            <w:pPr>
              <w:pStyle w:val="TableParagraph"/>
              <w:spacing w:before="23"/>
              <w:ind w:left="178"/>
              <w:jc w:val="center"/>
              <w:rPr>
                <w:b/>
                <w:sz w:val="17"/>
              </w:rPr>
            </w:pPr>
            <w:r>
              <w:rPr>
                <w:b/>
                <w:spacing w:val="-4"/>
                <w:sz w:val="17"/>
              </w:rPr>
              <w:t>0.27</w:t>
            </w:r>
          </w:p>
        </w:tc>
        <w:tc>
          <w:tcPr>
            <w:tcW w:w="759" w:type="dxa"/>
          </w:tcPr>
          <w:p w:rsidR="00497FB9" w:rsidRDefault="00000000">
            <w:pPr>
              <w:pStyle w:val="TableParagraph"/>
              <w:spacing w:before="23"/>
              <w:ind w:right="81"/>
              <w:rPr>
                <w:b/>
                <w:sz w:val="17"/>
              </w:rPr>
            </w:pPr>
            <w:r>
              <w:rPr>
                <w:b/>
                <w:spacing w:val="-4"/>
                <w:sz w:val="17"/>
              </w:rPr>
              <w:t>0.19</w:t>
            </w:r>
          </w:p>
        </w:tc>
        <w:tc>
          <w:tcPr>
            <w:tcW w:w="855" w:type="dxa"/>
          </w:tcPr>
          <w:p w:rsidR="00497FB9" w:rsidRDefault="00000000">
            <w:pPr>
              <w:pStyle w:val="TableParagraph"/>
              <w:spacing w:before="23"/>
              <w:ind w:right="81"/>
              <w:rPr>
                <w:b/>
                <w:sz w:val="17"/>
              </w:rPr>
            </w:pPr>
            <w:r>
              <w:rPr>
                <w:b/>
                <w:spacing w:val="-4"/>
                <w:sz w:val="17"/>
              </w:rPr>
              <w:t>0.02</w:t>
            </w:r>
          </w:p>
        </w:tc>
        <w:tc>
          <w:tcPr>
            <w:tcW w:w="813" w:type="dxa"/>
          </w:tcPr>
          <w:p w:rsidR="00497FB9" w:rsidRDefault="00000000">
            <w:pPr>
              <w:pStyle w:val="TableParagraph"/>
              <w:spacing w:before="23"/>
              <w:ind w:right="83"/>
              <w:rPr>
                <w:b/>
                <w:sz w:val="17"/>
              </w:rPr>
            </w:pPr>
            <w:r>
              <w:rPr>
                <w:b/>
                <w:spacing w:val="-4"/>
                <w:sz w:val="17"/>
              </w:rPr>
              <w:t>1.00</w:t>
            </w:r>
          </w:p>
        </w:tc>
      </w:tr>
      <w:tr w:rsidR="00497FB9">
        <w:trPr>
          <w:trHeight w:val="254"/>
        </w:trPr>
        <w:tc>
          <w:tcPr>
            <w:tcW w:w="854" w:type="dxa"/>
            <w:tcBorders>
              <w:right w:val="single" w:sz="18" w:space="0" w:color="000000"/>
            </w:tcBorders>
          </w:tcPr>
          <w:p w:rsidR="00497FB9" w:rsidRDefault="00000000">
            <w:pPr>
              <w:pStyle w:val="TableParagraph"/>
              <w:spacing w:line="234" w:lineRule="exact"/>
              <w:ind w:left="36"/>
              <w:jc w:val="center"/>
              <w:rPr>
                <w:rFonts w:ascii="Malgun Gothic" w:hAnsi="Malgun Gothic"/>
                <w:sz w:val="17"/>
              </w:rPr>
            </w:pPr>
            <w:r>
              <w:rPr>
                <w:rFonts w:ascii="Malgun Gothic" w:hAnsi="Malgun Gothic"/>
                <w:spacing w:val="-10"/>
                <w:w w:val="105"/>
                <w:sz w:val="17"/>
              </w:rPr>
              <w:t>Ⅰ</w:t>
            </w:r>
          </w:p>
        </w:tc>
        <w:tc>
          <w:tcPr>
            <w:tcW w:w="717" w:type="dxa"/>
            <w:tcBorders>
              <w:left w:val="single" w:sz="18" w:space="0" w:color="000000"/>
            </w:tcBorders>
          </w:tcPr>
          <w:p w:rsidR="00497FB9" w:rsidRDefault="00000000">
            <w:pPr>
              <w:pStyle w:val="TableParagraph"/>
              <w:spacing w:before="24"/>
              <w:ind w:right="71"/>
              <w:rPr>
                <w:sz w:val="17"/>
              </w:rPr>
            </w:pPr>
            <w:r>
              <w:rPr>
                <w:sz w:val="17"/>
              </w:rPr>
              <w:t>-</w:t>
            </w:r>
            <w:r>
              <w:rPr>
                <w:spacing w:val="-4"/>
                <w:sz w:val="17"/>
              </w:rPr>
              <w:t>3.47</w:t>
            </w:r>
          </w:p>
        </w:tc>
        <w:tc>
          <w:tcPr>
            <w:tcW w:w="812" w:type="dxa"/>
          </w:tcPr>
          <w:p w:rsidR="00497FB9" w:rsidRDefault="00000000">
            <w:pPr>
              <w:pStyle w:val="TableParagraph"/>
              <w:spacing w:before="24"/>
              <w:ind w:right="72"/>
              <w:rPr>
                <w:sz w:val="17"/>
              </w:rPr>
            </w:pPr>
            <w:r>
              <w:rPr>
                <w:sz w:val="17"/>
              </w:rPr>
              <w:t>-</w:t>
            </w:r>
            <w:r>
              <w:rPr>
                <w:spacing w:val="-4"/>
                <w:sz w:val="17"/>
              </w:rPr>
              <w:t>0.05</w:t>
            </w:r>
          </w:p>
        </w:tc>
        <w:tc>
          <w:tcPr>
            <w:tcW w:w="603" w:type="dxa"/>
          </w:tcPr>
          <w:p w:rsidR="00497FB9" w:rsidRDefault="00000000">
            <w:pPr>
              <w:pStyle w:val="TableParagraph"/>
              <w:spacing w:before="24"/>
              <w:ind w:left="150" w:right="57"/>
              <w:jc w:val="center"/>
              <w:rPr>
                <w:sz w:val="17"/>
              </w:rPr>
            </w:pPr>
            <w:r>
              <w:rPr>
                <w:sz w:val="17"/>
              </w:rPr>
              <w:t>-</w:t>
            </w:r>
            <w:r>
              <w:rPr>
                <w:spacing w:val="-4"/>
                <w:sz w:val="17"/>
              </w:rPr>
              <w:t>4.47</w:t>
            </w:r>
          </w:p>
        </w:tc>
        <w:tc>
          <w:tcPr>
            <w:tcW w:w="646" w:type="dxa"/>
          </w:tcPr>
          <w:p w:rsidR="00497FB9" w:rsidRDefault="00000000">
            <w:pPr>
              <w:pStyle w:val="TableParagraph"/>
              <w:spacing w:before="24"/>
              <w:ind w:right="73"/>
              <w:rPr>
                <w:sz w:val="17"/>
              </w:rPr>
            </w:pPr>
            <w:r>
              <w:rPr>
                <w:spacing w:val="-4"/>
                <w:sz w:val="17"/>
              </w:rPr>
              <w:t>0.00</w:t>
            </w:r>
          </w:p>
        </w:tc>
        <w:tc>
          <w:tcPr>
            <w:tcW w:w="620" w:type="dxa"/>
          </w:tcPr>
          <w:p w:rsidR="00497FB9" w:rsidRDefault="00000000">
            <w:pPr>
              <w:pStyle w:val="TableParagraph"/>
              <w:spacing w:before="24"/>
              <w:ind w:right="73"/>
              <w:rPr>
                <w:sz w:val="17"/>
              </w:rPr>
            </w:pPr>
            <w:r>
              <w:rPr>
                <w:sz w:val="17"/>
              </w:rPr>
              <w:t>-</w:t>
            </w:r>
            <w:r>
              <w:rPr>
                <w:spacing w:val="-4"/>
                <w:sz w:val="17"/>
              </w:rPr>
              <w:t>4.65</w:t>
            </w:r>
          </w:p>
        </w:tc>
        <w:tc>
          <w:tcPr>
            <w:tcW w:w="716" w:type="dxa"/>
          </w:tcPr>
          <w:p w:rsidR="00497FB9" w:rsidRDefault="00000000">
            <w:pPr>
              <w:pStyle w:val="TableParagraph"/>
              <w:spacing w:before="24"/>
              <w:ind w:right="76"/>
              <w:rPr>
                <w:sz w:val="17"/>
              </w:rPr>
            </w:pPr>
            <w:r>
              <w:rPr>
                <w:spacing w:val="-4"/>
                <w:sz w:val="17"/>
              </w:rPr>
              <w:t>0.16</w:t>
            </w:r>
          </w:p>
        </w:tc>
        <w:tc>
          <w:tcPr>
            <w:tcW w:w="812" w:type="dxa"/>
          </w:tcPr>
          <w:p w:rsidR="00497FB9" w:rsidRDefault="00000000">
            <w:pPr>
              <w:pStyle w:val="TableParagraph"/>
              <w:spacing w:before="24"/>
              <w:ind w:right="75"/>
              <w:rPr>
                <w:sz w:val="17"/>
              </w:rPr>
            </w:pPr>
            <w:r>
              <w:rPr>
                <w:spacing w:val="-4"/>
                <w:sz w:val="17"/>
              </w:rPr>
              <w:t>0.03</w:t>
            </w:r>
          </w:p>
        </w:tc>
        <w:tc>
          <w:tcPr>
            <w:tcW w:w="664" w:type="dxa"/>
          </w:tcPr>
          <w:p w:rsidR="00497FB9" w:rsidRDefault="00000000">
            <w:pPr>
              <w:pStyle w:val="TableParagraph"/>
              <w:spacing w:before="24"/>
              <w:ind w:left="203" w:right="58"/>
              <w:jc w:val="center"/>
              <w:rPr>
                <w:sz w:val="17"/>
              </w:rPr>
            </w:pPr>
            <w:r>
              <w:rPr>
                <w:sz w:val="17"/>
              </w:rPr>
              <w:t>-</w:t>
            </w:r>
            <w:r>
              <w:rPr>
                <w:spacing w:val="-4"/>
                <w:sz w:val="17"/>
              </w:rPr>
              <w:t>0.01</w:t>
            </w:r>
          </w:p>
        </w:tc>
        <w:tc>
          <w:tcPr>
            <w:tcW w:w="716" w:type="dxa"/>
          </w:tcPr>
          <w:p w:rsidR="00497FB9" w:rsidRDefault="00000000">
            <w:pPr>
              <w:pStyle w:val="TableParagraph"/>
              <w:spacing w:before="24"/>
              <w:ind w:right="78"/>
              <w:rPr>
                <w:sz w:val="17"/>
              </w:rPr>
            </w:pPr>
            <w:r>
              <w:rPr>
                <w:spacing w:val="-4"/>
                <w:sz w:val="17"/>
              </w:rPr>
              <w:t>0.95</w:t>
            </w:r>
          </w:p>
        </w:tc>
        <w:tc>
          <w:tcPr>
            <w:tcW w:w="716" w:type="dxa"/>
          </w:tcPr>
          <w:p w:rsidR="00497FB9" w:rsidRDefault="00000000">
            <w:pPr>
              <w:pStyle w:val="TableParagraph"/>
              <w:spacing w:before="24"/>
              <w:ind w:right="78"/>
              <w:rPr>
                <w:sz w:val="17"/>
              </w:rPr>
            </w:pPr>
            <w:r>
              <w:rPr>
                <w:sz w:val="17"/>
              </w:rPr>
              <w:t>-</w:t>
            </w:r>
            <w:r>
              <w:rPr>
                <w:spacing w:val="-4"/>
                <w:sz w:val="17"/>
              </w:rPr>
              <w:t>0.99</w:t>
            </w:r>
          </w:p>
        </w:tc>
        <w:tc>
          <w:tcPr>
            <w:tcW w:w="795" w:type="dxa"/>
          </w:tcPr>
          <w:p w:rsidR="00497FB9" w:rsidRDefault="00000000">
            <w:pPr>
              <w:pStyle w:val="TableParagraph"/>
              <w:spacing w:before="24"/>
              <w:ind w:right="79"/>
              <w:rPr>
                <w:sz w:val="17"/>
              </w:rPr>
            </w:pPr>
            <w:r>
              <w:rPr>
                <w:spacing w:val="-4"/>
                <w:sz w:val="17"/>
              </w:rPr>
              <w:t>1.27</w:t>
            </w:r>
          </w:p>
        </w:tc>
        <w:tc>
          <w:tcPr>
            <w:tcW w:w="716" w:type="dxa"/>
          </w:tcPr>
          <w:p w:rsidR="00497FB9" w:rsidRDefault="00000000">
            <w:pPr>
              <w:pStyle w:val="TableParagraph"/>
              <w:spacing w:before="24"/>
              <w:ind w:right="80"/>
              <w:rPr>
                <w:sz w:val="17"/>
              </w:rPr>
            </w:pPr>
            <w:r>
              <w:rPr>
                <w:spacing w:val="-4"/>
                <w:sz w:val="17"/>
              </w:rPr>
              <w:t>0.07</w:t>
            </w:r>
          </w:p>
        </w:tc>
        <w:tc>
          <w:tcPr>
            <w:tcW w:w="646" w:type="dxa"/>
          </w:tcPr>
          <w:p w:rsidR="00497FB9" w:rsidRDefault="00000000">
            <w:pPr>
              <w:pStyle w:val="TableParagraph"/>
              <w:spacing w:before="24"/>
              <w:ind w:left="178" w:right="58"/>
              <w:jc w:val="center"/>
              <w:rPr>
                <w:sz w:val="17"/>
              </w:rPr>
            </w:pPr>
            <w:r>
              <w:rPr>
                <w:sz w:val="17"/>
              </w:rPr>
              <w:t>-</w:t>
            </w:r>
            <w:r>
              <w:rPr>
                <w:spacing w:val="-4"/>
                <w:sz w:val="17"/>
              </w:rPr>
              <w:t>0.15</w:t>
            </w:r>
          </w:p>
        </w:tc>
        <w:tc>
          <w:tcPr>
            <w:tcW w:w="759" w:type="dxa"/>
          </w:tcPr>
          <w:p w:rsidR="00497FB9" w:rsidRDefault="00000000">
            <w:pPr>
              <w:pStyle w:val="TableParagraph"/>
              <w:spacing w:before="24"/>
              <w:ind w:right="81"/>
              <w:rPr>
                <w:sz w:val="17"/>
              </w:rPr>
            </w:pPr>
            <w:r>
              <w:rPr>
                <w:sz w:val="17"/>
              </w:rPr>
              <w:t>-</w:t>
            </w:r>
            <w:r>
              <w:rPr>
                <w:spacing w:val="-4"/>
                <w:sz w:val="17"/>
              </w:rPr>
              <w:t>0.06</w:t>
            </w:r>
          </w:p>
        </w:tc>
        <w:tc>
          <w:tcPr>
            <w:tcW w:w="855" w:type="dxa"/>
          </w:tcPr>
          <w:p w:rsidR="00497FB9" w:rsidRDefault="00000000">
            <w:pPr>
              <w:pStyle w:val="TableParagraph"/>
              <w:spacing w:before="24"/>
              <w:ind w:right="81"/>
              <w:rPr>
                <w:sz w:val="17"/>
              </w:rPr>
            </w:pPr>
            <w:r>
              <w:rPr>
                <w:spacing w:val="-4"/>
                <w:sz w:val="17"/>
              </w:rPr>
              <w:t>0.01</w:t>
            </w:r>
          </w:p>
        </w:tc>
        <w:tc>
          <w:tcPr>
            <w:tcW w:w="813" w:type="dxa"/>
          </w:tcPr>
          <w:p w:rsidR="00497FB9" w:rsidRDefault="00000000">
            <w:pPr>
              <w:pStyle w:val="TableParagraph"/>
              <w:spacing w:before="24"/>
              <w:ind w:right="83"/>
              <w:rPr>
                <w:sz w:val="17"/>
              </w:rPr>
            </w:pPr>
            <w:r>
              <w:rPr>
                <w:spacing w:val="-4"/>
                <w:sz w:val="17"/>
              </w:rPr>
              <w:t>0.80</w:t>
            </w:r>
          </w:p>
        </w:tc>
      </w:tr>
      <w:tr w:rsidR="00497FB9">
        <w:trPr>
          <w:trHeight w:val="251"/>
        </w:trPr>
        <w:tc>
          <w:tcPr>
            <w:tcW w:w="854" w:type="dxa"/>
            <w:tcBorders>
              <w:right w:val="single" w:sz="18" w:space="0" w:color="000000"/>
            </w:tcBorders>
          </w:tcPr>
          <w:p w:rsidR="00497FB9" w:rsidRDefault="00000000">
            <w:pPr>
              <w:pStyle w:val="TableParagraph"/>
              <w:spacing w:line="232" w:lineRule="exact"/>
              <w:ind w:left="36"/>
              <w:jc w:val="center"/>
              <w:rPr>
                <w:rFonts w:ascii="Malgun Gothic" w:hAnsi="Malgun Gothic"/>
                <w:sz w:val="17"/>
              </w:rPr>
            </w:pPr>
            <w:r>
              <w:rPr>
                <w:rFonts w:ascii="Malgun Gothic" w:hAnsi="Malgun Gothic"/>
                <w:spacing w:val="-10"/>
                <w:w w:val="105"/>
                <w:sz w:val="17"/>
              </w:rPr>
              <w:t>Ⅱ</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1.47</w:t>
            </w:r>
          </w:p>
        </w:tc>
        <w:tc>
          <w:tcPr>
            <w:tcW w:w="812" w:type="dxa"/>
          </w:tcPr>
          <w:p w:rsidR="00497FB9" w:rsidRDefault="00000000">
            <w:pPr>
              <w:pStyle w:val="TableParagraph"/>
              <w:spacing w:before="22"/>
              <w:ind w:right="72"/>
              <w:rPr>
                <w:sz w:val="17"/>
              </w:rPr>
            </w:pPr>
            <w:r>
              <w:rPr>
                <w:spacing w:val="-4"/>
                <w:sz w:val="17"/>
              </w:rPr>
              <w:t>0.08</w:t>
            </w:r>
          </w:p>
        </w:tc>
        <w:tc>
          <w:tcPr>
            <w:tcW w:w="603" w:type="dxa"/>
          </w:tcPr>
          <w:p w:rsidR="00497FB9" w:rsidRDefault="00000000">
            <w:pPr>
              <w:pStyle w:val="TableParagraph"/>
              <w:spacing w:before="22"/>
              <w:ind w:left="150" w:right="57"/>
              <w:jc w:val="center"/>
              <w:rPr>
                <w:sz w:val="17"/>
              </w:rPr>
            </w:pPr>
            <w:r>
              <w:rPr>
                <w:sz w:val="17"/>
              </w:rPr>
              <w:t>-</w:t>
            </w:r>
            <w:r>
              <w:rPr>
                <w:spacing w:val="-4"/>
                <w:sz w:val="17"/>
              </w:rPr>
              <w:t>3.35</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3"/>
              <w:rPr>
                <w:sz w:val="17"/>
              </w:rPr>
            </w:pPr>
            <w:r>
              <w:rPr>
                <w:sz w:val="17"/>
              </w:rPr>
              <w:t>-</w:t>
            </w:r>
            <w:r>
              <w:rPr>
                <w:spacing w:val="-4"/>
                <w:sz w:val="17"/>
              </w:rPr>
              <w:t>3.30</w:t>
            </w:r>
          </w:p>
        </w:tc>
        <w:tc>
          <w:tcPr>
            <w:tcW w:w="716" w:type="dxa"/>
          </w:tcPr>
          <w:p w:rsidR="00497FB9" w:rsidRDefault="00000000">
            <w:pPr>
              <w:pStyle w:val="TableParagraph"/>
              <w:spacing w:before="22"/>
              <w:ind w:right="76"/>
              <w:rPr>
                <w:sz w:val="17"/>
              </w:rPr>
            </w:pPr>
            <w:r>
              <w:rPr>
                <w:spacing w:val="-4"/>
                <w:sz w:val="17"/>
              </w:rPr>
              <w:t>0.00</w:t>
            </w:r>
          </w:p>
        </w:tc>
        <w:tc>
          <w:tcPr>
            <w:tcW w:w="812" w:type="dxa"/>
          </w:tcPr>
          <w:p w:rsidR="00497FB9" w:rsidRDefault="00000000">
            <w:pPr>
              <w:pStyle w:val="TableParagraph"/>
              <w:spacing w:before="22"/>
              <w:ind w:right="75"/>
              <w:rPr>
                <w:sz w:val="17"/>
              </w:rPr>
            </w:pPr>
            <w:r>
              <w:rPr>
                <w:spacing w:val="-4"/>
                <w:sz w:val="17"/>
              </w:rPr>
              <w:t>0.06</w:t>
            </w:r>
          </w:p>
        </w:tc>
        <w:tc>
          <w:tcPr>
            <w:tcW w:w="664" w:type="dxa"/>
          </w:tcPr>
          <w:p w:rsidR="00497FB9" w:rsidRDefault="00000000">
            <w:pPr>
              <w:pStyle w:val="TableParagraph"/>
              <w:spacing w:before="22"/>
              <w:ind w:left="203" w:right="58"/>
              <w:jc w:val="center"/>
              <w:rPr>
                <w:sz w:val="17"/>
              </w:rPr>
            </w:pPr>
            <w:r>
              <w:rPr>
                <w:sz w:val="17"/>
              </w:rPr>
              <w:t>-</w:t>
            </w:r>
            <w:r>
              <w:rPr>
                <w:spacing w:val="-4"/>
                <w:sz w:val="17"/>
              </w:rPr>
              <w:t>0.11</w:t>
            </w:r>
          </w:p>
        </w:tc>
        <w:tc>
          <w:tcPr>
            <w:tcW w:w="716" w:type="dxa"/>
          </w:tcPr>
          <w:p w:rsidR="00497FB9" w:rsidRDefault="00000000">
            <w:pPr>
              <w:pStyle w:val="TableParagraph"/>
              <w:spacing w:before="22"/>
              <w:ind w:right="78"/>
              <w:rPr>
                <w:sz w:val="17"/>
              </w:rPr>
            </w:pPr>
            <w:r>
              <w:rPr>
                <w:spacing w:val="-4"/>
                <w:sz w:val="17"/>
              </w:rPr>
              <w:t>3.34</w:t>
            </w:r>
          </w:p>
        </w:tc>
        <w:tc>
          <w:tcPr>
            <w:tcW w:w="716" w:type="dxa"/>
          </w:tcPr>
          <w:p w:rsidR="00497FB9" w:rsidRDefault="00000000">
            <w:pPr>
              <w:pStyle w:val="TableParagraph"/>
              <w:spacing w:before="22"/>
              <w:ind w:right="78"/>
              <w:rPr>
                <w:sz w:val="17"/>
              </w:rPr>
            </w:pPr>
            <w:r>
              <w:rPr>
                <w:spacing w:val="-4"/>
                <w:sz w:val="17"/>
              </w:rPr>
              <w:t>0.10</w:t>
            </w:r>
          </w:p>
        </w:tc>
        <w:tc>
          <w:tcPr>
            <w:tcW w:w="795" w:type="dxa"/>
          </w:tcPr>
          <w:p w:rsidR="00497FB9" w:rsidRDefault="00000000">
            <w:pPr>
              <w:pStyle w:val="TableParagraph"/>
              <w:spacing w:before="22"/>
              <w:ind w:right="79"/>
              <w:rPr>
                <w:sz w:val="17"/>
              </w:rPr>
            </w:pPr>
            <w:r>
              <w:rPr>
                <w:spacing w:val="-4"/>
                <w:sz w:val="17"/>
              </w:rPr>
              <w:t>1.65</w:t>
            </w:r>
          </w:p>
        </w:tc>
        <w:tc>
          <w:tcPr>
            <w:tcW w:w="716" w:type="dxa"/>
          </w:tcPr>
          <w:p w:rsidR="00497FB9" w:rsidRDefault="00000000">
            <w:pPr>
              <w:pStyle w:val="TableParagraph"/>
              <w:spacing w:before="22"/>
              <w:ind w:right="80"/>
              <w:rPr>
                <w:sz w:val="17"/>
              </w:rPr>
            </w:pPr>
            <w:r>
              <w:rPr>
                <w:spacing w:val="-4"/>
                <w:sz w:val="17"/>
              </w:rPr>
              <w:t>0.08</w:t>
            </w:r>
          </w:p>
        </w:tc>
        <w:tc>
          <w:tcPr>
            <w:tcW w:w="646" w:type="dxa"/>
          </w:tcPr>
          <w:p w:rsidR="00497FB9" w:rsidRDefault="00000000">
            <w:pPr>
              <w:pStyle w:val="TableParagraph"/>
              <w:spacing w:before="22"/>
              <w:ind w:left="178"/>
              <w:jc w:val="center"/>
              <w:rPr>
                <w:sz w:val="17"/>
              </w:rPr>
            </w:pPr>
            <w:r>
              <w:rPr>
                <w:spacing w:val="-4"/>
                <w:sz w:val="17"/>
              </w:rPr>
              <w:t>0.12</w:t>
            </w:r>
          </w:p>
        </w:tc>
        <w:tc>
          <w:tcPr>
            <w:tcW w:w="759" w:type="dxa"/>
          </w:tcPr>
          <w:p w:rsidR="00497FB9" w:rsidRDefault="00000000">
            <w:pPr>
              <w:pStyle w:val="TableParagraph"/>
              <w:spacing w:before="22"/>
              <w:ind w:right="81"/>
              <w:rPr>
                <w:sz w:val="17"/>
              </w:rPr>
            </w:pPr>
            <w:r>
              <w:rPr>
                <w:spacing w:val="-4"/>
                <w:sz w:val="17"/>
              </w:rPr>
              <w:t>0.02</w:t>
            </w:r>
          </w:p>
        </w:tc>
        <w:tc>
          <w:tcPr>
            <w:tcW w:w="855" w:type="dxa"/>
          </w:tcPr>
          <w:p w:rsidR="00497FB9" w:rsidRDefault="00000000">
            <w:pPr>
              <w:pStyle w:val="TableParagraph"/>
              <w:spacing w:before="22"/>
              <w:ind w:right="81"/>
              <w:rPr>
                <w:sz w:val="17"/>
              </w:rPr>
            </w:pPr>
            <w:r>
              <w:rPr>
                <w:spacing w:val="-4"/>
                <w:sz w:val="17"/>
              </w:rPr>
              <w:t>0.03</w:t>
            </w:r>
          </w:p>
        </w:tc>
        <w:tc>
          <w:tcPr>
            <w:tcW w:w="813" w:type="dxa"/>
          </w:tcPr>
          <w:p w:rsidR="00497FB9" w:rsidRDefault="00000000">
            <w:pPr>
              <w:pStyle w:val="TableParagraph"/>
              <w:spacing w:before="22"/>
              <w:ind w:right="83"/>
              <w:rPr>
                <w:sz w:val="17"/>
              </w:rPr>
            </w:pPr>
            <w:r>
              <w:rPr>
                <w:spacing w:val="-4"/>
                <w:sz w:val="17"/>
              </w:rPr>
              <w:t>1.34</w:t>
            </w:r>
          </w:p>
        </w:tc>
      </w:tr>
      <w:tr w:rsidR="00497FB9">
        <w:trPr>
          <w:trHeight w:val="251"/>
        </w:trPr>
        <w:tc>
          <w:tcPr>
            <w:tcW w:w="854" w:type="dxa"/>
            <w:tcBorders>
              <w:right w:val="single" w:sz="18" w:space="0" w:color="000000"/>
            </w:tcBorders>
          </w:tcPr>
          <w:p w:rsidR="00497FB9" w:rsidRDefault="00000000">
            <w:pPr>
              <w:pStyle w:val="TableParagraph"/>
              <w:spacing w:line="232" w:lineRule="exact"/>
              <w:ind w:left="36"/>
              <w:jc w:val="center"/>
              <w:rPr>
                <w:rFonts w:ascii="Malgun Gothic" w:hAnsi="Malgun Gothic"/>
                <w:sz w:val="17"/>
              </w:rPr>
            </w:pPr>
            <w:r>
              <w:rPr>
                <w:rFonts w:ascii="Malgun Gothic" w:hAnsi="Malgun Gothic"/>
                <w:spacing w:val="-10"/>
                <w:w w:val="105"/>
                <w:sz w:val="17"/>
              </w:rPr>
              <w:t>Ⅲ</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1.55</w:t>
            </w:r>
          </w:p>
        </w:tc>
        <w:tc>
          <w:tcPr>
            <w:tcW w:w="812" w:type="dxa"/>
          </w:tcPr>
          <w:p w:rsidR="00497FB9" w:rsidRDefault="00000000">
            <w:pPr>
              <w:pStyle w:val="TableParagraph"/>
              <w:spacing w:before="22"/>
              <w:ind w:right="72"/>
              <w:rPr>
                <w:sz w:val="17"/>
              </w:rPr>
            </w:pPr>
            <w:r>
              <w:rPr>
                <w:spacing w:val="-4"/>
                <w:sz w:val="17"/>
              </w:rPr>
              <w:t>0.00</w:t>
            </w:r>
          </w:p>
        </w:tc>
        <w:tc>
          <w:tcPr>
            <w:tcW w:w="603" w:type="dxa"/>
          </w:tcPr>
          <w:p w:rsidR="00497FB9" w:rsidRDefault="00000000">
            <w:pPr>
              <w:pStyle w:val="TableParagraph"/>
              <w:spacing w:before="22"/>
              <w:ind w:left="150" w:right="57"/>
              <w:jc w:val="center"/>
              <w:rPr>
                <w:sz w:val="17"/>
              </w:rPr>
            </w:pPr>
            <w:r>
              <w:rPr>
                <w:sz w:val="17"/>
              </w:rPr>
              <w:t>-</w:t>
            </w:r>
            <w:r>
              <w:rPr>
                <w:spacing w:val="-4"/>
                <w:sz w:val="17"/>
              </w:rPr>
              <w:t>2.50</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3"/>
              <w:rPr>
                <w:sz w:val="17"/>
              </w:rPr>
            </w:pPr>
            <w:r>
              <w:rPr>
                <w:sz w:val="17"/>
              </w:rPr>
              <w:t>-</w:t>
            </w:r>
            <w:r>
              <w:rPr>
                <w:spacing w:val="-4"/>
                <w:sz w:val="17"/>
              </w:rPr>
              <w:t>2.27</w:t>
            </w:r>
          </w:p>
        </w:tc>
        <w:tc>
          <w:tcPr>
            <w:tcW w:w="716" w:type="dxa"/>
          </w:tcPr>
          <w:p w:rsidR="00497FB9" w:rsidRDefault="00000000">
            <w:pPr>
              <w:pStyle w:val="TableParagraph"/>
              <w:spacing w:before="22"/>
              <w:ind w:right="75"/>
              <w:rPr>
                <w:sz w:val="17"/>
              </w:rPr>
            </w:pPr>
            <w:r>
              <w:rPr>
                <w:sz w:val="17"/>
              </w:rPr>
              <w:t>-</w:t>
            </w:r>
            <w:r>
              <w:rPr>
                <w:spacing w:val="-4"/>
                <w:sz w:val="17"/>
              </w:rPr>
              <w:t>0.19</w:t>
            </w:r>
          </w:p>
        </w:tc>
        <w:tc>
          <w:tcPr>
            <w:tcW w:w="812" w:type="dxa"/>
          </w:tcPr>
          <w:p w:rsidR="00497FB9" w:rsidRDefault="00000000">
            <w:pPr>
              <w:pStyle w:val="TableParagraph"/>
              <w:spacing w:before="22"/>
              <w:ind w:right="75"/>
              <w:rPr>
                <w:sz w:val="17"/>
              </w:rPr>
            </w:pPr>
            <w:r>
              <w:rPr>
                <w:spacing w:val="-4"/>
                <w:sz w:val="17"/>
              </w:rPr>
              <w:t>0.05</w:t>
            </w:r>
          </w:p>
        </w:tc>
        <w:tc>
          <w:tcPr>
            <w:tcW w:w="664" w:type="dxa"/>
          </w:tcPr>
          <w:p w:rsidR="00497FB9" w:rsidRDefault="00000000">
            <w:pPr>
              <w:pStyle w:val="TableParagraph"/>
              <w:spacing w:before="22"/>
              <w:ind w:left="203" w:right="58"/>
              <w:jc w:val="center"/>
              <w:rPr>
                <w:sz w:val="17"/>
              </w:rPr>
            </w:pPr>
            <w:r>
              <w:rPr>
                <w:sz w:val="17"/>
              </w:rPr>
              <w:t>-</w:t>
            </w:r>
            <w:r>
              <w:rPr>
                <w:spacing w:val="-4"/>
                <w:sz w:val="17"/>
              </w:rPr>
              <w:t>0.09</w:t>
            </w:r>
          </w:p>
        </w:tc>
        <w:tc>
          <w:tcPr>
            <w:tcW w:w="716" w:type="dxa"/>
          </w:tcPr>
          <w:p w:rsidR="00497FB9" w:rsidRDefault="00000000">
            <w:pPr>
              <w:pStyle w:val="TableParagraph"/>
              <w:spacing w:before="22"/>
              <w:ind w:right="78"/>
              <w:rPr>
                <w:sz w:val="17"/>
              </w:rPr>
            </w:pPr>
            <w:r>
              <w:rPr>
                <w:spacing w:val="-4"/>
                <w:sz w:val="17"/>
              </w:rPr>
              <w:t>3.22</w:t>
            </w:r>
          </w:p>
        </w:tc>
        <w:tc>
          <w:tcPr>
            <w:tcW w:w="716" w:type="dxa"/>
          </w:tcPr>
          <w:p w:rsidR="00497FB9" w:rsidRDefault="00000000">
            <w:pPr>
              <w:pStyle w:val="TableParagraph"/>
              <w:spacing w:before="22"/>
              <w:ind w:right="78"/>
              <w:rPr>
                <w:sz w:val="17"/>
              </w:rPr>
            </w:pPr>
            <w:r>
              <w:rPr>
                <w:spacing w:val="-4"/>
                <w:sz w:val="17"/>
              </w:rPr>
              <w:t>0.02</w:t>
            </w:r>
          </w:p>
        </w:tc>
        <w:tc>
          <w:tcPr>
            <w:tcW w:w="795" w:type="dxa"/>
          </w:tcPr>
          <w:p w:rsidR="00497FB9" w:rsidRDefault="00000000">
            <w:pPr>
              <w:pStyle w:val="TableParagraph"/>
              <w:spacing w:before="22"/>
              <w:ind w:right="79"/>
              <w:rPr>
                <w:sz w:val="17"/>
              </w:rPr>
            </w:pPr>
            <w:r>
              <w:rPr>
                <w:spacing w:val="-4"/>
                <w:sz w:val="17"/>
              </w:rPr>
              <w:t>1.41</w:t>
            </w:r>
          </w:p>
        </w:tc>
        <w:tc>
          <w:tcPr>
            <w:tcW w:w="716" w:type="dxa"/>
          </w:tcPr>
          <w:p w:rsidR="00497FB9" w:rsidRDefault="00000000">
            <w:pPr>
              <w:pStyle w:val="TableParagraph"/>
              <w:spacing w:before="22"/>
              <w:ind w:right="80"/>
              <w:rPr>
                <w:sz w:val="17"/>
              </w:rPr>
            </w:pPr>
            <w:r>
              <w:rPr>
                <w:spacing w:val="-4"/>
                <w:sz w:val="17"/>
              </w:rPr>
              <w:t>0.05</w:t>
            </w:r>
          </w:p>
        </w:tc>
        <w:tc>
          <w:tcPr>
            <w:tcW w:w="646" w:type="dxa"/>
          </w:tcPr>
          <w:p w:rsidR="00497FB9" w:rsidRDefault="00000000">
            <w:pPr>
              <w:pStyle w:val="TableParagraph"/>
              <w:spacing w:before="22"/>
              <w:ind w:left="178"/>
              <w:jc w:val="center"/>
              <w:rPr>
                <w:sz w:val="17"/>
              </w:rPr>
            </w:pPr>
            <w:r>
              <w:rPr>
                <w:spacing w:val="-4"/>
                <w:sz w:val="17"/>
              </w:rPr>
              <w:t>0.50</w:t>
            </w:r>
          </w:p>
        </w:tc>
        <w:tc>
          <w:tcPr>
            <w:tcW w:w="759" w:type="dxa"/>
          </w:tcPr>
          <w:p w:rsidR="00497FB9" w:rsidRDefault="00000000">
            <w:pPr>
              <w:pStyle w:val="TableParagraph"/>
              <w:spacing w:before="22"/>
              <w:ind w:right="81"/>
              <w:rPr>
                <w:sz w:val="17"/>
              </w:rPr>
            </w:pPr>
            <w:r>
              <w:rPr>
                <w:spacing w:val="-4"/>
                <w:sz w:val="17"/>
              </w:rPr>
              <w:t>0.31</w:t>
            </w:r>
          </w:p>
        </w:tc>
        <w:tc>
          <w:tcPr>
            <w:tcW w:w="855" w:type="dxa"/>
          </w:tcPr>
          <w:p w:rsidR="00497FB9" w:rsidRDefault="00000000">
            <w:pPr>
              <w:pStyle w:val="TableParagraph"/>
              <w:spacing w:before="22"/>
              <w:ind w:right="81"/>
              <w:rPr>
                <w:sz w:val="17"/>
              </w:rPr>
            </w:pPr>
            <w:r>
              <w:rPr>
                <w:spacing w:val="-4"/>
                <w:sz w:val="17"/>
              </w:rPr>
              <w:t>0.02</w:t>
            </w:r>
          </w:p>
        </w:tc>
        <w:tc>
          <w:tcPr>
            <w:tcW w:w="813" w:type="dxa"/>
          </w:tcPr>
          <w:p w:rsidR="00497FB9" w:rsidRDefault="00000000">
            <w:pPr>
              <w:pStyle w:val="TableParagraph"/>
              <w:spacing w:before="22"/>
              <w:ind w:right="83"/>
              <w:rPr>
                <w:sz w:val="17"/>
              </w:rPr>
            </w:pPr>
            <w:r>
              <w:rPr>
                <w:spacing w:val="-4"/>
                <w:sz w:val="17"/>
              </w:rPr>
              <w:t>0.91</w:t>
            </w:r>
          </w:p>
        </w:tc>
      </w:tr>
      <w:tr w:rsidR="00497FB9">
        <w:trPr>
          <w:trHeight w:val="253"/>
        </w:trPr>
        <w:tc>
          <w:tcPr>
            <w:tcW w:w="854" w:type="dxa"/>
            <w:tcBorders>
              <w:right w:val="single" w:sz="18" w:space="0" w:color="000000"/>
            </w:tcBorders>
          </w:tcPr>
          <w:p w:rsidR="00497FB9" w:rsidRDefault="00000000">
            <w:pPr>
              <w:pStyle w:val="TableParagraph"/>
              <w:spacing w:line="233" w:lineRule="exact"/>
              <w:ind w:left="36"/>
              <w:jc w:val="center"/>
              <w:rPr>
                <w:rFonts w:ascii="Malgun Gothic" w:hAnsi="Malgun Gothic"/>
                <w:sz w:val="17"/>
              </w:rPr>
            </w:pPr>
            <w:r>
              <w:rPr>
                <w:rFonts w:ascii="Malgun Gothic" w:hAnsi="Malgun Gothic"/>
                <w:spacing w:val="-10"/>
                <w:w w:val="105"/>
                <w:sz w:val="17"/>
              </w:rPr>
              <w:t>Ⅳ</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4.73</w:t>
            </w:r>
          </w:p>
        </w:tc>
        <w:tc>
          <w:tcPr>
            <w:tcW w:w="812" w:type="dxa"/>
          </w:tcPr>
          <w:p w:rsidR="00497FB9" w:rsidRDefault="00000000">
            <w:pPr>
              <w:pStyle w:val="TableParagraph"/>
              <w:spacing w:before="22"/>
              <w:ind w:right="72"/>
              <w:rPr>
                <w:sz w:val="17"/>
              </w:rPr>
            </w:pPr>
            <w:r>
              <w:rPr>
                <w:sz w:val="17"/>
              </w:rPr>
              <w:t>-</w:t>
            </w:r>
            <w:r>
              <w:rPr>
                <w:spacing w:val="-4"/>
                <w:sz w:val="17"/>
              </w:rPr>
              <w:t>0.07</w:t>
            </w:r>
          </w:p>
        </w:tc>
        <w:tc>
          <w:tcPr>
            <w:tcW w:w="603" w:type="dxa"/>
          </w:tcPr>
          <w:p w:rsidR="00497FB9" w:rsidRDefault="00000000">
            <w:pPr>
              <w:pStyle w:val="TableParagraph"/>
              <w:spacing w:before="22"/>
              <w:ind w:left="150" w:right="57"/>
              <w:jc w:val="center"/>
              <w:rPr>
                <w:sz w:val="17"/>
              </w:rPr>
            </w:pPr>
            <w:r>
              <w:rPr>
                <w:sz w:val="17"/>
              </w:rPr>
              <w:t>-</w:t>
            </w:r>
            <w:r>
              <w:rPr>
                <w:spacing w:val="-4"/>
                <w:sz w:val="17"/>
              </w:rPr>
              <w:t>0.25</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3"/>
              <w:rPr>
                <w:sz w:val="17"/>
              </w:rPr>
            </w:pPr>
            <w:r>
              <w:rPr>
                <w:sz w:val="17"/>
              </w:rPr>
              <w:t>-</w:t>
            </w:r>
            <w:r>
              <w:rPr>
                <w:spacing w:val="-4"/>
                <w:sz w:val="17"/>
              </w:rPr>
              <w:t>0.44</w:t>
            </w:r>
          </w:p>
        </w:tc>
        <w:tc>
          <w:tcPr>
            <w:tcW w:w="716" w:type="dxa"/>
          </w:tcPr>
          <w:p w:rsidR="00497FB9" w:rsidRDefault="00000000">
            <w:pPr>
              <w:pStyle w:val="TableParagraph"/>
              <w:spacing w:before="22"/>
              <w:ind w:right="76"/>
              <w:rPr>
                <w:sz w:val="17"/>
              </w:rPr>
            </w:pPr>
            <w:r>
              <w:rPr>
                <w:spacing w:val="-4"/>
                <w:sz w:val="17"/>
              </w:rPr>
              <w:t>0.03</w:t>
            </w:r>
          </w:p>
        </w:tc>
        <w:tc>
          <w:tcPr>
            <w:tcW w:w="812" w:type="dxa"/>
          </w:tcPr>
          <w:p w:rsidR="00497FB9" w:rsidRDefault="00000000">
            <w:pPr>
              <w:pStyle w:val="TableParagraph"/>
              <w:spacing w:before="22"/>
              <w:ind w:right="75"/>
              <w:rPr>
                <w:sz w:val="17"/>
              </w:rPr>
            </w:pPr>
            <w:r>
              <w:rPr>
                <w:spacing w:val="-4"/>
                <w:sz w:val="17"/>
              </w:rPr>
              <w:t>0.04</w:t>
            </w:r>
          </w:p>
        </w:tc>
        <w:tc>
          <w:tcPr>
            <w:tcW w:w="664" w:type="dxa"/>
          </w:tcPr>
          <w:p w:rsidR="00497FB9" w:rsidRDefault="00000000">
            <w:pPr>
              <w:pStyle w:val="TableParagraph"/>
              <w:spacing w:before="22"/>
              <w:ind w:left="203"/>
              <w:jc w:val="center"/>
              <w:rPr>
                <w:sz w:val="17"/>
              </w:rPr>
            </w:pPr>
            <w:r>
              <w:rPr>
                <w:spacing w:val="-4"/>
                <w:sz w:val="17"/>
              </w:rPr>
              <w:t>0.12</w:t>
            </w:r>
          </w:p>
        </w:tc>
        <w:tc>
          <w:tcPr>
            <w:tcW w:w="716" w:type="dxa"/>
          </w:tcPr>
          <w:p w:rsidR="00497FB9" w:rsidRDefault="00000000">
            <w:pPr>
              <w:pStyle w:val="TableParagraph"/>
              <w:spacing w:before="22"/>
              <w:ind w:right="78"/>
              <w:rPr>
                <w:sz w:val="17"/>
              </w:rPr>
            </w:pPr>
            <w:r>
              <w:rPr>
                <w:spacing w:val="-4"/>
                <w:sz w:val="17"/>
              </w:rPr>
              <w:t>4.00</w:t>
            </w:r>
          </w:p>
        </w:tc>
        <w:tc>
          <w:tcPr>
            <w:tcW w:w="716" w:type="dxa"/>
          </w:tcPr>
          <w:p w:rsidR="00497FB9" w:rsidRDefault="00000000">
            <w:pPr>
              <w:pStyle w:val="TableParagraph"/>
              <w:spacing w:before="22"/>
              <w:ind w:right="78"/>
              <w:rPr>
                <w:sz w:val="17"/>
              </w:rPr>
            </w:pPr>
            <w:r>
              <w:rPr>
                <w:spacing w:val="-4"/>
                <w:sz w:val="17"/>
              </w:rPr>
              <w:t>0.48</w:t>
            </w:r>
          </w:p>
        </w:tc>
        <w:tc>
          <w:tcPr>
            <w:tcW w:w="795" w:type="dxa"/>
          </w:tcPr>
          <w:p w:rsidR="00497FB9" w:rsidRDefault="00000000">
            <w:pPr>
              <w:pStyle w:val="TableParagraph"/>
              <w:spacing w:before="22"/>
              <w:ind w:right="79"/>
              <w:rPr>
                <w:sz w:val="17"/>
              </w:rPr>
            </w:pPr>
            <w:r>
              <w:rPr>
                <w:spacing w:val="-4"/>
                <w:sz w:val="17"/>
              </w:rPr>
              <w:t>1.26</w:t>
            </w:r>
          </w:p>
        </w:tc>
        <w:tc>
          <w:tcPr>
            <w:tcW w:w="716" w:type="dxa"/>
          </w:tcPr>
          <w:p w:rsidR="00497FB9" w:rsidRDefault="00000000">
            <w:pPr>
              <w:pStyle w:val="TableParagraph"/>
              <w:spacing w:before="22"/>
              <w:ind w:right="80"/>
              <w:rPr>
                <w:sz w:val="17"/>
              </w:rPr>
            </w:pPr>
            <w:r>
              <w:rPr>
                <w:spacing w:val="-4"/>
                <w:sz w:val="17"/>
              </w:rPr>
              <w:t>0.14</w:t>
            </w:r>
          </w:p>
        </w:tc>
        <w:tc>
          <w:tcPr>
            <w:tcW w:w="646" w:type="dxa"/>
          </w:tcPr>
          <w:p w:rsidR="00497FB9" w:rsidRDefault="00000000">
            <w:pPr>
              <w:pStyle w:val="TableParagraph"/>
              <w:spacing w:before="22"/>
              <w:ind w:left="178"/>
              <w:jc w:val="center"/>
              <w:rPr>
                <w:sz w:val="17"/>
              </w:rPr>
            </w:pPr>
            <w:r>
              <w:rPr>
                <w:spacing w:val="-4"/>
                <w:sz w:val="17"/>
              </w:rPr>
              <w:t>0.61</w:t>
            </w:r>
          </w:p>
        </w:tc>
        <w:tc>
          <w:tcPr>
            <w:tcW w:w="759" w:type="dxa"/>
          </w:tcPr>
          <w:p w:rsidR="00497FB9" w:rsidRDefault="00000000">
            <w:pPr>
              <w:pStyle w:val="TableParagraph"/>
              <w:spacing w:before="22"/>
              <w:ind w:right="81"/>
              <w:rPr>
                <w:sz w:val="17"/>
              </w:rPr>
            </w:pPr>
            <w:r>
              <w:rPr>
                <w:spacing w:val="-4"/>
                <w:sz w:val="17"/>
              </w:rPr>
              <w:t>0.49</w:t>
            </w:r>
          </w:p>
        </w:tc>
        <w:tc>
          <w:tcPr>
            <w:tcW w:w="855" w:type="dxa"/>
          </w:tcPr>
          <w:p w:rsidR="00497FB9" w:rsidRDefault="00000000">
            <w:pPr>
              <w:pStyle w:val="TableParagraph"/>
              <w:spacing w:before="22"/>
              <w:ind w:right="81"/>
              <w:rPr>
                <w:sz w:val="17"/>
              </w:rPr>
            </w:pPr>
            <w:r>
              <w:rPr>
                <w:spacing w:val="-4"/>
                <w:sz w:val="17"/>
              </w:rPr>
              <w:t>0.03</w:t>
            </w:r>
          </w:p>
        </w:tc>
        <w:tc>
          <w:tcPr>
            <w:tcW w:w="813" w:type="dxa"/>
          </w:tcPr>
          <w:p w:rsidR="00497FB9" w:rsidRDefault="00000000">
            <w:pPr>
              <w:pStyle w:val="TableParagraph"/>
              <w:spacing w:before="22"/>
              <w:ind w:right="83"/>
              <w:rPr>
                <w:sz w:val="17"/>
              </w:rPr>
            </w:pPr>
            <w:r>
              <w:rPr>
                <w:spacing w:val="-4"/>
                <w:sz w:val="17"/>
              </w:rPr>
              <w:t>0.99</w:t>
            </w:r>
          </w:p>
        </w:tc>
      </w:tr>
      <w:tr w:rsidR="00497FB9">
        <w:trPr>
          <w:trHeight w:val="248"/>
        </w:trPr>
        <w:tc>
          <w:tcPr>
            <w:tcW w:w="854" w:type="dxa"/>
            <w:tcBorders>
              <w:right w:val="single" w:sz="18" w:space="0" w:color="000000"/>
            </w:tcBorders>
          </w:tcPr>
          <w:p w:rsidR="00497FB9" w:rsidRDefault="00000000">
            <w:pPr>
              <w:pStyle w:val="TableParagraph"/>
              <w:spacing w:before="23"/>
              <w:ind w:right="102"/>
              <w:rPr>
                <w:b/>
                <w:sz w:val="17"/>
              </w:rPr>
            </w:pPr>
            <w:r>
              <w:rPr>
                <w:b/>
                <w:spacing w:val="-2"/>
                <w:sz w:val="17"/>
              </w:rPr>
              <w:t>2024(r)</w:t>
            </w:r>
          </w:p>
        </w:tc>
        <w:tc>
          <w:tcPr>
            <w:tcW w:w="717" w:type="dxa"/>
            <w:tcBorders>
              <w:left w:val="single" w:sz="18" w:space="0" w:color="000000"/>
            </w:tcBorders>
          </w:tcPr>
          <w:p w:rsidR="00497FB9" w:rsidRDefault="00000000">
            <w:pPr>
              <w:pStyle w:val="TableParagraph"/>
              <w:spacing w:before="23"/>
              <w:ind w:right="71"/>
              <w:rPr>
                <w:b/>
                <w:sz w:val="17"/>
              </w:rPr>
            </w:pPr>
            <w:r>
              <w:rPr>
                <w:b/>
                <w:spacing w:val="-4"/>
                <w:sz w:val="17"/>
              </w:rPr>
              <w:t>4.84</w:t>
            </w:r>
          </w:p>
        </w:tc>
        <w:tc>
          <w:tcPr>
            <w:tcW w:w="812" w:type="dxa"/>
          </w:tcPr>
          <w:p w:rsidR="00497FB9" w:rsidRDefault="00000000">
            <w:pPr>
              <w:pStyle w:val="TableParagraph"/>
              <w:spacing w:before="23"/>
              <w:ind w:right="72"/>
              <w:rPr>
                <w:b/>
                <w:sz w:val="17"/>
              </w:rPr>
            </w:pPr>
            <w:r>
              <w:rPr>
                <w:b/>
                <w:sz w:val="17"/>
              </w:rPr>
              <w:t>-</w:t>
            </w:r>
            <w:r>
              <w:rPr>
                <w:b/>
                <w:spacing w:val="-4"/>
                <w:sz w:val="17"/>
              </w:rPr>
              <w:t>0.01</w:t>
            </w:r>
          </w:p>
        </w:tc>
        <w:tc>
          <w:tcPr>
            <w:tcW w:w="603" w:type="dxa"/>
          </w:tcPr>
          <w:p w:rsidR="00497FB9" w:rsidRDefault="00000000">
            <w:pPr>
              <w:pStyle w:val="TableParagraph"/>
              <w:spacing w:before="23"/>
              <w:ind w:left="150"/>
              <w:jc w:val="center"/>
              <w:rPr>
                <w:b/>
                <w:sz w:val="17"/>
              </w:rPr>
            </w:pPr>
            <w:r>
              <w:rPr>
                <w:b/>
                <w:spacing w:val="-4"/>
                <w:sz w:val="17"/>
              </w:rPr>
              <w:t>2.77</w:t>
            </w:r>
          </w:p>
        </w:tc>
        <w:tc>
          <w:tcPr>
            <w:tcW w:w="646" w:type="dxa"/>
          </w:tcPr>
          <w:p w:rsidR="00497FB9" w:rsidRDefault="00000000">
            <w:pPr>
              <w:pStyle w:val="TableParagraph"/>
              <w:spacing w:before="23"/>
              <w:ind w:right="73"/>
              <w:rPr>
                <w:b/>
                <w:sz w:val="17"/>
              </w:rPr>
            </w:pPr>
            <w:r>
              <w:rPr>
                <w:b/>
                <w:spacing w:val="-4"/>
                <w:sz w:val="17"/>
              </w:rPr>
              <w:t>0.00</w:t>
            </w:r>
          </w:p>
        </w:tc>
        <w:tc>
          <w:tcPr>
            <w:tcW w:w="620" w:type="dxa"/>
          </w:tcPr>
          <w:p w:rsidR="00497FB9" w:rsidRDefault="00000000">
            <w:pPr>
              <w:pStyle w:val="TableParagraph"/>
              <w:spacing w:before="23"/>
              <w:ind w:right="75"/>
              <w:rPr>
                <w:b/>
                <w:sz w:val="17"/>
              </w:rPr>
            </w:pPr>
            <w:r>
              <w:rPr>
                <w:b/>
                <w:spacing w:val="-4"/>
                <w:sz w:val="17"/>
              </w:rPr>
              <w:t>2.68</w:t>
            </w:r>
          </w:p>
        </w:tc>
        <w:tc>
          <w:tcPr>
            <w:tcW w:w="716" w:type="dxa"/>
          </w:tcPr>
          <w:p w:rsidR="00497FB9" w:rsidRDefault="00000000">
            <w:pPr>
              <w:pStyle w:val="TableParagraph"/>
              <w:spacing w:before="23"/>
              <w:ind w:right="76"/>
              <w:rPr>
                <w:b/>
                <w:sz w:val="17"/>
              </w:rPr>
            </w:pPr>
            <w:r>
              <w:rPr>
                <w:b/>
                <w:spacing w:val="-4"/>
                <w:sz w:val="17"/>
              </w:rPr>
              <w:t>0.00</w:t>
            </w:r>
          </w:p>
        </w:tc>
        <w:tc>
          <w:tcPr>
            <w:tcW w:w="812" w:type="dxa"/>
          </w:tcPr>
          <w:p w:rsidR="00497FB9" w:rsidRDefault="00000000">
            <w:pPr>
              <w:pStyle w:val="TableParagraph"/>
              <w:spacing w:before="23"/>
              <w:ind w:right="75"/>
              <w:rPr>
                <w:b/>
                <w:sz w:val="17"/>
              </w:rPr>
            </w:pPr>
            <w:r>
              <w:rPr>
                <w:b/>
                <w:spacing w:val="-4"/>
                <w:sz w:val="17"/>
              </w:rPr>
              <w:t>0.02</w:t>
            </w:r>
          </w:p>
        </w:tc>
        <w:tc>
          <w:tcPr>
            <w:tcW w:w="664" w:type="dxa"/>
          </w:tcPr>
          <w:p w:rsidR="00497FB9" w:rsidRDefault="00000000">
            <w:pPr>
              <w:pStyle w:val="TableParagraph"/>
              <w:spacing w:before="23"/>
              <w:ind w:left="203"/>
              <w:jc w:val="center"/>
              <w:rPr>
                <w:b/>
                <w:sz w:val="17"/>
              </w:rPr>
            </w:pPr>
            <w:r>
              <w:rPr>
                <w:b/>
                <w:spacing w:val="-4"/>
                <w:sz w:val="17"/>
              </w:rPr>
              <w:t>0.07</w:t>
            </w:r>
          </w:p>
        </w:tc>
        <w:tc>
          <w:tcPr>
            <w:tcW w:w="716" w:type="dxa"/>
          </w:tcPr>
          <w:p w:rsidR="00497FB9" w:rsidRDefault="00000000">
            <w:pPr>
              <w:pStyle w:val="TableParagraph"/>
              <w:spacing w:before="23"/>
              <w:ind w:right="78"/>
              <w:rPr>
                <w:b/>
                <w:sz w:val="17"/>
              </w:rPr>
            </w:pPr>
            <w:r>
              <w:rPr>
                <w:b/>
                <w:spacing w:val="-4"/>
                <w:sz w:val="17"/>
              </w:rPr>
              <w:t>2.84</w:t>
            </w:r>
          </w:p>
        </w:tc>
        <w:tc>
          <w:tcPr>
            <w:tcW w:w="716" w:type="dxa"/>
          </w:tcPr>
          <w:p w:rsidR="00497FB9" w:rsidRDefault="00000000">
            <w:pPr>
              <w:pStyle w:val="TableParagraph"/>
              <w:spacing w:before="23"/>
              <w:ind w:right="78"/>
              <w:rPr>
                <w:b/>
                <w:sz w:val="17"/>
              </w:rPr>
            </w:pPr>
            <w:r>
              <w:rPr>
                <w:b/>
                <w:spacing w:val="-4"/>
                <w:sz w:val="17"/>
              </w:rPr>
              <w:t>0.63</w:t>
            </w:r>
          </w:p>
        </w:tc>
        <w:tc>
          <w:tcPr>
            <w:tcW w:w="795" w:type="dxa"/>
          </w:tcPr>
          <w:p w:rsidR="00497FB9" w:rsidRDefault="00000000">
            <w:pPr>
              <w:pStyle w:val="TableParagraph"/>
              <w:spacing w:before="23"/>
              <w:ind w:right="79"/>
              <w:rPr>
                <w:b/>
                <w:sz w:val="17"/>
              </w:rPr>
            </w:pPr>
            <w:r>
              <w:rPr>
                <w:b/>
                <w:spacing w:val="-4"/>
                <w:sz w:val="17"/>
              </w:rPr>
              <w:t>0.18</w:t>
            </w:r>
          </w:p>
        </w:tc>
        <w:tc>
          <w:tcPr>
            <w:tcW w:w="716" w:type="dxa"/>
          </w:tcPr>
          <w:p w:rsidR="00497FB9" w:rsidRDefault="00000000">
            <w:pPr>
              <w:pStyle w:val="TableParagraph"/>
              <w:spacing w:before="23"/>
              <w:ind w:right="80"/>
              <w:rPr>
                <w:b/>
                <w:sz w:val="17"/>
              </w:rPr>
            </w:pPr>
            <w:r>
              <w:rPr>
                <w:b/>
                <w:spacing w:val="-4"/>
                <w:sz w:val="17"/>
              </w:rPr>
              <w:t>0.12</w:t>
            </w:r>
          </w:p>
        </w:tc>
        <w:tc>
          <w:tcPr>
            <w:tcW w:w="646" w:type="dxa"/>
          </w:tcPr>
          <w:p w:rsidR="00497FB9" w:rsidRDefault="00000000">
            <w:pPr>
              <w:pStyle w:val="TableParagraph"/>
              <w:spacing w:before="23"/>
              <w:ind w:left="178"/>
              <w:jc w:val="center"/>
              <w:rPr>
                <w:b/>
                <w:sz w:val="17"/>
              </w:rPr>
            </w:pPr>
            <w:r>
              <w:rPr>
                <w:b/>
                <w:spacing w:val="-4"/>
                <w:sz w:val="17"/>
              </w:rPr>
              <w:t>0.84</w:t>
            </w:r>
          </w:p>
        </w:tc>
        <w:tc>
          <w:tcPr>
            <w:tcW w:w="759" w:type="dxa"/>
          </w:tcPr>
          <w:p w:rsidR="00497FB9" w:rsidRDefault="00000000">
            <w:pPr>
              <w:pStyle w:val="TableParagraph"/>
              <w:spacing w:before="23"/>
              <w:ind w:right="81"/>
              <w:rPr>
                <w:b/>
                <w:sz w:val="17"/>
              </w:rPr>
            </w:pPr>
            <w:r>
              <w:rPr>
                <w:b/>
                <w:spacing w:val="-4"/>
                <w:sz w:val="17"/>
              </w:rPr>
              <w:t>0.29</w:t>
            </w:r>
          </w:p>
        </w:tc>
        <w:tc>
          <w:tcPr>
            <w:tcW w:w="855" w:type="dxa"/>
          </w:tcPr>
          <w:p w:rsidR="00497FB9" w:rsidRDefault="00000000">
            <w:pPr>
              <w:pStyle w:val="TableParagraph"/>
              <w:spacing w:before="23"/>
              <w:ind w:right="81"/>
              <w:rPr>
                <w:b/>
                <w:sz w:val="17"/>
              </w:rPr>
            </w:pPr>
            <w:r>
              <w:rPr>
                <w:b/>
                <w:spacing w:val="-4"/>
                <w:sz w:val="17"/>
              </w:rPr>
              <w:t>0.06</w:t>
            </w:r>
          </w:p>
        </w:tc>
        <w:tc>
          <w:tcPr>
            <w:tcW w:w="813" w:type="dxa"/>
          </w:tcPr>
          <w:p w:rsidR="00497FB9" w:rsidRDefault="00000000">
            <w:pPr>
              <w:pStyle w:val="TableParagraph"/>
              <w:spacing w:before="23"/>
              <w:ind w:right="83"/>
              <w:rPr>
                <w:b/>
                <w:sz w:val="17"/>
              </w:rPr>
            </w:pPr>
            <w:r>
              <w:rPr>
                <w:b/>
                <w:spacing w:val="-4"/>
                <w:sz w:val="17"/>
              </w:rPr>
              <w:t>0.72</w:t>
            </w:r>
          </w:p>
        </w:tc>
      </w:tr>
      <w:tr w:rsidR="00497FB9">
        <w:trPr>
          <w:trHeight w:val="254"/>
        </w:trPr>
        <w:tc>
          <w:tcPr>
            <w:tcW w:w="854" w:type="dxa"/>
            <w:tcBorders>
              <w:right w:val="single" w:sz="18" w:space="0" w:color="000000"/>
            </w:tcBorders>
          </w:tcPr>
          <w:p w:rsidR="00497FB9" w:rsidRDefault="00000000">
            <w:pPr>
              <w:pStyle w:val="TableParagraph"/>
              <w:spacing w:line="234" w:lineRule="exact"/>
              <w:ind w:left="36"/>
              <w:jc w:val="center"/>
              <w:rPr>
                <w:rFonts w:ascii="Malgun Gothic" w:hAnsi="Malgun Gothic"/>
                <w:sz w:val="17"/>
              </w:rPr>
            </w:pPr>
            <w:r>
              <w:rPr>
                <w:rFonts w:ascii="Malgun Gothic" w:hAnsi="Malgun Gothic"/>
                <w:spacing w:val="-10"/>
                <w:w w:val="105"/>
                <w:sz w:val="17"/>
              </w:rPr>
              <w:t>Ⅰ</w:t>
            </w:r>
          </w:p>
        </w:tc>
        <w:tc>
          <w:tcPr>
            <w:tcW w:w="717" w:type="dxa"/>
            <w:tcBorders>
              <w:left w:val="single" w:sz="18" w:space="0" w:color="000000"/>
            </w:tcBorders>
          </w:tcPr>
          <w:p w:rsidR="00497FB9" w:rsidRDefault="00000000">
            <w:pPr>
              <w:pStyle w:val="TableParagraph"/>
              <w:spacing w:before="24"/>
              <w:ind w:right="71"/>
              <w:rPr>
                <w:sz w:val="17"/>
              </w:rPr>
            </w:pPr>
            <w:r>
              <w:rPr>
                <w:spacing w:val="-4"/>
                <w:sz w:val="17"/>
              </w:rPr>
              <w:t>6.64</w:t>
            </w:r>
          </w:p>
        </w:tc>
        <w:tc>
          <w:tcPr>
            <w:tcW w:w="812" w:type="dxa"/>
          </w:tcPr>
          <w:p w:rsidR="00497FB9" w:rsidRDefault="00000000">
            <w:pPr>
              <w:pStyle w:val="TableParagraph"/>
              <w:spacing w:before="24"/>
              <w:ind w:right="72"/>
              <w:rPr>
                <w:sz w:val="17"/>
              </w:rPr>
            </w:pPr>
            <w:r>
              <w:rPr>
                <w:spacing w:val="-4"/>
                <w:sz w:val="17"/>
              </w:rPr>
              <w:t>0.05</w:t>
            </w:r>
          </w:p>
        </w:tc>
        <w:tc>
          <w:tcPr>
            <w:tcW w:w="603" w:type="dxa"/>
          </w:tcPr>
          <w:p w:rsidR="00497FB9" w:rsidRDefault="00000000">
            <w:pPr>
              <w:pStyle w:val="TableParagraph"/>
              <w:spacing w:before="24"/>
              <w:ind w:left="150"/>
              <w:jc w:val="center"/>
              <w:rPr>
                <w:sz w:val="17"/>
              </w:rPr>
            </w:pPr>
            <w:r>
              <w:rPr>
                <w:spacing w:val="-4"/>
                <w:sz w:val="17"/>
              </w:rPr>
              <w:t>2.04</w:t>
            </w:r>
          </w:p>
        </w:tc>
        <w:tc>
          <w:tcPr>
            <w:tcW w:w="646" w:type="dxa"/>
          </w:tcPr>
          <w:p w:rsidR="00497FB9" w:rsidRDefault="00000000">
            <w:pPr>
              <w:pStyle w:val="TableParagraph"/>
              <w:spacing w:before="24"/>
              <w:ind w:right="73"/>
              <w:rPr>
                <w:sz w:val="17"/>
              </w:rPr>
            </w:pPr>
            <w:r>
              <w:rPr>
                <w:spacing w:val="-4"/>
                <w:sz w:val="17"/>
              </w:rPr>
              <w:t>0.00</w:t>
            </w:r>
          </w:p>
        </w:tc>
        <w:tc>
          <w:tcPr>
            <w:tcW w:w="620" w:type="dxa"/>
          </w:tcPr>
          <w:p w:rsidR="00497FB9" w:rsidRDefault="00000000">
            <w:pPr>
              <w:pStyle w:val="TableParagraph"/>
              <w:spacing w:before="24"/>
              <w:ind w:right="75"/>
              <w:rPr>
                <w:sz w:val="17"/>
              </w:rPr>
            </w:pPr>
            <w:r>
              <w:rPr>
                <w:spacing w:val="-4"/>
                <w:sz w:val="17"/>
              </w:rPr>
              <w:t>1.96</w:t>
            </w:r>
          </w:p>
        </w:tc>
        <w:tc>
          <w:tcPr>
            <w:tcW w:w="716" w:type="dxa"/>
          </w:tcPr>
          <w:p w:rsidR="00497FB9" w:rsidRDefault="00000000">
            <w:pPr>
              <w:pStyle w:val="TableParagraph"/>
              <w:spacing w:before="24"/>
              <w:ind w:right="75"/>
              <w:rPr>
                <w:sz w:val="17"/>
              </w:rPr>
            </w:pPr>
            <w:r>
              <w:rPr>
                <w:sz w:val="17"/>
              </w:rPr>
              <w:t>-</w:t>
            </w:r>
            <w:r>
              <w:rPr>
                <w:spacing w:val="-4"/>
                <w:sz w:val="17"/>
              </w:rPr>
              <w:t>0.04</w:t>
            </w:r>
          </w:p>
        </w:tc>
        <w:tc>
          <w:tcPr>
            <w:tcW w:w="812" w:type="dxa"/>
          </w:tcPr>
          <w:p w:rsidR="00497FB9" w:rsidRDefault="00000000">
            <w:pPr>
              <w:pStyle w:val="TableParagraph"/>
              <w:spacing w:before="24"/>
              <w:ind w:right="75"/>
              <w:rPr>
                <w:sz w:val="17"/>
              </w:rPr>
            </w:pPr>
            <w:r>
              <w:rPr>
                <w:spacing w:val="-4"/>
                <w:sz w:val="17"/>
              </w:rPr>
              <w:t>0.03</w:t>
            </w:r>
          </w:p>
        </w:tc>
        <w:tc>
          <w:tcPr>
            <w:tcW w:w="664" w:type="dxa"/>
          </w:tcPr>
          <w:p w:rsidR="00497FB9" w:rsidRDefault="00000000">
            <w:pPr>
              <w:pStyle w:val="TableParagraph"/>
              <w:spacing w:before="24"/>
              <w:ind w:left="203"/>
              <w:jc w:val="center"/>
              <w:rPr>
                <w:sz w:val="17"/>
              </w:rPr>
            </w:pPr>
            <w:r>
              <w:rPr>
                <w:spacing w:val="-4"/>
                <w:sz w:val="17"/>
              </w:rPr>
              <w:t>0.09</w:t>
            </w:r>
          </w:p>
        </w:tc>
        <w:tc>
          <w:tcPr>
            <w:tcW w:w="716" w:type="dxa"/>
          </w:tcPr>
          <w:p w:rsidR="00497FB9" w:rsidRDefault="00000000">
            <w:pPr>
              <w:pStyle w:val="TableParagraph"/>
              <w:spacing w:before="24"/>
              <w:ind w:right="78"/>
              <w:rPr>
                <w:sz w:val="17"/>
              </w:rPr>
            </w:pPr>
            <w:r>
              <w:rPr>
                <w:spacing w:val="-4"/>
                <w:sz w:val="17"/>
              </w:rPr>
              <w:t>3.85</w:t>
            </w:r>
          </w:p>
        </w:tc>
        <w:tc>
          <w:tcPr>
            <w:tcW w:w="716" w:type="dxa"/>
          </w:tcPr>
          <w:p w:rsidR="00497FB9" w:rsidRDefault="00000000">
            <w:pPr>
              <w:pStyle w:val="TableParagraph"/>
              <w:spacing w:before="24"/>
              <w:ind w:right="78"/>
              <w:rPr>
                <w:sz w:val="17"/>
              </w:rPr>
            </w:pPr>
            <w:r>
              <w:rPr>
                <w:spacing w:val="-4"/>
                <w:sz w:val="17"/>
              </w:rPr>
              <w:t>0.80</w:t>
            </w:r>
          </w:p>
        </w:tc>
        <w:tc>
          <w:tcPr>
            <w:tcW w:w="795" w:type="dxa"/>
          </w:tcPr>
          <w:p w:rsidR="00497FB9" w:rsidRDefault="00000000">
            <w:pPr>
              <w:pStyle w:val="TableParagraph"/>
              <w:spacing w:before="24"/>
              <w:ind w:right="79"/>
              <w:rPr>
                <w:sz w:val="17"/>
              </w:rPr>
            </w:pPr>
            <w:r>
              <w:rPr>
                <w:spacing w:val="-4"/>
                <w:sz w:val="17"/>
              </w:rPr>
              <w:t>0.41</w:t>
            </w:r>
          </w:p>
        </w:tc>
        <w:tc>
          <w:tcPr>
            <w:tcW w:w="716" w:type="dxa"/>
          </w:tcPr>
          <w:p w:rsidR="00497FB9" w:rsidRDefault="00000000">
            <w:pPr>
              <w:pStyle w:val="TableParagraph"/>
              <w:spacing w:before="24"/>
              <w:ind w:right="80"/>
              <w:rPr>
                <w:sz w:val="17"/>
              </w:rPr>
            </w:pPr>
            <w:r>
              <w:rPr>
                <w:spacing w:val="-4"/>
                <w:sz w:val="17"/>
              </w:rPr>
              <w:t>0.15</w:t>
            </w:r>
          </w:p>
        </w:tc>
        <w:tc>
          <w:tcPr>
            <w:tcW w:w="646" w:type="dxa"/>
          </w:tcPr>
          <w:p w:rsidR="00497FB9" w:rsidRDefault="00000000">
            <w:pPr>
              <w:pStyle w:val="TableParagraph"/>
              <w:spacing w:before="24"/>
              <w:ind w:left="178"/>
              <w:jc w:val="center"/>
              <w:rPr>
                <w:sz w:val="17"/>
              </w:rPr>
            </w:pPr>
            <w:r>
              <w:rPr>
                <w:spacing w:val="-4"/>
                <w:sz w:val="17"/>
              </w:rPr>
              <w:t>1.04</w:t>
            </w:r>
          </w:p>
        </w:tc>
        <w:tc>
          <w:tcPr>
            <w:tcW w:w="759" w:type="dxa"/>
          </w:tcPr>
          <w:p w:rsidR="00497FB9" w:rsidRDefault="00000000">
            <w:pPr>
              <w:pStyle w:val="TableParagraph"/>
              <w:spacing w:before="24"/>
              <w:ind w:right="81"/>
              <w:rPr>
                <w:sz w:val="17"/>
              </w:rPr>
            </w:pPr>
            <w:r>
              <w:rPr>
                <w:spacing w:val="-4"/>
                <w:sz w:val="17"/>
              </w:rPr>
              <w:t>0.43</w:t>
            </w:r>
          </w:p>
        </w:tc>
        <w:tc>
          <w:tcPr>
            <w:tcW w:w="855" w:type="dxa"/>
          </w:tcPr>
          <w:p w:rsidR="00497FB9" w:rsidRDefault="00000000">
            <w:pPr>
              <w:pStyle w:val="TableParagraph"/>
              <w:spacing w:before="24"/>
              <w:ind w:right="81"/>
              <w:rPr>
                <w:sz w:val="17"/>
              </w:rPr>
            </w:pPr>
            <w:r>
              <w:rPr>
                <w:spacing w:val="-4"/>
                <w:sz w:val="17"/>
              </w:rPr>
              <w:t>0.06</w:t>
            </w:r>
          </w:p>
        </w:tc>
        <w:tc>
          <w:tcPr>
            <w:tcW w:w="813" w:type="dxa"/>
          </w:tcPr>
          <w:p w:rsidR="00497FB9" w:rsidRDefault="00000000">
            <w:pPr>
              <w:pStyle w:val="TableParagraph"/>
              <w:spacing w:before="24"/>
              <w:ind w:right="83"/>
              <w:rPr>
                <w:sz w:val="17"/>
              </w:rPr>
            </w:pPr>
            <w:r>
              <w:rPr>
                <w:spacing w:val="-4"/>
                <w:sz w:val="17"/>
              </w:rPr>
              <w:t>0.96</w:t>
            </w:r>
          </w:p>
        </w:tc>
      </w:tr>
      <w:tr w:rsidR="00497FB9">
        <w:trPr>
          <w:trHeight w:val="251"/>
        </w:trPr>
        <w:tc>
          <w:tcPr>
            <w:tcW w:w="854" w:type="dxa"/>
            <w:tcBorders>
              <w:right w:val="single" w:sz="18" w:space="0" w:color="000000"/>
            </w:tcBorders>
          </w:tcPr>
          <w:p w:rsidR="00497FB9" w:rsidRDefault="00000000">
            <w:pPr>
              <w:pStyle w:val="TableParagraph"/>
              <w:spacing w:line="232" w:lineRule="exact"/>
              <w:ind w:left="36"/>
              <w:jc w:val="center"/>
              <w:rPr>
                <w:rFonts w:ascii="Malgun Gothic" w:hAnsi="Malgun Gothic"/>
                <w:sz w:val="17"/>
              </w:rPr>
            </w:pPr>
            <w:r>
              <w:rPr>
                <w:rFonts w:ascii="Malgun Gothic" w:hAnsi="Malgun Gothic"/>
                <w:spacing w:val="-10"/>
                <w:w w:val="105"/>
                <w:sz w:val="17"/>
              </w:rPr>
              <w:t>Ⅱ</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4.89</w:t>
            </w:r>
          </w:p>
        </w:tc>
        <w:tc>
          <w:tcPr>
            <w:tcW w:w="812" w:type="dxa"/>
          </w:tcPr>
          <w:p w:rsidR="00497FB9" w:rsidRDefault="00000000">
            <w:pPr>
              <w:pStyle w:val="TableParagraph"/>
              <w:spacing w:before="22"/>
              <w:ind w:right="72"/>
              <w:rPr>
                <w:sz w:val="17"/>
              </w:rPr>
            </w:pPr>
            <w:r>
              <w:rPr>
                <w:sz w:val="17"/>
              </w:rPr>
              <w:t>-</w:t>
            </w:r>
            <w:r>
              <w:rPr>
                <w:spacing w:val="-4"/>
                <w:sz w:val="17"/>
              </w:rPr>
              <w:t>0.02</w:t>
            </w:r>
          </w:p>
        </w:tc>
        <w:tc>
          <w:tcPr>
            <w:tcW w:w="603" w:type="dxa"/>
          </w:tcPr>
          <w:p w:rsidR="00497FB9" w:rsidRDefault="00000000">
            <w:pPr>
              <w:pStyle w:val="TableParagraph"/>
              <w:spacing w:before="22"/>
              <w:ind w:left="150"/>
              <w:jc w:val="center"/>
              <w:rPr>
                <w:sz w:val="17"/>
              </w:rPr>
            </w:pPr>
            <w:r>
              <w:rPr>
                <w:spacing w:val="-4"/>
                <w:sz w:val="17"/>
              </w:rPr>
              <w:t>3.57</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5"/>
              <w:rPr>
                <w:sz w:val="17"/>
              </w:rPr>
            </w:pPr>
            <w:r>
              <w:rPr>
                <w:spacing w:val="-4"/>
                <w:sz w:val="17"/>
              </w:rPr>
              <w:t>3.43</w:t>
            </w:r>
          </w:p>
        </w:tc>
        <w:tc>
          <w:tcPr>
            <w:tcW w:w="716" w:type="dxa"/>
          </w:tcPr>
          <w:p w:rsidR="00497FB9" w:rsidRDefault="00000000">
            <w:pPr>
              <w:pStyle w:val="TableParagraph"/>
              <w:spacing w:before="22"/>
              <w:ind w:right="76"/>
              <w:rPr>
                <w:sz w:val="17"/>
              </w:rPr>
            </w:pPr>
            <w:r>
              <w:rPr>
                <w:spacing w:val="-4"/>
                <w:sz w:val="17"/>
              </w:rPr>
              <w:t>0.00</w:t>
            </w:r>
          </w:p>
        </w:tc>
        <w:tc>
          <w:tcPr>
            <w:tcW w:w="812" w:type="dxa"/>
          </w:tcPr>
          <w:p w:rsidR="00497FB9" w:rsidRDefault="00000000">
            <w:pPr>
              <w:pStyle w:val="TableParagraph"/>
              <w:spacing w:before="22"/>
              <w:ind w:right="75"/>
              <w:rPr>
                <w:sz w:val="17"/>
              </w:rPr>
            </w:pPr>
            <w:r>
              <w:rPr>
                <w:spacing w:val="-4"/>
                <w:sz w:val="17"/>
              </w:rPr>
              <w:t>0.02</w:t>
            </w:r>
          </w:p>
        </w:tc>
        <w:tc>
          <w:tcPr>
            <w:tcW w:w="664" w:type="dxa"/>
          </w:tcPr>
          <w:p w:rsidR="00497FB9" w:rsidRDefault="00000000">
            <w:pPr>
              <w:pStyle w:val="TableParagraph"/>
              <w:spacing w:before="22"/>
              <w:ind w:left="203"/>
              <w:jc w:val="center"/>
              <w:rPr>
                <w:sz w:val="17"/>
              </w:rPr>
            </w:pPr>
            <w:r>
              <w:rPr>
                <w:spacing w:val="-4"/>
                <w:sz w:val="17"/>
              </w:rPr>
              <w:t>0.12</w:t>
            </w:r>
          </w:p>
        </w:tc>
        <w:tc>
          <w:tcPr>
            <w:tcW w:w="716" w:type="dxa"/>
          </w:tcPr>
          <w:p w:rsidR="00497FB9" w:rsidRDefault="00000000">
            <w:pPr>
              <w:pStyle w:val="TableParagraph"/>
              <w:spacing w:before="22"/>
              <w:ind w:right="78"/>
              <w:rPr>
                <w:sz w:val="17"/>
              </w:rPr>
            </w:pPr>
            <w:r>
              <w:rPr>
                <w:spacing w:val="-4"/>
                <w:sz w:val="17"/>
              </w:rPr>
              <w:t>3.10</w:t>
            </w:r>
          </w:p>
        </w:tc>
        <w:tc>
          <w:tcPr>
            <w:tcW w:w="716" w:type="dxa"/>
          </w:tcPr>
          <w:p w:rsidR="00497FB9" w:rsidRDefault="00000000">
            <w:pPr>
              <w:pStyle w:val="TableParagraph"/>
              <w:spacing w:before="22"/>
              <w:ind w:right="78"/>
              <w:rPr>
                <w:sz w:val="17"/>
              </w:rPr>
            </w:pPr>
            <w:r>
              <w:rPr>
                <w:spacing w:val="-4"/>
                <w:sz w:val="17"/>
              </w:rPr>
              <w:t>0.74</w:t>
            </w:r>
          </w:p>
        </w:tc>
        <w:tc>
          <w:tcPr>
            <w:tcW w:w="795" w:type="dxa"/>
          </w:tcPr>
          <w:p w:rsidR="00497FB9" w:rsidRDefault="00000000">
            <w:pPr>
              <w:pStyle w:val="TableParagraph"/>
              <w:spacing w:before="22"/>
              <w:ind w:right="79"/>
              <w:rPr>
                <w:sz w:val="17"/>
              </w:rPr>
            </w:pPr>
            <w:r>
              <w:rPr>
                <w:spacing w:val="-4"/>
                <w:sz w:val="17"/>
              </w:rPr>
              <w:t>0.25</w:t>
            </w:r>
          </w:p>
        </w:tc>
        <w:tc>
          <w:tcPr>
            <w:tcW w:w="716" w:type="dxa"/>
          </w:tcPr>
          <w:p w:rsidR="00497FB9" w:rsidRDefault="00000000">
            <w:pPr>
              <w:pStyle w:val="TableParagraph"/>
              <w:spacing w:before="22"/>
              <w:ind w:right="80"/>
              <w:rPr>
                <w:sz w:val="17"/>
              </w:rPr>
            </w:pPr>
            <w:r>
              <w:rPr>
                <w:spacing w:val="-4"/>
                <w:sz w:val="17"/>
              </w:rPr>
              <w:t>0.09</w:t>
            </w:r>
          </w:p>
        </w:tc>
        <w:tc>
          <w:tcPr>
            <w:tcW w:w="646" w:type="dxa"/>
          </w:tcPr>
          <w:p w:rsidR="00497FB9" w:rsidRDefault="00000000">
            <w:pPr>
              <w:pStyle w:val="TableParagraph"/>
              <w:spacing w:before="22"/>
              <w:ind w:left="178"/>
              <w:jc w:val="center"/>
              <w:rPr>
                <w:sz w:val="17"/>
              </w:rPr>
            </w:pPr>
            <w:r>
              <w:rPr>
                <w:spacing w:val="-4"/>
                <w:sz w:val="17"/>
              </w:rPr>
              <w:t>0.89</w:t>
            </w:r>
          </w:p>
        </w:tc>
        <w:tc>
          <w:tcPr>
            <w:tcW w:w="759" w:type="dxa"/>
          </w:tcPr>
          <w:p w:rsidR="00497FB9" w:rsidRDefault="00000000">
            <w:pPr>
              <w:pStyle w:val="TableParagraph"/>
              <w:spacing w:before="22"/>
              <w:ind w:right="81"/>
              <w:rPr>
                <w:sz w:val="17"/>
              </w:rPr>
            </w:pPr>
            <w:r>
              <w:rPr>
                <w:spacing w:val="-4"/>
                <w:sz w:val="17"/>
              </w:rPr>
              <w:t>0.38</w:t>
            </w:r>
          </w:p>
        </w:tc>
        <w:tc>
          <w:tcPr>
            <w:tcW w:w="855" w:type="dxa"/>
          </w:tcPr>
          <w:p w:rsidR="00497FB9" w:rsidRDefault="00000000">
            <w:pPr>
              <w:pStyle w:val="TableParagraph"/>
              <w:spacing w:before="22"/>
              <w:ind w:right="81"/>
              <w:rPr>
                <w:sz w:val="17"/>
              </w:rPr>
            </w:pPr>
            <w:r>
              <w:rPr>
                <w:spacing w:val="-4"/>
                <w:sz w:val="17"/>
              </w:rPr>
              <w:t>0.06</w:t>
            </w:r>
          </w:p>
        </w:tc>
        <w:tc>
          <w:tcPr>
            <w:tcW w:w="813" w:type="dxa"/>
          </w:tcPr>
          <w:p w:rsidR="00497FB9" w:rsidRDefault="00000000">
            <w:pPr>
              <w:pStyle w:val="TableParagraph"/>
              <w:spacing w:before="22"/>
              <w:ind w:right="83"/>
              <w:rPr>
                <w:sz w:val="17"/>
              </w:rPr>
            </w:pPr>
            <w:r>
              <w:rPr>
                <w:spacing w:val="-4"/>
                <w:sz w:val="17"/>
              </w:rPr>
              <w:t>0.69</w:t>
            </w:r>
          </w:p>
        </w:tc>
      </w:tr>
      <w:tr w:rsidR="00497FB9">
        <w:trPr>
          <w:trHeight w:val="251"/>
        </w:trPr>
        <w:tc>
          <w:tcPr>
            <w:tcW w:w="854" w:type="dxa"/>
            <w:tcBorders>
              <w:right w:val="single" w:sz="18" w:space="0" w:color="000000"/>
            </w:tcBorders>
          </w:tcPr>
          <w:p w:rsidR="00497FB9" w:rsidRDefault="00000000">
            <w:pPr>
              <w:pStyle w:val="TableParagraph"/>
              <w:spacing w:line="232" w:lineRule="exact"/>
              <w:ind w:left="36"/>
              <w:jc w:val="center"/>
              <w:rPr>
                <w:rFonts w:ascii="Malgun Gothic" w:hAnsi="Malgun Gothic"/>
                <w:sz w:val="17"/>
              </w:rPr>
            </w:pPr>
            <w:r>
              <w:rPr>
                <w:rFonts w:ascii="Malgun Gothic" w:hAnsi="Malgun Gothic"/>
                <w:spacing w:val="-10"/>
                <w:w w:val="105"/>
                <w:sz w:val="17"/>
              </w:rPr>
              <w:t>Ⅲ</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4.21</w:t>
            </w:r>
          </w:p>
        </w:tc>
        <w:tc>
          <w:tcPr>
            <w:tcW w:w="812" w:type="dxa"/>
          </w:tcPr>
          <w:p w:rsidR="00497FB9" w:rsidRDefault="00000000">
            <w:pPr>
              <w:pStyle w:val="TableParagraph"/>
              <w:spacing w:before="22"/>
              <w:ind w:right="72"/>
              <w:rPr>
                <w:sz w:val="17"/>
              </w:rPr>
            </w:pPr>
            <w:r>
              <w:rPr>
                <w:sz w:val="17"/>
              </w:rPr>
              <w:t>-</w:t>
            </w:r>
            <w:r>
              <w:rPr>
                <w:spacing w:val="-4"/>
                <w:sz w:val="17"/>
              </w:rPr>
              <w:t>0.04</w:t>
            </w:r>
          </w:p>
        </w:tc>
        <w:tc>
          <w:tcPr>
            <w:tcW w:w="603" w:type="dxa"/>
          </w:tcPr>
          <w:p w:rsidR="00497FB9" w:rsidRDefault="00000000">
            <w:pPr>
              <w:pStyle w:val="TableParagraph"/>
              <w:spacing w:before="22"/>
              <w:ind w:left="150"/>
              <w:jc w:val="center"/>
              <w:rPr>
                <w:sz w:val="17"/>
              </w:rPr>
            </w:pPr>
            <w:r>
              <w:rPr>
                <w:spacing w:val="-4"/>
                <w:sz w:val="17"/>
              </w:rPr>
              <w:t>3.27</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5"/>
              <w:rPr>
                <w:sz w:val="17"/>
              </w:rPr>
            </w:pPr>
            <w:r>
              <w:rPr>
                <w:spacing w:val="-4"/>
                <w:sz w:val="17"/>
              </w:rPr>
              <w:t>3.09</w:t>
            </w:r>
          </w:p>
        </w:tc>
        <w:tc>
          <w:tcPr>
            <w:tcW w:w="716" w:type="dxa"/>
          </w:tcPr>
          <w:p w:rsidR="00497FB9" w:rsidRDefault="00000000">
            <w:pPr>
              <w:pStyle w:val="TableParagraph"/>
              <w:spacing w:before="22"/>
              <w:ind w:right="76"/>
              <w:rPr>
                <w:sz w:val="17"/>
              </w:rPr>
            </w:pPr>
            <w:r>
              <w:rPr>
                <w:spacing w:val="-4"/>
                <w:sz w:val="17"/>
              </w:rPr>
              <w:t>0.08</w:t>
            </w:r>
          </w:p>
        </w:tc>
        <w:tc>
          <w:tcPr>
            <w:tcW w:w="812" w:type="dxa"/>
          </w:tcPr>
          <w:p w:rsidR="00497FB9" w:rsidRDefault="00000000">
            <w:pPr>
              <w:pStyle w:val="TableParagraph"/>
              <w:spacing w:before="22"/>
              <w:ind w:right="75"/>
              <w:rPr>
                <w:sz w:val="17"/>
              </w:rPr>
            </w:pPr>
            <w:r>
              <w:rPr>
                <w:spacing w:val="-4"/>
                <w:sz w:val="17"/>
              </w:rPr>
              <w:t>0.02</w:t>
            </w:r>
          </w:p>
        </w:tc>
        <w:tc>
          <w:tcPr>
            <w:tcW w:w="664" w:type="dxa"/>
          </w:tcPr>
          <w:p w:rsidR="00497FB9" w:rsidRDefault="00000000">
            <w:pPr>
              <w:pStyle w:val="TableParagraph"/>
              <w:spacing w:before="22"/>
              <w:ind w:left="203"/>
              <w:jc w:val="center"/>
              <w:rPr>
                <w:sz w:val="17"/>
              </w:rPr>
            </w:pPr>
            <w:r>
              <w:rPr>
                <w:spacing w:val="-4"/>
                <w:sz w:val="17"/>
              </w:rPr>
              <w:t>0.08</w:t>
            </w:r>
          </w:p>
        </w:tc>
        <w:tc>
          <w:tcPr>
            <w:tcW w:w="716" w:type="dxa"/>
          </w:tcPr>
          <w:p w:rsidR="00497FB9" w:rsidRDefault="00000000">
            <w:pPr>
              <w:pStyle w:val="TableParagraph"/>
              <w:spacing w:before="22"/>
              <w:ind w:right="78"/>
              <w:rPr>
                <w:sz w:val="17"/>
              </w:rPr>
            </w:pPr>
            <w:r>
              <w:rPr>
                <w:spacing w:val="-4"/>
                <w:sz w:val="17"/>
              </w:rPr>
              <w:t>2.50</w:t>
            </w:r>
          </w:p>
        </w:tc>
        <w:tc>
          <w:tcPr>
            <w:tcW w:w="716" w:type="dxa"/>
          </w:tcPr>
          <w:p w:rsidR="00497FB9" w:rsidRDefault="00000000">
            <w:pPr>
              <w:pStyle w:val="TableParagraph"/>
              <w:spacing w:before="22"/>
              <w:ind w:right="78"/>
              <w:rPr>
                <w:sz w:val="17"/>
              </w:rPr>
            </w:pPr>
            <w:r>
              <w:rPr>
                <w:spacing w:val="-4"/>
                <w:sz w:val="17"/>
              </w:rPr>
              <w:t>0.60</w:t>
            </w:r>
          </w:p>
        </w:tc>
        <w:tc>
          <w:tcPr>
            <w:tcW w:w="795" w:type="dxa"/>
          </w:tcPr>
          <w:p w:rsidR="00497FB9" w:rsidRDefault="00000000">
            <w:pPr>
              <w:pStyle w:val="TableParagraph"/>
              <w:spacing w:before="22"/>
              <w:ind w:right="79"/>
              <w:rPr>
                <w:sz w:val="17"/>
              </w:rPr>
            </w:pPr>
            <w:r>
              <w:rPr>
                <w:spacing w:val="-4"/>
                <w:sz w:val="17"/>
              </w:rPr>
              <w:t>0.08</w:t>
            </w:r>
          </w:p>
        </w:tc>
        <w:tc>
          <w:tcPr>
            <w:tcW w:w="716" w:type="dxa"/>
          </w:tcPr>
          <w:p w:rsidR="00497FB9" w:rsidRDefault="00000000">
            <w:pPr>
              <w:pStyle w:val="TableParagraph"/>
              <w:spacing w:before="22"/>
              <w:ind w:right="80"/>
              <w:rPr>
                <w:sz w:val="17"/>
              </w:rPr>
            </w:pPr>
            <w:r>
              <w:rPr>
                <w:spacing w:val="-4"/>
                <w:sz w:val="17"/>
              </w:rPr>
              <w:t>0.13</w:t>
            </w:r>
          </w:p>
        </w:tc>
        <w:tc>
          <w:tcPr>
            <w:tcW w:w="646" w:type="dxa"/>
          </w:tcPr>
          <w:p w:rsidR="00497FB9" w:rsidRDefault="00000000">
            <w:pPr>
              <w:pStyle w:val="TableParagraph"/>
              <w:spacing w:before="22"/>
              <w:ind w:left="178"/>
              <w:jc w:val="center"/>
              <w:rPr>
                <w:sz w:val="17"/>
              </w:rPr>
            </w:pPr>
            <w:r>
              <w:rPr>
                <w:spacing w:val="-4"/>
                <w:sz w:val="17"/>
              </w:rPr>
              <w:t>0.74</w:t>
            </w:r>
          </w:p>
        </w:tc>
        <w:tc>
          <w:tcPr>
            <w:tcW w:w="759" w:type="dxa"/>
          </w:tcPr>
          <w:p w:rsidR="00497FB9" w:rsidRDefault="00000000">
            <w:pPr>
              <w:pStyle w:val="TableParagraph"/>
              <w:spacing w:before="22"/>
              <w:ind w:right="81"/>
              <w:rPr>
                <w:sz w:val="17"/>
              </w:rPr>
            </w:pPr>
            <w:r>
              <w:rPr>
                <w:spacing w:val="-4"/>
                <w:sz w:val="17"/>
              </w:rPr>
              <w:t>0.25</w:t>
            </w:r>
          </w:p>
        </w:tc>
        <w:tc>
          <w:tcPr>
            <w:tcW w:w="855" w:type="dxa"/>
          </w:tcPr>
          <w:p w:rsidR="00497FB9" w:rsidRDefault="00000000">
            <w:pPr>
              <w:pStyle w:val="TableParagraph"/>
              <w:spacing w:before="22"/>
              <w:ind w:right="81"/>
              <w:rPr>
                <w:sz w:val="17"/>
              </w:rPr>
            </w:pPr>
            <w:r>
              <w:rPr>
                <w:spacing w:val="-4"/>
                <w:sz w:val="17"/>
              </w:rPr>
              <w:t>0.06</w:t>
            </w:r>
          </w:p>
        </w:tc>
        <w:tc>
          <w:tcPr>
            <w:tcW w:w="813" w:type="dxa"/>
          </w:tcPr>
          <w:p w:rsidR="00497FB9" w:rsidRDefault="00000000">
            <w:pPr>
              <w:pStyle w:val="TableParagraph"/>
              <w:spacing w:before="22"/>
              <w:ind w:right="83"/>
              <w:rPr>
                <w:sz w:val="17"/>
              </w:rPr>
            </w:pPr>
            <w:r>
              <w:rPr>
                <w:spacing w:val="-4"/>
                <w:sz w:val="17"/>
              </w:rPr>
              <w:t>0.64</w:t>
            </w:r>
          </w:p>
        </w:tc>
      </w:tr>
      <w:tr w:rsidR="00497FB9">
        <w:trPr>
          <w:trHeight w:val="252"/>
        </w:trPr>
        <w:tc>
          <w:tcPr>
            <w:tcW w:w="854" w:type="dxa"/>
            <w:tcBorders>
              <w:right w:val="single" w:sz="18" w:space="0" w:color="000000"/>
            </w:tcBorders>
          </w:tcPr>
          <w:p w:rsidR="00497FB9" w:rsidRDefault="00000000">
            <w:pPr>
              <w:pStyle w:val="TableParagraph"/>
              <w:spacing w:line="232" w:lineRule="exact"/>
              <w:ind w:right="135"/>
              <w:rPr>
                <w:sz w:val="17"/>
              </w:rPr>
            </w:pPr>
            <w:r>
              <w:rPr>
                <w:rFonts w:ascii="Malgun Gothic" w:hAnsi="Malgun Gothic"/>
                <w:spacing w:val="-4"/>
                <w:sz w:val="17"/>
              </w:rPr>
              <w:t>Ⅳ</w:t>
            </w:r>
            <w:r>
              <w:rPr>
                <w:spacing w:val="-4"/>
                <w:sz w:val="17"/>
              </w:rPr>
              <w:t>(r)</w:t>
            </w:r>
          </w:p>
        </w:tc>
        <w:tc>
          <w:tcPr>
            <w:tcW w:w="717" w:type="dxa"/>
            <w:tcBorders>
              <w:left w:val="single" w:sz="18" w:space="0" w:color="000000"/>
            </w:tcBorders>
          </w:tcPr>
          <w:p w:rsidR="00497FB9" w:rsidRDefault="00000000">
            <w:pPr>
              <w:pStyle w:val="TableParagraph"/>
              <w:spacing w:before="22"/>
              <w:ind w:right="71"/>
              <w:rPr>
                <w:sz w:val="17"/>
              </w:rPr>
            </w:pPr>
            <w:r>
              <w:rPr>
                <w:spacing w:val="-4"/>
                <w:sz w:val="17"/>
              </w:rPr>
              <w:t>3.82</w:t>
            </w:r>
          </w:p>
        </w:tc>
        <w:tc>
          <w:tcPr>
            <w:tcW w:w="812" w:type="dxa"/>
          </w:tcPr>
          <w:p w:rsidR="00497FB9" w:rsidRDefault="00000000">
            <w:pPr>
              <w:pStyle w:val="TableParagraph"/>
              <w:spacing w:before="22"/>
              <w:ind w:right="72"/>
              <w:rPr>
                <w:sz w:val="17"/>
              </w:rPr>
            </w:pPr>
            <w:r>
              <w:rPr>
                <w:sz w:val="17"/>
              </w:rPr>
              <w:t>-</w:t>
            </w:r>
            <w:r>
              <w:rPr>
                <w:spacing w:val="-4"/>
                <w:sz w:val="17"/>
              </w:rPr>
              <w:t>0.02</w:t>
            </w:r>
          </w:p>
        </w:tc>
        <w:tc>
          <w:tcPr>
            <w:tcW w:w="603" w:type="dxa"/>
          </w:tcPr>
          <w:p w:rsidR="00497FB9" w:rsidRDefault="00000000">
            <w:pPr>
              <w:pStyle w:val="TableParagraph"/>
              <w:spacing w:before="22"/>
              <w:ind w:left="150"/>
              <w:jc w:val="center"/>
              <w:rPr>
                <w:sz w:val="17"/>
              </w:rPr>
            </w:pPr>
            <w:r>
              <w:rPr>
                <w:spacing w:val="-4"/>
                <w:sz w:val="17"/>
              </w:rPr>
              <w:t>2.24</w:t>
            </w:r>
          </w:p>
        </w:tc>
        <w:tc>
          <w:tcPr>
            <w:tcW w:w="646" w:type="dxa"/>
          </w:tcPr>
          <w:p w:rsidR="00497FB9" w:rsidRDefault="00000000">
            <w:pPr>
              <w:pStyle w:val="TableParagraph"/>
              <w:spacing w:before="22"/>
              <w:ind w:right="73"/>
              <w:rPr>
                <w:sz w:val="17"/>
              </w:rPr>
            </w:pPr>
            <w:r>
              <w:rPr>
                <w:spacing w:val="-4"/>
                <w:sz w:val="17"/>
              </w:rPr>
              <w:t>0.00</w:t>
            </w:r>
          </w:p>
        </w:tc>
        <w:tc>
          <w:tcPr>
            <w:tcW w:w="620" w:type="dxa"/>
          </w:tcPr>
          <w:p w:rsidR="00497FB9" w:rsidRDefault="00000000">
            <w:pPr>
              <w:pStyle w:val="TableParagraph"/>
              <w:spacing w:before="22"/>
              <w:ind w:right="75"/>
              <w:rPr>
                <w:sz w:val="17"/>
              </w:rPr>
            </w:pPr>
            <w:r>
              <w:rPr>
                <w:spacing w:val="-4"/>
                <w:sz w:val="17"/>
              </w:rPr>
              <w:t>2.25</w:t>
            </w:r>
          </w:p>
        </w:tc>
        <w:tc>
          <w:tcPr>
            <w:tcW w:w="716" w:type="dxa"/>
          </w:tcPr>
          <w:p w:rsidR="00497FB9" w:rsidRDefault="00000000">
            <w:pPr>
              <w:pStyle w:val="TableParagraph"/>
              <w:spacing w:before="22"/>
              <w:ind w:right="75"/>
              <w:rPr>
                <w:sz w:val="17"/>
              </w:rPr>
            </w:pPr>
            <w:r>
              <w:rPr>
                <w:sz w:val="17"/>
              </w:rPr>
              <w:t>-</w:t>
            </w:r>
            <w:r>
              <w:rPr>
                <w:spacing w:val="-4"/>
                <w:sz w:val="17"/>
              </w:rPr>
              <w:t>0.04</w:t>
            </w:r>
          </w:p>
        </w:tc>
        <w:tc>
          <w:tcPr>
            <w:tcW w:w="812" w:type="dxa"/>
          </w:tcPr>
          <w:p w:rsidR="00497FB9" w:rsidRDefault="00000000">
            <w:pPr>
              <w:pStyle w:val="TableParagraph"/>
              <w:spacing w:before="22"/>
              <w:ind w:right="75"/>
              <w:rPr>
                <w:sz w:val="17"/>
              </w:rPr>
            </w:pPr>
            <w:r>
              <w:rPr>
                <w:spacing w:val="-4"/>
                <w:sz w:val="17"/>
              </w:rPr>
              <w:t>0.02</w:t>
            </w:r>
          </w:p>
        </w:tc>
        <w:tc>
          <w:tcPr>
            <w:tcW w:w="664" w:type="dxa"/>
          </w:tcPr>
          <w:p w:rsidR="00497FB9" w:rsidRDefault="00000000">
            <w:pPr>
              <w:pStyle w:val="TableParagraph"/>
              <w:spacing w:before="22"/>
              <w:ind w:left="203"/>
              <w:jc w:val="center"/>
              <w:rPr>
                <w:sz w:val="17"/>
              </w:rPr>
            </w:pPr>
            <w:r>
              <w:rPr>
                <w:spacing w:val="-4"/>
                <w:sz w:val="17"/>
              </w:rPr>
              <w:t>0.01</w:t>
            </w:r>
          </w:p>
        </w:tc>
        <w:tc>
          <w:tcPr>
            <w:tcW w:w="716" w:type="dxa"/>
          </w:tcPr>
          <w:p w:rsidR="00497FB9" w:rsidRDefault="00000000">
            <w:pPr>
              <w:pStyle w:val="TableParagraph"/>
              <w:spacing w:before="22"/>
              <w:ind w:right="78"/>
              <w:rPr>
                <w:sz w:val="17"/>
              </w:rPr>
            </w:pPr>
            <w:r>
              <w:rPr>
                <w:spacing w:val="-4"/>
                <w:sz w:val="17"/>
              </w:rPr>
              <w:t>1.98</w:t>
            </w:r>
          </w:p>
        </w:tc>
        <w:tc>
          <w:tcPr>
            <w:tcW w:w="716" w:type="dxa"/>
          </w:tcPr>
          <w:p w:rsidR="00497FB9" w:rsidRDefault="00000000">
            <w:pPr>
              <w:pStyle w:val="TableParagraph"/>
              <w:spacing w:before="22"/>
              <w:ind w:right="78"/>
              <w:rPr>
                <w:sz w:val="17"/>
              </w:rPr>
            </w:pPr>
            <w:r>
              <w:rPr>
                <w:spacing w:val="-4"/>
                <w:sz w:val="17"/>
              </w:rPr>
              <w:t>0.40</w:t>
            </w:r>
          </w:p>
        </w:tc>
        <w:tc>
          <w:tcPr>
            <w:tcW w:w="795" w:type="dxa"/>
          </w:tcPr>
          <w:p w:rsidR="00497FB9" w:rsidRDefault="00000000">
            <w:pPr>
              <w:pStyle w:val="TableParagraph"/>
              <w:spacing w:before="22"/>
              <w:ind w:right="79"/>
              <w:rPr>
                <w:sz w:val="17"/>
              </w:rPr>
            </w:pPr>
            <w:r>
              <w:rPr>
                <w:spacing w:val="-4"/>
                <w:sz w:val="17"/>
              </w:rPr>
              <w:t>0.01</w:t>
            </w:r>
          </w:p>
        </w:tc>
        <w:tc>
          <w:tcPr>
            <w:tcW w:w="716" w:type="dxa"/>
          </w:tcPr>
          <w:p w:rsidR="00497FB9" w:rsidRDefault="00000000">
            <w:pPr>
              <w:pStyle w:val="TableParagraph"/>
              <w:spacing w:before="22"/>
              <w:ind w:right="80"/>
              <w:rPr>
                <w:sz w:val="17"/>
              </w:rPr>
            </w:pPr>
            <w:r>
              <w:rPr>
                <w:spacing w:val="-4"/>
                <w:sz w:val="17"/>
              </w:rPr>
              <w:t>0.10</w:t>
            </w:r>
          </w:p>
        </w:tc>
        <w:tc>
          <w:tcPr>
            <w:tcW w:w="646" w:type="dxa"/>
          </w:tcPr>
          <w:p w:rsidR="00497FB9" w:rsidRDefault="00000000">
            <w:pPr>
              <w:pStyle w:val="TableParagraph"/>
              <w:spacing w:before="22"/>
              <w:ind w:left="178"/>
              <w:jc w:val="center"/>
              <w:rPr>
                <w:sz w:val="17"/>
              </w:rPr>
            </w:pPr>
            <w:r>
              <w:rPr>
                <w:spacing w:val="-4"/>
                <w:sz w:val="17"/>
              </w:rPr>
              <w:t>0.71</w:t>
            </w:r>
          </w:p>
        </w:tc>
        <w:tc>
          <w:tcPr>
            <w:tcW w:w="759" w:type="dxa"/>
          </w:tcPr>
          <w:p w:rsidR="00497FB9" w:rsidRDefault="00000000">
            <w:pPr>
              <w:pStyle w:val="TableParagraph"/>
              <w:spacing w:before="22"/>
              <w:ind w:right="81"/>
              <w:rPr>
                <w:sz w:val="17"/>
              </w:rPr>
            </w:pPr>
            <w:r>
              <w:rPr>
                <w:spacing w:val="-4"/>
                <w:sz w:val="17"/>
              </w:rPr>
              <w:t>0.11</w:t>
            </w:r>
          </w:p>
        </w:tc>
        <w:tc>
          <w:tcPr>
            <w:tcW w:w="855" w:type="dxa"/>
          </w:tcPr>
          <w:p w:rsidR="00497FB9" w:rsidRDefault="00000000">
            <w:pPr>
              <w:pStyle w:val="TableParagraph"/>
              <w:spacing w:before="22"/>
              <w:ind w:right="81"/>
              <w:rPr>
                <w:sz w:val="17"/>
              </w:rPr>
            </w:pPr>
            <w:r>
              <w:rPr>
                <w:spacing w:val="-4"/>
                <w:sz w:val="17"/>
              </w:rPr>
              <w:t>0.06</w:t>
            </w:r>
          </w:p>
        </w:tc>
        <w:tc>
          <w:tcPr>
            <w:tcW w:w="813" w:type="dxa"/>
          </w:tcPr>
          <w:p w:rsidR="00497FB9" w:rsidRDefault="00000000">
            <w:pPr>
              <w:pStyle w:val="TableParagraph"/>
              <w:spacing w:before="22"/>
              <w:ind w:right="83"/>
              <w:rPr>
                <w:sz w:val="17"/>
              </w:rPr>
            </w:pPr>
            <w:r>
              <w:rPr>
                <w:spacing w:val="-4"/>
                <w:sz w:val="17"/>
              </w:rPr>
              <w:t>0.59</w:t>
            </w:r>
          </w:p>
        </w:tc>
      </w:tr>
      <w:tr w:rsidR="00497FB9">
        <w:trPr>
          <w:trHeight w:val="249"/>
        </w:trPr>
        <w:tc>
          <w:tcPr>
            <w:tcW w:w="854" w:type="dxa"/>
            <w:tcBorders>
              <w:right w:val="single" w:sz="18" w:space="0" w:color="000000"/>
            </w:tcBorders>
          </w:tcPr>
          <w:p w:rsidR="00497FB9" w:rsidRDefault="00000000">
            <w:pPr>
              <w:pStyle w:val="TableParagraph"/>
              <w:spacing w:before="24"/>
              <w:ind w:left="189"/>
              <w:jc w:val="left"/>
              <w:rPr>
                <w:b/>
                <w:sz w:val="17"/>
              </w:rPr>
            </w:pPr>
            <w:r>
              <w:rPr>
                <w:b/>
                <w:spacing w:val="-4"/>
                <w:sz w:val="17"/>
              </w:rPr>
              <w:t>2025</w:t>
            </w:r>
          </w:p>
        </w:tc>
        <w:tc>
          <w:tcPr>
            <w:tcW w:w="717" w:type="dxa"/>
            <w:tcBorders>
              <w:left w:val="single" w:sz="18" w:space="0" w:color="000000"/>
            </w:tcBorders>
          </w:tcPr>
          <w:p w:rsidR="00497FB9" w:rsidRDefault="00497FB9">
            <w:pPr>
              <w:pStyle w:val="TableParagraph"/>
              <w:jc w:val="left"/>
              <w:rPr>
                <w:sz w:val="14"/>
              </w:rPr>
            </w:pPr>
          </w:p>
        </w:tc>
        <w:tc>
          <w:tcPr>
            <w:tcW w:w="812" w:type="dxa"/>
          </w:tcPr>
          <w:p w:rsidR="00497FB9" w:rsidRDefault="00497FB9">
            <w:pPr>
              <w:pStyle w:val="TableParagraph"/>
              <w:jc w:val="left"/>
              <w:rPr>
                <w:sz w:val="14"/>
              </w:rPr>
            </w:pPr>
          </w:p>
        </w:tc>
        <w:tc>
          <w:tcPr>
            <w:tcW w:w="603" w:type="dxa"/>
          </w:tcPr>
          <w:p w:rsidR="00497FB9" w:rsidRDefault="00497FB9">
            <w:pPr>
              <w:pStyle w:val="TableParagraph"/>
              <w:jc w:val="left"/>
              <w:rPr>
                <w:sz w:val="14"/>
              </w:rPr>
            </w:pPr>
          </w:p>
        </w:tc>
        <w:tc>
          <w:tcPr>
            <w:tcW w:w="646" w:type="dxa"/>
          </w:tcPr>
          <w:p w:rsidR="00497FB9" w:rsidRDefault="00497FB9">
            <w:pPr>
              <w:pStyle w:val="TableParagraph"/>
              <w:jc w:val="left"/>
              <w:rPr>
                <w:sz w:val="14"/>
              </w:rPr>
            </w:pPr>
          </w:p>
        </w:tc>
        <w:tc>
          <w:tcPr>
            <w:tcW w:w="620" w:type="dxa"/>
          </w:tcPr>
          <w:p w:rsidR="00497FB9" w:rsidRDefault="00497FB9">
            <w:pPr>
              <w:pStyle w:val="TableParagraph"/>
              <w:jc w:val="left"/>
              <w:rPr>
                <w:sz w:val="14"/>
              </w:rPr>
            </w:pPr>
          </w:p>
        </w:tc>
        <w:tc>
          <w:tcPr>
            <w:tcW w:w="716" w:type="dxa"/>
          </w:tcPr>
          <w:p w:rsidR="00497FB9" w:rsidRDefault="00497FB9">
            <w:pPr>
              <w:pStyle w:val="TableParagraph"/>
              <w:jc w:val="left"/>
              <w:rPr>
                <w:sz w:val="14"/>
              </w:rPr>
            </w:pPr>
          </w:p>
        </w:tc>
        <w:tc>
          <w:tcPr>
            <w:tcW w:w="812" w:type="dxa"/>
          </w:tcPr>
          <w:p w:rsidR="00497FB9" w:rsidRDefault="00497FB9">
            <w:pPr>
              <w:pStyle w:val="TableParagraph"/>
              <w:jc w:val="left"/>
              <w:rPr>
                <w:sz w:val="14"/>
              </w:rPr>
            </w:pPr>
          </w:p>
        </w:tc>
        <w:tc>
          <w:tcPr>
            <w:tcW w:w="664" w:type="dxa"/>
          </w:tcPr>
          <w:p w:rsidR="00497FB9" w:rsidRDefault="00497FB9">
            <w:pPr>
              <w:pStyle w:val="TableParagraph"/>
              <w:jc w:val="left"/>
              <w:rPr>
                <w:sz w:val="14"/>
              </w:rPr>
            </w:pPr>
          </w:p>
        </w:tc>
        <w:tc>
          <w:tcPr>
            <w:tcW w:w="716" w:type="dxa"/>
          </w:tcPr>
          <w:p w:rsidR="00497FB9" w:rsidRDefault="00497FB9">
            <w:pPr>
              <w:pStyle w:val="TableParagraph"/>
              <w:jc w:val="left"/>
              <w:rPr>
                <w:sz w:val="14"/>
              </w:rPr>
            </w:pPr>
          </w:p>
        </w:tc>
        <w:tc>
          <w:tcPr>
            <w:tcW w:w="716" w:type="dxa"/>
          </w:tcPr>
          <w:p w:rsidR="00497FB9" w:rsidRDefault="00497FB9">
            <w:pPr>
              <w:pStyle w:val="TableParagraph"/>
              <w:jc w:val="left"/>
              <w:rPr>
                <w:sz w:val="14"/>
              </w:rPr>
            </w:pPr>
          </w:p>
        </w:tc>
        <w:tc>
          <w:tcPr>
            <w:tcW w:w="795" w:type="dxa"/>
          </w:tcPr>
          <w:p w:rsidR="00497FB9" w:rsidRDefault="00497FB9">
            <w:pPr>
              <w:pStyle w:val="TableParagraph"/>
              <w:jc w:val="left"/>
              <w:rPr>
                <w:sz w:val="14"/>
              </w:rPr>
            </w:pPr>
          </w:p>
        </w:tc>
        <w:tc>
          <w:tcPr>
            <w:tcW w:w="716" w:type="dxa"/>
          </w:tcPr>
          <w:p w:rsidR="00497FB9" w:rsidRDefault="00497FB9">
            <w:pPr>
              <w:pStyle w:val="TableParagraph"/>
              <w:jc w:val="left"/>
              <w:rPr>
                <w:sz w:val="14"/>
              </w:rPr>
            </w:pPr>
          </w:p>
        </w:tc>
        <w:tc>
          <w:tcPr>
            <w:tcW w:w="646" w:type="dxa"/>
          </w:tcPr>
          <w:p w:rsidR="00497FB9" w:rsidRDefault="00497FB9">
            <w:pPr>
              <w:pStyle w:val="TableParagraph"/>
              <w:jc w:val="left"/>
              <w:rPr>
                <w:sz w:val="14"/>
              </w:rPr>
            </w:pPr>
          </w:p>
        </w:tc>
        <w:tc>
          <w:tcPr>
            <w:tcW w:w="759" w:type="dxa"/>
          </w:tcPr>
          <w:p w:rsidR="00497FB9" w:rsidRDefault="00497FB9">
            <w:pPr>
              <w:pStyle w:val="TableParagraph"/>
              <w:jc w:val="left"/>
              <w:rPr>
                <w:sz w:val="14"/>
              </w:rPr>
            </w:pPr>
          </w:p>
        </w:tc>
        <w:tc>
          <w:tcPr>
            <w:tcW w:w="855" w:type="dxa"/>
          </w:tcPr>
          <w:p w:rsidR="00497FB9" w:rsidRDefault="00497FB9">
            <w:pPr>
              <w:pStyle w:val="TableParagraph"/>
              <w:jc w:val="left"/>
              <w:rPr>
                <w:sz w:val="14"/>
              </w:rPr>
            </w:pPr>
          </w:p>
        </w:tc>
        <w:tc>
          <w:tcPr>
            <w:tcW w:w="813" w:type="dxa"/>
          </w:tcPr>
          <w:p w:rsidR="00497FB9" w:rsidRDefault="00497FB9">
            <w:pPr>
              <w:pStyle w:val="TableParagraph"/>
              <w:jc w:val="left"/>
              <w:rPr>
                <w:sz w:val="14"/>
              </w:rPr>
            </w:pPr>
          </w:p>
        </w:tc>
      </w:tr>
      <w:tr w:rsidR="00497FB9">
        <w:trPr>
          <w:trHeight w:val="225"/>
        </w:trPr>
        <w:tc>
          <w:tcPr>
            <w:tcW w:w="854" w:type="dxa"/>
            <w:tcBorders>
              <w:bottom w:val="single" w:sz="18" w:space="0" w:color="000000"/>
              <w:right w:val="single" w:sz="18" w:space="0" w:color="000000"/>
            </w:tcBorders>
          </w:tcPr>
          <w:p w:rsidR="00497FB9" w:rsidRDefault="00000000">
            <w:pPr>
              <w:pStyle w:val="TableParagraph"/>
              <w:spacing w:line="205" w:lineRule="exact"/>
              <w:ind w:right="107"/>
              <w:rPr>
                <w:sz w:val="17"/>
              </w:rPr>
            </w:pPr>
            <w:r>
              <w:rPr>
                <w:rFonts w:ascii="Malgun Gothic" w:hAnsi="Malgun Gothic"/>
                <w:spacing w:val="-4"/>
                <w:sz w:val="17"/>
              </w:rPr>
              <w:t>Ⅰ</w:t>
            </w:r>
            <w:r>
              <w:rPr>
                <w:spacing w:val="-4"/>
                <w:sz w:val="17"/>
              </w:rPr>
              <w:t>(p)</w:t>
            </w:r>
          </w:p>
        </w:tc>
        <w:tc>
          <w:tcPr>
            <w:tcW w:w="717" w:type="dxa"/>
            <w:tcBorders>
              <w:left w:val="single" w:sz="18" w:space="0" w:color="000000"/>
              <w:bottom w:val="single" w:sz="18" w:space="0" w:color="000000"/>
            </w:tcBorders>
          </w:tcPr>
          <w:p w:rsidR="00497FB9" w:rsidRDefault="00000000">
            <w:pPr>
              <w:pStyle w:val="TableParagraph"/>
              <w:spacing w:before="24" w:line="181" w:lineRule="exact"/>
              <w:ind w:right="71"/>
              <w:rPr>
                <w:sz w:val="17"/>
              </w:rPr>
            </w:pPr>
            <w:r>
              <w:rPr>
                <w:spacing w:val="-4"/>
                <w:sz w:val="17"/>
              </w:rPr>
              <w:t>5.48</w:t>
            </w:r>
          </w:p>
        </w:tc>
        <w:tc>
          <w:tcPr>
            <w:tcW w:w="812" w:type="dxa"/>
            <w:tcBorders>
              <w:bottom w:val="single" w:sz="18" w:space="0" w:color="000000"/>
            </w:tcBorders>
          </w:tcPr>
          <w:p w:rsidR="00497FB9" w:rsidRDefault="00000000">
            <w:pPr>
              <w:pStyle w:val="TableParagraph"/>
              <w:spacing w:before="24" w:line="181" w:lineRule="exact"/>
              <w:ind w:right="72"/>
              <w:rPr>
                <w:sz w:val="17"/>
              </w:rPr>
            </w:pPr>
            <w:r>
              <w:rPr>
                <w:sz w:val="17"/>
              </w:rPr>
              <w:t>-</w:t>
            </w:r>
            <w:r>
              <w:rPr>
                <w:spacing w:val="-4"/>
                <w:sz w:val="17"/>
              </w:rPr>
              <w:t>0.03</w:t>
            </w:r>
          </w:p>
        </w:tc>
        <w:tc>
          <w:tcPr>
            <w:tcW w:w="603" w:type="dxa"/>
            <w:tcBorders>
              <w:bottom w:val="single" w:sz="18" w:space="0" w:color="000000"/>
            </w:tcBorders>
          </w:tcPr>
          <w:p w:rsidR="00497FB9" w:rsidRDefault="00000000">
            <w:pPr>
              <w:pStyle w:val="TableParagraph"/>
              <w:spacing w:before="24" w:line="181" w:lineRule="exact"/>
              <w:ind w:left="150"/>
              <w:jc w:val="center"/>
              <w:rPr>
                <w:sz w:val="17"/>
              </w:rPr>
            </w:pPr>
            <w:r>
              <w:rPr>
                <w:spacing w:val="-4"/>
                <w:sz w:val="17"/>
              </w:rPr>
              <w:t>3.81</w:t>
            </w:r>
          </w:p>
        </w:tc>
        <w:tc>
          <w:tcPr>
            <w:tcW w:w="646" w:type="dxa"/>
            <w:tcBorders>
              <w:bottom w:val="single" w:sz="18" w:space="0" w:color="000000"/>
            </w:tcBorders>
          </w:tcPr>
          <w:p w:rsidR="00497FB9" w:rsidRDefault="00000000">
            <w:pPr>
              <w:pStyle w:val="TableParagraph"/>
              <w:spacing w:before="24" w:line="181" w:lineRule="exact"/>
              <w:ind w:right="73"/>
              <w:rPr>
                <w:sz w:val="17"/>
              </w:rPr>
            </w:pPr>
            <w:r>
              <w:rPr>
                <w:spacing w:val="-4"/>
                <w:sz w:val="17"/>
              </w:rPr>
              <w:t>0.00</w:t>
            </w:r>
          </w:p>
        </w:tc>
        <w:tc>
          <w:tcPr>
            <w:tcW w:w="620" w:type="dxa"/>
            <w:tcBorders>
              <w:bottom w:val="single" w:sz="18" w:space="0" w:color="000000"/>
            </w:tcBorders>
          </w:tcPr>
          <w:p w:rsidR="00497FB9" w:rsidRDefault="00000000">
            <w:pPr>
              <w:pStyle w:val="TableParagraph"/>
              <w:spacing w:before="24" w:line="181" w:lineRule="exact"/>
              <w:ind w:right="75"/>
              <w:rPr>
                <w:sz w:val="17"/>
              </w:rPr>
            </w:pPr>
            <w:r>
              <w:rPr>
                <w:spacing w:val="-4"/>
                <w:sz w:val="17"/>
              </w:rPr>
              <w:t>3.64</w:t>
            </w:r>
          </w:p>
        </w:tc>
        <w:tc>
          <w:tcPr>
            <w:tcW w:w="716" w:type="dxa"/>
            <w:tcBorders>
              <w:bottom w:val="single" w:sz="18" w:space="0" w:color="000000"/>
            </w:tcBorders>
          </w:tcPr>
          <w:p w:rsidR="00497FB9" w:rsidRDefault="00000000">
            <w:pPr>
              <w:pStyle w:val="TableParagraph"/>
              <w:spacing w:before="24" w:line="181" w:lineRule="exact"/>
              <w:ind w:right="75"/>
              <w:rPr>
                <w:sz w:val="17"/>
              </w:rPr>
            </w:pPr>
            <w:r>
              <w:rPr>
                <w:sz w:val="17"/>
              </w:rPr>
              <w:t>-</w:t>
            </w:r>
            <w:r>
              <w:rPr>
                <w:spacing w:val="-4"/>
                <w:sz w:val="17"/>
              </w:rPr>
              <w:t>0.04</w:t>
            </w:r>
          </w:p>
        </w:tc>
        <w:tc>
          <w:tcPr>
            <w:tcW w:w="812" w:type="dxa"/>
            <w:tcBorders>
              <w:bottom w:val="single" w:sz="18" w:space="0" w:color="000000"/>
            </w:tcBorders>
          </w:tcPr>
          <w:p w:rsidR="00497FB9" w:rsidRDefault="00000000">
            <w:pPr>
              <w:pStyle w:val="TableParagraph"/>
              <w:spacing w:before="24" w:line="181" w:lineRule="exact"/>
              <w:ind w:right="75"/>
              <w:rPr>
                <w:sz w:val="17"/>
              </w:rPr>
            </w:pPr>
            <w:r>
              <w:rPr>
                <w:spacing w:val="-4"/>
                <w:sz w:val="17"/>
              </w:rPr>
              <w:t>0.02</w:t>
            </w:r>
          </w:p>
        </w:tc>
        <w:tc>
          <w:tcPr>
            <w:tcW w:w="664" w:type="dxa"/>
            <w:tcBorders>
              <w:bottom w:val="single" w:sz="18" w:space="0" w:color="000000"/>
            </w:tcBorders>
          </w:tcPr>
          <w:p w:rsidR="00497FB9" w:rsidRDefault="00000000">
            <w:pPr>
              <w:pStyle w:val="TableParagraph"/>
              <w:spacing w:before="24" w:line="181" w:lineRule="exact"/>
              <w:ind w:left="203"/>
              <w:jc w:val="center"/>
              <w:rPr>
                <w:sz w:val="17"/>
              </w:rPr>
            </w:pPr>
            <w:r>
              <w:rPr>
                <w:spacing w:val="-4"/>
                <w:sz w:val="17"/>
              </w:rPr>
              <w:t>0.19</w:t>
            </w:r>
          </w:p>
        </w:tc>
        <w:tc>
          <w:tcPr>
            <w:tcW w:w="716" w:type="dxa"/>
            <w:tcBorders>
              <w:bottom w:val="single" w:sz="18" w:space="0" w:color="000000"/>
            </w:tcBorders>
          </w:tcPr>
          <w:p w:rsidR="00497FB9" w:rsidRDefault="00000000">
            <w:pPr>
              <w:pStyle w:val="TableParagraph"/>
              <w:spacing w:before="24" w:line="181" w:lineRule="exact"/>
              <w:ind w:right="78"/>
              <w:rPr>
                <w:sz w:val="17"/>
              </w:rPr>
            </w:pPr>
            <w:r>
              <w:rPr>
                <w:spacing w:val="-4"/>
                <w:sz w:val="17"/>
              </w:rPr>
              <w:t>1.61</w:t>
            </w:r>
          </w:p>
        </w:tc>
        <w:tc>
          <w:tcPr>
            <w:tcW w:w="716" w:type="dxa"/>
            <w:tcBorders>
              <w:bottom w:val="single" w:sz="18" w:space="0" w:color="000000"/>
            </w:tcBorders>
          </w:tcPr>
          <w:p w:rsidR="00497FB9" w:rsidRDefault="00000000">
            <w:pPr>
              <w:pStyle w:val="TableParagraph"/>
              <w:spacing w:before="24" w:line="181" w:lineRule="exact"/>
              <w:ind w:right="78"/>
              <w:rPr>
                <w:sz w:val="17"/>
              </w:rPr>
            </w:pPr>
            <w:r>
              <w:rPr>
                <w:spacing w:val="-4"/>
                <w:sz w:val="17"/>
              </w:rPr>
              <w:t>0.45</w:t>
            </w:r>
          </w:p>
        </w:tc>
        <w:tc>
          <w:tcPr>
            <w:tcW w:w="795" w:type="dxa"/>
            <w:tcBorders>
              <w:bottom w:val="single" w:sz="18" w:space="0" w:color="000000"/>
            </w:tcBorders>
          </w:tcPr>
          <w:p w:rsidR="00497FB9" w:rsidRDefault="00000000">
            <w:pPr>
              <w:pStyle w:val="TableParagraph"/>
              <w:spacing w:before="24" w:line="181" w:lineRule="exact"/>
              <w:ind w:right="79"/>
              <w:rPr>
                <w:sz w:val="17"/>
              </w:rPr>
            </w:pPr>
            <w:r>
              <w:rPr>
                <w:spacing w:val="-4"/>
                <w:sz w:val="17"/>
              </w:rPr>
              <w:t>0.13</w:t>
            </w:r>
          </w:p>
        </w:tc>
        <w:tc>
          <w:tcPr>
            <w:tcW w:w="716" w:type="dxa"/>
            <w:tcBorders>
              <w:bottom w:val="single" w:sz="18" w:space="0" w:color="000000"/>
            </w:tcBorders>
          </w:tcPr>
          <w:p w:rsidR="00497FB9" w:rsidRDefault="00000000">
            <w:pPr>
              <w:pStyle w:val="TableParagraph"/>
              <w:spacing w:before="24" w:line="181" w:lineRule="exact"/>
              <w:ind w:right="80"/>
              <w:rPr>
                <w:sz w:val="17"/>
              </w:rPr>
            </w:pPr>
            <w:r>
              <w:rPr>
                <w:spacing w:val="-4"/>
                <w:sz w:val="17"/>
              </w:rPr>
              <w:t>0.11</w:t>
            </w:r>
          </w:p>
        </w:tc>
        <w:tc>
          <w:tcPr>
            <w:tcW w:w="646" w:type="dxa"/>
            <w:tcBorders>
              <w:bottom w:val="single" w:sz="18" w:space="0" w:color="000000"/>
            </w:tcBorders>
          </w:tcPr>
          <w:p w:rsidR="00497FB9" w:rsidRDefault="00000000">
            <w:pPr>
              <w:pStyle w:val="TableParagraph"/>
              <w:spacing w:before="24" w:line="181" w:lineRule="exact"/>
              <w:ind w:left="178"/>
              <w:jc w:val="center"/>
              <w:rPr>
                <w:sz w:val="17"/>
              </w:rPr>
            </w:pPr>
            <w:r>
              <w:rPr>
                <w:spacing w:val="-4"/>
                <w:sz w:val="17"/>
              </w:rPr>
              <w:t>0.41</w:t>
            </w:r>
          </w:p>
        </w:tc>
        <w:tc>
          <w:tcPr>
            <w:tcW w:w="759" w:type="dxa"/>
            <w:tcBorders>
              <w:bottom w:val="single" w:sz="18" w:space="0" w:color="000000"/>
            </w:tcBorders>
          </w:tcPr>
          <w:p w:rsidR="00497FB9" w:rsidRDefault="00000000">
            <w:pPr>
              <w:pStyle w:val="TableParagraph"/>
              <w:spacing w:before="24" w:line="181" w:lineRule="exact"/>
              <w:ind w:right="81"/>
              <w:rPr>
                <w:sz w:val="17"/>
              </w:rPr>
            </w:pPr>
            <w:r>
              <w:rPr>
                <w:sz w:val="17"/>
              </w:rPr>
              <w:t>-</w:t>
            </w:r>
            <w:r>
              <w:rPr>
                <w:spacing w:val="-4"/>
                <w:sz w:val="17"/>
              </w:rPr>
              <w:t>0.06</w:t>
            </w:r>
          </w:p>
        </w:tc>
        <w:tc>
          <w:tcPr>
            <w:tcW w:w="855" w:type="dxa"/>
            <w:tcBorders>
              <w:bottom w:val="single" w:sz="18" w:space="0" w:color="000000"/>
            </w:tcBorders>
          </w:tcPr>
          <w:p w:rsidR="00497FB9" w:rsidRDefault="00000000">
            <w:pPr>
              <w:pStyle w:val="TableParagraph"/>
              <w:spacing w:before="24" w:line="181" w:lineRule="exact"/>
              <w:ind w:right="81"/>
              <w:rPr>
                <w:sz w:val="17"/>
              </w:rPr>
            </w:pPr>
            <w:r>
              <w:rPr>
                <w:spacing w:val="-4"/>
                <w:sz w:val="17"/>
              </w:rPr>
              <w:t>0.05</w:t>
            </w:r>
          </w:p>
        </w:tc>
        <w:tc>
          <w:tcPr>
            <w:tcW w:w="813" w:type="dxa"/>
            <w:tcBorders>
              <w:bottom w:val="single" w:sz="18" w:space="0" w:color="000000"/>
            </w:tcBorders>
          </w:tcPr>
          <w:p w:rsidR="00497FB9" w:rsidRDefault="00000000">
            <w:pPr>
              <w:pStyle w:val="TableParagraph"/>
              <w:spacing w:before="24" w:line="181" w:lineRule="exact"/>
              <w:ind w:right="83"/>
              <w:rPr>
                <w:sz w:val="17"/>
              </w:rPr>
            </w:pPr>
            <w:r>
              <w:rPr>
                <w:spacing w:val="-4"/>
                <w:sz w:val="17"/>
              </w:rPr>
              <w:t>0.52</w:t>
            </w:r>
          </w:p>
        </w:tc>
      </w:tr>
    </w:tbl>
    <w:p w:rsidR="00497FB9" w:rsidRDefault="00000000">
      <w:pPr>
        <w:ind w:left="1247"/>
        <w:rPr>
          <w:sz w:val="12"/>
        </w:rPr>
      </w:pPr>
      <w:r>
        <w:rPr>
          <w:sz w:val="13"/>
        </w:rPr>
        <w:t>Explanation:</w:t>
      </w:r>
      <w:r>
        <w:rPr>
          <w:spacing w:val="-1"/>
          <w:sz w:val="13"/>
        </w:rPr>
        <w:t xml:space="preserve"> </w:t>
      </w:r>
      <w:r>
        <w:rPr>
          <w:sz w:val="12"/>
        </w:rPr>
        <w:t>Contributions</w:t>
      </w:r>
      <w:r>
        <w:rPr>
          <w:spacing w:val="-8"/>
          <w:sz w:val="12"/>
        </w:rPr>
        <w:t xml:space="preserve"> </w:t>
      </w:r>
      <w:r>
        <w:rPr>
          <w:sz w:val="12"/>
        </w:rPr>
        <w:t>of</w:t>
      </w:r>
      <w:r>
        <w:rPr>
          <w:spacing w:val="-7"/>
          <w:sz w:val="12"/>
        </w:rPr>
        <w:t xml:space="preserve"> </w:t>
      </w:r>
      <w:r>
        <w:rPr>
          <w:sz w:val="12"/>
        </w:rPr>
        <w:t>component</w:t>
      </w:r>
      <w:r>
        <w:rPr>
          <w:spacing w:val="-8"/>
          <w:sz w:val="12"/>
        </w:rPr>
        <w:t xml:space="preserve"> </w:t>
      </w:r>
      <w:r>
        <w:rPr>
          <w:sz w:val="12"/>
        </w:rPr>
        <w:t>X</w:t>
      </w:r>
      <w:r>
        <w:rPr>
          <w:spacing w:val="-7"/>
          <w:sz w:val="12"/>
        </w:rPr>
        <w:t xml:space="preserve"> </w:t>
      </w:r>
      <w:r>
        <w:rPr>
          <w:sz w:val="12"/>
        </w:rPr>
        <w:t>on</w:t>
      </w:r>
      <w:r>
        <w:rPr>
          <w:spacing w:val="-8"/>
          <w:sz w:val="12"/>
        </w:rPr>
        <w:t xml:space="preserve"> </w:t>
      </w:r>
      <w:r>
        <w:rPr>
          <w:sz w:val="12"/>
        </w:rPr>
        <w:t>s</w:t>
      </w:r>
      <w:r>
        <w:rPr>
          <w:spacing w:val="-7"/>
          <w:sz w:val="12"/>
        </w:rPr>
        <w:t xml:space="preserve"> </w:t>
      </w:r>
      <w:r>
        <w:rPr>
          <w:sz w:val="12"/>
        </w:rPr>
        <w:t>season</w:t>
      </w:r>
      <w:r>
        <w:rPr>
          <w:spacing w:val="-8"/>
          <w:sz w:val="12"/>
        </w:rPr>
        <w:t xml:space="preserve"> </w:t>
      </w:r>
      <w:r>
        <w:rPr>
          <w:sz w:val="12"/>
        </w:rPr>
        <w:t>at</w:t>
      </w:r>
      <w:r>
        <w:rPr>
          <w:spacing w:val="-7"/>
          <w:sz w:val="12"/>
        </w:rPr>
        <w:t xml:space="preserve"> </w:t>
      </w:r>
      <w:r>
        <w:rPr>
          <w:sz w:val="12"/>
        </w:rPr>
        <w:t>t</w:t>
      </w:r>
      <w:r>
        <w:rPr>
          <w:spacing w:val="-8"/>
          <w:sz w:val="12"/>
        </w:rPr>
        <w:t xml:space="preserve"> </w:t>
      </w:r>
      <w:r>
        <w:rPr>
          <w:sz w:val="12"/>
        </w:rPr>
        <w:t>year={Px</w:t>
      </w:r>
      <w:r>
        <w:rPr>
          <w:sz w:val="12"/>
          <w:vertAlign w:val="subscript"/>
        </w:rPr>
        <w:t>t-1</w:t>
      </w:r>
      <w:r>
        <w:rPr>
          <w:sz w:val="12"/>
        </w:rPr>
        <w:t>/P</w:t>
      </w:r>
      <w:r>
        <w:rPr>
          <w:sz w:val="12"/>
          <w:vertAlign w:val="subscript"/>
        </w:rPr>
        <w:t>GDPt-1</w:t>
      </w:r>
      <w:r>
        <w:rPr>
          <w:sz w:val="12"/>
        </w:rPr>
        <w:t>×(rX</w:t>
      </w:r>
      <w:r>
        <w:rPr>
          <w:sz w:val="12"/>
          <w:vertAlign w:val="subscript"/>
        </w:rPr>
        <w:t>t,s</w:t>
      </w:r>
      <w:r>
        <w:rPr>
          <w:rFonts w:ascii="SimSun" w:eastAsia="SimSun" w:hAnsi="SimSun"/>
          <w:sz w:val="12"/>
        </w:rPr>
        <w:t>－</w:t>
      </w:r>
      <w:r>
        <w:rPr>
          <w:sz w:val="12"/>
        </w:rPr>
        <w:t>rX</w:t>
      </w:r>
      <w:r>
        <w:rPr>
          <w:sz w:val="12"/>
          <w:vertAlign w:val="subscript"/>
        </w:rPr>
        <w:t>t-1,s</w:t>
      </w:r>
      <w:r>
        <w:rPr>
          <w:sz w:val="12"/>
        </w:rPr>
        <w:t>)/rGDP</w:t>
      </w:r>
      <w:r>
        <w:rPr>
          <w:sz w:val="12"/>
          <w:vertAlign w:val="subscript"/>
        </w:rPr>
        <w:t>t-1,s</w:t>
      </w:r>
      <w:r>
        <w:rPr>
          <w:sz w:val="12"/>
        </w:rPr>
        <w:t>+(rX</w:t>
      </w:r>
      <w:r>
        <w:rPr>
          <w:sz w:val="12"/>
          <w:vertAlign w:val="subscript"/>
        </w:rPr>
        <w:t>t-1,s</w:t>
      </w:r>
      <w:r>
        <w:rPr>
          <w:sz w:val="12"/>
        </w:rPr>
        <w:t>/rGDP</w:t>
      </w:r>
      <w:r>
        <w:rPr>
          <w:sz w:val="12"/>
          <w:vertAlign w:val="subscript"/>
        </w:rPr>
        <w:t>t-1,s</w:t>
      </w:r>
      <w:r>
        <w:rPr>
          <w:rFonts w:ascii="SimSun" w:eastAsia="SimSun" w:hAnsi="SimSun"/>
          <w:sz w:val="12"/>
        </w:rPr>
        <w:t>－</w:t>
      </w:r>
      <w:r>
        <w:rPr>
          <w:sz w:val="12"/>
        </w:rPr>
        <w:t>rX</w:t>
      </w:r>
      <w:r>
        <w:rPr>
          <w:sz w:val="12"/>
          <w:vertAlign w:val="subscript"/>
        </w:rPr>
        <w:t>t-1</w:t>
      </w:r>
      <w:r>
        <w:rPr>
          <w:sz w:val="12"/>
        </w:rPr>
        <w:t>/rGDP</w:t>
      </w:r>
      <w:r>
        <w:rPr>
          <w:sz w:val="12"/>
          <w:vertAlign w:val="subscript"/>
        </w:rPr>
        <w:t>t-1</w:t>
      </w:r>
      <w:r>
        <w:rPr>
          <w:sz w:val="12"/>
        </w:rPr>
        <w:t>)×(Px</w:t>
      </w:r>
      <w:r>
        <w:rPr>
          <w:sz w:val="12"/>
          <w:vertAlign w:val="subscript"/>
        </w:rPr>
        <w:t>t-1</w:t>
      </w:r>
      <w:r>
        <w:rPr>
          <w:sz w:val="12"/>
        </w:rPr>
        <w:t>/P</w:t>
      </w:r>
      <w:r>
        <w:rPr>
          <w:sz w:val="12"/>
          <w:vertAlign w:val="subscript"/>
        </w:rPr>
        <w:t>GDPt-1</w:t>
      </w:r>
      <w:r>
        <w:rPr>
          <w:rFonts w:ascii="SimSun" w:eastAsia="SimSun" w:hAnsi="SimSun"/>
          <w:sz w:val="12"/>
        </w:rPr>
        <w:t>－</w:t>
      </w:r>
      <w:r>
        <w:rPr>
          <w:sz w:val="12"/>
        </w:rPr>
        <w:t>Px</w:t>
      </w:r>
      <w:r>
        <w:rPr>
          <w:sz w:val="12"/>
          <w:vertAlign w:val="subscript"/>
        </w:rPr>
        <w:t>t-2</w:t>
      </w:r>
      <w:r>
        <w:rPr>
          <w:sz w:val="12"/>
        </w:rPr>
        <w:t>/P</w:t>
      </w:r>
      <w:r>
        <w:rPr>
          <w:sz w:val="12"/>
          <w:vertAlign w:val="subscript"/>
        </w:rPr>
        <w:t>GDPt-2</w:t>
      </w:r>
      <w:r>
        <w:rPr>
          <w:sz w:val="12"/>
        </w:rPr>
        <w:t>)}×100%,</w:t>
      </w:r>
      <w:r>
        <w:rPr>
          <w:spacing w:val="-7"/>
          <w:sz w:val="12"/>
        </w:rPr>
        <w:t xml:space="preserve"> </w:t>
      </w:r>
      <w:r>
        <w:rPr>
          <w:sz w:val="12"/>
        </w:rPr>
        <w:t>where</w:t>
      </w:r>
      <w:r>
        <w:rPr>
          <w:spacing w:val="-7"/>
          <w:sz w:val="12"/>
        </w:rPr>
        <w:t xml:space="preserve"> </w:t>
      </w:r>
      <w:r>
        <w:rPr>
          <w:sz w:val="12"/>
        </w:rPr>
        <w:t>rX</w:t>
      </w:r>
      <w:r>
        <w:rPr>
          <w:spacing w:val="-8"/>
          <w:sz w:val="12"/>
        </w:rPr>
        <w:t xml:space="preserve"> </w:t>
      </w:r>
      <w:r>
        <w:rPr>
          <w:sz w:val="12"/>
        </w:rPr>
        <w:t>:</w:t>
      </w:r>
      <w:r>
        <w:rPr>
          <w:spacing w:val="-6"/>
          <w:sz w:val="12"/>
        </w:rPr>
        <w:t xml:space="preserve"> </w:t>
      </w:r>
      <w:r>
        <w:rPr>
          <w:sz w:val="12"/>
        </w:rPr>
        <w:t>Chained</w:t>
      </w:r>
      <w:r>
        <w:rPr>
          <w:spacing w:val="-8"/>
          <w:sz w:val="12"/>
        </w:rPr>
        <w:t xml:space="preserve"> </w:t>
      </w:r>
      <w:r>
        <w:rPr>
          <w:sz w:val="12"/>
        </w:rPr>
        <w:t>dollar</w:t>
      </w:r>
      <w:r>
        <w:rPr>
          <w:spacing w:val="-6"/>
          <w:sz w:val="12"/>
        </w:rPr>
        <w:t xml:space="preserve"> </w:t>
      </w:r>
      <w:r>
        <w:rPr>
          <w:sz w:val="12"/>
        </w:rPr>
        <w:t>of</w:t>
      </w:r>
      <w:r>
        <w:rPr>
          <w:spacing w:val="-8"/>
          <w:sz w:val="12"/>
        </w:rPr>
        <w:t xml:space="preserve"> </w:t>
      </w:r>
      <w:r>
        <w:rPr>
          <w:sz w:val="12"/>
        </w:rPr>
        <w:t>component</w:t>
      </w:r>
      <w:r>
        <w:rPr>
          <w:spacing w:val="-5"/>
          <w:sz w:val="12"/>
        </w:rPr>
        <w:t xml:space="preserve"> </w:t>
      </w:r>
      <w:r>
        <w:rPr>
          <w:sz w:val="12"/>
        </w:rPr>
        <w:t>X</w:t>
      </w:r>
      <w:r>
        <w:rPr>
          <w:rFonts w:ascii="SimSun" w:eastAsia="SimSun" w:hAnsi="SimSun"/>
          <w:sz w:val="12"/>
        </w:rPr>
        <w:t>；</w:t>
      </w:r>
      <w:r>
        <w:rPr>
          <w:sz w:val="12"/>
        </w:rPr>
        <w:t>rGDP</w:t>
      </w:r>
      <w:r>
        <w:rPr>
          <w:spacing w:val="-7"/>
          <w:sz w:val="12"/>
        </w:rPr>
        <w:t xml:space="preserve"> </w:t>
      </w:r>
      <w:r>
        <w:rPr>
          <w:sz w:val="12"/>
        </w:rPr>
        <w:t>:</w:t>
      </w:r>
      <w:r>
        <w:rPr>
          <w:spacing w:val="-7"/>
          <w:sz w:val="12"/>
        </w:rPr>
        <w:t xml:space="preserve"> </w:t>
      </w:r>
      <w:r>
        <w:rPr>
          <w:sz w:val="12"/>
        </w:rPr>
        <w:t>real</w:t>
      </w:r>
      <w:r>
        <w:rPr>
          <w:spacing w:val="-7"/>
          <w:sz w:val="12"/>
        </w:rPr>
        <w:t xml:space="preserve"> </w:t>
      </w:r>
      <w:r>
        <w:rPr>
          <w:sz w:val="12"/>
        </w:rPr>
        <w:t>GDP(reference</w:t>
      </w:r>
      <w:r>
        <w:rPr>
          <w:spacing w:val="-8"/>
          <w:sz w:val="12"/>
        </w:rPr>
        <w:t xml:space="preserve"> </w:t>
      </w:r>
      <w:r>
        <w:rPr>
          <w:spacing w:val="-4"/>
          <w:sz w:val="12"/>
        </w:rPr>
        <w:t>year</w:t>
      </w:r>
    </w:p>
    <w:p w:rsidR="00497FB9" w:rsidRDefault="00000000">
      <w:pPr>
        <w:spacing w:before="18"/>
        <w:ind w:left="1987"/>
        <w:rPr>
          <w:sz w:val="12"/>
        </w:rPr>
      </w:pPr>
      <w:r>
        <w:rPr>
          <w:sz w:val="12"/>
        </w:rPr>
        <w:t>=</w:t>
      </w:r>
      <w:r>
        <w:rPr>
          <w:spacing w:val="-3"/>
          <w:sz w:val="12"/>
        </w:rPr>
        <w:t xml:space="preserve"> </w:t>
      </w:r>
      <w:r>
        <w:rPr>
          <w:sz w:val="12"/>
        </w:rPr>
        <w:t>2021)</w:t>
      </w:r>
      <w:r>
        <w:rPr>
          <w:rFonts w:ascii="SimSun" w:eastAsia="SimSun"/>
          <w:sz w:val="12"/>
        </w:rPr>
        <w:t>；</w:t>
      </w:r>
      <w:r>
        <w:rPr>
          <w:sz w:val="12"/>
        </w:rPr>
        <w:t>Px</w:t>
      </w:r>
      <w:r>
        <w:rPr>
          <w:spacing w:val="-3"/>
          <w:sz w:val="12"/>
        </w:rPr>
        <w:t xml:space="preserve"> </w:t>
      </w:r>
      <w:r>
        <w:rPr>
          <w:sz w:val="12"/>
        </w:rPr>
        <w:t>:</w:t>
      </w:r>
      <w:r>
        <w:rPr>
          <w:spacing w:val="-2"/>
          <w:sz w:val="12"/>
        </w:rPr>
        <w:t xml:space="preserve"> </w:t>
      </w:r>
      <w:r>
        <w:rPr>
          <w:sz w:val="12"/>
        </w:rPr>
        <w:t>Deflators</w:t>
      </w:r>
      <w:r>
        <w:rPr>
          <w:spacing w:val="-3"/>
          <w:sz w:val="12"/>
        </w:rPr>
        <w:t xml:space="preserve"> </w:t>
      </w:r>
      <w:r>
        <w:rPr>
          <w:sz w:val="12"/>
        </w:rPr>
        <w:t>of</w:t>
      </w:r>
      <w:r>
        <w:rPr>
          <w:spacing w:val="-5"/>
          <w:sz w:val="12"/>
        </w:rPr>
        <w:t xml:space="preserve"> </w:t>
      </w:r>
      <w:r>
        <w:rPr>
          <w:sz w:val="12"/>
        </w:rPr>
        <w:t>component X</w:t>
      </w:r>
      <w:r>
        <w:rPr>
          <w:rFonts w:ascii="SimSun" w:eastAsia="SimSun"/>
          <w:sz w:val="12"/>
        </w:rPr>
        <w:t>；</w:t>
      </w:r>
      <w:r>
        <w:rPr>
          <w:sz w:val="12"/>
        </w:rPr>
        <w:t>P</w:t>
      </w:r>
      <w:r>
        <w:rPr>
          <w:sz w:val="12"/>
          <w:vertAlign w:val="subscript"/>
        </w:rPr>
        <w:t>GDP</w:t>
      </w:r>
      <w:r>
        <w:rPr>
          <w:spacing w:val="-2"/>
          <w:sz w:val="12"/>
        </w:rPr>
        <w:t xml:space="preserve"> </w:t>
      </w:r>
      <w:r>
        <w:rPr>
          <w:sz w:val="12"/>
        </w:rPr>
        <w:t>:</w:t>
      </w:r>
      <w:r>
        <w:rPr>
          <w:spacing w:val="-2"/>
          <w:sz w:val="12"/>
        </w:rPr>
        <w:t xml:space="preserve"> </w:t>
      </w:r>
      <w:r>
        <w:rPr>
          <w:sz w:val="12"/>
        </w:rPr>
        <w:t>Deflators</w:t>
      </w:r>
      <w:r>
        <w:rPr>
          <w:spacing w:val="-2"/>
          <w:sz w:val="12"/>
        </w:rPr>
        <w:t xml:space="preserve"> </w:t>
      </w:r>
      <w:r>
        <w:rPr>
          <w:sz w:val="12"/>
        </w:rPr>
        <w:t>of</w:t>
      </w:r>
      <w:r>
        <w:rPr>
          <w:spacing w:val="-6"/>
          <w:sz w:val="12"/>
        </w:rPr>
        <w:t xml:space="preserve"> </w:t>
      </w:r>
      <w:r>
        <w:rPr>
          <w:spacing w:val="-4"/>
          <w:sz w:val="12"/>
        </w:rPr>
        <w:t>GDP.</w:t>
      </w:r>
    </w:p>
    <w:p w:rsidR="00497FB9" w:rsidRDefault="00000000">
      <w:pPr>
        <w:spacing w:before="46" w:line="264" w:lineRule="auto"/>
        <w:ind w:left="2174" w:right="1286" w:hanging="509"/>
        <w:rPr>
          <w:sz w:val="12"/>
        </w:rPr>
      </w:pPr>
      <w:r>
        <w:rPr>
          <w:sz w:val="12"/>
        </w:rPr>
        <w:t>Note:</w:t>
      </w:r>
      <w:r>
        <w:rPr>
          <w:spacing w:val="10"/>
          <w:sz w:val="12"/>
        </w:rPr>
        <w:t xml:space="preserve"> </w:t>
      </w:r>
      <w:r>
        <w:rPr>
          <w:sz w:val="12"/>
        </w:rPr>
        <w:t>(1)</w:t>
      </w:r>
      <w:r>
        <w:rPr>
          <w:spacing w:val="-3"/>
          <w:sz w:val="12"/>
        </w:rPr>
        <w:t xml:space="preserve"> </w:t>
      </w:r>
      <w:r>
        <w:rPr>
          <w:sz w:val="12"/>
        </w:rPr>
        <w:t>Real</w:t>
      </w:r>
      <w:r>
        <w:rPr>
          <w:spacing w:val="-8"/>
          <w:sz w:val="12"/>
        </w:rPr>
        <w:t xml:space="preserve"> </w:t>
      </w:r>
      <w:r>
        <w:rPr>
          <w:sz w:val="12"/>
        </w:rPr>
        <w:t>Estate</w:t>
      </w:r>
      <w:r>
        <w:rPr>
          <w:spacing w:val="-5"/>
          <w:sz w:val="12"/>
        </w:rPr>
        <w:t xml:space="preserve"> </w:t>
      </w:r>
      <w:r>
        <w:rPr>
          <w:sz w:val="12"/>
        </w:rPr>
        <w:t>and</w:t>
      </w:r>
      <w:r>
        <w:rPr>
          <w:spacing w:val="-4"/>
          <w:sz w:val="12"/>
        </w:rPr>
        <w:t xml:space="preserve"> </w:t>
      </w:r>
      <w:r>
        <w:rPr>
          <w:sz w:val="12"/>
        </w:rPr>
        <w:t>Ownership</w:t>
      </w:r>
      <w:r>
        <w:rPr>
          <w:spacing w:val="-4"/>
          <w:sz w:val="12"/>
        </w:rPr>
        <w:t xml:space="preserve"> </w:t>
      </w:r>
      <w:r>
        <w:rPr>
          <w:sz w:val="12"/>
        </w:rPr>
        <w:t>of</w:t>
      </w:r>
      <w:r>
        <w:rPr>
          <w:spacing w:val="-8"/>
          <w:sz w:val="12"/>
        </w:rPr>
        <w:t xml:space="preserve"> </w:t>
      </w:r>
      <w:r>
        <w:rPr>
          <w:sz w:val="12"/>
        </w:rPr>
        <w:t>Dwellings</w:t>
      </w:r>
      <w:r>
        <w:rPr>
          <w:spacing w:val="-5"/>
          <w:sz w:val="12"/>
        </w:rPr>
        <w:t xml:space="preserve"> </w:t>
      </w:r>
      <w:r>
        <w:rPr>
          <w:sz w:val="12"/>
        </w:rPr>
        <w:t>consists</w:t>
      </w:r>
      <w:r>
        <w:rPr>
          <w:spacing w:val="-5"/>
          <w:sz w:val="12"/>
        </w:rPr>
        <w:t xml:space="preserve"> </w:t>
      </w:r>
      <w:r>
        <w:rPr>
          <w:sz w:val="12"/>
        </w:rPr>
        <w:t>of</w:t>
      </w:r>
      <w:r>
        <w:rPr>
          <w:spacing w:val="-8"/>
          <w:sz w:val="12"/>
        </w:rPr>
        <w:t xml:space="preserve"> </w:t>
      </w:r>
      <w:r>
        <w:rPr>
          <w:sz w:val="12"/>
        </w:rPr>
        <w:t>real</w:t>
      </w:r>
      <w:r>
        <w:rPr>
          <w:spacing w:val="-7"/>
          <w:sz w:val="12"/>
        </w:rPr>
        <w:t xml:space="preserve"> </w:t>
      </w:r>
      <w:r>
        <w:rPr>
          <w:sz w:val="12"/>
        </w:rPr>
        <w:t>estate</w:t>
      </w:r>
      <w:r>
        <w:rPr>
          <w:spacing w:val="-5"/>
          <w:sz w:val="12"/>
        </w:rPr>
        <w:t xml:space="preserve"> </w:t>
      </w:r>
      <w:r>
        <w:rPr>
          <w:sz w:val="12"/>
        </w:rPr>
        <w:t>development,</w:t>
      </w:r>
      <w:r>
        <w:rPr>
          <w:spacing w:val="-3"/>
          <w:sz w:val="12"/>
        </w:rPr>
        <w:t xml:space="preserve"> </w:t>
      </w:r>
      <w:r>
        <w:rPr>
          <w:sz w:val="12"/>
        </w:rPr>
        <w:t>operation,</w:t>
      </w:r>
      <w:r>
        <w:rPr>
          <w:spacing w:val="-3"/>
          <w:sz w:val="12"/>
        </w:rPr>
        <w:t xml:space="preserve"> </w:t>
      </w:r>
      <w:r>
        <w:rPr>
          <w:sz w:val="12"/>
        </w:rPr>
        <w:t>related</w:t>
      </w:r>
      <w:r>
        <w:rPr>
          <w:spacing w:val="-5"/>
          <w:sz w:val="12"/>
        </w:rPr>
        <w:t xml:space="preserve"> </w:t>
      </w:r>
      <w:r>
        <w:rPr>
          <w:sz w:val="12"/>
        </w:rPr>
        <w:t>activities</w:t>
      </w:r>
      <w:r>
        <w:rPr>
          <w:spacing w:val="-5"/>
          <w:sz w:val="12"/>
        </w:rPr>
        <w:t xml:space="preserve"> </w:t>
      </w:r>
      <w:r>
        <w:rPr>
          <w:sz w:val="12"/>
        </w:rPr>
        <w:t>and</w:t>
      </w:r>
      <w:r>
        <w:rPr>
          <w:spacing w:val="-4"/>
          <w:sz w:val="12"/>
        </w:rPr>
        <w:t xml:space="preserve"> </w:t>
      </w:r>
      <w:r>
        <w:rPr>
          <w:sz w:val="12"/>
        </w:rPr>
        <w:t>dwellings</w:t>
      </w:r>
      <w:r>
        <w:rPr>
          <w:spacing w:val="-5"/>
          <w:sz w:val="12"/>
        </w:rPr>
        <w:t xml:space="preserve"> </w:t>
      </w:r>
      <w:r>
        <w:rPr>
          <w:sz w:val="12"/>
        </w:rPr>
        <w:t>services.</w:t>
      </w:r>
      <w:r>
        <w:rPr>
          <w:spacing w:val="-3"/>
          <w:sz w:val="12"/>
        </w:rPr>
        <w:t xml:space="preserve"> </w:t>
      </w:r>
      <w:r>
        <w:rPr>
          <w:sz w:val="12"/>
        </w:rPr>
        <w:t>The</w:t>
      </w:r>
      <w:r>
        <w:rPr>
          <w:spacing w:val="-5"/>
          <w:sz w:val="12"/>
        </w:rPr>
        <w:t xml:space="preserve"> </w:t>
      </w:r>
      <w:r>
        <w:rPr>
          <w:sz w:val="12"/>
        </w:rPr>
        <w:t>dwellings</w:t>
      </w:r>
      <w:r>
        <w:rPr>
          <w:spacing w:val="-5"/>
          <w:sz w:val="12"/>
        </w:rPr>
        <w:t xml:space="preserve"> </w:t>
      </w:r>
      <w:r>
        <w:rPr>
          <w:sz w:val="12"/>
        </w:rPr>
        <w:t>services</w:t>
      </w:r>
      <w:r>
        <w:rPr>
          <w:spacing w:val="-5"/>
          <w:sz w:val="12"/>
        </w:rPr>
        <w:t xml:space="preserve"> </w:t>
      </w:r>
      <w:r>
        <w:rPr>
          <w:sz w:val="12"/>
        </w:rPr>
        <w:t>(including</w:t>
      </w:r>
      <w:r>
        <w:rPr>
          <w:spacing w:val="-4"/>
          <w:sz w:val="12"/>
        </w:rPr>
        <w:t xml:space="preserve"> </w:t>
      </w:r>
      <w:r>
        <w:rPr>
          <w:sz w:val="12"/>
        </w:rPr>
        <w:t>those</w:t>
      </w:r>
      <w:r>
        <w:rPr>
          <w:spacing w:val="-5"/>
          <w:sz w:val="12"/>
        </w:rPr>
        <w:t xml:space="preserve"> </w:t>
      </w:r>
      <w:r>
        <w:rPr>
          <w:sz w:val="12"/>
        </w:rPr>
        <w:t>rental</w:t>
      </w:r>
      <w:r>
        <w:rPr>
          <w:spacing w:val="-8"/>
          <w:sz w:val="12"/>
        </w:rPr>
        <w:t xml:space="preserve"> </w:t>
      </w:r>
      <w:r>
        <w:rPr>
          <w:sz w:val="12"/>
        </w:rPr>
        <w:t>and</w:t>
      </w:r>
      <w:r>
        <w:rPr>
          <w:spacing w:val="-4"/>
          <w:sz w:val="12"/>
        </w:rPr>
        <w:t xml:space="preserve"> </w:t>
      </w:r>
      <w:r>
        <w:rPr>
          <w:sz w:val="12"/>
        </w:rPr>
        <w:t>owner-occupied</w:t>
      </w:r>
      <w:r>
        <w:rPr>
          <w:spacing w:val="-4"/>
          <w:sz w:val="12"/>
        </w:rPr>
        <w:t xml:space="preserve"> </w:t>
      </w:r>
      <w:r>
        <w:rPr>
          <w:sz w:val="12"/>
        </w:rPr>
        <w:t>imputed)</w:t>
      </w:r>
      <w:r>
        <w:rPr>
          <w:spacing w:val="-3"/>
          <w:sz w:val="12"/>
        </w:rPr>
        <w:t xml:space="preserve"> </w:t>
      </w:r>
      <w:r>
        <w:rPr>
          <w:sz w:val="12"/>
        </w:rPr>
        <w:t>accounted</w:t>
      </w:r>
      <w:r>
        <w:rPr>
          <w:spacing w:val="22"/>
          <w:sz w:val="12"/>
        </w:rPr>
        <w:t xml:space="preserve"> </w:t>
      </w:r>
      <w:r>
        <w:rPr>
          <w:sz w:val="12"/>
        </w:rPr>
        <w:t>for</w:t>
      </w:r>
      <w:r>
        <w:rPr>
          <w:spacing w:val="-3"/>
          <w:sz w:val="12"/>
        </w:rPr>
        <w:t xml:space="preserve"> </w:t>
      </w:r>
      <w:r>
        <w:rPr>
          <w:sz w:val="12"/>
        </w:rPr>
        <w:t>near</w:t>
      </w:r>
      <w:r>
        <w:rPr>
          <w:spacing w:val="-3"/>
          <w:sz w:val="12"/>
        </w:rPr>
        <w:t xml:space="preserve"> </w:t>
      </w:r>
      <w:r>
        <w:rPr>
          <w:sz w:val="12"/>
        </w:rPr>
        <w:t>80%</w:t>
      </w:r>
      <w:r>
        <w:rPr>
          <w:spacing w:val="-4"/>
          <w:sz w:val="12"/>
        </w:rPr>
        <w:t xml:space="preserve"> </w:t>
      </w:r>
      <w:r>
        <w:rPr>
          <w:sz w:val="12"/>
        </w:rPr>
        <w:t>of</w:t>
      </w:r>
      <w:r>
        <w:rPr>
          <w:spacing w:val="40"/>
          <w:sz w:val="12"/>
        </w:rPr>
        <w:t xml:space="preserve"> </w:t>
      </w:r>
      <w:r>
        <w:rPr>
          <w:sz w:val="12"/>
        </w:rPr>
        <w:t>total real estate and dwellings services.</w:t>
      </w:r>
    </w:p>
    <w:p w:rsidR="00497FB9" w:rsidRDefault="00000000">
      <w:pPr>
        <w:spacing w:line="259" w:lineRule="auto"/>
        <w:ind w:left="2174" w:right="1810" w:hanging="188"/>
        <w:rPr>
          <w:sz w:val="12"/>
        </w:rPr>
      </w:pPr>
      <w:r>
        <w:rPr>
          <w:sz w:val="12"/>
        </w:rPr>
        <w:t>(2)</w:t>
      </w:r>
      <w:r>
        <w:rPr>
          <w:spacing w:val="-8"/>
          <w:sz w:val="12"/>
        </w:rPr>
        <w:t xml:space="preserve"> </w:t>
      </w:r>
      <w:r>
        <w:rPr>
          <w:sz w:val="12"/>
        </w:rPr>
        <w:t>Include</w:t>
      </w:r>
      <w:r>
        <w:rPr>
          <w:spacing w:val="-6"/>
          <w:sz w:val="12"/>
        </w:rPr>
        <w:t xml:space="preserve"> </w:t>
      </w:r>
      <w:r>
        <w:rPr>
          <w:sz w:val="12"/>
        </w:rPr>
        <w:t>accommodation</w:t>
      </w:r>
      <w:r>
        <w:rPr>
          <w:spacing w:val="-8"/>
          <w:sz w:val="12"/>
        </w:rPr>
        <w:t xml:space="preserve"> </w:t>
      </w:r>
      <w:r>
        <w:rPr>
          <w:sz w:val="12"/>
        </w:rPr>
        <w:t>and</w:t>
      </w:r>
      <w:r>
        <w:rPr>
          <w:spacing w:val="-5"/>
          <w:sz w:val="12"/>
        </w:rPr>
        <w:t xml:space="preserve"> </w:t>
      </w:r>
      <w:r>
        <w:rPr>
          <w:sz w:val="12"/>
        </w:rPr>
        <w:t>food</w:t>
      </w:r>
      <w:r>
        <w:rPr>
          <w:spacing w:val="-6"/>
          <w:sz w:val="12"/>
        </w:rPr>
        <w:t xml:space="preserve"> </w:t>
      </w:r>
      <w:r>
        <w:rPr>
          <w:sz w:val="12"/>
        </w:rPr>
        <w:t>services,</w:t>
      </w:r>
      <w:r>
        <w:rPr>
          <w:spacing w:val="-5"/>
          <w:sz w:val="12"/>
        </w:rPr>
        <w:t xml:space="preserve"> </w:t>
      </w:r>
      <w:r>
        <w:rPr>
          <w:sz w:val="12"/>
        </w:rPr>
        <w:t>professional,</w:t>
      </w:r>
      <w:r>
        <w:rPr>
          <w:spacing w:val="-5"/>
          <w:sz w:val="12"/>
        </w:rPr>
        <w:t xml:space="preserve"> </w:t>
      </w:r>
      <w:r>
        <w:rPr>
          <w:sz w:val="12"/>
        </w:rPr>
        <w:t>scientific</w:t>
      </w:r>
      <w:r>
        <w:rPr>
          <w:spacing w:val="-6"/>
          <w:sz w:val="12"/>
        </w:rPr>
        <w:t xml:space="preserve"> </w:t>
      </w:r>
      <w:r>
        <w:rPr>
          <w:sz w:val="12"/>
        </w:rPr>
        <w:t>and</w:t>
      </w:r>
      <w:r>
        <w:rPr>
          <w:spacing w:val="-6"/>
          <w:sz w:val="12"/>
        </w:rPr>
        <w:t xml:space="preserve"> </w:t>
      </w:r>
      <w:r>
        <w:rPr>
          <w:sz w:val="12"/>
        </w:rPr>
        <w:t>technical</w:t>
      </w:r>
      <w:r>
        <w:rPr>
          <w:spacing w:val="-8"/>
          <w:sz w:val="12"/>
        </w:rPr>
        <w:t xml:space="preserve"> </w:t>
      </w:r>
      <w:r>
        <w:rPr>
          <w:sz w:val="12"/>
        </w:rPr>
        <w:t>services,</w:t>
      </w:r>
      <w:r>
        <w:rPr>
          <w:spacing w:val="-4"/>
          <w:sz w:val="12"/>
        </w:rPr>
        <w:t xml:space="preserve"> </w:t>
      </w:r>
      <w:r>
        <w:rPr>
          <w:sz w:val="12"/>
        </w:rPr>
        <w:t>support</w:t>
      </w:r>
      <w:r>
        <w:rPr>
          <w:spacing w:val="-4"/>
          <w:sz w:val="12"/>
        </w:rPr>
        <w:t xml:space="preserve"> </w:t>
      </w:r>
      <w:r>
        <w:rPr>
          <w:sz w:val="12"/>
        </w:rPr>
        <w:t>services,</w:t>
      </w:r>
      <w:r>
        <w:rPr>
          <w:spacing w:val="-5"/>
          <w:sz w:val="12"/>
        </w:rPr>
        <w:t xml:space="preserve"> </w:t>
      </w:r>
      <w:r>
        <w:rPr>
          <w:sz w:val="12"/>
        </w:rPr>
        <w:t>education,</w:t>
      </w:r>
      <w:r>
        <w:rPr>
          <w:spacing w:val="-5"/>
          <w:sz w:val="12"/>
        </w:rPr>
        <w:t xml:space="preserve"> </w:t>
      </w:r>
      <w:r>
        <w:rPr>
          <w:sz w:val="12"/>
        </w:rPr>
        <w:t>human</w:t>
      </w:r>
      <w:r>
        <w:rPr>
          <w:spacing w:val="-8"/>
          <w:sz w:val="12"/>
        </w:rPr>
        <w:t xml:space="preserve"> </w:t>
      </w:r>
      <w:r>
        <w:rPr>
          <w:sz w:val="12"/>
        </w:rPr>
        <w:t>health</w:t>
      </w:r>
      <w:r>
        <w:rPr>
          <w:spacing w:val="-7"/>
          <w:sz w:val="12"/>
        </w:rPr>
        <w:t xml:space="preserve"> </w:t>
      </w:r>
      <w:r>
        <w:rPr>
          <w:sz w:val="12"/>
        </w:rPr>
        <w:t>and</w:t>
      </w:r>
      <w:r>
        <w:rPr>
          <w:spacing w:val="-6"/>
          <w:sz w:val="12"/>
        </w:rPr>
        <w:t xml:space="preserve"> </w:t>
      </w:r>
      <w:r>
        <w:rPr>
          <w:sz w:val="12"/>
        </w:rPr>
        <w:t>social</w:t>
      </w:r>
      <w:r>
        <w:rPr>
          <w:spacing w:val="-8"/>
          <w:sz w:val="12"/>
        </w:rPr>
        <w:t xml:space="preserve"> </w:t>
      </w:r>
      <w:r>
        <w:rPr>
          <w:sz w:val="12"/>
        </w:rPr>
        <w:t>work</w:t>
      </w:r>
      <w:r>
        <w:rPr>
          <w:spacing w:val="-5"/>
          <w:sz w:val="12"/>
        </w:rPr>
        <w:t xml:space="preserve"> </w:t>
      </w:r>
      <w:r>
        <w:rPr>
          <w:sz w:val="12"/>
        </w:rPr>
        <w:t>services,</w:t>
      </w:r>
      <w:r>
        <w:rPr>
          <w:spacing w:val="-5"/>
          <w:sz w:val="12"/>
        </w:rPr>
        <w:t xml:space="preserve"> </w:t>
      </w:r>
      <w:r>
        <w:rPr>
          <w:sz w:val="12"/>
        </w:rPr>
        <w:t>arts,</w:t>
      </w:r>
      <w:r>
        <w:rPr>
          <w:spacing w:val="-5"/>
          <w:sz w:val="12"/>
        </w:rPr>
        <w:t xml:space="preserve"> </w:t>
      </w:r>
      <w:r>
        <w:rPr>
          <w:sz w:val="12"/>
        </w:rPr>
        <w:t>entertainment</w:t>
      </w:r>
      <w:r>
        <w:rPr>
          <w:spacing w:val="-4"/>
          <w:sz w:val="12"/>
        </w:rPr>
        <w:t xml:space="preserve"> </w:t>
      </w:r>
      <w:r>
        <w:rPr>
          <w:sz w:val="12"/>
        </w:rPr>
        <w:t>and</w:t>
      </w:r>
      <w:r>
        <w:rPr>
          <w:spacing w:val="-6"/>
          <w:sz w:val="12"/>
        </w:rPr>
        <w:t xml:space="preserve"> </w:t>
      </w:r>
      <w:r>
        <w:rPr>
          <w:sz w:val="12"/>
        </w:rPr>
        <w:t>recreation,</w:t>
      </w:r>
      <w:r>
        <w:rPr>
          <w:spacing w:val="-5"/>
          <w:sz w:val="12"/>
        </w:rPr>
        <w:t xml:space="preserve"> </w:t>
      </w:r>
      <w:r>
        <w:rPr>
          <w:sz w:val="12"/>
        </w:rPr>
        <w:t>other</w:t>
      </w:r>
      <w:r>
        <w:rPr>
          <w:spacing w:val="-5"/>
          <w:sz w:val="12"/>
        </w:rPr>
        <w:t xml:space="preserve"> </w:t>
      </w:r>
      <w:r>
        <w:rPr>
          <w:sz w:val="12"/>
        </w:rPr>
        <w:t>services,</w:t>
      </w:r>
      <w:r>
        <w:rPr>
          <w:spacing w:val="-5"/>
          <w:sz w:val="12"/>
        </w:rPr>
        <w:t xml:space="preserve"> </w:t>
      </w:r>
      <w:r>
        <w:rPr>
          <w:sz w:val="12"/>
        </w:rPr>
        <w:t>import</w:t>
      </w:r>
      <w:r>
        <w:rPr>
          <w:spacing w:val="-4"/>
          <w:sz w:val="12"/>
        </w:rPr>
        <w:t xml:space="preserve"> </w:t>
      </w:r>
      <w:r>
        <w:rPr>
          <w:sz w:val="12"/>
        </w:rPr>
        <w:t>duties</w:t>
      </w:r>
      <w:r>
        <w:rPr>
          <w:spacing w:val="-6"/>
          <w:sz w:val="12"/>
        </w:rPr>
        <w:t xml:space="preserve"> </w:t>
      </w:r>
      <w:r>
        <w:rPr>
          <w:sz w:val="12"/>
        </w:rPr>
        <w:t>and</w:t>
      </w:r>
      <w:r>
        <w:rPr>
          <w:spacing w:val="40"/>
          <w:sz w:val="12"/>
        </w:rPr>
        <w:t xml:space="preserve"> </w:t>
      </w:r>
      <w:r>
        <w:rPr>
          <w:sz w:val="12"/>
        </w:rPr>
        <w:t>value-added</w:t>
      </w:r>
      <w:r>
        <w:rPr>
          <w:spacing w:val="-8"/>
          <w:sz w:val="12"/>
        </w:rPr>
        <w:t xml:space="preserve"> </w:t>
      </w:r>
      <w:r>
        <w:rPr>
          <w:sz w:val="12"/>
        </w:rPr>
        <w:t>tax.</w:t>
      </w:r>
    </w:p>
    <w:p w:rsidR="00497FB9" w:rsidRDefault="00497FB9">
      <w:pPr>
        <w:spacing w:line="259" w:lineRule="auto"/>
        <w:rPr>
          <w:sz w:val="12"/>
        </w:rPr>
        <w:sectPr w:rsidR="00497FB9">
          <w:headerReference w:type="default" r:id="rId26"/>
          <w:footerReference w:type="default" r:id="rId27"/>
          <w:pgSz w:w="16840" w:h="11910" w:orient="landscape"/>
          <w:pgMar w:top="1260" w:right="1080" w:bottom="1200" w:left="1080" w:header="1005" w:footer="1007" w:gutter="0"/>
          <w:cols w:space="720"/>
        </w:sectPr>
      </w:pPr>
    </w:p>
    <w:p w:rsidR="00497FB9" w:rsidRDefault="00497FB9">
      <w:pPr>
        <w:spacing w:before="6"/>
        <w:rPr>
          <w:sz w:val="12"/>
        </w:rPr>
      </w:pPr>
    </w:p>
    <w:tbl>
      <w:tblPr>
        <w:tblW w:w="0" w:type="auto"/>
        <w:tblInd w:w="1264" w:type="dxa"/>
        <w:tblLayout w:type="fixed"/>
        <w:tblCellMar>
          <w:left w:w="0" w:type="dxa"/>
          <w:right w:w="0" w:type="dxa"/>
        </w:tblCellMar>
        <w:tblLook w:val="01E0" w:firstRow="1" w:lastRow="1" w:firstColumn="1" w:lastColumn="1" w:noHBand="0" w:noVBand="0"/>
      </w:tblPr>
      <w:tblGrid>
        <w:gridCol w:w="910"/>
        <w:gridCol w:w="1064"/>
        <w:gridCol w:w="1134"/>
        <w:gridCol w:w="1064"/>
        <w:gridCol w:w="299"/>
        <w:gridCol w:w="1022"/>
        <w:gridCol w:w="1805"/>
        <w:gridCol w:w="1320"/>
        <w:gridCol w:w="1217"/>
        <w:gridCol w:w="1260"/>
        <w:gridCol w:w="1058"/>
      </w:tblGrid>
      <w:tr w:rsidR="00497FB9">
        <w:trPr>
          <w:trHeight w:val="200"/>
        </w:trPr>
        <w:tc>
          <w:tcPr>
            <w:tcW w:w="910" w:type="dxa"/>
            <w:vMerge w:val="restart"/>
            <w:tcBorders>
              <w:top w:val="single" w:sz="12" w:space="0" w:color="000000"/>
              <w:bottom w:val="single" w:sz="12" w:space="0" w:color="000000"/>
              <w:right w:val="single" w:sz="12" w:space="0" w:color="000000"/>
            </w:tcBorders>
          </w:tcPr>
          <w:p w:rsidR="00497FB9" w:rsidRDefault="00497FB9">
            <w:pPr>
              <w:pStyle w:val="TableParagraph"/>
              <w:jc w:val="left"/>
              <w:rPr>
                <w:sz w:val="16"/>
              </w:rPr>
            </w:pPr>
          </w:p>
          <w:p w:rsidR="00497FB9" w:rsidRDefault="00497FB9">
            <w:pPr>
              <w:pStyle w:val="TableParagraph"/>
              <w:spacing w:before="139"/>
              <w:jc w:val="left"/>
              <w:rPr>
                <w:sz w:val="16"/>
              </w:rPr>
            </w:pPr>
          </w:p>
          <w:p w:rsidR="00497FB9" w:rsidRDefault="00000000">
            <w:pPr>
              <w:pStyle w:val="TableParagraph"/>
              <w:ind w:left="245"/>
              <w:jc w:val="left"/>
              <w:rPr>
                <w:sz w:val="16"/>
              </w:rPr>
            </w:pPr>
            <w:r>
              <w:rPr>
                <w:spacing w:val="-2"/>
                <w:w w:val="105"/>
                <w:sz w:val="16"/>
              </w:rPr>
              <w:t>Period</w:t>
            </w:r>
          </w:p>
        </w:tc>
        <w:tc>
          <w:tcPr>
            <w:tcW w:w="2198" w:type="dxa"/>
            <w:gridSpan w:val="2"/>
            <w:tcBorders>
              <w:top w:val="single" w:sz="12" w:space="0" w:color="000000"/>
              <w:left w:val="single" w:sz="12" w:space="0" w:color="000000"/>
              <w:bottom w:val="single" w:sz="6" w:space="0" w:color="000000"/>
              <w:right w:val="single" w:sz="6" w:space="0" w:color="000000"/>
            </w:tcBorders>
          </w:tcPr>
          <w:p w:rsidR="00497FB9" w:rsidRDefault="00000000">
            <w:pPr>
              <w:pStyle w:val="TableParagraph"/>
              <w:spacing w:before="6" w:line="174" w:lineRule="exact"/>
              <w:ind w:left="313"/>
              <w:jc w:val="left"/>
              <w:rPr>
                <w:sz w:val="16"/>
              </w:rPr>
            </w:pPr>
            <w:r>
              <w:rPr>
                <w:sz w:val="16"/>
              </w:rPr>
              <w:t>Gross</w:t>
            </w:r>
            <w:r>
              <w:rPr>
                <w:spacing w:val="9"/>
                <w:sz w:val="16"/>
              </w:rPr>
              <w:t xml:space="preserve"> </w:t>
            </w:r>
            <w:r>
              <w:rPr>
                <w:sz w:val="16"/>
              </w:rPr>
              <w:t>National</w:t>
            </w:r>
            <w:r>
              <w:rPr>
                <w:spacing w:val="5"/>
                <w:sz w:val="16"/>
              </w:rPr>
              <w:t xml:space="preserve"> </w:t>
            </w:r>
            <w:r>
              <w:rPr>
                <w:spacing w:val="-2"/>
                <w:sz w:val="16"/>
              </w:rPr>
              <w:t>Savings</w:t>
            </w:r>
          </w:p>
        </w:tc>
        <w:tc>
          <w:tcPr>
            <w:tcW w:w="1363" w:type="dxa"/>
            <w:gridSpan w:val="2"/>
            <w:tcBorders>
              <w:top w:val="single" w:sz="12" w:space="0" w:color="000000"/>
              <w:left w:val="single" w:sz="6" w:space="0" w:color="000000"/>
              <w:bottom w:val="single" w:sz="6" w:space="0" w:color="000000"/>
            </w:tcBorders>
          </w:tcPr>
          <w:p w:rsidR="00497FB9" w:rsidRDefault="00000000">
            <w:pPr>
              <w:pStyle w:val="TableParagraph"/>
              <w:spacing w:before="6" w:line="174" w:lineRule="exact"/>
              <w:ind w:left="280"/>
              <w:jc w:val="left"/>
              <w:rPr>
                <w:sz w:val="16"/>
              </w:rPr>
            </w:pPr>
            <w:r>
              <w:rPr>
                <w:spacing w:val="-2"/>
                <w:w w:val="105"/>
                <w:sz w:val="16"/>
              </w:rPr>
              <w:t>Gross</w:t>
            </w:r>
            <w:r>
              <w:rPr>
                <w:spacing w:val="-6"/>
                <w:w w:val="105"/>
                <w:sz w:val="16"/>
              </w:rPr>
              <w:t xml:space="preserve"> </w:t>
            </w:r>
            <w:r>
              <w:rPr>
                <w:spacing w:val="-2"/>
                <w:w w:val="105"/>
                <w:sz w:val="16"/>
              </w:rPr>
              <w:t>Domestic</w:t>
            </w:r>
          </w:p>
        </w:tc>
        <w:tc>
          <w:tcPr>
            <w:tcW w:w="1022" w:type="dxa"/>
            <w:tcBorders>
              <w:top w:val="single" w:sz="12" w:space="0" w:color="000000"/>
              <w:bottom w:val="single" w:sz="6" w:space="0" w:color="000000"/>
              <w:right w:val="double" w:sz="6" w:space="0" w:color="000000"/>
            </w:tcBorders>
          </w:tcPr>
          <w:p w:rsidR="00497FB9" w:rsidRDefault="00000000">
            <w:pPr>
              <w:pStyle w:val="TableParagraph"/>
              <w:spacing w:before="6" w:line="174" w:lineRule="exact"/>
              <w:ind w:left="17"/>
              <w:jc w:val="left"/>
              <w:rPr>
                <w:sz w:val="16"/>
              </w:rPr>
            </w:pPr>
            <w:r>
              <w:rPr>
                <w:spacing w:val="-2"/>
                <w:w w:val="105"/>
                <w:sz w:val="16"/>
              </w:rPr>
              <w:t>Investment</w:t>
            </w:r>
          </w:p>
        </w:tc>
        <w:tc>
          <w:tcPr>
            <w:tcW w:w="3125" w:type="dxa"/>
            <w:gridSpan w:val="2"/>
            <w:tcBorders>
              <w:top w:val="single" w:sz="12" w:space="0" w:color="000000"/>
              <w:left w:val="double" w:sz="6" w:space="0" w:color="000000"/>
              <w:right w:val="double" w:sz="6" w:space="0" w:color="000000"/>
            </w:tcBorders>
          </w:tcPr>
          <w:p w:rsidR="00497FB9" w:rsidRDefault="00000000">
            <w:pPr>
              <w:pStyle w:val="TableParagraph"/>
              <w:spacing w:line="180" w:lineRule="exact"/>
              <w:ind w:left="230"/>
              <w:jc w:val="left"/>
              <w:rPr>
                <w:sz w:val="16"/>
              </w:rPr>
            </w:pPr>
            <w:r>
              <w:rPr>
                <w:sz w:val="16"/>
              </w:rPr>
              <w:t>Difference</w:t>
            </w:r>
            <w:r>
              <w:rPr>
                <w:spacing w:val="17"/>
                <w:sz w:val="16"/>
              </w:rPr>
              <w:t xml:space="preserve"> </w:t>
            </w:r>
            <w:r>
              <w:rPr>
                <w:spacing w:val="-2"/>
                <w:sz w:val="16"/>
              </w:rPr>
              <w:t>between</w:t>
            </w:r>
          </w:p>
        </w:tc>
        <w:tc>
          <w:tcPr>
            <w:tcW w:w="3535" w:type="dxa"/>
            <w:gridSpan w:val="3"/>
            <w:tcBorders>
              <w:top w:val="single" w:sz="12" w:space="0" w:color="000000"/>
              <w:left w:val="double" w:sz="6" w:space="0" w:color="000000"/>
              <w:bottom w:val="single" w:sz="6" w:space="0" w:color="000000"/>
            </w:tcBorders>
          </w:tcPr>
          <w:p w:rsidR="00497FB9" w:rsidRDefault="00000000">
            <w:pPr>
              <w:pStyle w:val="TableParagraph"/>
              <w:spacing w:line="180" w:lineRule="exact"/>
              <w:ind w:left="90"/>
              <w:jc w:val="left"/>
              <w:rPr>
                <w:sz w:val="16"/>
              </w:rPr>
            </w:pPr>
            <w:r>
              <w:rPr>
                <w:sz w:val="16"/>
              </w:rPr>
              <w:t>Current</w:t>
            </w:r>
            <w:r>
              <w:rPr>
                <w:spacing w:val="8"/>
                <w:sz w:val="16"/>
              </w:rPr>
              <w:t xml:space="preserve"> </w:t>
            </w:r>
            <w:r>
              <w:rPr>
                <w:sz w:val="16"/>
              </w:rPr>
              <w:t>Account</w:t>
            </w:r>
            <w:r>
              <w:rPr>
                <w:spacing w:val="8"/>
                <w:sz w:val="16"/>
              </w:rPr>
              <w:t xml:space="preserve"> </w:t>
            </w:r>
            <w:r>
              <w:rPr>
                <w:sz w:val="16"/>
              </w:rPr>
              <w:t>Balance</w:t>
            </w:r>
            <w:r>
              <w:rPr>
                <w:spacing w:val="7"/>
                <w:sz w:val="16"/>
              </w:rPr>
              <w:t xml:space="preserve"> </w:t>
            </w:r>
            <w:r>
              <w:rPr>
                <w:sz w:val="16"/>
              </w:rPr>
              <w:t>of</w:t>
            </w:r>
            <w:r>
              <w:rPr>
                <w:spacing w:val="12"/>
                <w:sz w:val="16"/>
              </w:rPr>
              <w:t xml:space="preserve"> </w:t>
            </w:r>
            <w:r>
              <w:rPr>
                <w:sz w:val="16"/>
              </w:rPr>
              <w:t>National</w:t>
            </w:r>
            <w:r>
              <w:rPr>
                <w:spacing w:val="5"/>
                <w:sz w:val="16"/>
              </w:rPr>
              <w:t xml:space="preserve"> </w:t>
            </w:r>
            <w:r>
              <w:rPr>
                <w:sz w:val="16"/>
              </w:rPr>
              <w:t>Income</w:t>
            </w:r>
            <w:r>
              <w:rPr>
                <w:spacing w:val="7"/>
                <w:sz w:val="16"/>
              </w:rPr>
              <w:t xml:space="preserve"> </w:t>
            </w:r>
            <w:r>
              <w:rPr>
                <w:spacing w:val="-4"/>
                <w:sz w:val="16"/>
              </w:rPr>
              <w:t>(NI)</w:t>
            </w:r>
          </w:p>
        </w:tc>
      </w:tr>
      <w:tr w:rsidR="00497FB9">
        <w:trPr>
          <w:trHeight w:val="987"/>
        </w:trPr>
        <w:tc>
          <w:tcPr>
            <w:tcW w:w="910" w:type="dxa"/>
            <w:vMerge/>
            <w:tcBorders>
              <w:top w:val="nil"/>
              <w:bottom w:val="single" w:sz="12" w:space="0" w:color="000000"/>
              <w:right w:val="single" w:sz="12" w:space="0" w:color="000000"/>
            </w:tcBorders>
          </w:tcPr>
          <w:p w:rsidR="00497FB9" w:rsidRDefault="00497FB9">
            <w:pPr>
              <w:rPr>
                <w:sz w:val="2"/>
                <w:szCs w:val="2"/>
              </w:rPr>
            </w:pPr>
          </w:p>
        </w:tc>
        <w:tc>
          <w:tcPr>
            <w:tcW w:w="1064" w:type="dxa"/>
            <w:tcBorders>
              <w:top w:val="single" w:sz="6" w:space="0" w:color="000000"/>
              <w:left w:val="single" w:sz="12" w:space="0" w:color="000000"/>
              <w:bottom w:val="single" w:sz="12" w:space="0" w:color="000000"/>
              <w:right w:val="single" w:sz="6" w:space="0" w:color="000000"/>
            </w:tcBorders>
          </w:tcPr>
          <w:p w:rsidR="00497FB9" w:rsidRDefault="00000000">
            <w:pPr>
              <w:pStyle w:val="TableParagraph"/>
              <w:spacing w:line="183" w:lineRule="exact"/>
              <w:ind w:left="22" w:right="17"/>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48"/>
              <w:jc w:val="left"/>
              <w:rPr>
                <w:sz w:val="16"/>
              </w:rPr>
            </w:pPr>
          </w:p>
          <w:p w:rsidR="00497FB9" w:rsidRDefault="00000000">
            <w:pPr>
              <w:pStyle w:val="TableParagraph"/>
              <w:spacing w:before="1" w:line="180" w:lineRule="atLeast"/>
              <w:ind w:left="22" w:right="15"/>
              <w:jc w:val="center"/>
              <w:rPr>
                <w:sz w:val="16"/>
              </w:rPr>
            </w:pPr>
            <w:r>
              <w:rPr>
                <w:spacing w:val="-2"/>
                <w:w w:val="105"/>
                <w:sz w:val="16"/>
              </w:rPr>
              <w:t>(Million</w:t>
            </w:r>
            <w:r>
              <w:rPr>
                <w:spacing w:val="-9"/>
                <w:w w:val="105"/>
                <w:sz w:val="16"/>
              </w:rPr>
              <w:t xml:space="preserve"> </w:t>
            </w:r>
            <w:r>
              <w:rPr>
                <w:spacing w:val="-2"/>
                <w:w w:val="105"/>
                <w:sz w:val="16"/>
              </w:rPr>
              <w:t>NT$)</w:t>
            </w:r>
            <w:r>
              <w:rPr>
                <w:spacing w:val="40"/>
                <w:w w:val="105"/>
                <w:sz w:val="16"/>
              </w:rPr>
              <w:t xml:space="preserve"> </w:t>
            </w:r>
            <w:r>
              <w:rPr>
                <w:spacing w:val="-10"/>
                <w:w w:val="105"/>
                <w:sz w:val="16"/>
              </w:rPr>
              <w:t>A</w:t>
            </w:r>
          </w:p>
        </w:tc>
        <w:tc>
          <w:tcPr>
            <w:tcW w:w="1134" w:type="dxa"/>
            <w:tcBorders>
              <w:top w:val="single" w:sz="6" w:space="0" w:color="000000"/>
              <w:left w:val="single" w:sz="6" w:space="0" w:color="000000"/>
              <w:bottom w:val="single" w:sz="12" w:space="0" w:color="000000"/>
              <w:right w:val="single" w:sz="6" w:space="0" w:color="000000"/>
            </w:tcBorders>
          </w:tcPr>
          <w:p w:rsidR="00497FB9" w:rsidRDefault="00000000">
            <w:pPr>
              <w:pStyle w:val="TableParagraph"/>
              <w:spacing w:line="276" w:lineRule="auto"/>
              <w:ind w:left="46" w:right="42" w:firstLine="1"/>
              <w:jc w:val="center"/>
              <w:rPr>
                <w:sz w:val="16"/>
              </w:rPr>
            </w:pPr>
            <w:r>
              <w:rPr>
                <w:spacing w:val="-2"/>
                <w:w w:val="105"/>
                <w:sz w:val="16"/>
              </w:rPr>
              <w:t>Percentage</w:t>
            </w:r>
            <w:r>
              <w:rPr>
                <w:w w:val="105"/>
                <w:sz w:val="16"/>
              </w:rPr>
              <w:t xml:space="preserve"> share of GNI </w:t>
            </w:r>
            <w:r>
              <w:rPr>
                <w:spacing w:val="-2"/>
                <w:w w:val="105"/>
                <w:sz w:val="16"/>
              </w:rPr>
              <w:t>(Savings</w:t>
            </w:r>
            <w:r>
              <w:rPr>
                <w:spacing w:val="-9"/>
                <w:w w:val="105"/>
                <w:sz w:val="16"/>
              </w:rPr>
              <w:t xml:space="preserve"> </w:t>
            </w:r>
            <w:r>
              <w:rPr>
                <w:spacing w:val="-2"/>
                <w:w w:val="105"/>
                <w:sz w:val="16"/>
              </w:rPr>
              <w:t>Ratio)</w:t>
            </w:r>
            <w:r>
              <w:rPr>
                <w:spacing w:val="40"/>
                <w:w w:val="105"/>
                <w:sz w:val="16"/>
              </w:rPr>
              <w:t xml:space="preserve"> </w:t>
            </w:r>
            <w:r>
              <w:rPr>
                <w:spacing w:val="-4"/>
                <w:w w:val="105"/>
                <w:sz w:val="16"/>
              </w:rPr>
              <w:t>(%)</w:t>
            </w:r>
          </w:p>
        </w:tc>
        <w:tc>
          <w:tcPr>
            <w:tcW w:w="1064" w:type="dxa"/>
            <w:tcBorders>
              <w:top w:val="single" w:sz="6" w:space="0" w:color="000000"/>
              <w:left w:val="single" w:sz="6" w:space="0" w:color="000000"/>
              <w:bottom w:val="single" w:sz="12" w:space="0" w:color="000000"/>
              <w:right w:val="single" w:sz="6" w:space="0" w:color="000000"/>
            </w:tcBorders>
          </w:tcPr>
          <w:p w:rsidR="00497FB9" w:rsidRDefault="00000000">
            <w:pPr>
              <w:pStyle w:val="TableParagraph"/>
              <w:spacing w:line="183" w:lineRule="exact"/>
              <w:ind w:left="32" w:right="23"/>
              <w:jc w:val="center"/>
              <w:rPr>
                <w:sz w:val="16"/>
              </w:rPr>
            </w:pPr>
            <w:r>
              <w:rPr>
                <w:spacing w:val="-2"/>
                <w:w w:val="105"/>
                <w:sz w:val="16"/>
              </w:rPr>
              <w:t>Amount</w:t>
            </w:r>
          </w:p>
          <w:p w:rsidR="00497FB9" w:rsidRDefault="00497FB9">
            <w:pPr>
              <w:pStyle w:val="TableParagraph"/>
              <w:jc w:val="left"/>
              <w:rPr>
                <w:sz w:val="16"/>
              </w:rPr>
            </w:pPr>
          </w:p>
          <w:p w:rsidR="00497FB9" w:rsidRDefault="00497FB9">
            <w:pPr>
              <w:pStyle w:val="TableParagraph"/>
              <w:spacing w:before="48"/>
              <w:jc w:val="left"/>
              <w:rPr>
                <w:sz w:val="16"/>
              </w:rPr>
            </w:pPr>
          </w:p>
          <w:p w:rsidR="00497FB9" w:rsidRDefault="00000000">
            <w:pPr>
              <w:pStyle w:val="TableParagraph"/>
              <w:spacing w:before="1" w:line="180" w:lineRule="atLeast"/>
              <w:ind w:left="32" w:right="21"/>
              <w:jc w:val="center"/>
              <w:rPr>
                <w:sz w:val="16"/>
              </w:rPr>
            </w:pPr>
            <w:r>
              <w:rPr>
                <w:spacing w:val="-2"/>
                <w:w w:val="105"/>
                <w:sz w:val="16"/>
              </w:rPr>
              <w:t>(Million</w:t>
            </w:r>
            <w:r>
              <w:rPr>
                <w:spacing w:val="-9"/>
                <w:w w:val="105"/>
                <w:sz w:val="16"/>
              </w:rPr>
              <w:t xml:space="preserve"> </w:t>
            </w:r>
            <w:r>
              <w:rPr>
                <w:spacing w:val="-2"/>
                <w:w w:val="105"/>
                <w:sz w:val="16"/>
              </w:rPr>
              <w:t>NT$)</w:t>
            </w:r>
            <w:r>
              <w:rPr>
                <w:spacing w:val="40"/>
                <w:w w:val="105"/>
                <w:sz w:val="16"/>
              </w:rPr>
              <w:t xml:space="preserve"> </w:t>
            </w:r>
            <w:r>
              <w:rPr>
                <w:spacing w:val="-10"/>
                <w:w w:val="105"/>
                <w:sz w:val="16"/>
              </w:rPr>
              <w:t>B</w:t>
            </w:r>
          </w:p>
        </w:tc>
        <w:tc>
          <w:tcPr>
            <w:tcW w:w="1321" w:type="dxa"/>
            <w:gridSpan w:val="2"/>
            <w:tcBorders>
              <w:top w:val="single" w:sz="6" w:space="0" w:color="000000"/>
              <w:left w:val="single" w:sz="6" w:space="0" w:color="000000"/>
              <w:bottom w:val="single" w:sz="12" w:space="0" w:color="000000"/>
              <w:right w:val="double" w:sz="6" w:space="0" w:color="000000"/>
            </w:tcBorders>
          </w:tcPr>
          <w:p w:rsidR="00497FB9" w:rsidRDefault="00000000">
            <w:pPr>
              <w:pStyle w:val="TableParagraph"/>
              <w:spacing w:line="280" w:lineRule="auto"/>
              <w:ind w:left="203" w:right="189" w:firstLine="5"/>
              <w:jc w:val="center"/>
              <w:rPr>
                <w:sz w:val="16"/>
              </w:rPr>
            </w:pPr>
            <w:r>
              <w:rPr>
                <w:spacing w:val="-2"/>
                <w:w w:val="105"/>
                <w:sz w:val="16"/>
              </w:rPr>
              <w:t>Percentage</w:t>
            </w:r>
            <w:r>
              <w:rPr>
                <w:w w:val="105"/>
                <w:sz w:val="16"/>
              </w:rPr>
              <w:t xml:space="preserve"> share</w:t>
            </w:r>
            <w:r>
              <w:rPr>
                <w:spacing w:val="-9"/>
                <w:w w:val="105"/>
                <w:sz w:val="16"/>
              </w:rPr>
              <w:t xml:space="preserve"> </w:t>
            </w:r>
            <w:r>
              <w:rPr>
                <w:w w:val="105"/>
                <w:sz w:val="16"/>
              </w:rPr>
              <w:t>of</w:t>
            </w:r>
            <w:r>
              <w:rPr>
                <w:spacing w:val="-6"/>
                <w:w w:val="105"/>
                <w:sz w:val="16"/>
              </w:rPr>
              <w:t xml:space="preserve"> </w:t>
            </w:r>
            <w:r>
              <w:rPr>
                <w:spacing w:val="-5"/>
                <w:w w:val="105"/>
                <w:sz w:val="16"/>
              </w:rPr>
              <w:t>GDP</w:t>
            </w:r>
          </w:p>
          <w:p w:rsidR="00497FB9" w:rsidRDefault="00000000">
            <w:pPr>
              <w:pStyle w:val="TableParagraph"/>
              <w:spacing w:line="264" w:lineRule="auto"/>
              <w:ind w:left="17"/>
              <w:jc w:val="center"/>
              <w:rPr>
                <w:sz w:val="16"/>
              </w:rPr>
            </w:pPr>
            <w:r>
              <w:rPr>
                <w:spacing w:val="-2"/>
                <w:w w:val="105"/>
                <w:sz w:val="16"/>
              </w:rPr>
              <w:t>(Investment</w:t>
            </w:r>
            <w:r>
              <w:rPr>
                <w:spacing w:val="-9"/>
                <w:w w:val="105"/>
                <w:sz w:val="16"/>
              </w:rPr>
              <w:t xml:space="preserve"> </w:t>
            </w:r>
            <w:r>
              <w:rPr>
                <w:spacing w:val="-2"/>
                <w:w w:val="105"/>
                <w:sz w:val="16"/>
              </w:rPr>
              <w:t>Ratio)</w:t>
            </w:r>
            <w:r>
              <w:rPr>
                <w:spacing w:val="40"/>
                <w:w w:val="105"/>
                <w:sz w:val="16"/>
              </w:rPr>
              <w:t xml:space="preserve"> </w:t>
            </w:r>
            <w:r>
              <w:rPr>
                <w:spacing w:val="-4"/>
                <w:w w:val="105"/>
                <w:sz w:val="16"/>
              </w:rPr>
              <w:t>(%)</w:t>
            </w:r>
          </w:p>
        </w:tc>
        <w:tc>
          <w:tcPr>
            <w:tcW w:w="1805" w:type="dxa"/>
            <w:tcBorders>
              <w:left w:val="double" w:sz="6" w:space="0" w:color="000000"/>
              <w:bottom w:val="single" w:sz="12" w:space="0" w:color="000000"/>
              <w:right w:val="single" w:sz="6" w:space="0" w:color="000000"/>
            </w:tcBorders>
          </w:tcPr>
          <w:p w:rsidR="00497FB9" w:rsidRDefault="00000000">
            <w:pPr>
              <w:pStyle w:val="TableParagraph"/>
              <w:spacing w:line="159" w:lineRule="exact"/>
              <w:ind w:right="16"/>
              <w:jc w:val="center"/>
              <w:rPr>
                <w:sz w:val="16"/>
              </w:rPr>
            </w:pPr>
            <w:r>
              <w:rPr>
                <w:spacing w:val="-2"/>
                <w:w w:val="105"/>
                <w:sz w:val="16"/>
              </w:rPr>
              <w:t>Savings</w:t>
            </w:r>
            <w:r>
              <w:rPr>
                <w:spacing w:val="-3"/>
                <w:w w:val="105"/>
                <w:sz w:val="16"/>
              </w:rPr>
              <w:t xml:space="preserve"> </w:t>
            </w:r>
            <w:r>
              <w:rPr>
                <w:spacing w:val="-2"/>
                <w:w w:val="105"/>
                <w:sz w:val="16"/>
              </w:rPr>
              <w:t>and Investment</w:t>
            </w:r>
          </w:p>
          <w:p w:rsidR="00497FB9" w:rsidRDefault="00000000">
            <w:pPr>
              <w:pStyle w:val="TableParagraph"/>
              <w:spacing w:before="24" w:line="273" w:lineRule="auto"/>
              <w:ind w:left="1" w:right="16"/>
              <w:jc w:val="center"/>
              <w:rPr>
                <w:sz w:val="16"/>
              </w:rPr>
            </w:pPr>
            <w:r>
              <w:rPr>
                <w:spacing w:val="-2"/>
                <w:w w:val="105"/>
                <w:sz w:val="16"/>
              </w:rPr>
              <w:t>(Current</w:t>
            </w:r>
            <w:r>
              <w:rPr>
                <w:spacing w:val="-11"/>
                <w:w w:val="105"/>
                <w:sz w:val="16"/>
              </w:rPr>
              <w:t xml:space="preserve"> </w:t>
            </w:r>
            <w:r>
              <w:rPr>
                <w:spacing w:val="-2"/>
                <w:w w:val="105"/>
                <w:sz w:val="16"/>
              </w:rPr>
              <w:t>Account</w:t>
            </w:r>
            <w:r>
              <w:rPr>
                <w:spacing w:val="-8"/>
                <w:w w:val="105"/>
                <w:sz w:val="16"/>
              </w:rPr>
              <w:t xml:space="preserve"> </w:t>
            </w:r>
            <w:r>
              <w:rPr>
                <w:spacing w:val="-2"/>
                <w:w w:val="105"/>
                <w:sz w:val="16"/>
              </w:rPr>
              <w:t>Balance</w:t>
            </w:r>
            <w:r>
              <w:rPr>
                <w:w w:val="105"/>
                <w:sz w:val="16"/>
              </w:rPr>
              <w:t xml:space="preserve"> of NI)</w:t>
            </w:r>
          </w:p>
          <w:p w:rsidR="00497FB9" w:rsidRDefault="00000000">
            <w:pPr>
              <w:pStyle w:val="TableParagraph"/>
              <w:spacing w:line="180" w:lineRule="atLeast"/>
              <w:ind w:left="343" w:right="346" w:hanging="6"/>
              <w:jc w:val="center"/>
              <w:rPr>
                <w:sz w:val="16"/>
              </w:rPr>
            </w:pPr>
            <w:r>
              <w:rPr>
                <w:w w:val="105"/>
                <w:sz w:val="16"/>
              </w:rPr>
              <w:t>(Million</w:t>
            </w:r>
            <w:r>
              <w:rPr>
                <w:spacing w:val="-5"/>
                <w:w w:val="105"/>
                <w:sz w:val="16"/>
              </w:rPr>
              <w:t xml:space="preserve"> </w:t>
            </w:r>
            <w:r>
              <w:rPr>
                <w:w w:val="105"/>
                <w:sz w:val="16"/>
              </w:rPr>
              <w:t xml:space="preserve">NT$) </w:t>
            </w:r>
            <w:r>
              <w:rPr>
                <w:sz w:val="16"/>
              </w:rPr>
              <w:t>C=A-</w:t>
            </w:r>
            <w:r>
              <w:rPr>
                <w:spacing w:val="-2"/>
                <w:sz w:val="16"/>
              </w:rPr>
              <w:t>B=D+E+F</w:t>
            </w:r>
          </w:p>
        </w:tc>
        <w:tc>
          <w:tcPr>
            <w:tcW w:w="1320" w:type="dxa"/>
            <w:tcBorders>
              <w:top w:val="single" w:sz="6" w:space="0" w:color="000000"/>
              <w:left w:val="single" w:sz="6" w:space="0" w:color="000000"/>
              <w:bottom w:val="single" w:sz="12" w:space="0" w:color="000000"/>
              <w:right w:val="double" w:sz="6" w:space="0" w:color="000000"/>
            </w:tcBorders>
          </w:tcPr>
          <w:p w:rsidR="00497FB9" w:rsidRDefault="00000000">
            <w:pPr>
              <w:pStyle w:val="TableParagraph"/>
              <w:spacing w:line="280" w:lineRule="auto"/>
              <w:ind w:left="201" w:right="190" w:firstLine="5"/>
              <w:jc w:val="center"/>
              <w:rPr>
                <w:sz w:val="16"/>
              </w:rPr>
            </w:pPr>
            <w:r>
              <w:rPr>
                <w:spacing w:val="-2"/>
                <w:w w:val="105"/>
                <w:sz w:val="16"/>
              </w:rPr>
              <w:t>Percentage</w:t>
            </w:r>
            <w:r>
              <w:rPr>
                <w:w w:val="105"/>
                <w:sz w:val="16"/>
              </w:rPr>
              <w:t xml:space="preserve"> share</w:t>
            </w:r>
            <w:r>
              <w:rPr>
                <w:spacing w:val="-9"/>
                <w:w w:val="105"/>
                <w:sz w:val="16"/>
              </w:rPr>
              <w:t xml:space="preserve"> </w:t>
            </w:r>
            <w:r>
              <w:rPr>
                <w:w w:val="105"/>
                <w:sz w:val="16"/>
              </w:rPr>
              <w:t>of</w:t>
            </w:r>
            <w:r>
              <w:rPr>
                <w:spacing w:val="-5"/>
                <w:w w:val="105"/>
                <w:sz w:val="16"/>
              </w:rPr>
              <w:t xml:space="preserve"> </w:t>
            </w:r>
            <w:r>
              <w:rPr>
                <w:spacing w:val="-6"/>
                <w:w w:val="105"/>
                <w:sz w:val="16"/>
              </w:rPr>
              <w:t>GDP</w:t>
            </w:r>
          </w:p>
          <w:p w:rsidR="00497FB9" w:rsidRDefault="00497FB9">
            <w:pPr>
              <w:pStyle w:val="TableParagraph"/>
              <w:spacing w:before="18"/>
              <w:jc w:val="left"/>
              <w:rPr>
                <w:sz w:val="16"/>
              </w:rPr>
            </w:pPr>
          </w:p>
          <w:p w:rsidR="00497FB9" w:rsidRDefault="00000000">
            <w:pPr>
              <w:pStyle w:val="TableParagraph"/>
              <w:ind w:left="18"/>
              <w:jc w:val="center"/>
              <w:rPr>
                <w:sz w:val="16"/>
              </w:rPr>
            </w:pPr>
            <w:r>
              <w:rPr>
                <w:spacing w:val="-5"/>
                <w:w w:val="105"/>
                <w:sz w:val="16"/>
              </w:rPr>
              <w:t>(%)</w:t>
            </w:r>
          </w:p>
        </w:tc>
        <w:tc>
          <w:tcPr>
            <w:tcW w:w="1217" w:type="dxa"/>
            <w:tcBorders>
              <w:top w:val="single" w:sz="6" w:space="0" w:color="000000"/>
              <w:left w:val="double" w:sz="6" w:space="0" w:color="000000"/>
              <w:bottom w:val="single" w:sz="12" w:space="0" w:color="000000"/>
              <w:right w:val="single" w:sz="6" w:space="0" w:color="000000"/>
            </w:tcBorders>
          </w:tcPr>
          <w:p w:rsidR="00497FB9" w:rsidRDefault="00000000">
            <w:pPr>
              <w:pStyle w:val="TableParagraph"/>
              <w:spacing w:line="276" w:lineRule="auto"/>
              <w:ind w:left="21" w:right="37"/>
              <w:jc w:val="center"/>
              <w:rPr>
                <w:sz w:val="16"/>
              </w:rPr>
            </w:pPr>
            <w:r>
              <w:rPr>
                <w:spacing w:val="-2"/>
                <w:w w:val="105"/>
                <w:sz w:val="16"/>
              </w:rPr>
              <w:t>External</w:t>
            </w:r>
            <w:r>
              <w:rPr>
                <w:spacing w:val="-9"/>
                <w:w w:val="105"/>
                <w:sz w:val="16"/>
              </w:rPr>
              <w:t xml:space="preserve"> </w:t>
            </w:r>
            <w:r>
              <w:rPr>
                <w:spacing w:val="-2"/>
                <w:w w:val="105"/>
                <w:sz w:val="16"/>
              </w:rPr>
              <w:t>Balance</w:t>
            </w:r>
            <w:r>
              <w:rPr>
                <w:w w:val="105"/>
                <w:sz w:val="16"/>
              </w:rPr>
              <w:t xml:space="preserve"> of Goods and </w:t>
            </w:r>
            <w:r>
              <w:rPr>
                <w:spacing w:val="-2"/>
                <w:w w:val="105"/>
                <w:sz w:val="16"/>
              </w:rPr>
              <w:t>Services</w:t>
            </w:r>
            <w:r>
              <w:rPr>
                <w:spacing w:val="40"/>
                <w:w w:val="105"/>
                <w:sz w:val="16"/>
              </w:rPr>
              <w:t xml:space="preserve"> </w:t>
            </w:r>
            <w:r>
              <w:rPr>
                <w:w w:val="105"/>
                <w:sz w:val="16"/>
              </w:rPr>
              <w:t>(Million</w:t>
            </w:r>
            <w:r>
              <w:rPr>
                <w:spacing w:val="-5"/>
                <w:w w:val="105"/>
                <w:sz w:val="16"/>
              </w:rPr>
              <w:t xml:space="preserve"> </w:t>
            </w:r>
            <w:r>
              <w:rPr>
                <w:w w:val="105"/>
                <w:sz w:val="16"/>
              </w:rPr>
              <w:t>NT$)</w:t>
            </w:r>
          </w:p>
          <w:p w:rsidR="00497FB9" w:rsidRDefault="00000000">
            <w:pPr>
              <w:pStyle w:val="TableParagraph"/>
              <w:spacing w:line="125" w:lineRule="exact"/>
              <w:ind w:right="10"/>
              <w:jc w:val="center"/>
              <w:rPr>
                <w:sz w:val="16"/>
              </w:rPr>
            </w:pPr>
            <w:r>
              <w:rPr>
                <w:spacing w:val="-10"/>
                <w:w w:val="105"/>
                <w:sz w:val="16"/>
              </w:rPr>
              <w:t>D</w:t>
            </w:r>
          </w:p>
        </w:tc>
        <w:tc>
          <w:tcPr>
            <w:tcW w:w="1260" w:type="dxa"/>
            <w:tcBorders>
              <w:top w:val="single" w:sz="6" w:space="0" w:color="000000"/>
              <w:left w:val="single" w:sz="6" w:space="0" w:color="000000"/>
              <w:bottom w:val="single" w:sz="12" w:space="0" w:color="000000"/>
              <w:right w:val="single" w:sz="6" w:space="0" w:color="000000"/>
            </w:tcBorders>
          </w:tcPr>
          <w:p w:rsidR="00497FB9" w:rsidRDefault="00000000">
            <w:pPr>
              <w:pStyle w:val="TableParagraph"/>
              <w:spacing w:line="276" w:lineRule="auto"/>
              <w:ind w:left="36" w:right="37" w:firstLine="3"/>
              <w:jc w:val="center"/>
              <w:rPr>
                <w:sz w:val="16"/>
              </w:rPr>
            </w:pPr>
            <w:r>
              <w:rPr>
                <w:w w:val="105"/>
                <w:sz w:val="16"/>
              </w:rPr>
              <w:t>Net</w:t>
            </w:r>
            <w:r>
              <w:rPr>
                <w:spacing w:val="-3"/>
                <w:w w:val="105"/>
                <w:sz w:val="16"/>
              </w:rPr>
              <w:t xml:space="preserve"> </w:t>
            </w:r>
            <w:r>
              <w:rPr>
                <w:w w:val="105"/>
                <w:sz w:val="16"/>
              </w:rPr>
              <w:t xml:space="preserve">Factor Income from the </w:t>
            </w:r>
            <w:r>
              <w:rPr>
                <w:spacing w:val="-2"/>
                <w:w w:val="105"/>
                <w:sz w:val="16"/>
              </w:rPr>
              <w:t>Rest</w:t>
            </w:r>
            <w:r>
              <w:rPr>
                <w:spacing w:val="-9"/>
                <w:w w:val="105"/>
                <w:sz w:val="16"/>
              </w:rPr>
              <w:t xml:space="preserve"> </w:t>
            </w:r>
            <w:r>
              <w:rPr>
                <w:spacing w:val="-2"/>
                <w:w w:val="105"/>
                <w:sz w:val="16"/>
              </w:rPr>
              <w:t>of</w:t>
            </w:r>
            <w:r>
              <w:rPr>
                <w:spacing w:val="-8"/>
                <w:w w:val="105"/>
                <w:sz w:val="16"/>
              </w:rPr>
              <w:t xml:space="preserve"> </w:t>
            </w:r>
            <w:r>
              <w:rPr>
                <w:spacing w:val="-2"/>
                <w:w w:val="105"/>
                <w:sz w:val="16"/>
              </w:rPr>
              <w:t>the</w:t>
            </w:r>
            <w:r>
              <w:rPr>
                <w:spacing w:val="-9"/>
                <w:w w:val="105"/>
                <w:sz w:val="16"/>
              </w:rPr>
              <w:t xml:space="preserve"> </w:t>
            </w:r>
            <w:r>
              <w:rPr>
                <w:spacing w:val="-2"/>
                <w:w w:val="105"/>
                <w:sz w:val="16"/>
              </w:rPr>
              <w:t>World</w:t>
            </w:r>
            <w:r>
              <w:rPr>
                <w:w w:val="105"/>
                <w:sz w:val="16"/>
              </w:rPr>
              <w:t xml:space="preserve"> (Million</w:t>
            </w:r>
            <w:r>
              <w:rPr>
                <w:spacing w:val="-5"/>
                <w:w w:val="105"/>
                <w:sz w:val="16"/>
              </w:rPr>
              <w:t xml:space="preserve"> </w:t>
            </w:r>
            <w:r>
              <w:rPr>
                <w:w w:val="105"/>
                <w:sz w:val="16"/>
              </w:rPr>
              <w:t>NT$)</w:t>
            </w:r>
          </w:p>
          <w:p w:rsidR="00497FB9" w:rsidRDefault="00000000">
            <w:pPr>
              <w:pStyle w:val="TableParagraph"/>
              <w:spacing w:line="125" w:lineRule="exact"/>
              <w:ind w:left="3"/>
              <w:jc w:val="center"/>
              <w:rPr>
                <w:sz w:val="16"/>
              </w:rPr>
            </w:pPr>
            <w:r>
              <w:rPr>
                <w:spacing w:val="-10"/>
                <w:w w:val="105"/>
                <w:sz w:val="16"/>
              </w:rPr>
              <w:t>E</w:t>
            </w:r>
          </w:p>
        </w:tc>
        <w:tc>
          <w:tcPr>
            <w:tcW w:w="1058" w:type="dxa"/>
            <w:tcBorders>
              <w:top w:val="single" w:sz="6" w:space="0" w:color="000000"/>
              <w:left w:val="single" w:sz="6" w:space="0" w:color="000000"/>
              <w:bottom w:val="single" w:sz="12" w:space="0" w:color="000000"/>
            </w:tcBorders>
          </w:tcPr>
          <w:p w:rsidR="00497FB9" w:rsidRDefault="00000000">
            <w:pPr>
              <w:pStyle w:val="TableParagraph"/>
              <w:spacing w:line="271" w:lineRule="auto"/>
              <w:ind w:left="50" w:right="54" w:firstLine="16"/>
              <w:jc w:val="both"/>
              <w:rPr>
                <w:sz w:val="16"/>
              </w:rPr>
            </w:pPr>
            <w:r>
              <w:rPr>
                <w:w w:val="105"/>
                <w:sz w:val="16"/>
              </w:rPr>
              <w:t>Net</w:t>
            </w:r>
            <w:r>
              <w:rPr>
                <w:spacing w:val="-11"/>
                <w:w w:val="105"/>
                <w:sz w:val="16"/>
              </w:rPr>
              <w:t xml:space="preserve"> </w:t>
            </w:r>
            <w:r>
              <w:rPr>
                <w:w w:val="105"/>
                <w:sz w:val="16"/>
              </w:rPr>
              <w:t>Transfers from</w:t>
            </w:r>
            <w:r>
              <w:rPr>
                <w:spacing w:val="-6"/>
                <w:w w:val="105"/>
                <w:sz w:val="16"/>
              </w:rPr>
              <w:t xml:space="preserve"> </w:t>
            </w:r>
            <w:r>
              <w:rPr>
                <w:w w:val="105"/>
                <w:sz w:val="16"/>
              </w:rPr>
              <w:t>the</w:t>
            </w:r>
            <w:r>
              <w:rPr>
                <w:spacing w:val="-3"/>
                <w:w w:val="105"/>
                <w:sz w:val="16"/>
              </w:rPr>
              <w:t xml:space="preserve"> </w:t>
            </w:r>
            <w:r>
              <w:rPr>
                <w:w w:val="105"/>
                <w:sz w:val="16"/>
              </w:rPr>
              <w:t>Rest of the World</w:t>
            </w:r>
          </w:p>
          <w:p w:rsidR="00497FB9" w:rsidRDefault="00000000">
            <w:pPr>
              <w:pStyle w:val="TableParagraph"/>
              <w:spacing w:line="180" w:lineRule="atLeast"/>
              <w:ind w:left="477" w:right="54" w:hanging="428"/>
              <w:jc w:val="both"/>
              <w:rPr>
                <w:sz w:val="16"/>
              </w:rPr>
            </w:pPr>
            <w:r>
              <w:rPr>
                <w:spacing w:val="-2"/>
                <w:w w:val="105"/>
                <w:sz w:val="16"/>
              </w:rPr>
              <w:t>(Million</w:t>
            </w:r>
            <w:r>
              <w:rPr>
                <w:spacing w:val="-9"/>
                <w:w w:val="105"/>
                <w:sz w:val="16"/>
              </w:rPr>
              <w:t xml:space="preserve"> </w:t>
            </w:r>
            <w:r>
              <w:rPr>
                <w:spacing w:val="-2"/>
                <w:w w:val="105"/>
                <w:sz w:val="16"/>
              </w:rPr>
              <w:t>NT$)</w:t>
            </w:r>
            <w:r>
              <w:rPr>
                <w:spacing w:val="40"/>
                <w:w w:val="105"/>
                <w:sz w:val="16"/>
              </w:rPr>
              <w:t xml:space="preserve"> </w:t>
            </w:r>
            <w:r>
              <w:rPr>
                <w:spacing w:val="-10"/>
                <w:w w:val="105"/>
                <w:sz w:val="16"/>
              </w:rPr>
              <w:t>F</w:t>
            </w:r>
          </w:p>
        </w:tc>
      </w:tr>
      <w:tr w:rsidR="00497FB9">
        <w:trPr>
          <w:trHeight w:val="215"/>
        </w:trPr>
        <w:tc>
          <w:tcPr>
            <w:tcW w:w="910" w:type="dxa"/>
            <w:tcBorders>
              <w:top w:val="single" w:sz="12" w:space="0" w:color="000000"/>
              <w:right w:val="single" w:sz="12" w:space="0" w:color="000000"/>
            </w:tcBorders>
          </w:tcPr>
          <w:p w:rsidR="00497FB9" w:rsidRDefault="00000000">
            <w:pPr>
              <w:pStyle w:val="TableParagraph"/>
              <w:spacing w:before="7"/>
              <w:ind w:left="187"/>
              <w:jc w:val="left"/>
              <w:rPr>
                <w:b/>
                <w:sz w:val="16"/>
              </w:rPr>
            </w:pPr>
            <w:r>
              <w:rPr>
                <w:b/>
                <w:spacing w:val="-4"/>
                <w:w w:val="105"/>
                <w:sz w:val="16"/>
              </w:rPr>
              <w:t>2017</w:t>
            </w:r>
          </w:p>
        </w:tc>
        <w:tc>
          <w:tcPr>
            <w:tcW w:w="1064" w:type="dxa"/>
            <w:tcBorders>
              <w:top w:val="single" w:sz="12" w:space="0" w:color="000000"/>
              <w:left w:val="single" w:sz="12" w:space="0" w:color="000000"/>
            </w:tcBorders>
          </w:tcPr>
          <w:p w:rsidR="00497FB9" w:rsidRDefault="00000000">
            <w:pPr>
              <w:pStyle w:val="TableParagraph"/>
              <w:spacing w:before="7"/>
              <w:ind w:right="70"/>
              <w:rPr>
                <w:b/>
                <w:sz w:val="16"/>
              </w:rPr>
            </w:pPr>
            <w:r>
              <w:rPr>
                <w:b/>
                <w:spacing w:val="-2"/>
                <w:w w:val="105"/>
                <w:sz w:val="16"/>
              </w:rPr>
              <w:t>6,529,240</w:t>
            </w:r>
          </w:p>
        </w:tc>
        <w:tc>
          <w:tcPr>
            <w:tcW w:w="1134" w:type="dxa"/>
            <w:tcBorders>
              <w:top w:val="single" w:sz="12" w:space="0" w:color="000000"/>
            </w:tcBorders>
          </w:tcPr>
          <w:p w:rsidR="00497FB9" w:rsidRDefault="00000000">
            <w:pPr>
              <w:pStyle w:val="TableParagraph"/>
              <w:spacing w:before="7"/>
              <w:ind w:right="71"/>
              <w:rPr>
                <w:b/>
                <w:sz w:val="16"/>
              </w:rPr>
            </w:pPr>
            <w:r>
              <w:rPr>
                <w:b/>
                <w:spacing w:val="-4"/>
                <w:w w:val="105"/>
                <w:sz w:val="16"/>
              </w:rPr>
              <w:t>35.37</w:t>
            </w:r>
          </w:p>
        </w:tc>
        <w:tc>
          <w:tcPr>
            <w:tcW w:w="1363" w:type="dxa"/>
            <w:gridSpan w:val="2"/>
            <w:tcBorders>
              <w:top w:val="single" w:sz="12" w:space="0" w:color="000000"/>
            </w:tcBorders>
          </w:tcPr>
          <w:p w:rsidR="00497FB9" w:rsidRDefault="00000000">
            <w:pPr>
              <w:pStyle w:val="TableParagraph"/>
              <w:spacing w:before="7"/>
              <w:ind w:left="321"/>
              <w:jc w:val="left"/>
              <w:rPr>
                <w:b/>
                <w:sz w:val="16"/>
              </w:rPr>
            </w:pPr>
            <w:r>
              <w:rPr>
                <w:b/>
                <w:spacing w:val="-2"/>
                <w:w w:val="105"/>
                <w:sz w:val="16"/>
              </w:rPr>
              <w:t>3,767,724</w:t>
            </w:r>
          </w:p>
        </w:tc>
        <w:tc>
          <w:tcPr>
            <w:tcW w:w="1022" w:type="dxa"/>
            <w:tcBorders>
              <w:top w:val="single" w:sz="12" w:space="0" w:color="000000"/>
              <w:right w:val="double" w:sz="6" w:space="0" w:color="000000"/>
            </w:tcBorders>
          </w:tcPr>
          <w:p w:rsidR="00497FB9" w:rsidRDefault="00000000">
            <w:pPr>
              <w:pStyle w:val="TableParagraph"/>
              <w:spacing w:before="7"/>
              <w:ind w:right="50"/>
              <w:rPr>
                <w:b/>
                <w:sz w:val="16"/>
              </w:rPr>
            </w:pPr>
            <w:r>
              <w:rPr>
                <w:b/>
                <w:spacing w:val="-4"/>
                <w:w w:val="105"/>
                <w:sz w:val="16"/>
              </w:rPr>
              <w:t>20.92</w:t>
            </w:r>
          </w:p>
        </w:tc>
        <w:tc>
          <w:tcPr>
            <w:tcW w:w="1805" w:type="dxa"/>
            <w:tcBorders>
              <w:top w:val="single" w:sz="12" w:space="0" w:color="000000"/>
              <w:left w:val="double" w:sz="6" w:space="0" w:color="000000"/>
            </w:tcBorders>
          </w:tcPr>
          <w:p w:rsidR="00497FB9" w:rsidRDefault="00000000">
            <w:pPr>
              <w:pStyle w:val="TableParagraph"/>
              <w:spacing w:before="7"/>
              <w:ind w:right="73"/>
              <w:rPr>
                <w:b/>
                <w:sz w:val="16"/>
              </w:rPr>
            </w:pPr>
            <w:r>
              <w:rPr>
                <w:b/>
                <w:spacing w:val="-2"/>
                <w:w w:val="105"/>
                <w:sz w:val="16"/>
              </w:rPr>
              <w:t>2,761,516</w:t>
            </w:r>
          </w:p>
        </w:tc>
        <w:tc>
          <w:tcPr>
            <w:tcW w:w="1320" w:type="dxa"/>
            <w:tcBorders>
              <w:top w:val="single" w:sz="12" w:space="0" w:color="000000"/>
              <w:right w:val="double" w:sz="6" w:space="0" w:color="000000"/>
            </w:tcBorders>
          </w:tcPr>
          <w:p w:rsidR="00497FB9" w:rsidRDefault="00000000">
            <w:pPr>
              <w:pStyle w:val="TableParagraph"/>
              <w:spacing w:before="7"/>
              <w:ind w:right="50"/>
              <w:rPr>
                <w:b/>
                <w:sz w:val="16"/>
              </w:rPr>
            </w:pPr>
            <w:r>
              <w:rPr>
                <w:b/>
                <w:spacing w:val="-4"/>
                <w:w w:val="105"/>
                <w:sz w:val="16"/>
              </w:rPr>
              <w:t>15.33</w:t>
            </w:r>
          </w:p>
        </w:tc>
        <w:tc>
          <w:tcPr>
            <w:tcW w:w="1217" w:type="dxa"/>
            <w:tcBorders>
              <w:top w:val="single" w:sz="12" w:space="0" w:color="000000"/>
              <w:left w:val="double" w:sz="6" w:space="0" w:color="000000"/>
            </w:tcBorders>
          </w:tcPr>
          <w:p w:rsidR="00497FB9" w:rsidRDefault="00000000">
            <w:pPr>
              <w:pStyle w:val="TableParagraph"/>
              <w:spacing w:before="7"/>
              <w:ind w:right="73"/>
              <w:rPr>
                <w:b/>
                <w:sz w:val="16"/>
              </w:rPr>
            </w:pPr>
            <w:r>
              <w:rPr>
                <w:b/>
                <w:spacing w:val="-2"/>
                <w:w w:val="105"/>
                <w:sz w:val="16"/>
              </w:rPr>
              <w:t>2,399,365</w:t>
            </w:r>
          </w:p>
        </w:tc>
        <w:tc>
          <w:tcPr>
            <w:tcW w:w="1260" w:type="dxa"/>
            <w:tcBorders>
              <w:top w:val="single" w:sz="12" w:space="0" w:color="000000"/>
            </w:tcBorders>
          </w:tcPr>
          <w:p w:rsidR="00497FB9" w:rsidRDefault="00000000">
            <w:pPr>
              <w:pStyle w:val="TableParagraph"/>
              <w:spacing w:before="7"/>
              <w:ind w:right="73"/>
              <w:rPr>
                <w:b/>
                <w:sz w:val="16"/>
              </w:rPr>
            </w:pPr>
            <w:r>
              <w:rPr>
                <w:b/>
                <w:spacing w:val="-2"/>
                <w:w w:val="105"/>
                <w:sz w:val="16"/>
              </w:rPr>
              <w:t>447,361</w:t>
            </w:r>
          </w:p>
        </w:tc>
        <w:tc>
          <w:tcPr>
            <w:tcW w:w="1058" w:type="dxa"/>
            <w:tcBorders>
              <w:top w:val="single" w:sz="12" w:space="0" w:color="000000"/>
            </w:tcBorders>
          </w:tcPr>
          <w:p w:rsidR="00497FB9" w:rsidRDefault="00000000">
            <w:pPr>
              <w:pStyle w:val="TableParagraph"/>
              <w:spacing w:before="7"/>
              <w:ind w:right="75"/>
              <w:rPr>
                <w:b/>
                <w:sz w:val="16"/>
              </w:rPr>
            </w:pPr>
            <w:r>
              <w:rPr>
                <w:b/>
                <w:sz w:val="16"/>
              </w:rPr>
              <w:t>-</w:t>
            </w:r>
            <w:r>
              <w:rPr>
                <w:b/>
                <w:spacing w:val="-2"/>
                <w:sz w:val="16"/>
              </w:rPr>
              <w:t>125,942</w:t>
            </w:r>
          </w:p>
        </w:tc>
      </w:tr>
      <w:tr w:rsidR="00497FB9">
        <w:trPr>
          <w:trHeight w:val="230"/>
        </w:trPr>
        <w:tc>
          <w:tcPr>
            <w:tcW w:w="910" w:type="dxa"/>
            <w:tcBorders>
              <w:right w:val="single" w:sz="12" w:space="0" w:color="000000"/>
            </w:tcBorders>
          </w:tcPr>
          <w:p w:rsidR="00497FB9" w:rsidRDefault="00000000">
            <w:pPr>
              <w:pStyle w:val="TableParagraph"/>
              <w:spacing w:before="21"/>
              <w:ind w:left="187"/>
              <w:jc w:val="left"/>
              <w:rPr>
                <w:b/>
                <w:sz w:val="16"/>
              </w:rPr>
            </w:pPr>
            <w:r>
              <w:rPr>
                <w:b/>
                <w:spacing w:val="-4"/>
                <w:w w:val="105"/>
                <w:sz w:val="16"/>
              </w:rPr>
              <w:t>2018</w:t>
            </w:r>
          </w:p>
        </w:tc>
        <w:tc>
          <w:tcPr>
            <w:tcW w:w="1064" w:type="dxa"/>
            <w:tcBorders>
              <w:left w:val="single" w:sz="12" w:space="0" w:color="000000"/>
            </w:tcBorders>
          </w:tcPr>
          <w:p w:rsidR="00497FB9" w:rsidRDefault="00000000">
            <w:pPr>
              <w:pStyle w:val="TableParagraph"/>
              <w:spacing w:before="21"/>
              <w:ind w:right="70"/>
              <w:rPr>
                <w:b/>
                <w:sz w:val="16"/>
              </w:rPr>
            </w:pPr>
            <w:r>
              <w:rPr>
                <w:b/>
                <w:spacing w:val="-2"/>
                <w:w w:val="105"/>
                <w:sz w:val="16"/>
              </w:rPr>
              <w:t>6,503,376</w:t>
            </w:r>
          </w:p>
        </w:tc>
        <w:tc>
          <w:tcPr>
            <w:tcW w:w="1134" w:type="dxa"/>
          </w:tcPr>
          <w:p w:rsidR="00497FB9" w:rsidRDefault="00000000">
            <w:pPr>
              <w:pStyle w:val="TableParagraph"/>
              <w:spacing w:before="21"/>
              <w:ind w:right="71"/>
              <w:rPr>
                <w:b/>
                <w:sz w:val="16"/>
              </w:rPr>
            </w:pPr>
            <w:r>
              <w:rPr>
                <w:b/>
                <w:spacing w:val="-4"/>
                <w:w w:val="105"/>
                <w:sz w:val="16"/>
              </w:rPr>
              <w:t>34.47</w:t>
            </w:r>
          </w:p>
        </w:tc>
        <w:tc>
          <w:tcPr>
            <w:tcW w:w="1363" w:type="dxa"/>
            <w:gridSpan w:val="2"/>
          </w:tcPr>
          <w:p w:rsidR="00497FB9" w:rsidRDefault="00000000">
            <w:pPr>
              <w:pStyle w:val="TableParagraph"/>
              <w:spacing w:before="21"/>
              <w:ind w:left="321"/>
              <w:jc w:val="left"/>
              <w:rPr>
                <w:b/>
                <w:sz w:val="16"/>
              </w:rPr>
            </w:pPr>
            <w:r>
              <w:rPr>
                <w:b/>
                <w:spacing w:val="-2"/>
                <w:w w:val="105"/>
                <w:sz w:val="16"/>
              </w:rPr>
              <w:t>4,076,470</w:t>
            </w:r>
          </w:p>
        </w:tc>
        <w:tc>
          <w:tcPr>
            <w:tcW w:w="1022" w:type="dxa"/>
            <w:tcBorders>
              <w:right w:val="double" w:sz="6" w:space="0" w:color="000000"/>
            </w:tcBorders>
          </w:tcPr>
          <w:p w:rsidR="00497FB9" w:rsidRDefault="00000000">
            <w:pPr>
              <w:pStyle w:val="TableParagraph"/>
              <w:spacing w:before="21"/>
              <w:ind w:right="50"/>
              <w:rPr>
                <w:b/>
                <w:sz w:val="16"/>
              </w:rPr>
            </w:pPr>
            <w:r>
              <w:rPr>
                <w:b/>
                <w:spacing w:val="-4"/>
                <w:w w:val="105"/>
                <w:sz w:val="16"/>
              </w:rPr>
              <w:t>22.13</w:t>
            </w:r>
          </w:p>
        </w:tc>
        <w:tc>
          <w:tcPr>
            <w:tcW w:w="1805" w:type="dxa"/>
            <w:tcBorders>
              <w:left w:val="double" w:sz="6" w:space="0" w:color="000000"/>
            </w:tcBorders>
          </w:tcPr>
          <w:p w:rsidR="00497FB9" w:rsidRDefault="00000000">
            <w:pPr>
              <w:pStyle w:val="TableParagraph"/>
              <w:spacing w:before="21"/>
              <w:ind w:right="73"/>
              <w:rPr>
                <w:b/>
                <w:sz w:val="16"/>
              </w:rPr>
            </w:pPr>
            <w:r>
              <w:rPr>
                <w:b/>
                <w:spacing w:val="-2"/>
                <w:w w:val="105"/>
                <w:sz w:val="16"/>
              </w:rPr>
              <w:t>2,426,906</w:t>
            </w:r>
          </w:p>
        </w:tc>
        <w:tc>
          <w:tcPr>
            <w:tcW w:w="1320" w:type="dxa"/>
            <w:tcBorders>
              <w:right w:val="double" w:sz="6" w:space="0" w:color="000000"/>
            </w:tcBorders>
          </w:tcPr>
          <w:p w:rsidR="00497FB9" w:rsidRDefault="00000000">
            <w:pPr>
              <w:pStyle w:val="TableParagraph"/>
              <w:spacing w:before="21"/>
              <w:ind w:right="50"/>
              <w:rPr>
                <w:b/>
                <w:sz w:val="16"/>
              </w:rPr>
            </w:pPr>
            <w:r>
              <w:rPr>
                <w:b/>
                <w:spacing w:val="-4"/>
                <w:w w:val="105"/>
                <w:sz w:val="16"/>
              </w:rPr>
              <w:t>13.18</w:t>
            </w:r>
          </w:p>
        </w:tc>
        <w:tc>
          <w:tcPr>
            <w:tcW w:w="1217" w:type="dxa"/>
            <w:tcBorders>
              <w:left w:val="double" w:sz="6" w:space="0" w:color="000000"/>
            </w:tcBorders>
          </w:tcPr>
          <w:p w:rsidR="00497FB9" w:rsidRDefault="00000000">
            <w:pPr>
              <w:pStyle w:val="TableParagraph"/>
              <w:spacing w:before="21"/>
              <w:ind w:right="73"/>
              <w:rPr>
                <w:b/>
                <w:sz w:val="16"/>
              </w:rPr>
            </w:pPr>
            <w:r>
              <w:rPr>
                <w:b/>
                <w:spacing w:val="-2"/>
                <w:w w:val="105"/>
                <w:sz w:val="16"/>
              </w:rPr>
              <w:t>2,059,606</w:t>
            </w:r>
          </w:p>
        </w:tc>
        <w:tc>
          <w:tcPr>
            <w:tcW w:w="1260" w:type="dxa"/>
          </w:tcPr>
          <w:p w:rsidR="00497FB9" w:rsidRDefault="00000000">
            <w:pPr>
              <w:pStyle w:val="TableParagraph"/>
              <w:spacing w:before="21"/>
              <w:ind w:right="73"/>
              <w:rPr>
                <w:b/>
                <w:sz w:val="16"/>
              </w:rPr>
            </w:pPr>
            <w:r>
              <w:rPr>
                <w:b/>
                <w:spacing w:val="-2"/>
                <w:w w:val="105"/>
                <w:sz w:val="16"/>
              </w:rPr>
              <w:t>448,101</w:t>
            </w:r>
          </w:p>
        </w:tc>
        <w:tc>
          <w:tcPr>
            <w:tcW w:w="1058" w:type="dxa"/>
          </w:tcPr>
          <w:p w:rsidR="00497FB9" w:rsidRDefault="00000000">
            <w:pPr>
              <w:pStyle w:val="TableParagraph"/>
              <w:spacing w:before="21"/>
              <w:ind w:right="75"/>
              <w:rPr>
                <w:b/>
                <w:sz w:val="16"/>
              </w:rPr>
            </w:pPr>
            <w:r>
              <w:rPr>
                <w:b/>
                <w:sz w:val="16"/>
              </w:rPr>
              <w:t>-</w:t>
            </w:r>
            <w:r>
              <w:rPr>
                <w:b/>
                <w:spacing w:val="-2"/>
                <w:sz w:val="16"/>
              </w:rPr>
              <w:t>100,141</w:t>
            </w:r>
          </w:p>
        </w:tc>
      </w:tr>
      <w:tr w:rsidR="00497FB9">
        <w:trPr>
          <w:trHeight w:val="230"/>
        </w:trPr>
        <w:tc>
          <w:tcPr>
            <w:tcW w:w="910" w:type="dxa"/>
            <w:tcBorders>
              <w:right w:val="single" w:sz="12" w:space="0" w:color="000000"/>
            </w:tcBorders>
          </w:tcPr>
          <w:p w:rsidR="00497FB9" w:rsidRDefault="00000000">
            <w:pPr>
              <w:pStyle w:val="TableParagraph"/>
              <w:spacing w:before="21"/>
              <w:ind w:left="187"/>
              <w:jc w:val="left"/>
              <w:rPr>
                <w:b/>
                <w:sz w:val="16"/>
              </w:rPr>
            </w:pPr>
            <w:r>
              <w:rPr>
                <w:b/>
                <w:spacing w:val="-4"/>
                <w:w w:val="105"/>
                <w:sz w:val="16"/>
              </w:rPr>
              <w:t>2019</w:t>
            </w:r>
          </w:p>
        </w:tc>
        <w:tc>
          <w:tcPr>
            <w:tcW w:w="1064" w:type="dxa"/>
            <w:tcBorders>
              <w:left w:val="single" w:sz="12" w:space="0" w:color="000000"/>
            </w:tcBorders>
          </w:tcPr>
          <w:p w:rsidR="00497FB9" w:rsidRDefault="00000000">
            <w:pPr>
              <w:pStyle w:val="TableParagraph"/>
              <w:spacing w:before="21"/>
              <w:ind w:right="70"/>
              <w:rPr>
                <w:b/>
                <w:sz w:val="16"/>
              </w:rPr>
            </w:pPr>
            <w:r>
              <w:rPr>
                <w:b/>
                <w:spacing w:val="-2"/>
                <w:w w:val="105"/>
                <w:sz w:val="16"/>
              </w:rPr>
              <w:t>6,715,049</w:t>
            </w:r>
          </w:p>
        </w:tc>
        <w:tc>
          <w:tcPr>
            <w:tcW w:w="1134" w:type="dxa"/>
          </w:tcPr>
          <w:p w:rsidR="00497FB9" w:rsidRDefault="00000000">
            <w:pPr>
              <w:pStyle w:val="TableParagraph"/>
              <w:spacing w:before="21"/>
              <w:ind w:right="71"/>
              <w:rPr>
                <w:b/>
                <w:sz w:val="16"/>
              </w:rPr>
            </w:pPr>
            <w:r>
              <w:rPr>
                <w:b/>
                <w:spacing w:val="-4"/>
                <w:w w:val="105"/>
                <w:sz w:val="16"/>
              </w:rPr>
              <w:t>34.38</w:t>
            </w:r>
          </w:p>
        </w:tc>
        <w:tc>
          <w:tcPr>
            <w:tcW w:w="1363" w:type="dxa"/>
            <w:gridSpan w:val="2"/>
          </w:tcPr>
          <w:p w:rsidR="00497FB9" w:rsidRDefault="00000000">
            <w:pPr>
              <w:pStyle w:val="TableParagraph"/>
              <w:spacing w:before="21"/>
              <w:ind w:left="321"/>
              <w:jc w:val="left"/>
              <w:rPr>
                <w:b/>
                <w:sz w:val="16"/>
              </w:rPr>
            </w:pPr>
            <w:r>
              <w:rPr>
                <w:b/>
                <w:spacing w:val="-2"/>
                <w:w w:val="105"/>
                <w:sz w:val="16"/>
              </w:rPr>
              <w:t>4,464,415</w:t>
            </w:r>
          </w:p>
        </w:tc>
        <w:tc>
          <w:tcPr>
            <w:tcW w:w="1022" w:type="dxa"/>
            <w:tcBorders>
              <w:right w:val="double" w:sz="6" w:space="0" w:color="000000"/>
            </w:tcBorders>
          </w:tcPr>
          <w:p w:rsidR="00497FB9" w:rsidRDefault="00000000">
            <w:pPr>
              <w:pStyle w:val="TableParagraph"/>
              <w:spacing w:before="21"/>
              <w:ind w:right="50"/>
              <w:rPr>
                <w:b/>
                <w:sz w:val="16"/>
              </w:rPr>
            </w:pPr>
            <w:r>
              <w:rPr>
                <w:b/>
                <w:spacing w:val="-4"/>
                <w:w w:val="105"/>
                <w:sz w:val="16"/>
              </w:rPr>
              <w:t>23.53</w:t>
            </w:r>
          </w:p>
        </w:tc>
        <w:tc>
          <w:tcPr>
            <w:tcW w:w="1805" w:type="dxa"/>
            <w:tcBorders>
              <w:left w:val="double" w:sz="6" w:space="0" w:color="000000"/>
            </w:tcBorders>
          </w:tcPr>
          <w:p w:rsidR="00497FB9" w:rsidRDefault="00000000">
            <w:pPr>
              <w:pStyle w:val="TableParagraph"/>
              <w:spacing w:before="21"/>
              <w:ind w:right="73"/>
              <w:rPr>
                <w:b/>
                <w:sz w:val="16"/>
              </w:rPr>
            </w:pPr>
            <w:r>
              <w:rPr>
                <w:b/>
                <w:spacing w:val="-2"/>
                <w:w w:val="105"/>
                <w:sz w:val="16"/>
              </w:rPr>
              <w:t>2,250,634</w:t>
            </w:r>
          </w:p>
        </w:tc>
        <w:tc>
          <w:tcPr>
            <w:tcW w:w="1320" w:type="dxa"/>
            <w:tcBorders>
              <w:right w:val="double" w:sz="6" w:space="0" w:color="000000"/>
            </w:tcBorders>
          </w:tcPr>
          <w:p w:rsidR="00497FB9" w:rsidRDefault="00000000">
            <w:pPr>
              <w:pStyle w:val="TableParagraph"/>
              <w:spacing w:before="21"/>
              <w:ind w:right="50"/>
              <w:rPr>
                <w:b/>
                <w:sz w:val="16"/>
              </w:rPr>
            </w:pPr>
            <w:r>
              <w:rPr>
                <w:b/>
                <w:spacing w:val="-4"/>
                <w:w w:val="105"/>
                <w:sz w:val="16"/>
              </w:rPr>
              <w:t>11.86</w:t>
            </w:r>
          </w:p>
        </w:tc>
        <w:tc>
          <w:tcPr>
            <w:tcW w:w="1217" w:type="dxa"/>
            <w:tcBorders>
              <w:left w:val="double" w:sz="6" w:space="0" w:color="000000"/>
            </w:tcBorders>
          </w:tcPr>
          <w:p w:rsidR="00497FB9" w:rsidRDefault="00000000">
            <w:pPr>
              <w:pStyle w:val="TableParagraph"/>
              <w:spacing w:before="21"/>
              <w:ind w:right="73"/>
              <w:rPr>
                <w:b/>
                <w:sz w:val="16"/>
              </w:rPr>
            </w:pPr>
            <w:r>
              <w:rPr>
                <w:b/>
                <w:spacing w:val="-2"/>
                <w:w w:val="105"/>
                <w:sz w:val="16"/>
              </w:rPr>
              <w:t>1,905,380</w:t>
            </w:r>
          </w:p>
        </w:tc>
        <w:tc>
          <w:tcPr>
            <w:tcW w:w="1260" w:type="dxa"/>
          </w:tcPr>
          <w:p w:rsidR="00497FB9" w:rsidRDefault="00000000">
            <w:pPr>
              <w:pStyle w:val="TableParagraph"/>
              <w:spacing w:before="21"/>
              <w:ind w:right="73"/>
              <w:rPr>
                <w:b/>
                <w:sz w:val="16"/>
              </w:rPr>
            </w:pPr>
            <w:r>
              <w:rPr>
                <w:b/>
                <w:spacing w:val="-2"/>
                <w:w w:val="105"/>
                <w:sz w:val="16"/>
              </w:rPr>
              <w:t>555,448</w:t>
            </w:r>
          </w:p>
        </w:tc>
        <w:tc>
          <w:tcPr>
            <w:tcW w:w="1058" w:type="dxa"/>
          </w:tcPr>
          <w:p w:rsidR="00497FB9" w:rsidRDefault="00000000">
            <w:pPr>
              <w:pStyle w:val="TableParagraph"/>
              <w:spacing w:before="21"/>
              <w:ind w:right="75"/>
              <w:rPr>
                <w:b/>
                <w:sz w:val="16"/>
              </w:rPr>
            </w:pPr>
            <w:r>
              <w:rPr>
                <w:b/>
                <w:sz w:val="16"/>
              </w:rPr>
              <w:t>-</w:t>
            </w:r>
            <w:r>
              <w:rPr>
                <w:b/>
                <w:spacing w:val="-2"/>
                <w:sz w:val="16"/>
              </w:rPr>
              <w:t>87,586</w:t>
            </w:r>
          </w:p>
        </w:tc>
      </w:tr>
      <w:tr w:rsidR="00497FB9">
        <w:trPr>
          <w:trHeight w:val="230"/>
        </w:trPr>
        <w:tc>
          <w:tcPr>
            <w:tcW w:w="910" w:type="dxa"/>
            <w:tcBorders>
              <w:right w:val="single" w:sz="12" w:space="0" w:color="000000"/>
            </w:tcBorders>
          </w:tcPr>
          <w:p w:rsidR="00497FB9" w:rsidRDefault="00000000">
            <w:pPr>
              <w:pStyle w:val="TableParagraph"/>
              <w:spacing w:before="21"/>
              <w:ind w:left="187"/>
              <w:jc w:val="left"/>
              <w:rPr>
                <w:b/>
                <w:sz w:val="16"/>
              </w:rPr>
            </w:pPr>
            <w:r>
              <w:rPr>
                <w:b/>
                <w:spacing w:val="-4"/>
                <w:w w:val="105"/>
                <w:sz w:val="16"/>
              </w:rPr>
              <w:t>2020</w:t>
            </w:r>
          </w:p>
        </w:tc>
        <w:tc>
          <w:tcPr>
            <w:tcW w:w="1064" w:type="dxa"/>
            <w:tcBorders>
              <w:left w:val="single" w:sz="12" w:space="0" w:color="000000"/>
            </w:tcBorders>
          </w:tcPr>
          <w:p w:rsidR="00497FB9" w:rsidRDefault="00000000">
            <w:pPr>
              <w:pStyle w:val="TableParagraph"/>
              <w:spacing w:before="21"/>
              <w:ind w:right="70"/>
              <w:rPr>
                <w:b/>
                <w:sz w:val="16"/>
              </w:rPr>
            </w:pPr>
            <w:r>
              <w:rPr>
                <w:b/>
                <w:spacing w:val="-2"/>
                <w:w w:val="105"/>
                <w:sz w:val="16"/>
              </w:rPr>
              <w:t>7,959,762</w:t>
            </w:r>
          </w:p>
        </w:tc>
        <w:tc>
          <w:tcPr>
            <w:tcW w:w="1134" w:type="dxa"/>
          </w:tcPr>
          <w:p w:rsidR="00497FB9" w:rsidRDefault="00000000">
            <w:pPr>
              <w:pStyle w:val="TableParagraph"/>
              <w:spacing w:before="21"/>
              <w:ind w:right="71"/>
              <w:rPr>
                <w:b/>
                <w:sz w:val="16"/>
              </w:rPr>
            </w:pPr>
            <w:r>
              <w:rPr>
                <w:b/>
                <w:spacing w:val="-4"/>
                <w:w w:val="105"/>
                <w:sz w:val="16"/>
              </w:rPr>
              <w:t>38.49</w:t>
            </w:r>
          </w:p>
        </w:tc>
        <w:tc>
          <w:tcPr>
            <w:tcW w:w="1363" w:type="dxa"/>
            <w:gridSpan w:val="2"/>
          </w:tcPr>
          <w:p w:rsidR="00497FB9" w:rsidRDefault="00000000">
            <w:pPr>
              <w:pStyle w:val="TableParagraph"/>
              <w:spacing w:before="21"/>
              <w:ind w:left="321"/>
              <w:jc w:val="left"/>
              <w:rPr>
                <w:b/>
                <w:sz w:val="16"/>
              </w:rPr>
            </w:pPr>
            <w:r>
              <w:rPr>
                <w:b/>
                <w:spacing w:val="-2"/>
                <w:w w:val="105"/>
                <w:sz w:val="16"/>
              </w:rPr>
              <w:t>4,789,797</w:t>
            </w:r>
          </w:p>
        </w:tc>
        <w:tc>
          <w:tcPr>
            <w:tcW w:w="1022" w:type="dxa"/>
            <w:tcBorders>
              <w:right w:val="double" w:sz="6" w:space="0" w:color="000000"/>
            </w:tcBorders>
          </w:tcPr>
          <w:p w:rsidR="00497FB9" w:rsidRDefault="00000000">
            <w:pPr>
              <w:pStyle w:val="TableParagraph"/>
              <w:spacing w:before="21"/>
              <w:ind w:right="50"/>
              <w:rPr>
                <w:b/>
                <w:sz w:val="16"/>
              </w:rPr>
            </w:pPr>
            <w:r>
              <w:rPr>
                <w:b/>
                <w:spacing w:val="-4"/>
                <w:w w:val="105"/>
                <w:sz w:val="16"/>
              </w:rPr>
              <w:t>23.92</w:t>
            </w:r>
          </w:p>
        </w:tc>
        <w:tc>
          <w:tcPr>
            <w:tcW w:w="1805" w:type="dxa"/>
            <w:tcBorders>
              <w:left w:val="double" w:sz="6" w:space="0" w:color="000000"/>
            </w:tcBorders>
          </w:tcPr>
          <w:p w:rsidR="00497FB9" w:rsidRDefault="00000000">
            <w:pPr>
              <w:pStyle w:val="TableParagraph"/>
              <w:spacing w:before="21"/>
              <w:ind w:right="73"/>
              <w:rPr>
                <w:b/>
                <w:sz w:val="16"/>
              </w:rPr>
            </w:pPr>
            <w:r>
              <w:rPr>
                <w:b/>
                <w:spacing w:val="-2"/>
                <w:w w:val="105"/>
                <w:sz w:val="16"/>
              </w:rPr>
              <w:t>3,169,965</w:t>
            </w:r>
          </w:p>
        </w:tc>
        <w:tc>
          <w:tcPr>
            <w:tcW w:w="1320" w:type="dxa"/>
            <w:tcBorders>
              <w:right w:val="double" w:sz="6" w:space="0" w:color="000000"/>
            </w:tcBorders>
          </w:tcPr>
          <w:p w:rsidR="00497FB9" w:rsidRDefault="00000000">
            <w:pPr>
              <w:pStyle w:val="TableParagraph"/>
              <w:spacing w:before="21"/>
              <w:ind w:right="50"/>
              <w:rPr>
                <w:b/>
                <w:sz w:val="16"/>
              </w:rPr>
            </w:pPr>
            <w:r>
              <w:rPr>
                <w:b/>
                <w:spacing w:val="-4"/>
                <w:w w:val="105"/>
                <w:sz w:val="16"/>
              </w:rPr>
              <w:t>15.83</w:t>
            </w:r>
          </w:p>
        </w:tc>
        <w:tc>
          <w:tcPr>
            <w:tcW w:w="1217" w:type="dxa"/>
            <w:tcBorders>
              <w:left w:val="double" w:sz="6" w:space="0" w:color="000000"/>
            </w:tcBorders>
          </w:tcPr>
          <w:p w:rsidR="00497FB9" w:rsidRDefault="00000000">
            <w:pPr>
              <w:pStyle w:val="TableParagraph"/>
              <w:spacing w:before="21"/>
              <w:ind w:right="73"/>
              <w:rPr>
                <w:b/>
                <w:sz w:val="16"/>
              </w:rPr>
            </w:pPr>
            <w:r>
              <w:rPr>
                <w:b/>
                <w:spacing w:val="-2"/>
                <w:w w:val="105"/>
                <w:sz w:val="16"/>
              </w:rPr>
              <w:t>2,783,839</w:t>
            </w:r>
          </w:p>
        </w:tc>
        <w:tc>
          <w:tcPr>
            <w:tcW w:w="1260" w:type="dxa"/>
          </w:tcPr>
          <w:p w:rsidR="00497FB9" w:rsidRDefault="00000000">
            <w:pPr>
              <w:pStyle w:val="TableParagraph"/>
              <w:spacing w:before="21"/>
              <w:ind w:right="73"/>
              <w:rPr>
                <w:b/>
                <w:sz w:val="16"/>
              </w:rPr>
            </w:pPr>
            <w:r>
              <w:rPr>
                <w:b/>
                <w:spacing w:val="-2"/>
                <w:w w:val="105"/>
                <w:sz w:val="16"/>
              </w:rPr>
              <w:t>658,281</w:t>
            </w:r>
          </w:p>
        </w:tc>
        <w:tc>
          <w:tcPr>
            <w:tcW w:w="1058" w:type="dxa"/>
          </w:tcPr>
          <w:p w:rsidR="00497FB9" w:rsidRDefault="00000000">
            <w:pPr>
              <w:pStyle w:val="TableParagraph"/>
              <w:spacing w:before="21"/>
              <w:ind w:right="75"/>
              <w:rPr>
                <w:b/>
                <w:sz w:val="16"/>
              </w:rPr>
            </w:pPr>
            <w:r>
              <w:rPr>
                <w:b/>
                <w:sz w:val="16"/>
              </w:rPr>
              <w:t>-</w:t>
            </w:r>
            <w:r>
              <w:rPr>
                <w:b/>
                <w:spacing w:val="-2"/>
                <w:sz w:val="16"/>
              </w:rPr>
              <w:t>93,186</w:t>
            </w:r>
          </w:p>
        </w:tc>
      </w:tr>
      <w:tr w:rsidR="00497FB9">
        <w:trPr>
          <w:trHeight w:val="228"/>
        </w:trPr>
        <w:tc>
          <w:tcPr>
            <w:tcW w:w="910" w:type="dxa"/>
            <w:tcBorders>
              <w:right w:val="single" w:sz="12" w:space="0" w:color="000000"/>
            </w:tcBorders>
          </w:tcPr>
          <w:p w:rsidR="00497FB9" w:rsidRDefault="00000000">
            <w:pPr>
              <w:pStyle w:val="TableParagraph"/>
              <w:spacing w:before="21"/>
              <w:ind w:left="187"/>
              <w:jc w:val="left"/>
              <w:rPr>
                <w:b/>
                <w:sz w:val="16"/>
              </w:rPr>
            </w:pPr>
            <w:r>
              <w:rPr>
                <w:b/>
                <w:spacing w:val="-4"/>
                <w:w w:val="105"/>
                <w:sz w:val="16"/>
              </w:rPr>
              <w:t>2021</w:t>
            </w:r>
          </w:p>
        </w:tc>
        <w:tc>
          <w:tcPr>
            <w:tcW w:w="1064" w:type="dxa"/>
            <w:tcBorders>
              <w:left w:val="single" w:sz="12" w:space="0" w:color="000000"/>
            </w:tcBorders>
          </w:tcPr>
          <w:p w:rsidR="00497FB9" w:rsidRDefault="00000000">
            <w:pPr>
              <w:pStyle w:val="TableParagraph"/>
              <w:spacing w:before="21"/>
              <w:ind w:right="70"/>
              <w:rPr>
                <w:b/>
                <w:sz w:val="16"/>
              </w:rPr>
            </w:pPr>
            <w:r>
              <w:rPr>
                <w:b/>
                <w:spacing w:val="-2"/>
                <w:w w:val="105"/>
                <w:sz w:val="16"/>
              </w:rPr>
              <w:t>9,532,498</w:t>
            </w:r>
          </w:p>
        </w:tc>
        <w:tc>
          <w:tcPr>
            <w:tcW w:w="1134" w:type="dxa"/>
          </w:tcPr>
          <w:p w:rsidR="00497FB9" w:rsidRDefault="00000000">
            <w:pPr>
              <w:pStyle w:val="TableParagraph"/>
              <w:spacing w:before="21"/>
              <w:ind w:right="71"/>
              <w:rPr>
                <w:b/>
                <w:sz w:val="16"/>
              </w:rPr>
            </w:pPr>
            <w:r>
              <w:rPr>
                <w:b/>
                <w:spacing w:val="-4"/>
                <w:w w:val="105"/>
                <w:sz w:val="16"/>
              </w:rPr>
              <w:t>42.65</w:t>
            </w:r>
          </w:p>
        </w:tc>
        <w:tc>
          <w:tcPr>
            <w:tcW w:w="1363" w:type="dxa"/>
            <w:gridSpan w:val="2"/>
          </w:tcPr>
          <w:p w:rsidR="00497FB9" w:rsidRDefault="00000000">
            <w:pPr>
              <w:pStyle w:val="TableParagraph"/>
              <w:spacing w:before="21"/>
              <w:ind w:left="321"/>
              <w:jc w:val="left"/>
              <w:rPr>
                <w:b/>
                <w:sz w:val="16"/>
              </w:rPr>
            </w:pPr>
            <w:r>
              <w:rPr>
                <w:b/>
                <w:spacing w:val="-2"/>
                <w:w w:val="105"/>
                <w:sz w:val="16"/>
              </w:rPr>
              <w:t>5,947,201</w:t>
            </w:r>
          </w:p>
        </w:tc>
        <w:tc>
          <w:tcPr>
            <w:tcW w:w="1022" w:type="dxa"/>
            <w:tcBorders>
              <w:right w:val="double" w:sz="6" w:space="0" w:color="000000"/>
            </w:tcBorders>
          </w:tcPr>
          <w:p w:rsidR="00497FB9" w:rsidRDefault="00000000">
            <w:pPr>
              <w:pStyle w:val="TableParagraph"/>
              <w:spacing w:before="21"/>
              <w:ind w:right="50"/>
              <w:rPr>
                <w:b/>
                <w:sz w:val="16"/>
              </w:rPr>
            </w:pPr>
            <w:r>
              <w:rPr>
                <w:b/>
                <w:spacing w:val="-4"/>
                <w:w w:val="105"/>
                <w:sz w:val="16"/>
              </w:rPr>
              <w:t>27.31</w:t>
            </w:r>
          </w:p>
        </w:tc>
        <w:tc>
          <w:tcPr>
            <w:tcW w:w="1805" w:type="dxa"/>
            <w:tcBorders>
              <w:left w:val="double" w:sz="6" w:space="0" w:color="000000"/>
            </w:tcBorders>
          </w:tcPr>
          <w:p w:rsidR="00497FB9" w:rsidRDefault="00000000">
            <w:pPr>
              <w:pStyle w:val="TableParagraph"/>
              <w:spacing w:before="21"/>
              <w:ind w:right="73"/>
              <w:rPr>
                <w:b/>
                <w:sz w:val="16"/>
              </w:rPr>
            </w:pPr>
            <w:r>
              <w:rPr>
                <w:b/>
                <w:spacing w:val="-2"/>
                <w:w w:val="105"/>
                <w:sz w:val="16"/>
              </w:rPr>
              <w:t>3,585,297</w:t>
            </w:r>
          </w:p>
        </w:tc>
        <w:tc>
          <w:tcPr>
            <w:tcW w:w="1320" w:type="dxa"/>
            <w:tcBorders>
              <w:right w:val="double" w:sz="6" w:space="0" w:color="000000"/>
            </w:tcBorders>
          </w:tcPr>
          <w:p w:rsidR="00497FB9" w:rsidRDefault="00000000">
            <w:pPr>
              <w:pStyle w:val="TableParagraph"/>
              <w:spacing w:before="21"/>
              <w:ind w:right="50"/>
              <w:rPr>
                <w:b/>
                <w:sz w:val="16"/>
              </w:rPr>
            </w:pPr>
            <w:r>
              <w:rPr>
                <w:b/>
                <w:spacing w:val="-4"/>
                <w:w w:val="105"/>
                <w:sz w:val="16"/>
              </w:rPr>
              <w:t>16.47</w:t>
            </w:r>
          </w:p>
        </w:tc>
        <w:tc>
          <w:tcPr>
            <w:tcW w:w="1217" w:type="dxa"/>
            <w:tcBorders>
              <w:left w:val="double" w:sz="6" w:space="0" w:color="000000"/>
            </w:tcBorders>
          </w:tcPr>
          <w:p w:rsidR="00497FB9" w:rsidRDefault="00000000">
            <w:pPr>
              <w:pStyle w:val="TableParagraph"/>
              <w:spacing w:before="21"/>
              <w:ind w:right="73"/>
              <w:rPr>
                <w:b/>
                <w:sz w:val="16"/>
              </w:rPr>
            </w:pPr>
            <w:r>
              <w:rPr>
                <w:b/>
                <w:spacing w:val="-2"/>
                <w:w w:val="105"/>
                <w:sz w:val="16"/>
              </w:rPr>
              <w:t>3,085,032</w:t>
            </w:r>
          </w:p>
        </w:tc>
        <w:tc>
          <w:tcPr>
            <w:tcW w:w="1260" w:type="dxa"/>
          </w:tcPr>
          <w:p w:rsidR="00497FB9" w:rsidRDefault="00000000">
            <w:pPr>
              <w:pStyle w:val="TableParagraph"/>
              <w:spacing w:before="21"/>
              <w:ind w:right="73"/>
              <w:rPr>
                <w:b/>
                <w:sz w:val="16"/>
              </w:rPr>
            </w:pPr>
            <w:r>
              <w:rPr>
                <w:b/>
                <w:spacing w:val="-2"/>
                <w:w w:val="105"/>
                <w:sz w:val="16"/>
              </w:rPr>
              <w:t>575,592</w:t>
            </w:r>
          </w:p>
        </w:tc>
        <w:tc>
          <w:tcPr>
            <w:tcW w:w="1058" w:type="dxa"/>
          </w:tcPr>
          <w:p w:rsidR="00497FB9" w:rsidRDefault="00000000">
            <w:pPr>
              <w:pStyle w:val="TableParagraph"/>
              <w:spacing w:before="21"/>
              <w:ind w:right="75"/>
              <w:rPr>
                <w:b/>
                <w:sz w:val="16"/>
              </w:rPr>
            </w:pPr>
            <w:r>
              <w:rPr>
                <w:b/>
                <w:sz w:val="16"/>
              </w:rPr>
              <w:t>-</w:t>
            </w:r>
            <w:r>
              <w:rPr>
                <w:b/>
                <w:spacing w:val="-2"/>
                <w:sz w:val="16"/>
              </w:rPr>
              <w:t>75,327</w:t>
            </w:r>
          </w:p>
        </w:tc>
      </w:tr>
      <w:tr w:rsidR="00497FB9">
        <w:trPr>
          <w:trHeight w:val="231"/>
        </w:trPr>
        <w:tc>
          <w:tcPr>
            <w:tcW w:w="910" w:type="dxa"/>
            <w:tcBorders>
              <w:right w:val="single" w:sz="12" w:space="0" w:color="000000"/>
            </w:tcBorders>
          </w:tcPr>
          <w:p w:rsidR="00497FB9" w:rsidRDefault="00000000">
            <w:pPr>
              <w:pStyle w:val="TableParagraph"/>
              <w:spacing w:line="211" w:lineRule="exact"/>
              <w:ind w:right="35"/>
              <w:jc w:val="center"/>
              <w:rPr>
                <w:rFonts w:ascii="Malgun Gothic" w:hAnsi="Malgun Gothic"/>
                <w:sz w:val="16"/>
              </w:rPr>
            </w:pPr>
            <w:r>
              <w:rPr>
                <w:rFonts w:ascii="Malgun Gothic" w:hAnsi="Malgun Gothic"/>
                <w:spacing w:val="-10"/>
                <w:w w:val="110"/>
                <w:sz w:val="16"/>
              </w:rPr>
              <w:t>Ⅰ</w:t>
            </w:r>
          </w:p>
        </w:tc>
        <w:tc>
          <w:tcPr>
            <w:tcW w:w="1064" w:type="dxa"/>
            <w:tcBorders>
              <w:left w:val="single" w:sz="12" w:space="0" w:color="000000"/>
            </w:tcBorders>
          </w:tcPr>
          <w:p w:rsidR="00497FB9" w:rsidRDefault="00000000">
            <w:pPr>
              <w:pStyle w:val="TableParagraph"/>
              <w:spacing w:before="19"/>
              <w:ind w:right="70"/>
              <w:rPr>
                <w:sz w:val="16"/>
              </w:rPr>
            </w:pPr>
            <w:r>
              <w:rPr>
                <w:spacing w:val="-2"/>
                <w:w w:val="105"/>
                <w:sz w:val="16"/>
              </w:rPr>
              <w:t>2,190,475</w:t>
            </w:r>
          </w:p>
        </w:tc>
        <w:tc>
          <w:tcPr>
            <w:tcW w:w="1134" w:type="dxa"/>
          </w:tcPr>
          <w:p w:rsidR="00497FB9" w:rsidRDefault="00000000">
            <w:pPr>
              <w:pStyle w:val="TableParagraph"/>
              <w:spacing w:before="19"/>
              <w:ind w:right="71"/>
              <w:rPr>
                <w:sz w:val="16"/>
              </w:rPr>
            </w:pPr>
            <w:r>
              <w:rPr>
                <w:spacing w:val="-4"/>
                <w:w w:val="105"/>
                <w:sz w:val="16"/>
              </w:rPr>
              <w:t>40.14</w:t>
            </w:r>
          </w:p>
        </w:tc>
        <w:tc>
          <w:tcPr>
            <w:tcW w:w="1363" w:type="dxa"/>
            <w:gridSpan w:val="2"/>
          </w:tcPr>
          <w:p w:rsidR="00497FB9" w:rsidRDefault="00000000">
            <w:pPr>
              <w:pStyle w:val="TableParagraph"/>
              <w:spacing w:before="19"/>
              <w:ind w:left="321"/>
              <w:jc w:val="left"/>
              <w:rPr>
                <w:sz w:val="16"/>
              </w:rPr>
            </w:pPr>
            <w:r>
              <w:rPr>
                <w:spacing w:val="-2"/>
                <w:w w:val="105"/>
                <w:sz w:val="16"/>
              </w:rPr>
              <w:t>1,406,312</w:t>
            </w:r>
          </w:p>
        </w:tc>
        <w:tc>
          <w:tcPr>
            <w:tcW w:w="1022" w:type="dxa"/>
            <w:tcBorders>
              <w:right w:val="double" w:sz="6" w:space="0" w:color="000000"/>
            </w:tcBorders>
          </w:tcPr>
          <w:p w:rsidR="00497FB9" w:rsidRDefault="00000000">
            <w:pPr>
              <w:pStyle w:val="TableParagraph"/>
              <w:spacing w:before="19"/>
              <w:ind w:right="50"/>
              <w:rPr>
                <w:sz w:val="16"/>
              </w:rPr>
            </w:pPr>
            <w:r>
              <w:rPr>
                <w:spacing w:val="-4"/>
                <w:w w:val="105"/>
                <w:sz w:val="16"/>
              </w:rPr>
              <w:t>26.55</w:t>
            </w:r>
          </w:p>
        </w:tc>
        <w:tc>
          <w:tcPr>
            <w:tcW w:w="1805" w:type="dxa"/>
            <w:tcBorders>
              <w:left w:val="double" w:sz="6" w:space="0" w:color="000000"/>
            </w:tcBorders>
          </w:tcPr>
          <w:p w:rsidR="00497FB9" w:rsidRDefault="00000000">
            <w:pPr>
              <w:pStyle w:val="TableParagraph"/>
              <w:spacing w:before="19"/>
              <w:ind w:right="73"/>
              <w:rPr>
                <w:sz w:val="16"/>
              </w:rPr>
            </w:pPr>
            <w:r>
              <w:rPr>
                <w:spacing w:val="-2"/>
                <w:w w:val="105"/>
                <w:sz w:val="16"/>
              </w:rPr>
              <w:t>784,163</w:t>
            </w:r>
          </w:p>
        </w:tc>
        <w:tc>
          <w:tcPr>
            <w:tcW w:w="1320" w:type="dxa"/>
            <w:tcBorders>
              <w:right w:val="double" w:sz="6" w:space="0" w:color="000000"/>
            </w:tcBorders>
          </w:tcPr>
          <w:p w:rsidR="00497FB9" w:rsidRDefault="00000000">
            <w:pPr>
              <w:pStyle w:val="TableParagraph"/>
              <w:spacing w:before="19"/>
              <w:ind w:right="50"/>
              <w:rPr>
                <w:sz w:val="16"/>
              </w:rPr>
            </w:pPr>
            <w:r>
              <w:rPr>
                <w:spacing w:val="-4"/>
                <w:w w:val="105"/>
                <w:sz w:val="16"/>
              </w:rPr>
              <w:t>14.81</w:t>
            </w:r>
          </w:p>
        </w:tc>
        <w:tc>
          <w:tcPr>
            <w:tcW w:w="1217" w:type="dxa"/>
            <w:tcBorders>
              <w:left w:val="double" w:sz="6" w:space="0" w:color="000000"/>
            </w:tcBorders>
          </w:tcPr>
          <w:p w:rsidR="00497FB9" w:rsidRDefault="00000000">
            <w:pPr>
              <w:pStyle w:val="TableParagraph"/>
              <w:spacing w:before="19"/>
              <w:ind w:right="73"/>
              <w:rPr>
                <w:sz w:val="16"/>
              </w:rPr>
            </w:pPr>
            <w:r>
              <w:rPr>
                <w:spacing w:val="-2"/>
                <w:w w:val="105"/>
                <w:sz w:val="16"/>
              </w:rPr>
              <w:t>680,392</w:t>
            </w:r>
          </w:p>
        </w:tc>
        <w:tc>
          <w:tcPr>
            <w:tcW w:w="1260" w:type="dxa"/>
          </w:tcPr>
          <w:p w:rsidR="00497FB9" w:rsidRDefault="00000000">
            <w:pPr>
              <w:pStyle w:val="TableParagraph"/>
              <w:spacing w:before="19"/>
              <w:ind w:right="73"/>
              <w:rPr>
                <w:sz w:val="16"/>
              </w:rPr>
            </w:pPr>
            <w:r>
              <w:rPr>
                <w:spacing w:val="-2"/>
                <w:w w:val="105"/>
                <w:sz w:val="16"/>
              </w:rPr>
              <w:t>160,476</w:t>
            </w:r>
          </w:p>
        </w:tc>
        <w:tc>
          <w:tcPr>
            <w:tcW w:w="1058" w:type="dxa"/>
          </w:tcPr>
          <w:p w:rsidR="00497FB9" w:rsidRDefault="00000000">
            <w:pPr>
              <w:pStyle w:val="TableParagraph"/>
              <w:spacing w:before="19"/>
              <w:ind w:right="75"/>
              <w:rPr>
                <w:sz w:val="16"/>
              </w:rPr>
            </w:pPr>
            <w:r>
              <w:rPr>
                <w:sz w:val="16"/>
              </w:rPr>
              <w:t>-</w:t>
            </w:r>
            <w:r>
              <w:rPr>
                <w:spacing w:val="-2"/>
                <w:sz w:val="16"/>
              </w:rPr>
              <w:t>17,356</w:t>
            </w:r>
          </w:p>
        </w:tc>
      </w:tr>
      <w:tr w:rsidR="00497FB9">
        <w:trPr>
          <w:trHeight w:val="230"/>
        </w:trPr>
        <w:tc>
          <w:tcPr>
            <w:tcW w:w="910" w:type="dxa"/>
            <w:tcBorders>
              <w:right w:val="single" w:sz="12" w:space="0" w:color="000000"/>
            </w:tcBorders>
          </w:tcPr>
          <w:p w:rsidR="00497FB9" w:rsidRDefault="00000000">
            <w:pPr>
              <w:pStyle w:val="TableParagraph"/>
              <w:spacing w:line="210" w:lineRule="exact"/>
              <w:ind w:right="35"/>
              <w:jc w:val="center"/>
              <w:rPr>
                <w:rFonts w:ascii="Malgun Gothic" w:hAnsi="Malgun Gothic"/>
                <w:sz w:val="16"/>
              </w:rPr>
            </w:pPr>
            <w:r>
              <w:rPr>
                <w:rFonts w:ascii="Malgun Gothic" w:hAnsi="Malgun Gothic"/>
                <w:spacing w:val="-10"/>
                <w:w w:val="110"/>
                <w:sz w:val="16"/>
              </w:rPr>
              <w:t>Ⅱ</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2,414,907</w:t>
            </w:r>
          </w:p>
        </w:tc>
        <w:tc>
          <w:tcPr>
            <w:tcW w:w="1134" w:type="dxa"/>
          </w:tcPr>
          <w:p w:rsidR="00497FB9" w:rsidRDefault="00000000">
            <w:pPr>
              <w:pStyle w:val="TableParagraph"/>
              <w:spacing w:before="18"/>
              <w:ind w:right="71"/>
              <w:rPr>
                <w:sz w:val="16"/>
              </w:rPr>
            </w:pPr>
            <w:r>
              <w:rPr>
                <w:spacing w:val="-4"/>
                <w:w w:val="105"/>
                <w:sz w:val="16"/>
              </w:rPr>
              <w:t>44.65</w:t>
            </w:r>
          </w:p>
        </w:tc>
        <w:tc>
          <w:tcPr>
            <w:tcW w:w="1363" w:type="dxa"/>
            <w:gridSpan w:val="2"/>
          </w:tcPr>
          <w:p w:rsidR="00497FB9" w:rsidRDefault="00000000">
            <w:pPr>
              <w:pStyle w:val="TableParagraph"/>
              <w:spacing w:before="18"/>
              <w:ind w:left="321"/>
              <w:jc w:val="left"/>
              <w:rPr>
                <w:sz w:val="16"/>
              </w:rPr>
            </w:pPr>
            <w:r>
              <w:rPr>
                <w:spacing w:val="-2"/>
                <w:w w:val="105"/>
                <w:sz w:val="16"/>
              </w:rPr>
              <w:t>1,487,971</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28.18</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926,936</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17.56</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799,169</w:t>
            </w:r>
          </w:p>
        </w:tc>
        <w:tc>
          <w:tcPr>
            <w:tcW w:w="1260" w:type="dxa"/>
          </w:tcPr>
          <w:p w:rsidR="00497FB9" w:rsidRDefault="00000000">
            <w:pPr>
              <w:pStyle w:val="TableParagraph"/>
              <w:spacing w:before="18"/>
              <w:ind w:right="73"/>
              <w:rPr>
                <w:sz w:val="16"/>
              </w:rPr>
            </w:pPr>
            <w:r>
              <w:rPr>
                <w:spacing w:val="-2"/>
                <w:w w:val="105"/>
                <w:sz w:val="16"/>
              </w:rPr>
              <w:t>129,387</w:t>
            </w:r>
          </w:p>
        </w:tc>
        <w:tc>
          <w:tcPr>
            <w:tcW w:w="1058" w:type="dxa"/>
          </w:tcPr>
          <w:p w:rsidR="00497FB9" w:rsidRDefault="00000000">
            <w:pPr>
              <w:pStyle w:val="TableParagraph"/>
              <w:spacing w:before="18"/>
              <w:ind w:right="75"/>
              <w:rPr>
                <w:sz w:val="16"/>
              </w:rPr>
            </w:pPr>
            <w:r>
              <w:rPr>
                <w:sz w:val="16"/>
              </w:rPr>
              <w:t>-</w:t>
            </w:r>
            <w:r>
              <w:rPr>
                <w:spacing w:val="-2"/>
                <w:sz w:val="16"/>
              </w:rPr>
              <w:t>15,824</w:t>
            </w:r>
          </w:p>
        </w:tc>
      </w:tr>
      <w:tr w:rsidR="00497FB9">
        <w:trPr>
          <w:trHeight w:val="230"/>
        </w:trPr>
        <w:tc>
          <w:tcPr>
            <w:tcW w:w="910" w:type="dxa"/>
            <w:tcBorders>
              <w:right w:val="single" w:sz="12" w:space="0" w:color="000000"/>
            </w:tcBorders>
          </w:tcPr>
          <w:p w:rsidR="00497FB9" w:rsidRDefault="00000000">
            <w:pPr>
              <w:pStyle w:val="TableParagraph"/>
              <w:spacing w:line="210" w:lineRule="exact"/>
              <w:ind w:right="35"/>
              <w:jc w:val="center"/>
              <w:rPr>
                <w:rFonts w:ascii="Malgun Gothic" w:hAnsi="Malgun Gothic"/>
                <w:sz w:val="16"/>
              </w:rPr>
            </w:pPr>
            <w:r>
              <w:rPr>
                <w:rFonts w:ascii="Malgun Gothic" w:hAnsi="Malgun Gothic"/>
                <w:spacing w:val="-10"/>
                <w:w w:val="110"/>
                <w:sz w:val="16"/>
              </w:rPr>
              <w:t>Ⅲ</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2,475,202</w:t>
            </w:r>
          </w:p>
        </w:tc>
        <w:tc>
          <w:tcPr>
            <w:tcW w:w="1134" w:type="dxa"/>
          </w:tcPr>
          <w:p w:rsidR="00497FB9" w:rsidRDefault="00000000">
            <w:pPr>
              <w:pStyle w:val="TableParagraph"/>
              <w:spacing w:before="18"/>
              <w:ind w:right="71"/>
              <w:rPr>
                <w:sz w:val="16"/>
              </w:rPr>
            </w:pPr>
            <w:r>
              <w:rPr>
                <w:spacing w:val="-4"/>
                <w:w w:val="105"/>
                <w:sz w:val="16"/>
              </w:rPr>
              <w:t>44.81</w:t>
            </w:r>
          </w:p>
        </w:tc>
        <w:tc>
          <w:tcPr>
            <w:tcW w:w="1363" w:type="dxa"/>
            <w:gridSpan w:val="2"/>
          </w:tcPr>
          <w:p w:rsidR="00497FB9" w:rsidRDefault="00000000">
            <w:pPr>
              <w:pStyle w:val="TableParagraph"/>
              <w:spacing w:before="18"/>
              <w:ind w:left="321"/>
              <w:jc w:val="left"/>
              <w:rPr>
                <w:sz w:val="16"/>
              </w:rPr>
            </w:pPr>
            <w:r>
              <w:rPr>
                <w:spacing w:val="-2"/>
                <w:w w:val="105"/>
                <w:sz w:val="16"/>
              </w:rPr>
              <w:t>1,535,902</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28.50</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939,300</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17.43</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765,603</w:t>
            </w:r>
          </w:p>
        </w:tc>
        <w:tc>
          <w:tcPr>
            <w:tcW w:w="1260" w:type="dxa"/>
          </w:tcPr>
          <w:p w:rsidR="00497FB9" w:rsidRDefault="00000000">
            <w:pPr>
              <w:pStyle w:val="TableParagraph"/>
              <w:spacing w:before="18"/>
              <w:ind w:right="73"/>
              <w:rPr>
                <w:sz w:val="16"/>
              </w:rPr>
            </w:pPr>
            <w:r>
              <w:rPr>
                <w:spacing w:val="-2"/>
                <w:w w:val="105"/>
                <w:sz w:val="16"/>
              </w:rPr>
              <w:t>135,598</w:t>
            </w:r>
          </w:p>
        </w:tc>
        <w:tc>
          <w:tcPr>
            <w:tcW w:w="1058" w:type="dxa"/>
          </w:tcPr>
          <w:p w:rsidR="00497FB9" w:rsidRDefault="00000000">
            <w:pPr>
              <w:pStyle w:val="TableParagraph"/>
              <w:spacing w:before="18"/>
              <w:ind w:right="75"/>
              <w:rPr>
                <w:sz w:val="16"/>
              </w:rPr>
            </w:pPr>
            <w:r>
              <w:rPr>
                <w:sz w:val="16"/>
              </w:rPr>
              <w:t>-</w:t>
            </w:r>
            <w:r>
              <w:rPr>
                <w:spacing w:val="-2"/>
                <w:sz w:val="16"/>
              </w:rPr>
              <w:t>23,257</w:t>
            </w:r>
          </w:p>
        </w:tc>
      </w:tr>
      <w:tr w:rsidR="00497FB9">
        <w:trPr>
          <w:trHeight w:val="232"/>
        </w:trPr>
        <w:tc>
          <w:tcPr>
            <w:tcW w:w="910" w:type="dxa"/>
            <w:tcBorders>
              <w:right w:val="single" w:sz="12" w:space="0" w:color="000000"/>
            </w:tcBorders>
          </w:tcPr>
          <w:p w:rsidR="00497FB9" w:rsidRDefault="00000000">
            <w:pPr>
              <w:pStyle w:val="TableParagraph"/>
              <w:spacing w:line="213" w:lineRule="exact"/>
              <w:ind w:right="35"/>
              <w:jc w:val="center"/>
              <w:rPr>
                <w:rFonts w:ascii="Malgun Gothic" w:hAnsi="Malgun Gothic"/>
                <w:sz w:val="16"/>
              </w:rPr>
            </w:pPr>
            <w:r>
              <w:rPr>
                <w:rFonts w:ascii="Malgun Gothic" w:hAnsi="Malgun Gothic"/>
                <w:spacing w:val="-10"/>
                <w:w w:val="110"/>
                <w:sz w:val="16"/>
              </w:rPr>
              <w:t>Ⅳ</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2,451,914</w:t>
            </w:r>
          </w:p>
        </w:tc>
        <w:tc>
          <w:tcPr>
            <w:tcW w:w="1134" w:type="dxa"/>
          </w:tcPr>
          <w:p w:rsidR="00497FB9" w:rsidRDefault="00000000">
            <w:pPr>
              <w:pStyle w:val="TableParagraph"/>
              <w:spacing w:before="18"/>
              <w:ind w:right="71"/>
              <w:rPr>
                <w:sz w:val="16"/>
              </w:rPr>
            </w:pPr>
            <w:r>
              <w:rPr>
                <w:spacing w:val="-4"/>
                <w:w w:val="105"/>
                <w:sz w:val="16"/>
              </w:rPr>
              <w:t>41.14</w:t>
            </w:r>
          </w:p>
        </w:tc>
        <w:tc>
          <w:tcPr>
            <w:tcW w:w="1363" w:type="dxa"/>
            <w:gridSpan w:val="2"/>
          </w:tcPr>
          <w:p w:rsidR="00497FB9" w:rsidRDefault="00000000">
            <w:pPr>
              <w:pStyle w:val="TableParagraph"/>
              <w:spacing w:before="18"/>
              <w:ind w:left="321"/>
              <w:jc w:val="left"/>
              <w:rPr>
                <w:sz w:val="16"/>
              </w:rPr>
            </w:pPr>
            <w:r>
              <w:rPr>
                <w:spacing w:val="-2"/>
                <w:w w:val="105"/>
                <w:sz w:val="16"/>
              </w:rPr>
              <w:t>1,517,016</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26.11</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934,898</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16.09</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839,868</w:t>
            </w:r>
          </w:p>
        </w:tc>
        <w:tc>
          <w:tcPr>
            <w:tcW w:w="1260" w:type="dxa"/>
          </w:tcPr>
          <w:p w:rsidR="00497FB9" w:rsidRDefault="00000000">
            <w:pPr>
              <w:pStyle w:val="TableParagraph"/>
              <w:spacing w:before="18"/>
              <w:ind w:right="73"/>
              <w:rPr>
                <w:sz w:val="16"/>
              </w:rPr>
            </w:pPr>
            <w:r>
              <w:rPr>
                <w:spacing w:val="-2"/>
                <w:w w:val="105"/>
                <w:sz w:val="16"/>
              </w:rPr>
              <w:t>150,131</w:t>
            </w:r>
          </w:p>
        </w:tc>
        <w:tc>
          <w:tcPr>
            <w:tcW w:w="1058" w:type="dxa"/>
          </w:tcPr>
          <w:p w:rsidR="00497FB9" w:rsidRDefault="00000000">
            <w:pPr>
              <w:pStyle w:val="TableParagraph"/>
              <w:spacing w:before="18"/>
              <w:ind w:right="75"/>
              <w:rPr>
                <w:sz w:val="16"/>
              </w:rPr>
            </w:pPr>
            <w:r>
              <w:rPr>
                <w:sz w:val="16"/>
              </w:rPr>
              <w:t>-</w:t>
            </w:r>
            <w:r>
              <w:rPr>
                <w:spacing w:val="-2"/>
                <w:sz w:val="16"/>
              </w:rPr>
              <w:t>18,890</w:t>
            </w:r>
          </w:p>
        </w:tc>
      </w:tr>
      <w:tr w:rsidR="00497FB9">
        <w:trPr>
          <w:trHeight w:val="227"/>
        </w:trPr>
        <w:tc>
          <w:tcPr>
            <w:tcW w:w="910" w:type="dxa"/>
            <w:tcBorders>
              <w:right w:val="single" w:sz="12" w:space="0" w:color="000000"/>
            </w:tcBorders>
          </w:tcPr>
          <w:p w:rsidR="00497FB9" w:rsidRDefault="00000000">
            <w:pPr>
              <w:pStyle w:val="TableParagraph"/>
              <w:spacing w:before="21"/>
              <w:ind w:left="187"/>
              <w:jc w:val="left"/>
              <w:rPr>
                <w:b/>
                <w:sz w:val="16"/>
              </w:rPr>
            </w:pPr>
            <w:r>
              <w:rPr>
                <w:b/>
                <w:spacing w:val="-4"/>
                <w:w w:val="105"/>
                <w:sz w:val="16"/>
              </w:rPr>
              <w:t>2022</w:t>
            </w:r>
          </w:p>
        </w:tc>
        <w:tc>
          <w:tcPr>
            <w:tcW w:w="1064" w:type="dxa"/>
            <w:tcBorders>
              <w:left w:val="single" w:sz="12" w:space="0" w:color="000000"/>
            </w:tcBorders>
          </w:tcPr>
          <w:p w:rsidR="00497FB9" w:rsidRDefault="00000000">
            <w:pPr>
              <w:pStyle w:val="TableParagraph"/>
              <w:spacing w:before="21"/>
              <w:ind w:right="70"/>
              <w:rPr>
                <w:b/>
                <w:sz w:val="16"/>
              </w:rPr>
            </w:pPr>
            <w:r>
              <w:rPr>
                <w:b/>
                <w:spacing w:val="-2"/>
                <w:w w:val="105"/>
                <w:sz w:val="16"/>
              </w:rPr>
              <w:t>9,728,141</w:t>
            </w:r>
          </w:p>
        </w:tc>
        <w:tc>
          <w:tcPr>
            <w:tcW w:w="1134" w:type="dxa"/>
          </w:tcPr>
          <w:p w:rsidR="00497FB9" w:rsidRDefault="00000000">
            <w:pPr>
              <w:pStyle w:val="TableParagraph"/>
              <w:spacing w:before="21"/>
              <w:ind w:right="71"/>
              <w:rPr>
                <w:b/>
                <w:sz w:val="16"/>
              </w:rPr>
            </w:pPr>
            <w:r>
              <w:rPr>
                <w:b/>
                <w:spacing w:val="-4"/>
                <w:w w:val="105"/>
                <w:sz w:val="16"/>
              </w:rPr>
              <w:t>41.37</w:t>
            </w:r>
          </w:p>
        </w:tc>
        <w:tc>
          <w:tcPr>
            <w:tcW w:w="1363" w:type="dxa"/>
            <w:gridSpan w:val="2"/>
          </w:tcPr>
          <w:p w:rsidR="00497FB9" w:rsidRDefault="00000000">
            <w:pPr>
              <w:pStyle w:val="TableParagraph"/>
              <w:spacing w:before="21"/>
              <w:ind w:left="321"/>
              <w:jc w:val="left"/>
              <w:rPr>
                <w:b/>
                <w:sz w:val="16"/>
              </w:rPr>
            </w:pPr>
            <w:r>
              <w:rPr>
                <w:b/>
                <w:spacing w:val="-2"/>
                <w:w w:val="105"/>
                <w:sz w:val="16"/>
              </w:rPr>
              <w:t>6,395,095</w:t>
            </w:r>
          </w:p>
        </w:tc>
        <w:tc>
          <w:tcPr>
            <w:tcW w:w="1022" w:type="dxa"/>
            <w:tcBorders>
              <w:right w:val="double" w:sz="6" w:space="0" w:color="000000"/>
            </w:tcBorders>
          </w:tcPr>
          <w:p w:rsidR="00497FB9" w:rsidRDefault="00000000">
            <w:pPr>
              <w:pStyle w:val="TableParagraph"/>
              <w:spacing w:before="21"/>
              <w:ind w:right="50"/>
              <w:rPr>
                <w:b/>
                <w:sz w:val="16"/>
              </w:rPr>
            </w:pPr>
            <w:r>
              <w:rPr>
                <w:b/>
                <w:spacing w:val="-4"/>
                <w:w w:val="105"/>
                <w:sz w:val="16"/>
              </w:rPr>
              <w:t>28.02</w:t>
            </w:r>
          </w:p>
        </w:tc>
        <w:tc>
          <w:tcPr>
            <w:tcW w:w="1805" w:type="dxa"/>
            <w:tcBorders>
              <w:left w:val="double" w:sz="6" w:space="0" w:color="000000"/>
            </w:tcBorders>
          </w:tcPr>
          <w:p w:rsidR="00497FB9" w:rsidRDefault="00000000">
            <w:pPr>
              <w:pStyle w:val="TableParagraph"/>
              <w:spacing w:before="21"/>
              <w:ind w:right="73"/>
              <w:rPr>
                <w:b/>
                <w:sz w:val="16"/>
              </w:rPr>
            </w:pPr>
            <w:r>
              <w:rPr>
                <w:b/>
                <w:spacing w:val="-2"/>
                <w:w w:val="105"/>
                <w:sz w:val="16"/>
              </w:rPr>
              <w:t>3,333,046</w:t>
            </w:r>
          </w:p>
        </w:tc>
        <w:tc>
          <w:tcPr>
            <w:tcW w:w="1320" w:type="dxa"/>
            <w:tcBorders>
              <w:right w:val="double" w:sz="6" w:space="0" w:color="000000"/>
            </w:tcBorders>
          </w:tcPr>
          <w:p w:rsidR="00497FB9" w:rsidRDefault="00000000">
            <w:pPr>
              <w:pStyle w:val="TableParagraph"/>
              <w:spacing w:before="21"/>
              <w:ind w:right="50"/>
              <w:rPr>
                <w:b/>
                <w:sz w:val="16"/>
              </w:rPr>
            </w:pPr>
            <w:r>
              <w:rPr>
                <w:b/>
                <w:spacing w:val="-4"/>
                <w:w w:val="105"/>
                <w:sz w:val="16"/>
              </w:rPr>
              <w:t>14.61</w:t>
            </w:r>
          </w:p>
        </w:tc>
        <w:tc>
          <w:tcPr>
            <w:tcW w:w="1217" w:type="dxa"/>
            <w:tcBorders>
              <w:left w:val="double" w:sz="6" w:space="0" w:color="000000"/>
            </w:tcBorders>
          </w:tcPr>
          <w:p w:rsidR="00497FB9" w:rsidRDefault="00000000">
            <w:pPr>
              <w:pStyle w:val="TableParagraph"/>
              <w:spacing w:before="21"/>
              <w:ind w:right="73"/>
              <w:rPr>
                <w:b/>
                <w:sz w:val="16"/>
              </w:rPr>
            </w:pPr>
            <w:r>
              <w:rPr>
                <w:b/>
                <w:spacing w:val="-2"/>
                <w:w w:val="105"/>
                <w:sz w:val="16"/>
              </w:rPr>
              <w:t>2,784,826</w:t>
            </w:r>
          </w:p>
        </w:tc>
        <w:tc>
          <w:tcPr>
            <w:tcW w:w="1260" w:type="dxa"/>
          </w:tcPr>
          <w:p w:rsidR="00497FB9" w:rsidRDefault="00000000">
            <w:pPr>
              <w:pStyle w:val="TableParagraph"/>
              <w:spacing w:before="21"/>
              <w:ind w:right="73"/>
              <w:rPr>
                <w:b/>
                <w:sz w:val="16"/>
              </w:rPr>
            </w:pPr>
            <w:r>
              <w:rPr>
                <w:b/>
                <w:spacing w:val="-2"/>
                <w:w w:val="105"/>
                <w:sz w:val="16"/>
              </w:rPr>
              <w:t>695,582</w:t>
            </w:r>
          </w:p>
        </w:tc>
        <w:tc>
          <w:tcPr>
            <w:tcW w:w="1058" w:type="dxa"/>
          </w:tcPr>
          <w:p w:rsidR="00497FB9" w:rsidRDefault="00000000">
            <w:pPr>
              <w:pStyle w:val="TableParagraph"/>
              <w:spacing w:before="21"/>
              <w:ind w:right="75"/>
              <w:rPr>
                <w:b/>
                <w:sz w:val="16"/>
              </w:rPr>
            </w:pPr>
            <w:r>
              <w:rPr>
                <w:b/>
                <w:sz w:val="16"/>
              </w:rPr>
              <w:t>-</w:t>
            </w:r>
            <w:r>
              <w:rPr>
                <w:b/>
                <w:spacing w:val="-2"/>
                <w:sz w:val="16"/>
              </w:rPr>
              <w:t>95,886</w:t>
            </w:r>
          </w:p>
        </w:tc>
      </w:tr>
      <w:tr w:rsidR="00497FB9">
        <w:trPr>
          <w:trHeight w:val="231"/>
        </w:trPr>
        <w:tc>
          <w:tcPr>
            <w:tcW w:w="910" w:type="dxa"/>
            <w:tcBorders>
              <w:right w:val="single" w:sz="12" w:space="0" w:color="000000"/>
            </w:tcBorders>
          </w:tcPr>
          <w:p w:rsidR="00497FB9" w:rsidRDefault="00000000">
            <w:pPr>
              <w:pStyle w:val="TableParagraph"/>
              <w:spacing w:line="211" w:lineRule="exact"/>
              <w:ind w:right="35"/>
              <w:jc w:val="center"/>
              <w:rPr>
                <w:rFonts w:ascii="Malgun Gothic" w:hAnsi="Malgun Gothic"/>
                <w:sz w:val="16"/>
              </w:rPr>
            </w:pPr>
            <w:r>
              <w:rPr>
                <w:rFonts w:ascii="Malgun Gothic" w:hAnsi="Malgun Gothic"/>
                <w:spacing w:val="-10"/>
                <w:w w:val="110"/>
                <w:sz w:val="16"/>
              </w:rPr>
              <w:t>Ⅰ</w:t>
            </w:r>
          </w:p>
        </w:tc>
        <w:tc>
          <w:tcPr>
            <w:tcW w:w="1064" w:type="dxa"/>
            <w:tcBorders>
              <w:left w:val="single" w:sz="12" w:space="0" w:color="000000"/>
            </w:tcBorders>
          </w:tcPr>
          <w:p w:rsidR="00497FB9" w:rsidRDefault="00000000">
            <w:pPr>
              <w:pStyle w:val="TableParagraph"/>
              <w:spacing w:before="19"/>
              <w:ind w:right="70"/>
              <w:rPr>
                <w:sz w:val="16"/>
              </w:rPr>
            </w:pPr>
            <w:r>
              <w:rPr>
                <w:spacing w:val="-2"/>
                <w:w w:val="105"/>
                <w:sz w:val="16"/>
              </w:rPr>
              <w:t>2,523,352</w:t>
            </w:r>
          </w:p>
        </w:tc>
        <w:tc>
          <w:tcPr>
            <w:tcW w:w="1134" w:type="dxa"/>
          </w:tcPr>
          <w:p w:rsidR="00497FB9" w:rsidRDefault="00000000">
            <w:pPr>
              <w:pStyle w:val="TableParagraph"/>
              <w:spacing w:before="19"/>
              <w:ind w:right="71"/>
              <w:rPr>
                <w:sz w:val="16"/>
              </w:rPr>
            </w:pPr>
            <w:r>
              <w:rPr>
                <w:spacing w:val="-4"/>
                <w:w w:val="105"/>
                <w:sz w:val="16"/>
              </w:rPr>
              <w:t>43.14</w:t>
            </w:r>
          </w:p>
        </w:tc>
        <w:tc>
          <w:tcPr>
            <w:tcW w:w="1363" w:type="dxa"/>
            <w:gridSpan w:val="2"/>
          </w:tcPr>
          <w:p w:rsidR="00497FB9" w:rsidRDefault="00000000">
            <w:pPr>
              <w:pStyle w:val="TableParagraph"/>
              <w:spacing w:before="19"/>
              <w:ind w:left="321"/>
              <w:jc w:val="left"/>
              <w:rPr>
                <w:sz w:val="16"/>
              </w:rPr>
            </w:pPr>
            <w:r>
              <w:rPr>
                <w:spacing w:val="-2"/>
                <w:w w:val="105"/>
                <w:sz w:val="16"/>
              </w:rPr>
              <w:t>1,543,862</w:t>
            </w:r>
          </w:p>
        </w:tc>
        <w:tc>
          <w:tcPr>
            <w:tcW w:w="1022" w:type="dxa"/>
            <w:tcBorders>
              <w:right w:val="double" w:sz="6" w:space="0" w:color="000000"/>
            </w:tcBorders>
          </w:tcPr>
          <w:p w:rsidR="00497FB9" w:rsidRDefault="00000000">
            <w:pPr>
              <w:pStyle w:val="TableParagraph"/>
              <w:spacing w:before="19"/>
              <w:ind w:right="50"/>
              <w:rPr>
                <w:sz w:val="16"/>
              </w:rPr>
            </w:pPr>
            <w:r>
              <w:rPr>
                <w:spacing w:val="-4"/>
                <w:w w:val="105"/>
                <w:sz w:val="16"/>
              </w:rPr>
              <w:t>27.34</w:t>
            </w:r>
          </w:p>
        </w:tc>
        <w:tc>
          <w:tcPr>
            <w:tcW w:w="1805" w:type="dxa"/>
            <w:tcBorders>
              <w:left w:val="double" w:sz="6" w:space="0" w:color="000000"/>
            </w:tcBorders>
          </w:tcPr>
          <w:p w:rsidR="00497FB9" w:rsidRDefault="00000000">
            <w:pPr>
              <w:pStyle w:val="TableParagraph"/>
              <w:spacing w:before="19"/>
              <w:ind w:right="73"/>
              <w:rPr>
                <w:sz w:val="16"/>
              </w:rPr>
            </w:pPr>
            <w:r>
              <w:rPr>
                <w:spacing w:val="-2"/>
                <w:w w:val="105"/>
                <w:sz w:val="16"/>
              </w:rPr>
              <w:t>979,490</w:t>
            </w:r>
          </w:p>
        </w:tc>
        <w:tc>
          <w:tcPr>
            <w:tcW w:w="1320" w:type="dxa"/>
            <w:tcBorders>
              <w:right w:val="double" w:sz="6" w:space="0" w:color="000000"/>
            </w:tcBorders>
          </w:tcPr>
          <w:p w:rsidR="00497FB9" w:rsidRDefault="00000000">
            <w:pPr>
              <w:pStyle w:val="TableParagraph"/>
              <w:spacing w:before="19"/>
              <w:ind w:right="50"/>
              <w:rPr>
                <w:sz w:val="16"/>
              </w:rPr>
            </w:pPr>
            <w:r>
              <w:rPr>
                <w:spacing w:val="-4"/>
                <w:w w:val="105"/>
                <w:sz w:val="16"/>
              </w:rPr>
              <w:t>17.34</w:t>
            </w:r>
          </w:p>
        </w:tc>
        <w:tc>
          <w:tcPr>
            <w:tcW w:w="1217" w:type="dxa"/>
            <w:tcBorders>
              <w:left w:val="double" w:sz="6" w:space="0" w:color="000000"/>
            </w:tcBorders>
          </w:tcPr>
          <w:p w:rsidR="00497FB9" w:rsidRDefault="00000000">
            <w:pPr>
              <w:pStyle w:val="TableParagraph"/>
              <w:spacing w:before="19"/>
              <w:ind w:right="73"/>
              <w:rPr>
                <w:sz w:val="16"/>
              </w:rPr>
            </w:pPr>
            <w:r>
              <w:rPr>
                <w:spacing w:val="-2"/>
                <w:w w:val="105"/>
                <w:sz w:val="16"/>
              </w:rPr>
              <w:t>787,977</w:t>
            </w:r>
          </w:p>
        </w:tc>
        <w:tc>
          <w:tcPr>
            <w:tcW w:w="1260" w:type="dxa"/>
          </w:tcPr>
          <w:p w:rsidR="00497FB9" w:rsidRDefault="00000000">
            <w:pPr>
              <w:pStyle w:val="TableParagraph"/>
              <w:spacing w:before="19"/>
              <w:ind w:right="73"/>
              <w:rPr>
                <w:sz w:val="16"/>
              </w:rPr>
            </w:pPr>
            <w:r>
              <w:rPr>
                <w:spacing w:val="-2"/>
                <w:w w:val="105"/>
                <w:sz w:val="16"/>
              </w:rPr>
              <w:t>201,356</w:t>
            </w:r>
          </w:p>
        </w:tc>
        <w:tc>
          <w:tcPr>
            <w:tcW w:w="1058" w:type="dxa"/>
          </w:tcPr>
          <w:p w:rsidR="00497FB9" w:rsidRDefault="00000000">
            <w:pPr>
              <w:pStyle w:val="TableParagraph"/>
              <w:spacing w:before="19"/>
              <w:ind w:right="75"/>
              <w:rPr>
                <w:sz w:val="16"/>
              </w:rPr>
            </w:pPr>
            <w:r>
              <w:rPr>
                <w:sz w:val="16"/>
              </w:rPr>
              <w:t>-</w:t>
            </w:r>
            <w:r>
              <w:rPr>
                <w:spacing w:val="-2"/>
                <w:sz w:val="16"/>
              </w:rPr>
              <w:t>18,913</w:t>
            </w:r>
          </w:p>
        </w:tc>
      </w:tr>
      <w:tr w:rsidR="00497FB9">
        <w:trPr>
          <w:trHeight w:val="230"/>
        </w:trPr>
        <w:tc>
          <w:tcPr>
            <w:tcW w:w="910" w:type="dxa"/>
            <w:tcBorders>
              <w:right w:val="single" w:sz="12" w:space="0" w:color="000000"/>
            </w:tcBorders>
          </w:tcPr>
          <w:p w:rsidR="00497FB9" w:rsidRDefault="00000000">
            <w:pPr>
              <w:pStyle w:val="TableParagraph"/>
              <w:spacing w:line="210" w:lineRule="exact"/>
              <w:ind w:right="35"/>
              <w:jc w:val="center"/>
              <w:rPr>
                <w:rFonts w:ascii="Malgun Gothic" w:hAnsi="Malgun Gothic"/>
                <w:sz w:val="16"/>
              </w:rPr>
            </w:pPr>
            <w:r>
              <w:rPr>
                <w:rFonts w:ascii="Malgun Gothic" w:hAnsi="Malgun Gothic"/>
                <w:spacing w:val="-10"/>
                <w:w w:val="110"/>
                <w:sz w:val="16"/>
              </w:rPr>
              <w:t>Ⅱ</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2,538,486</w:t>
            </w:r>
          </w:p>
        </w:tc>
        <w:tc>
          <w:tcPr>
            <w:tcW w:w="1134" w:type="dxa"/>
          </w:tcPr>
          <w:p w:rsidR="00497FB9" w:rsidRDefault="00000000">
            <w:pPr>
              <w:pStyle w:val="TableParagraph"/>
              <w:spacing w:before="18"/>
              <w:ind w:right="71"/>
              <w:rPr>
                <w:sz w:val="16"/>
              </w:rPr>
            </w:pPr>
            <w:r>
              <w:rPr>
                <w:spacing w:val="-4"/>
                <w:w w:val="105"/>
                <w:sz w:val="16"/>
              </w:rPr>
              <w:t>44.21</w:t>
            </w:r>
          </w:p>
        </w:tc>
        <w:tc>
          <w:tcPr>
            <w:tcW w:w="1363" w:type="dxa"/>
            <w:gridSpan w:val="2"/>
          </w:tcPr>
          <w:p w:rsidR="00497FB9" w:rsidRDefault="00000000">
            <w:pPr>
              <w:pStyle w:val="TableParagraph"/>
              <w:spacing w:before="18"/>
              <w:ind w:left="321"/>
              <w:jc w:val="left"/>
              <w:rPr>
                <w:sz w:val="16"/>
              </w:rPr>
            </w:pPr>
            <w:r>
              <w:rPr>
                <w:spacing w:val="-2"/>
                <w:w w:val="105"/>
                <w:sz w:val="16"/>
              </w:rPr>
              <w:t>1,672,089</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30.08</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866,397</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15.59</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664,629</w:t>
            </w:r>
          </w:p>
        </w:tc>
        <w:tc>
          <w:tcPr>
            <w:tcW w:w="1260" w:type="dxa"/>
          </w:tcPr>
          <w:p w:rsidR="00497FB9" w:rsidRDefault="00000000">
            <w:pPr>
              <w:pStyle w:val="TableParagraph"/>
              <w:spacing w:before="18"/>
              <w:ind w:right="73"/>
              <w:rPr>
                <w:sz w:val="16"/>
              </w:rPr>
            </w:pPr>
            <w:r>
              <w:rPr>
                <w:spacing w:val="-2"/>
                <w:w w:val="105"/>
                <w:sz w:val="16"/>
              </w:rPr>
              <w:t>183,837</w:t>
            </w:r>
          </w:p>
        </w:tc>
        <w:tc>
          <w:tcPr>
            <w:tcW w:w="1058" w:type="dxa"/>
          </w:tcPr>
          <w:p w:rsidR="00497FB9" w:rsidRDefault="00000000">
            <w:pPr>
              <w:pStyle w:val="TableParagraph"/>
              <w:spacing w:before="18"/>
              <w:ind w:right="75"/>
              <w:rPr>
                <w:sz w:val="16"/>
              </w:rPr>
            </w:pPr>
            <w:r>
              <w:rPr>
                <w:sz w:val="16"/>
              </w:rPr>
              <w:t>-</w:t>
            </w:r>
            <w:r>
              <w:rPr>
                <w:spacing w:val="-2"/>
                <w:sz w:val="16"/>
              </w:rPr>
              <w:t>19,018</w:t>
            </w:r>
          </w:p>
        </w:tc>
      </w:tr>
      <w:tr w:rsidR="00497FB9">
        <w:trPr>
          <w:trHeight w:val="230"/>
        </w:trPr>
        <w:tc>
          <w:tcPr>
            <w:tcW w:w="910" w:type="dxa"/>
            <w:tcBorders>
              <w:right w:val="single" w:sz="12" w:space="0" w:color="000000"/>
            </w:tcBorders>
          </w:tcPr>
          <w:p w:rsidR="00497FB9" w:rsidRDefault="00000000">
            <w:pPr>
              <w:pStyle w:val="TableParagraph"/>
              <w:spacing w:line="210" w:lineRule="exact"/>
              <w:ind w:right="35"/>
              <w:jc w:val="center"/>
              <w:rPr>
                <w:rFonts w:ascii="Malgun Gothic" w:hAnsi="Malgun Gothic"/>
                <w:sz w:val="16"/>
              </w:rPr>
            </w:pPr>
            <w:r>
              <w:rPr>
                <w:rFonts w:ascii="Malgun Gothic" w:hAnsi="Malgun Gothic"/>
                <w:spacing w:val="-10"/>
                <w:w w:val="110"/>
                <w:sz w:val="16"/>
              </w:rPr>
              <w:t>Ⅲ</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2,384,567</w:t>
            </w:r>
          </w:p>
        </w:tc>
        <w:tc>
          <w:tcPr>
            <w:tcW w:w="1134" w:type="dxa"/>
          </w:tcPr>
          <w:p w:rsidR="00497FB9" w:rsidRDefault="00000000">
            <w:pPr>
              <w:pStyle w:val="TableParagraph"/>
              <w:spacing w:before="18"/>
              <w:ind w:right="71"/>
              <w:rPr>
                <w:sz w:val="16"/>
              </w:rPr>
            </w:pPr>
            <w:r>
              <w:rPr>
                <w:spacing w:val="-4"/>
                <w:w w:val="105"/>
                <w:sz w:val="16"/>
              </w:rPr>
              <w:t>41.29</w:t>
            </w:r>
          </w:p>
        </w:tc>
        <w:tc>
          <w:tcPr>
            <w:tcW w:w="1363" w:type="dxa"/>
            <w:gridSpan w:val="2"/>
          </w:tcPr>
          <w:p w:rsidR="00497FB9" w:rsidRDefault="00000000">
            <w:pPr>
              <w:pStyle w:val="TableParagraph"/>
              <w:spacing w:before="18"/>
              <w:ind w:left="321"/>
              <w:jc w:val="left"/>
              <w:rPr>
                <w:sz w:val="16"/>
              </w:rPr>
            </w:pPr>
            <w:r>
              <w:rPr>
                <w:spacing w:val="-2"/>
                <w:w w:val="105"/>
                <w:sz w:val="16"/>
              </w:rPr>
              <w:t>1,590,854</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27.82</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793,713</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13.88</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725,495</w:t>
            </w:r>
          </w:p>
        </w:tc>
        <w:tc>
          <w:tcPr>
            <w:tcW w:w="1260" w:type="dxa"/>
          </w:tcPr>
          <w:p w:rsidR="00497FB9" w:rsidRDefault="00000000">
            <w:pPr>
              <w:pStyle w:val="TableParagraph"/>
              <w:spacing w:before="18"/>
              <w:ind w:right="73"/>
              <w:rPr>
                <w:sz w:val="16"/>
              </w:rPr>
            </w:pPr>
            <w:r>
              <w:rPr>
                <w:spacing w:val="-2"/>
                <w:w w:val="105"/>
                <w:sz w:val="16"/>
              </w:rPr>
              <w:t>56,029</w:t>
            </w:r>
          </w:p>
        </w:tc>
        <w:tc>
          <w:tcPr>
            <w:tcW w:w="1058" w:type="dxa"/>
          </w:tcPr>
          <w:p w:rsidR="00497FB9" w:rsidRDefault="00000000">
            <w:pPr>
              <w:pStyle w:val="TableParagraph"/>
              <w:spacing w:before="18"/>
              <w:ind w:right="75"/>
              <w:rPr>
                <w:sz w:val="16"/>
              </w:rPr>
            </w:pPr>
            <w:r>
              <w:rPr>
                <w:sz w:val="16"/>
              </w:rPr>
              <w:t>-</w:t>
            </w:r>
            <w:r>
              <w:rPr>
                <w:spacing w:val="-2"/>
                <w:sz w:val="16"/>
              </w:rPr>
              <w:t>25,137</w:t>
            </w:r>
          </w:p>
        </w:tc>
      </w:tr>
      <w:tr w:rsidR="00497FB9">
        <w:trPr>
          <w:trHeight w:val="232"/>
        </w:trPr>
        <w:tc>
          <w:tcPr>
            <w:tcW w:w="910" w:type="dxa"/>
            <w:tcBorders>
              <w:right w:val="single" w:sz="12" w:space="0" w:color="000000"/>
            </w:tcBorders>
          </w:tcPr>
          <w:p w:rsidR="00497FB9" w:rsidRDefault="00000000">
            <w:pPr>
              <w:pStyle w:val="TableParagraph"/>
              <w:spacing w:line="213" w:lineRule="exact"/>
              <w:ind w:right="35"/>
              <w:jc w:val="center"/>
              <w:rPr>
                <w:rFonts w:ascii="Malgun Gothic" w:hAnsi="Malgun Gothic"/>
                <w:sz w:val="16"/>
              </w:rPr>
            </w:pPr>
            <w:r>
              <w:rPr>
                <w:rFonts w:ascii="Malgun Gothic" w:hAnsi="Malgun Gothic"/>
                <w:spacing w:val="-10"/>
                <w:w w:val="110"/>
                <w:sz w:val="16"/>
              </w:rPr>
              <w:t>Ⅳ</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2,281,736</w:t>
            </w:r>
          </w:p>
        </w:tc>
        <w:tc>
          <w:tcPr>
            <w:tcW w:w="1134" w:type="dxa"/>
          </w:tcPr>
          <w:p w:rsidR="00497FB9" w:rsidRDefault="00000000">
            <w:pPr>
              <w:pStyle w:val="TableParagraph"/>
              <w:spacing w:before="18"/>
              <w:ind w:right="71"/>
              <w:rPr>
                <w:sz w:val="16"/>
              </w:rPr>
            </w:pPr>
            <w:r>
              <w:rPr>
                <w:spacing w:val="-4"/>
                <w:w w:val="105"/>
                <w:sz w:val="16"/>
              </w:rPr>
              <w:t>37.10</w:t>
            </w:r>
          </w:p>
        </w:tc>
        <w:tc>
          <w:tcPr>
            <w:tcW w:w="1363" w:type="dxa"/>
            <w:gridSpan w:val="2"/>
          </w:tcPr>
          <w:p w:rsidR="00497FB9" w:rsidRDefault="00000000">
            <w:pPr>
              <w:pStyle w:val="TableParagraph"/>
              <w:spacing w:before="18"/>
              <w:ind w:left="321"/>
              <w:jc w:val="left"/>
              <w:rPr>
                <w:sz w:val="16"/>
              </w:rPr>
            </w:pPr>
            <w:r>
              <w:rPr>
                <w:spacing w:val="-2"/>
                <w:w w:val="105"/>
                <w:sz w:val="16"/>
              </w:rPr>
              <w:t>1,588,290</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26.94</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693,446</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11.76</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606,725</w:t>
            </w:r>
          </w:p>
        </w:tc>
        <w:tc>
          <w:tcPr>
            <w:tcW w:w="1260" w:type="dxa"/>
          </w:tcPr>
          <w:p w:rsidR="00497FB9" w:rsidRDefault="00000000">
            <w:pPr>
              <w:pStyle w:val="TableParagraph"/>
              <w:spacing w:before="18"/>
              <w:ind w:right="73"/>
              <w:rPr>
                <w:sz w:val="16"/>
              </w:rPr>
            </w:pPr>
            <w:r>
              <w:rPr>
                <w:spacing w:val="-2"/>
                <w:w w:val="105"/>
                <w:sz w:val="16"/>
              </w:rPr>
              <w:t>254,360</w:t>
            </w:r>
          </w:p>
        </w:tc>
        <w:tc>
          <w:tcPr>
            <w:tcW w:w="1058" w:type="dxa"/>
          </w:tcPr>
          <w:p w:rsidR="00497FB9" w:rsidRDefault="00000000">
            <w:pPr>
              <w:pStyle w:val="TableParagraph"/>
              <w:spacing w:before="18"/>
              <w:ind w:right="75"/>
              <w:rPr>
                <w:sz w:val="16"/>
              </w:rPr>
            </w:pPr>
            <w:r>
              <w:rPr>
                <w:sz w:val="16"/>
              </w:rPr>
              <w:t>-</w:t>
            </w:r>
            <w:r>
              <w:rPr>
                <w:spacing w:val="-2"/>
                <w:sz w:val="16"/>
              </w:rPr>
              <w:t>32,818</w:t>
            </w:r>
          </w:p>
        </w:tc>
      </w:tr>
      <w:tr w:rsidR="00497FB9">
        <w:trPr>
          <w:trHeight w:val="226"/>
        </w:trPr>
        <w:tc>
          <w:tcPr>
            <w:tcW w:w="910" w:type="dxa"/>
            <w:tcBorders>
              <w:right w:val="single" w:sz="12" w:space="0" w:color="000000"/>
            </w:tcBorders>
          </w:tcPr>
          <w:p w:rsidR="00497FB9" w:rsidRDefault="00000000">
            <w:pPr>
              <w:pStyle w:val="TableParagraph"/>
              <w:spacing w:before="20"/>
              <w:ind w:left="187"/>
              <w:jc w:val="left"/>
              <w:rPr>
                <w:b/>
                <w:sz w:val="16"/>
              </w:rPr>
            </w:pPr>
            <w:r>
              <w:rPr>
                <w:b/>
                <w:spacing w:val="-4"/>
                <w:w w:val="105"/>
                <w:sz w:val="16"/>
              </w:rPr>
              <w:t>2023</w:t>
            </w:r>
          </w:p>
        </w:tc>
        <w:tc>
          <w:tcPr>
            <w:tcW w:w="1064" w:type="dxa"/>
            <w:tcBorders>
              <w:left w:val="single" w:sz="12" w:space="0" w:color="000000"/>
            </w:tcBorders>
          </w:tcPr>
          <w:p w:rsidR="00497FB9" w:rsidRDefault="00000000">
            <w:pPr>
              <w:pStyle w:val="TableParagraph"/>
              <w:spacing w:before="20"/>
              <w:ind w:right="70"/>
              <w:rPr>
                <w:b/>
                <w:sz w:val="16"/>
              </w:rPr>
            </w:pPr>
            <w:r>
              <w:rPr>
                <w:b/>
                <w:spacing w:val="-2"/>
                <w:w w:val="105"/>
                <w:sz w:val="16"/>
              </w:rPr>
              <w:t>9,158,249</w:t>
            </w:r>
          </w:p>
        </w:tc>
        <w:tc>
          <w:tcPr>
            <w:tcW w:w="1134" w:type="dxa"/>
          </w:tcPr>
          <w:p w:rsidR="00497FB9" w:rsidRDefault="00000000">
            <w:pPr>
              <w:pStyle w:val="TableParagraph"/>
              <w:spacing w:before="20"/>
              <w:ind w:right="71"/>
              <w:rPr>
                <w:b/>
                <w:sz w:val="16"/>
              </w:rPr>
            </w:pPr>
            <w:r>
              <w:rPr>
                <w:b/>
                <w:spacing w:val="-4"/>
                <w:w w:val="105"/>
                <w:sz w:val="16"/>
              </w:rPr>
              <w:t>37.56</w:t>
            </w:r>
          </w:p>
        </w:tc>
        <w:tc>
          <w:tcPr>
            <w:tcW w:w="1363" w:type="dxa"/>
            <w:gridSpan w:val="2"/>
          </w:tcPr>
          <w:p w:rsidR="00497FB9" w:rsidRDefault="00000000">
            <w:pPr>
              <w:pStyle w:val="TableParagraph"/>
              <w:spacing w:before="20"/>
              <w:ind w:left="321"/>
              <w:jc w:val="left"/>
              <w:rPr>
                <w:b/>
                <w:sz w:val="16"/>
              </w:rPr>
            </w:pPr>
            <w:r>
              <w:rPr>
                <w:b/>
                <w:spacing w:val="-2"/>
                <w:w w:val="105"/>
                <w:sz w:val="16"/>
              </w:rPr>
              <w:t>5,782,723</w:t>
            </w:r>
          </w:p>
        </w:tc>
        <w:tc>
          <w:tcPr>
            <w:tcW w:w="1022" w:type="dxa"/>
            <w:tcBorders>
              <w:right w:val="double" w:sz="6" w:space="0" w:color="000000"/>
            </w:tcBorders>
          </w:tcPr>
          <w:p w:rsidR="00497FB9" w:rsidRDefault="00000000">
            <w:pPr>
              <w:pStyle w:val="TableParagraph"/>
              <w:spacing w:before="20"/>
              <w:ind w:right="50"/>
              <w:rPr>
                <w:b/>
                <w:sz w:val="16"/>
              </w:rPr>
            </w:pPr>
            <w:r>
              <w:rPr>
                <w:b/>
                <w:spacing w:val="-4"/>
                <w:w w:val="105"/>
                <w:sz w:val="16"/>
              </w:rPr>
              <w:t>24.51</w:t>
            </w:r>
          </w:p>
        </w:tc>
        <w:tc>
          <w:tcPr>
            <w:tcW w:w="1805" w:type="dxa"/>
            <w:tcBorders>
              <w:left w:val="double" w:sz="6" w:space="0" w:color="000000"/>
            </w:tcBorders>
          </w:tcPr>
          <w:p w:rsidR="00497FB9" w:rsidRDefault="00000000">
            <w:pPr>
              <w:pStyle w:val="TableParagraph"/>
              <w:spacing w:before="20"/>
              <w:ind w:right="73"/>
              <w:rPr>
                <w:b/>
                <w:sz w:val="16"/>
              </w:rPr>
            </w:pPr>
            <w:r>
              <w:rPr>
                <w:b/>
                <w:spacing w:val="-2"/>
                <w:w w:val="105"/>
                <w:sz w:val="16"/>
              </w:rPr>
              <w:t>3,375,526</w:t>
            </w:r>
          </w:p>
        </w:tc>
        <w:tc>
          <w:tcPr>
            <w:tcW w:w="1320" w:type="dxa"/>
            <w:tcBorders>
              <w:right w:val="double" w:sz="6" w:space="0" w:color="000000"/>
            </w:tcBorders>
          </w:tcPr>
          <w:p w:rsidR="00497FB9" w:rsidRDefault="00000000">
            <w:pPr>
              <w:pStyle w:val="TableParagraph"/>
              <w:spacing w:before="20"/>
              <w:ind w:right="50"/>
              <w:rPr>
                <w:b/>
                <w:sz w:val="16"/>
              </w:rPr>
            </w:pPr>
            <w:r>
              <w:rPr>
                <w:b/>
                <w:spacing w:val="-4"/>
                <w:w w:val="105"/>
                <w:sz w:val="16"/>
              </w:rPr>
              <w:t>14.31</w:t>
            </w:r>
          </w:p>
        </w:tc>
        <w:tc>
          <w:tcPr>
            <w:tcW w:w="1217" w:type="dxa"/>
            <w:tcBorders>
              <w:left w:val="double" w:sz="6" w:space="0" w:color="000000"/>
            </w:tcBorders>
          </w:tcPr>
          <w:p w:rsidR="00497FB9" w:rsidRDefault="00000000">
            <w:pPr>
              <w:pStyle w:val="TableParagraph"/>
              <w:spacing w:before="20"/>
              <w:ind w:right="73"/>
              <w:rPr>
                <w:b/>
                <w:sz w:val="16"/>
              </w:rPr>
            </w:pPr>
            <w:r>
              <w:rPr>
                <w:b/>
                <w:spacing w:val="-2"/>
                <w:w w:val="105"/>
                <w:sz w:val="16"/>
              </w:rPr>
              <w:t>3,099,930</w:t>
            </w:r>
          </w:p>
        </w:tc>
        <w:tc>
          <w:tcPr>
            <w:tcW w:w="1260" w:type="dxa"/>
          </w:tcPr>
          <w:p w:rsidR="00497FB9" w:rsidRDefault="00000000">
            <w:pPr>
              <w:pStyle w:val="TableParagraph"/>
              <w:spacing w:before="20"/>
              <w:ind w:right="73"/>
              <w:rPr>
                <w:b/>
                <w:sz w:val="16"/>
              </w:rPr>
            </w:pPr>
            <w:r>
              <w:rPr>
                <w:b/>
                <w:spacing w:val="-2"/>
                <w:w w:val="105"/>
                <w:sz w:val="16"/>
              </w:rPr>
              <w:t>788,079</w:t>
            </w:r>
          </w:p>
        </w:tc>
        <w:tc>
          <w:tcPr>
            <w:tcW w:w="1058" w:type="dxa"/>
          </w:tcPr>
          <w:p w:rsidR="00497FB9" w:rsidRDefault="00000000">
            <w:pPr>
              <w:pStyle w:val="TableParagraph"/>
              <w:spacing w:before="20"/>
              <w:ind w:right="75"/>
              <w:rPr>
                <w:b/>
                <w:sz w:val="16"/>
              </w:rPr>
            </w:pPr>
            <w:r>
              <w:rPr>
                <w:b/>
                <w:sz w:val="16"/>
              </w:rPr>
              <w:t>-</w:t>
            </w:r>
            <w:r>
              <w:rPr>
                <w:b/>
                <w:spacing w:val="-2"/>
                <w:sz w:val="16"/>
              </w:rPr>
              <w:t>155,977</w:t>
            </w:r>
          </w:p>
        </w:tc>
      </w:tr>
      <w:tr w:rsidR="00497FB9">
        <w:trPr>
          <w:trHeight w:val="231"/>
        </w:trPr>
        <w:tc>
          <w:tcPr>
            <w:tcW w:w="910" w:type="dxa"/>
            <w:tcBorders>
              <w:right w:val="single" w:sz="12" w:space="0" w:color="000000"/>
            </w:tcBorders>
          </w:tcPr>
          <w:p w:rsidR="00497FB9" w:rsidRDefault="00000000">
            <w:pPr>
              <w:pStyle w:val="TableParagraph"/>
              <w:spacing w:line="211" w:lineRule="exact"/>
              <w:ind w:right="35"/>
              <w:jc w:val="center"/>
              <w:rPr>
                <w:rFonts w:ascii="Malgun Gothic" w:hAnsi="Malgun Gothic"/>
                <w:sz w:val="16"/>
              </w:rPr>
            </w:pPr>
            <w:r>
              <w:rPr>
                <w:rFonts w:ascii="Malgun Gothic" w:hAnsi="Malgun Gothic"/>
                <w:spacing w:val="-10"/>
                <w:w w:val="110"/>
                <w:sz w:val="16"/>
              </w:rPr>
              <w:t>Ⅰ</w:t>
            </w:r>
          </w:p>
        </w:tc>
        <w:tc>
          <w:tcPr>
            <w:tcW w:w="1064" w:type="dxa"/>
            <w:tcBorders>
              <w:left w:val="single" w:sz="12" w:space="0" w:color="000000"/>
            </w:tcBorders>
          </w:tcPr>
          <w:p w:rsidR="00497FB9" w:rsidRDefault="00000000">
            <w:pPr>
              <w:pStyle w:val="TableParagraph"/>
              <w:spacing w:before="19"/>
              <w:ind w:right="70"/>
              <w:rPr>
                <w:sz w:val="16"/>
              </w:rPr>
            </w:pPr>
            <w:r>
              <w:rPr>
                <w:spacing w:val="-2"/>
                <w:w w:val="105"/>
                <w:sz w:val="16"/>
              </w:rPr>
              <w:t>2,149,695</w:t>
            </w:r>
          </w:p>
        </w:tc>
        <w:tc>
          <w:tcPr>
            <w:tcW w:w="1134" w:type="dxa"/>
          </w:tcPr>
          <w:p w:rsidR="00497FB9" w:rsidRDefault="00000000">
            <w:pPr>
              <w:pStyle w:val="TableParagraph"/>
              <w:spacing w:before="19"/>
              <w:ind w:right="71"/>
              <w:rPr>
                <w:sz w:val="16"/>
              </w:rPr>
            </w:pPr>
            <w:r>
              <w:rPr>
                <w:spacing w:val="-4"/>
                <w:w w:val="105"/>
                <w:sz w:val="16"/>
              </w:rPr>
              <w:t>37.12</w:t>
            </w:r>
          </w:p>
        </w:tc>
        <w:tc>
          <w:tcPr>
            <w:tcW w:w="1363" w:type="dxa"/>
            <w:gridSpan w:val="2"/>
          </w:tcPr>
          <w:p w:rsidR="00497FB9" w:rsidRDefault="00000000">
            <w:pPr>
              <w:pStyle w:val="TableParagraph"/>
              <w:spacing w:before="19"/>
              <w:ind w:left="321"/>
              <w:jc w:val="left"/>
              <w:rPr>
                <w:sz w:val="16"/>
              </w:rPr>
            </w:pPr>
            <w:r>
              <w:rPr>
                <w:spacing w:val="-2"/>
                <w:w w:val="105"/>
                <w:sz w:val="16"/>
              </w:rPr>
              <w:t>1,520,462</w:t>
            </w:r>
          </w:p>
        </w:tc>
        <w:tc>
          <w:tcPr>
            <w:tcW w:w="1022" w:type="dxa"/>
            <w:tcBorders>
              <w:right w:val="double" w:sz="6" w:space="0" w:color="000000"/>
            </w:tcBorders>
          </w:tcPr>
          <w:p w:rsidR="00497FB9" w:rsidRDefault="00000000">
            <w:pPr>
              <w:pStyle w:val="TableParagraph"/>
              <w:spacing w:before="19"/>
              <w:ind w:right="50"/>
              <w:rPr>
                <w:sz w:val="16"/>
              </w:rPr>
            </w:pPr>
            <w:r>
              <w:rPr>
                <w:spacing w:val="-4"/>
                <w:w w:val="105"/>
                <w:sz w:val="16"/>
              </w:rPr>
              <w:t>27.70</w:t>
            </w:r>
          </w:p>
        </w:tc>
        <w:tc>
          <w:tcPr>
            <w:tcW w:w="1805" w:type="dxa"/>
            <w:tcBorders>
              <w:left w:val="double" w:sz="6" w:space="0" w:color="000000"/>
            </w:tcBorders>
          </w:tcPr>
          <w:p w:rsidR="00497FB9" w:rsidRDefault="00000000">
            <w:pPr>
              <w:pStyle w:val="TableParagraph"/>
              <w:spacing w:before="19"/>
              <w:ind w:right="73"/>
              <w:rPr>
                <w:sz w:val="16"/>
              </w:rPr>
            </w:pPr>
            <w:r>
              <w:rPr>
                <w:spacing w:val="-2"/>
                <w:w w:val="105"/>
                <w:sz w:val="16"/>
              </w:rPr>
              <w:t>629,233</w:t>
            </w:r>
          </w:p>
        </w:tc>
        <w:tc>
          <w:tcPr>
            <w:tcW w:w="1320" w:type="dxa"/>
            <w:tcBorders>
              <w:right w:val="double" w:sz="6" w:space="0" w:color="000000"/>
            </w:tcBorders>
          </w:tcPr>
          <w:p w:rsidR="00497FB9" w:rsidRDefault="00000000">
            <w:pPr>
              <w:pStyle w:val="TableParagraph"/>
              <w:spacing w:before="19"/>
              <w:ind w:right="50"/>
              <w:rPr>
                <w:sz w:val="16"/>
              </w:rPr>
            </w:pPr>
            <w:r>
              <w:rPr>
                <w:spacing w:val="-4"/>
                <w:w w:val="105"/>
                <w:sz w:val="16"/>
              </w:rPr>
              <w:t>11.46</w:t>
            </w:r>
          </w:p>
        </w:tc>
        <w:tc>
          <w:tcPr>
            <w:tcW w:w="1217" w:type="dxa"/>
            <w:tcBorders>
              <w:left w:val="double" w:sz="6" w:space="0" w:color="000000"/>
            </w:tcBorders>
          </w:tcPr>
          <w:p w:rsidR="00497FB9" w:rsidRDefault="00000000">
            <w:pPr>
              <w:pStyle w:val="TableParagraph"/>
              <w:spacing w:before="19"/>
              <w:ind w:right="73"/>
              <w:rPr>
                <w:sz w:val="16"/>
              </w:rPr>
            </w:pPr>
            <w:r>
              <w:rPr>
                <w:spacing w:val="-2"/>
                <w:w w:val="105"/>
                <w:sz w:val="16"/>
              </w:rPr>
              <w:t>405,263</w:t>
            </w:r>
          </w:p>
        </w:tc>
        <w:tc>
          <w:tcPr>
            <w:tcW w:w="1260" w:type="dxa"/>
          </w:tcPr>
          <w:p w:rsidR="00497FB9" w:rsidRDefault="00000000">
            <w:pPr>
              <w:pStyle w:val="TableParagraph"/>
              <w:spacing w:before="19"/>
              <w:ind w:right="73"/>
              <w:rPr>
                <w:sz w:val="16"/>
              </w:rPr>
            </w:pPr>
            <w:r>
              <w:rPr>
                <w:spacing w:val="-2"/>
                <w:w w:val="105"/>
                <w:sz w:val="16"/>
              </w:rPr>
              <w:t>302,958</w:t>
            </w:r>
          </w:p>
        </w:tc>
        <w:tc>
          <w:tcPr>
            <w:tcW w:w="1058" w:type="dxa"/>
          </w:tcPr>
          <w:p w:rsidR="00497FB9" w:rsidRDefault="00000000">
            <w:pPr>
              <w:pStyle w:val="TableParagraph"/>
              <w:spacing w:before="19"/>
              <w:ind w:right="75"/>
              <w:rPr>
                <w:sz w:val="16"/>
              </w:rPr>
            </w:pPr>
            <w:r>
              <w:rPr>
                <w:sz w:val="16"/>
              </w:rPr>
              <w:t>-</w:t>
            </w:r>
            <w:r>
              <w:rPr>
                <w:spacing w:val="-2"/>
                <w:sz w:val="16"/>
              </w:rPr>
              <w:t>34,637</w:t>
            </w:r>
          </w:p>
        </w:tc>
      </w:tr>
      <w:tr w:rsidR="00497FB9">
        <w:trPr>
          <w:trHeight w:val="230"/>
        </w:trPr>
        <w:tc>
          <w:tcPr>
            <w:tcW w:w="910" w:type="dxa"/>
            <w:tcBorders>
              <w:right w:val="single" w:sz="12" w:space="0" w:color="000000"/>
            </w:tcBorders>
          </w:tcPr>
          <w:p w:rsidR="00497FB9" w:rsidRDefault="00000000">
            <w:pPr>
              <w:pStyle w:val="TableParagraph"/>
              <w:spacing w:line="210" w:lineRule="exact"/>
              <w:ind w:right="35"/>
              <w:jc w:val="center"/>
              <w:rPr>
                <w:rFonts w:ascii="Malgun Gothic" w:hAnsi="Malgun Gothic"/>
                <w:sz w:val="16"/>
              </w:rPr>
            </w:pPr>
            <w:r>
              <w:rPr>
                <w:rFonts w:ascii="Malgun Gothic" w:hAnsi="Malgun Gothic"/>
                <w:spacing w:val="-10"/>
                <w:w w:val="110"/>
                <w:sz w:val="16"/>
              </w:rPr>
              <w:t>Ⅱ</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2,190,686</w:t>
            </w:r>
          </w:p>
        </w:tc>
        <w:tc>
          <w:tcPr>
            <w:tcW w:w="1134" w:type="dxa"/>
          </w:tcPr>
          <w:p w:rsidR="00497FB9" w:rsidRDefault="00000000">
            <w:pPr>
              <w:pStyle w:val="TableParagraph"/>
              <w:spacing w:before="18"/>
              <w:ind w:right="71"/>
              <w:rPr>
                <w:sz w:val="16"/>
              </w:rPr>
            </w:pPr>
            <w:r>
              <w:rPr>
                <w:spacing w:val="-4"/>
                <w:w w:val="105"/>
                <w:sz w:val="16"/>
              </w:rPr>
              <w:t>37.40</w:t>
            </w:r>
          </w:p>
        </w:tc>
        <w:tc>
          <w:tcPr>
            <w:tcW w:w="1363" w:type="dxa"/>
            <w:gridSpan w:val="2"/>
          </w:tcPr>
          <w:p w:rsidR="00497FB9" w:rsidRDefault="00000000">
            <w:pPr>
              <w:pStyle w:val="TableParagraph"/>
              <w:spacing w:before="18"/>
              <w:ind w:left="321"/>
              <w:jc w:val="left"/>
              <w:rPr>
                <w:sz w:val="16"/>
              </w:rPr>
            </w:pPr>
            <w:r>
              <w:rPr>
                <w:spacing w:val="-2"/>
                <w:w w:val="105"/>
                <w:sz w:val="16"/>
              </w:rPr>
              <w:t>1,426,025</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24.97</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764,661</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13.39</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705,143</w:t>
            </w:r>
          </w:p>
        </w:tc>
        <w:tc>
          <w:tcPr>
            <w:tcW w:w="1260" w:type="dxa"/>
          </w:tcPr>
          <w:p w:rsidR="00497FB9" w:rsidRDefault="00000000">
            <w:pPr>
              <w:pStyle w:val="TableParagraph"/>
              <w:spacing w:before="18"/>
              <w:ind w:right="73"/>
              <w:rPr>
                <w:sz w:val="16"/>
              </w:rPr>
            </w:pPr>
            <w:r>
              <w:rPr>
                <w:spacing w:val="-2"/>
                <w:w w:val="105"/>
                <w:sz w:val="16"/>
              </w:rPr>
              <w:t>147,180</w:t>
            </w:r>
          </w:p>
        </w:tc>
        <w:tc>
          <w:tcPr>
            <w:tcW w:w="1058" w:type="dxa"/>
          </w:tcPr>
          <w:p w:rsidR="00497FB9" w:rsidRDefault="00000000">
            <w:pPr>
              <w:pStyle w:val="TableParagraph"/>
              <w:spacing w:before="18"/>
              <w:ind w:right="75"/>
              <w:rPr>
                <w:sz w:val="16"/>
              </w:rPr>
            </w:pPr>
            <w:r>
              <w:rPr>
                <w:sz w:val="16"/>
              </w:rPr>
              <w:t>-</w:t>
            </w:r>
            <w:r>
              <w:rPr>
                <w:spacing w:val="-2"/>
                <w:sz w:val="16"/>
              </w:rPr>
              <w:t>38,068</w:t>
            </w:r>
          </w:p>
        </w:tc>
      </w:tr>
      <w:tr w:rsidR="00497FB9">
        <w:trPr>
          <w:trHeight w:val="230"/>
        </w:trPr>
        <w:tc>
          <w:tcPr>
            <w:tcW w:w="910" w:type="dxa"/>
            <w:tcBorders>
              <w:right w:val="single" w:sz="12" w:space="0" w:color="000000"/>
            </w:tcBorders>
          </w:tcPr>
          <w:p w:rsidR="00497FB9" w:rsidRDefault="00000000">
            <w:pPr>
              <w:pStyle w:val="TableParagraph"/>
              <w:spacing w:line="210" w:lineRule="exact"/>
              <w:ind w:right="35"/>
              <w:jc w:val="center"/>
              <w:rPr>
                <w:rFonts w:ascii="Malgun Gothic" w:hAnsi="Malgun Gothic"/>
                <w:sz w:val="16"/>
              </w:rPr>
            </w:pPr>
            <w:r>
              <w:rPr>
                <w:rFonts w:ascii="Malgun Gothic" w:hAnsi="Malgun Gothic"/>
                <w:spacing w:val="-10"/>
                <w:w w:val="110"/>
                <w:sz w:val="16"/>
              </w:rPr>
              <w:t>Ⅲ</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2,378,101</w:t>
            </w:r>
          </w:p>
        </w:tc>
        <w:tc>
          <w:tcPr>
            <w:tcW w:w="1134" w:type="dxa"/>
          </w:tcPr>
          <w:p w:rsidR="00497FB9" w:rsidRDefault="00000000">
            <w:pPr>
              <w:pStyle w:val="TableParagraph"/>
              <w:spacing w:before="18"/>
              <w:ind w:right="71"/>
              <w:rPr>
                <w:sz w:val="16"/>
              </w:rPr>
            </w:pPr>
            <w:r>
              <w:rPr>
                <w:spacing w:val="-4"/>
                <w:w w:val="105"/>
                <w:sz w:val="16"/>
              </w:rPr>
              <w:t>38.80</w:t>
            </w:r>
          </w:p>
        </w:tc>
        <w:tc>
          <w:tcPr>
            <w:tcW w:w="1363" w:type="dxa"/>
            <w:gridSpan w:val="2"/>
          </w:tcPr>
          <w:p w:rsidR="00497FB9" w:rsidRDefault="00000000">
            <w:pPr>
              <w:pStyle w:val="TableParagraph"/>
              <w:spacing w:before="18"/>
              <w:ind w:left="321"/>
              <w:jc w:val="left"/>
              <w:rPr>
                <w:sz w:val="16"/>
              </w:rPr>
            </w:pPr>
            <w:r>
              <w:rPr>
                <w:spacing w:val="-2"/>
                <w:w w:val="105"/>
                <w:sz w:val="16"/>
              </w:rPr>
              <w:t>1,364,758</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22.69</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1,013,343</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16.84</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963,610</w:t>
            </w:r>
          </w:p>
        </w:tc>
        <w:tc>
          <w:tcPr>
            <w:tcW w:w="1260" w:type="dxa"/>
          </w:tcPr>
          <w:p w:rsidR="00497FB9" w:rsidRDefault="00000000">
            <w:pPr>
              <w:pStyle w:val="TableParagraph"/>
              <w:spacing w:before="18"/>
              <w:ind w:right="73"/>
              <w:rPr>
                <w:sz w:val="16"/>
              </w:rPr>
            </w:pPr>
            <w:r>
              <w:rPr>
                <w:spacing w:val="-2"/>
                <w:w w:val="105"/>
                <w:sz w:val="16"/>
              </w:rPr>
              <w:t>113,138</w:t>
            </w:r>
          </w:p>
        </w:tc>
        <w:tc>
          <w:tcPr>
            <w:tcW w:w="1058" w:type="dxa"/>
          </w:tcPr>
          <w:p w:rsidR="00497FB9" w:rsidRDefault="00000000">
            <w:pPr>
              <w:pStyle w:val="TableParagraph"/>
              <w:spacing w:before="18"/>
              <w:ind w:right="75"/>
              <w:rPr>
                <w:sz w:val="16"/>
              </w:rPr>
            </w:pPr>
            <w:r>
              <w:rPr>
                <w:sz w:val="16"/>
              </w:rPr>
              <w:t>-</w:t>
            </w:r>
            <w:r>
              <w:rPr>
                <w:spacing w:val="-2"/>
                <w:sz w:val="16"/>
              </w:rPr>
              <w:t>38,966</w:t>
            </w:r>
          </w:p>
        </w:tc>
      </w:tr>
      <w:tr w:rsidR="00497FB9">
        <w:trPr>
          <w:trHeight w:val="232"/>
        </w:trPr>
        <w:tc>
          <w:tcPr>
            <w:tcW w:w="910" w:type="dxa"/>
            <w:tcBorders>
              <w:right w:val="single" w:sz="12" w:space="0" w:color="000000"/>
            </w:tcBorders>
          </w:tcPr>
          <w:p w:rsidR="00497FB9" w:rsidRDefault="00000000">
            <w:pPr>
              <w:pStyle w:val="TableParagraph"/>
              <w:spacing w:line="213" w:lineRule="exact"/>
              <w:ind w:right="35"/>
              <w:jc w:val="center"/>
              <w:rPr>
                <w:rFonts w:ascii="Malgun Gothic" w:hAnsi="Malgun Gothic"/>
                <w:sz w:val="16"/>
              </w:rPr>
            </w:pPr>
            <w:r>
              <w:rPr>
                <w:rFonts w:ascii="Malgun Gothic" w:hAnsi="Malgun Gothic"/>
                <w:spacing w:val="-10"/>
                <w:w w:val="110"/>
                <w:sz w:val="16"/>
              </w:rPr>
              <w:t>Ⅳ</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2,439,767</w:t>
            </w:r>
          </w:p>
        </w:tc>
        <w:tc>
          <w:tcPr>
            <w:tcW w:w="1134" w:type="dxa"/>
          </w:tcPr>
          <w:p w:rsidR="00497FB9" w:rsidRDefault="00000000">
            <w:pPr>
              <w:pStyle w:val="TableParagraph"/>
              <w:spacing w:before="18"/>
              <w:ind w:right="71"/>
              <w:rPr>
                <w:sz w:val="16"/>
              </w:rPr>
            </w:pPr>
            <w:r>
              <w:rPr>
                <w:spacing w:val="-4"/>
                <w:w w:val="105"/>
                <w:sz w:val="16"/>
              </w:rPr>
              <w:t>36.94</w:t>
            </w:r>
          </w:p>
        </w:tc>
        <w:tc>
          <w:tcPr>
            <w:tcW w:w="1363" w:type="dxa"/>
            <w:gridSpan w:val="2"/>
          </w:tcPr>
          <w:p w:rsidR="00497FB9" w:rsidRDefault="00000000">
            <w:pPr>
              <w:pStyle w:val="TableParagraph"/>
              <w:spacing w:before="18"/>
              <w:ind w:left="321"/>
              <w:jc w:val="left"/>
              <w:rPr>
                <w:sz w:val="16"/>
              </w:rPr>
            </w:pPr>
            <w:r>
              <w:rPr>
                <w:spacing w:val="-2"/>
                <w:w w:val="105"/>
                <w:sz w:val="16"/>
              </w:rPr>
              <w:t>1,471,478</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23.06</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968,289</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15.18</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1,025,914</w:t>
            </w:r>
          </w:p>
        </w:tc>
        <w:tc>
          <w:tcPr>
            <w:tcW w:w="1260" w:type="dxa"/>
          </w:tcPr>
          <w:p w:rsidR="00497FB9" w:rsidRDefault="00000000">
            <w:pPr>
              <w:pStyle w:val="TableParagraph"/>
              <w:spacing w:before="18"/>
              <w:ind w:right="73"/>
              <w:rPr>
                <w:sz w:val="16"/>
              </w:rPr>
            </w:pPr>
            <w:r>
              <w:rPr>
                <w:spacing w:val="-2"/>
                <w:w w:val="105"/>
                <w:sz w:val="16"/>
              </w:rPr>
              <w:t>224,803</w:t>
            </w:r>
          </w:p>
        </w:tc>
        <w:tc>
          <w:tcPr>
            <w:tcW w:w="1058" w:type="dxa"/>
          </w:tcPr>
          <w:p w:rsidR="00497FB9" w:rsidRDefault="00000000">
            <w:pPr>
              <w:pStyle w:val="TableParagraph"/>
              <w:spacing w:before="18"/>
              <w:ind w:right="75"/>
              <w:rPr>
                <w:sz w:val="16"/>
              </w:rPr>
            </w:pPr>
            <w:r>
              <w:rPr>
                <w:sz w:val="16"/>
              </w:rPr>
              <w:t>-</w:t>
            </w:r>
            <w:r>
              <w:rPr>
                <w:spacing w:val="-2"/>
                <w:sz w:val="16"/>
              </w:rPr>
              <w:t>44,306</w:t>
            </w:r>
          </w:p>
        </w:tc>
      </w:tr>
      <w:tr w:rsidR="00497FB9">
        <w:trPr>
          <w:trHeight w:val="227"/>
        </w:trPr>
        <w:tc>
          <w:tcPr>
            <w:tcW w:w="910" w:type="dxa"/>
            <w:tcBorders>
              <w:right w:val="single" w:sz="12" w:space="0" w:color="000000"/>
            </w:tcBorders>
          </w:tcPr>
          <w:p w:rsidR="00497FB9" w:rsidRDefault="00000000">
            <w:pPr>
              <w:pStyle w:val="TableParagraph"/>
              <w:spacing w:before="20"/>
              <w:ind w:left="187"/>
              <w:jc w:val="left"/>
              <w:rPr>
                <w:b/>
                <w:sz w:val="16"/>
              </w:rPr>
            </w:pPr>
            <w:r>
              <w:rPr>
                <w:b/>
                <w:spacing w:val="-2"/>
                <w:w w:val="105"/>
                <w:sz w:val="16"/>
              </w:rPr>
              <w:t>2024(r)</w:t>
            </w:r>
          </w:p>
        </w:tc>
        <w:tc>
          <w:tcPr>
            <w:tcW w:w="1064" w:type="dxa"/>
            <w:tcBorders>
              <w:left w:val="single" w:sz="12" w:space="0" w:color="000000"/>
            </w:tcBorders>
          </w:tcPr>
          <w:p w:rsidR="00497FB9" w:rsidRDefault="00000000">
            <w:pPr>
              <w:pStyle w:val="TableParagraph"/>
              <w:spacing w:before="20"/>
              <w:ind w:right="70"/>
              <w:rPr>
                <w:b/>
                <w:sz w:val="16"/>
              </w:rPr>
            </w:pPr>
            <w:r>
              <w:rPr>
                <w:b/>
                <w:spacing w:val="-2"/>
                <w:w w:val="105"/>
                <w:sz w:val="16"/>
              </w:rPr>
              <w:t>10,776,736</w:t>
            </w:r>
          </w:p>
        </w:tc>
        <w:tc>
          <w:tcPr>
            <w:tcW w:w="1134" w:type="dxa"/>
          </w:tcPr>
          <w:p w:rsidR="00497FB9" w:rsidRDefault="00000000">
            <w:pPr>
              <w:pStyle w:val="TableParagraph"/>
              <w:spacing w:before="20"/>
              <w:ind w:right="71"/>
              <w:rPr>
                <w:b/>
                <w:sz w:val="16"/>
              </w:rPr>
            </w:pPr>
            <w:r>
              <w:rPr>
                <w:b/>
                <w:spacing w:val="-4"/>
                <w:w w:val="105"/>
                <w:sz w:val="16"/>
              </w:rPr>
              <w:t>40.68</w:t>
            </w:r>
          </w:p>
        </w:tc>
        <w:tc>
          <w:tcPr>
            <w:tcW w:w="1363" w:type="dxa"/>
            <w:gridSpan w:val="2"/>
          </w:tcPr>
          <w:p w:rsidR="00497FB9" w:rsidRDefault="00000000">
            <w:pPr>
              <w:pStyle w:val="TableParagraph"/>
              <w:spacing w:before="20"/>
              <w:ind w:left="321"/>
              <w:jc w:val="left"/>
              <w:rPr>
                <w:b/>
                <w:sz w:val="16"/>
              </w:rPr>
            </w:pPr>
            <w:r>
              <w:rPr>
                <w:b/>
                <w:spacing w:val="-2"/>
                <w:w w:val="105"/>
                <w:sz w:val="16"/>
              </w:rPr>
              <w:t>6,829,325</w:t>
            </w:r>
          </w:p>
        </w:tc>
        <w:tc>
          <w:tcPr>
            <w:tcW w:w="1022" w:type="dxa"/>
            <w:tcBorders>
              <w:right w:val="double" w:sz="6" w:space="0" w:color="000000"/>
            </w:tcBorders>
          </w:tcPr>
          <w:p w:rsidR="00497FB9" w:rsidRDefault="00000000">
            <w:pPr>
              <w:pStyle w:val="TableParagraph"/>
              <w:spacing w:before="20"/>
              <w:ind w:right="50"/>
              <w:rPr>
                <w:b/>
                <w:sz w:val="16"/>
              </w:rPr>
            </w:pPr>
            <w:r>
              <w:rPr>
                <w:b/>
                <w:spacing w:val="-4"/>
                <w:w w:val="105"/>
                <w:sz w:val="16"/>
              </w:rPr>
              <w:t>26.68</w:t>
            </w:r>
          </w:p>
        </w:tc>
        <w:tc>
          <w:tcPr>
            <w:tcW w:w="1805" w:type="dxa"/>
            <w:tcBorders>
              <w:left w:val="double" w:sz="6" w:space="0" w:color="000000"/>
            </w:tcBorders>
          </w:tcPr>
          <w:p w:rsidR="00497FB9" w:rsidRDefault="00000000">
            <w:pPr>
              <w:pStyle w:val="TableParagraph"/>
              <w:spacing w:before="20"/>
              <w:ind w:right="73"/>
              <w:rPr>
                <w:b/>
                <w:sz w:val="16"/>
              </w:rPr>
            </w:pPr>
            <w:r>
              <w:rPr>
                <w:b/>
                <w:spacing w:val="-2"/>
                <w:w w:val="105"/>
                <w:sz w:val="16"/>
              </w:rPr>
              <w:t>3,947,411</w:t>
            </w:r>
          </w:p>
        </w:tc>
        <w:tc>
          <w:tcPr>
            <w:tcW w:w="1320" w:type="dxa"/>
            <w:tcBorders>
              <w:right w:val="double" w:sz="6" w:space="0" w:color="000000"/>
            </w:tcBorders>
          </w:tcPr>
          <w:p w:rsidR="00497FB9" w:rsidRDefault="00000000">
            <w:pPr>
              <w:pStyle w:val="TableParagraph"/>
              <w:spacing w:before="20"/>
              <w:ind w:right="50"/>
              <w:rPr>
                <w:b/>
                <w:sz w:val="16"/>
              </w:rPr>
            </w:pPr>
            <w:r>
              <w:rPr>
                <w:b/>
                <w:spacing w:val="-4"/>
                <w:w w:val="105"/>
                <w:sz w:val="16"/>
              </w:rPr>
              <w:t>15.42</w:t>
            </w:r>
          </w:p>
        </w:tc>
        <w:tc>
          <w:tcPr>
            <w:tcW w:w="1217" w:type="dxa"/>
            <w:tcBorders>
              <w:left w:val="double" w:sz="6" w:space="0" w:color="000000"/>
            </w:tcBorders>
          </w:tcPr>
          <w:p w:rsidR="00497FB9" w:rsidRDefault="00000000">
            <w:pPr>
              <w:pStyle w:val="TableParagraph"/>
              <w:spacing w:before="20"/>
              <w:ind w:right="73"/>
              <w:rPr>
                <w:b/>
                <w:sz w:val="16"/>
              </w:rPr>
            </w:pPr>
            <w:r>
              <w:rPr>
                <w:b/>
                <w:spacing w:val="-2"/>
                <w:w w:val="105"/>
                <w:sz w:val="16"/>
              </w:rPr>
              <w:t>3,352,809</w:t>
            </w:r>
          </w:p>
        </w:tc>
        <w:tc>
          <w:tcPr>
            <w:tcW w:w="1260" w:type="dxa"/>
          </w:tcPr>
          <w:p w:rsidR="00497FB9" w:rsidRDefault="00000000">
            <w:pPr>
              <w:pStyle w:val="TableParagraph"/>
              <w:spacing w:before="20"/>
              <w:ind w:right="73"/>
              <w:rPr>
                <w:b/>
                <w:sz w:val="16"/>
              </w:rPr>
            </w:pPr>
            <w:r>
              <w:rPr>
                <w:b/>
                <w:spacing w:val="-2"/>
                <w:w w:val="105"/>
                <w:sz w:val="16"/>
              </w:rPr>
              <w:t>901,802</w:t>
            </w:r>
          </w:p>
        </w:tc>
        <w:tc>
          <w:tcPr>
            <w:tcW w:w="1058" w:type="dxa"/>
          </w:tcPr>
          <w:p w:rsidR="00497FB9" w:rsidRDefault="00000000">
            <w:pPr>
              <w:pStyle w:val="TableParagraph"/>
              <w:spacing w:before="20"/>
              <w:ind w:right="75"/>
              <w:rPr>
                <w:b/>
                <w:sz w:val="16"/>
              </w:rPr>
            </w:pPr>
            <w:r>
              <w:rPr>
                <w:b/>
                <w:sz w:val="16"/>
              </w:rPr>
              <w:t>-</w:t>
            </w:r>
            <w:r>
              <w:rPr>
                <w:b/>
                <w:spacing w:val="-2"/>
                <w:sz w:val="16"/>
              </w:rPr>
              <w:t>153,768</w:t>
            </w:r>
          </w:p>
        </w:tc>
      </w:tr>
      <w:tr w:rsidR="00497FB9">
        <w:trPr>
          <w:trHeight w:val="231"/>
        </w:trPr>
        <w:tc>
          <w:tcPr>
            <w:tcW w:w="910" w:type="dxa"/>
            <w:tcBorders>
              <w:right w:val="single" w:sz="12" w:space="0" w:color="000000"/>
            </w:tcBorders>
          </w:tcPr>
          <w:p w:rsidR="00497FB9" w:rsidRDefault="00000000">
            <w:pPr>
              <w:pStyle w:val="TableParagraph"/>
              <w:spacing w:line="211" w:lineRule="exact"/>
              <w:ind w:right="35"/>
              <w:jc w:val="center"/>
              <w:rPr>
                <w:rFonts w:ascii="Malgun Gothic" w:hAnsi="Malgun Gothic"/>
                <w:sz w:val="16"/>
              </w:rPr>
            </w:pPr>
            <w:r>
              <w:rPr>
                <w:rFonts w:ascii="Malgun Gothic" w:hAnsi="Malgun Gothic"/>
                <w:spacing w:val="-10"/>
                <w:w w:val="110"/>
                <w:sz w:val="16"/>
              </w:rPr>
              <w:t>Ⅰ</w:t>
            </w:r>
          </w:p>
        </w:tc>
        <w:tc>
          <w:tcPr>
            <w:tcW w:w="1064" w:type="dxa"/>
            <w:tcBorders>
              <w:left w:val="single" w:sz="12" w:space="0" w:color="000000"/>
            </w:tcBorders>
          </w:tcPr>
          <w:p w:rsidR="00497FB9" w:rsidRDefault="00000000">
            <w:pPr>
              <w:pStyle w:val="TableParagraph"/>
              <w:spacing w:before="19"/>
              <w:ind w:right="70"/>
              <w:rPr>
                <w:sz w:val="16"/>
              </w:rPr>
            </w:pPr>
            <w:r>
              <w:rPr>
                <w:spacing w:val="-2"/>
                <w:w w:val="105"/>
                <w:sz w:val="16"/>
              </w:rPr>
              <w:t>2,465,027</w:t>
            </w:r>
          </w:p>
        </w:tc>
        <w:tc>
          <w:tcPr>
            <w:tcW w:w="1134" w:type="dxa"/>
          </w:tcPr>
          <w:p w:rsidR="00497FB9" w:rsidRDefault="00000000">
            <w:pPr>
              <w:pStyle w:val="TableParagraph"/>
              <w:spacing w:before="19"/>
              <w:ind w:right="71"/>
              <w:rPr>
                <w:sz w:val="16"/>
              </w:rPr>
            </w:pPr>
            <w:r>
              <w:rPr>
                <w:spacing w:val="-4"/>
                <w:w w:val="105"/>
                <w:sz w:val="16"/>
              </w:rPr>
              <w:t>38.65</w:t>
            </w:r>
          </w:p>
        </w:tc>
        <w:tc>
          <w:tcPr>
            <w:tcW w:w="1363" w:type="dxa"/>
            <w:gridSpan w:val="2"/>
          </w:tcPr>
          <w:p w:rsidR="00497FB9" w:rsidRDefault="00000000">
            <w:pPr>
              <w:pStyle w:val="TableParagraph"/>
              <w:spacing w:before="19"/>
              <w:ind w:left="321"/>
              <w:jc w:val="left"/>
              <w:rPr>
                <w:sz w:val="16"/>
              </w:rPr>
            </w:pPr>
            <w:r>
              <w:rPr>
                <w:spacing w:val="-2"/>
                <w:w w:val="105"/>
                <w:sz w:val="16"/>
              </w:rPr>
              <w:t>1,536,850</w:t>
            </w:r>
          </w:p>
        </w:tc>
        <w:tc>
          <w:tcPr>
            <w:tcW w:w="1022" w:type="dxa"/>
            <w:tcBorders>
              <w:right w:val="double" w:sz="6" w:space="0" w:color="000000"/>
            </w:tcBorders>
          </w:tcPr>
          <w:p w:rsidR="00497FB9" w:rsidRDefault="00000000">
            <w:pPr>
              <w:pStyle w:val="TableParagraph"/>
              <w:spacing w:before="19"/>
              <w:ind w:right="50"/>
              <w:rPr>
                <w:sz w:val="16"/>
              </w:rPr>
            </w:pPr>
            <w:r>
              <w:rPr>
                <w:spacing w:val="-4"/>
                <w:w w:val="105"/>
                <w:sz w:val="16"/>
              </w:rPr>
              <w:t>25.15</w:t>
            </w:r>
          </w:p>
        </w:tc>
        <w:tc>
          <w:tcPr>
            <w:tcW w:w="1805" w:type="dxa"/>
            <w:tcBorders>
              <w:left w:val="double" w:sz="6" w:space="0" w:color="000000"/>
            </w:tcBorders>
          </w:tcPr>
          <w:p w:rsidR="00497FB9" w:rsidRDefault="00000000">
            <w:pPr>
              <w:pStyle w:val="TableParagraph"/>
              <w:spacing w:before="19"/>
              <w:ind w:right="73"/>
              <w:rPr>
                <w:sz w:val="16"/>
              </w:rPr>
            </w:pPr>
            <w:r>
              <w:rPr>
                <w:spacing w:val="-2"/>
                <w:w w:val="105"/>
                <w:sz w:val="16"/>
              </w:rPr>
              <w:t>928,177</w:t>
            </w:r>
          </w:p>
        </w:tc>
        <w:tc>
          <w:tcPr>
            <w:tcW w:w="1320" w:type="dxa"/>
            <w:tcBorders>
              <w:right w:val="double" w:sz="6" w:space="0" w:color="000000"/>
            </w:tcBorders>
          </w:tcPr>
          <w:p w:rsidR="00497FB9" w:rsidRDefault="00000000">
            <w:pPr>
              <w:pStyle w:val="TableParagraph"/>
              <w:spacing w:before="19"/>
              <w:ind w:right="50"/>
              <w:rPr>
                <w:sz w:val="16"/>
              </w:rPr>
            </w:pPr>
            <w:r>
              <w:rPr>
                <w:spacing w:val="-4"/>
                <w:w w:val="105"/>
                <w:sz w:val="16"/>
              </w:rPr>
              <w:t>15.19</w:t>
            </w:r>
          </w:p>
        </w:tc>
        <w:tc>
          <w:tcPr>
            <w:tcW w:w="1217" w:type="dxa"/>
            <w:tcBorders>
              <w:left w:val="double" w:sz="6" w:space="0" w:color="000000"/>
            </w:tcBorders>
          </w:tcPr>
          <w:p w:rsidR="00497FB9" w:rsidRDefault="00000000">
            <w:pPr>
              <w:pStyle w:val="TableParagraph"/>
              <w:spacing w:before="19"/>
              <w:ind w:right="73"/>
              <w:rPr>
                <w:sz w:val="16"/>
              </w:rPr>
            </w:pPr>
            <w:r>
              <w:rPr>
                <w:spacing w:val="-2"/>
                <w:w w:val="105"/>
                <w:sz w:val="16"/>
              </w:rPr>
              <w:t>817,160</w:t>
            </w:r>
          </w:p>
        </w:tc>
        <w:tc>
          <w:tcPr>
            <w:tcW w:w="1260" w:type="dxa"/>
          </w:tcPr>
          <w:p w:rsidR="00497FB9" w:rsidRDefault="00000000">
            <w:pPr>
              <w:pStyle w:val="TableParagraph"/>
              <w:spacing w:before="19"/>
              <w:ind w:right="73"/>
              <w:rPr>
                <w:sz w:val="16"/>
              </w:rPr>
            </w:pPr>
            <w:r>
              <w:rPr>
                <w:spacing w:val="-2"/>
                <w:w w:val="105"/>
                <w:sz w:val="16"/>
              </w:rPr>
              <w:t>266,216</w:t>
            </w:r>
          </w:p>
        </w:tc>
        <w:tc>
          <w:tcPr>
            <w:tcW w:w="1058" w:type="dxa"/>
          </w:tcPr>
          <w:p w:rsidR="00497FB9" w:rsidRDefault="00000000">
            <w:pPr>
              <w:pStyle w:val="TableParagraph"/>
              <w:spacing w:before="19"/>
              <w:ind w:right="75"/>
              <w:rPr>
                <w:sz w:val="16"/>
              </w:rPr>
            </w:pPr>
            <w:r>
              <w:rPr>
                <w:sz w:val="16"/>
              </w:rPr>
              <w:t>-</w:t>
            </w:r>
            <w:r>
              <w:rPr>
                <w:spacing w:val="-2"/>
                <w:sz w:val="16"/>
              </w:rPr>
              <w:t>38,211</w:t>
            </w:r>
          </w:p>
        </w:tc>
      </w:tr>
      <w:tr w:rsidR="00497FB9">
        <w:trPr>
          <w:trHeight w:val="230"/>
        </w:trPr>
        <w:tc>
          <w:tcPr>
            <w:tcW w:w="910" w:type="dxa"/>
            <w:tcBorders>
              <w:right w:val="single" w:sz="12" w:space="0" w:color="000000"/>
            </w:tcBorders>
          </w:tcPr>
          <w:p w:rsidR="00497FB9" w:rsidRDefault="00000000">
            <w:pPr>
              <w:pStyle w:val="TableParagraph"/>
              <w:spacing w:line="210" w:lineRule="exact"/>
              <w:ind w:right="35"/>
              <w:jc w:val="center"/>
              <w:rPr>
                <w:rFonts w:ascii="Malgun Gothic" w:hAnsi="Malgun Gothic"/>
                <w:sz w:val="16"/>
              </w:rPr>
            </w:pPr>
            <w:r>
              <w:rPr>
                <w:rFonts w:ascii="Malgun Gothic" w:hAnsi="Malgun Gothic"/>
                <w:spacing w:val="-10"/>
                <w:w w:val="110"/>
                <w:sz w:val="16"/>
              </w:rPr>
              <w:t>Ⅱ</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2,703,166</w:t>
            </w:r>
          </w:p>
        </w:tc>
        <w:tc>
          <w:tcPr>
            <w:tcW w:w="1134" w:type="dxa"/>
          </w:tcPr>
          <w:p w:rsidR="00497FB9" w:rsidRDefault="00000000">
            <w:pPr>
              <w:pStyle w:val="TableParagraph"/>
              <w:spacing w:before="18"/>
              <w:ind w:right="71"/>
              <w:rPr>
                <w:sz w:val="16"/>
              </w:rPr>
            </w:pPr>
            <w:r>
              <w:rPr>
                <w:spacing w:val="-4"/>
                <w:w w:val="105"/>
                <w:sz w:val="16"/>
              </w:rPr>
              <w:t>42.02</w:t>
            </w:r>
          </w:p>
        </w:tc>
        <w:tc>
          <w:tcPr>
            <w:tcW w:w="1363" w:type="dxa"/>
            <w:gridSpan w:val="2"/>
          </w:tcPr>
          <w:p w:rsidR="00497FB9" w:rsidRDefault="00000000">
            <w:pPr>
              <w:pStyle w:val="TableParagraph"/>
              <w:spacing w:before="18"/>
              <w:ind w:left="321"/>
              <w:jc w:val="left"/>
              <w:rPr>
                <w:sz w:val="16"/>
              </w:rPr>
            </w:pPr>
            <w:r>
              <w:rPr>
                <w:spacing w:val="-2"/>
                <w:w w:val="105"/>
                <w:sz w:val="16"/>
              </w:rPr>
              <w:t>1,748,574</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28.05</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954,592</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15.31</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730,883</w:t>
            </w:r>
          </w:p>
        </w:tc>
        <w:tc>
          <w:tcPr>
            <w:tcW w:w="1260" w:type="dxa"/>
          </w:tcPr>
          <w:p w:rsidR="00497FB9" w:rsidRDefault="00000000">
            <w:pPr>
              <w:pStyle w:val="TableParagraph"/>
              <w:spacing w:before="18"/>
              <w:ind w:right="73"/>
              <w:rPr>
                <w:sz w:val="16"/>
              </w:rPr>
            </w:pPr>
            <w:r>
              <w:rPr>
                <w:spacing w:val="-2"/>
                <w:w w:val="105"/>
                <w:sz w:val="16"/>
              </w:rPr>
              <w:t>199,495</w:t>
            </w:r>
          </w:p>
        </w:tc>
        <w:tc>
          <w:tcPr>
            <w:tcW w:w="1058" w:type="dxa"/>
          </w:tcPr>
          <w:p w:rsidR="00497FB9" w:rsidRDefault="00000000">
            <w:pPr>
              <w:pStyle w:val="TableParagraph"/>
              <w:spacing w:before="18"/>
              <w:ind w:right="75"/>
              <w:rPr>
                <w:sz w:val="16"/>
              </w:rPr>
            </w:pPr>
            <w:r>
              <w:rPr>
                <w:sz w:val="16"/>
              </w:rPr>
              <w:t>-</w:t>
            </w:r>
            <w:r>
              <w:rPr>
                <w:spacing w:val="-2"/>
                <w:sz w:val="16"/>
              </w:rPr>
              <w:t>35,524</w:t>
            </w:r>
          </w:p>
        </w:tc>
      </w:tr>
      <w:tr w:rsidR="00497FB9">
        <w:trPr>
          <w:trHeight w:val="230"/>
        </w:trPr>
        <w:tc>
          <w:tcPr>
            <w:tcW w:w="910" w:type="dxa"/>
            <w:tcBorders>
              <w:right w:val="single" w:sz="12" w:space="0" w:color="000000"/>
            </w:tcBorders>
          </w:tcPr>
          <w:p w:rsidR="00497FB9" w:rsidRDefault="00000000">
            <w:pPr>
              <w:pStyle w:val="TableParagraph"/>
              <w:spacing w:line="210" w:lineRule="exact"/>
              <w:ind w:right="35"/>
              <w:jc w:val="center"/>
              <w:rPr>
                <w:rFonts w:ascii="Malgun Gothic" w:hAnsi="Malgun Gothic"/>
                <w:sz w:val="16"/>
              </w:rPr>
            </w:pPr>
            <w:r>
              <w:rPr>
                <w:rFonts w:ascii="Malgun Gothic" w:hAnsi="Malgun Gothic"/>
                <w:spacing w:val="-10"/>
                <w:w w:val="110"/>
                <w:sz w:val="16"/>
              </w:rPr>
              <w:t>Ⅲ</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2,698,257</w:t>
            </w:r>
          </w:p>
        </w:tc>
        <w:tc>
          <w:tcPr>
            <w:tcW w:w="1134" w:type="dxa"/>
          </w:tcPr>
          <w:p w:rsidR="00497FB9" w:rsidRDefault="00000000">
            <w:pPr>
              <w:pStyle w:val="TableParagraph"/>
              <w:spacing w:before="18"/>
              <w:ind w:right="71"/>
              <w:rPr>
                <w:sz w:val="16"/>
              </w:rPr>
            </w:pPr>
            <w:r>
              <w:rPr>
                <w:spacing w:val="-4"/>
                <w:w w:val="105"/>
                <w:sz w:val="16"/>
              </w:rPr>
              <w:t>41.47</w:t>
            </w:r>
          </w:p>
        </w:tc>
        <w:tc>
          <w:tcPr>
            <w:tcW w:w="1363" w:type="dxa"/>
            <w:gridSpan w:val="2"/>
          </w:tcPr>
          <w:p w:rsidR="00497FB9" w:rsidRDefault="00000000">
            <w:pPr>
              <w:pStyle w:val="TableParagraph"/>
              <w:spacing w:before="18"/>
              <w:ind w:left="321"/>
              <w:jc w:val="left"/>
              <w:rPr>
                <w:sz w:val="16"/>
              </w:rPr>
            </w:pPr>
            <w:r>
              <w:rPr>
                <w:spacing w:val="-2"/>
                <w:w w:val="105"/>
                <w:sz w:val="16"/>
              </w:rPr>
              <w:t>1,666,148</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25.88</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1,032,109</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16.03</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915,053</w:t>
            </w:r>
          </w:p>
        </w:tc>
        <w:tc>
          <w:tcPr>
            <w:tcW w:w="1260" w:type="dxa"/>
          </w:tcPr>
          <w:p w:rsidR="00497FB9" w:rsidRDefault="00000000">
            <w:pPr>
              <w:pStyle w:val="TableParagraph"/>
              <w:spacing w:before="18"/>
              <w:ind w:right="73"/>
              <w:rPr>
                <w:sz w:val="16"/>
              </w:rPr>
            </w:pPr>
            <w:r>
              <w:rPr>
                <w:spacing w:val="-2"/>
                <w:w w:val="105"/>
                <w:sz w:val="16"/>
              </w:rPr>
              <w:t>69,051</w:t>
            </w:r>
          </w:p>
        </w:tc>
        <w:tc>
          <w:tcPr>
            <w:tcW w:w="1058" w:type="dxa"/>
          </w:tcPr>
          <w:p w:rsidR="00497FB9" w:rsidRDefault="00000000">
            <w:pPr>
              <w:pStyle w:val="TableParagraph"/>
              <w:spacing w:before="18"/>
              <w:ind w:right="75"/>
              <w:rPr>
                <w:sz w:val="16"/>
              </w:rPr>
            </w:pPr>
            <w:r>
              <w:rPr>
                <w:sz w:val="16"/>
              </w:rPr>
              <w:t>-</w:t>
            </w:r>
            <w:r>
              <w:rPr>
                <w:spacing w:val="-2"/>
                <w:sz w:val="16"/>
              </w:rPr>
              <w:t>35,398</w:t>
            </w:r>
          </w:p>
        </w:tc>
      </w:tr>
      <w:tr w:rsidR="00497FB9">
        <w:trPr>
          <w:trHeight w:val="233"/>
        </w:trPr>
        <w:tc>
          <w:tcPr>
            <w:tcW w:w="910" w:type="dxa"/>
            <w:tcBorders>
              <w:right w:val="single" w:sz="12" w:space="0" w:color="000000"/>
            </w:tcBorders>
          </w:tcPr>
          <w:p w:rsidR="00497FB9" w:rsidRDefault="00000000">
            <w:pPr>
              <w:pStyle w:val="TableParagraph"/>
              <w:spacing w:line="213" w:lineRule="exact"/>
              <w:ind w:right="213"/>
              <w:rPr>
                <w:sz w:val="16"/>
              </w:rPr>
            </w:pPr>
            <w:r>
              <w:rPr>
                <w:rFonts w:ascii="Malgun Gothic" w:hAnsi="Malgun Gothic"/>
                <w:spacing w:val="-4"/>
                <w:w w:val="105"/>
                <w:sz w:val="16"/>
              </w:rPr>
              <w:t>Ⅳ</w:t>
            </w:r>
            <w:r>
              <w:rPr>
                <w:spacing w:val="-4"/>
                <w:w w:val="105"/>
                <w:sz w:val="16"/>
              </w:rPr>
              <w:t>(r)</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2,910,286</w:t>
            </w:r>
          </w:p>
        </w:tc>
        <w:tc>
          <w:tcPr>
            <w:tcW w:w="1134" w:type="dxa"/>
          </w:tcPr>
          <w:p w:rsidR="00497FB9" w:rsidRDefault="00000000">
            <w:pPr>
              <w:pStyle w:val="TableParagraph"/>
              <w:spacing w:before="18"/>
              <w:ind w:right="71"/>
              <w:rPr>
                <w:sz w:val="16"/>
              </w:rPr>
            </w:pPr>
            <w:r>
              <w:rPr>
                <w:spacing w:val="-4"/>
                <w:w w:val="105"/>
                <w:sz w:val="16"/>
              </w:rPr>
              <w:t>40.55</w:t>
            </w:r>
          </w:p>
        </w:tc>
        <w:tc>
          <w:tcPr>
            <w:tcW w:w="1363" w:type="dxa"/>
            <w:gridSpan w:val="2"/>
          </w:tcPr>
          <w:p w:rsidR="00497FB9" w:rsidRDefault="00000000">
            <w:pPr>
              <w:pStyle w:val="TableParagraph"/>
              <w:spacing w:before="18"/>
              <w:ind w:left="321"/>
              <w:jc w:val="left"/>
              <w:rPr>
                <w:sz w:val="16"/>
              </w:rPr>
            </w:pPr>
            <w:r>
              <w:rPr>
                <w:spacing w:val="-2"/>
                <w:w w:val="105"/>
                <w:sz w:val="16"/>
              </w:rPr>
              <w:t>1,877,753</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27.57</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1,032,533</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15.16</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889,713</w:t>
            </w:r>
          </w:p>
        </w:tc>
        <w:tc>
          <w:tcPr>
            <w:tcW w:w="1260" w:type="dxa"/>
          </w:tcPr>
          <w:p w:rsidR="00497FB9" w:rsidRDefault="00000000">
            <w:pPr>
              <w:pStyle w:val="TableParagraph"/>
              <w:spacing w:before="18"/>
              <w:ind w:right="73"/>
              <w:rPr>
                <w:sz w:val="16"/>
              </w:rPr>
            </w:pPr>
            <w:r>
              <w:rPr>
                <w:spacing w:val="-2"/>
                <w:w w:val="105"/>
                <w:sz w:val="16"/>
              </w:rPr>
              <w:t>367,040</w:t>
            </w:r>
          </w:p>
        </w:tc>
        <w:tc>
          <w:tcPr>
            <w:tcW w:w="1058" w:type="dxa"/>
          </w:tcPr>
          <w:p w:rsidR="00497FB9" w:rsidRDefault="00000000">
            <w:pPr>
              <w:pStyle w:val="TableParagraph"/>
              <w:spacing w:before="18"/>
              <w:ind w:right="75"/>
              <w:rPr>
                <w:sz w:val="16"/>
              </w:rPr>
            </w:pPr>
            <w:r>
              <w:rPr>
                <w:sz w:val="16"/>
              </w:rPr>
              <w:t>-</w:t>
            </w:r>
            <w:r>
              <w:rPr>
                <w:spacing w:val="-2"/>
                <w:sz w:val="16"/>
              </w:rPr>
              <w:t>44,635</w:t>
            </w:r>
          </w:p>
        </w:tc>
      </w:tr>
      <w:tr w:rsidR="00497FB9">
        <w:trPr>
          <w:trHeight w:val="226"/>
        </w:trPr>
        <w:tc>
          <w:tcPr>
            <w:tcW w:w="910" w:type="dxa"/>
            <w:tcBorders>
              <w:right w:val="single" w:sz="12" w:space="0" w:color="000000"/>
            </w:tcBorders>
          </w:tcPr>
          <w:p w:rsidR="00497FB9" w:rsidRDefault="00000000">
            <w:pPr>
              <w:pStyle w:val="TableParagraph"/>
              <w:spacing w:before="20"/>
              <w:ind w:left="187"/>
              <w:jc w:val="left"/>
              <w:rPr>
                <w:b/>
                <w:sz w:val="16"/>
              </w:rPr>
            </w:pPr>
            <w:r>
              <w:rPr>
                <w:b/>
                <w:spacing w:val="-2"/>
                <w:w w:val="105"/>
                <w:sz w:val="16"/>
              </w:rPr>
              <w:t>2025(f)</w:t>
            </w:r>
          </w:p>
        </w:tc>
        <w:tc>
          <w:tcPr>
            <w:tcW w:w="1064" w:type="dxa"/>
            <w:tcBorders>
              <w:left w:val="single" w:sz="12" w:space="0" w:color="000000"/>
            </w:tcBorders>
          </w:tcPr>
          <w:p w:rsidR="00497FB9" w:rsidRDefault="00000000">
            <w:pPr>
              <w:pStyle w:val="TableParagraph"/>
              <w:spacing w:before="20"/>
              <w:ind w:right="70"/>
              <w:rPr>
                <w:b/>
                <w:sz w:val="16"/>
              </w:rPr>
            </w:pPr>
            <w:r>
              <w:rPr>
                <w:b/>
                <w:spacing w:val="-2"/>
                <w:w w:val="105"/>
                <w:sz w:val="16"/>
              </w:rPr>
              <w:t>11,283,494</w:t>
            </w:r>
          </w:p>
        </w:tc>
        <w:tc>
          <w:tcPr>
            <w:tcW w:w="1134" w:type="dxa"/>
          </w:tcPr>
          <w:p w:rsidR="00497FB9" w:rsidRDefault="00000000">
            <w:pPr>
              <w:pStyle w:val="TableParagraph"/>
              <w:spacing w:before="20"/>
              <w:ind w:right="71"/>
              <w:rPr>
                <w:b/>
                <w:sz w:val="16"/>
              </w:rPr>
            </w:pPr>
            <w:r>
              <w:rPr>
                <w:b/>
                <w:spacing w:val="-4"/>
                <w:w w:val="105"/>
                <w:sz w:val="16"/>
              </w:rPr>
              <w:t>40.94</w:t>
            </w:r>
          </w:p>
        </w:tc>
        <w:tc>
          <w:tcPr>
            <w:tcW w:w="1363" w:type="dxa"/>
            <w:gridSpan w:val="2"/>
          </w:tcPr>
          <w:p w:rsidR="00497FB9" w:rsidRDefault="00000000">
            <w:pPr>
              <w:pStyle w:val="TableParagraph"/>
              <w:spacing w:before="20"/>
              <w:ind w:left="321"/>
              <w:jc w:val="left"/>
              <w:rPr>
                <w:b/>
                <w:sz w:val="16"/>
              </w:rPr>
            </w:pPr>
            <w:r>
              <w:rPr>
                <w:b/>
                <w:spacing w:val="-2"/>
                <w:w w:val="105"/>
                <w:sz w:val="16"/>
              </w:rPr>
              <w:t>7,188,524</w:t>
            </w:r>
          </w:p>
        </w:tc>
        <w:tc>
          <w:tcPr>
            <w:tcW w:w="1022" w:type="dxa"/>
            <w:tcBorders>
              <w:right w:val="double" w:sz="6" w:space="0" w:color="000000"/>
            </w:tcBorders>
          </w:tcPr>
          <w:p w:rsidR="00497FB9" w:rsidRDefault="00000000">
            <w:pPr>
              <w:pStyle w:val="TableParagraph"/>
              <w:spacing w:before="20"/>
              <w:ind w:right="50"/>
              <w:rPr>
                <w:b/>
                <w:sz w:val="16"/>
              </w:rPr>
            </w:pPr>
            <w:r>
              <w:rPr>
                <w:b/>
                <w:spacing w:val="-4"/>
                <w:w w:val="105"/>
                <w:sz w:val="16"/>
              </w:rPr>
              <w:t>26.77</w:t>
            </w:r>
          </w:p>
        </w:tc>
        <w:tc>
          <w:tcPr>
            <w:tcW w:w="1805" w:type="dxa"/>
            <w:tcBorders>
              <w:left w:val="double" w:sz="6" w:space="0" w:color="000000"/>
            </w:tcBorders>
          </w:tcPr>
          <w:p w:rsidR="00497FB9" w:rsidRDefault="00000000">
            <w:pPr>
              <w:pStyle w:val="TableParagraph"/>
              <w:spacing w:before="20"/>
              <w:ind w:right="73"/>
              <w:rPr>
                <w:b/>
                <w:sz w:val="16"/>
              </w:rPr>
            </w:pPr>
            <w:r>
              <w:rPr>
                <w:b/>
                <w:spacing w:val="-2"/>
                <w:w w:val="105"/>
                <w:sz w:val="16"/>
              </w:rPr>
              <w:t>4,094,970</w:t>
            </w:r>
          </w:p>
        </w:tc>
        <w:tc>
          <w:tcPr>
            <w:tcW w:w="1320" w:type="dxa"/>
            <w:tcBorders>
              <w:right w:val="double" w:sz="6" w:space="0" w:color="000000"/>
            </w:tcBorders>
          </w:tcPr>
          <w:p w:rsidR="00497FB9" w:rsidRDefault="00000000">
            <w:pPr>
              <w:pStyle w:val="TableParagraph"/>
              <w:spacing w:before="20"/>
              <w:ind w:right="50"/>
              <w:rPr>
                <w:b/>
                <w:sz w:val="16"/>
              </w:rPr>
            </w:pPr>
            <w:r>
              <w:rPr>
                <w:b/>
                <w:spacing w:val="-4"/>
                <w:w w:val="105"/>
                <w:sz w:val="16"/>
              </w:rPr>
              <w:t>15.25</w:t>
            </w:r>
          </w:p>
        </w:tc>
        <w:tc>
          <w:tcPr>
            <w:tcW w:w="1217" w:type="dxa"/>
            <w:tcBorders>
              <w:left w:val="double" w:sz="6" w:space="0" w:color="000000"/>
            </w:tcBorders>
          </w:tcPr>
          <w:p w:rsidR="00497FB9" w:rsidRDefault="00000000">
            <w:pPr>
              <w:pStyle w:val="TableParagraph"/>
              <w:spacing w:before="20"/>
              <w:ind w:right="73"/>
              <w:rPr>
                <w:b/>
                <w:sz w:val="16"/>
              </w:rPr>
            </w:pPr>
            <w:r>
              <w:rPr>
                <w:b/>
                <w:spacing w:val="-2"/>
                <w:w w:val="105"/>
                <w:sz w:val="16"/>
              </w:rPr>
              <w:t>3,687,880</w:t>
            </w:r>
          </w:p>
        </w:tc>
        <w:tc>
          <w:tcPr>
            <w:tcW w:w="1260" w:type="dxa"/>
          </w:tcPr>
          <w:p w:rsidR="00497FB9" w:rsidRDefault="00000000">
            <w:pPr>
              <w:pStyle w:val="TableParagraph"/>
              <w:spacing w:before="20"/>
              <w:ind w:right="73"/>
              <w:rPr>
                <w:b/>
                <w:sz w:val="16"/>
              </w:rPr>
            </w:pPr>
            <w:r>
              <w:rPr>
                <w:b/>
                <w:spacing w:val="-2"/>
                <w:w w:val="105"/>
                <w:sz w:val="16"/>
              </w:rPr>
              <w:t>707,954</w:t>
            </w:r>
          </w:p>
        </w:tc>
        <w:tc>
          <w:tcPr>
            <w:tcW w:w="1058" w:type="dxa"/>
          </w:tcPr>
          <w:p w:rsidR="00497FB9" w:rsidRDefault="00000000">
            <w:pPr>
              <w:pStyle w:val="TableParagraph"/>
              <w:spacing w:before="20"/>
              <w:ind w:right="75"/>
              <w:rPr>
                <w:b/>
                <w:sz w:val="16"/>
              </w:rPr>
            </w:pPr>
            <w:r>
              <w:rPr>
                <w:b/>
                <w:sz w:val="16"/>
              </w:rPr>
              <w:t>-</w:t>
            </w:r>
            <w:r>
              <w:rPr>
                <w:b/>
                <w:spacing w:val="-2"/>
                <w:sz w:val="16"/>
              </w:rPr>
              <w:t>145,970</w:t>
            </w:r>
          </w:p>
        </w:tc>
      </w:tr>
      <w:tr w:rsidR="00497FB9">
        <w:trPr>
          <w:trHeight w:val="231"/>
        </w:trPr>
        <w:tc>
          <w:tcPr>
            <w:tcW w:w="910" w:type="dxa"/>
            <w:tcBorders>
              <w:right w:val="single" w:sz="12" w:space="0" w:color="000000"/>
            </w:tcBorders>
          </w:tcPr>
          <w:p w:rsidR="00497FB9" w:rsidRDefault="00000000">
            <w:pPr>
              <w:pStyle w:val="TableParagraph"/>
              <w:spacing w:line="212" w:lineRule="exact"/>
              <w:ind w:right="185"/>
              <w:rPr>
                <w:sz w:val="16"/>
              </w:rPr>
            </w:pPr>
            <w:r>
              <w:rPr>
                <w:rFonts w:ascii="Malgun Gothic" w:hAnsi="Malgun Gothic"/>
                <w:spacing w:val="-4"/>
                <w:w w:val="105"/>
                <w:sz w:val="16"/>
              </w:rPr>
              <w:t>Ⅰ</w:t>
            </w:r>
            <w:r>
              <w:rPr>
                <w:spacing w:val="-4"/>
                <w:w w:val="105"/>
                <w:sz w:val="16"/>
              </w:rPr>
              <w:t>(p)</w:t>
            </w:r>
          </w:p>
        </w:tc>
        <w:tc>
          <w:tcPr>
            <w:tcW w:w="1064" w:type="dxa"/>
            <w:tcBorders>
              <w:left w:val="single" w:sz="12" w:space="0" w:color="000000"/>
            </w:tcBorders>
          </w:tcPr>
          <w:p w:rsidR="00497FB9" w:rsidRDefault="00000000">
            <w:pPr>
              <w:pStyle w:val="TableParagraph"/>
              <w:spacing w:before="19"/>
              <w:ind w:right="70"/>
              <w:rPr>
                <w:sz w:val="16"/>
              </w:rPr>
            </w:pPr>
            <w:r>
              <w:rPr>
                <w:spacing w:val="-2"/>
                <w:w w:val="105"/>
                <w:sz w:val="16"/>
              </w:rPr>
              <w:t>2,810,556</w:t>
            </w:r>
          </w:p>
        </w:tc>
        <w:tc>
          <w:tcPr>
            <w:tcW w:w="1134" w:type="dxa"/>
          </w:tcPr>
          <w:p w:rsidR="00497FB9" w:rsidRDefault="00000000">
            <w:pPr>
              <w:pStyle w:val="TableParagraph"/>
              <w:spacing w:before="19"/>
              <w:ind w:right="71"/>
              <w:rPr>
                <w:sz w:val="16"/>
              </w:rPr>
            </w:pPr>
            <w:r>
              <w:rPr>
                <w:spacing w:val="-4"/>
                <w:w w:val="105"/>
                <w:sz w:val="16"/>
              </w:rPr>
              <w:t>40.87</w:t>
            </w:r>
          </w:p>
        </w:tc>
        <w:tc>
          <w:tcPr>
            <w:tcW w:w="1363" w:type="dxa"/>
            <w:gridSpan w:val="2"/>
          </w:tcPr>
          <w:p w:rsidR="00497FB9" w:rsidRDefault="00000000">
            <w:pPr>
              <w:pStyle w:val="TableParagraph"/>
              <w:spacing w:before="19"/>
              <w:ind w:left="321"/>
              <w:jc w:val="left"/>
              <w:rPr>
                <w:sz w:val="16"/>
              </w:rPr>
            </w:pPr>
            <w:r>
              <w:rPr>
                <w:spacing w:val="-2"/>
                <w:w w:val="105"/>
                <w:sz w:val="16"/>
              </w:rPr>
              <w:t>1,822,541</w:t>
            </w:r>
          </w:p>
        </w:tc>
        <w:tc>
          <w:tcPr>
            <w:tcW w:w="1022" w:type="dxa"/>
            <w:tcBorders>
              <w:right w:val="double" w:sz="6" w:space="0" w:color="000000"/>
            </w:tcBorders>
          </w:tcPr>
          <w:p w:rsidR="00497FB9" w:rsidRDefault="00000000">
            <w:pPr>
              <w:pStyle w:val="TableParagraph"/>
              <w:spacing w:before="19"/>
              <w:ind w:right="50"/>
              <w:rPr>
                <w:sz w:val="16"/>
              </w:rPr>
            </w:pPr>
            <w:r>
              <w:rPr>
                <w:spacing w:val="-4"/>
                <w:w w:val="105"/>
                <w:sz w:val="16"/>
              </w:rPr>
              <w:t>27.41</w:t>
            </w:r>
          </w:p>
        </w:tc>
        <w:tc>
          <w:tcPr>
            <w:tcW w:w="1805" w:type="dxa"/>
            <w:tcBorders>
              <w:left w:val="double" w:sz="6" w:space="0" w:color="000000"/>
            </w:tcBorders>
          </w:tcPr>
          <w:p w:rsidR="00497FB9" w:rsidRDefault="00000000">
            <w:pPr>
              <w:pStyle w:val="TableParagraph"/>
              <w:spacing w:before="19"/>
              <w:ind w:right="73"/>
              <w:rPr>
                <w:sz w:val="16"/>
              </w:rPr>
            </w:pPr>
            <w:r>
              <w:rPr>
                <w:spacing w:val="-2"/>
                <w:w w:val="105"/>
                <w:sz w:val="16"/>
              </w:rPr>
              <w:t>988,015</w:t>
            </w:r>
          </w:p>
        </w:tc>
        <w:tc>
          <w:tcPr>
            <w:tcW w:w="1320" w:type="dxa"/>
            <w:tcBorders>
              <w:right w:val="double" w:sz="6" w:space="0" w:color="000000"/>
            </w:tcBorders>
          </w:tcPr>
          <w:p w:rsidR="00497FB9" w:rsidRDefault="00000000">
            <w:pPr>
              <w:pStyle w:val="TableParagraph"/>
              <w:spacing w:before="19"/>
              <w:ind w:right="50"/>
              <w:rPr>
                <w:sz w:val="16"/>
              </w:rPr>
            </w:pPr>
            <w:r>
              <w:rPr>
                <w:spacing w:val="-4"/>
                <w:w w:val="105"/>
                <w:sz w:val="16"/>
              </w:rPr>
              <w:t>14.86</w:t>
            </w:r>
          </w:p>
        </w:tc>
        <w:tc>
          <w:tcPr>
            <w:tcW w:w="1217" w:type="dxa"/>
            <w:tcBorders>
              <w:left w:val="double" w:sz="6" w:space="0" w:color="000000"/>
            </w:tcBorders>
          </w:tcPr>
          <w:p w:rsidR="00497FB9" w:rsidRDefault="00000000">
            <w:pPr>
              <w:pStyle w:val="TableParagraph"/>
              <w:spacing w:before="19"/>
              <w:ind w:right="73"/>
              <w:rPr>
                <w:sz w:val="16"/>
              </w:rPr>
            </w:pPr>
            <w:r>
              <w:rPr>
                <w:spacing w:val="-2"/>
                <w:w w:val="105"/>
                <w:sz w:val="16"/>
              </w:rPr>
              <w:t>946,391</w:t>
            </w:r>
          </w:p>
        </w:tc>
        <w:tc>
          <w:tcPr>
            <w:tcW w:w="1260" w:type="dxa"/>
          </w:tcPr>
          <w:p w:rsidR="00497FB9" w:rsidRDefault="00000000">
            <w:pPr>
              <w:pStyle w:val="TableParagraph"/>
              <w:spacing w:before="19"/>
              <w:ind w:right="73"/>
              <w:rPr>
                <w:sz w:val="16"/>
              </w:rPr>
            </w:pPr>
            <w:r>
              <w:rPr>
                <w:spacing w:val="-2"/>
                <w:w w:val="105"/>
                <w:sz w:val="16"/>
              </w:rPr>
              <w:t>228,684</w:t>
            </w:r>
          </w:p>
        </w:tc>
        <w:tc>
          <w:tcPr>
            <w:tcW w:w="1058" w:type="dxa"/>
          </w:tcPr>
          <w:p w:rsidR="00497FB9" w:rsidRDefault="00000000">
            <w:pPr>
              <w:pStyle w:val="TableParagraph"/>
              <w:spacing w:before="19"/>
              <w:ind w:right="75"/>
              <w:rPr>
                <w:sz w:val="16"/>
              </w:rPr>
            </w:pPr>
            <w:r>
              <w:rPr>
                <w:sz w:val="16"/>
              </w:rPr>
              <w:t>-</w:t>
            </w:r>
            <w:r>
              <w:rPr>
                <w:spacing w:val="-2"/>
                <w:sz w:val="16"/>
              </w:rPr>
              <w:t>32,166</w:t>
            </w:r>
          </w:p>
        </w:tc>
      </w:tr>
      <w:tr w:rsidR="00497FB9">
        <w:trPr>
          <w:trHeight w:val="230"/>
        </w:trPr>
        <w:tc>
          <w:tcPr>
            <w:tcW w:w="910" w:type="dxa"/>
            <w:tcBorders>
              <w:right w:val="single" w:sz="12" w:space="0" w:color="000000"/>
            </w:tcBorders>
          </w:tcPr>
          <w:p w:rsidR="00497FB9" w:rsidRDefault="00000000">
            <w:pPr>
              <w:pStyle w:val="TableParagraph"/>
              <w:spacing w:line="211" w:lineRule="exact"/>
              <w:ind w:right="211"/>
              <w:rPr>
                <w:sz w:val="16"/>
              </w:rPr>
            </w:pPr>
            <w:r>
              <w:rPr>
                <w:rFonts w:ascii="Malgun Gothic" w:hAnsi="Malgun Gothic"/>
                <w:spacing w:val="-4"/>
                <w:w w:val="105"/>
                <w:sz w:val="16"/>
              </w:rPr>
              <w:t>Ⅱ</w:t>
            </w:r>
            <w:r>
              <w:rPr>
                <w:spacing w:val="-4"/>
                <w:w w:val="105"/>
                <w:sz w:val="16"/>
              </w:rPr>
              <w:t>(f)</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2,887,892</w:t>
            </w:r>
          </w:p>
        </w:tc>
        <w:tc>
          <w:tcPr>
            <w:tcW w:w="1134" w:type="dxa"/>
          </w:tcPr>
          <w:p w:rsidR="00497FB9" w:rsidRDefault="00000000">
            <w:pPr>
              <w:pStyle w:val="TableParagraph"/>
              <w:spacing w:before="18"/>
              <w:ind w:right="71"/>
              <w:rPr>
                <w:sz w:val="16"/>
              </w:rPr>
            </w:pPr>
            <w:r>
              <w:rPr>
                <w:spacing w:val="-4"/>
                <w:w w:val="105"/>
                <w:sz w:val="16"/>
              </w:rPr>
              <w:t>42.37</w:t>
            </w:r>
          </w:p>
        </w:tc>
        <w:tc>
          <w:tcPr>
            <w:tcW w:w="1363" w:type="dxa"/>
            <w:gridSpan w:val="2"/>
          </w:tcPr>
          <w:p w:rsidR="00497FB9" w:rsidRDefault="00000000">
            <w:pPr>
              <w:pStyle w:val="TableParagraph"/>
              <w:spacing w:before="18"/>
              <w:ind w:left="321"/>
              <w:jc w:val="left"/>
              <w:rPr>
                <w:sz w:val="16"/>
              </w:rPr>
            </w:pPr>
            <w:r>
              <w:rPr>
                <w:spacing w:val="-2"/>
                <w:w w:val="105"/>
                <w:sz w:val="16"/>
              </w:rPr>
              <w:t>1,729,325</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26.08</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1,158,567</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17.48</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1,006,955</w:t>
            </w:r>
          </w:p>
        </w:tc>
        <w:tc>
          <w:tcPr>
            <w:tcW w:w="1260" w:type="dxa"/>
          </w:tcPr>
          <w:p w:rsidR="00497FB9" w:rsidRDefault="00000000">
            <w:pPr>
              <w:pStyle w:val="TableParagraph"/>
              <w:spacing w:before="18"/>
              <w:ind w:right="73"/>
              <w:rPr>
                <w:sz w:val="16"/>
              </w:rPr>
            </w:pPr>
            <w:r>
              <w:rPr>
                <w:spacing w:val="-2"/>
                <w:w w:val="105"/>
                <w:sz w:val="16"/>
              </w:rPr>
              <w:t>186,645</w:t>
            </w:r>
          </w:p>
        </w:tc>
        <w:tc>
          <w:tcPr>
            <w:tcW w:w="1058" w:type="dxa"/>
          </w:tcPr>
          <w:p w:rsidR="00497FB9" w:rsidRDefault="00000000">
            <w:pPr>
              <w:pStyle w:val="TableParagraph"/>
              <w:spacing w:before="18"/>
              <w:ind w:right="75"/>
              <w:rPr>
                <w:sz w:val="16"/>
              </w:rPr>
            </w:pPr>
            <w:r>
              <w:rPr>
                <w:sz w:val="16"/>
              </w:rPr>
              <w:t>-</w:t>
            </w:r>
            <w:r>
              <w:rPr>
                <w:spacing w:val="-2"/>
                <w:sz w:val="16"/>
              </w:rPr>
              <w:t>35,033</w:t>
            </w:r>
          </w:p>
        </w:tc>
      </w:tr>
      <w:tr w:rsidR="00497FB9">
        <w:trPr>
          <w:trHeight w:val="230"/>
        </w:trPr>
        <w:tc>
          <w:tcPr>
            <w:tcW w:w="910" w:type="dxa"/>
            <w:tcBorders>
              <w:right w:val="single" w:sz="12" w:space="0" w:color="000000"/>
            </w:tcBorders>
          </w:tcPr>
          <w:p w:rsidR="00497FB9" w:rsidRDefault="00000000">
            <w:pPr>
              <w:pStyle w:val="TableParagraph"/>
              <w:spacing w:line="210" w:lineRule="exact"/>
              <w:ind w:right="211"/>
              <w:rPr>
                <w:sz w:val="16"/>
              </w:rPr>
            </w:pPr>
            <w:r>
              <w:rPr>
                <w:rFonts w:ascii="Malgun Gothic" w:hAnsi="Malgun Gothic"/>
                <w:spacing w:val="-4"/>
                <w:w w:val="105"/>
                <w:sz w:val="16"/>
              </w:rPr>
              <w:t>Ⅲ</w:t>
            </w:r>
            <w:r>
              <w:rPr>
                <w:spacing w:val="-4"/>
                <w:w w:val="105"/>
                <w:sz w:val="16"/>
              </w:rPr>
              <w:t>(f)</w:t>
            </w:r>
          </w:p>
        </w:tc>
        <w:tc>
          <w:tcPr>
            <w:tcW w:w="1064" w:type="dxa"/>
            <w:tcBorders>
              <w:left w:val="single" w:sz="12" w:space="0" w:color="000000"/>
            </w:tcBorders>
          </w:tcPr>
          <w:p w:rsidR="00497FB9" w:rsidRDefault="00000000">
            <w:pPr>
              <w:pStyle w:val="TableParagraph"/>
              <w:spacing w:before="18"/>
              <w:ind w:right="70"/>
              <w:rPr>
                <w:sz w:val="16"/>
              </w:rPr>
            </w:pPr>
            <w:r>
              <w:rPr>
                <w:spacing w:val="-2"/>
                <w:w w:val="105"/>
                <w:sz w:val="16"/>
              </w:rPr>
              <w:t>2,603,829</w:t>
            </w:r>
          </w:p>
        </w:tc>
        <w:tc>
          <w:tcPr>
            <w:tcW w:w="1134" w:type="dxa"/>
          </w:tcPr>
          <w:p w:rsidR="00497FB9" w:rsidRDefault="00000000">
            <w:pPr>
              <w:pStyle w:val="TableParagraph"/>
              <w:spacing w:before="18"/>
              <w:ind w:right="71"/>
              <w:rPr>
                <w:sz w:val="16"/>
              </w:rPr>
            </w:pPr>
            <w:r>
              <w:rPr>
                <w:spacing w:val="-4"/>
                <w:w w:val="105"/>
                <w:sz w:val="16"/>
              </w:rPr>
              <w:t>39.21</w:t>
            </w:r>
          </w:p>
        </w:tc>
        <w:tc>
          <w:tcPr>
            <w:tcW w:w="1363" w:type="dxa"/>
            <w:gridSpan w:val="2"/>
          </w:tcPr>
          <w:p w:rsidR="00497FB9" w:rsidRDefault="00000000">
            <w:pPr>
              <w:pStyle w:val="TableParagraph"/>
              <w:spacing w:before="18"/>
              <w:ind w:left="321"/>
              <w:jc w:val="left"/>
              <w:rPr>
                <w:sz w:val="16"/>
              </w:rPr>
            </w:pPr>
            <w:r>
              <w:rPr>
                <w:spacing w:val="-2"/>
                <w:w w:val="105"/>
                <w:sz w:val="16"/>
              </w:rPr>
              <w:t>1,719,617</w:t>
            </w:r>
          </w:p>
        </w:tc>
        <w:tc>
          <w:tcPr>
            <w:tcW w:w="1022" w:type="dxa"/>
            <w:tcBorders>
              <w:right w:val="double" w:sz="6" w:space="0" w:color="000000"/>
            </w:tcBorders>
          </w:tcPr>
          <w:p w:rsidR="00497FB9" w:rsidRDefault="00000000">
            <w:pPr>
              <w:pStyle w:val="TableParagraph"/>
              <w:spacing w:before="18"/>
              <w:ind w:right="50"/>
              <w:rPr>
                <w:sz w:val="16"/>
              </w:rPr>
            </w:pPr>
            <w:r>
              <w:rPr>
                <w:spacing w:val="-4"/>
                <w:w w:val="105"/>
                <w:sz w:val="16"/>
              </w:rPr>
              <w:t>26.10</w:t>
            </w:r>
          </w:p>
        </w:tc>
        <w:tc>
          <w:tcPr>
            <w:tcW w:w="1805" w:type="dxa"/>
            <w:tcBorders>
              <w:left w:val="double" w:sz="6" w:space="0" w:color="000000"/>
            </w:tcBorders>
          </w:tcPr>
          <w:p w:rsidR="00497FB9" w:rsidRDefault="00000000">
            <w:pPr>
              <w:pStyle w:val="TableParagraph"/>
              <w:spacing w:before="18"/>
              <w:ind w:right="73"/>
              <w:rPr>
                <w:sz w:val="16"/>
              </w:rPr>
            </w:pPr>
            <w:r>
              <w:rPr>
                <w:spacing w:val="-2"/>
                <w:w w:val="105"/>
                <w:sz w:val="16"/>
              </w:rPr>
              <w:t>884,212</w:t>
            </w:r>
          </w:p>
        </w:tc>
        <w:tc>
          <w:tcPr>
            <w:tcW w:w="1320" w:type="dxa"/>
            <w:tcBorders>
              <w:right w:val="double" w:sz="6" w:space="0" w:color="000000"/>
            </w:tcBorders>
          </w:tcPr>
          <w:p w:rsidR="00497FB9" w:rsidRDefault="00000000">
            <w:pPr>
              <w:pStyle w:val="TableParagraph"/>
              <w:spacing w:before="18"/>
              <w:ind w:right="50"/>
              <w:rPr>
                <w:sz w:val="16"/>
              </w:rPr>
            </w:pPr>
            <w:r>
              <w:rPr>
                <w:spacing w:val="-4"/>
                <w:w w:val="105"/>
                <w:sz w:val="16"/>
              </w:rPr>
              <w:t>13.42</w:t>
            </w:r>
          </w:p>
        </w:tc>
        <w:tc>
          <w:tcPr>
            <w:tcW w:w="1217" w:type="dxa"/>
            <w:tcBorders>
              <w:left w:val="double" w:sz="6" w:space="0" w:color="000000"/>
            </w:tcBorders>
          </w:tcPr>
          <w:p w:rsidR="00497FB9" w:rsidRDefault="00000000">
            <w:pPr>
              <w:pStyle w:val="TableParagraph"/>
              <w:spacing w:before="18"/>
              <w:ind w:right="73"/>
              <w:rPr>
                <w:sz w:val="16"/>
              </w:rPr>
            </w:pPr>
            <w:r>
              <w:rPr>
                <w:spacing w:val="-2"/>
                <w:w w:val="105"/>
                <w:sz w:val="16"/>
              </w:rPr>
              <w:t>866,769</w:t>
            </w:r>
          </w:p>
        </w:tc>
        <w:tc>
          <w:tcPr>
            <w:tcW w:w="1260" w:type="dxa"/>
          </w:tcPr>
          <w:p w:rsidR="00497FB9" w:rsidRDefault="00000000">
            <w:pPr>
              <w:pStyle w:val="TableParagraph"/>
              <w:spacing w:before="18"/>
              <w:ind w:right="73"/>
              <w:rPr>
                <w:sz w:val="16"/>
              </w:rPr>
            </w:pPr>
            <w:r>
              <w:rPr>
                <w:spacing w:val="-2"/>
                <w:w w:val="105"/>
                <w:sz w:val="16"/>
              </w:rPr>
              <w:t>53,780</w:t>
            </w:r>
          </w:p>
        </w:tc>
        <w:tc>
          <w:tcPr>
            <w:tcW w:w="1058" w:type="dxa"/>
          </w:tcPr>
          <w:p w:rsidR="00497FB9" w:rsidRDefault="00000000">
            <w:pPr>
              <w:pStyle w:val="TableParagraph"/>
              <w:spacing w:before="18"/>
              <w:ind w:right="75"/>
              <w:rPr>
                <w:sz w:val="16"/>
              </w:rPr>
            </w:pPr>
            <w:r>
              <w:rPr>
                <w:sz w:val="16"/>
              </w:rPr>
              <w:t>-</w:t>
            </w:r>
            <w:r>
              <w:rPr>
                <w:spacing w:val="-2"/>
                <w:sz w:val="16"/>
              </w:rPr>
              <w:t>36,337</w:t>
            </w:r>
          </w:p>
        </w:tc>
      </w:tr>
      <w:tr w:rsidR="00497FB9">
        <w:trPr>
          <w:trHeight w:val="226"/>
        </w:trPr>
        <w:tc>
          <w:tcPr>
            <w:tcW w:w="910" w:type="dxa"/>
            <w:tcBorders>
              <w:bottom w:val="single" w:sz="12" w:space="0" w:color="000000"/>
              <w:right w:val="single" w:sz="12" w:space="0" w:color="000000"/>
            </w:tcBorders>
          </w:tcPr>
          <w:p w:rsidR="00497FB9" w:rsidRDefault="00000000">
            <w:pPr>
              <w:pStyle w:val="TableParagraph"/>
              <w:spacing w:line="207" w:lineRule="exact"/>
              <w:ind w:right="211"/>
              <w:rPr>
                <w:sz w:val="16"/>
              </w:rPr>
            </w:pPr>
            <w:r>
              <w:rPr>
                <w:rFonts w:ascii="Malgun Gothic" w:hAnsi="Malgun Gothic"/>
                <w:spacing w:val="-4"/>
                <w:w w:val="105"/>
                <w:sz w:val="16"/>
              </w:rPr>
              <w:t>Ⅳ</w:t>
            </w:r>
            <w:r>
              <w:rPr>
                <w:spacing w:val="-4"/>
                <w:w w:val="105"/>
                <w:sz w:val="16"/>
              </w:rPr>
              <w:t>(f)</w:t>
            </w:r>
          </w:p>
        </w:tc>
        <w:tc>
          <w:tcPr>
            <w:tcW w:w="1064" w:type="dxa"/>
            <w:tcBorders>
              <w:left w:val="single" w:sz="12" w:space="0" w:color="000000"/>
              <w:bottom w:val="single" w:sz="12" w:space="0" w:color="000000"/>
            </w:tcBorders>
          </w:tcPr>
          <w:p w:rsidR="00497FB9" w:rsidRDefault="00000000">
            <w:pPr>
              <w:pStyle w:val="TableParagraph"/>
              <w:spacing w:before="18"/>
              <w:ind w:right="70"/>
              <w:rPr>
                <w:sz w:val="16"/>
              </w:rPr>
            </w:pPr>
            <w:r>
              <w:rPr>
                <w:spacing w:val="-2"/>
                <w:w w:val="105"/>
                <w:sz w:val="16"/>
              </w:rPr>
              <w:t>2,981,217</w:t>
            </w:r>
          </w:p>
        </w:tc>
        <w:tc>
          <w:tcPr>
            <w:tcW w:w="1134" w:type="dxa"/>
            <w:tcBorders>
              <w:bottom w:val="single" w:sz="12" w:space="0" w:color="000000"/>
            </w:tcBorders>
          </w:tcPr>
          <w:p w:rsidR="00497FB9" w:rsidRDefault="00000000">
            <w:pPr>
              <w:pStyle w:val="TableParagraph"/>
              <w:spacing w:before="18"/>
              <w:ind w:right="71"/>
              <w:rPr>
                <w:sz w:val="16"/>
              </w:rPr>
            </w:pPr>
            <w:r>
              <w:rPr>
                <w:spacing w:val="-4"/>
                <w:w w:val="105"/>
                <w:sz w:val="16"/>
              </w:rPr>
              <w:t>41.24</w:t>
            </w:r>
          </w:p>
        </w:tc>
        <w:tc>
          <w:tcPr>
            <w:tcW w:w="1363" w:type="dxa"/>
            <w:gridSpan w:val="2"/>
            <w:tcBorders>
              <w:bottom w:val="single" w:sz="12" w:space="0" w:color="000000"/>
            </w:tcBorders>
          </w:tcPr>
          <w:p w:rsidR="00497FB9" w:rsidRDefault="00000000">
            <w:pPr>
              <w:pStyle w:val="TableParagraph"/>
              <w:spacing w:before="18"/>
              <w:ind w:left="321"/>
              <w:jc w:val="left"/>
              <w:rPr>
                <w:sz w:val="16"/>
              </w:rPr>
            </w:pPr>
            <w:r>
              <w:rPr>
                <w:spacing w:val="-2"/>
                <w:w w:val="105"/>
                <w:sz w:val="16"/>
              </w:rPr>
              <w:t>1,917,041</w:t>
            </w:r>
          </w:p>
        </w:tc>
        <w:tc>
          <w:tcPr>
            <w:tcW w:w="1022" w:type="dxa"/>
            <w:tcBorders>
              <w:bottom w:val="single" w:sz="12" w:space="0" w:color="000000"/>
              <w:right w:val="double" w:sz="6" w:space="0" w:color="000000"/>
            </w:tcBorders>
          </w:tcPr>
          <w:p w:rsidR="00497FB9" w:rsidRDefault="00000000">
            <w:pPr>
              <w:pStyle w:val="TableParagraph"/>
              <w:spacing w:before="18"/>
              <w:ind w:right="50"/>
              <w:rPr>
                <w:sz w:val="16"/>
              </w:rPr>
            </w:pPr>
            <w:r>
              <w:rPr>
                <w:spacing w:val="-4"/>
                <w:w w:val="105"/>
                <w:sz w:val="16"/>
              </w:rPr>
              <w:t>27.42</w:t>
            </w:r>
          </w:p>
        </w:tc>
        <w:tc>
          <w:tcPr>
            <w:tcW w:w="1805" w:type="dxa"/>
            <w:tcBorders>
              <w:left w:val="double" w:sz="6" w:space="0" w:color="000000"/>
              <w:bottom w:val="single" w:sz="12" w:space="0" w:color="000000"/>
            </w:tcBorders>
          </w:tcPr>
          <w:p w:rsidR="00497FB9" w:rsidRDefault="00000000">
            <w:pPr>
              <w:pStyle w:val="TableParagraph"/>
              <w:spacing w:before="18"/>
              <w:ind w:right="73"/>
              <w:rPr>
                <w:sz w:val="16"/>
              </w:rPr>
            </w:pPr>
            <w:r>
              <w:rPr>
                <w:spacing w:val="-2"/>
                <w:w w:val="105"/>
                <w:sz w:val="16"/>
              </w:rPr>
              <w:t>1,064,176</w:t>
            </w:r>
          </w:p>
        </w:tc>
        <w:tc>
          <w:tcPr>
            <w:tcW w:w="1320" w:type="dxa"/>
            <w:tcBorders>
              <w:bottom w:val="single" w:sz="12" w:space="0" w:color="000000"/>
              <w:right w:val="double" w:sz="6" w:space="0" w:color="000000"/>
            </w:tcBorders>
          </w:tcPr>
          <w:p w:rsidR="00497FB9" w:rsidRDefault="00000000">
            <w:pPr>
              <w:pStyle w:val="TableParagraph"/>
              <w:spacing w:before="18"/>
              <w:ind w:right="50"/>
              <w:rPr>
                <w:sz w:val="16"/>
              </w:rPr>
            </w:pPr>
            <w:r>
              <w:rPr>
                <w:spacing w:val="-4"/>
                <w:w w:val="105"/>
                <w:sz w:val="16"/>
              </w:rPr>
              <w:t>15.22</w:t>
            </w:r>
          </w:p>
        </w:tc>
        <w:tc>
          <w:tcPr>
            <w:tcW w:w="1217" w:type="dxa"/>
            <w:tcBorders>
              <w:left w:val="double" w:sz="6" w:space="0" w:color="000000"/>
              <w:bottom w:val="single" w:sz="12" w:space="0" w:color="000000"/>
            </w:tcBorders>
          </w:tcPr>
          <w:p w:rsidR="00497FB9" w:rsidRDefault="00000000">
            <w:pPr>
              <w:pStyle w:val="TableParagraph"/>
              <w:spacing w:before="18"/>
              <w:ind w:right="73"/>
              <w:rPr>
                <w:sz w:val="16"/>
              </w:rPr>
            </w:pPr>
            <w:r>
              <w:rPr>
                <w:spacing w:val="-2"/>
                <w:w w:val="105"/>
                <w:sz w:val="16"/>
              </w:rPr>
              <w:t>867,765</w:t>
            </w:r>
          </w:p>
        </w:tc>
        <w:tc>
          <w:tcPr>
            <w:tcW w:w="1260" w:type="dxa"/>
            <w:tcBorders>
              <w:bottom w:val="single" w:sz="12" w:space="0" w:color="000000"/>
            </w:tcBorders>
          </w:tcPr>
          <w:p w:rsidR="00497FB9" w:rsidRDefault="00000000">
            <w:pPr>
              <w:pStyle w:val="TableParagraph"/>
              <w:spacing w:before="18"/>
              <w:ind w:right="73"/>
              <w:rPr>
                <w:sz w:val="16"/>
              </w:rPr>
            </w:pPr>
            <w:r>
              <w:rPr>
                <w:spacing w:val="-2"/>
                <w:w w:val="105"/>
                <w:sz w:val="16"/>
              </w:rPr>
              <w:t>238,845</w:t>
            </w:r>
          </w:p>
        </w:tc>
        <w:tc>
          <w:tcPr>
            <w:tcW w:w="1058" w:type="dxa"/>
            <w:tcBorders>
              <w:bottom w:val="single" w:sz="12" w:space="0" w:color="000000"/>
            </w:tcBorders>
          </w:tcPr>
          <w:p w:rsidR="00497FB9" w:rsidRDefault="00000000">
            <w:pPr>
              <w:pStyle w:val="TableParagraph"/>
              <w:spacing w:before="18"/>
              <w:ind w:right="75"/>
              <w:rPr>
                <w:sz w:val="16"/>
              </w:rPr>
            </w:pPr>
            <w:r>
              <w:rPr>
                <w:sz w:val="16"/>
              </w:rPr>
              <w:t>-</w:t>
            </w:r>
            <w:r>
              <w:rPr>
                <w:spacing w:val="-2"/>
                <w:sz w:val="16"/>
              </w:rPr>
              <w:t>42,434</w:t>
            </w:r>
          </w:p>
        </w:tc>
      </w:tr>
    </w:tbl>
    <w:p w:rsidR="00497FB9" w:rsidRDefault="00000000">
      <w:pPr>
        <w:spacing w:before="4"/>
        <w:ind w:left="1365"/>
        <w:rPr>
          <w:position w:val="1"/>
          <w:sz w:val="13"/>
        </w:rPr>
      </w:pPr>
      <w:r>
        <w:rPr>
          <w:sz w:val="13"/>
        </w:rPr>
        <w:t>Explanation:1.</w:t>
      </w:r>
      <w:r>
        <w:rPr>
          <w:spacing w:val="19"/>
          <w:sz w:val="13"/>
        </w:rPr>
        <w:t xml:space="preserve"> </w:t>
      </w:r>
      <w:r>
        <w:rPr>
          <w:position w:val="1"/>
          <w:sz w:val="13"/>
        </w:rPr>
        <w:t>Gross National Savings(A)=GDP+Net Factor Income</w:t>
      </w:r>
      <w:r>
        <w:rPr>
          <w:spacing w:val="-1"/>
          <w:position w:val="1"/>
          <w:sz w:val="13"/>
        </w:rPr>
        <w:t xml:space="preserve"> </w:t>
      </w:r>
      <w:r>
        <w:rPr>
          <w:position w:val="1"/>
          <w:sz w:val="13"/>
        </w:rPr>
        <w:t>from</w:t>
      </w:r>
      <w:r>
        <w:rPr>
          <w:spacing w:val="1"/>
          <w:position w:val="1"/>
          <w:sz w:val="13"/>
        </w:rPr>
        <w:t xml:space="preserve"> </w:t>
      </w:r>
      <w:r>
        <w:rPr>
          <w:position w:val="1"/>
          <w:sz w:val="13"/>
        </w:rPr>
        <w:t>the Rest of</w:t>
      </w:r>
      <w:r>
        <w:rPr>
          <w:spacing w:val="2"/>
          <w:position w:val="1"/>
          <w:sz w:val="13"/>
        </w:rPr>
        <w:t xml:space="preserve"> </w:t>
      </w:r>
      <w:r>
        <w:rPr>
          <w:position w:val="1"/>
          <w:sz w:val="13"/>
        </w:rPr>
        <w:t>the</w:t>
      </w:r>
      <w:r>
        <w:rPr>
          <w:spacing w:val="-1"/>
          <w:position w:val="1"/>
          <w:sz w:val="13"/>
        </w:rPr>
        <w:t xml:space="preserve"> </w:t>
      </w:r>
      <w:r>
        <w:rPr>
          <w:position w:val="1"/>
          <w:sz w:val="13"/>
        </w:rPr>
        <w:t>World(E)+Net Transfers</w:t>
      </w:r>
      <w:r>
        <w:rPr>
          <w:spacing w:val="-2"/>
          <w:position w:val="1"/>
          <w:sz w:val="13"/>
        </w:rPr>
        <w:t xml:space="preserve"> </w:t>
      </w:r>
      <w:r>
        <w:rPr>
          <w:position w:val="1"/>
          <w:sz w:val="13"/>
        </w:rPr>
        <w:t>from</w:t>
      </w:r>
      <w:r>
        <w:rPr>
          <w:spacing w:val="1"/>
          <w:position w:val="1"/>
          <w:sz w:val="13"/>
        </w:rPr>
        <w:t xml:space="preserve"> </w:t>
      </w:r>
      <w:r>
        <w:rPr>
          <w:position w:val="1"/>
          <w:sz w:val="13"/>
        </w:rPr>
        <w:t>the Rest of</w:t>
      </w:r>
      <w:r>
        <w:rPr>
          <w:spacing w:val="2"/>
          <w:position w:val="1"/>
          <w:sz w:val="13"/>
        </w:rPr>
        <w:t xml:space="preserve"> </w:t>
      </w:r>
      <w:r>
        <w:rPr>
          <w:position w:val="1"/>
          <w:sz w:val="13"/>
        </w:rPr>
        <w:t xml:space="preserve">the World(F)-Private Final Consumption-Government Final </w:t>
      </w:r>
      <w:r>
        <w:rPr>
          <w:spacing w:val="-2"/>
          <w:position w:val="1"/>
          <w:sz w:val="13"/>
        </w:rPr>
        <w:t>Consumption.</w:t>
      </w:r>
    </w:p>
    <w:p w:rsidR="00497FB9" w:rsidRDefault="00000000">
      <w:pPr>
        <w:pStyle w:val="ListParagraph"/>
        <w:numPr>
          <w:ilvl w:val="0"/>
          <w:numId w:val="1"/>
        </w:numPr>
        <w:tabs>
          <w:tab w:val="left" w:pos="2189"/>
        </w:tabs>
        <w:spacing w:before="30"/>
        <w:ind w:left="2189" w:hanging="147"/>
        <w:rPr>
          <w:sz w:val="13"/>
        </w:rPr>
      </w:pPr>
      <w:r>
        <w:rPr>
          <w:sz w:val="13"/>
        </w:rPr>
        <w:t>Gross</w:t>
      </w:r>
      <w:r>
        <w:rPr>
          <w:spacing w:val="-1"/>
          <w:sz w:val="13"/>
        </w:rPr>
        <w:t xml:space="preserve"> </w:t>
      </w:r>
      <w:r>
        <w:rPr>
          <w:sz w:val="13"/>
        </w:rPr>
        <w:t>Domestic</w:t>
      </w:r>
      <w:r>
        <w:rPr>
          <w:spacing w:val="-1"/>
          <w:sz w:val="13"/>
        </w:rPr>
        <w:t xml:space="preserve"> </w:t>
      </w:r>
      <w:r>
        <w:rPr>
          <w:sz w:val="13"/>
        </w:rPr>
        <w:t>Investment(B)=Gross Fixed</w:t>
      </w:r>
      <w:r>
        <w:rPr>
          <w:spacing w:val="1"/>
          <w:sz w:val="13"/>
        </w:rPr>
        <w:t xml:space="preserve"> </w:t>
      </w:r>
      <w:r>
        <w:rPr>
          <w:sz w:val="13"/>
        </w:rPr>
        <w:t>Capital</w:t>
      </w:r>
      <w:r>
        <w:rPr>
          <w:spacing w:val="-1"/>
          <w:sz w:val="13"/>
        </w:rPr>
        <w:t xml:space="preserve"> </w:t>
      </w:r>
      <w:r>
        <w:rPr>
          <w:sz w:val="13"/>
        </w:rPr>
        <w:t>Formation+Changes in</w:t>
      </w:r>
      <w:r>
        <w:rPr>
          <w:spacing w:val="-2"/>
          <w:sz w:val="13"/>
        </w:rPr>
        <w:t xml:space="preserve"> Inventories.</w:t>
      </w:r>
    </w:p>
    <w:p w:rsidR="00497FB9" w:rsidRDefault="00000000">
      <w:pPr>
        <w:pStyle w:val="ListParagraph"/>
        <w:numPr>
          <w:ilvl w:val="0"/>
          <w:numId w:val="1"/>
        </w:numPr>
        <w:tabs>
          <w:tab w:val="left" w:pos="2189"/>
          <w:tab w:val="left" w:pos="2191"/>
        </w:tabs>
        <w:spacing w:before="24" w:line="268" w:lineRule="auto"/>
        <w:ind w:right="1458"/>
        <w:rPr>
          <w:sz w:val="13"/>
        </w:rPr>
      </w:pPr>
      <w:r>
        <w:rPr>
          <w:sz w:val="13"/>
        </w:rPr>
        <w:t>Difference between Savings and Investment(C)=A-B=(GDP+E+F-Private Final Consumption-Government Final Consumption)-(Gross Fixed Capital Formation+Changes in Inventories)=(Exports of Goods and</w:t>
      </w:r>
      <w:r>
        <w:rPr>
          <w:spacing w:val="40"/>
          <w:sz w:val="13"/>
        </w:rPr>
        <w:t xml:space="preserve"> </w:t>
      </w:r>
      <w:r>
        <w:rPr>
          <w:sz w:val="13"/>
        </w:rPr>
        <w:t>Services-Imports of Goods and Services)+E+F=External Balance of Goods and Services+Net Factor Income from the Rest of the World+Net Transfers from the Rest of the World. In practice, statistical</w:t>
      </w:r>
      <w:r>
        <w:rPr>
          <w:spacing w:val="40"/>
          <w:sz w:val="13"/>
        </w:rPr>
        <w:t xml:space="preserve"> </w:t>
      </w:r>
      <w:r>
        <w:rPr>
          <w:sz w:val="13"/>
        </w:rPr>
        <w:t>discrepancy could exist between C and D+E+F, because of the difference between the GDP results derived from production and expenditures.</w:t>
      </w:r>
    </w:p>
    <w:p w:rsidR="00497FB9" w:rsidRDefault="00000000">
      <w:pPr>
        <w:pStyle w:val="ListParagraph"/>
        <w:numPr>
          <w:ilvl w:val="0"/>
          <w:numId w:val="1"/>
        </w:numPr>
        <w:tabs>
          <w:tab w:val="left" w:pos="2189"/>
        </w:tabs>
        <w:spacing w:line="146" w:lineRule="exact"/>
        <w:ind w:left="2189" w:hanging="147"/>
        <w:rPr>
          <w:sz w:val="13"/>
        </w:rPr>
      </w:pPr>
      <w:r>
        <w:rPr>
          <w:sz w:val="13"/>
        </w:rPr>
        <w:t>The</w:t>
      </w:r>
      <w:r>
        <w:rPr>
          <w:spacing w:val="-1"/>
          <w:sz w:val="13"/>
        </w:rPr>
        <w:t xml:space="preserve"> </w:t>
      </w:r>
      <w:r>
        <w:rPr>
          <w:sz w:val="13"/>
        </w:rPr>
        <w:t>difference</w:t>
      </w:r>
      <w:r>
        <w:rPr>
          <w:spacing w:val="-1"/>
          <w:sz w:val="13"/>
        </w:rPr>
        <w:t xml:space="preserve"> </w:t>
      </w:r>
      <w:r>
        <w:rPr>
          <w:sz w:val="13"/>
        </w:rPr>
        <w:t>between</w:t>
      </w:r>
      <w:r>
        <w:rPr>
          <w:spacing w:val="-2"/>
          <w:sz w:val="13"/>
        </w:rPr>
        <w:t xml:space="preserve"> </w:t>
      </w:r>
      <w:r>
        <w:rPr>
          <w:sz w:val="13"/>
        </w:rPr>
        <w:t>the current</w:t>
      </w:r>
      <w:r>
        <w:rPr>
          <w:spacing w:val="-1"/>
          <w:sz w:val="13"/>
        </w:rPr>
        <w:t xml:space="preserve"> </w:t>
      </w:r>
      <w:r>
        <w:rPr>
          <w:sz w:val="13"/>
        </w:rPr>
        <w:t>account</w:t>
      </w:r>
      <w:r>
        <w:rPr>
          <w:spacing w:val="-1"/>
          <w:sz w:val="13"/>
        </w:rPr>
        <w:t xml:space="preserve"> </w:t>
      </w:r>
      <w:r>
        <w:rPr>
          <w:sz w:val="13"/>
        </w:rPr>
        <w:t>balance</w:t>
      </w:r>
      <w:r>
        <w:rPr>
          <w:spacing w:val="-1"/>
          <w:sz w:val="13"/>
        </w:rPr>
        <w:t xml:space="preserve"> </w:t>
      </w:r>
      <w:r>
        <w:rPr>
          <w:sz w:val="13"/>
        </w:rPr>
        <w:t>of</w:t>
      </w:r>
      <w:r>
        <w:rPr>
          <w:spacing w:val="1"/>
          <w:sz w:val="13"/>
        </w:rPr>
        <w:t xml:space="preserve"> </w:t>
      </w:r>
      <w:r>
        <w:rPr>
          <w:sz w:val="13"/>
        </w:rPr>
        <w:t>national income</w:t>
      </w:r>
      <w:r>
        <w:rPr>
          <w:spacing w:val="-1"/>
          <w:sz w:val="13"/>
        </w:rPr>
        <w:t xml:space="preserve"> </w:t>
      </w:r>
      <w:r>
        <w:rPr>
          <w:sz w:val="13"/>
        </w:rPr>
        <w:t>(NI)</w:t>
      </w:r>
      <w:r>
        <w:rPr>
          <w:spacing w:val="-1"/>
          <w:sz w:val="13"/>
        </w:rPr>
        <w:t xml:space="preserve"> </w:t>
      </w:r>
      <w:r>
        <w:rPr>
          <w:sz w:val="13"/>
        </w:rPr>
        <w:t>and</w:t>
      </w:r>
      <w:r>
        <w:rPr>
          <w:spacing w:val="1"/>
          <w:sz w:val="13"/>
        </w:rPr>
        <w:t xml:space="preserve"> </w:t>
      </w:r>
      <w:r>
        <w:rPr>
          <w:sz w:val="13"/>
        </w:rPr>
        <w:t>the</w:t>
      </w:r>
      <w:r>
        <w:rPr>
          <w:spacing w:val="-1"/>
          <w:sz w:val="13"/>
        </w:rPr>
        <w:t xml:space="preserve"> </w:t>
      </w:r>
      <w:r>
        <w:rPr>
          <w:sz w:val="13"/>
        </w:rPr>
        <w:t>balance</w:t>
      </w:r>
      <w:r>
        <w:rPr>
          <w:spacing w:val="-1"/>
          <w:sz w:val="13"/>
        </w:rPr>
        <w:t xml:space="preserve"> </w:t>
      </w:r>
      <w:r>
        <w:rPr>
          <w:sz w:val="13"/>
        </w:rPr>
        <w:t>of</w:t>
      </w:r>
      <w:r>
        <w:rPr>
          <w:spacing w:val="1"/>
          <w:sz w:val="13"/>
        </w:rPr>
        <w:t xml:space="preserve"> </w:t>
      </w:r>
      <w:r>
        <w:rPr>
          <w:sz w:val="13"/>
        </w:rPr>
        <w:t>payments</w:t>
      </w:r>
      <w:r>
        <w:rPr>
          <w:spacing w:val="-2"/>
          <w:sz w:val="13"/>
        </w:rPr>
        <w:t xml:space="preserve"> </w:t>
      </w:r>
      <w:r>
        <w:rPr>
          <w:sz w:val="13"/>
        </w:rPr>
        <w:t>is</w:t>
      </w:r>
      <w:r>
        <w:rPr>
          <w:spacing w:val="-1"/>
          <w:sz w:val="13"/>
        </w:rPr>
        <w:t xml:space="preserve"> </w:t>
      </w:r>
      <w:r>
        <w:rPr>
          <w:sz w:val="13"/>
        </w:rPr>
        <w:t>mainly</w:t>
      </w:r>
      <w:r>
        <w:rPr>
          <w:spacing w:val="-1"/>
          <w:sz w:val="13"/>
        </w:rPr>
        <w:t xml:space="preserve"> </w:t>
      </w:r>
      <w:r>
        <w:rPr>
          <w:sz w:val="13"/>
        </w:rPr>
        <w:t>due</w:t>
      </w:r>
      <w:r>
        <w:rPr>
          <w:spacing w:val="-1"/>
          <w:sz w:val="13"/>
        </w:rPr>
        <w:t xml:space="preserve"> </w:t>
      </w:r>
      <w:r>
        <w:rPr>
          <w:sz w:val="13"/>
        </w:rPr>
        <w:t>to</w:t>
      </w:r>
      <w:r>
        <w:rPr>
          <w:spacing w:val="1"/>
          <w:sz w:val="13"/>
        </w:rPr>
        <w:t xml:space="preserve"> </w:t>
      </w:r>
      <w:r>
        <w:rPr>
          <w:sz w:val="13"/>
        </w:rPr>
        <w:t>the measures</w:t>
      </w:r>
      <w:r>
        <w:rPr>
          <w:spacing w:val="-2"/>
          <w:sz w:val="13"/>
        </w:rPr>
        <w:t xml:space="preserve"> </w:t>
      </w:r>
      <w:r>
        <w:rPr>
          <w:sz w:val="13"/>
        </w:rPr>
        <w:t>of</w:t>
      </w:r>
      <w:r>
        <w:rPr>
          <w:spacing w:val="1"/>
          <w:sz w:val="13"/>
        </w:rPr>
        <w:t xml:space="preserve"> </w:t>
      </w:r>
      <w:r>
        <w:rPr>
          <w:spacing w:val="-2"/>
          <w:sz w:val="13"/>
        </w:rPr>
        <w:t>merchanting.</w:t>
      </w:r>
    </w:p>
    <w:p w:rsidR="00497FB9" w:rsidRDefault="00497FB9">
      <w:pPr>
        <w:pStyle w:val="ListParagraph"/>
        <w:spacing w:line="146" w:lineRule="exact"/>
        <w:rPr>
          <w:sz w:val="13"/>
        </w:rPr>
        <w:sectPr w:rsidR="00497FB9">
          <w:headerReference w:type="default" r:id="rId28"/>
          <w:footerReference w:type="default" r:id="rId29"/>
          <w:pgSz w:w="16840" w:h="11910" w:orient="landscape"/>
          <w:pgMar w:top="1260" w:right="1080" w:bottom="1180" w:left="1080" w:header="1004" w:footer="998" w:gutter="0"/>
          <w:cols w:space="720"/>
        </w:sectPr>
      </w:pPr>
    </w:p>
    <w:p w:rsidR="00497FB9" w:rsidRDefault="00000000">
      <w:pPr>
        <w:pStyle w:val="Heading2"/>
        <w:tabs>
          <w:tab w:val="left" w:pos="1065"/>
        </w:tabs>
        <w:spacing w:before="64"/>
        <w:ind w:left="0" w:right="7"/>
        <w:jc w:val="center"/>
      </w:pPr>
      <w:r>
        <w:lastRenderedPageBreak/>
        <w:t>Table</w:t>
      </w:r>
      <w:r>
        <w:rPr>
          <w:spacing w:val="7"/>
        </w:rPr>
        <w:t xml:space="preserve"> </w:t>
      </w:r>
      <w:r>
        <w:rPr>
          <w:spacing w:val="-10"/>
        </w:rPr>
        <w:t>6</w:t>
      </w:r>
      <w:r>
        <w:tab/>
        <w:t>Exports</w:t>
      </w:r>
      <w:r>
        <w:rPr>
          <w:spacing w:val="8"/>
        </w:rPr>
        <w:t xml:space="preserve"> </w:t>
      </w:r>
      <w:r>
        <w:t>and</w:t>
      </w:r>
      <w:r>
        <w:rPr>
          <w:spacing w:val="8"/>
        </w:rPr>
        <w:t xml:space="preserve"> </w:t>
      </w:r>
      <w:r>
        <w:rPr>
          <w:spacing w:val="-2"/>
        </w:rPr>
        <w:t>Imports</w:t>
      </w:r>
    </w:p>
    <w:p w:rsidR="00497FB9" w:rsidRDefault="00000000">
      <w:pPr>
        <w:spacing w:before="23"/>
        <w:ind w:right="579"/>
        <w:jc w:val="right"/>
        <w:rPr>
          <w:sz w:val="20"/>
        </w:rPr>
      </w:pPr>
      <w:r>
        <w:rPr>
          <w:sz w:val="20"/>
        </w:rPr>
        <w:t>Unit:Million</w:t>
      </w:r>
      <w:r>
        <w:rPr>
          <w:spacing w:val="30"/>
          <w:sz w:val="20"/>
        </w:rPr>
        <w:t xml:space="preserve"> </w:t>
      </w:r>
      <w:r>
        <w:rPr>
          <w:spacing w:val="-2"/>
          <w:sz w:val="20"/>
        </w:rPr>
        <w:t>US$;%</w:t>
      </w:r>
    </w:p>
    <w:tbl>
      <w:tblPr>
        <w:tblW w:w="0" w:type="auto"/>
        <w:tblInd w:w="528" w:type="dxa"/>
        <w:tblLayout w:type="fixed"/>
        <w:tblCellMar>
          <w:left w:w="0" w:type="dxa"/>
          <w:right w:w="0" w:type="dxa"/>
        </w:tblCellMar>
        <w:tblLook w:val="01E0" w:firstRow="1" w:lastRow="1" w:firstColumn="1" w:lastColumn="1" w:noHBand="0" w:noVBand="0"/>
      </w:tblPr>
      <w:tblGrid>
        <w:gridCol w:w="1037"/>
        <w:gridCol w:w="1259"/>
        <w:gridCol w:w="1258"/>
        <w:gridCol w:w="1258"/>
        <w:gridCol w:w="1258"/>
        <w:gridCol w:w="1258"/>
        <w:gridCol w:w="1258"/>
        <w:gridCol w:w="1258"/>
        <w:gridCol w:w="1258"/>
        <w:gridCol w:w="1258"/>
        <w:gridCol w:w="1259"/>
      </w:tblGrid>
      <w:tr w:rsidR="00497FB9">
        <w:trPr>
          <w:trHeight w:val="231"/>
        </w:trPr>
        <w:tc>
          <w:tcPr>
            <w:tcW w:w="1037" w:type="dxa"/>
            <w:vMerge w:val="restart"/>
            <w:tcBorders>
              <w:top w:val="single" w:sz="18" w:space="0" w:color="000000"/>
              <w:bottom w:val="single" w:sz="18" w:space="0" w:color="000000"/>
              <w:right w:val="single" w:sz="18" w:space="0" w:color="000000"/>
            </w:tcBorders>
          </w:tcPr>
          <w:p w:rsidR="00497FB9" w:rsidRDefault="00497FB9">
            <w:pPr>
              <w:pStyle w:val="TableParagraph"/>
              <w:jc w:val="left"/>
              <w:rPr>
                <w:sz w:val="18"/>
              </w:rPr>
            </w:pPr>
          </w:p>
          <w:p w:rsidR="00497FB9" w:rsidRDefault="00497FB9">
            <w:pPr>
              <w:pStyle w:val="TableParagraph"/>
              <w:spacing w:before="70"/>
              <w:jc w:val="left"/>
              <w:rPr>
                <w:sz w:val="18"/>
              </w:rPr>
            </w:pPr>
          </w:p>
          <w:p w:rsidR="00497FB9" w:rsidRDefault="00000000">
            <w:pPr>
              <w:pStyle w:val="TableParagraph"/>
              <w:ind w:left="283"/>
              <w:jc w:val="left"/>
              <w:rPr>
                <w:sz w:val="18"/>
              </w:rPr>
            </w:pPr>
            <w:r>
              <w:rPr>
                <w:spacing w:val="-2"/>
                <w:w w:val="105"/>
                <w:sz w:val="18"/>
              </w:rPr>
              <w:t>Period</w:t>
            </w:r>
          </w:p>
        </w:tc>
        <w:tc>
          <w:tcPr>
            <w:tcW w:w="6291" w:type="dxa"/>
            <w:gridSpan w:val="5"/>
            <w:tcBorders>
              <w:top w:val="single" w:sz="18" w:space="0" w:color="000000"/>
              <w:left w:val="single" w:sz="18" w:space="0" w:color="000000"/>
              <w:bottom w:val="single" w:sz="8" w:space="0" w:color="000000"/>
              <w:right w:val="single" w:sz="8" w:space="0" w:color="000000"/>
            </w:tcBorders>
          </w:tcPr>
          <w:p w:rsidR="00497FB9" w:rsidRDefault="00000000">
            <w:pPr>
              <w:pStyle w:val="TableParagraph"/>
              <w:spacing w:before="6" w:line="205" w:lineRule="exact"/>
              <w:ind w:left="716"/>
              <w:jc w:val="left"/>
              <w:rPr>
                <w:sz w:val="18"/>
              </w:rPr>
            </w:pPr>
            <w:r>
              <w:rPr>
                <w:spacing w:val="-2"/>
                <w:w w:val="105"/>
                <w:sz w:val="18"/>
              </w:rPr>
              <w:t>Exports and</w:t>
            </w:r>
            <w:r>
              <w:rPr>
                <w:w w:val="105"/>
                <w:sz w:val="18"/>
              </w:rPr>
              <w:t xml:space="preserve"> </w:t>
            </w:r>
            <w:r>
              <w:rPr>
                <w:spacing w:val="-2"/>
                <w:w w:val="105"/>
                <w:sz w:val="18"/>
              </w:rPr>
              <w:t>Imports of</w:t>
            </w:r>
            <w:r>
              <w:rPr>
                <w:spacing w:val="-1"/>
                <w:w w:val="105"/>
                <w:sz w:val="18"/>
              </w:rPr>
              <w:t xml:space="preserve"> </w:t>
            </w:r>
            <w:r>
              <w:rPr>
                <w:spacing w:val="-2"/>
                <w:w w:val="105"/>
                <w:sz w:val="18"/>
              </w:rPr>
              <w:t>Goods and</w:t>
            </w:r>
            <w:r>
              <w:rPr>
                <w:w w:val="105"/>
                <w:sz w:val="18"/>
              </w:rPr>
              <w:t xml:space="preserve"> </w:t>
            </w:r>
            <w:r>
              <w:rPr>
                <w:spacing w:val="-2"/>
                <w:w w:val="105"/>
                <w:sz w:val="18"/>
              </w:rPr>
              <w:t>Services (National</w:t>
            </w:r>
            <w:r>
              <w:rPr>
                <w:w w:val="105"/>
                <w:sz w:val="18"/>
              </w:rPr>
              <w:t xml:space="preserve"> </w:t>
            </w:r>
            <w:r>
              <w:rPr>
                <w:spacing w:val="-2"/>
                <w:w w:val="105"/>
                <w:sz w:val="18"/>
              </w:rPr>
              <w:t>Accounts)</w:t>
            </w:r>
          </w:p>
        </w:tc>
        <w:tc>
          <w:tcPr>
            <w:tcW w:w="6291" w:type="dxa"/>
            <w:gridSpan w:val="5"/>
            <w:tcBorders>
              <w:top w:val="single" w:sz="18" w:space="0" w:color="000000"/>
              <w:left w:val="single" w:sz="8" w:space="0" w:color="000000"/>
              <w:bottom w:val="single" w:sz="8" w:space="0" w:color="000000"/>
            </w:tcBorders>
          </w:tcPr>
          <w:p w:rsidR="00497FB9" w:rsidRDefault="00000000">
            <w:pPr>
              <w:pStyle w:val="TableParagraph"/>
              <w:spacing w:before="6" w:line="205" w:lineRule="exact"/>
              <w:ind w:left="1455"/>
              <w:jc w:val="left"/>
              <w:rPr>
                <w:sz w:val="18"/>
              </w:rPr>
            </w:pPr>
            <w:r>
              <w:rPr>
                <w:w w:val="105"/>
                <w:sz w:val="18"/>
              </w:rPr>
              <w:t>Custom</w:t>
            </w:r>
            <w:r>
              <w:rPr>
                <w:spacing w:val="-12"/>
                <w:w w:val="105"/>
                <w:sz w:val="18"/>
              </w:rPr>
              <w:t xml:space="preserve"> </w:t>
            </w:r>
            <w:r>
              <w:rPr>
                <w:w w:val="105"/>
                <w:sz w:val="18"/>
              </w:rPr>
              <w:t>Exports</w:t>
            </w:r>
            <w:r>
              <w:rPr>
                <w:spacing w:val="-12"/>
                <w:w w:val="105"/>
                <w:sz w:val="18"/>
              </w:rPr>
              <w:t xml:space="preserve"> </w:t>
            </w:r>
            <w:r>
              <w:rPr>
                <w:w w:val="105"/>
                <w:sz w:val="18"/>
              </w:rPr>
              <w:t>and</w:t>
            </w:r>
            <w:r>
              <w:rPr>
                <w:spacing w:val="-12"/>
                <w:w w:val="105"/>
                <w:sz w:val="18"/>
              </w:rPr>
              <w:t xml:space="preserve"> </w:t>
            </w:r>
            <w:r>
              <w:rPr>
                <w:w w:val="105"/>
                <w:sz w:val="18"/>
              </w:rPr>
              <w:t>Imports</w:t>
            </w:r>
            <w:r>
              <w:rPr>
                <w:spacing w:val="-12"/>
                <w:w w:val="105"/>
                <w:sz w:val="18"/>
              </w:rPr>
              <w:t xml:space="preserve"> </w:t>
            </w:r>
            <w:r>
              <w:rPr>
                <w:w w:val="105"/>
                <w:sz w:val="18"/>
              </w:rPr>
              <w:t>of</w:t>
            </w:r>
            <w:r>
              <w:rPr>
                <w:spacing w:val="-11"/>
                <w:w w:val="105"/>
                <w:sz w:val="18"/>
              </w:rPr>
              <w:t xml:space="preserve"> </w:t>
            </w:r>
            <w:r>
              <w:rPr>
                <w:spacing w:val="-2"/>
                <w:w w:val="105"/>
                <w:sz w:val="18"/>
              </w:rPr>
              <w:t>Merchandise</w:t>
            </w:r>
          </w:p>
        </w:tc>
      </w:tr>
      <w:tr w:rsidR="00497FB9">
        <w:trPr>
          <w:trHeight w:val="230"/>
        </w:trPr>
        <w:tc>
          <w:tcPr>
            <w:tcW w:w="1037" w:type="dxa"/>
            <w:vMerge/>
            <w:tcBorders>
              <w:top w:val="nil"/>
              <w:bottom w:val="single" w:sz="18" w:space="0" w:color="000000"/>
              <w:right w:val="single" w:sz="18" w:space="0" w:color="000000"/>
            </w:tcBorders>
          </w:tcPr>
          <w:p w:rsidR="00497FB9" w:rsidRDefault="00497FB9">
            <w:pPr>
              <w:rPr>
                <w:sz w:val="2"/>
                <w:szCs w:val="2"/>
              </w:rPr>
            </w:pPr>
          </w:p>
        </w:tc>
        <w:tc>
          <w:tcPr>
            <w:tcW w:w="2517" w:type="dxa"/>
            <w:gridSpan w:val="2"/>
            <w:tcBorders>
              <w:top w:val="single" w:sz="8" w:space="0" w:color="000000"/>
              <w:left w:val="single" w:sz="18" w:space="0" w:color="000000"/>
              <w:bottom w:val="single" w:sz="8" w:space="0" w:color="000000"/>
              <w:right w:val="single" w:sz="8" w:space="0" w:color="000000"/>
            </w:tcBorders>
          </w:tcPr>
          <w:p w:rsidR="00497FB9" w:rsidRDefault="00000000">
            <w:pPr>
              <w:pStyle w:val="TableParagraph"/>
              <w:spacing w:before="5" w:line="205" w:lineRule="exact"/>
              <w:ind w:left="53"/>
              <w:jc w:val="center"/>
              <w:rPr>
                <w:sz w:val="18"/>
              </w:rPr>
            </w:pPr>
            <w:r>
              <w:rPr>
                <w:spacing w:val="-2"/>
                <w:w w:val="105"/>
                <w:sz w:val="18"/>
              </w:rPr>
              <w:t>Exports</w:t>
            </w:r>
          </w:p>
        </w:tc>
        <w:tc>
          <w:tcPr>
            <w:tcW w:w="2516" w:type="dxa"/>
            <w:gridSpan w:val="2"/>
            <w:tcBorders>
              <w:top w:val="single" w:sz="8" w:space="0" w:color="000000"/>
              <w:left w:val="single" w:sz="8" w:space="0" w:color="000000"/>
              <w:bottom w:val="single" w:sz="8" w:space="0" w:color="000000"/>
              <w:right w:val="single" w:sz="8" w:space="0" w:color="000000"/>
            </w:tcBorders>
          </w:tcPr>
          <w:p w:rsidR="00497FB9" w:rsidRDefault="00000000">
            <w:pPr>
              <w:pStyle w:val="TableParagraph"/>
              <w:spacing w:before="5" w:line="205" w:lineRule="exact"/>
              <w:ind w:left="15"/>
              <w:jc w:val="center"/>
              <w:rPr>
                <w:sz w:val="18"/>
              </w:rPr>
            </w:pPr>
            <w:r>
              <w:rPr>
                <w:spacing w:val="-2"/>
                <w:w w:val="105"/>
                <w:sz w:val="18"/>
              </w:rPr>
              <w:t>Imports</w:t>
            </w:r>
          </w:p>
        </w:tc>
        <w:tc>
          <w:tcPr>
            <w:tcW w:w="1258" w:type="dxa"/>
            <w:vMerge w:val="restart"/>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139"/>
              <w:jc w:val="left"/>
              <w:rPr>
                <w:sz w:val="18"/>
              </w:rPr>
            </w:pPr>
          </w:p>
          <w:p w:rsidR="00497FB9" w:rsidRDefault="00000000">
            <w:pPr>
              <w:pStyle w:val="TableParagraph"/>
              <w:ind w:left="316"/>
              <w:jc w:val="left"/>
              <w:rPr>
                <w:sz w:val="18"/>
              </w:rPr>
            </w:pPr>
            <w:r>
              <w:rPr>
                <w:spacing w:val="-2"/>
                <w:w w:val="105"/>
                <w:sz w:val="18"/>
              </w:rPr>
              <w:t>Balance</w:t>
            </w:r>
          </w:p>
        </w:tc>
        <w:tc>
          <w:tcPr>
            <w:tcW w:w="2516" w:type="dxa"/>
            <w:gridSpan w:val="2"/>
            <w:tcBorders>
              <w:top w:val="single" w:sz="8" w:space="0" w:color="000000"/>
              <w:left w:val="single" w:sz="8" w:space="0" w:color="000000"/>
              <w:bottom w:val="single" w:sz="8" w:space="0" w:color="000000"/>
              <w:right w:val="single" w:sz="8" w:space="0" w:color="000000"/>
            </w:tcBorders>
          </w:tcPr>
          <w:p w:rsidR="00497FB9" w:rsidRDefault="00000000">
            <w:pPr>
              <w:pStyle w:val="TableParagraph"/>
              <w:spacing w:before="5" w:line="205" w:lineRule="exact"/>
              <w:ind w:left="697"/>
              <w:jc w:val="left"/>
              <w:rPr>
                <w:sz w:val="18"/>
              </w:rPr>
            </w:pPr>
            <w:r>
              <w:rPr>
                <w:sz w:val="18"/>
              </w:rPr>
              <w:t>Exports</w:t>
            </w:r>
            <w:r>
              <w:rPr>
                <w:spacing w:val="15"/>
                <w:sz w:val="18"/>
              </w:rPr>
              <w:t xml:space="preserve"> </w:t>
            </w:r>
            <w:r>
              <w:rPr>
                <w:spacing w:val="-2"/>
                <w:sz w:val="18"/>
              </w:rPr>
              <w:t>(FOB)</w:t>
            </w:r>
          </w:p>
        </w:tc>
        <w:tc>
          <w:tcPr>
            <w:tcW w:w="2516" w:type="dxa"/>
            <w:gridSpan w:val="2"/>
            <w:tcBorders>
              <w:top w:val="single" w:sz="8" w:space="0" w:color="000000"/>
              <w:left w:val="single" w:sz="8" w:space="0" w:color="000000"/>
              <w:bottom w:val="single" w:sz="8" w:space="0" w:color="000000"/>
              <w:right w:val="single" w:sz="8" w:space="0" w:color="000000"/>
            </w:tcBorders>
          </w:tcPr>
          <w:p w:rsidR="00497FB9" w:rsidRDefault="00000000">
            <w:pPr>
              <w:pStyle w:val="TableParagraph"/>
              <w:spacing w:before="5" w:line="205" w:lineRule="exact"/>
              <w:ind w:left="735"/>
              <w:jc w:val="left"/>
              <w:rPr>
                <w:sz w:val="18"/>
              </w:rPr>
            </w:pPr>
            <w:r>
              <w:rPr>
                <w:sz w:val="18"/>
              </w:rPr>
              <w:t>Imports</w:t>
            </w:r>
            <w:r>
              <w:rPr>
                <w:spacing w:val="11"/>
                <w:sz w:val="18"/>
              </w:rPr>
              <w:t xml:space="preserve"> </w:t>
            </w:r>
            <w:r>
              <w:rPr>
                <w:spacing w:val="-2"/>
                <w:sz w:val="18"/>
              </w:rPr>
              <w:t>(CIF)</w:t>
            </w:r>
          </w:p>
        </w:tc>
        <w:tc>
          <w:tcPr>
            <w:tcW w:w="1259" w:type="dxa"/>
            <w:vMerge w:val="restart"/>
            <w:tcBorders>
              <w:top w:val="single" w:sz="8" w:space="0" w:color="000000"/>
              <w:left w:val="single" w:sz="8" w:space="0" w:color="000000"/>
              <w:bottom w:val="single" w:sz="18" w:space="0" w:color="000000"/>
            </w:tcBorders>
          </w:tcPr>
          <w:p w:rsidR="00497FB9" w:rsidRDefault="00497FB9">
            <w:pPr>
              <w:pStyle w:val="TableParagraph"/>
              <w:spacing w:before="139"/>
              <w:jc w:val="left"/>
              <w:rPr>
                <w:sz w:val="18"/>
              </w:rPr>
            </w:pPr>
          </w:p>
          <w:p w:rsidR="00497FB9" w:rsidRDefault="00000000">
            <w:pPr>
              <w:pStyle w:val="TableParagraph"/>
              <w:ind w:left="314"/>
              <w:jc w:val="left"/>
              <w:rPr>
                <w:sz w:val="18"/>
              </w:rPr>
            </w:pPr>
            <w:r>
              <w:rPr>
                <w:spacing w:val="-2"/>
                <w:w w:val="105"/>
                <w:sz w:val="18"/>
              </w:rPr>
              <w:t>Balance</w:t>
            </w:r>
          </w:p>
        </w:tc>
      </w:tr>
      <w:tr w:rsidR="00497FB9">
        <w:trPr>
          <w:trHeight w:val="652"/>
        </w:trPr>
        <w:tc>
          <w:tcPr>
            <w:tcW w:w="1037" w:type="dxa"/>
            <w:vMerge/>
            <w:tcBorders>
              <w:top w:val="nil"/>
              <w:bottom w:val="single" w:sz="18" w:space="0" w:color="000000"/>
              <w:right w:val="single" w:sz="18" w:space="0" w:color="000000"/>
            </w:tcBorders>
          </w:tcPr>
          <w:p w:rsidR="00497FB9" w:rsidRDefault="00497FB9">
            <w:pPr>
              <w:rPr>
                <w:sz w:val="2"/>
                <w:szCs w:val="2"/>
              </w:rPr>
            </w:pPr>
          </w:p>
        </w:tc>
        <w:tc>
          <w:tcPr>
            <w:tcW w:w="1259" w:type="dxa"/>
            <w:tcBorders>
              <w:top w:val="single" w:sz="8" w:space="0" w:color="000000"/>
              <w:left w:val="single" w:sz="18" w:space="0" w:color="000000"/>
              <w:bottom w:val="single" w:sz="18" w:space="0" w:color="000000"/>
              <w:right w:val="single" w:sz="8" w:space="0" w:color="000000"/>
            </w:tcBorders>
          </w:tcPr>
          <w:p w:rsidR="00497FB9" w:rsidRDefault="00497FB9">
            <w:pPr>
              <w:pStyle w:val="TableParagraph"/>
              <w:spacing w:before="9"/>
              <w:jc w:val="left"/>
              <w:rPr>
                <w:sz w:val="18"/>
              </w:rPr>
            </w:pPr>
          </w:p>
          <w:p w:rsidR="00497FB9" w:rsidRDefault="00000000">
            <w:pPr>
              <w:pStyle w:val="TableParagraph"/>
              <w:spacing w:before="1"/>
              <w:ind w:left="310"/>
              <w:jc w:val="left"/>
              <w:rPr>
                <w:sz w:val="18"/>
              </w:rPr>
            </w:pPr>
            <w:r>
              <w:rPr>
                <w:spacing w:val="-2"/>
                <w:w w:val="105"/>
                <w:sz w:val="18"/>
              </w:rPr>
              <w:t>Amount</w:t>
            </w:r>
          </w:p>
        </w:tc>
        <w:tc>
          <w:tcPr>
            <w:tcW w:w="1258"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186" w:lineRule="exact"/>
              <w:ind w:left="36" w:right="31"/>
              <w:jc w:val="center"/>
              <w:rPr>
                <w:sz w:val="18"/>
              </w:rPr>
            </w:pPr>
            <w:r>
              <w:rPr>
                <w:spacing w:val="-2"/>
                <w:w w:val="105"/>
                <w:sz w:val="18"/>
              </w:rPr>
              <w:t>Annual</w:t>
            </w:r>
          </w:p>
          <w:p w:rsidR="00497FB9" w:rsidRDefault="00000000">
            <w:pPr>
              <w:pStyle w:val="TableParagraph"/>
              <w:spacing w:line="230" w:lineRule="atLeast"/>
              <w:ind w:left="38" w:right="31"/>
              <w:jc w:val="center"/>
              <w:rPr>
                <w:sz w:val="18"/>
              </w:rPr>
            </w:pPr>
            <w:r>
              <w:rPr>
                <w:spacing w:val="-2"/>
                <w:w w:val="105"/>
                <w:sz w:val="18"/>
              </w:rPr>
              <w:t>Change</w:t>
            </w:r>
            <w:r>
              <w:rPr>
                <w:spacing w:val="-10"/>
                <w:w w:val="105"/>
                <w:sz w:val="18"/>
              </w:rPr>
              <w:t xml:space="preserve"> </w:t>
            </w:r>
            <w:r>
              <w:rPr>
                <w:spacing w:val="-2"/>
                <w:w w:val="105"/>
                <w:sz w:val="18"/>
              </w:rPr>
              <w:t xml:space="preserve">Rate </w:t>
            </w:r>
            <w:r>
              <w:rPr>
                <w:spacing w:val="-4"/>
                <w:w w:val="105"/>
                <w:sz w:val="18"/>
              </w:rPr>
              <w:t>(%)</w:t>
            </w:r>
          </w:p>
        </w:tc>
        <w:tc>
          <w:tcPr>
            <w:tcW w:w="1258"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9"/>
              <w:jc w:val="left"/>
              <w:rPr>
                <w:sz w:val="18"/>
              </w:rPr>
            </w:pPr>
          </w:p>
          <w:p w:rsidR="00497FB9" w:rsidRDefault="00000000">
            <w:pPr>
              <w:pStyle w:val="TableParagraph"/>
              <w:spacing w:before="1"/>
              <w:ind w:left="321"/>
              <w:jc w:val="left"/>
              <w:rPr>
                <w:sz w:val="18"/>
              </w:rPr>
            </w:pPr>
            <w:r>
              <w:rPr>
                <w:spacing w:val="-2"/>
                <w:w w:val="105"/>
                <w:sz w:val="18"/>
              </w:rPr>
              <w:t>Amount</w:t>
            </w:r>
          </w:p>
        </w:tc>
        <w:tc>
          <w:tcPr>
            <w:tcW w:w="1258"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186" w:lineRule="exact"/>
              <w:ind w:left="36" w:right="33"/>
              <w:jc w:val="center"/>
              <w:rPr>
                <w:sz w:val="18"/>
              </w:rPr>
            </w:pPr>
            <w:r>
              <w:rPr>
                <w:spacing w:val="-2"/>
                <w:w w:val="105"/>
                <w:sz w:val="18"/>
              </w:rPr>
              <w:t>Annual</w:t>
            </w:r>
          </w:p>
          <w:p w:rsidR="00497FB9" w:rsidRDefault="00000000">
            <w:pPr>
              <w:pStyle w:val="TableParagraph"/>
              <w:spacing w:line="230" w:lineRule="atLeast"/>
              <w:ind w:left="36" w:right="31"/>
              <w:jc w:val="center"/>
              <w:rPr>
                <w:sz w:val="18"/>
              </w:rPr>
            </w:pPr>
            <w:r>
              <w:rPr>
                <w:spacing w:val="-2"/>
                <w:w w:val="105"/>
                <w:sz w:val="18"/>
              </w:rPr>
              <w:t>Change</w:t>
            </w:r>
            <w:r>
              <w:rPr>
                <w:spacing w:val="-10"/>
                <w:w w:val="105"/>
                <w:sz w:val="18"/>
              </w:rPr>
              <w:t xml:space="preserve"> </w:t>
            </w:r>
            <w:r>
              <w:rPr>
                <w:spacing w:val="-2"/>
                <w:w w:val="105"/>
                <w:sz w:val="18"/>
              </w:rPr>
              <w:t xml:space="preserve">Rate </w:t>
            </w:r>
            <w:r>
              <w:rPr>
                <w:spacing w:val="-4"/>
                <w:w w:val="105"/>
                <w:sz w:val="18"/>
              </w:rPr>
              <w:t>(%)</w:t>
            </w:r>
          </w:p>
        </w:tc>
        <w:tc>
          <w:tcPr>
            <w:tcW w:w="1258"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258"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9"/>
              <w:jc w:val="left"/>
              <w:rPr>
                <w:sz w:val="18"/>
              </w:rPr>
            </w:pPr>
          </w:p>
          <w:p w:rsidR="00497FB9" w:rsidRDefault="00000000">
            <w:pPr>
              <w:pStyle w:val="TableParagraph"/>
              <w:spacing w:before="1"/>
              <w:ind w:left="320"/>
              <w:jc w:val="left"/>
              <w:rPr>
                <w:sz w:val="18"/>
              </w:rPr>
            </w:pPr>
            <w:r>
              <w:rPr>
                <w:spacing w:val="-2"/>
                <w:w w:val="105"/>
                <w:sz w:val="18"/>
              </w:rPr>
              <w:t>Amount</w:t>
            </w:r>
          </w:p>
        </w:tc>
        <w:tc>
          <w:tcPr>
            <w:tcW w:w="1258"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186" w:lineRule="exact"/>
              <w:ind w:left="36" w:right="35"/>
              <w:jc w:val="center"/>
              <w:rPr>
                <w:sz w:val="18"/>
              </w:rPr>
            </w:pPr>
            <w:r>
              <w:rPr>
                <w:spacing w:val="-2"/>
                <w:w w:val="105"/>
                <w:sz w:val="18"/>
              </w:rPr>
              <w:t>Annual</w:t>
            </w:r>
          </w:p>
          <w:p w:rsidR="00497FB9" w:rsidRDefault="00000000">
            <w:pPr>
              <w:pStyle w:val="TableParagraph"/>
              <w:spacing w:line="230" w:lineRule="atLeast"/>
              <w:ind w:left="36" w:right="33"/>
              <w:jc w:val="center"/>
              <w:rPr>
                <w:sz w:val="18"/>
              </w:rPr>
            </w:pPr>
            <w:r>
              <w:rPr>
                <w:spacing w:val="-2"/>
                <w:w w:val="105"/>
                <w:sz w:val="18"/>
              </w:rPr>
              <w:t>Change</w:t>
            </w:r>
            <w:r>
              <w:rPr>
                <w:spacing w:val="-10"/>
                <w:w w:val="105"/>
                <w:sz w:val="18"/>
              </w:rPr>
              <w:t xml:space="preserve"> </w:t>
            </w:r>
            <w:r>
              <w:rPr>
                <w:spacing w:val="-2"/>
                <w:w w:val="105"/>
                <w:sz w:val="18"/>
              </w:rPr>
              <w:t xml:space="preserve">Rate </w:t>
            </w:r>
            <w:r>
              <w:rPr>
                <w:spacing w:val="-4"/>
                <w:w w:val="105"/>
                <w:sz w:val="18"/>
              </w:rPr>
              <w:t>(%)</w:t>
            </w:r>
          </w:p>
        </w:tc>
        <w:tc>
          <w:tcPr>
            <w:tcW w:w="1258" w:type="dxa"/>
            <w:tcBorders>
              <w:top w:val="single" w:sz="8" w:space="0" w:color="000000"/>
              <w:left w:val="single" w:sz="8" w:space="0" w:color="000000"/>
              <w:bottom w:val="single" w:sz="18" w:space="0" w:color="000000"/>
              <w:right w:val="single" w:sz="8" w:space="0" w:color="000000"/>
            </w:tcBorders>
          </w:tcPr>
          <w:p w:rsidR="00497FB9" w:rsidRDefault="00497FB9">
            <w:pPr>
              <w:pStyle w:val="TableParagraph"/>
              <w:spacing w:before="9"/>
              <w:jc w:val="left"/>
              <w:rPr>
                <w:sz w:val="18"/>
              </w:rPr>
            </w:pPr>
          </w:p>
          <w:p w:rsidR="00497FB9" w:rsidRDefault="00000000">
            <w:pPr>
              <w:pStyle w:val="TableParagraph"/>
              <w:spacing w:before="1"/>
              <w:ind w:left="319"/>
              <w:jc w:val="left"/>
              <w:rPr>
                <w:sz w:val="18"/>
              </w:rPr>
            </w:pPr>
            <w:r>
              <w:rPr>
                <w:spacing w:val="-2"/>
                <w:w w:val="105"/>
                <w:sz w:val="18"/>
              </w:rPr>
              <w:t>Amount</w:t>
            </w:r>
          </w:p>
        </w:tc>
        <w:tc>
          <w:tcPr>
            <w:tcW w:w="1258"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186" w:lineRule="exact"/>
              <w:ind w:left="36" w:right="36"/>
              <w:jc w:val="center"/>
              <w:rPr>
                <w:sz w:val="18"/>
              </w:rPr>
            </w:pPr>
            <w:r>
              <w:rPr>
                <w:spacing w:val="-2"/>
                <w:w w:val="105"/>
                <w:sz w:val="18"/>
              </w:rPr>
              <w:t>Annual</w:t>
            </w:r>
          </w:p>
          <w:p w:rsidR="00497FB9" w:rsidRDefault="00000000">
            <w:pPr>
              <w:pStyle w:val="TableParagraph"/>
              <w:spacing w:line="230" w:lineRule="atLeast"/>
              <w:ind w:left="36" w:right="34"/>
              <w:jc w:val="center"/>
              <w:rPr>
                <w:sz w:val="18"/>
              </w:rPr>
            </w:pPr>
            <w:r>
              <w:rPr>
                <w:spacing w:val="-2"/>
                <w:w w:val="105"/>
                <w:sz w:val="18"/>
              </w:rPr>
              <w:t>Change</w:t>
            </w:r>
            <w:r>
              <w:rPr>
                <w:spacing w:val="-10"/>
                <w:w w:val="105"/>
                <w:sz w:val="18"/>
              </w:rPr>
              <w:t xml:space="preserve"> </w:t>
            </w:r>
            <w:r>
              <w:rPr>
                <w:spacing w:val="-2"/>
                <w:w w:val="105"/>
                <w:sz w:val="18"/>
              </w:rPr>
              <w:t xml:space="preserve">Rate </w:t>
            </w:r>
            <w:r>
              <w:rPr>
                <w:spacing w:val="-4"/>
                <w:w w:val="105"/>
                <w:sz w:val="18"/>
              </w:rPr>
              <w:t>(%)</w:t>
            </w:r>
          </w:p>
        </w:tc>
        <w:tc>
          <w:tcPr>
            <w:tcW w:w="1259" w:type="dxa"/>
            <w:vMerge/>
            <w:tcBorders>
              <w:top w:val="nil"/>
              <w:left w:val="single" w:sz="8" w:space="0" w:color="000000"/>
              <w:bottom w:val="single" w:sz="18" w:space="0" w:color="000000"/>
            </w:tcBorders>
          </w:tcPr>
          <w:p w:rsidR="00497FB9" w:rsidRDefault="00497FB9">
            <w:pPr>
              <w:rPr>
                <w:sz w:val="2"/>
                <w:szCs w:val="2"/>
              </w:rPr>
            </w:pPr>
          </w:p>
        </w:tc>
      </w:tr>
      <w:tr w:rsidR="00497FB9">
        <w:trPr>
          <w:trHeight w:val="243"/>
        </w:trPr>
        <w:tc>
          <w:tcPr>
            <w:tcW w:w="1037" w:type="dxa"/>
            <w:tcBorders>
              <w:top w:val="single" w:sz="18" w:space="0" w:color="000000"/>
              <w:right w:val="single" w:sz="18" w:space="0" w:color="000000"/>
            </w:tcBorders>
          </w:tcPr>
          <w:p w:rsidR="00497FB9" w:rsidRDefault="00000000">
            <w:pPr>
              <w:pStyle w:val="TableParagraph"/>
              <w:spacing w:before="1"/>
              <w:ind w:left="206"/>
              <w:jc w:val="left"/>
              <w:rPr>
                <w:b/>
                <w:sz w:val="18"/>
              </w:rPr>
            </w:pPr>
            <w:r>
              <w:rPr>
                <w:b/>
                <w:spacing w:val="-4"/>
                <w:w w:val="105"/>
                <w:sz w:val="18"/>
              </w:rPr>
              <w:t>2017</w:t>
            </w:r>
          </w:p>
        </w:tc>
        <w:tc>
          <w:tcPr>
            <w:tcW w:w="1259" w:type="dxa"/>
            <w:tcBorders>
              <w:top w:val="single" w:sz="18" w:space="0" w:color="000000"/>
              <w:left w:val="single" w:sz="18" w:space="0" w:color="000000"/>
            </w:tcBorders>
          </w:tcPr>
          <w:p w:rsidR="00497FB9" w:rsidRDefault="00000000">
            <w:pPr>
              <w:pStyle w:val="TableParagraph"/>
              <w:spacing w:before="1"/>
              <w:ind w:right="92"/>
              <w:rPr>
                <w:b/>
                <w:sz w:val="18"/>
              </w:rPr>
            </w:pPr>
            <w:r>
              <w:rPr>
                <w:b/>
                <w:spacing w:val="-2"/>
                <w:w w:val="105"/>
                <w:sz w:val="18"/>
              </w:rPr>
              <w:t>391,440</w:t>
            </w:r>
          </w:p>
        </w:tc>
        <w:tc>
          <w:tcPr>
            <w:tcW w:w="1258" w:type="dxa"/>
            <w:tcBorders>
              <w:top w:val="single" w:sz="18" w:space="0" w:color="000000"/>
            </w:tcBorders>
          </w:tcPr>
          <w:p w:rsidR="00497FB9" w:rsidRDefault="00000000">
            <w:pPr>
              <w:pStyle w:val="TableParagraph"/>
              <w:spacing w:before="1"/>
              <w:ind w:right="79"/>
              <w:rPr>
                <w:b/>
                <w:sz w:val="18"/>
              </w:rPr>
            </w:pPr>
            <w:r>
              <w:rPr>
                <w:b/>
                <w:spacing w:val="-4"/>
                <w:w w:val="105"/>
                <w:sz w:val="18"/>
              </w:rPr>
              <w:t>6.84</w:t>
            </w:r>
          </w:p>
        </w:tc>
        <w:tc>
          <w:tcPr>
            <w:tcW w:w="1258" w:type="dxa"/>
            <w:tcBorders>
              <w:top w:val="single" w:sz="18" w:space="0" w:color="000000"/>
            </w:tcBorders>
          </w:tcPr>
          <w:p w:rsidR="00497FB9" w:rsidRDefault="00000000">
            <w:pPr>
              <w:pStyle w:val="TableParagraph"/>
              <w:spacing w:before="1"/>
              <w:ind w:right="93"/>
              <w:rPr>
                <w:b/>
                <w:sz w:val="18"/>
              </w:rPr>
            </w:pPr>
            <w:r>
              <w:rPr>
                <w:b/>
                <w:spacing w:val="-2"/>
                <w:w w:val="105"/>
                <w:sz w:val="18"/>
              </w:rPr>
              <w:t>312,503</w:t>
            </w:r>
          </w:p>
        </w:tc>
        <w:tc>
          <w:tcPr>
            <w:tcW w:w="1258" w:type="dxa"/>
            <w:tcBorders>
              <w:top w:val="single" w:sz="18" w:space="0" w:color="000000"/>
            </w:tcBorders>
          </w:tcPr>
          <w:p w:rsidR="00497FB9" w:rsidRDefault="00000000">
            <w:pPr>
              <w:pStyle w:val="TableParagraph"/>
              <w:spacing w:before="1"/>
              <w:ind w:right="80"/>
              <w:rPr>
                <w:b/>
                <w:sz w:val="18"/>
              </w:rPr>
            </w:pPr>
            <w:r>
              <w:rPr>
                <w:b/>
                <w:spacing w:val="-4"/>
                <w:w w:val="105"/>
                <w:sz w:val="18"/>
              </w:rPr>
              <w:t>4.74</w:t>
            </w:r>
          </w:p>
        </w:tc>
        <w:tc>
          <w:tcPr>
            <w:tcW w:w="1258" w:type="dxa"/>
            <w:tcBorders>
              <w:top w:val="single" w:sz="18" w:space="0" w:color="000000"/>
            </w:tcBorders>
          </w:tcPr>
          <w:p w:rsidR="00497FB9" w:rsidRDefault="00000000">
            <w:pPr>
              <w:pStyle w:val="TableParagraph"/>
              <w:spacing w:before="1"/>
              <w:ind w:right="94"/>
              <w:rPr>
                <w:b/>
                <w:sz w:val="18"/>
              </w:rPr>
            </w:pPr>
            <w:r>
              <w:rPr>
                <w:b/>
                <w:spacing w:val="-2"/>
                <w:w w:val="105"/>
                <w:sz w:val="18"/>
              </w:rPr>
              <w:t>78,937</w:t>
            </w:r>
          </w:p>
        </w:tc>
        <w:tc>
          <w:tcPr>
            <w:tcW w:w="1258" w:type="dxa"/>
            <w:tcBorders>
              <w:top w:val="single" w:sz="18" w:space="0" w:color="000000"/>
            </w:tcBorders>
          </w:tcPr>
          <w:p w:rsidR="00497FB9" w:rsidRDefault="00000000">
            <w:pPr>
              <w:pStyle w:val="TableParagraph"/>
              <w:spacing w:before="1"/>
              <w:ind w:right="96"/>
              <w:rPr>
                <w:b/>
                <w:sz w:val="18"/>
              </w:rPr>
            </w:pPr>
            <w:r>
              <w:rPr>
                <w:b/>
                <w:spacing w:val="-2"/>
                <w:w w:val="105"/>
                <w:sz w:val="18"/>
              </w:rPr>
              <w:t>315,487</w:t>
            </w:r>
          </w:p>
        </w:tc>
        <w:tc>
          <w:tcPr>
            <w:tcW w:w="1258" w:type="dxa"/>
            <w:tcBorders>
              <w:top w:val="single" w:sz="18" w:space="0" w:color="000000"/>
            </w:tcBorders>
          </w:tcPr>
          <w:p w:rsidR="00497FB9" w:rsidRDefault="00000000">
            <w:pPr>
              <w:pStyle w:val="TableParagraph"/>
              <w:spacing w:before="1"/>
              <w:ind w:right="81"/>
              <w:rPr>
                <w:b/>
                <w:sz w:val="18"/>
              </w:rPr>
            </w:pPr>
            <w:r>
              <w:rPr>
                <w:b/>
                <w:spacing w:val="-2"/>
                <w:w w:val="105"/>
                <w:sz w:val="18"/>
              </w:rPr>
              <w:t>13.01</w:t>
            </w:r>
          </w:p>
        </w:tc>
        <w:tc>
          <w:tcPr>
            <w:tcW w:w="1258" w:type="dxa"/>
            <w:tcBorders>
              <w:top w:val="single" w:sz="18" w:space="0" w:color="000000"/>
            </w:tcBorders>
          </w:tcPr>
          <w:p w:rsidR="00497FB9" w:rsidRDefault="00000000">
            <w:pPr>
              <w:pStyle w:val="TableParagraph"/>
              <w:spacing w:before="1"/>
              <w:ind w:right="95"/>
              <w:rPr>
                <w:b/>
                <w:sz w:val="18"/>
              </w:rPr>
            </w:pPr>
            <w:r>
              <w:rPr>
                <w:b/>
                <w:spacing w:val="-2"/>
                <w:w w:val="105"/>
                <w:sz w:val="18"/>
              </w:rPr>
              <w:t>257,200</w:t>
            </w:r>
          </w:p>
        </w:tc>
        <w:tc>
          <w:tcPr>
            <w:tcW w:w="1258" w:type="dxa"/>
            <w:tcBorders>
              <w:top w:val="single" w:sz="18" w:space="0" w:color="000000"/>
            </w:tcBorders>
          </w:tcPr>
          <w:p w:rsidR="00497FB9" w:rsidRDefault="00000000">
            <w:pPr>
              <w:pStyle w:val="TableParagraph"/>
              <w:spacing w:before="1"/>
              <w:ind w:right="81"/>
              <w:rPr>
                <w:b/>
                <w:sz w:val="18"/>
              </w:rPr>
            </w:pPr>
            <w:r>
              <w:rPr>
                <w:b/>
                <w:spacing w:val="-2"/>
                <w:w w:val="105"/>
                <w:sz w:val="18"/>
              </w:rPr>
              <w:t>12.22</w:t>
            </w:r>
          </w:p>
        </w:tc>
        <w:tc>
          <w:tcPr>
            <w:tcW w:w="1259" w:type="dxa"/>
            <w:tcBorders>
              <w:top w:val="single" w:sz="18" w:space="0" w:color="000000"/>
            </w:tcBorders>
          </w:tcPr>
          <w:p w:rsidR="00497FB9" w:rsidRDefault="00000000">
            <w:pPr>
              <w:pStyle w:val="TableParagraph"/>
              <w:spacing w:before="1"/>
              <w:ind w:right="97"/>
              <w:rPr>
                <w:b/>
                <w:sz w:val="18"/>
              </w:rPr>
            </w:pPr>
            <w:r>
              <w:rPr>
                <w:b/>
                <w:spacing w:val="-2"/>
                <w:w w:val="105"/>
                <w:sz w:val="18"/>
              </w:rPr>
              <w:t>58,287</w:t>
            </w:r>
          </w:p>
        </w:tc>
      </w:tr>
      <w:tr w:rsidR="00497FB9">
        <w:trPr>
          <w:trHeight w:val="259"/>
        </w:trPr>
        <w:tc>
          <w:tcPr>
            <w:tcW w:w="1037" w:type="dxa"/>
            <w:tcBorders>
              <w:right w:val="single" w:sz="18" w:space="0" w:color="000000"/>
            </w:tcBorders>
          </w:tcPr>
          <w:p w:rsidR="00497FB9" w:rsidRDefault="00000000">
            <w:pPr>
              <w:pStyle w:val="TableParagraph"/>
              <w:spacing w:before="17"/>
              <w:ind w:left="206"/>
              <w:jc w:val="left"/>
              <w:rPr>
                <w:b/>
                <w:sz w:val="18"/>
              </w:rPr>
            </w:pPr>
            <w:r>
              <w:rPr>
                <w:b/>
                <w:spacing w:val="-4"/>
                <w:w w:val="105"/>
                <w:sz w:val="18"/>
              </w:rPr>
              <w:t>2018</w:t>
            </w:r>
          </w:p>
        </w:tc>
        <w:tc>
          <w:tcPr>
            <w:tcW w:w="1259" w:type="dxa"/>
            <w:tcBorders>
              <w:left w:val="single" w:sz="18" w:space="0" w:color="000000"/>
            </w:tcBorders>
          </w:tcPr>
          <w:p w:rsidR="00497FB9" w:rsidRDefault="00000000">
            <w:pPr>
              <w:pStyle w:val="TableParagraph"/>
              <w:spacing w:before="17"/>
              <w:ind w:right="92"/>
              <w:rPr>
                <w:b/>
                <w:sz w:val="18"/>
              </w:rPr>
            </w:pPr>
            <w:r>
              <w:rPr>
                <w:b/>
                <w:spacing w:val="-2"/>
                <w:w w:val="105"/>
                <w:sz w:val="18"/>
              </w:rPr>
              <w:t>396,318</w:t>
            </w:r>
          </w:p>
        </w:tc>
        <w:tc>
          <w:tcPr>
            <w:tcW w:w="1258" w:type="dxa"/>
          </w:tcPr>
          <w:p w:rsidR="00497FB9" w:rsidRDefault="00000000">
            <w:pPr>
              <w:pStyle w:val="TableParagraph"/>
              <w:spacing w:before="17"/>
              <w:ind w:right="79"/>
              <w:rPr>
                <w:b/>
                <w:sz w:val="18"/>
              </w:rPr>
            </w:pPr>
            <w:r>
              <w:rPr>
                <w:b/>
                <w:spacing w:val="-4"/>
                <w:w w:val="105"/>
                <w:sz w:val="18"/>
              </w:rPr>
              <w:t>1.25</w:t>
            </w:r>
          </w:p>
        </w:tc>
        <w:tc>
          <w:tcPr>
            <w:tcW w:w="1258" w:type="dxa"/>
          </w:tcPr>
          <w:p w:rsidR="00497FB9" w:rsidRDefault="00000000">
            <w:pPr>
              <w:pStyle w:val="TableParagraph"/>
              <w:spacing w:before="17"/>
              <w:ind w:right="93"/>
              <w:rPr>
                <w:b/>
                <w:sz w:val="18"/>
              </w:rPr>
            </w:pPr>
            <w:r>
              <w:rPr>
                <w:b/>
                <w:spacing w:val="-2"/>
                <w:w w:val="105"/>
                <w:sz w:val="18"/>
              </w:rPr>
              <w:t>327,933</w:t>
            </w:r>
          </w:p>
        </w:tc>
        <w:tc>
          <w:tcPr>
            <w:tcW w:w="1258" w:type="dxa"/>
          </w:tcPr>
          <w:p w:rsidR="00497FB9" w:rsidRDefault="00000000">
            <w:pPr>
              <w:pStyle w:val="TableParagraph"/>
              <w:spacing w:before="17"/>
              <w:ind w:right="80"/>
              <w:rPr>
                <w:b/>
                <w:sz w:val="18"/>
              </w:rPr>
            </w:pPr>
            <w:r>
              <w:rPr>
                <w:b/>
                <w:spacing w:val="-4"/>
                <w:w w:val="105"/>
                <w:sz w:val="18"/>
              </w:rPr>
              <w:t>4.94</w:t>
            </w:r>
          </w:p>
        </w:tc>
        <w:tc>
          <w:tcPr>
            <w:tcW w:w="1258" w:type="dxa"/>
          </w:tcPr>
          <w:p w:rsidR="00497FB9" w:rsidRDefault="00000000">
            <w:pPr>
              <w:pStyle w:val="TableParagraph"/>
              <w:spacing w:before="17"/>
              <w:ind w:right="94"/>
              <w:rPr>
                <w:b/>
                <w:sz w:val="18"/>
              </w:rPr>
            </w:pPr>
            <w:r>
              <w:rPr>
                <w:b/>
                <w:spacing w:val="-2"/>
                <w:w w:val="105"/>
                <w:sz w:val="18"/>
              </w:rPr>
              <w:t>68,385</w:t>
            </w:r>
          </w:p>
        </w:tc>
        <w:tc>
          <w:tcPr>
            <w:tcW w:w="1258" w:type="dxa"/>
          </w:tcPr>
          <w:p w:rsidR="00497FB9" w:rsidRDefault="00000000">
            <w:pPr>
              <w:pStyle w:val="TableParagraph"/>
              <w:spacing w:before="17"/>
              <w:ind w:right="96"/>
              <w:rPr>
                <w:b/>
                <w:sz w:val="18"/>
              </w:rPr>
            </w:pPr>
            <w:r>
              <w:rPr>
                <w:b/>
                <w:spacing w:val="-2"/>
                <w:w w:val="105"/>
                <w:sz w:val="18"/>
              </w:rPr>
              <w:t>334,007</w:t>
            </w:r>
          </w:p>
        </w:tc>
        <w:tc>
          <w:tcPr>
            <w:tcW w:w="1258" w:type="dxa"/>
          </w:tcPr>
          <w:p w:rsidR="00497FB9" w:rsidRDefault="00000000">
            <w:pPr>
              <w:pStyle w:val="TableParagraph"/>
              <w:spacing w:before="17"/>
              <w:ind w:right="81"/>
              <w:rPr>
                <w:b/>
                <w:sz w:val="18"/>
              </w:rPr>
            </w:pPr>
            <w:r>
              <w:rPr>
                <w:b/>
                <w:spacing w:val="-4"/>
                <w:w w:val="105"/>
                <w:sz w:val="18"/>
              </w:rPr>
              <w:t>5.87</w:t>
            </w:r>
          </w:p>
        </w:tc>
        <w:tc>
          <w:tcPr>
            <w:tcW w:w="1258" w:type="dxa"/>
          </w:tcPr>
          <w:p w:rsidR="00497FB9" w:rsidRDefault="00000000">
            <w:pPr>
              <w:pStyle w:val="TableParagraph"/>
              <w:spacing w:before="17"/>
              <w:ind w:right="95"/>
              <w:rPr>
                <w:b/>
                <w:sz w:val="18"/>
              </w:rPr>
            </w:pPr>
            <w:r>
              <w:rPr>
                <w:b/>
                <w:spacing w:val="-2"/>
                <w:w w:val="105"/>
                <w:sz w:val="18"/>
              </w:rPr>
              <w:t>284,792</w:t>
            </w:r>
          </w:p>
        </w:tc>
        <w:tc>
          <w:tcPr>
            <w:tcW w:w="1258" w:type="dxa"/>
          </w:tcPr>
          <w:p w:rsidR="00497FB9" w:rsidRDefault="00000000">
            <w:pPr>
              <w:pStyle w:val="TableParagraph"/>
              <w:spacing w:before="17"/>
              <w:ind w:right="81"/>
              <w:rPr>
                <w:b/>
                <w:sz w:val="18"/>
              </w:rPr>
            </w:pPr>
            <w:r>
              <w:rPr>
                <w:b/>
                <w:spacing w:val="-2"/>
                <w:w w:val="105"/>
                <w:sz w:val="18"/>
              </w:rPr>
              <w:t>10.73</w:t>
            </w:r>
          </w:p>
        </w:tc>
        <w:tc>
          <w:tcPr>
            <w:tcW w:w="1259" w:type="dxa"/>
          </w:tcPr>
          <w:p w:rsidR="00497FB9" w:rsidRDefault="00000000">
            <w:pPr>
              <w:pStyle w:val="TableParagraph"/>
              <w:spacing w:before="17"/>
              <w:ind w:right="97"/>
              <w:rPr>
                <w:b/>
                <w:sz w:val="18"/>
              </w:rPr>
            </w:pPr>
            <w:r>
              <w:rPr>
                <w:b/>
                <w:spacing w:val="-2"/>
                <w:w w:val="105"/>
                <w:sz w:val="18"/>
              </w:rPr>
              <w:t>49,216</w:t>
            </w:r>
          </w:p>
        </w:tc>
      </w:tr>
      <w:tr w:rsidR="00497FB9">
        <w:trPr>
          <w:trHeight w:val="259"/>
        </w:trPr>
        <w:tc>
          <w:tcPr>
            <w:tcW w:w="1037" w:type="dxa"/>
            <w:tcBorders>
              <w:right w:val="single" w:sz="18" w:space="0" w:color="000000"/>
            </w:tcBorders>
          </w:tcPr>
          <w:p w:rsidR="00497FB9" w:rsidRDefault="00000000">
            <w:pPr>
              <w:pStyle w:val="TableParagraph"/>
              <w:spacing w:before="17"/>
              <w:ind w:left="206"/>
              <w:jc w:val="left"/>
              <w:rPr>
                <w:b/>
                <w:sz w:val="18"/>
              </w:rPr>
            </w:pPr>
            <w:r>
              <w:rPr>
                <w:b/>
                <w:spacing w:val="-4"/>
                <w:w w:val="105"/>
                <w:sz w:val="18"/>
              </w:rPr>
              <w:t>2019</w:t>
            </w:r>
          </w:p>
        </w:tc>
        <w:tc>
          <w:tcPr>
            <w:tcW w:w="1259" w:type="dxa"/>
            <w:tcBorders>
              <w:left w:val="single" w:sz="18" w:space="0" w:color="000000"/>
            </w:tcBorders>
          </w:tcPr>
          <w:p w:rsidR="00497FB9" w:rsidRDefault="00000000">
            <w:pPr>
              <w:pStyle w:val="TableParagraph"/>
              <w:spacing w:before="17"/>
              <w:ind w:right="92"/>
              <w:rPr>
                <w:b/>
                <w:sz w:val="18"/>
              </w:rPr>
            </w:pPr>
            <w:r>
              <w:rPr>
                <w:b/>
                <w:spacing w:val="-2"/>
                <w:w w:val="105"/>
                <w:sz w:val="18"/>
              </w:rPr>
              <w:t>374,859</w:t>
            </w:r>
          </w:p>
        </w:tc>
        <w:tc>
          <w:tcPr>
            <w:tcW w:w="1258" w:type="dxa"/>
          </w:tcPr>
          <w:p w:rsidR="00497FB9" w:rsidRDefault="00000000">
            <w:pPr>
              <w:pStyle w:val="TableParagraph"/>
              <w:spacing w:before="17"/>
              <w:ind w:right="79"/>
              <w:rPr>
                <w:b/>
                <w:sz w:val="18"/>
              </w:rPr>
            </w:pPr>
            <w:r>
              <w:rPr>
                <w:b/>
                <w:sz w:val="18"/>
              </w:rPr>
              <w:t>-</w:t>
            </w:r>
            <w:r>
              <w:rPr>
                <w:b/>
                <w:spacing w:val="-4"/>
                <w:sz w:val="18"/>
              </w:rPr>
              <w:t>5.41</w:t>
            </w:r>
          </w:p>
        </w:tc>
        <w:tc>
          <w:tcPr>
            <w:tcW w:w="1258" w:type="dxa"/>
          </w:tcPr>
          <w:p w:rsidR="00497FB9" w:rsidRDefault="00000000">
            <w:pPr>
              <w:pStyle w:val="TableParagraph"/>
              <w:spacing w:before="17"/>
              <w:ind w:right="93"/>
              <w:rPr>
                <w:b/>
                <w:sz w:val="18"/>
              </w:rPr>
            </w:pPr>
            <w:r>
              <w:rPr>
                <w:b/>
                <w:spacing w:val="-2"/>
                <w:w w:val="105"/>
                <w:sz w:val="18"/>
              </w:rPr>
              <w:t>313,283</w:t>
            </w:r>
          </w:p>
        </w:tc>
        <w:tc>
          <w:tcPr>
            <w:tcW w:w="1258" w:type="dxa"/>
          </w:tcPr>
          <w:p w:rsidR="00497FB9" w:rsidRDefault="00000000">
            <w:pPr>
              <w:pStyle w:val="TableParagraph"/>
              <w:spacing w:before="17"/>
              <w:ind w:right="79"/>
              <w:rPr>
                <w:b/>
                <w:sz w:val="18"/>
              </w:rPr>
            </w:pPr>
            <w:r>
              <w:rPr>
                <w:b/>
                <w:sz w:val="18"/>
              </w:rPr>
              <w:t>-</w:t>
            </w:r>
            <w:r>
              <w:rPr>
                <w:b/>
                <w:spacing w:val="-4"/>
                <w:sz w:val="18"/>
              </w:rPr>
              <w:t>4.47</w:t>
            </w:r>
          </w:p>
        </w:tc>
        <w:tc>
          <w:tcPr>
            <w:tcW w:w="1258" w:type="dxa"/>
          </w:tcPr>
          <w:p w:rsidR="00497FB9" w:rsidRDefault="00000000">
            <w:pPr>
              <w:pStyle w:val="TableParagraph"/>
              <w:spacing w:before="17"/>
              <w:ind w:right="94"/>
              <w:rPr>
                <w:b/>
                <w:sz w:val="18"/>
              </w:rPr>
            </w:pPr>
            <w:r>
              <w:rPr>
                <w:b/>
                <w:spacing w:val="-2"/>
                <w:w w:val="105"/>
                <w:sz w:val="18"/>
              </w:rPr>
              <w:t>61,576</w:t>
            </w:r>
          </w:p>
        </w:tc>
        <w:tc>
          <w:tcPr>
            <w:tcW w:w="1258" w:type="dxa"/>
          </w:tcPr>
          <w:p w:rsidR="00497FB9" w:rsidRDefault="00000000">
            <w:pPr>
              <w:pStyle w:val="TableParagraph"/>
              <w:spacing w:before="17"/>
              <w:ind w:right="96"/>
              <w:rPr>
                <w:b/>
                <w:sz w:val="18"/>
              </w:rPr>
            </w:pPr>
            <w:r>
              <w:rPr>
                <w:b/>
                <w:spacing w:val="-2"/>
                <w:w w:val="105"/>
                <w:sz w:val="18"/>
              </w:rPr>
              <w:t>329,157</w:t>
            </w:r>
          </w:p>
        </w:tc>
        <w:tc>
          <w:tcPr>
            <w:tcW w:w="1258" w:type="dxa"/>
          </w:tcPr>
          <w:p w:rsidR="00497FB9" w:rsidRDefault="00000000">
            <w:pPr>
              <w:pStyle w:val="TableParagraph"/>
              <w:spacing w:before="17"/>
              <w:ind w:right="81"/>
              <w:rPr>
                <w:b/>
                <w:sz w:val="18"/>
              </w:rPr>
            </w:pPr>
            <w:r>
              <w:rPr>
                <w:b/>
                <w:sz w:val="18"/>
              </w:rPr>
              <w:t>-</w:t>
            </w:r>
            <w:r>
              <w:rPr>
                <w:b/>
                <w:spacing w:val="-4"/>
                <w:sz w:val="18"/>
              </w:rPr>
              <w:t>1.45</w:t>
            </w:r>
          </w:p>
        </w:tc>
        <w:tc>
          <w:tcPr>
            <w:tcW w:w="1258" w:type="dxa"/>
          </w:tcPr>
          <w:p w:rsidR="00497FB9" w:rsidRDefault="00000000">
            <w:pPr>
              <w:pStyle w:val="TableParagraph"/>
              <w:spacing w:before="17"/>
              <w:ind w:right="95"/>
              <w:rPr>
                <w:b/>
                <w:sz w:val="18"/>
              </w:rPr>
            </w:pPr>
            <w:r>
              <w:rPr>
                <w:b/>
                <w:spacing w:val="-2"/>
                <w:w w:val="105"/>
                <w:sz w:val="18"/>
              </w:rPr>
              <w:t>285,651</w:t>
            </w:r>
          </w:p>
        </w:tc>
        <w:tc>
          <w:tcPr>
            <w:tcW w:w="1258" w:type="dxa"/>
          </w:tcPr>
          <w:p w:rsidR="00497FB9" w:rsidRDefault="00000000">
            <w:pPr>
              <w:pStyle w:val="TableParagraph"/>
              <w:spacing w:before="17"/>
              <w:ind w:right="81"/>
              <w:rPr>
                <w:b/>
                <w:sz w:val="18"/>
              </w:rPr>
            </w:pPr>
            <w:r>
              <w:rPr>
                <w:b/>
                <w:spacing w:val="-4"/>
                <w:w w:val="105"/>
                <w:sz w:val="18"/>
              </w:rPr>
              <w:t>0.30</w:t>
            </w:r>
          </w:p>
        </w:tc>
        <w:tc>
          <w:tcPr>
            <w:tcW w:w="1259" w:type="dxa"/>
          </w:tcPr>
          <w:p w:rsidR="00497FB9" w:rsidRDefault="00000000">
            <w:pPr>
              <w:pStyle w:val="TableParagraph"/>
              <w:spacing w:before="17"/>
              <w:ind w:right="97"/>
              <w:rPr>
                <w:b/>
                <w:sz w:val="18"/>
              </w:rPr>
            </w:pPr>
            <w:r>
              <w:rPr>
                <w:b/>
                <w:spacing w:val="-2"/>
                <w:w w:val="105"/>
                <w:sz w:val="18"/>
              </w:rPr>
              <w:t>43,506</w:t>
            </w:r>
          </w:p>
        </w:tc>
      </w:tr>
      <w:tr w:rsidR="00497FB9">
        <w:trPr>
          <w:trHeight w:val="259"/>
        </w:trPr>
        <w:tc>
          <w:tcPr>
            <w:tcW w:w="1037" w:type="dxa"/>
            <w:tcBorders>
              <w:right w:val="single" w:sz="18" w:space="0" w:color="000000"/>
            </w:tcBorders>
          </w:tcPr>
          <w:p w:rsidR="00497FB9" w:rsidRDefault="00000000">
            <w:pPr>
              <w:pStyle w:val="TableParagraph"/>
              <w:spacing w:before="17"/>
              <w:ind w:left="206"/>
              <w:jc w:val="left"/>
              <w:rPr>
                <w:b/>
                <w:sz w:val="18"/>
              </w:rPr>
            </w:pPr>
            <w:r>
              <w:rPr>
                <w:b/>
                <w:spacing w:val="-4"/>
                <w:w w:val="105"/>
                <w:sz w:val="18"/>
              </w:rPr>
              <w:t>2020</w:t>
            </w:r>
          </w:p>
        </w:tc>
        <w:tc>
          <w:tcPr>
            <w:tcW w:w="1259" w:type="dxa"/>
            <w:tcBorders>
              <w:left w:val="single" w:sz="18" w:space="0" w:color="000000"/>
            </w:tcBorders>
          </w:tcPr>
          <w:p w:rsidR="00497FB9" w:rsidRDefault="00000000">
            <w:pPr>
              <w:pStyle w:val="TableParagraph"/>
              <w:spacing w:before="17"/>
              <w:ind w:right="92"/>
              <w:rPr>
                <w:b/>
                <w:sz w:val="18"/>
              </w:rPr>
            </w:pPr>
            <w:r>
              <w:rPr>
                <w:b/>
                <w:spacing w:val="-2"/>
                <w:w w:val="105"/>
                <w:sz w:val="18"/>
              </w:rPr>
              <w:t>376,241</w:t>
            </w:r>
          </w:p>
        </w:tc>
        <w:tc>
          <w:tcPr>
            <w:tcW w:w="1258" w:type="dxa"/>
          </w:tcPr>
          <w:p w:rsidR="00497FB9" w:rsidRDefault="00000000">
            <w:pPr>
              <w:pStyle w:val="TableParagraph"/>
              <w:spacing w:before="17"/>
              <w:ind w:right="79"/>
              <w:rPr>
                <w:b/>
                <w:sz w:val="18"/>
              </w:rPr>
            </w:pPr>
            <w:r>
              <w:rPr>
                <w:b/>
                <w:spacing w:val="-4"/>
                <w:w w:val="105"/>
                <w:sz w:val="18"/>
              </w:rPr>
              <w:t>0.37</w:t>
            </w:r>
          </w:p>
        </w:tc>
        <w:tc>
          <w:tcPr>
            <w:tcW w:w="1258" w:type="dxa"/>
          </w:tcPr>
          <w:p w:rsidR="00497FB9" w:rsidRDefault="00000000">
            <w:pPr>
              <w:pStyle w:val="TableParagraph"/>
              <w:spacing w:before="17"/>
              <w:ind w:right="93"/>
              <w:rPr>
                <w:b/>
                <w:sz w:val="18"/>
              </w:rPr>
            </w:pPr>
            <w:r>
              <w:rPr>
                <w:b/>
                <w:spacing w:val="-2"/>
                <w:w w:val="105"/>
                <w:sz w:val="18"/>
              </w:rPr>
              <w:t>281,884</w:t>
            </w:r>
          </w:p>
        </w:tc>
        <w:tc>
          <w:tcPr>
            <w:tcW w:w="1258" w:type="dxa"/>
          </w:tcPr>
          <w:p w:rsidR="00497FB9" w:rsidRDefault="00000000">
            <w:pPr>
              <w:pStyle w:val="TableParagraph"/>
              <w:spacing w:before="17"/>
              <w:ind w:right="79"/>
              <w:rPr>
                <w:b/>
                <w:sz w:val="18"/>
              </w:rPr>
            </w:pPr>
            <w:r>
              <w:rPr>
                <w:b/>
                <w:sz w:val="18"/>
              </w:rPr>
              <w:t>-</w:t>
            </w:r>
            <w:r>
              <w:rPr>
                <w:b/>
                <w:spacing w:val="-2"/>
                <w:sz w:val="18"/>
              </w:rPr>
              <w:t>10.02</w:t>
            </w:r>
          </w:p>
        </w:tc>
        <w:tc>
          <w:tcPr>
            <w:tcW w:w="1258" w:type="dxa"/>
          </w:tcPr>
          <w:p w:rsidR="00497FB9" w:rsidRDefault="00000000">
            <w:pPr>
              <w:pStyle w:val="TableParagraph"/>
              <w:spacing w:before="17"/>
              <w:ind w:right="94"/>
              <w:rPr>
                <w:b/>
                <w:sz w:val="18"/>
              </w:rPr>
            </w:pPr>
            <w:r>
              <w:rPr>
                <w:b/>
                <w:spacing w:val="-2"/>
                <w:w w:val="105"/>
                <w:sz w:val="18"/>
              </w:rPr>
              <w:t>94,357</w:t>
            </w:r>
          </w:p>
        </w:tc>
        <w:tc>
          <w:tcPr>
            <w:tcW w:w="1258" w:type="dxa"/>
          </w:tcPr>
          <w:p w:rsidR="00497FB9" w:rsidRDefault="00000000">
            <w:pPr>
              <w:pStyle w:val="TableParagraph"/>
              <w:spacing w:before="17"/>
              <w:ind w:right="96"/>
              <w:rPr>
                <w:b/>
                <w:sz w:val="18"/>
              </w:rPr>
            </w:pPr>
            <w:r>
              <w:rPr>
                <w:b/>
                <w:spacing w:val="-2"/>
                <w:w w:val="105"/>
                <w:sz w:val="18"/>
              </w:rPr>
              <w:t>345,126</w:t>
            </w:r>
          </w:p>
        </w:tc>
        <w:tc>
          <w:tcPr>
            <w:tcW w:w="1258" w:type="dxa"/>
          </w:tcPr>
          <w:p w:rsidR="00497FB9" w:rsidRDefault="00000000">
            <w:pPr>
              <w:pStyle w:val="TableParagraph"/>
              <w:spacing w:before="17"/>
              <w:ind w:right="81"/>
              <w:rPr>
                <w:b/>
                <w:sz w:val="18"/>
              </w:rPr>
            </w:pPr>
            <w:r>
              <w:rPr>
                <w:b/>
                <w:spacing w:val="-4"/>
                <w:w w:val="105"/>
                <w:sz w:val="18"/>
              </w:rPr>
              <w:t>4.85</w:t>
            </w:r>
          </w:p>
        </w:tc>
        <w:tc>
          <w:tcPr>
            <w:tcW w:w="1258" w:type="dxa"/>
          </w:tcPr>
          <w:p w:rsidR="00497FB9" w:rsidRDefault="00000000">
            <w:pPr>
              <w:pStyle w:val="TableParagraph"/>
              <w:spacing w:before="17"/>
              <w:ind w:right="95"/>
              <w:rPr>
                <w:b/>
                <w:sz w:val="18"/>
              </w:rPr>
            </w:pPr>
            <w:r>
              <w:rPr>
                <w:b/>
                <w:spacing w:val="-2"/>
                <w:w w:val="105"/>
                <w:sz w:val="18"/>
              </w:rPr>
              <w:t>286,148</w:t>
            </w:r>
          </w:p>
        </w:tc>
        <w:tc>
          <w:tcPr>
            <w:tcW w:w="1258" w:type="dxa"/>
          </w:tcPr>
          <w:p w:rsidR="00497FB9" w:rsidRDefault="00000000">
            <w:pPr>
              <w:pStyle w:val="TableParagraph"/>
              <w:spacing w:before="17"/>
              <w:ind w:right="81"/>
              <w:rPr>
                <w:b/>
                <w:sz w:val="18"/>
              </w:rPr>
            </w:pPr>
            <w:r>
              <w:rPr>
                <w:b/>
                <w:spacing w:val="-4"/>
                <w:w w:val="105"/>
                <w:sz w:val="18"/>
              </w:rPr>
              <w:t>0.17</w:t>
            </w:r>
          </w:p>
        </w:tc>
        <w:tc>
          <w:tcPr>
            <w:tcW w:w="1259" w:type="dxa"/>
          </w:tcPr>
          <w:p w:rsidR="00497FB9" w:rsidRDefault="00000000">
            <w:pPr>
              <w:pStyle w:val="TableParagraph"/>
              <w:spacing w:before="17"/>
              <w:ind w:right="97"/>
              <w:rPr>
                <w:b/>
                <w:sz w:val="18"/>
              </w:rPr>
            </w:pPr>
            <w:r>
              <w:rPr>
                <w:b/>
                <w:spacing w:val="-2"/>
                <w:w w:val="105"/>
                <w:sz w:val="18"/>
              </w:rPr>
              <w:t>58,978</w:t>
            </w:r>
          </w:p>
        </w:tc>
      </w:tr>
      <w:tr w:rsidR="00497FB9">
        <w:trPr>
          <w:trHeight w:val="256"/>
        </w:trPr>
        <w:tc>
          <w:tcPr>
            <w:tcW w:w="1037" w:type="dxa"/>
            <w:tcBorders>
              <w:right w:val="single" w:sz="18" w:space="0" w:color="000000"/>
            </w:tcBorders>
          </w:tcPr>
          <w:p w:rsidR="00497FB9" w:rsidRDefault="00000000">
            <w:pPr>
              <w:pStyle w:val="TableParagraph"/>
              <w:spacing w:before="17"/>
              <w:ind w:left="206"/>
              <w:jc w:val="left"/>
              <w:rPr>
                <w:b/>
                <w:sz w:val="18"/>
              </w:rPr>
            </w:pPr>
            <w:r>
              <w:rPr>
                <w:b/>
                <w:spacing w:val="-4"/>
                <w:w w:val="105"/>
                <w:sz w:val="18"/>
              </w:rPr>
              <w:t>2021</w:t>
            </w:r>
          </w:p>
        </w:tc>
        <w:tc>
          <w:tcPr>
            <w:tcW w:w="1259" w:type="dxa"/>
            <w:tcBorders>
              <w:left w:val="single" w:sz="18" w:space="0" w:color="000000"/>
            </w:tcBorders>
          </w:tcPr>
          <w:p w:rsidR="00497FB9" w:rsidRDefault="00000000">
            <w:pPr>
              <w:pStyle w:val="TableParagraph"/>
              <w:spacing w:before="17"/>
              <w:ind w:right="92"/>
              <w:rPr>
                <w:b/>
                <w:sz w:val="18"/>
              </w:rPr>
            </w:pPr>
            <w:r>
              <w:rPr>
                <w:b/>
                <w:spacing w:val="-2"/>
                <w:w w:val="105"/>
                <w:sz w:val="18"/>
              </w:rPr>
              <w:t>481,684</w:t>
            </w:r>
          </w:p>
        </w:tc>
        <w:tc>
          <w:tcPr>
            <w:tcW w:w="1258" w:type="dxa"/>
          </w:tcPr>
          <w:p w:rsidR="00497FB9" w:rsidRDefault="00000000">
            <w:pPr>
              <w:pStyle w:val="TableParagraph"/>
              <w:spacing w:before="17"/>
              <w:ind w:right="79"/>
              <w:rPr>
                <w:b/>
                <w:sz w:val="18"/>
              </w:rPr>
            </w:pPr>
            <w:r>
              <w:rPr>
                <w:b/>
                <w:spacing w:val="-2"/>
                <w:w w:val="105"/>
                <w:sz w:val="18"/>
              </w:rPr>
              <w:t>28.03</w:t>
            </w:r>
          </w:p>
        </w:tc>
        <w:tc>
          <w:tcPr>
            <w:tcW w:w="1258" w:type="dxa"/>
          </w:tcPr>
          <w:p w:rsidR="00497FB9" w:rsidRDefault="00000000">
            <w:pPr>
              <w:pStyle w:val="TableParagraph"/>
              <w:spacing w:before="17"/>
              <w:ind w:right="93"/>
              <w:rPr>
                <w:b/>
                <w:sz w:val="18"/>
              </w:rPr>
            </w:pPr>
            <w:r>
              <w:rPr>
                <w:b/>
                <w:spacing w:val="-2"/>
                <w:w w:val="105"/>
                <w:sz w:val="18"/>
              </w:rPr>
              <w:t>371,544</w:t>
            </w:r>
          </w:p>
        </w:tc>
        <w:tc>
          <w:tcPr>
            <w:tcW w:w="1258" w:type="dxa"/>
          </w:tcPr>
          <w:p w:rsidR="00497FB9" w:rsidRDefault="00000000">
            <w:pPr>
              <w:pStyle w:val="TableParagraph"/>
              <w:spacing w:before="17"/>
              <w:ind w:right="79"/>
              <w:rPr>
                <w:b/>
                <w:sz w:val="18"/>
              </w:rPr>
            </w:pPr>
            <w:r>
              <w:rPr>
                <w:b/>
                <w:spacing w:val="-2"/>
                <w:w w:val="105"/>
                <w:sz w:val="18"/>
              </w:rPr>
              <w:t>31.81</w:t>
            </w:r>
          </w:p>
        </w:tc>
        <w:tc>
          <w:tcPr>
            <w:tcW w:w="1258" w:type="dxa"/>
          </w:tcPr>
          <w:p w:rsidR="00497FB9" w:rsidRDefault="00000000">
            <w:pPr>
              <w:pStyle w:val="TableParagraph"/>
              <w:spacing w:before="17"/>
              <w:ind w:right="94"/>
              <w:rPr>
                <w:b/>
                <w:sz w:val="18"/>
              </w:rPr>
            </w:pPr>
            <w:r>
              <w:rPr>
                <w:b/>
                <w:spacing w:val="-2"/>
                <w:w w:val="105"/>
                <w:sz w:val="18"/>
              </w:rPr>
              <w:t>110,140</w:t>
            </w:r>
          </w:p>
        </w:tc>
        <w:tc>
          <w:tcPr>
            <w:tcW w:w="1258" w:type="dxa"/>
          </w:tcPr>
          <w:p w:rsidR="00497FB9" w:rsidRDefault="00000000">
            <w:pPr>
              <w:pStyle w:val="TableParagraph"/>
              <w:spacing w:before="17"/>
              <w:ind w:right="96"/>
              <w:rPr>
                <w:b/>
                <w:sz w:val="18"/>
              </w:rPr>
            </w:pPr>
            <w:r>
              <w:rPr>
                <w:b/>
                <w:spacing w:val="-2"/>
                <w:w w:val="105"/>
                <w:sz w:val="18"/>
              </w:rPr>
              <w:t>446,371</w:t>
            </w:r>
          </w:p>
        </w:tc>
        <w:tc>
          <w:tcPr>
            <w:tcW w:w="1258" w:type="dxa"/>
          </w:tcPr>
          <w:p w:rsidR="00497FB9" w:rsidRDefault="00000000">
            <w:pPr>
              <w:pStyle w:val="TableParagraph"/>
              <w:spacing w:before="17"/>
              <w:ind w:right="81"/>
              <w:rPr>
                <w:b/>
                <w:sz w:val="18"/>
              </w:rPr>
            </w:pPr>
            <w:r>
              <w:rPr>
                <w:b/>
                <w:spacing w:val="-2"/>
                <w:w w:val="105"/>
                <w:sz w:val="18"/>
              </w:rPr>
              <w:t>29.34</w:t>
            </w:r>
          </w:p>
        </w:tc>
        <w:tc>
          <w:tcPr>
            <w:tcW w:w="1258" w:type="dxa"/>
          </w:tcPr>
          <w:p w:rsidR="00497FB9" w:rsidRDefault="00000000">
            <w:pPr>
              <w:pStyle w:val="TableParagraph"/>
              <w:spacing w:before="17"/>
              <w:ind w:right="95"/>
              <w:rPr>
                <w:b/>
                <w:sz w:val="18"/>
              </w:rPr>
            </w:pPr>
            <w:r>
              <w:rPr>
                <w:b/>
                <w:spacing w:val="-2"/>
                <w:w w:val="105"/>
                <w:sz w:val="18"/>
              </w:rPr>
              <w:t>381,958</w:t>
            </w:r>
          </w:p>
        </w:tc>
        <w:tc>
          <w:tcPr>
            <w:tcW w:w="1258" w:type="dxa"/>
          </w:tcPr>
          <w:p w:rsidR="00497FB9" w:rsidRDefault="00000000">
            <w:pPr>
              <w:pStyle w:val="TableParagraph"/>
              <w:spacing w:before="17"/>
              <w:ind w:right="81"/>
              <w:rPr>
                <w:b/>
                <w:sz w:val="18"/>
              </w:rPr>
            </w:pPr>
            <w:r>
              <w:rPr>
                <w:b/>
                <w:spacing w:val="-2"/>
                <w:w w:val="105"/>
                <w:sz w:val="18"/>
              </w:rPr>
              <w:t>33.48</w:t>
            </w:r>
          </w:p>
        </w:tc>
        <w:tc>
          <w:tcPr>
            <w:tcW w:w="1259" w:type="dxa"/>
          </w:tcPr>
          <w:p w:rsidR="00497FB9" w:rsidRDefault="00000000">
            <w:pPr>
              <w:pStyle w:val="TableParagraph"/>
              <w:spacing w:before="17"/>
              <w:ind w:right="97"/>
              <w:rPr>
                <w:b/>
                <w:sz w:val="18"/>
              </w:rPr>
            </w:pPr>
            <w:r>
              <w:rPr>
                <w:b/>
                <w:spacing w:val="-2"/>
                <w:w w:val="105"/>
                <w:sz w:val="18"/>
              </w:rPr>
              <w:t>64,414</w:t>
            </w:r>
          </w:p>
        </w:tc>
      </w:tr>
      <w:tr w:rsidR="00497FB9">
        <w:trPr>
          <w:trHeight w:val="260"/>
        </w:trPr>
        <w:tc>
          <w:tcPr>
            <w:tcW w:w="1037" w:type="dxa"/>
            <w:tcBorders>
              <w:right w:val="single" w:sz="18" w:space="0" w:color="000000"/>
            </w:tcBorders>
          </w:tcPr>
          <w:p w:rsidR="00497FB9" w:rsidRDefault="00000000">
            <w:pPr>
              <w:pStyle w:val="TableParagraph"/>
              <w:spacing w:line="240" w:lineRule="exact"/>
              <w:ind w:right="66"/>
              <w:jc w:val="center"/>
              <w:rPr>
                <w:rFonts w:ascii="Malgun Gothic" w:hAnsi="Malgun Gothic"/>
                <w:sz w:val="18"/>
              </w:rPr>
            </w:pPr>
            <w:r>
              <w:rPr>
                <w:rFonts w:ascii="Malgun Gothic" w:hAnsi="Malgun Gothic"/>
                <w:spacing w:val="-10"/>
                <w:w w:val="110"/>
                <w:sz w:val="18"/>
              </w:rPr>
              <w:t>Ⅰ</w:t>
            </w:r>
          </w:p>
        </w:tc>
        <w:tc>
          <w:tcPr>
            <w:tcW w:w="1259" w:type="dxa"/>
            <w:tcBorders>
              <w:left w:val="single" w:sz="18" w:space="0" w:color="000000"/>
            </w:tcBorders>
          </w:tcPr>
          <w:p w:rsidR="00497FB9" w:rsidRDefault="00000000">
            <w:pPr>
              <w:pStyle w:val="TableParagraph"/>
              <w:spacing w:before="15"/>
              <w:ind w:right="92"/>
              <w:rPr>
                <w:sz w:val="18"/>
              </w:rPr>
            </w:pPr>
            <w:r>
              <w:rPr>
                <w:spacing w:val="-2"/>
                <w:w w:val="105"/>
                <w:sz w:val="18"/>
              </w:rPr>
              <w:t>106,368</w:t>
            </w:r>
          </w:p>
        </w:tc>
        <w:tc>
          <w:tcPr>
            <w:tcW w:w="1258" w:type="dxa"/>
          </w:tcPr>
          <w:p w:rsidR="00497FB9" w:rsidRDefault="00000000">
            <w:pPr>
              <w:pStyle w:val="TableParagraph"/>
              <w:spacing w:before="15"/>
              <w:ind w:right="79"/>
              <w:rPr>
                <w:sz w:val="18"/>
              </w:rPr>
            </w:pPr>
            <w:r>
              <w:rPr>
                <w:spacing w:val="-2"/>
                <w:w w:val="105"/>
                <w:sz w:val="18"/>
              </w:rPr>
              <w:t>26.05</w:t>
            </w:r>
          </w:p>
        </w:tc>
        <w:tc>
          <w:tcPr>
            <w:tcW w:w="1258" w:type="dxa"/>
          </w:tcPr>
          <w:p w:rsidR="00497FB9" w:rsidRDefault="00000000">
            <w:pPr>
              <w:pStyle w:val="TableParagraph"/>
              <w:spacing w:before="15"/>
              <w:ind w:right="93"/>
              <w:rPr>
                <w:sz w:val="18"/>
              </w:rPr>
            </w:pPr>
            <w:r>
              <w:rPr>
                <w:spacing w:val="-2"/>
                <w:w w:val="105"/>
                <w:sz w:val="18"/>
              </w:rPr>
              <w:t>82,372</w:t>
            </w:r>
          </w:p>
        </w:tc>
        <w:tc>
          <w:tcPr>
            <w:tcW w:w="1258" w:type="dxa"/>
          </w:tcPr>
          <w:p w:rsidR="00497FB9" w:rsidRDefault="00000000">
            <w:pPr>
              <w:pStyle w:val="TableParagraph"/>
              <w:spacing w:before="15"/>
              <w:ind w:right="79"/>
              <w:rPr>
                <w:sz w:val="18"/>
              </w:rPr>
            </w:pPr>
            <w:r>
              <w:rPr>
                <w:spacing w:val="-2"/>
                <w:w w:val="105"/>
                <w:sz w:val="18"/>
              </w:rPr>
              <w:t>16.00</w:t>
            </w:r>
          </w:p>
        </w:tc>
        <w:tc>
          <w:tcPr>
            <w:tcW w:w="1258" w:type="dxa"/>
          </w:tcPr>
          <w:p w:rsidR="00497FB9" w:rsidRDefault="00000000">
            <w:pPr>
              <w:pStyle w:val="TableParagraph"/>
              <w:spacing w:before="15"/>
              <w:ind w:right="94"/>
              <w:rPr>
                <w:sz w:val="18"/>
              </w:rPr>
            </w:pPr>
            <w:r>
              <w:rPr>
                <w:spacing w:val="-2"/>
                <w:w w:val="105"/>
                <w:sz w:val="18"/>
              </w:rPr>
              <w:t>23,996</w:t>
            </w:r>
          </w:p>
        </w:tc>
        <w:tc>
          <w:tcPr>
            <w:tcW w:w="1258" w:type="dxa"/>
          </w:tcPr>
          <w:p w:rsidR="00497FB9" w:rsidRDefault="00000000">
            <w:pPr>
              <w:pStyle w:val="TableParagraph"/>
              <w:spacing w:before="15"/>
              <w:ind w:right="94"/>
              <w:rPr>
                <w:sz w:val="18"/>
              </w:rPr>
            </w:pPr>
            <w:r>
              <w:rPr>
                <w:spacing w:val="-2"/>
                <w:w w:val="105"/>
                <w:sz w:val="18"/>
              </w:rPr>
              <w:t>97,928</w:t>
            </w:r>
          </w:p>
        </w:tc>
        <w:tc>
          <w:tcPr>
            <w:tcW w:w="1258" w:type="dxa"/>
          </w:tcPr>
          <w:p w:rsidR="00497FB9" w:rsidRDefault="00000000">
            <w:pPr>
              <w:pStyle w:val="TableParagraph"/>
              <w:spacing w:before="15"/>
              <w:ind w:right="81"/>
              <w:rPr>
                <w:sz w:val="18"/>
              </w:rPr>
            </w:pPr>
            <w:r>
              <w:rPr>
                <w:spacing w:val="-2"/>
                <w:w w:val="105"/>
                <w:sz w:val="18"/>
              </w:rPr>
              <w:t>24.55</w:t>
            </w:r>
          </w:p>
        </w:tc>
        <w:tc>
          <w:tcPr>
            <w:tcW w:w="1258" w:type="dxa"/>
          </w:tcPr>
          <w:p w:rsidR="00497FB9" w:rsidRDefault="00000000">
            <w:pPr>
              <w:pStyle w:val="TableParagraph"/>
              <w:spacing w:before="15"/>
              <w:ind w:right="95"/>
              <w:rPr>
                <w:sz w:val="18"/>
              </w:rPr>
            </w:pPr>
            <w:r>
              <w:rPr>
                <w:spacing w:val="-2"/>
                <w:w w:val="105"/>
                <w:sz w:val="18"/>
              </w:rPr>
              <w:t>83,861</w:t>
            </w:r>
          </w:p>
        </w:tc>
        <w:tc>
          <w:tcPr>
            <w:tcW w:w="1258" w:type="dxa"/>
          </w:tcPr>
          <w:p w:rsidR="00497FB9" w:rsidRDefault="00000000">
            <w:pPr>
              <w:pStyle w:val="TableParagraph"/>
              <w:spacing w:before="15"/>
              <w:ind w:right="81"/>
              <w:rPr>
                <w:sz w:val="18"/>
              </w:rPr>
            </w:pPr>
            <w:r>
              <w:rPr>
                <w:spacing w:val="-2"/>
                <w:w w:val="105"/>
                <w:sz w:val="18"/>
              </w:rPr>
              <w:t>21.42</w:t>
            </w:r>
          </w:p>
        </w:tc>
        <w:tc>
          <w:tcPr>
            <w:tcW w:w="1259" w:type="dxa"/>
          </w:tcPr>
          <w:p w:rsidR="00497FB9" w:rsidRDefault="00000000">
            <w:pPr>
              <w:pStyle w:val="TableParagraph"/>
              <w:spacing w:before="15"/>
              <w:ind w:right="97"/>
              <w:rPr>
                <w:sz w:val="18"/>
              </w:rPr>
            </w:pPr>
            <w:r>
              <w:rPr>
                <w:spacing w:val="-2"/>
                <w:w w:val="105"/>
                <w:sz w:val="18"/>
              </w:rPr>
              <w:t>14,067</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66"/>
              <w:jc w:val="center"/>
              <w:rPr>
                <w:rFonts w:ascii="Malgun Gothic" w:hAnsi="Malgun Gothic"/>
                <w:sz w:val="18"/>
              </w:rPr>
            </w:pPr>
            <w:r>
              <w:rPr>
                <w:rFonts w:ascii="Malgun Gothic" w:hAnsi="Malgun Gothic"/>
                <w:spacing w:val="-10"/>
                <w:w w:val="110"/>
                <w:sz w:val="18"/>
              </w:rPr>
              <w:t>Ⅱ</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117,609</w:t>
            </w:r>
          </w:p>
        </w:tc>
        <w:tc>
          <w:tcPr>
            <w:tcW w:w="1258" w:type="dxa"/>
          </w:tcPr>
          <w:p w:rsidR="00497FB9" w:rsidRDefault="00000000">
            <w:pPr>
              <w:pStyle w:val="TableParagraph"/>
              <w:spacing w:before="14"/>
              <w:ind w:right="79"/>
              <w:rPr>
                <w:sz w:val="18"/>
              </w:rPr>
            </w:pPr>
            <w:r>
              <w:rPr>
                <w:spacing w:val="-2"/>
                <w:w w:val="105"/>
                <w:sz w:val="18"/>
              </w:rPr>
              <w:t>36.17</w:t>
            </w:r>
          </w:p>
        </w:tc>
        <w:tc>
          <w:tcPr>
            <w:tcW w:w="1258" w:type="dxa"/>
          </w:tcPr>
          <w:p w:rsidR="00497FB9" w:rsidRDefault="00000000">
            <w:pPr>
              <w:pStyle w:val="TableParagraph"/>
              <w:spacing w:before="14"/>
              <w:ind w:right="93"/>
              <w:rPr>
                <w:sz w:val="18"/>
              </w:rPr>
            </w:pPr>
            <w:r>
              <w:rPr>
                <w:spacing w:val="-2"/>
                <w:w w:val="105"/>
                <w:sz w:val="18"/>
              </w:rPr>
              <w:t>89,151</w:t>
            </w:r>
          </w:p>
        </w:tc>
        <w:tc>
          <w:tcPr>
            <w:tcW w:w="1258" w:type="dxa"/>
          </w:tcPr>
          <w:p w:rsidR="00497FB9" w:rsidRDefault="00000000">
            <w:pPr>
              <w:pStyle w:val="TableParagraph"/>
              <w:spacing w:before="14"/>
              <w:ind w:right="79"/>
              <w:rPr>
                <w:sz w:val="18"/>
              </w:rPr>
            </w:pPr>
            <w:r>
              <w:rPr>
                <w:spacing w:val="-2"/>
                <w:w w:val="105"/>
                <w:sz w:val="18"/>
              </w:rPr>
              <w:t>36.21</w:t>
            </w:r>
          </w:p>
        </w:tc>
        <w:tc>
          <w:tcPr>
            <w:tcW w:w="1258" w:type="dxa"/>
          </w:tcPr>
          <w:p w:rsidR="00497FB9" w:rsidRDefault="00000000">
            <w:pPr>
              <w:pStyle w:val="TableParagraph"/>
              <w:spacing w:before="14"/>
              <w:ind w:right="94"/>
              <w:rPr>
                <w:sz w:val="18"/>
              </w:rPr>
            </w:pPr>
            <w:r>
              <w:rPr>
                <w:spacing w:val="-2"/>
                <w:w w:val="105"/>
                <w:sz w:val="18"/>
              </w:rPr>
              <w:t>28,458</w:t>
            </w:r>
          </w:p>
        </w:tc>
        <w:tc>
          <w:tcPr>
            <w:tcW w:w="1258" w:type="dxa"/>
          </w:tcPr>
          <w:p w:rsidR="00497FB9" w:rsidRDefault="00000000">
            <w:pPr>
              <w:pStyle w:val="TableParagraph"/>
              <w:spacing w:before="14"/>
              <w:ind w:right="96"/>
              <w:rPr>
                <w:sz w:val="18"/>
              </w:rPr>
            </w:pPr>
            <w:r>
              <w:rPr>
                <w:spacing w:val="-2"/>
                <w:w w:val="105"/>
                <w:sz w:val="18"/>
              </w:rPr>
              <w:t>108,953</w:t>
            </w:r>
          </w:p>
        </w:tc>
        <w:tc>
          <w:tcPr>
            <w:tcW w:w="1258" w:type="dxa"/>
          </w:tcPr>
          <w:p w:rsidR="00497FB9" w:rsidRDefault="00000000">
            <w:pPr>
              <w:pStyle w:val="TableParagraph"/>
              <w:spacing w:before="14"/>
              <w:ind w:right="81"/>
              <w:rPr>
                <w:sz w:val="18"/>
              </w:rPr>
            </w:pPr>
            <w:r>
              <w:rPr>
                <w:spacing w:val="-2"/>
                <w:w w:val="105"/>
                <w:sz w:val="18"/>
              </w:rPr>
              <w:t>37.33</w:t>
            </w:r>
          </w:p>
        </w:tc>
        <w:tc>
          <w:tcPr>
            <w:tcW w:w="1258" w:type="dxa"/>
          </w:tcPr>
          <w:p w:rsidR="00497FB9" w:rsidRDefault="00000000">
            <w:pPr>
              <w:pStyle w:val="TableParagraph"/>
              <w:spacing w:before="14"/>
              <w:ind w:right="95"/>
              <w:rPr>
                <w:sz w:val="18"/>
              </w:rPr>
            </w:pPr>
            <w:r>
              <w:rPr>
                <w:spacing w:val="-2"/>
                <w:w w:val="105"/>
                <w:sz w:val="18"/>
              </w:rPr>
              <w:t>91,734</w:t>
            </w:r>
          </w:p>
        </w:tc>
        <w:tc>
          <w:tcPr>
            <w:tcW w:w="1258" w:type="dxa"/>
          </w:tcPr>
          <w:p w:rsidR="00497FB9" w:rsidRDefault="00000000">
            <w:pPr>
              <w:pStyle w:val="TableParagraph"/>
              <w:spacing w:before="14"/>
              <w:ind w:right="81"/>
              <w:rPr>
                <w:sz w:val="18"/>
              </w:rPr>
            </w:pPr>
            <w:r>
              <w:rPr>
                <w:spacing w:val="-2"/>
                <w:w w:val="105"/>
                <w:sz w:val="18"/>
              </w:rPr>
              <w:t>36.68</w:t>
            </w:r>
          </w:p>
        </w:tc>
        <w:tc>
          <w:tcPr>
            <w:tcW w:w="1259" w:type="dxa"/>
          </w:tcPr>
          <w:p w:rsidR="00497FB9" w:rsidRDefault="00000000">
            <w:pPr>
              <w:pStyle w:val="TableParagraph"/>
              <w:spacing w:before="14"/>
              <w:ind w:right="97"/>
              <w:rPr>
                <w:sz w:val="18"/>
              </w:rPr>
            </w:pPr>
            <w:r>
              <w:rPr>
                <w:spacing w:val="-2"/>
                <w:w w:val="105"/>
                <w:sz w:val="18"/>
              </w:rPr>
              <w:t>17,219</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66"/>
              <w:jc w:val="center"/>
              <w:rPr>
                <w:rFonts w:ascii="Malgun Gothic" w:hAnsi="Malgun Gothic"/>
                <w:sz w:val="18"/>
              </w:rPr>
            </w:pPr>
            <w:r>
              <w:rPr>
                <w:rFonts w:ascii="Malgun Gothic" w:hAnsi="Malgun Gothic"/>
                <w:spacing w:val="-10"/>
                <w:w w:val="110"/>
                <w:sz w:val="18"/>
              </w:rPr>
              <w:t>Ⅲ</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125,094</w:t>
            </w:r>
          </w:p>
        </w:tc>
        <w:tc>
          <w:tcPr>
            <w:tcW w:w="1258" w:type="dxa"/>
          </w:tcPr>
          <w:p w:rsidR="00497FB9" w:rsidRDefault="00000000">
            <w:pPr>
              <w:pStyle w:val="TableParagraph"/>
              <w:spacing w:before="14"/>
              <w:ind w:right="79"/>
              <w:rPr>
                <w:sz w:val="18"/>
              </w:rPr>
            </w:pPr>
            <w:r>
              <w:rPr>
                <w:spacing w:val="-2"/>
                <w:w w:val="105"/>
                <w:sz w:val="18"/>
              </w:rPr>
              <w:t>27.05</w:t>
            </w:r>
          </w:p>
        </w:tc>
        <w:tc>
          <w:tcPr>
            <w:tcW w:w="1258" w:type="dxa"/>
          </w:tcPr>
          <w:p w:rsidR="00497FB9" w:rsidRDefault="00000000">
            <w:pPr>
              <w:pStyle w:val="TableParagraph"/>
              <w:spacing w:before="14"/>
              <w:ind w:right="93"/>
              <w:rPr>
                <w:sz w:val="18"/>
              </w:rPr>
            </w:pPr>
            <w:r>
              <w:rPr>
                <w:spacing w:val="-2"/>
                <w:w w:val="105"/>
                <w:sz w:val="18"/>
              </w:rPr>
              <w:t>97,585</w:t>
            </w:r>
          </w:p>
        </w:tc>
        <w:tc>
          <w:tcPr>
            <w:tcW w:w="1258" w:type="dxa"/>
          </w:tcPr>
          <w:p w:rsidR="00497FB9" w:rsidRDefault="00000000">
            <w:pPr>
              <w:pStyle w:val="TableParagraph"/>
              <w:spacing w:before="14"/>
              <w:ind w:right="79"/>
              <w:rPr>
                <w:sz w:val="18"/>
              </w:rPr>
            </w:pPr>
            <w:r>
              <w:rPr>
                <w:spacing w:val="-2"/>
                <w:w w:val="105"/>
                <w:sz w:val="18"/>
              </w:rPr>
              <w:t>41.08</w:t>
            </w:r>
          </w:p>
        </w:tc>
        <w:tc>
          <w:tcPr>
            <w:tcW w:w="1258" w:type="dxa"/>
          </w:tcPr>
          <w:p w:rsidR="00497FB9" w:rsidRDefault="00000000">
            <w:pPr>
              <w:pStyle w:val="TableParagraph"/>
              <w:spacing w:before="14"/>
              <w:ind w:right="94"/>
              <w:rPr>
                <w:sz w:val="18"/>
              </w:rPr>
            </w:pPr>
            <w:r>
              <w:rPr>
                <w:spacing w:val="-2"/>
                <w:w w:val="105"/>
                <w:sz w:val="18"/>
              </w:rPr>
              <w:t>27,509</w:t>
            </w:r>
          </w:p>
        </w:tc>
        <w:tc>
          <w:tcPr>
            <w:tcW w:w="1258" w:type="dxa"/>
          </w:tcPr>
          <w:p w:rsidR="00497FB9" w:rsidRDefault="00000000">
            <w:pPr>
              <w:pStyle w:val="TableParagraph"/>
              <w:spacing w:before="14"/>
              <w:ind w:right="96"/>
              <w:rPr>
                <w:sz w:val="18"/>
              </w:rPr>
            </w:pPr>
            <w:r>
              <w:rPr>
                <w:spacing w:val="-2"/>
                <w:w w:val="105"/>
                <w:sz w:val="18"/>
              </w:rPr>
              <w:t>117,120</w:t>
            </w:r>
          </w:p>
        </w:tc>
        <w:tc>
          <w:tcPr>
            <w:tcW w:w="1258" w:type="dxa"/>
          </w:tcPr>
          <w:p w:rsidR="00497FB9" w:rsidRDefault="00000000">
            <w:pPr>
              <w:pStyle w:val="TableParagraph"/>
              <w:spacing w:before="14"/>
              <w:ind w:right="81"/>
              <w:rPr>
                <w:sz w:val="18"/>
              </w:rPr>
            </w:pPr>
            <w:r>
              <w:rPr>
                <w:spacing w:val="-2"/>
                <w:w w:val="105"/>
                <w:sz w:val="18"/>
              </w:rPr>
              <w:t>30.10</w:t>
            </w:r>
          </w:p>
        </w:tc>
        <w:tc>
          <w:tcPr>
            <w:tcW w:w="1258" w:type="dxa"/>
          </w:tcPr>
          <w:p w:rsidR="00497FB9" w:rsidRDefault="00000000">
            <w:pPr>
              <w:pStyle w:val="TableParagraph"/>
              <w:spacing w:before="14"/>
              <w:ind w:right="95"/>
              <w:rPr>
                <w:sz w:val="18"/>
              </w:rPr>
            </w:pPr>
            <w:r>
              <w:rPr>
                <w:spacing w:val="-2"/>
                <w:w w:val="105"/>
                <w:sz w:val="18"/>
              </w:rPr>
              <w:t>101,487</w:t>
            </w:r>
          </w:p>
        </w:tc>
        <w:tc>
          <w:tcPr>
            <w:tcW w:w="1258" w:type="dxa"/>
          </w:tcPr>
          <w:p w:rsidR="00497FB9" w:rsidRDefault="00000000">
            <w:pPr>
              <w:pStyle w:val="TableParagraph"/>
              <w:spacing w:before="14"/>
              <w:ind w:right="81"/>
              <w:rPr>
                <w:sz w:val="18"/>
              </w:rPr>
            </w:pPr>
            <w:r>
              <w:rPr>
                <w:spacing w:val="-2"/>
                <w:w w:val="105"/>
                <w:sz w:val="18"/>
              </w:rPr>
              <w:t>42.75</w:t>
            </w:r>
          </w:p>
        </w:tc>
        <w:tc>
          <w:tcPr>
            <w:tcW w:w="1259" w:type="dxa"/>
          </w:tcPr>
          <w:p w:rsidR="00497FB9" w:rsidRDefault="00000000">
            <w:pPr>
              <w:pStyle w:val="TableParagraph"/>
              <w:spacing w:before="14"/>
              <w:ind w:right="97"/>
              <w:rPr>
                <w:sz w:val="18"/>
              </w:rPr>
            </w:pPr>
            <w:r>
              <w:rPr>
                <w:spacing w:val="-2"/>
                <w:w w:val="105"/>
                <w:sz w:val="18"/>
              </w:rPr>
              <w:t>15,633</w:t>
            </w:r>
          </w:p>
        </w:tc>
      </w:tr>
      <w:tr w:rsidR="00497FB9">
        <w:trPr>
          <w:trHeight w:val="261"/>
        </w:trPr>
        <w:tc>
          <w:tcPr>
            <w:tcW w:w="1037" w:type="dxa"/>
            <w:tcBorders>
              <w:right w:val="single" w:sz="18" w:space="0" w:color="000000"/>
            </w:tcBorders>
          </w:tcPr>
          <w:p w:rsidR="00497FB9" w:rsidRDefault="00000000">
            <w:pPr>
              <w:pStyle w:val="TableParagraph"/>
              <w:spacing w:line="242" w:lineRule="exact"/>
              <w:ind w:right="66"/>
              <w:jc w:val="center"/>
              <w:rPr>
                <w:rFonts w:ascii="Malgun Gothic" w:hAnsi="Malgun Gothic"/>
                <w:sz w:val="18"/>
              </w:rPr>
            </w:pPr>
            <w:r>
              <w:rPr>
                <w:rFonts w:ascii="Malgun Gothic" w:hAnsi="Malgun Gothic"/>
                <w:spacing w:val="-10"/>
                <w:w w:val="110"/>
                <w:sz w:val="18"/>
              </w:rPr>
              <w:t>Ⅳ</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132,613</w:t>
            </w:r>
          </w:p>
        </w:tc>
        <w:tc>
          <w:tcPr>
            <w:tcW w:w="1258" w:type="dxa"/>
          </w:tcPr>
          <w:p w:rsidR="00497FB9" w:rsidRDefault="00000000">
            <w:pPr>
              <w:pStyle w:val="TableParagraph"/>
              <w:spacing w:before="14"/>
              <w:ind w:right="79"/>
              <w:rPr>
                <w:sz w:val="18"/>
              </w:rPr>
            </w:pPr>
            <w:r>
              <w:rPr>
                <w:spacing w:val="-2"/>
                <w:w w:val="105"/>
                <w:sz w:val="18"/>
              </w:rPr>
              <w:t>23.91</w:t>
            </w:r>
          </w:p>
        </w:tc>
        <w:tc>
          <w:tcPr>
            <w:tcW w:w="1258" w:type="dxa"/>
          </w:tcPr>
          <w:p w:rsidR="00497FB9" w:rsidRDefault="00000000">
            <w:pPr>
              <w:pStyle w:val="TableParagraph"/>
              <w:spacing w:before="14"/>
              <w:ind w:right="93"/>
              <w:rPr>
                <w:sz w:val="18"/>
              </w:rPr>
            </w:pPr>
            <w:r>
              <w:rPr>
                <w:spacing w:val="-2"/>
                <w:w w:val="105"/>
                <w:sz w:val="18"/>
              </w:rPr>
              <w:t>102,436</w:t>
            </w:r>
          </w:p>
        </w:tc>
        <w:tc>
          <w:tcPr>
            <w:tcW w:w="1258" w:type="dxa"/>
          </w:tcPr>
          <w:p w:rsidR="00497FB9" w:rsidRDefault="00000000">
            <w:pPr>
              <w:pStyle w:val="TableParagraph"/>
              <w:spacing w:before="14"/>
              <w:ind w:right="79"/>
              <w:rPr>
                <w:sz w:val="18"/>
              </w:rPr>
            </w:pPr>
            <w:r>
              <w:rPr>
                <w:spacing w:val="-2"/>
                <w:w w:val="105"/>
                <w:sz w:val="18"/>
              </w:rPr>
              <w:t>34.34</w:t>
            </w:r>
          </w:p>
        </w:tc>
        <w:tc>
          <w:tcPr>
            <w:tcW w:w="1258" w:type="dxa"/>
          </w:tcPr>
          <w:p w:rsidR="00497FB9" w:rsidRDefault="00000000">
            <w:pPr>
              <w:pStyle w:val="TableParagraph"/>
              <w:spacing w:before="14"/>
              <w:ind w:right="94"/>
              <w:rPr>
                <w:sz w:val="18"/>
              </w:rPr>
            </w:pPr>
            <w:r>
              <w:rPr>
                <w:spacing w:val="-2"/>
                <w:w w:val="105"/>
                <w:sz w:val="18"/>
              </w:rPr>
              <w:t>30,177</w:t>
            </w:r>
          </w:p>
        </w:tc>
        <w:tc>
          <w:tcPr>
            <w:tcW w:w="1258" w:type="dxa"/>
          </w:tcPr>
          <w:p w:rsidR="00497FB9" w:rsidRDefault="00000000">
            <w:pPr>
              <w:pStyle w:val="TableParagraph"/>
              <w:spacing w:before="14"/>
              <w:ind w:right="96"/>
              <w:rPr>
                <w:sz w:val="18"/>
              </w:rPr>
            </w:pPr>
            <w:r>
              <w:rPr>
                <w:spacing w:val="-2"/>
                <w:w w:val="105"/>
                <w:sz w:val="18"/>
              </w:rPr>
              <w:t>122,371</w:t>
            </w:r>
          </w:p>
        </w:tc>
        <w:tc>
          <w:tcPr>
            <w:tcW w:w="1258" w:type="dxa"/>
          </w:tcPr>
          <w:p w:rsidR="00497FB9" w:rsidRDefault="00000000">
            <w:pPr>
              <w:pStyle w:val="TableParagraph"/>
              <w:spacing w:before="14"/>
              <w:ind w:right="81"/>
              <w:rPr>
                <w:sz w:val="18"/>
              </w:rPr>
            </w:pPr>
            <w:r>
              <w:rPr>
                <w:spacing w:val="-2"/>
                <w:w w:val="105"/>
                <w:sz w:val="18"/>
              </w:rPr>
              <w:t>25.97</w:t>
            </w:r>
          </w:p>
        </w:tc>
        <w:tc>
          <w:tcPr>
            <w:tcW w:w="1258" w:type="dxa"/>
          </w:tcPr>
          <w:p w:rsidR="00497FB9" w:rsidRDefault="00000000">
            <w:pPr>
              <w:pStyle w:val="TableParagraph"/>
              <w:spacing w:before="14"/>
              <w:ind w:right="95"/>
              <w:rPr>
                <w:sz w:val="18"/>
              </w:rPr>
            </w:pPr>
            <w:r>
              <w:rPr>
                <w:spacing w:val="-2"/>
                <w:w w:val="105"/>
                <w:sz w:val="18"/>
              </w:rPr>
              <w:t>104,876</w:t>
            </w:r>
          </w:p>
        </w:tc>
        <w:tc>
          <w:tcPr>
            <w:tcW w:w="1258" w:type="dxa"/>
          </w:tcPr>
          <w:p w:rsidR="00497FB9" w:rsidRDefault="00000000">
            <w:pPr>
              <w:pStyle w:val="TableParagraph"/>
              <w:spacing w:before="14"/>
              <w:ind w:right="81"/>
              <w:rPr>
                <w:sz w:val="18"/>
              </w:rPr>
            </w:pPr>
            <w:r>
              <w:rPr>
                <w:spacing w:val="-2"/>
                <w:w w:val="105"/>
                <w:sz w:val="18"/>
              </w:rPr>
              <w:t>32.97</w:t>
            </w:r>
          </w:p>
        </w:tc>
        <w:tc>
          <w:tcPr>
            <w:tcW w:w="1259" w:type="dxa"/>
          </w:tcPr>
          <w:p w:rsidR="00497FB9" w:rsidRDefault="00000000">
            <w:pPr>
              <w:pStyle w:val="TableParagraph"/>
              <w:spacing w:before="14"/>
              <w:ind w:right="97"/>
              <w:rPr>
                <w:sz w:val="18"/>
              </w:rPr>
            </w:pPr>
            <w:r>
              <w:rPr>
                <w:spacing w:val="-2"/>
                <w:w w:val="105"/>
                <w:sz w:val="18"/>
              </w:rPr>
              <w:t>17,495</w:t>
            </w:r>
          </w:p>
        </w:tc>
      </w:tr>
      <w:tr w:rsidR="00497FB9">
        <w:trPr>
          <w:trHeight w:val="256"/>
        </w:trPr>
        <w:tc>
          <w:tcPr>
            <w:tcW w:w="1037" w:type="dxa"/>
            <w:tcBorders>
              <w:right w:val="single" w:sz="18" w:space="0" w:color="000000"/>
            </w:tcBorders>
          </w:tcPr>
          <w:p w:rsidR="00497FB9" w:rsidRDefault="00000000">
            <w:pPr>
              <w:pStyle w:val="TableParagraph"/>
              <w:spacing w:before="17"/>
              <w:ind w:left="206"/>
              <w:jc w:val="left"/>
              <w:rPr>
                <w:b/>
                <w:sz w:val="18"/>
              </w:rPr>
            </w:pPr>
            <w:r>
              <w:rPr>
                <w:b/>
                <w:spacing w:val="-4"/>
                <w:w w:val="105"/>
                <w:sz w:val="18"/>
              </w:rPr>
              <w:t>2022</w:t>
            </w:r>
          </w:p>
        </w:tc>
        <w:tc>
          <w:tcPr>
            <w:tcW w:w="1259" w:type="dxa"/>
            <w:tcBorders>
              <w:left w:val="single" w:sz="18" w:space="0" w:color="000000"/>
            </w:tcBorders>
          </w:tcPr>
          <w:p w:rsidR="00497FB9" w:rsidRDefault="00000000">
            <w:pPr>
              <w:pStyle w:val="TableParagraph"/>
              <w:spacing w:before="17"/>
              <w:ind w:right="92"/>
              <w:rPr>
                <w:b/>
                <w:sz w:val="18"/>
              </w:rPr>
            </w:pPr>
            <w:r>
              <w:rPr>
                <w:b/>
                <w:spacing w:val="-2"/>
                <w:w w:val="105"/>
                <w:sz w:val="18"/>
              </w:rPr>
              <w:t>518,497</w:t>
            </w:r>
          </w:p>
        </w:tc>
        <w:tc>
          <w:tcPr>
            <w:tcW w:w="1258" w:type="dxa"/>
          </w:tcPr>
          <w:p w:rsidR="00497FB9" w:rsidRDefault="00000000">
            <w:pPr>
              <w:pStyle w:val="TableParagraph"/>
              <w:spacing w:before="17"/>
              <w:ind w:right="79"/>
              <w:rPr>
                <w:b/>
                <w:sz w:val="18"/>
              </w:rPr>
            </w:pPr>
            <w:r>
              <w:rPr>
                <w:b/>
                <w:spacing w:val="-4"/>
                <w:w w:val="105"/>
                <w:sz w:val="18"/>
              </w:rPr>
              <w:t>7.64</w:t>
            </w:r>
          </w:p>
        </w:tc>
        <w:tc>
          <w:tcPr>
            <w:tcW w:w="1258" w:type="dxa"/>
          </w:tcPr>
          <w:p w:rsidR="00497FB9" w:rsidRDefault="00000000">
            <w:pPr>
              <w:pStyle w:val="TableParagraph"/>
              <w:spacing w:before="17"/>
              <w:ind w:right="93"/>
              <w:rPr>
                <w:b/>
                <w:sz w:val="18"/>
              </w:rPr>
            </w:pPr>
            <w:r>
              <w:rPr>
                <w:b/>
                <w:spacing w:val="-2"/>
                <w:w w:val="105"/>
                <w:sz w:val="18"/>
              </w:rPr>
              <w:t>424,369</w:t>
            </w:r>
          </w:p>
        </w:tc>
        <w:tc>
          <w:tcPr>
            <w:tcW w:w="1258" w:type="dxa"/>
          </w:tcPr>
          <w:p w:rsidR="00497FB9" w:rsidRDefault="00000000">
            <w:pPr>
              <w:pStyle w:val="TableParagraph"/>
              <w:spacing w:before="17"/>
              <w:ind w:right="79"/>
              <w:rPr>
                <w:b/>
                <w:sz w:val="18"/>
              </w:rPr>
            </w:pPr>
            <w:r>
              <w:rPr>
                <w:b/>
                <w:spacing w:val="-2"/>
                <w:w w:val="105"/>
                <w:sz w:val="18"/>
              </w:rPr>
              <w:t>14.22</w:t>
            </w:r>
          </w:p>
        </w:tc>
        <w:tc>
          <w:tcPr>
            <w:tcW w:w="1258" w:type="dxa"/>
          </w:tcPr>
          <w:p w:rsidR="00497FB9" w:rsidRDefault="00000000">
            <w:pPr>
              <w:pStyle w:val="TableParagraph"/>
              <w:spacing w:before="17"/>
              <w:ind w:right="94"/>
              <w:rPr>
                <w:b/>
                <w:sz w:val="18"/>
              </w:rPr>
            </w:pPr>
            <w:r>
              <w:rPr>
                <w:b/>
                <w:spacing w:val="-2"/>
                <w:w w:val="105"/>
                <w:sz w:val="18"/>
              </w:rPr>
              <w:t>94,128</w:t>
            </w:r>
          </w:p>
        </w:tc>
        <w:tc>
          <w:tcPr>
            <w:tcW w:w="1258" w:type="dxa"/>
          </w:tcPr>
          <w:p w:rsidR="00497FB9" w:rsidRDefault="00000000">
            <w:pPr>
              <w:pStyle w:val="TableParagraph"/>
              <w:spacing w:before="17"/>
              <w:ind w:right="96"/>
              <w:rPr>
                <w:b/>
                <w:sz w:val="18"/>
              </w:rPr>
            </w:pPr>
            <w:r>
              <w:rPr>
                <w:b/>
                <w:spacing w:val="-2"/>
                <w:w w:val="105"/>
                <w:sz w:val="18"/>
              </w:rPr>
              <w:t>479,415</w:t>
            </w:r>
          </w:p>
        </w:tc>
        <w:tc>
          <w:tcPr>
            <w:tcW w:w="1258" w:type="dxa"/>
          </w:tcPr>
          <w:p w:rsidR="00497FB9" w:rsidRDefault="00000000">
            <w:pPr>
              <w:pStyle w:val="TableParagraph"/>
              <w:spacing w:before="17"/>
              <w:ind w:right="81"/>
              <w:rPr>
                <w:b/>
                <w:sz w:val="18"/>
              </w:rPr>
            </w:pPr>
            <w:r>
              <w:rPr>
                <w:b/>
                <w:spacing w:val="-4"/>
                <w:w w:val="105"/>
                <w:sz w:val="18"/>
              </w:rPr>
              <w:t>7.40</w:t>
            </w:r>
          </w:p>
        </w:tc>
        <w:tc>
          <w:tcPr>
            <w:tcW w:w="1258" w:type="dxa"/>
          </w:tcPr>
          <w:p w:rsidR="00497FB9" w:rsidRDefault="00000000">
            <w:pPr>
              <w:pStyle w:val="TableParagraph"/>
              <w:spacing w:before="17"/>
              <w:ind w:right="95"/>
              <w:rPr>
                <w:b/>
                <w:sz w:val="18"/>
              </w:rPr>
            </w:pPr>
            <w:r>
              <w:rPr>
                <w:b/>
                <w:spacing w:val="-2"/>
                <w:w w:val="105"/>
                <w:sz w:val="18"/>
              </w:rPr>
              <w:t>428,083</w:t>
            </w:r>
          </w:p>
        </w:tc>
        <w:tc>
          <w:tcPr>
            <w:tcW w:w="1258" w:type="dxa"/>
          </w:tcPr>
          <w:p w:rsidR="00497FB9" w:rsidRDefault="00000000">
            <w:pPr>
              <w:pStyle w:val="TableParagraph"/>
              <w:spacing w:before="17"/>
              <w:ind w:right="81"/>
              <w:rPr>
                <w:b/>
                <w:sz w:val="18"/>
              </w:rPr>
            </w:pPr>
            <w:r>
              <w:rPr>
                <w:b/>
                <w:spacing w:val="-2"/>
                <w:w w:val="105"/>
                <w:sz w:val="18"/>
              </w:rPr>
              <w:t>12.08</w:t>
            </w:r>
          </w:p>
        </w:tc>
        <w:tc>
          <w:tcPr>
            <w:tcW w:w="1259" w:type="dxa"/>
          </w:tcPr>
          <w:p w:rsidR="00497FB9" w:rsidRDefault="00000000">
            <w:pPr>
              <w:pStyle w:val="TableParagraph"/>
              <w:spacing w:before="17"/>
              <w:ind w:right="97"/>
              <w:rPr>
                <w:b/>
                <w:sz w:val="18"/>
              </w:rPr>
            </w:pPr>
            <w:r>
              <w:rPr>
                <w:b/>
                <w:spacing w:val="-2"/>
                <w:w w:val="105"/>
                <w:sz w:val="18"/>
              </w:rPr>
              <w:t>51,333</w:t>
            </w:r>
          </w:p>
        </w:tc>
      </w:tr>
      <w:tr w:rsidR="00497FB9">
        <w:trPr>
          <w:trHeight w:val="260"/>
        </w:trPr>
        <w:tc>
          <w:tcPr>
            <w:tcW w:w="1037" w:type="dxa"/>
            <w:tcBorders>
              <w:right w:val="single" w:sz="18" w:space="0" w:color="000000"/>
            </w:tcBorders>
          </w:tcPr>
          <w:p w:rsidR="00497FB9" w:rsidRDefault="00000000">
            <w:pPr>
              <w:pStyle w:val="TableParagraph"/>
              <w:spacing w:line="240" w:lineRule="exact"/>
              <w:ind w:right="66"/>
              <w:jc w:val="center"/>
              <w:rPr>
                <w:rFonts w:ascii="Malgun Gothic" w:hAnsi="Malgun Gothic"/>
                <w:sz w:val="18"/>
              </w:rPr>
            </w:pPr>
            <w:r>
              <w:rPr>
                <w:rFonts w:ascii="Malgun Gothic" w:hAnsi="Malgun Gothic"/>
                <w:spacing w:val="-10"/>
                <w:w w:val="110"/>
                <w:sz w:val="18"/>
              </w:rPr>
              <w:t>Ⅰ</w:t>
            </w:r>
          </w:p>
        </w:tc>
        <w:tc>
          <w:tcPr>
            <w:tcW w:w="1259" w:type="dxa"/>
            <w:tcBorders>
              <w:left w:val="single" w:sz="18" w:space="0" w:color="000000"/>
            </w:tcBorders>
          </w:tcPr>
          <w:p w:rsidR="00497FB9" w:rsidRDefault="00000000">
            <w:pPr>
              <w:pStyle w:val="TableParagraph"/>
              <w:spacing w:before="15"/>
              <w:ind w:right="92"/>
              <w:rPr>
                <w:sz w:val="18"/>
              </w:rPr>
            </w:pPr>
            <w:r>
              <w:rPr>
                <w:spacing w:val="-2"/>
                <w:w w:val="105"/>
                <w:sz w:val="18"/>
              </w:rPr>
              <w:t>132,324</w:t>
            </w:r>
          </w:p>
        </w:tc>
        <w:tc>
          <w:tcPr>
            <w:tcW w:w="1258" w:type="dxa"/>
          </w:tcPr>
          <w:p w:rsidR="00497FB9" w:rsidRDefault="00000000">
            <w:pPr>
              <w:pStyle w:val="TableParagraph"/>
              <w:spacing w:before="15"/>
              <w:ind w:right="79"/>
              <w:rPr>
                <w:sz w:val="18"/>
              </w:rPr>
            </w:pPr>
            <w:r>
              <w:rPr>
                <w:spacing w:val="-2"/>
                <w:w w:val="105"/>
                <w:sz w:val="18"/>
              </w:rPr>
              <w:t>24.40</w:t>
            </w:r>
          </w:p>
        </w:tc>
        <w:tc>
          <w:tcPr>
            <w:tcW w:w="1258" w:type="dxa"/>
          </w:tcPr>
          <w:p w:rsidR="00497FB9" w:rsidRDefault="00000000">
            <w:pPr>
              <w:pStyle w:val="TableParagraph"/>
              <w:spacing w:before="15"/>
              <w:ind w:right="93"/>
              <w:rPr>
                <w:sz w:val="18"/>
              </w:rPr>
            </w:pPr>
            <w:r>
              <w:rPr>
                <w:spacing w:val="-2"/>
                <w:w w:val="105"/>
                <w:sz w:val="18"/>
              </w:rPr>
              <w:t>104,150</w:t>
            </w:r>
          </w:p>
        </w:tc>
        <w:tc>
          <w:tcPr>
            <w:tcW w:w="1258" w:type="dxa"/>
          </w:tcPr>
          <w:p w:rsidR="00497FB9" w:rsidRDefault="00000000">
            <w:pPr>
              <w:pStyle w:val="TableParagraph"/>
              <w:spacing w:before="15"/>
              <w:ind w:right="79"/>
              <w:rPr>
                <w:sz w:val="18"/>
              </w:rPr>
            </w:pPr>
            <w:r>
              <w:rPr>
                <w:spacing w:val="-2"/>
                <w:w w:val="105"/>
                <w:sz w:val="18"/>
              </w:rPr>
              <w:t>26.44</w:t>
            </w:r>
          </w:p>
        </w:tc>
        <w:tc>
          <w:tcPr>
            <w:tcW w:w="1258" w:type="dxa"/>
          </w:tcPr>
          <w:p w:rsidR="00497FB9" w:rsidRDefault="00000000">
            <w:pPr>
              <w:pStyle w:val="TableParagraph"/>
              <w:spacing w:before="15"/>
              <w:ind w:right="94"/>
              <w:rPr>
                <w:sz w:val="18"/>
              </w:rPr>
            </w:pPr>
            <w:r>
              <w:rPr>
                <w:spacing w:val="-2"/>
                <w:w w:val="105"/>
                <w:sz w:val="18"/>
              </w:rPr>
              <w:t>28,174</w:t>
            </w:r>
          </w:p>
        </w:tc>
        <w:tc>
          <w:tcPr>
            <w:tcW w:w="1258" w:type="dxa"/>
          </w:tcPr>
          <w:p w:rsidR="00497FB9" w:rsidRDefault="00000000">
            <w:pPr>
              <w:pStyle w:val="TableParagraph"/>
              <w:spacing w:before="15"/>
              <w:ind w:right="96"/>
              <w:rPr>
                <w:sz w:val="18"/>
              </w:rPr>
            </w:pPr>
            <w:r>
              <w:rPr>
                <w:spacing w:val="-2"/>
                <w:w w:val="105"/>
                <w:sz w:val="18"/>
              </w:rPr>
              <w:t>120,928</w:t>
            </w:r>
          </w:p>
        </w:tc>
        <w:tc>
          <w:tcPr>
            <w:tcW w:w="1258" w:type="dxa"/>
          </w:tcPr>
          <w:p w:rsidR="00497FB9" w:rsidRDefault="00000000">
            <w:pPr>
              <w:pStyle w:val="TableParagraph"/>
              <w:spacing w:before="15"/>
              <w:ind w:right="81"/>
              <w:rPr>
                <w:sz w:val="18"/>
              </w:rPr>
            </w:pPr>
            <w:r>
              <w:rPr>
                <w:spacing w:val="-2"/>
                <w:w w:val="105"/>
                <w:sz w:val="18"/>
              </w:rPr>
              <w:t>23.49</w:t>
            </w:r>
          </w:p>
        </w:tc>
        <w:tc>
          <w:tcPr>
            <w:tcW w:w="1258" w:type="dxa"/>
          </w:tcPr>
          <w:p w:rsidR="00497FB9" w:rsidRDefault="00000000">
            <w:pPr>
              <w:pStyle w:val="TableParagraph"/>
              <w:spacing w:before="15"/>
              <w:ind w:right="95"/>
              <w:rPr>
                <w:sz w:val="18"/>
              </w:rPr>
            </w:pPr>
            <w:r>
              <w:rPr>
                <w:spacing w:val="-2"/>
                <w:w w:val="105"/>
                <w:sz w:val="18"/>
              </w:rPr>
              <w:t>105,494</w:t>
            </w:r>
          </w:p>
        </w:tc>
        <w:tc>
          <w:tcPr>
            <w:tcW w:w="1258" w:type="dxa"/>
          </w:tcPr>
          <w:p w:rsidR="00497FB9" w:rsidRDefault="00000000">
            <w:pPr>
              <w:pStyle w:val="TableParagraph"/>
              <w:spacing w:before="15"/>
              <w:ind w:right="81"/>
              <w:rPr>
                <w:sz w:val="18"/>
              </w:rPr>
            </w:pPr>
            <w:r>
              <w:rPr>
                <w:spacing w:val="-2"/>
                <w:w w:val="105"/>
                <w:sz w:val="18"/>
              </w:rPr>
              <w:t>25.80</w:t>
            </w:r>
          </w:p>
        </w:tc>
        <w:tc>
          <w:tcPr>
            <w:tcW w:w="1259" w:type="dxa"/>
          </w:tcPr>
          <w:p w:rsidR="00497FB9" w:rsidRDefault="00000000">
            <w:pPr>
              <w:pStyle w:val="TableParagraph"/>
              <w:spacing w:before="15"/>
              <w:ind w:right="97"/>
              <w:rPr>
                <w:sz w:val="18"/>
              </w:rPr>
            </w:pPr>
            <w:r>
              <w:rPr>
                <w:spacing w:val="-2"/>
                <w:w w:val="105"/>
                <w:sz w:val="18"/>
              </w:rPr>
              <w:t>15,435</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66"/>
              <w:jc w:val="center"/>
              <w:rPr>
                <w:rFonts w:ascii="Malgun Gothic" w:hAnsi="Malgun Gothic"/>
                <w:sz w:val="18"/>
              </w:rPr>
            </w:pPr>
            <w:r>
              <w:rPr>
                <w:rFonts w:ascii="Malgun Gothic" w:hAnsi="Malgun Gothic"/>
                <w:spacing w:val="-10"/>
                <w:w w:val="110"/>
                <w:sz w:val="18"/>
              </w:rPr>
              <w:t>Ⅱ</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135,966</w:t>
            </w:r>
          </w:p>
        </w:tc>
        <w:tc>
          <w:tcPr>
            <w:tcW w:w="1258" w:type="dxa"/>
          </w:tcPr>
          <w:p w:rsidR="00497FB9" w:rsidRDefault="00000000">
            <w:pPr>
              <w:pStyle w:val="TableParagraph"/>
              <w:spacing w:before="14"/>
              <w:ind w:right="79"/>
              <w:rPr>
                <w:sz w:val="18"/>
              </w:rPr>
            </w:pPr>
            <w:r>
              <w:rPr>
                <w:spacing w:val="-2"/>
                <w:w w:val="105"/>
                <w:sz w:val="18"/>
              </w:rPr>
              <w:t>15.61</w:t>
            </w:r>
          </w:p>
        </w:tc>
        <w:tc>
          <w:tcPr>
            <w:tcW w:w="1258" w:type="dxa"/>
          </w:tcPr>
          <w:p w:rsidR="00497FB9" w:rsidRDefault="00000000">
            <w:pPr>
              <w:pStyle w:val="TableParagraph"/>
              <w:spacing w:before="14"/>
              <w:ind w:right="93"/>
              <w:rPr>
                <w:sz w:val="18"/>
              </w:rPr>
            </w:pPr>
            <w:r>
              <w:rPr>
                <w:spacing w:val="-2"/>
                <w:w w:val="105"/>
                <w:sz w:val="18"/>
              </w:rPr>
              <w:t>113,319</w:t>
            </w:r>
          </w:p>
        </w:tc>
        <w:tc>
          <w:tcPr>
            <w:tcW w:w="1258" w:type="dxa"/>
          </w:tcPr>
          <w:p w:rsidR="00497FB9" w:rsidRDefault="00000000">
            <w:pPr>
              <w:pStyle w:val="TableParagraph"/>
              <w:spacing w:before="14"/>
              <w:ind w:right="79"/>
              <w:rPr>
                <w:sz w:val="18"/>
              </w:rPr>
            </w:pPr>
            <w:r>
              <w:rPr>
                <w:spacing w:val="-2"/>
                <w:w w:val="105"/>
                <w:sz w:val="18"/>
              </w:rPr>
              <w:t>27.11</w:t>
            </w:r>
          </w:p>
        </w:tc>
        <w:tc>
          <w:tcPr>
            <w:tcW w:w="1258" w:type="dxa"/>
          </w:tcPr>
          <w:p w:rsidR="00497FB9" w:rsidRDefault="00000000">
            <w:pPr>
              <w:pStyle w:val="TableParagraph"/>
              <w:spacing w:before="14"/>
              <w:ind w:right="94"/>
              <w:rPr>
                <w:sz w:val="18"/>
              </w:rPr>
            </w:pPr>
            <w:r>
              <w:rPr>
                <w:spacing w:val="-2"/>
                <w:w w:val="105"/>
                <w:sz w:val="18"/>
              </w:rPr>
              <w:t>22,647</w:t>
            </w:r>
          </w:p>
        </w:tc>
        <w:tc>
          <w:tcPr>
            <w:tcW w:w="1258" w:type="dxa"/>
          </w:tcPr>
          <w:p w:rsidR="00497FB9" w:rsidRDefault="00000000">
            <w:pPr>
              <w:pStyle w:val="TableParagraph"/>
              <w:spacing w:before="14"/>
              <w:ind w:right="96"/>
              <w:rPr>
                <w:sz w:val="18"/>
              </w:rPr>
            </w:pPr>
            <w:r>
              <w:rPr>
                <w:spacing w:val="-2"/>
                <w:w w:val="105"/>
                <w:sz w:val="18"/>
              </w:rPr>
              <w:t>125,685</w:t>
            </w:r>
          </w:p>
        </w:tc>
        <w:tc>
          <w:tcPr>
            <w:tcW w:w="1258" w:type="dxa"/>
          </w:tcPr>
          <w:p w:rsidR="00497FB9" w:rsidRDefault="00000000">
            <w:pPr>
              <w:pStyle w:val="TableParagraph"/>
              <w:spacing w:before="14"/>
              <w:ind w:right="81"/>
              <w:rPr>
                <w:sz w:val="18"/>
              </w:rPr>
            </w:pPr>
            <w:r>
              <w:rPr>
                <w:spacing w:val="-2"/>
                <w:w w:val="105"/>
                <w:sz w:val="18"/>
              </w:rPr>
              <w:t>15.36</w:t>
            </w:r>
          </w:p>
        </w:tc>
        <w:tc>
          <w:tcPr>
            <w:tcW w:w="1258" w:type="dxa"/>
          </w:tcPr>
          <w:p w:rsidR="00497FB9" w:rsidRDefault="00000000">
            <w:pPr>
              <w:pStyle w:val="TableParagraph"/>
              <w:spacing w:before="14"/>
              <w:ind w:right="95"/>
              <w:rPr>
                <w:sz w:val="18"/>
              </w:rPr>
            </w:pPr>
            <w:r>
              <w:rPr>
                <w:spacing w:val="-2"/>
                <w:w w:val="105"/>
                <w:sz w:val="18"/>
              </w:rPr>
              <w:t>114,292</w:t>
            </w:r>
          </w:p>
        </w:tc>
        <w:tc>
          <w:tcPr>
            <w:tcW w:w="1258" w:type="dxa"/>
          </w:tcPr>
          <w:p w:rsidR="00497FB9" w:rsidRDefault="00000000">
            <w:pPr>
              <w:pStyle w:val="TableParagraph"/>
              <w:spacing w:before="14"/>
              <w:ind w:right="81"/>
              <w:rPr>
                <w:sz w:val="18"/>
              </w:rPr>
            </w:pPr>
            <w:r>
              <w:rPr>
                <w:spacing w:val="-2"/>
                <w:w w:val="105"/>
                <w:sz w:val="18"/>
              </w:rPr>
              <w:t>24.59</w:t>
            </w:r>
          </w:p>
        </w:tc>
        <w:tc>
          <w:tcPr>
            <w:tcW w:w="1259" w:type="dxa"/>
          </w:tcPr>
          <w:p w:rsidR="00497FB9" w:rsidRDefault="00000000">
            <w:pPr>
              <w:pStyle w:val="TableParagraph"/>
              <w:spacing w:before="14"/>
              <w:ind w:right="97"/>
              <w:rPr>
                <w:sz w:val="18"/>
              </w:rPr>
            </w:pPr>
            <w:r>
              <w:rPr>
                <w:spacing w:val="-2"/>
                <w:w w:val="105"/>
                <w:sz w:val="18"/>
              </w:rPr>
              <w:t>11,393</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66"/>
              <w:jc w:val="center"/>
              <w:rPr>
                <w:rFonts w:ascii="Malgun Gothic" w:hAnsi="Malgun Gothic"/>
                <w:sz w:val="18"/>
              </w:rPr>
            </w:pPr>
            <w:r>
              <w:rPr>
                <w:rFonts w:ascii="Malgun Gothic" w:hAnsi="Malgun Gothic"/>
                <w:spacing w:val="-10"/>
                <w:w w:val="110"/>
                <w:sz w:val="18"/>
              </w:rPr>
              <w:t>Ⅲ</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130,634</w:t>
            </w:r>
          </w:p>
        </w:tc>
        <w:tc>
          <w:tcPr>
            <w:tcW w:w="1258" w:type="dxa"/>
          </w:tcPr>
          <w:p w:rsidR="00497FB9" w:rsidRDefault="00000000">
            <w:pPr>
              <w:pStyle w:val="TableParagraph"/>
              <w:spacing w:before="14"/>
              <w:ind w:right="79"/>
              <w:rPr>
                <w:sz w:val="18"/>
              </w:rPr>
            </w:pPr>
            <w:r>
              <w:rPr>
                <w:spacing w:val="-4"/>
                <w:w w:val="105"/>
                <w:sz w:val="18"/>
              </w:rPr>
              <w:t>4.43</w:t>
            </w:r>
          </w:p>
        </w:tc>
        <w:tc>
          <w:tcPr>
            <w:tcW w:w="1258" w:type="dxa"/>
          </w:tcPr>
          <w:p w:rsidR="00497FB9" w:rsidRDefault="00000000">
            <w:pPr>
              <w:pStyle w:val="TableParagraph"/>
              <w:spacing w:before="14"/>
              <w:ind w:right="93"/>
              <w:rPr>
                <w:sz w:val="18"/>
              </w:rPr>
            </w:pPr>
            <w:r>
              <w:rPr>
                <w:spacing w:val="-2"/>
                <w:w w:val="105"/>
                <w:sz w:val="18"/>
              </w:rPr>
              <w:t>106,629</w:t>
            </w:r>
          </w:p>
        </w:tc>
        <w:tc>
          <w:tcPr>
            <w:tcW w:w="1258" w:type="dxa"/>
          </w:tcPr>
          <w:p w:rsidR="00497FB9" w:rsidRDefault="00000000">
            <w:pPr>
              <w:pStyle w:val="TableParagraph"/>
              <w:spacing w:before="14"/>
              <w:ind w:right="80"/>
              <w:rPr>
                <w:sz w:val="18"/>
              </w:rPr>
            </w:pPr>
            <w:r>
              <w:rPr>
                <w:spacing w:val="-4"/>
                <w:w w:val="105"/>
                <w:sz w:val="18"/>
              </w:rPr>
              <w:t>9.27</w:t>
            </w:r>
          </w:p>
        </w:tc>
        <w:tc>
          <w:tcPr>
            <w:tcW w:w="1258" w:type="dxa"/>
          </w:tcPr>
          <w:p w:rsidR="00497FB9" w:rsidRDefault="00000000">
            <w:pPr>
              <w:pStyle w:val="TableParagraph"/>
              <w:spacing w:before="14"/>
              <w:ind w:right="94"/>
              <w:rPr>
                <w:sz w:val="18"/>
              </w:rPr>
            </w:pPr>
            <w:r>
              <w:rPr>
                <w:spacing w:val="-2"/>
                <w:w w:val="105"/>
                <w:sz w:val="18"/>
              </w:rPr>
              <w:t>24,005</w:t>
            </w:r>
          </w:p>
        </w:tc>
        <w:tc>
          <w:tcPr>
            <w:tcW w:w="1258" w:type="dxa"/>
          </w:tcPr>
          <w:p w:rsidR="00497FB9" w:rsidRDefault="00000000">
            <w:pPr>
              <w:pStyle w:val="TableParagraph"/>
              <w:spacing w:before="14"/>
              <w:ind w:right="96"/>
              <w:rPr>
                <w:sz w:val="18"/>
              </w:rPr>
            </w:pPr>
            <w:r>
              <w:rPr>
                <w:spacing w:val="-2"/>
                <w:w w:val="105"/>
                <w:sz w:val="18"/>
              </w:rPr>
              <w:t>121,043</w:t>
            </w:r>
          </w:p>
        </w:tc>
        <w:tc>
          <w:tcPr>
            <w:tcW w:w="1258" w:type="dxa"/>
          </w:tcPr>
          <w:p w:rsidR="00497FB9" w:rsidRDefault="00000000">
            <w:pPr>
              <w:pStyle w:val="TableParagraph"/>
              <w:spacing w:before="14"/>
              <w:ind w:right="81"/>
              <w:rPr>
                <w:sz w:val="18"/>
              </w:rPr>
            </w:pPr>
            <w:r>
              <w:rPr>
                <w:spacing w:val="-4"/>
                <w:w w:val="105"/>
                <w:sz w:val="18"/>
              </w:rPr>
              <w:t>3.35</w:t>
            </w:r>
          </w:p>
        </w:tc>
        <w:tc>
          <w:tcPr>
            <w:tcW w:w="1258" w:type="dxa"/>
          </w:tcPr>
          <w:p w:rsidR="00497FB9" w:rsidRDefault="00000000">
            <w:pPr>
              <w:pStyle w:val="TableParagraph"/>
              <w:spacing w:before="14"/>
              <w:ind w:right="95"/>
              <w:rPr>
                <w:sz w:val="18"/>
              </w:rPr>
            </w:pPr>
            <w:r>
              <w:rPr>
                <w:spacing w:val="-2"/>
                <w:w w:val="105"/>
                <w:sz w:val="18"/>
              </w:rPr>
              <w:t>108,064</w:t>
            </w:r>
          </w:p>
        </w:tc>
        <w:tc>
          <w:tcPr>
            <w:tcW w:w="1258" w:type="dxa"/>
          </w:tcPr>
          <w:p w:rsidR="00497FB9" w:rsidRDefault="00000000">
            <w:pPr>
              <w:pStyle w:val="TableParagraph"/>
              <w:spacing w:before="14"/>
              <w:ind w:right="81"/>
              <w:rPr>
                <w:sz w:val="18"/>
              </w:rPr>
            </w:pPr>
            <w:r>
              <w:rPr>
                <w:spacing w:val="-4"/>
                <w:w w:val="105"/>
                <w:sz w:val="18"/>
              </w:rPr>
              <w:t>6.48</w:t>
            </w:r>
          </w:p>
        </w:tc>
        <w:tc>
          <w:tcPr>
            <w:tcW w:w="1259" w:type="dxa"/>
          </w:tcPr>
          <w:p w:rsidR="00497FB9" w:rsidRDefault="00000000">
            <w:pPr>
              <w:pStyle w:val="TableParagraph"/>
              <w:spacing w:before="14"/>
              <w:ind w:right="97"/>
              <w:rPr>
                <w:sz w:val="18"/>
              </w:rPr>
            </w:pPr>
            <w:r>
              <w:rPr>
                <w:spacing w:val="-2"/>
                <w:w w:val="105"/>
                <w:sz w:val="18"/>
              </w:rPr>
              <w:t>12,978</w:t>
            </w:r>
          </w:p>
        </w:tc>
      </w:tr>
      <w:tr w:rsidR="00497FB9">
        <w:trPr>
          <w:trHeight w:val="261"/>
        </w:trPr>
        <w:tc>
          <w:tcPr>
            <w:tcW w:w="1037" w:type="dxa"/>
            <w:tcBorders>
              <w:right w:val="single" w:sz="18" w:space="0" w:color="000000"/>
            </w:tcBorders>
          </w:tcPr>
          <w:p w:rsidR="00497FB9" w:rsidRDefault="00000000">
            <w:pPr>
              <w:pStyle w:val="TableParagraph"/>
              <w:spacing w:line="242" w:lineRule="exact"/>
              <w:ind w:right="66"/>
              <w:jc w:val="center"/>
              <w:rPr>
                <w:rFonts w:ascii="Malgun Gothic" w:hAnsi="Malgun Gothic"/>
                <w:sz w:val="18"/>
              </w:rPr>
            </w:pPr>
            <w:r>
              <w:rPr>
                <w:rFonts w:ascii="Malgun Gothic" w:hAnsi="Malgun Gothic"/>
                <w:spacing w:val="-10"/>
                <w:w w:val="110"/>
                <w:sz w:val="18"/>
              </w:rPr>
              <w:t>Ⅳ</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119,573</w:t>
            </w:r>
          </w:p>
        </w:tc>
        <w:tc>
          <w:tcPr>
            <w:tcW w:w="1258" w:type="dxa"/>
          </w:tcPr>
          <w:p w:rsidR="00497FB9" w:rsidRDefault="00000000">
            <w:pPr>
              <w:pStyle w:val="TableParagraph"/>
              <w:spacing w:before="14"/>
              <w:ind w:right="79"/>
              <w:rPr>
                <w:sz w:val="18"/>
              </w:rPr>
            </w:pPr>
            <w:r>
              <w:rPr>
                <w:sz w:val="18"/>
              </w:rPr>
              <w:t>-</w:t>
            </w:r>
            <w:r>
              <w:rPr>
                <w:spacing w:val="-4"/>
                <w:sz w:val="18"/>
              </w:rPr>
              <w:t>9.83</w:t>
            </w:r>
          </w:p>
        </w:tc>
        <w:tc>
          <w:tcPr>
            <w:tcW w:w="1258" w:type="dxa"/>
          </w:tcPr>
          <w:p w:rsidR="00497FB9" w:rsidRDefault="00000000">
            <w:pPr>
              <w:pStyle w:val="TableParagraph"/>
              <w:spacing w:before="14"/>
              <w:ind w:right="93"/>
              <w:rPr>
                <w:sz w:val="18"/>
              </w:rPr>
            </w:pPr>
            <w:r>
              <w:rPr>
                <w:spacing w:val="-2"/>
                <w:w w:val="105"/>
                <w:sz w:val="18"/>
              </w:rPr>
              <w:t>100,271</w:t>
            </w:r>
          </w:p>
        </w:tc>
        <w:tc>
          <w:tcPr>
            <w:tcW w:w="1258" w:type="dxa"/>
          </w:tcPr>
          <w:p w:rsidR="00497FB9" w:rsidRDefault="00000000">
            <w:pPr>
              <w:pStyle w:val="TableParagraph"/>
              <w:spacing w:before="14"/>
              <w:ind w:right="79"/>
              <w:rPr>
                <w:sz w:val="18"/>
              </w:rPr>
            </w:pPr>
            <w:r>
              <w:rPr>
                <w:sz w:val="18"/>
              </w:rPr>
              <w:t>-</w:t>
            </w:r>
            <w:r>
              <w:rPr>
                <w:spacing w:val="-4"/>
                <w:sz w:val="18"/>
              </w:rPr>
              <w:t>2.11</w:t>
            </w:r>
          </w:p>
        </w:tc>
        <w:tc>
          <w:tcPr>
            <w:tcW w:w="1258" w:type="dxa"/>
          </w:tcPr>
          <w:p w:rsidR="00497FB9" w:rsidRDefault="00000000">
            <w:pPr>
              <w:pStyle w:val="TableParagraph"/>
              <w:spacing w:before="14"/>
              <w:ind w:right="94"/>
              <w:rPr>
                <w:sz w:val="18"/>
              </w:rPr>
            </w:pPr>
            <w:r>
              <w:rPr>
                <w:spacing w:val="-2"/>
                <w:w w:val="105"/>
                <w:sz w:val="18"/>
              </w:rPr>
              <w:t>19,302</w:t>
            </w:r>
          </w:p>
        </w:tc>
        <w:tc>
          <w:tcPr>
            <w:tcW w:w="1258" w:type="dxa"/>
          </w:tcPr>
          <w:p w:rsidR="00497FB9" w:rsidRDefault="00000000">
            <w:pPr>
              <w:pStyle w:val="TableParagraph"/>
              <w:spacing w:before="14"/>
              <w:ind w:right="96"/>
              <w:rPr>
                <w:sz w:val="18"/>
              </w:rPr>
            </w:pPr>
            <w:r>
              <w:rPr>
                <w:spacing w:val="-2"/>
                <w:w w:val="105"/>
                <w:sz w:val="18"/>
              </w:rPr>
              <w:t>111,759</w:t>
            </w:r>
          </w:p>
        </w:tc>
        <w:tc>
          <w:tcPr>
            <w:tcW w:w="1258" w:type="dxa"/>
          </w:tcPr>
          <w:p w:rsidR="00497FB9" w:rsidRDefault="00000000">
            <w:pPr>
              <w:pStyle w:val="TableParagraph"/>
              <w:spacing w:before="14"/>
              <w:ind w:right="81"/>
              <w:rPr>
                <w:sz w:val="18"/>
              </w:rPr>
            </w:pPr>
            <w:r>
              <w:rPr>
                <w:sz w:val="18"/>
              </w:rPr>
              <w:t>-</w:t>
            </w:r>
            <w:r>
              <w:rPr>
                <w:spacing w:val="-4"/>
                <w:sz w:val="18"/>
              </w:rPr>
              <w:t>8.67</w:t>
            </w:r>
          </w:p>
        </w:tc>
        <w:tc>
          <w:tcPr>
            <w:tcW w:w="1258" w:type="dxa"/>
          </w:tcPr>
          <w:p w:rsidR="00497FB9" w:rsidRDefault="00000000">
            <w:pPr>
              <w:pStyle w:val="TableParagraph"/>
              <w:spacing w:before="14"/>
              <w:ind w:right="95"/>
              <w:rPr>
                <w:sz w:val="18"/>
              </w:rPr>
            </w:pPr>
            <w:r>
              <w:rPr>
                <w:spacing w:val="-2"/>
                <w:w w:val="105"/>
                <w:sz w:val="18"/>
              </w:rPr>
              <w:t>100,233</w:t>
            </w:r>
          </w:p>
        </w:tc>
        <w:tc>
          <w:tcPr>
            <w:tcW w:w="1258" w:type="dxa"/>
          </w:tcPr>
          <w:p w:rsidR="00497FB9" w:rsidRDefault="00000000">
            <w:pPr>
              <w:pStyle w:val="TableParagraph"/>
              <w:spacing w:before="14"/>
              <w:ind w:right="82"/>
              <w:rPr>
                <w:sz w:val="18"/>
              </w:rPr>
            </w:pPr>
            <w:r>
              <w:rPr>
                <w:sz w:val="18"/>
              </w:rPr>
              <w:t>-</w:t>
            </w:r>
            <w:r>
              <w:rPr>
                <w:spacing w:val="-4"/>
                <w:sz w:val="18"/>
              </w:rPr>
              <w:t>4.43</w:t>
            </w:r>
          </w:p>
        </w:tc>
        <w:tc>
          <w:tcPr>
            <w:tcW w:w="1259" w:type="dxa"/>
          </w:tcPr>
          <w:p w:rsidR="00497FB9" w:rsidRDefault="00000000">
            <w:pPr>
              <w:pStyle w:val="TableParagraph"/>
              <w:spacing w:before="14"/>
              <w:ind w:right="97"/>
              <w:rPr>
                <w:sz w:val="18"/>
              </w:rPr>
            </w:pPr>
            <w:r>
              <w:rPr>
                <w:spacing w:val="-2"/>
                <w:w w:val="105"/>
                <w:sz w:val="18"/>
              </w:rPr>
              <w:t>11,526</w:t>
            </w:r>
          </w:p>
        </w:tc>
      </w:tr>
      <w:tr w:rsidR="00497FB9">
        <w:trPr>
          <w:trHeight w:val="255"/>
        </w:trPr>
        <w:tc>
          <w:tcPr>
            <w:tcW w:w="1037" w:type="dxa"/>
            <w:tcBorders>
              <w:right w:val="single" w:sz="18" w:space="0" w:color="000000"/>
            </w:tcBorders>
          </w:tcPr>
          <w:p w:rsidR="00497FB9" w:rsidRDefault="00000000">
            <w:pPr>
              <w:pStyle w:val="TableParagraph"/>
              <w:spacing w:before="16"/>
              <w:ind w:left="206"/>
              <w:jc w:val="left"/>
              <w:rPr>
                <w:b/>
                <w:sz w:val="18"/>
              </w:rPr>
            </w:pPr>
            <w:r>
              <w:rPr>
                <w:b/>
                <w:spacing w:val="-4"/>
                <w:w w:val="105"/>
                <w:sz w:val="18"/>
              </w:rPr>
              <w:t>2023</w:t>
            </w:r>
          </w:p>
        </w:tc>
        <w:tc>
          <w:tcPr>
            <w:tcW w:w="1259" w:type="dxa"/>
            <w:tcBorders>
              <w:left w:val="single" w:sz="18" w:space="0" w:color="000000"/>
            </w:tcBorders>
          </w:tcPr>
          <w:p w:rsidR="00497FB9" w:rsidRDefault="00000000">
            <w:pPr>
              <w:pStyle w:val="TableParagraph"/>
              <w:spacing w:before="16"/>
              <w:ind w:right="92"/>
              <w:rPr>
                <w:b/>
                <w:sz w:val="18"/>
              </w:rPr>
            </w:pPr>
            <w:r>
              <w:rPr>
                <w:b/>
                <w:spacing w:val="-2"/>
                <w:w w:val="105"/>
                <w:sz w:val="18"/>
              </w:rPr>
              <w:t>466,279</w:t>
            </w:r>
          </w:p>
        </w:tc>
        <w:tc>
          <w:tcPr>
            <w:tcW w:w="1258" w:type="dxa"/>
          </w:tcPr>
          <w:p w:rsidR="00497FB9" w:rsidRDefault="00000000">
            <w:pPr>
              <w:pStyle w:val="TableParagraph"/>
              <w:spacing w:before="16"/>
              <w:ind w:right="79"/>
              <w:rPr>
                <w:b/>
                <w:sz w:val="18"/>
              </w:rPr>
            </w:pPr>
            <w:r>
              <w:rPr>
                <w:b/>
                <w:sz w:val="18"/>
              </w:rPr>
              <w:t>-</w:t>
            </w:r>
            <w:r>
              <w:rPr>
                <w:b/>
                <w:spacing w:val="-2"/>
                <w:sz w:val="18"/>
              </w:rPr>
              <w:t>10.07</w:t>
            </w:r>
          </w:p>
        </w:tc>
        <w:tc>
          <w:tcPr>
            <w:tcW w:w="1258" w:type="dxa"/>
          </w:tcPr>
          <w:p w:rsidR="00497FB9" w:rsidRDefault="00000000">
            <w:pPr>
              <w:pStyle w:val="TableParagraph"/>
              <w:spacing w:before="16"/>
              <w:ind w:right="93"/>
              <w:rPr>
                <w:b/>
                <w:sz w:val="18"/>
              </w:rPr>
            </w:pPr>
            <w:r>
              <w:rPr>
                <w:b/>
                <w:spacing w:val="-2"/>
                <w:w w:val="105"/>
                <w:sz w:val="18"/>
              </w:rPr>
              <w:t>367,235</w:t>
            </w:r>
          </w:p>
        </w:tc>
        <w:tc>
          <w:tcPr>
            <w:tcW w:w="1258" w:type="dxa"/>
          </w:tcPr>
          <w:p w:rsidR="00497FB9" w:rsidRDefault="00000000">
            <w:pPr>
              <w:pStyle w:val="TableParagraph"/>
              <w:spacing w:before="16"/>
              <w:ind w:right="79"/>
              <w:rPr>
                <w:b/>
                <w:sz w:val="18"/>
              </w:rPr>
            </w:pPr>
            <w:r>
              <w:rPr>
                <w:b/>
                <w:sz w:val="18"/>
              </w:rPr>
              <w:t>-</w:t>
            </w:r>
            <w:r>
              <w:rPr>
                <w:b/>
                <w:spacing w:val="-2"/>
                <w:sz w:val="18"/>
              </w:rPr>
              <w:t>13.46</w:t>
            </w:r>
          </w:p>
        </w:tc>
        <w:tc>
          <w:tcPr>
            <w:tcW w:w="1258" w:type="dxa"/>
          </w:tcPr>
          <w:p w:rsidR="00497FB9" w:rsidRDefault="00000000">
            <w:pPr>
              <w:pStyle w:val="TableParagraph"/>
              <w:spacing w:before="16"/>
              <w:ind w:right="94"/>
              <w:rPr>
                <w:b/>
                <w:sz w:val="18"/>
              </w:rPr>
            </w:pPr>
            <w:r>
              <w:rPr>
                <w:b/>
                <w:spacing w:val="-2"/>
                <w:w w:val="105"/>
                <w:sz w:val="18"/>
              </w:rPr>
              <w:t>99,044</w:t>
            </w:r>
          </w:p>
        </w:tc>
        <w:tc>
          <w:tcPr>
            <w:tcW w:w="1258" w:type="dxa"/>
          </w:tcPr>
          <w:p w:rsidR="00497FB9" w:rsidRDefault="00000000">
            <w:pPr>
              <w:pStyle w:val="TableParagraph"/>
              <w:spacing w:before="16"/>
              <w:ind w:right="96"/>
              <w:rPr>
                <w:b/>
                <w:sz w:val="18"/>
              </w:rPr>
            </w:pPr>
            <w:r>
              <w:rPr>
                <w:b/>
                <w:spacing w:val="-2"/>
                <w:w w:val="105"/>
                <w:sz w:val="18"/>
              </w:rPr>
              <w:t>432,420</w:t>
            </w:r>
          </w:p>
        </w:tc>
        <w:tc>
          <w:tcPr>
            <w:tcW w:w="1258" w:type="dxa"/>
          </w:tcPr>
          <w:p w:rsidR="00497FB9" w:rsidRDefault="00000000">
            <w:pPr>
              <w:pStyle w:val="TableParagraph"/>
              <w:spacing w:before="16"/>
              <w:ind w:right="81"/>
              <w:rPr>
                <w:b/>
                <w:sz w:val="18"/>
              </w:rPr>
            </w:pPr>
            <w:r>
              <w:rPr>
                <w:b/>
                <w:sz w:val="18"/>
              </w:rPr>
              <w:t>-</w:t>
            </w:r>
            <w:r>
              <w:rPr>
                <w:b/>
                <w:spacing w:val="-4"/>
                <w:sz w:val="18"/>
              </w:rPr>
              <w:t>9.80</w:t>
            </w:r>
          </w:p>
        </w:tc>
        <w:tc>
          <w:tcPr>
            <w:tcW w:w="1258" w:type="dxa"/>
          </w:tcPr>
          <w:p w:rsidR="00497FB9" w:rsidRDefault="00000000">
            <w:pPr>
              <w:pStyle w:val="TableParagraph"/>
              <w:spacing w:before="16"/>
              <w:ind w:right="95"/>
              <w:rPr>
                <w:b/>
                <w:sz w:val="18"/>
              </w:rPr>
            </w:pPr>
            <w:r>
              <w:rPr>
                <w:b/>
                <w:spacing w:val="-2"/>
                <w:w w:val="105"/>
                <w:sz w:val="18"/>
              </w:rPr>
              <w:t>351,632</w:t>
            </w:r>
          </w:p>
        </w:tc>
        <w:tc>
          <w:tcPr>
            <w:tcW w:w="1258" w:type="dxa"/>
          </w:tcPr>
          <w:p w:rsidR="00497FB9" w:rsidRDefault="00000000">
            <w:pPr>
              <w:pStyle w:val="TableParagraph"/>
              <w:spacing w:before="16"/>
              <w:ind w:right="81"/>
              <w:rPr>
                <w:b/>
                <w:sz w:val="18"/>
              </w:rPr>
            </w:pPr>
            <w:r>
              <w:rPr>
                <w:b/>
                <w:sz w:val="18"/>
              </w:rPr>
              <w:t>-</w:t>
            </w:r>
            <w:r>
              <w:rPr>
                <w:b/>
                <w:spacing w:val="-2"/>
                <w:sz w:val="18"/>
              </w:rPr>
              <w:t>17.86</w:t>
            </w:r>
          </w:p>
        </w:tc>
        <w:tc>
          <w:tcPr>
            <w:tcW w:w="1259" w:type="dxa"/>
          </w:tcPr>
          <w:p w:rsidR="00497FB9" w:rsidRDefault="00000000">
            <w:pPr>
              <w:pStyle w:val="TableParagraph"/>
              <w:spacing w:before="16"/>
              <w:ind w:right="97"/>
              <w:rPr>
                <w:b/>
                <w:sz w:val="18"/>
              </w:rPr>
            </w:pPr>
            <w:r>
              <w:rPr>
                <w:b/>
                <w:spacing w:val="-2"/>
                <w:w w:val="105"/>
                <w:sz w:val="18"/>
              </w:rPr>
              <w:t>80,788</w:t>
            </w:r>
          </w:p>
        </w:tc>
      </w:tr>
      <w:tr w:rsidR="00497FB9">
        <w:trPr>
          <w:trHeight w:val="259"/>
        </w:trPr>
        <w:tc>
          <w:tcPr>
            <w:tcW w:w="1037" w:type="dxa"/>
            <w:tcBorders>
              <w:right w:val="single" w:sz="18" w:space="0" w:color="000000"/>
            </w:tcBorders>
          </w:tcPr>
          <w:p w:rsidR="00497FB9" w:rsidRDefault="00000000">
            <w:pPr>
              <w:pStyle w:val="TableParagraph"/>
              <w:spacing w:line="240" w:lineRule="exact"/>
              <w:ind w:right="66"/>
              <w:jc w:val="center"/>
              <w:rPr>
                <w:rFonts w:ascii="Malgun Gothic" w:hAnsi="Malgun Gothic"/>
                <w:sz w:val="18"/>
              </w:rPr>
            </w:pPr>
            <w:r>
              <w:rPr>
                <w:rFonts w:ascii="Malgun Gothic" w:hAnsi="Malgun Gothic"/>
                <w:spacing w:val="-10"/>
                <w:w w:val="110"/>
                <w:sz w:val="18"/>
              </w:rPr>
              <w:t>Ⅰ</w:t>
            </w:r>
          </w:p>
        </w:tc>
        <w:tc>
          <w:tcPr>
            <w:tcW w:w="1259" w:type="dxa"/>
            <w:tcBorders>
              <w:left w:val="single" w:sz="18" w:space="0" w:color="000000"/>
            </w:tcBorders>
          </w:tcPr>
          <w:p w:rsidR="00497FB9" w:rsidRDefault="00000000">
            <w:pPr>
              <w:pStyle w:val="TableParagraph"/>
              <w:spacing w:before="15"/>
              <w:ind w:right="92"/>
              <w:rPr>
                <w:sz w:val="18"/>
              </w:rPr>
            </w:pPr>
            <w:r>
              <w:rPr>
                <w:spacing w:val="-2"/>
                <w:w w:val="105"/>
                <w:sz w:val="18"/>
              </w:rPr>
              <w:t>108,027</w:t>
            </w:r>
          </w:p>
        </w:tc>
        <w:tc>
          <w:tcPr>
            <w:tcW w:w="1258" w:type="dxa"/>
          </w:tcPr>
          <w:p w:rsidR="00497FB9" w:rsidRDefault="00000000">
            <w:pPr>
              <w:pStyle w:val="TableParagraph"/>
              <w:spacing w:before="15"/>
              <w:ind w:right="79"/>
              <w:rPr>
                <w:sz w:val="18"/>
              </w:rPr>
            </w:pPr>
            <w:r>
              <w:rPr>
                <w:sz w:val="18"/>
              </w:rPr>
              <w:t>-</w:t>
            </w:r>
            <w:r>
              <w:rPr>
                <w:spacing w:val="-2"/>
                <w:sz w:val="18"/>
              </w:rPr>
              <w:t>18.36</w:t>
            </w:r>
          </w:p>
        </w:tc>
        <w:tc>
          <w:tcPr>
            <w:tcW w:w="1258" w:type="dxa"/>
          </w:tcPr>
          <w:p w:rsidR="00497FB9" w:rsidRDefault="00000000">
            <w:pPr>
              <w:pStyle w:val="TableParagraph"/>
              <w:spacing w:before="15"/>
              <w:ind w:right="93"/>
              <w:rPr>
                <w:sz w:val="18"/>
              </w:rPr>
            </w:pPr>
            <w:r>
              <w:rPr>
                <w:spacing w:val="-2"/>
                <w:w w:val="105"/>
                <w:sz w:val="18"/>
              </w:rPr>
              <w:t>94,730</w:t>
            </w:r>
          </w:p>
        </w:tc>
        <w:tc>
          <w:tcPr>
            <w:tcW w:w="1258" w:type="dxa"/>
          </w:tcPr>
          <w:p w:rsidR="00497FB9" w:rsidRDefault="00000000">
            <w:pPr>
              <w:pStyle w:val="TableParagraph"/>
              <w:spacing w:before="15"/>
              <w:ind w:right="79"/>
              <w:rPr>
                <w:sz w:val="18"/>
              </w:rPr>
            </w:pPr>
            <w:r>
              <w:rPr>
                <w:sz w:val="18"/>
              </w:rPr>
              <w:t>-</w:t>
            </w:r>
            <w:r>
              <w:rPr>
                <w:spacing w:val="-4"/>
                <w:sz w:val="18"/>
              </w:rPr>
              <w:t>9.04</w:t>
            </w:r>
          </w:p>
        </w:tc>
        <w:tc>
          <w:tcPr>
            <w:tcW w:w="1258" w:type="dxa"/>
          </w:tcPr>
          <w:p w:rsidR="00497FB9" w:rsidRDefault="00000000">
            <w:pPr>
              <w:pStyle w:val="TableParagraph"/>
              <w:spacing w:before="15"/>
              <w:ind w:right="94"/>
              <w:rPr>
                <w:sz w:val="18"/>
              </w:rPr>
            </w:pPr>
            <w:r>
              <w:rPr>
                <w:spacing w:val="-2"/>
                <w:w w:val="105"/>
                <w:sz w:val="18"/>
              </w:rPr>
              <w:t>13,297</w:t>
            </w:r>
          </w:p>
        </w:tc>
        <w:tc>
          <w:tcPr>
            <w:tcW w:w="1258" w:type="dxa"/>
          </w:tcPr>
          <w:p w:rsidR="00497FB9" w:rsidRDefault="00000000">
            <w:pPr>
              <w:pStyle w:val="TableParagraph"/>
              <w:spacing w:before="15"/>
              <w:ind w:right="94"/>
              <w:rPr>
                <w:sz w:val="18"/>
              </w:rPr>
            </w:pPr>
            <w:r>
              <w:rPr>
                <w:spacing w:val="-2"/>
                <w:w w:val="105"/>
                <w:sz w:val="18"/>
              </w:rPr>
              <w:t>97,713</w:t>
            </w:r>
          </w:p>
        </w:tc>
        <w:tc>
          <w:tcPr>
            <w:tcW w:w="1258" w:type="dxa"/>
          </w:tcPr>
          <w:p w:rsidR="00497FB9" w:rsidRDefault="00000000">
            <w:pPr>
              <w:pStyle w:val="TableParagraph"/>
              <w:spacing w:before="15"/>
              <w:ind w:right="81"/>
              <w:rPr>
                <w:sz w:val="18"/>
              </w:rPr>
            </w:pPr>
            <w:r>
              <w:rPr>
                <w:sz w:val="18"/>
              </w:rPr>
              <w:t>-</w:t>
            </w:r>
            <w:r>
              <w:rPr>
                <w:spacing w:val="-2"/>
                <w:sz w:val="18"/>
              </w:rPr>
              <w:t>19.20</w:t>
            </w:r>
          </w:p>
        </w:tc>
        <w:tc>
          <w:tcPr>
            <w:tcW w:w="1258" w:type="dxa"/>
          </w:tcPr>
          <w:p w:rsidR="00497FB9" w:rsidRDefault="00000000">
            <w:pPr>
              <w:pStyle w:val="TableParagraph"/>
              <w:spacing w:before="15"/>
              <w:ind w:right="95"/>
              <w:rPr>
                <w:sz w:val="18"/>
              </w:rPr>
            </w:pPr>
            <w:r>
              <w:rPr>
                <w:spacing w:val="-2"/>
                <w:w w:val="105"/>
                <w:sz w:val="18"/>
              </w:rPr>
              <w:t>88,773</w:t>
            </w:r>
          </w:p>
        </w:tc>
        <w:tc>
          <w:tcPr>
            <w:tcW w:w="1258" w:type="dxa"/>
          </w:tcPr>
          <w:p w:rsidR="00497FB9" w:rsidRDefault="00000000">
            <w:pPr>
              <w:pStyle w:val="TableParagraph"/>
              <w:spacing w:before="15"/>
              <w:ind w:right="81"/>
              <w:rPr>
                <w:sz w:val="18"/>
              </w:rPr>
            </w:pPr>
            <w:r>
              <w:rPr>
                <w:sz w:val="18"/>
              </w:rPr>
              <w:t>-</w:t>
            </w:r>
            <w:r>
              <w:rPr>
                <w:spacing w:val="-2"/>
                <w:sz w:val="18"/>
              </w:rPr>
              <w:t>15.85</w:t>
            </w:r>
          </w:p>
        </w:tc>
        <w:tc>
          <w:tcPr>
            <w:tcW w:w="1259" w:type="dxa"/>
          </w:tcPr>
          <w:p w:rsidR="00497FB9" w:rsidRDefault="00000000">
            <w:pPr>
              <w:pStyle w:val="TableParagraph"/>
              <w:spacing w:before="15"/>
              <w:ind w:right="97"/>
              <w:rPr>
                <w:sz w:val="18"/>
              </w:rPr>
            </w:pPr>
            <w:r>
              <w:rPr>
                <w:spacing w:val="-2"/>
                <w:w w:val="105"/>
                <w:sz w:val="18"/>
              </w:rPr>
              <w:t>8,940</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66"/>
              <w:jc w:val="center"/>
              <w:rPr>
                <w:rFonts w:ascii="Malgun Gothic" w:hAnsi="Malgun Gothic"/>
                <w:sz w:val="18"/>
              </w:rPr>
            </w:pPr>
            <w:r>
              <w:rPr>
                <w:rFonts w:ascii="Malgun Gothic" w:hAnsi="Malgun Gothic"/>
                <w:spacing w:val="-10"/>
                <w:w w:val="110"/>
                <w:sz w:val="18"/>
              </w:rPr>
              <w:t>Ⅱ</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114,593</w:t>
            </w:r>
          </w:p>
        </w:tc>
        <w:tc>
          <w:tcPr>
            <w:tcW w:w="1258" w:type="dxa"/>
          </w:tcPr>
          <w:p w:rsidR="00497FB9" w:rsidRDefault="00000000">
            <w:pPr>
              <w:pStyle w:val="TableParagraph"/>
              <w:spacing w:before="14"/>
              <w:ind w:right="79"/>
              <w:rPr>
                <w:sz w:val="18"/>
              </w:rPr>
            </w:pPr>
            <w:r>
              <w:rPr>
                <w:sz w:val="18"/>
              </w:rPr>
              <w:t>-</w:t>
            </w:r>
            <w:r>
              <w:rPr>
                <w:spacing w:val="-2"/>
                <w:sz w:val="18"/>
              </w:rPr>
              <w:t>15.72</w:t>
            </w:r>
          </w:p>
        </w:tc>
        <w:tc>
          <w:tcPr>
            <w:tcW w:w="1258" w:type="dxa"/>
          </w:tcPr>
          <w:p w:rsidR="00497FB9" w:rsidRDefault="00000000">
            <w:pPr>
              <w:pStyle w:val="TableParagraph"/>
              <w:spacing w:before="14"/>
              <w:ind w:right="93"/>
              <w:rPr>
                <w:sz w:val="18"/>
              </w:rPr>
            </w:pPr>
            <w:r>
              <w:rPr>
                <w:spacing w:val="-2"/>
                <w:w w:val="105"/>
                <w:sz w:val="18"/>
              </w:rPr>
              <w:t>91,559</w:t>
            </w:r>
          </w:p>
        </w:tc>
        <w:tc>
          <w:tcPr>
            <w:tcW w:w="1258" w:type="dxa"/>
          </w:tcPr>
          <w:p w:rsidR="00497FB9" w:rsidRDefault="00000000">
            <w:pPr>
              <w:pStyle w:val="TableParagraph"/>
              <w:spacing w:before="14"/>
              <w:ind w:right="79"/>
              <w:rPr>
                <w:sz w:val="18"/>
              </w:rPr>
            </w:pPr>
            <w:r>
              <w:rPr>
                <w:sz w:val="18"/>
              </w:rPr>
              <w:t>-</w:t>
            </w:r>
            <w:r>
              <w:rPr>
                <w:spacing w:val="-2"/>
                <w:sz w:val="18"/>
              </w:rPr>
              <w:t>19.20</w:t>
            </w:r>
          </w:p>
        </w:tc>
        <w:tc>
          <w:tcPr>
            <w:tcW w:w="1258" w:type="dxa"/>
          </w:tcPr>
          <w:p w:rsidR="00497FB9" w:rsidRDefault="00000000">
            <w:pPr>
              <w:pStyle w:val="TableParagraph"/>
              <w:spacing w:before="14"/>
              <w:ind w:right="94"/>
              <w:rPr>
                <w:sz w:val="18"/>
              </w:rPr>
            </w:pPr>
            <w:r>
              <w:rPr>
                <w:spacing w:val="-2"/>
                <w:w w:val="105"/>
                <w:sz w:val="18"/>
              </w:rPr>
              <w:t>23,034</w:t>
            </w:r>
          </w:p>
        </w:tc>
        <w:tc>
          <w:tcPr>
            <w:tcW w:w="1258" w:type="dxa"/>
          </w:tcPr>
          <w:p w:rsidR="00497FB9" w:rsidRDefault="00000000">
            <w:pPr>
              <w:pStyle w:val="TableParagraph"/>
              <w:spacing w:before="14"/>
              <w:ind w:right="96"/>
              <w:rPr>
                <w:sz w:val="18"/>
              </w:rPr>
            </w:pPr>
            <w:r>
              <w:rPr>
                <w:spacing w:val="-2"/>
                <w:w w:val="105"/>
                <w:sz w:val="18"/>
              </w:rPr>
              <w:t>104,357</w:t>
            </w:r>
          </w:p>
        </w:tc>
        <w:tc>
          <w:tcPr>
            <w:tcW w:w="1258" w:type="dxa"/>
          </w:tcPr>
          <w:p w:rsidR="00497FB9" w:rsidRDefault="00000000">
            <w:pPr>
              <w:pStyle w:val="TableParagraph"/>
              <w:spacing w:before="14"/>
              <w:ind w:right="81"/>
              <w:rPr>
                <w:sz w:val="18"/>
              </w:rPr>
            </w:pPr>
            <w:r>
              <w:rPr>
                <w:sz w:val="18"/>
              </w:rPr>
              <w:t>-</w:t>
            </w:r>
            <w:r>
              <w:rPr>
                <w:spacing w:val="-2"/>
                <w:sz w:val="18"/>
              </w:rPr>
              <w:t>16.97</w:t>
            </w:r>
          </w:p>
        </w:tc>
        <w:tc>
          <w:tcPr>
            <w:tcW w:w="1258" w:type="dxa"/>
          </w:tcPr>
          <w:p w:rsidR="00497FB9" w:rsidRDefault="00000000">
            <w:pPr>
              <w:pStyle w:val="TableParagraph"/>
              <w:spacing w:before="14"/>
              <w:ind w:right="95"/>
              <w:rPr>
                <w:sz w:val="18"/>
              </w:rPr>
            </w:pPr>
            <w:r>
              <w:rPr>
                <w:spacing w:val="-2"/>
                <w:w w:val="105"/>
                <w:sz w:val="18"/>
              </w:rPr>
              <w:t>86,529</w:t>
            </w:r>
          </w:p>
        </w:tc>
        <w:tc>
          <w:tcPr>
            <w:tcW w:w="1258" w:type="dxa"/>
          </w:tcPr>
          <w:p w:rsidR="00497FB9" w:rsidRDefault="00000000">
            <w:pPr>
              <w:pStyle w:val="TableParagraph"/>
              <w:spacing w:before="14"/>
              <w:ind w:right="81"/>
              <w:rPr>
                <w:sz w:val="18"/>
              </w:rPr>
            </w:pPr>
            <w:r>
              <w:rPr>
                <w:sz w:val="18"/>
              </w:rPr>
              <w:t>-</w:t>
            </w:r>
            <w:r>
              <w:rPr>
                <w:spacing w:val="-2"/>
                <w:sz w:val="18"/>
              </w:rPr>
              <w:t>24.29</w:t>
            </w:r>
          </w:p>
        </w:tc>
        <w:tc>
          <w:tcPr>
            <w:tcW w:w="1259" w:type="dxa"/>
          </w:tcPr>
          <w:p w:rsidR="00497FB9" w:rsidRDefault="00000000">
            <w:pPr>
              <w:pStyle w:val="TableParagraph"/>
              <w:spacing w:before="14"/>
              <w:ind w:right="97"/>
              <w:rPr>
                <w:sz w:val="18"/>
              </w:rPr>
            </w:pPr>
            <w:r>
              <w:rPr>
                <w:spacing w:val="-2"/>
                <w:w w:val="105"/>
                <w:sz w:val="18"/>
              </w:rPr>
              <w:t>17,827</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66"/>
              <w:jc w:val="center"/>
              <w:rPr>
                <w:rFonts w:ascii="Malgun Gothic" w:hAnsi="Malgun Gothic"/>
                <w:sz w:val="18"/>
              </w:rPr>
            </w:pPr>
            <w:r>
              <w:rPr>
                <w:rFonts w:ascii="Malgun Gothic" w:hAnsi="Malgun Gothic"/>
                <w:spacing w:val="-10"/>
                <w:w w:val="110"/>
                <w:sz w:val="18"/>
              </w:rPr>
              <w:t>Ⅲ</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122,286</w:t>
            </w:r>
          </w:p>
        </w:tc>
        <w:tc>
          <w:tcPr>
            <w:tcW w:w="1258" w:type="dxa"/>
          </w:tcPr>
          <w:p w:rsidR="00497FB9" w:rsidRDefault="00000000">
            <w:pPr>
              <w:pStyle w:val="TableParagraph"/>
              <w:spacing w:before="14"/>
              <w:ind w:right="79"/>
              <w:rPr>
                <w:sz w:val="18"/>
              </w:rPr>
            </w:pPr>
            <w:r>
              <w:rPr>
                <w:sz w:val="18"/>
              </w:rPr>
              <w:t>-</w:t>
            </w:r>
            <w:r>
              <w:rPr>
                <w:spacing w:val="-4"/>
                <w:sz w:val="18"/>
              </w:rPr>
              <w:t>6.39</w:t>
            </w:r>
          </w:p>
        </w:tc>
        <w:tc>
          <w:tcPr>
            <w:tcW w:w="1258" w:type="dxa"/>
          </w:tcPr>
          <w:p w:rsidR="00497FB9" w:rsidRDefault="00000000">
            <w:pPr>
              <w:pStyle w:val="TableParagraph"/>
              <w:spacing w:before="14"/>
              <w:ind w:right="93"/>
              <w:rPr>
                <w:sz w:val="18"/>
              </w:rPr>
            </w:pPr>
            <w:r>
              <w:rPr>
                <w:spacing w:val="-2"/>
                <w:w w:val="105"/>
                <w:sz w:val="18"/>
              </w:rPr>
              <w:t>91,724</w:t>
            </w:r>
          </w:p>
        </w:tc>
        <w:tc>
          <w:tcPr>
            <w:tcW w:w="1258" w:type="dxa"/>
          </w:tcPr>
          <w:p w:rsidR="00497FB9" w:rsidRDefault="00000000">
            <w:pPr>
              <w:pStyle w:val="TableParagraph"/>
              <w:spacing w:before="14"/>
              <w:ind w:right="79"/>
              <w:rPr>
                <w:sz w:val="18"/>
              </w:rPr>
            </w:pPr>
            <w:r>
              <w:rPr>
                <w:sz w:val="18"/>
              </w:rPr>
              <w:t>-</w:t>
            </w:r>
            <w:r>
              <w:rPr>
                <w:spacing w:val="-2"/>
                <w:sz w:val="18"/>
              </w:rPr>
              <w:t>13.98</w:t>
            </w:r>
          </w:p>
        </w:tc>
        <w:tc>
          <w:tcPr>
            <w:tcW w:w="1258" w:type="dxa"/>
          </w:tcPr>
          <w:p w:rsidR="00497FB9" w:rsidRDefault="00000000">
            <w:pPr>
              <w:pStyle w:val="TableParagraph"/>
              <w:spacing w:before="14"/>
              <w:ind w:right="94"/>
              <w:rPr>
                <w:sz w:val="18"/>
              </w:rPr>
            </w:pPr>
            <w:r>
              <w:rPr>
                <w:spacing w:val="-2"/>
                <w:w w:val="105"/>
                <w:sz w:val="18"/>
              </w:rPr>
              <w:t>30,562</w:t>
            </w:r>
          </w:p>
        </w:tc>
        <w:tc>
          <w:tcPr>
            <w:tcW w:w="1258" w:type="dxa"/>
          </w:tcPr>
          <w:p w:rsidR="00497FB9" w:rsidRDefault="00000000">
            <w:pPr>
              <w:pStyle w:val="TableParagraph"/>
              <w:spacing w:before="14"/>
              <w:ind w:right="96"/>
              <w:rPr>
                <w:sz w:val="18"/>
              </w:rPr>
            </w:pPr>
            <w:r>
              <w:rPr>
                <w:spacing w:val="-2"/>
                <w:w w:val="105"/>
                <w:sz w:val="18"/>
              </w:rPr>
              <w:t>114,883</w:t>
            </w:r>
          </w:p>
        </w:tc>
        <w:tc>
          <w:tcPr>
            <w:tcW w:w="1258" w:type="dxa"/>
          </w:tcPr>
          <w:p w:rsidR="00497FB9" w:rsidRDefault="00000000">
            <w:pPr>
              <w:pStyle w:val="TableParagraph"/>
              <w:spacing w:before="14"/>
              <w:ind w:right="81"/>
              <w:rPr>
                <w:sz w:val="18"/>
              </w:rPr>
            </w:pPr>
            <w:r>
              <w:rPr>
                <w:sz w:val="18"/>
              </w:rPr>
              <w:t>-</w:t>
            </w:r>
            <w:r>
              <w:rPr>
                <w:spacing w:val="-4"/>
                <w:sz w:val="18"/>
              </w:rPr>
              <w:t>5.09</w:t>
            </w:r>
          </w:p>
        </w:tc>
        <w:tc>
          <w:tcPr>
            <w:tcW w:w="1258" w:type="dxa"/>
          </w:tcPr>
          <w:p w:rsidR="00497FB9" w:rsidRDefault="00000000">
            <w:pPr>
              <w:pStyle w:val="TableParagraph"/>
              <w:spacing w:before="14"/>
              <w:ind w:right="95"/>
              <w:rPr>
                <w:sz w:val="18"/>
              </w:rPr>
            </w:pPr>
            <w:r>
              <w:rPr>
                <w:spacing w:val="-2"/>
                <w:w w:val="105"/>
                <w:sz w:val="18"/>
              </w:rPr>
              <w:t>87,564</w:t>
            </w:r>
          </w:p>
        </w:tc>
        <w:tc>
          <w:tcPr>
            <w:tcW w:w="1258" w:type="dxa"/>
          </w:tcPr>
          <w:p w:rsidR="00497FB9" w:rsidRDefault="00000000">
            <w:pPr>
              <w:pStyle w:val="TableParagraph"/>
              <w:spacing w:before="14"/>
              <w:ind w:right="81"/>
              <w:rPr>
                <w:sz w:val="18"/>
              </w:rPr>
            </w:pPr>
            <w:r>
              <w:rPr>
                <w:sz w:val="18"/>
              </w:rPr>
              <w:t>-</w:t>
            </w:r>
            <w:r>
              <w:rPr>
                <w:spacing w:val="-2"/>
                <w:sz w:val="18"/>
              </w:rPr>
              <w:t>18.97</w:t>
            </w:r>
          </w:p>
        </w:tc>
        <w:tc>
          <w:tcPr>
            <w:tcW w:w="1259" w:type="dxa"/>
          </w:tcPr>
          <w:p w:rsidR="00497FB9" w:rsidRDefault="00000000">
            <w:pPr>
              <w:pStyle w:val="TableParagraph"/>
              <w:spacing w:before="14"/>
              <w:ind w:right="97"/>
              <w:rPr>
                <w:sz w:val="18"/>
              </w:rPr>
            </w:pPr>
            <w:r>
              <w:rPr>
                <w:spacing w:val="-2"/>
                <w:w w:val="105"/>
                <w:sz w:val="18"/>
              </w:rPr>
              <w:t>27,319</w:t>
            </w:r>
          </w:p>
        </w:tc>
      </w:tr>
      <w:tr w:rsidR="00497FB9">
        <w:trPr>
          <w:trHeight w:val="261"/>
        </w:trPr>
        <w:tc>
          <w:tcPr>
            <w:tcW w:w="1037" w:type="dxa"/>
            <w:tcBorders>
              <w:right w:val="single" w:sz="18" w:space="0" w:color="000000"/>
            </w:tcBorders>
          </w:tcPr>
          <w:p w:rsidR="00497FB9" w:rsidRDefault="00000000">
            <w:pPr>
              <w:pStyle w:val="TableParagraph"/>
              <w:spacing w:line="241" w:lineRule="exact"/>
              <w:ind w:right="66"/>
              <w:jc w:val="center"/>
              <w:rPr>
                <w:rFonts w:ascii="Malgun Gothic" w:hAnsi="Malgun Gothic"/>
                <w:sz w:val="18"/>
              </w:rPr>
            </w:pPr>
            <w:r>
              <w:rPr>
                <w:rFonts w:ascii="Malgun Gothic" w:hAnsi="Malgun Gothic"/>
                <w:spacing w:val="-10"/>
                <w:w w:val="110"/>
                <w:sz w:val="18"/>
              </w:rPr>
              <w:t>Ⅳ</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121,373</w:t>
            </w:r>
          </w:p>
        </w:tc>
        <w:tc>
          <w:tcPr>
            <w:tcW w:w="1258" w:type="dxa"/>
          </w:tcPr>
          <w:p w:rsidR="00497FB9" w:rsidRDefault="00000000">
            <w:pPr>
              <w:pStyle w:val="TableParagraph"/>
              <w:spacing w:before="14"/>
              <w:ind w:right="79"/>
              <w:rPr>
                <w:sz w:val="18"/>
              </w:rPr>
            </w:pPr>
            <w:r>
              <w:rPr>
                <w:spacing w:val="-4"/>
                <w:w w:val="105"/>
                <w:sz w:val="18"/>
              </w:rPr>
              <w:t>1.51</w:t>
            </w:r>
          </w:p>
        </w:tc>
        <w:tc>
          <w:tcPr>
            <w:tcW w:w="1258" w:type="dxa"/>
          </w:tcPr>
          <w:p w:rsidR="00497FB9" w:rsidRDefault="00000000">
            <w:pPr>
              <w:pStyle w:val="TableParagraph"/>
              <w:spacing w:before="14"/>
              <w:ind w:right="93"/>
              <w:rPr>
                <w:sz w:val="18"/>
              </w:rPr>
            </w:pPr>
            <w:r>
              <w:rPr>
                <w:spacing w:val="-2"/>
                <w:w w:val="105"/>
                <w:sz w:val="18"/>
              </w:rPr>
              <w:t>89,222</w:t>
            </w:r>
          </w:p>
        </w:tc>
        <w:tc>
          <w:tcPr>
            <w:tcW w:w="1258" w:type="dxa"/>
          </w:tcPr>
          <w:p w:rsidR="00497FB9" w:rsidRDefault="00000000">
            <w:pPr>
              <w:pStyle w:val="TableParagraph"/>
              <w:spacing w:before="14"/>
              <w:ind w:right="79"/>
              <w:rPr>
                <w:sz w:val="18"/>
              </w:rPr>
            </w:pPr>
            <w:r>
              <w:rPr>
                <w:sz w:val="18"/>
              </w:rPr>
              <w:t>-</w:t>
            </w:r>
            <w:r>
              <w:rPr>
                <w:spacing w:val="-2"/>
                <w:sz w:val="18"/>
              </w:rPr>
              <w:t>11.02</w:t>
            </w:r>
          </w:p>
        </w:tc>
        <w:tc>
          <w:tcPr>
            <w:tcW w:w="1258" w:type="dxa"/>
          </w:tcPr>
          <w:p w:rsidR="00497FB9" w:rsidRDefault="00000000">
            <w:pPr>
              <w:pStyle w:val="TableParagraph"/>
              <w:spacing w:before="14"/>
              <w:ind w:right="94"/>
              <w:rPr>
                <w:sz w:val="18"/>
              </w:rPr>
            </w:pPr>
            <w:r>
              <w:rPr>
                <w:spacing w:val="-2"/>
                <w:w w:val="105"/>
                <w:sz w:val="18"/>
              </w:rPr>
              <w:t>32,151</w:t>
            </w:r>
          </w:p>
        </w:tc>
        <w:tc>
          <w:tcPr>
            <w:tcW w:w="1258" w:type="dxa"/>
          </w:tcPr>
          <w:p w:rsidR="00497FB9" w:rsidRDefault="00000000">
            <w:pPr>
              <w:pStyle w:val="TableParagraph"/>
              <w:spacing w:before="14"/>
              <w:ind w:right="96"/>
              <w:rPr>
                <w:sz w:val="18"/>
              </w:rPr>
            </w:pPr>
            <w:r>
              <w:rPr>
                <w:spacing w:val="-2"/>
                <w:w w:val="105"/>
                <w:sz w:val="18"/>
              </w:rPr>
              <w:t>115,467</w:t>
            </w:r>
          </w:p>
        </w:tc>
        <w:tc>
          <w:tcPr>
            <w:tcW w:w="1258" w:type="dxa"/>
          </w:tcPr>
          <w:p w:rsidR="00497FB9" w:rsidRDefault="00000000">
            <w:pPr>
              <w:pStyle w:val="TableParagraph"/>
              <w:spacing w:before="14"/>
              <w:ind w:right="81"/>
              <w:rPr>
                <w:sz w:val="18"/>
              </w:rPr>
            </w:pPr>
            <w:r>
              <w:rPr>
                <w:spacing w:val="-4"/>
                <w:w w:val="105"/>
                <w:sz w:val="18"/>
              </w:rPr>
              <w:t>3.32</w:t>
            </w:r>
          </w:p>
        </w:tc>
        <w:tc>
          <w:tcPr>
            <w:tcW w:w="1258" w:type="dxa"/>
          </w:tcPr>
          <w:p w:rsidR="00497FB9" w:rsidRDefault="00000000">
            <w:pPr>
              <w:pStyle w:val="TableParagraph"/>
              <w:spacing w:before="14"/>
              <w:ind w:right="95"/>
              <w:rPr>
                <w:sz w:val="18"/>
              </w:rPr>
            </w:pPr>
            <w:r>
              <w:rPr>
                <w:spacing w:val="-2"/>
                <w:w w:val="105"/>
                <w:sz w:val="18"/>
              </w:rPr>
              <w:t>88,765</w:t>
            </w:r>
          </w:p>
        </w:tc>
        <w:tc>
          <w:tcPr>
            <w:tcW w:w="1258" w:type="dxa"/>
          </w:tcPr>
          <w:p w:rsidR="00497FB9" w:rsidRDefault="00000000">
            <w:pPr>
              <w:pStyle w:val="TableParagraph"/>
              <w:spacing w:before="14"/>
              <w:ind w:right="81"/>
              <w:rPr>
                <w:sz w:val="18"/>
              </w:rPr>
            </w:pPr>
            <w:r>
              <w:rPr>
                <w:sz w:val="18"/>
              </w:rPr>
              <w:t>-</w:t>
            </w:r>
            <w:r>
              <w:rPr>
                <w:spacing w:val="-2"/>
                <w:sz w:val="18"/>
              </w:rPr>
              <w:t>11.44</w:t>
            </w:r>
          </w:p>
        </w:tc>
        <w:tc>
          <w:tcPr>
            <w:tcW w:w="1259" w:type="dxa"/>
          </w:tcPr>
          <w:p w:rsidR="00497FB9" w:rsidRDefault="00000000">
            <w:pPr>
              <w:pStyle w:val="TableParagraph"/>
              <w:spacing w:before="14"/>
              <w:ind w:right="97"/>
              <w:rPr>
                <w:sz w:val="18"/>
              </w:rPr>
            </w:pPr>
            <w:r>
              <w:rPr>
                <w:spacing w:val="-2"/>
                <w:w w:val="105"/>
                <w:sz w:val="18"/>
              </w:rPr>
              <w:t>26,702</w:t>
            </w:r>
          </w:p>
        </w:tc>
      </w:tr>
      <w:tr w:rsidR="00497FB9">
        <w:trPr>
          <w:trHeight w:val="255"/>
        </w:trPr>
        <w:tc>
          <w:tcPr>
            <w:tcW w:w="1037" w:type="dxa"/>
            <w:tcBorders>
              <w:right w:val="single" w:sz="18" w:space="0" w:color="000000"/>
            </w:tcBorders>
          </w:tcPr>
          <w:p w:rsidR="00497FB9" w:rsidRDefault="00000000">
            <w:pPr>
              <w:pStyle w:val="TableParagraph"/>
              <w:spacing w:before="16"/>
              <w:ind w:left="206"/>
              <w:jc w:val="left"/>
              <w:rPr>
                <w:b/>
                <w:sz w:val="18"/>
              </w:rPr>
            </w:pPr>
            <w:r>
              <w:rPr>
                <w:b/>
                <w:spacing w:val="-2"/>
                <w:w w:val="105"/>
                <w:sz w:val="18"/>
              </w:rPr>
              <w:t>2024(r)</w:t>
            </w:r>
          </w:p>
        </w:tc>
        <w:tc>
          <w:tcPr>
            <w:tcW w:w="1259" w:type="dxa"/>
            <w:tcBorders>
              <w:left w:val="single" w:sz="18" w:space="0" w:color="000000"/>
            </w:tcBorders>
          </w:tcPr>
          <w:p w:rsidR="00497FB9" w:rsidRDefault="00000000">
            <w:pPr>
              <w:pStyle w:val="TableParagraph"/>
              <w:spacing w:before="16"/>
              <w:ind w:right="92"/>
              <w:rPr>
                <w:b/>
                <w:sz w:val="18"/>
              </w:rPr>
            </w:pPr>
            <w:r>
              <w:rPr>
                <w:b/>
                <w:spacing w:val="-2"/>
                <w:w w:val="105"/>
                <w:sz w:val="18"/>
              </w:rPr>
              <w:t>505,216</w:t>
            </w:r>
          </w:p>
        </w:tc>
        <w:tc>
          <w:tcPr>
            <w:tcW w:w="1258" w:type="dxa"/>
          </w:tcPr>
          <w:p w:rsidR="00497FB9" w:rsidRDefault="00000000">
            <w:pPr>
              <w:pStyle w:val="TableParagraph"/>
              <w:spacing w:before="16"/>
              <w:ind w:right="79"/>
              <w:rPr>
                <w:b/>
                <w:sz w:val="18"/>
              </w:rPr>
            </w:pPr>
            <w:r>
              <w:rPr>
                <w:b/>
                <w:spacing w:val="-4"/>
                <w:w w:val="105"/>
                <w:sz w:val="18"/>
              </w:rPr>
              <w:t>8.35</w:t>
            </w:r>
          </w:p>
        </w:tc>
        <w:tc>
          <w:tcPr>
            <w:tcW w:w="1258" w:type="dxa"/>
          </w:tcPr>
          <w:p w:rsidR="00497FB9" w:rsidRDefault="00000000">
            <w:pPr>
              <w:pStyle w:val="TableParagraph"/>
              <w:spacing w:before="16"/>
              <w:ind w:right="93"/>
              <w:rPr>
                <w:b/>
                <w:sz w:val="18"/>
              </w:rPr>
            </w:pPr>
            <w:r>
              <w:rPr>
                <w:b/>
                <w:spacing w:val="-2"/>
                <w:w w:val="105"/>
                <w:sz w:val="18"/>
              </w:rPr>
              <w:t>400,655</w:t>
            </w:r>
          </w:p>
        </w:tc>
        <w:tc>
          <w:tcPr>
            <w:tcW w:w="1258" w:type="dxa"/>
          </w:tcPr>
          <w:p w:rsidR="00497FB9" w:rsidRDefault="00000000">
            <w:pPr>
              <w:pStyle w:val="TableParagraph"/>
              <w:spacing w:before="16"/>
              <w:ind w:right="80"/>
              <w:rPr>
                <w:b/>
                <w:sz w:val="18"/>
              </w:rPr>
            </w:pPr>
            <w:r>
              <w:rPr>
                <w:b/>
                <w:spacing w:val="-4"/>
                <w:w w:val="105"/>
                <w:sz w:val="18"/>
              </w:rPr>
              <w:t>9.10</w:t>
            </w:r>
          </w:p>
        </w:tc>
        <w:tc>
          <w:tcPr>
            <w:tcW w:w="1258" w:type="dxa"/>
          </w:tcPr>
          <w:p w:rsidR="00497FB9" w:rsidRDefault="00000000">
            <w:pPr>
              <w:pStyle w:val="TableParagraph"/>
              <w:spacing w:before="16"/>
              <w:ind w:right="94"/>
              <w:rPr>
                <w:b/>
                <w:sz w:val="18"/>
              </w:rPr>
            </w:pPr>
            <w:r>
              <w:rPr>
                <w:b/>
                <w:spacing w:val="-2"/>
                <w:w w:val="105"/>
                <w:sz w:val="18"/>
              </w:rPr>
              <w:t>104,561</w:t>
            </w:r>
          </w:p>
        </w:tc>
        <w:tc>
          <w:tcPr>
            <w:tcW w:w="1258" w:type="dxa"/>
          </w:tcPr>
          <w:p w:rsidR="00497FB9" w:rsidRDefault="00000000">
            <w:pPr>
              <w:pStyle w:val="TableParagraph"/>
              <w:spacing w:before="16"/>
              <w:ind w:right="96"/>
              <w:rPr>
                <w:b/>
                <w:sz w:val="18"/>
              </w:rPr>
            </w:pPr>
            <w:r>
              <w:rPr>
                <w:b/>
                <w:spacing w:val="-2"/>
                <w:w w:val="105"/>
                <w:sz w:val="18"/>
              </w:rPr>
              <w:t>474,996</w:t>
            </w:r>
          </w:p>
        </w:tc>
        <w:tc>
          <w:tcPr>
            <w:tcW w:w="1258" w:type="dxa"/>
          </w:tcPr>
          <w:p w:rsidR="00497FB9" w:rsidRDefault="00000000">
            <w:pPr>
              <w:pStyle w:val="TableParagraph"/>
              <w:spacing w:before="16"/>
              <w:ind w:right="81"/>
              <w:rPr>
                <w:b/>
                <w:sz w:val="18"/>
              </w:rPr>
            </w:pPr>
            <w:r>
              <w:rPr>
                <w:b/>
                <w:spacing w:val="-4"/>
                <w:w w:val="105"/>
                <w:sz w:val="18"/>
              </w:rPr>
              <w:t>9.85</w:t>
            </w:r>
          </w:p>
        </w:tc>
        <w:tc>
          <w:tcPr>
            <w:tcW w:w="1258" w:type="dxa"/>
          </w:tcPr>
          <w:p w:rsidR="00497FB9" w:rsidRDefault="00000000">
            <w:pPr>
              <w:pStyle w:val="TableParagraph"/>
              <w:spacing w:before="16"/>
              <w:ind w:right="95"/>
              <w:rPr>
                <w:b/>
                <w:sz w:val="18"/>
              </w:rPr>
            </w:pPr>
            <w:r>
              <w:rPr>
                <w:b/>
                <w:spacing w:val="-2"/>
                <w:w w:val="105"/>
                <w:sz w:val="18"/>
              </w:rPr>
              <w:t>394,365</w:t>
            </w:r>
          </w:p>
        </w:tc>
        <w:tc>
          <w:tcPr>
            <w:tcW w:w="1258" w:type="dxa"/>
          </w:tcPr>
          <w:p w:rsidR="00497FB9" w:rsidRDefault="00000000">
            <w:pPr>
              <w:pStyle w:val="TableParagraph"/>
              <w:spacing w:before="16"/>
              <w:ind w:right="81"/>
              <w:rPr>
                <w:b/>
                <w:sz w:val="18"/>
              </w:rPr>
            </w:pPr>
            <w:r>
              <w:rPr>
                <w:b/>
                <w:spacing w:val="-2"/>
                <w:w w:val="105"/>
                <w:sz w:val="18"/>
              </w:rPr>
              <w:t>12.15</w:t>
            </w:r>
          </w:p>
        </w:tc>
        <w:tc>
          <w:tcPr>
            <w:tcW w:w="1259" w:type="dxa"/>
          </w:tcPr>
          <w:p w:rsidR="00497FB9" w:rsidRDefault="00000000">
            <w:pPr>
              <w:pStyle w:val="TableParagraph"/>
              <w:spacing w:before="16"/>
              <w:ind w:right="97"/>
              <w:rPr>
                <w:b/>
                <w:sz w:val="18"/>
              </w:rPr>
            </w:pPr>
            <w:r>
              <w:rPr>
                <w:b/>
                <w:spacing w:val="-2"/>
                <w:w w:val="105"/>
                <w:sz w:val="18"/>
              </w:rPr>
              <w:t>80,630</w:t>
            </w:r>
          </w:p>
        </w:tc>
      </w:tr>
      <w:tr w:rsidR="00497FB9">
        <w:trPr>
          <w:trHeight w:val="260"/>
        </w:trPr>
        <w:tc>
          <w:tcPr>
            <w:tcW w:w="1037" w:type="dxa"/>
            <w:tcBorders>
              <w:right w:val="single" w:sz="18" w:space="0" w:color="000000"/>
            </w:tcBorders>
          </w:tcPr>
          <w:p w:rsidR="00497FB9" w:rsidRDefault="00000000">
            <w:pPr>
              <w:pStyle w:val="TableParagraph"/>
              <w:spacing w:line="240" w:lineRule="exact"/>
              <w:ind w:right="66"/>
              <w:jc w:val="center"/>
              <w:rPr>
                <w:rFonts w:ascii="Malgun Gothic" w:hAnsi="Malgun Gothic"/>
                <w:sz w:val="18"/>
              </w:rPr>
            </w:pPr>
            <w:r>
              <w:rPr>
                <w:rFonts w:ascii="Malgun Gothic" w:hAnsi="Malgun Gothic"/>
                <w:spacing w:val="-10"/>
                <w:w w:val="110"/>
                <w:sz w:val="18"/>
              </w:rPr>
              <w:t>Ⅰ</w:t>
            </w:r>
          </w:p>
        </w:tc>
        <w:tc>
          <w:tcPr>
            <w:tcW w:w="1259" w:type="dxa"/>
            <w:tcBorders>
              <w:left w:val="single" w:sz="18" w:space="0" w:color="000000"/>
            </w:tcBorders>
          </w:tcPr>
          <w:p w:rsidR="00497FB9" w:rsidRDefault="00000000">
            <w:pPr>
              <w:pStyle w:val="TableParagraph"/>
              <w:spacing w:before="15"/>
              <w:ind w:right="92"/>
              <w:rPr>
                <w:sz w:val="18"/>
              </w:rPr>
            </w:pPr>
            <w:r>
              <w:rPr>
                <w:spacing w:val="-2"/>
                <w:w w:val="105"/>
                <w:sz w:val="18"/>
              </w:rPr>
              <w:t>118,376</w:t>
            </w:r>
          </w:p>
        </w:tc>
        <w:tc>
          <w:tcPr>
            <w:tcW w:w="1258" w:type="dxa"/>
          </w:tcPr>
          <w:p w:rsidR="00497FB9" w:rsidRDefault="00000000">
            <w:pPr>
              <w:pStyle w:val="TableParagraph"/>
              <w:spacing w:before="15"/>
              <w:ind w:right="79"/>
              <w:rPr>
                <w:sz w:val="18"/>
              </w:rPr>
            </w:pPr>
            <w:r>
              <w:rPr>
                <w:spacing w:val="-4"/>
                <w:w w:val="105"/>
                <w:sz w:val="18"/>
              </w:rPr>
              <w:t>9.58</w:t>
            </w:r>
          </w:p>
        </w:tc>
        <w:tc>
          <w:tcPr>
            <w:tcW w:w="1258" w:type="dxa"/>
          </w:tcPr>
          <w:p w:rsidR="00497FB9" w:rsidRDefault="00000000">
            <w:pPr>
              <w:pStyle w:val="TableParagraph"/>
              <w:spacing w:before="15"/>
              <w:ind w:right="93"/>
              <w:rPr>
                <w:sz w:val="18"/>
              </w:rPr>
            </w:pPr>
            <w:r>
              <w:rPr>
                <w:spacing w:val="-2"/>
                <w:w w:val="105"/>
                <w:sz w:val="18"/>
              </w:rPr>
              <w:t>92,356</w:t>
            </w:r>
          </w:p>
        </w:tc>
        <w:tc>
          <w:tcPr>
            <w:tcW w:w="1258" w:type="dxa"/>
          </w:tcPr>
          <w:p w:rsidR="00497FB9" w:rsidRDefault="00000000">
            <w:pPr>
              <w:pStyle w:val="TableParagraph"/>
              <w:spacing w:before="15"/>
              <w:ind w:right="79"/>
              <w:rPr>
                <w:sz w:val="18"/>
              </w:rPr>
            </w:pPr>
            <w:r>
              <w:rPr>
                <w:sz w:val="18"/>
              </w:rPr>
              <w:t>-</w:t>
            </w:r>
            <w:r>
              <w:rPr>
                <w:spacing w:val="-4"/>
                <w:sz w:val="18"/>
              </w:rPr>
              <w:t>2.51</w:t>
            </w:r>
          </w:p>
        </w:tc>
        <w:tc>
          <w:tcPr>
            <w:tcW w:w="1258" w:type="dxa"/>
          </w:tcPr>
          <w:p w:rsidR="00497FB9" w:rsidRDefault="00000000">
            <w:pPr>
              <w:pStyle w:val="TableParagraph"/>
              <w:spacing w:before="15"/>
              <w:ind w:right="94"/>
              <w:rPr>
                <w:sz w:val="18"/>
              </w:rPr>
            </w:pPr>
            <w:r>
              <w:rPr>
                <w:spacing w:val="-2"/>
                <w:w w:val="105"/>
                <w:sz w:val="18"/>
              </w:rPr>
              <w:t>26,020</w:t>
            </w:r>
          </w:p>
        </w:tc>
        <w:tc>
          <w:tcPr>
            <w:tcW w:w="1258" w:type="dxa"/>
          </w:tcPr>
          <w:p w:rsidR="00497FB9" w:rsidRDefault="00000000">
            <w:pPr>
              <w:pStyle w:val="TableParagraph"/>
              <w:spacing w:before="15"/>
              <w:ind w:right="96"/>
              <w:rPr>
                <w:sz w:val="18"/>
              </w:rPr>
            </w:pPr>
            <w:r>
              <w:rPr>
                <w:spacing w:val="-2"/>
                <w:w w:val="105"/>
                <w:sz w:val="18"/>
              </w:rPr>
              <w:t>110,296</w:t>
            </w:r>
          </w:p>
        </w:tc>
        <w:tc>
          <w:tcPr>
            <w:tcW w:w="1258" w:type="dxa"/>
          </w:tcPr>
          <w:p w:rsidR="00497FB9" w:rsidRDefault="00000000">
            <w:pPr>
              <w:pStyle w:val="TableParagraph"/>
              <w:spacing w:before="15"/>
              <w:ind w:right="81"/>
              <w:rPr>
                <w:sz w:val="18"/>
              </w:rPr>
            </w:pPr>
            <w:r>
              <w:rPr>
                <w:spacing w:val="-2"/>
                <w:w w:val="105"/>
                <w:sz w:val="18"/>
              </w:rPr>
              <w:t>12.88</w:t>
            </w:r>
          </w:p>
        </w:tc>
        <w:tc>
          <w:tcPr>
            <w:tcW w:w="1258" w:type="dxa"/>
          </w:tcPr>
          <w:p w:rsidR="00497FB9" w:rsidRDefault="00000000">
            <w:pPr>
              <w:pStyle w:val="TableParagraph"/>
              <w:spacing w:before="15"/>
              <w:ind w:right="95"/>
              <w:rPr>
                <w:sz w:val="18"/>
              </w:rPr>
            </w:pPr>
            <w:r>
              <w:rPr>
                <w:spacing w:val="-2"/>
                <w:w w:val="105"/>
                <w:sz w:val="18"/>
              </w:rPr>
              <w:t>91,188</w:t>
            </w:r>
          </w:p>
        </w:tc>
        <w:tc>
          <w:tcPr>
            <w:tcW w:w="1258" w:type="dxa"/>
          </w:tcPr>
          <w:p w:rsidR="00497FB9" w:rsidRDefault="00000000">
            <w:pPr>
              <w:pStyle w:val="TableParagraph"/>
              <w:spacing w:before="15"/>
              <w:ind w:right="81"/>
              <w:rPr>
                <w:sz w:val="18"/>
              </w:rPr>
            </w:pPr>
            <w:r>
              <w:rPr>
                <w:spacing w:val="-4"/>
                <w:w w:val="105"/>
                <w:sz w:val="18"/>
              </w:rPr>
              <w:t>2.72</w:t>
            </w:r>
          </w:p>
        </w:tc>
        <w:tc>
          <w:tcPr>
            <w:tcW w:w="1259" w:type="dxa"/>
          </w:tcPr>
          <w:p w:rsidR="00497FB9" w:rsidRDefault="00000000">
            <w:pPr>
              <w:pStyle w:val="TableParagraph"/>
              <w:spacing w:before="15"/>
              <w:ind w:right="97"/>
              <w:rPr>
                <w:sz w:val="18"/>
              </w:rPr>
            </w:pPr>
            <w:r>
              <w:rPr>
                <w:spacing w:val="-2"/>
                <w:w w:val="105"/>
                <w:sz w:val="18"/>
              </w:rPr>
              <w:t>19,108</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66"/>
              <w:jc w:val="center"/>
              <w:rPr>
                <w:rFonts w:ascii="Malgun Gothic" w:hAnsi="Malgun Gothic"/>
                <w:sz w:val="18"/>
              </w:rPr>
            </w:pPr>
            <w:r>
              <w:rPr>
                <w:rFonts w:ascii="Malgun Gothic" w:hAnsi="Malgun Gothic"/>
                <w:spacing w:val="-10"/>
                <w:w w:val="110"/>
                <w:sz w:val="18"/>
              </w:rPr>
              <w:t>Ⅱ</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122,410</w:t>
            </w:r>
          </w:p>
        </w:tc>
        <w:tc>
          <w:tcPr>
            <w:tcW w:w="1258" w:type="dxa"/>
          </w:tcPr>
          <w:p w:rsidR="00497FB9" w:rsidRDefault="00000000">
            <w:pPr>
              <w:pStyle w:val="TableParagraph"/>
              <w:spacing w:before="14"/>
              <w:ind w:right="79"/>
              <w:rPr>
                <w:sz w:val="18"/>
              </w:rPr>
            </w:pPr>
            <w:r>
              <w:rPr>
                <w:spacing w:val="-4"/>
                <w:w w:val="105"/>
                <w:sz w:val="18"/>
              </w:rPr>
              <w:t>6.82</w:t>
            </w:r>
          </w:p>
        </w:tc>
        <w:tc>
          <w:tcPr>
            <w:tcW w:w="1258" w:type="dxa"/>
          </w:tcPr>
          <w:p w:rsidR="00497FB9" w:rsidRDefault="00000000">
            <w:pPr>
              <w:pStyle w:val="TableParagraph"/>
              <w:spacing w:before="14"/>
              <w:ind w:right="93"/>
              <w:rPr>
                <w:sz w:val="18"/>
              </w:rPr>
            </w:pPr>
            <w:r>
              <w:rPr>
                <w:spacing w:val="-2"/>
                <w:w w:val="105"/>
                <w:sz w:val="18"/>
              </w:rPr>
              <w:t>99,756</w:t>
            </w:r>
          </w:p>
        </w:tc>
        <w:tc>
          <w:tcPr>
            <w:tcW w:w="1258" w:type="dxa"/>
          </w:tcPr>
          <w:p w:rsidR="00497FB9" w:rsidRDefault="00000000">
            <w:pPr>
              <w:pStyle w:val="TableParagraph"/>
              <w:spacing w:before="14"/>
              <w:ind w:right="80"/>
              <w:rPr>
                <w:sz w:val="18"/>
              </w:rPr>
            </w:pPr>
            <w:r>
              <w:rPr>
                <w:spacing w:val="-4"/>
                <w:w w:val="105"/>
                <w:sz w:val="18"/>
              </w:rPr>
              <w:t>8.95</w:t>
            </w:r>
          </w:p>
        </w:tc>
        <w:tc>
          <w:tcPr>
            <w:tcW w:w="1258" w:type="dxa"/>
          </w:tcPr>
          <w:p w:rsidR="00497FB9" w:rsidRDefault="00000000">
            <w:pPr>
              <w:pStyle w:val="TableParagraph"/>
              <w:spacing w:before="14"/>
              <w:ind w:right="94"/>
              <w:rPr>
                <w:sz w:val="18"/>
              </w:rPr>
            </w:pPr>
            <w:r>
              <w:rPr>
                <w:spacing w:val="-2"/>
                <w:w w:val="105"/>
                <w:sz w:val="18"/>
              </w:rPr>
              <w:t>22,654</w:t>
            </w:r>
          </w:p>
        </w:tc>
        <w:tc>
          <w:tcPr>
            <w:tcW w:w="1258" w:type="dxa"/>
          </w:tcPr>
          <w:p w:rsidR="00497FB9" w:rsidRDefault="00000000">
            <w:pPr>
              <w:pStyle w:val="TableParagraph"/>
              <w:spacing w:before="14"/>
              <w:ind w:right="96"/>
              <w:rPr>
                <w:sz w:val="18"/>
              </w:rPr>
            </w:pPr>
            <w:r>
              <w:rPr>
                <w:spacing w:val="-2"/>
                <w:w w:val="105"/>
                <w:sz w:val="18"/>
              </w:rPr>
              <w:t>114,654</w:t>
            </w:r>
          </w:p>
        </w:tc>
        <w:tc>
          <w:tcPr>
            <w:tcW w:w="1258" w:type="dxa"/>
          </w:tcPr>
          <w:p w:rsidR="00497FB9" w:rsidRDefault="00000000">
            <w:pPr>
              <w:pStyle w:val="TableParagraph"/>
              <w:spacing w:before="14"/>
              <w:ind w:right="81"/>
              <w:rPr>
                <w:sz w:val="18"/>
              </w:rPr>
            </w:pPr>
            <w:r>
              <w:rPr>
                <w:spacing w:val="-4"/>
                <w:w w:val="105"/>
                <w:sz w:val="18"/>
              </w:rPr>
              <w:t>9.87</w:t>
            </w:r>
          </w:p>
        </w:tc>
        <w:tc>
          <w:tcPr>
            <w:tcW w:w="1258" w:type="dxa"/>
          </w:tcPr>
          <w:p w:rsidR="00497FB9" w:rsidRDefault="00000000">
            <w:pPr>
              <w:pStyle w:val="TableParagraph"/>
              <w:spacing w:before="14"/>
              <w:ind w:right="95"/>
              <w:rPr>
                <w:sz w:val="18"/>
              </w:rPr>
            </w:pPr>
            <w:r>
              <w:rPr>
                <w:spacing w:val="-2"/>
                <w:w w:val="105"/>
                <w:sz w:val="18"/>
              </w:rPr>
              <w:t>97,659</w:t>
            </w:r>
          </w:p>
        </w:tc>
        <w:tc>
          <w:tcPr>
            <w:tcW w:w="1258" w:type="dxa"/>
          </w:tcPr>
          <w:p w:rsidR="00497FB9" w:rsidRDefault="00000000">
            <w:pPr>
              <w:pStyle w:val="TableParagraph"/>
              <w:spacing w:before="14"/>
              <w:ind w:right="81"/>
              <w:rPr>
                <w:sz w:val="18"/>
              </w:rPr>
            </w:pPr>
            <w:r>
              <w:rPr>
                <w:spacing w:val="-2"/>
                <w:w w:val="105"/>
                <w:sz w:val="18"/>
              </w:rPr>
              <w:t>12.86</w:t>
            </w:r>
          </w:p>
        </w:tc>
        <w:tc>
          <w:tcPr>
            <w:tcW w:w="1259" w:type="dxa"/>
          </w:tcPr>
          <w:p w:rsidR="00497FB9" w:rsidRDefault="00000000">
            <w:pPr>
              <w:pStyle w:val="TableParagraph"/>
              <w:spacing w:before="14"/>
              <w:ind w:right="97"/>
              <w:rPr>
                <w:sz w:val="18"/>
              </w:rPr>
            </w:pPr>
            <w:r>
              <w:rPr>
                <w:spacing w:val="-2"/>
                <w:w w:val="105"/>
                <w:sz w:val="18"/>
              </w:rPr>
              <w:t>16,995</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66"/>
              <w:jc w:val="center"/>
              <w:rPr>
                <w:rFonts w:ascii="Malgun Gothic" w:hAnsi="Malgun Gothic"/>
                <w:sz w:val="18"/>
              </w:rPr>
            </w:pPr>
            <w:r>
              <w:rPr>
                <w:rFonts w:ascii="Malgun Gothic" w:hAnsi="Malgun Gothic"/>
                <w:spacing w:val="-10"/>
                <w:w w:val="110"/>
                <w:sz w:val="18"/>
              </w:rPr>
              <w:t>Ⅲ</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132,264</w:t>
            </w:r>
          </w:p>
        </w:tc>
        <w:tc>
          <w:tcPr>
            <w:tcW w:w="1258" w:type="dxa"/>
          </w:tcPr>
          <w:p w:rsidR="00497FB9" w:rsidRDefault="00000000">
            <w:pPr>
              <w:pStyle w:val="TableParagraph"/>
              <w:spacing w:before="14"/>
              <w:ind w:right="79"/>
              <w:rPr>
                <w:sz w:val="18"/>
              </w:rPr>
            </w:pPr>
            <w:r>
              <w:rPr>
                <w:spacing w:val="-4"/>
                <w:w w:val="105"/>
                <w:sz w:val="18"/>
              </w:rPr>
              <w:t>8.16</w:t>
            </w:r>
          </w:p>
        </w:tc>
        <w:tc>
          <w:tcPr>
            <w:tcW w:w="1258" w:type="dxa"/>
          </w:tcPr>
          <w:p w:rsidR="00497FB9" w:rsidRDefault="00000000">
            <w:pPr>
              <w:pStyle w:val="TableParagraph"/>
              <w:spacing w:before="14"/>
              <w:ind w:right="93"/>
              <w:rPr>
                <w:sz w:val="18"/>
              </w:rPr>
            </w:pPr>
            <w:r>
              <w:rPr>
                <w:spacing w:val="-2"/>
                <w:w w:val="105"/>
                <w:sz w:val="18"/>
              </w:rPr>
              <w:t>104,008</w:t>
            </w:r>
          </w:p>
        </w:tc>
        <w:tc>
          <w:tcPr>
            <w:tcW w:w="1258" w:type="dxa"/>
          </w:tcPr>
          <w:p w:rsidR="00497FB9" w:rsidRDefault="00000000">
            <w:pPr>
              <w:pStyle w:val="TableParagraph"/>
              <w:spacing w:before="14"/>
              <w:ind w:right="79"/>
              <w:rPr>
                <w:sz w:val="18"/>
              </w:rPr>
            </w:pPr>
            <w:r>
              <w:rPr>
                <w:spacing w:val="-2"/>
                <w:w w:val="105"/>
                <w:sz w:val="18"/>
              </w:rPr>
              <w:t>13.39</w:t>
            </w:r>
          </w:p>
        </w:tc>
        <w:tc>
          <w:tcPr>
            <w:tcW w:w="1258" w:type="dxa"/>
          </w:tcPr>
          <w:p w:rsidR="00497FB9" w:rsidRDefault="00000000">
            <w:pPr>
              <w:pStyle w:val="TableParagraph"/>
              <w:spacing w:before="14"/>
              <w:ind w:right="94"/>
              <w:rPr>
                <w:sz w:val="18"/>
              </w:rPr>
            </w:pPr>
            <w:r>
              <w:rPr>
                <w:spacing w:val="-2"/>
                <w:w w:val="105"/>
                <w:sz w:val="18"/>
              </w:rPr>
              <w:t>28,256</w:t>
            </w:r>
          </w:p>
        </w:tc>
        <w:tc>
          <w:tcPr>
            <w:tcW w:w="1258" w:type="dxa"/>
          </w:tcPr>
          <w:p w:rsidR="00497FB9" w:rsidRDefault="00000000">
            <w:pPr>
              <w:pStyle w:val="TableParagraph"/>
              <w:spacing w:before="14"/>
              <w:ind w:right="96"/>
              <w:rPr>
                <w:sz w:val="18"/>
              </w:rPr>
            </w:pPr>
            <w:r>
              <w:rPr>
                <w:spacing w:val="-2"/>
                <w:w w:val="105"/>
                <w:sz w:val="18"/>
              </w:rPr>
              <w:t>124,103</w:t>
            </w:r>
          </w:p>
        </w:tc>
        <w:tc>
          <w:tcPr>
            <w:tcW w:w="1258" w:type="dxa"/>
          </w:tcPr>
          <w:p w:rsidR="00497FB9" w:rsidRDefault="00000000">
            <w:pPr>
              <w:pStyle w:val="TableParagraph"/>
              <w:spacing w:before="14"/>
              <w:ind w:right="81"/>
              <w:rPr>
                <w:sz w:val="18"/>
              </w:rPr>
            </w:pPr>
            <w:r>
              <w:rPr>
                <w:spacing w:val="-4"/>
                <w:w w:val="105"/>
                <w:sz w:val="18"/>
              </w:rPr>
              <w:t>8.03</w:t>
            </w:r>
          </w:p>
        </w:tc>
        <w:tc>
          <w:tcPr>
            <w:tcW w:w="1258" w:type="dxa"/>
          </w:tcPr>
          <w:p w:rsidR="00497FB9" w:rsidRDefault="00000000">
            <w:pPr>
              <w:pStyle w:val="TableParagraph"/>
              <w:spacing w:before="14"/>
              <w:ind w:right="95"/>
              <w:rPr>
                <w:sz w:val="18"/>
              </w:rPr>
            </w:pPr>
            <w:r>
              <w:rPr>
                <w:spacing w:val="-2"/>
                <w:w w:val="105"/>
                <w:sz w:val="18"/>
              </w:rPr>
              <w:t>100,617</w:t>
            </w:r>
          </w:p>
        </w:tc>
        <w:tc>
          <w:tcPr>
            <w:tcW w:w="1258" w:type="dxa"/>
          </w:tcPr>
          <w:p w:rsidR="00497FB9" w:rsidRDefault="00000000">
            <w:pPr>
              <w:pStyle w:val="TableParagraph"/>
              <w:spacing w:before="14"/>
              <w:ind w:right="81"/>
              <w:rPr>
                <w:sz w:val="18"/>
              </w:rPr>
            </w:pPr>
            <w:r>
              <w:rPr>
                <w:spacing w:val="-2"/>
                <w:w w:val="105"/>
                <w:sz w:val="18"/>
              </w:rPr>
              <w:t>14.91</w:t>
            </w:r>
          </w:p>
        </w:tc>
        <w:tc>
          <w:tcPr>
            <w:tcW w:w="1259" w:type="dxa"/>
          </w:tcPr>
          <w:p w:rsidR="00497FB9" w:rsidRDefault="00000000">
            <w:pPr>
              <w:pStyle w:val="TableParagraph"/>
              <w:spacing w:before="14"/>
              <w:ind w:right="97"/>
              <w:rPr>
                <w:sz w:val="18"/>
              </w:rPr>
            </w:pPr>
            <w:r>
              <w:rPr>
                <w:spacing w:val="-2"/>
                <w:w w:val="105"/>
                <w:sz w:val="18"/>
              </w:rPr>
              <w:t>23,486</w:t>
            </w:r>
          </w:p>
        </w:tc>
      </w:tr>
      <w:tr w:rsidR="00497FB9">
        <w:trPr>
          <w:trHeight w:val="261"/>
        </w:trPr>
        <w:tc>
          <w:tcPr>
            <w:tcW w:w="1037" w:type="dxa"/>
            <w:tcBorders>
              <w:right w:val="single" w:sz="18" w:space="0" w:color="000000"/>
            </w:tcBorders>
          </w:tcPr>
          <w:p w:rsidR="00497FB9" w:rsidRDefault="00000000">
            <w:pPr>
              <w:pStyle w:val="TableParagraph"/>
              <w:spacing w:line="242" w:lineRule="exact"/>
              <w:ind w:right="258"/>
              <w:rPr>
                <w:sz w:val="18"/>
              </w:rPr>
            </w:pPr>
            <w:r>
              <w:rPr>
                <w:rFonts w:ascii="Malgun Gothic" w:hAnsi="Malgun Gothic"/>
                <w:spacing w:val="-4"/>
                <w:w w:val="105"/>
                <w:sz w:val="18"/>
              </w:rPr>
              <w:t>Ⅳ</w:t>
            </w:r>
            <w:r>
              <w:rPr>
                <w:spacing w:val="-4"/>
                <w:w w:val="105"/>
                <w:sz w:val="18"/>
              </w:rPr>
              <w:t>(r)</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132,166</w:t>
            </w:r>
          </w:p>
        </w:tc>
        <w:tc>
          <w:tcPr>
            <w:tcW w:w="1258" w:type="dxa"/>
          </w:tcPr>
          <w:p w:rsidR="00497FB9" w:rsidRDefault="00000000">
            <w:pPr>
              <w:pStyle w:val="TableParagraph"/>
              <w:spacing w:before="14"/>
              <w:ind w:right="79"/>
              <w:rPr>
                <w:sz w:val="18"/>
              </w:rPr>
            </w:pPr>
            <w:r>
              <w:rPr>
                <w:spacing w:val="-4"/>
                <w:w w:val="105"/>
                <w:sz w:val="18"/>
              </w:rPr>
              <w:t>8.89</w:t>
            </w:r>
          </w:p>
        </w:tc>
        <w:tc>
          <w:tcPr>
            <w:tcW w:w="1258" w:type="dxa"/>
          </w:tcPr>
          <w:p w:rsidR="00497FB9" w:rsidRDefault="00000000">
            <w:pPr>
              <w:pStyle w:val="TableParagraph"/>
              <w:spacing w:before="14"/>
              <w:ind w:right="93"/>
              <w:rPr>
                <w:sz w:val="18"/>
              </w:rPr>
            </w:pPr>
            <w:r>
              <w:rPr>
                <w:spacing w:val="-2"/>
                <w:w w:val="105"/>
                <w:sz w:val="18"/>
              </w:rPr>
              <w:t>104,535</w:t>
            </w:r>
          </w:p>
        </w:tc>
        <w:tc>
          <w:tcPr>
            <w:tcW w:w="1258" w:type="dxa"/>
          </w:tcPr>
          <w:p w:rsidR="00497FB9" w:rsidRDefault="00000000">
            <w:pPr>
              <w:pStyle w:val="TableParagraph"/>
              <w:spacing w:before="14"/>
              <w:ind w:right="79"/>
              <w:rPr>
                <w:sz w:val="18"/>
              </w:rPr>
            </w:pPr>
            <w:r>
              <w:rPr>
                <w:spacing w:val="-2"/>
                <w:w w:val="105"/>
                <w:sz w:val="18"/>
              </w:rPr>
              <w:t>17.16</w:t>
            </w:r>
          </w:p>
        </w:tc>
        <w:tc>
          <w:tcPr>
            <w:tcW w:w="1258" w:type="dxa"/>
          </w:tcPr>
          <w:p w:rsidR="00497FB9" w:rsidRDefault="00000000">
            <w:pPr>
              <w:pStyle w:val="TableParagraph"/>
              <w:spacing w:before="14"/>
              <w:ind w:right="94"/>
              <w:rPr>
                <w:sz w:val="18"/>
              </w:rPr>
            </w:pPr>
            <w:r>
              <w:rPr>
                <w:spacing w:val="-2"/>
                <w:w w:val="105"/>
                <w:sz w:val="18"/>
              </w:rPr>
              <w:t>27,631</w:t>
            </w:r>
          </w:p>
        </w:tc>
        <w:tc>
          <w:tcPr>
            <w:tcW w:w="1258" w:type="dxa"/>
          </w:tcPr>
          <w:p w:rsidR="00497FB9" w:rsidRDefault="00000000">
            <w:pPr>
              <w:pStyle w:val="TableParagraph"/>
              <w:spacing w:before="14"/>
              <w:ind w:right="96"/>
              <w:rPr>
                <w:sz w:val="18"/>
              </w:rPr>
            </w:pPr>
            <w:r>
              <w:rPr>
                <w:spacing w:val="-2"/>
                <w:w w:val="105"/>
                <w:sz w:val="18"/>
              </w:rPr>
              <w:t>125,942</w:t>
            </w:r>
          </w:p>
        </w:tc>
        <w:tc>
          <w:tcPr>
            <w:tcW w:w="1258" w:type="dxa"/>
          </w:tcPr>
          <w:p w:rsidR="00497FB9" w:rsidRDefault="00000000">
            <w:pPr>
              <w:pStyle w:val="TableParagraph"/>
              <w:spacing w:before="14"/>
              <w:ind w:right="81"/>
              <w:rPr>
                <w:sz w:val="18"/>
              </w:rPr>
            </w:pPr>
            <w:r>
              <w:rPr>
                <w:spacing w:val="-4"/>
                <w:w w:val="105"/>
                <w:sz w:val="18"/>
              </w:rPr>
              <w:t>9.07</w:t>
            </w:r>
          </w:p>
        </w:tc>
        <w:tc>
          <w:tcPr>
            <w:tcW w:w="1258" w:type="dxa"/>
          </w:tcPr>
          <w:p w:rsidR="00497FB9" w:rsidRDefault="00000000">
            <w:pPr>
              <w:pStyle w:val="TableParagraph"/>
              <w:spacing w:before="14"/>
              <w:ind w:right="95"/>
              <w:rPr>
                <w:sz w:val="18"/>
              </w:rPr>
            </w:pPr>
            <w:r>
              <w:rPr>
                <w:spacing w:val="-2"/>
                <w:w w:val="105"/>
                <w:sz w:val="18"/>
              </w:rPr>
              <w:t>104,901</w:t>
            </w:r>
          </w:p>
        </w:tc>
        <w:tc>
          <w:tcPr>
            <w:tcW w:w="1258" w:type="dxa"/>
          </w:tcPr>
          <w:p w:rsidR="00497FB9" w:rsidRDefault="00000000">
            <w:pPr>
              <w:pStyle w:val="TableParagraph"/>
              <w:spacing w:before="14"/>
              <w:ind w:right="81"/>
              <w:rPr>
                <w:sz w:val="18"/>
              </w:rPr>
            </w:pPr>
            <w:r>
              <w:rPr>
                <w:spacing w:val="-2"/>
                <w:w w:val="105"/>
                <w:sz w:val="18"/>
              </w:rPr>
              <w:t>18.18</w:t>
            </w:r>
          </w:p>
        </w:tc>
        <w:tc>
          <w:tcPr>
            <w:tcW w:w="1259" w:type="dxa"/>
          </w:tcPr>
          <w:p w:rsidR="00497FB9" w:rsidRDefault="00000000">
            <w:pPr>
              <w:pStyle w:val="TableParagraph"/>
              <w:spacing w:before="14"/>
              <w:ind w:right="97"/>
              <w:rPr>
                <w:sz w:val="18"/>
              </w:rPr>
            </w:pPr>
            <w:r>
              <w:rPr>
                <w:spacing w:val="-2"/>
                <w:w w:val="105"/>
                <w:sz w:val="18"/>
              </w:rPr>
              <w:t>21,041</w:t>
            </w:r>
          </w:p>
        </w:tc>
      </w:tr>
      <w:tr w:rsidR="00497FB9">
        <w:trPr>
          <w:trHeight w:val="255"/>
        </w:trPr>
        <w:tc>
          <w:tcPr>
            <w:tcW w:w="1037" w:type="dxa"/>
            <w:tcBorders>
              <w:right w:val="single" w:sz="18" w:space="0" w:color="000000"/>
            </w:tcBorders>
          </w:tcPr>
          <w:p w:rsidR="00497FB9" w:rsidRDefault="00000000">
            <w:pPr>
              <w:pStyle w:val="TableParagraph"/>
              <w:spacing w:before="16"/>
              <w:ind w:left="206"/>
              <w:jc w:val="left"/>
              <w:rPr>
                <w:b/>
                <w:sz w:val="18"/>
              </w:rPr>
            </w:pPr>
            <w:r>
              <w:rPr>
                <w:b/>
                <w:spacing w:val="-2"/>
                <w:w w:val="105"/>
                <w:sz w:val="18"/>
              </w:rPr>
              <w:t>2025(f)</w:t>
            </w:r>
          </w:p>
        </w:tc>
        <w:tc>
          <w:tcPr>
            <w:tcW w:w="1259" w:type="dxa"/>
            <w:tcBorders>
              <w:left w:val="single" w:sz="18" w:space="0" w:color="000000"/>
            </w:tcBorders>
          </w:tcPr>
          <w:p w:rsidR="00497FB9" w:rsidRDefault="00000000">
            <w:pPr>
              <w:pStyle w:val="TableParagraph"/>
              <w:spacing w:before="16"/>
              <w:ind w:right="92"/>
              <w:rPr>
                <w:b/>
                <w:sz w:val="18"/>
              </w:rPr>
            </w:pPr>
            <w:r>
              <w:rPr>
                <w:b/>
                <w:spacing w:val="-2"/>
                <w:w w:val="105"/>
                <w:sz w:val="18"/>
              </w:rPr>
              <w:t>563,734</w:t>
            </w:r>
          </w:p>
        </w:tc>
        <w:tc>
          <w:tcPr>
            <w:tcW w:w="1258" w:type="dxa"/>
          </w:tcPr>
          <w:p w:rsidR="00497FB9" w:rsidRDefault="00000000">
            <w:pPr>
              <w:pStyle w:val="TableParagraph"/>
              <w:spacing w:before="16"/>
              <w:ind w:right="79"/>
              <w:rPr>
                <w:b/>
                <w:sz w:val="18"/>
              </w:rPr>
            </w:pPr>
            <w:r>
              <w:rPr>
                <w:b/>
                <w:spacing w:val="-2"/>
                <w:w w:val="105"/>
                <w:sz w:val="18"/>
              </w:rPr>
              <w:t>11.58</w:t>
            </w:r>
          </w:p>
        </w:tc>
        <w:tc>
          <w:tcPr>
            <w:tcW w:w="1258" w:type="dxa"/>
          </w:tcPr>
          <w:p w:rsidR="00497FB9" w:rsidRDefault="00000000">
            <w:pPr>
              <w:pStyle w:val="TableParagraph"/>
              <w:spacing w:before="16"/>
              <w:ind w:right="93"/>
              <w:rPr>
                <w:b/>
                <w:sz w:val="18"/>
              </w:rPr>
            </w:pPr>
            <w:r>
              <w:rPr>
                <w:b/>
                <w:spacing w:val="-2"/>
                <w:w w:val="105"/>
                <w:sz w:val="18"/>
              </w:rPr>
              <w:t>444,993</w:t>
            </w:r>
          </w:p>
        </w:tc>
        <w:tc>
          <w:tcPr>
            <w:tcW w:w="1258" w:type="dxa"/>
          </w:tcPr>
          <w:p w:rsidR="00497FB9" w:rsidRDefault="00000000">
            <w:pPr>
              <w:pStyle w:val="TableParagraph"/>
              <w:spacing w:before="16"/>
              <w:ind w:right="79"/>
              <w:rPr>
                <w:b/>
                <w:sz w:val="18"/>
              </w:rPr>
            </w:pPr>
            <w:r>
              <w:rPr>
                <w:b/>
                <w:spacing w:val="-2"/>
                <w:w w:val="105"/>
                <w:sz w:val="18"/>
              </w:rPr>
              <w:t>11.07</w:t>
            </w:r>
          </w:p>
        </w:tc>
        <w:tc>
          <w:tcPr>
            <w:tcW w:w="1258" w:type="dxa"/>
          </w:tcPr>
          <w:p w:rsidR="00497FB9" w:rsidRDefault="00000000">
            <w:pPr>
              <w:pStyle w:val="TableParagraph"/>
              <w:spacing w:before="16"/>
              <w:ind w:right="94"/>
              <w:rPr>
                <w:b/>
                <w:sz w:val="18"/>
              </w:rPr>
            </w:pPr>
            <w:r>
              <w:rPr>
                <w:b/>
                <w:spacing w:val="-2"/>
                <w:w w:val="105"/>
                <w:sz w:val="18"/>
              </w:rPr>
              <w:t>118,741</w:t>
            </w:r>
          </w:p>
        </w:tc>
        <w:tc>
          <w:tcPr>
            <w:tcW w:w="1258" w:type="dxa"/>
          </w:tcPr>
          <w:p w:rsidR="00497FB9" w:rsidRDefault="00000000">
            <w:pPr>
              <w:pStyle w:val="TableParagraph"/>
              <w:spacing w:before="16"/>
              <w:ind w:right="96"/>
              <w:rPr>
                <w:b/>
                <w:sz w:val="18"/>
              </w:rPr>
            </w:pPr>
            <w:r>
              <w:rPr>
                <w:b/>
                <w:spacing w:val="-2"/>
                <w:w w:val="105"/>
                <w:sz w:val="18"/>
              </w:rPr>
              <w:t>517,714</w:t>
            </w:r>
          </w:p>
        </w:tc>
        <w:tc>
          <w:tcPr>
            <w:tcW w:w="1258" w:type="dxa"/>
          </w:tcPr>
          <w:p w:rsidR="00497FB9" w:rsidRDefault="00000000">
            <w:pPr>
              <w:pStyle w:val="TableParagraph"/>
              <w:spacing w:before="16"/>
              <w:ind w:right="81"/>
              <w:rPr>
                <w:b/>
                <w:sz w:val="18"/>
              </w:rPr>
            </w:pPr>
            <w:r>
              <w:rPr>
                <w:b/>
                <w:spacing w:val="-4"/>
                <w:w w:val="105"/>
                <w:sz w:val="18"/>
              </w:rPr>
              <w:t>8.99</w:t>
            </w:r>
          </w:p>
        </w:tc>
        <w:tc>
          <w:tcPr>
            <w:tcW w:w="1258" w:type="dxa"/>
          </w:tcPr>
          <w:p w:rsidR="00497FB9" w:rsidRDefault="00000000">
            <w:pPr>
              <w:pStyle w:val="TableParagraph"/>
              <w:spacing w:before="16"/>
              <w:ind w:right="95"/>
              <w:rPr>
                <w:b/>
                <w:sz w:val="18"/>
              </w:rPr>
            </w:pPr>
            <w:r>
              <w:rPr>
                <w:b/>
                <w:spacing w:val="-2"/>
                <w:w w:val="105"/>
                <w:sz w:val="18"/>
              </w:rPr>
              <w:t>418,612</w:t>
            </w:r>
          </w:p>
        </w:tc>
        <w:tc>
          <w:tcPr>
            <w:tcW w:w="1258" w:type="dxa"/>
          </w:tcPr>
          <w:p w:rsidR="00497FB9" w:rsidRDefault="00000000">
            <w:pPr>
              <w:pStyle w:val="TableParagraph"/>
              <w:spacing w:before="16"/>
              <w:ind w:right="81"/>
              <w:rPr>
                <w:b/>
                <w:sz w:val="18"/>
              </w:rPr>
            </w:pPr>
            <w:r>
              <w:rPr>
                <w:b/>
                <w:spacing w:val="-4"/>
                <w:w w:val="105"/>
                <w:sz w:val="18"/>
              </w:rPr>
              <w:t>6.15</w:t>
            </w:r>
          </w:p>
        </w:tc>
        <w:tc>
          <w:tcPr>
            <w:tcW w:w="1259" w:type="dxa"/>
          </w:tcPr>
          <w:p w:rsidR="00497FB9" w:rsidRDefault="00000000">
            <w:pPr>
              <w:pStyle w:val="TableParagraph"/>
              <w:spacing w:before="16"/>
              <w:ind w:right="97"/>
              <w:rPr>
                <w:b/>
                <w:sz w:val="18"/>
              </w:rPr>
            </w:pPr>
            <w:r>
              <w:rPr>
                <w:b/>
                <w:spacing w:val="-2"/>
                <w:w w:val="105"/>
                <w:sz w:val="18"/>
              </w:rPr>
              <w:t>99,102</w:t>
            </w:r>
          </w:p>
        </w:tc>
      </w:tr>
      <w:tr w:rsidR="00497FB9">
        <w:trPr>
          <w:trHeight w:val="260"/>
        </w:trPr>
        <w:tc>
          <w:tcPr>
            <w:tcW w:w="1037" w:type="dxa"/>
            <w:tcBorders>
              <w:right w:val="single" w:sz="18" w:space="0" w:color="000000"/>
            </w:tcBorders>
          </w:tcPr>
          <w:p w:rsidR="00497FB9" w:rsidRDefault="00000000">
            <w:pPr>
              <w:pStyle w:val="TableParagraph"/>
              <w:spacing w:line="240" w:lineRule="exact"/>
              <w:ind w:right="227"/>
              <w:rPr>
                <w:sz w:val="18"/>
              </w:rPr>
            </w:pPr>
            <w:r>
              <w:rPr>
                <w:rFonts w:ascii="Malgun Gothic" w:hAnsi="Malgun Gothic"/>
                <w:spacing w:val="-4"/>
                <w:w w:val="105"/>
                <w:sz w:val="18"/>
              </w:rPr>
              <w:t>Ⅰ</w:t>
            </w:r>
            <w:r>
              <w:rPr>
                <w:spacing w:val="-4"/>
                <w:w w:val="105"/>
                <w:sz w:val="18"/>
              </w:rPr>
              <w:t>(p)</w:t>
            </w:r>
          </w:p>
        </w:tc>
        <w:tc>
          <w:tcPr>
            <w:tcW w:w="1259" w:type="dxa"/>
            <w:tcBorders>
              <w:left w:val="single" w:sz="18" w:space="0" w:color="000000"/>
            </w:tcBorders>
          </w:tcPr>
          <w:p w:rsidR="00497FB9" w:rsidRDefault="00000000">
            <w:pPr>
              <w:pStyle w:val="TableParagraph"/>
              <w:spacing w:before="15"/>
              <w:ind w:right="92"/>
              <w:rPr>
                <w:sz w:val="18"/>
              </w:rPr>
            </w:pPr>
            <w:r>
              <w:rPr>
                <w:spacing w:val="-2"/>
                <w:w w:val="105"/>
                <w:sz w:val="18"/>
              </w:rPr>
              <w:t>140,797</w:t>
            </w:r>
          </w:p>
        </w:tc>
        <w:tc>
          <w:tcPr>
            <w:tcW w:w="1258" w:type="dxa"/>
          </w:tcPr>
          <w:p w:rsidR="00497FB9" w:rsidRDefault="00000000">
            <w:pPr>
              <w:pStyle w:val="TableParagraph"/>
              <w:spacing w:before="15"/>
              <w:ind w:right="79"/>
              <w:rPr>
                <w:sz w:val="18"/>
              </w:rPr>
            </w:pPr>
            <w:r>
              <w:rPr>
                <w:spacing w:val="-2"/>
                <w:w w:val="105"/>
                <w:sz w:val="18"/>
              </w:rPr>
              <w:t>18.94</w:t>
            </w:r>
          </w:p>
        </w:tc>
        <w:tc>
          <w:tcPr>
            <w:tcW w:w="1258" w:type="dxa"/>
          </w:tcPr>
          <w:p w:rsidR="00497FB9" w:rsidRDefault="00000000">
            <w:pPr>
              <w:pStyle w:val="TableParagraph"/>
              <w:spacing w:before="15"/>
              <w:ind w:right="93"/>
              <w:rPr>
                <w:sz w:val="18"/>
              </w:rPr>
            </w:pPr>
            <w:r>
              <w:rPr>
                <w:spacing w:val="-2"/>
                <w:w w:val="105"/>
                <w:sz w:val="18"/>
              </w:rPr>
              <w:t>111,980</w:t>
            </w:r>
          </w:p>
        </w:tc>
        <w:tc>
          <w:tcPr>
            <w:tcW w:w="1258" w:type="dxa"/>
          </w:tcPr>
          <w:p w:rsidR="00497FB9" w:rsidRDefault="00000000">
            <w:pPr>
              <w:pStyle w:val="TableParagraph"/>
              <w:spacing w:before="15"/>
              <w:ind w:right="79"/>
              <w:rPr>
                <w:sz w:val="18"/>
              </w:rPr>
            </w:pPr>
            <w:r>
              <w:rPr>
                <w:spacing w:val="-2"/>
                <w:w w:val="105"/>
                <w:sz w:val="18"/>
              </w:rPr>
              <w:t>21.25</w:t>
            </w:r>
          </w:p>
        </w:tc>
        <w:tc>
          <w:tcPr>
            <w:tcW w:w="1258" w:type="dxa"/>
          </w:tcPr>
          <w:p w:rsidR="00497FB9" w:rsidRDefault="00000000">
            <w:pPr>
              <w:pStyle w:val="TableParagraph"/>
              <w:spacing w:before="15"/>
              <w:ind w:right="94"/>
              <w:rPr>
                <w:sz w:val="18"/>
              </w:rPr>
            </w:pPr>
            <w:r>
              <w:rPr>
                <w:spacing w:val="-2"/>
                <w:w w:val="105"/>
                <w:sz w:val="18"/>
              </w:rPr>
              <w:t>28,817</w:t>
            </w:r>
          </w:p>
        </w:tc>
        <w:tc>
          <w:tcPr>
            <w:tcW w:w="1258" w:type="dxa"/>
          </w:tcPr>
          <w:p w:rsidR="00497FB9" w:rsidRDefault="00000000">
            <w:pPr>
              <w:pStyle w:val="TableParagraph"/>
              <w:spacing w:before="15"/>
              <w:ind w:right="96"/>
              <w:rPr>
                <w:sz w:val="18"/>
              </w:rPr>
            </w:pPr>
            <w:r>
              <w:rPr>
                <w:spacing w:val="-2"/>
                <w:w w:val="105"/>
                <w:sz w:val="18"/>
              </w:rPr>
              <w:t>129,551</w:t>
            </w:r>
          </w:p>
        </w:tc>
        <w:tc>
          <w:tcPr>
            <w:tcW w:w="1258" w:type="dxa"/>
          </w:tcPr>
          <w:p w:rsidR="00497FB9" w:rsidRDefault="00000000">
            <w:pPr>
              <w:pStyle w:val="TableParagraph"/>
              <w:spacing w:before="15"/>
              <w:ind w:right="81"/>
              <w:rPr>
                <w:sz w:val="18"/>
              </w:rPr>
            </w:pPr>
            <w:r>
              <w:rPr>
                <w:spacing w:val="-2"/>
                <w:w w:val="105"/>
                <w:sz w:val="18"/>
              </w:rPr>
              <w:t>17.46</w:t>
            </w:r>
          </w:p>
        </w:tc>
        <w:tc>
          <w:tcPr>
            <w:tcW w:w="1258" w:type="dxa"/>
          </w:tcPr>
          <w:p w:rsidR="00497FB9" w:rsidRDefault="00000000">
            <w:pPr>
              <w:pStyle w:val="TableParagraph"/>
              <w:spacing w:before="15"/>
              <w:ind w:right="95"/>
              <w:rPr>
                <w:sz w:val="18"/>
              </w:rPr>
            </w:pPr>
            <w:r>
              <w:rPr>
                <w:spacing w:val="-2"/>
                <w:w w:val="105"/>
                <w:sz w:val="18"/>
              </w:rPr>
              <w:t>105,925</w:t>
            </w:r>
          </w:p>
        </w:tc>
        <w:tc>
          <w:tcPr>
            <w:tcW w:w="1258" w:type="dxa"/>
          </w:tcPr>
          <w:p w:rsidR="00497FB9" w:rsidRDefault="00000000">
            <w:pPr>
              <w:pStyle w:val="TableParagraph"/>
              <w:spacing w:before="15"/>
              <w:ind w:right="81"/>
              <w:rPr>
                <w:sz w:val="18"/>
              </w:rPr>
            </w:pPr>
            <w:r>
              <w:rPr>
                <w:spacing w:val="-2"/>
                <w:w w:val="105"/>
                <w:sz w:val="18"/>
              </w:rPr>
              <w:t>16.16</w:t>
            </w:r>
          </w:p>
        </w:tc>
        <w:tc>
          <w:tcPr>
            <w:tcW w:w="1259" w:type="dxa"/>
          </w:tcPr>
          <w:p w:rsidR="00497FB9" w:rsidRDefault="00000000">
            <w:pPr>
              <w:pStyle w:val="TableParagraph"/>
              <w:spacing w:before="15"/>
              <w:ind w:right="97"/>
              <w:rPr>
                <w:sz w:val="18"/>
              </w:rPr>
            </w:pPr>
            <w:r>
              <w:rPr>
                <w:spacing w:val="-2"/>
                <w:w w:val="105"/>
                <w:sz w:val="18"/>
              </w:rPr>
              <w:t>23,626</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258"/>
              <w:rPr>
                <w:sz w:val="18"/>
              </w:rPr>
            </w:pPr>
            <w:r>
              <w:rPr>
                <w:rFonts w:ascii="Malgun Gothic" w:hAnsi="Malgun Gothic"/>
                <w:spacing w:val="-4"/>
                <w:w w:val="105"/>
                <w:sz w:val="18"/>
              </w:rPr>
              <w:t>Ⅱ</w:t>
            </w:r>
            <w:r>
              <w:rPr>
                <w:spacing w:val="-4"/>
                <w:w w:val="105"/>
                <w:sz w:val="18"/>
              </w:rPr>
              <w:t>(f)</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155,862</w:t>
            </w:r>
          </w:p>
        </w:tc>
        <w:tc>
          <w:tcPr>
            <w:tcW w:w="1258" w:type="dxa"/>
          </w:tcPr>
          <w:p w:rsidR="00497FB9" w:rsidRDefault="00000000">
            <w:pPr>
              <w:pStyle w:val="TableParagraph"/>
              <w:spacing w:before="14"/>
              <w:ind w:right="79"/>
              <w:rPr>
                <w:sz w:val="18"/>
              </w:rPr>
            </w:pPr>
            <w:r>
              <w:rPr>
                <w:spacing w:val="-2"/>
                <w:w w:val="105"/>
                <w:sz w:val="18"/>
              </w:rPr>
              <w:t>27.33</w:t>
            </w:r>
          </w:p>
        </w:tc>
        <w:tc>
          <w:tcPr>
            <w:tcW w:w="1258" w:type="dxa"/>
          </w:tcPr>
          <w:p w:rsidR="00497FB9" w:rsidRDefault="00000000">
            <w:pPr>
              <w:pStyle w:val="TableParagraph"/>
              <w:spacing w:before="14"/>
              <w:ind w:right="93"/>
              <w:rPr>
                <w:sz w:val="18"/>
              </w:rPr>
            </w:pPr>
            <w:r>
              <w:rPr>
                <w:spacing w:val="-2"/>
                <w:w w:val="105"/>
                <w:sz w:val="18"/>
              </w:rPr>
              <w:t>123,411</w:t>
            </w:r>
          </w:p>
        </w:tc>
        <w:tc>
          <w:tcPr>
            <w:tcW w:w="1258" w:type="dxa"/>
          </w:tcPr>
          <w:p w:rsidR="00497FB9" w:rsidRDefault="00000000">
            <w:pPr>
              <w:pStyle w:val="TableParagraph"/>
              <w:spacing w:before="14"/>
              <w:ind w:right="79"/>
              <w:rPr>
                <w:sz w:val="18"/>
              </w:rPr>
            </w:pPr>
            <w:r>
              <w:rPr>
                <w:spacing w:val="-2"/>
                <w:w w:val="105"/>
                <w:sz w:val="18"/>
              </w:rPr>
              <w:t>23.71</w:t>
            </w:r>
          </w:p>
        </w:tc>
        <w:tc>
          <w:tcPr>
            <w:tcW w:w="1258" w:type="dxa"/>
          </w:tcPr>
          <w:p w:rsidR="00497FB9" w:rsidRDefault="00000000">
            <w:pPr>
              <w:pStyle w:val="TableParagraph"/>
              <w:spacing w:before="14"/>
              <w:ind w:right="94"/>
              <w:rPr>
                <w:sz w:val="18"/>
              </w:rPr>
            </w:pPr>
            <w:r>
              <w:rPr>
                <w:spacing w:val="-2"/>
                <w:w w:val="105"/>
                <w:sz w:val="18"/>
              </w:rPr>
              <w:t>32,451</w:t>
            </w:r>
          </w:p>
        </w:tc>
        <w:tc>
          <w:tcPr>
            <w:tcW w:w="1258" w:type="dxa"/>
          </w:tcPr>
          <w:p w:rsidR="00497FB9" w:rsidRDefault="00000000">
            <w:pPr>
              <w:pStyle w:val="TableParagraph"/>
              <w:spacing w:before="14"/>
              <w:ind w:right="96"/>
              <w:rPr>
                <w:sz w:val="18"/>
              </w:rPr>
            </w:pPr>
            <w:r>
              <w:rPr>
                <w:spacing w:val="-2"/>
                <w:w w:val="105"/>
                <w:sz w:val="18"/>
              </w:rPr>
              <w:t>146,117</w:t>
            </w:r>
          </w:p>
        </w:tc>
        <w:tc>
          <w:tcPr>
            <w:tcW w:w="1258" w:type="dxa"/>
          </w:tcPr>
          <w:p w:rsidR="00497FB9" w:rsidRDefault="00000000">
            <w:pPr>
              <w:pStyle w:val="TableParagraph"/>
              <w:spacing w:before="14"/>
              <w:ind w:right="81"/>
              <w:rPr>
                <w:sz w:val="18"/>
              </w:rPr>
            </w:pPr>
            <w:r>
              <w:rPr>
                <w:spacing w:val="-2"/>
                <w:w w:val="105"/>
                <w:sz w:val="18"/>
              </w:rPr>
              <w:t>27.44</w:t>
            </w:r>
          </w:p>
        </w:tc>
        <w:tc>
          <w:tcPr>
            <w:tcW w:w="1258" w:type="dxa"/>
          </w:tcPr>
          <w:p w:rsidR="00497FB9" w:rsidRDefault="00000000">
            <w:pPr>
              <w:pStyle w:val="TableParagraph"/>
              <w:spacing w:before="14"/>
              <w:ind w:right="95"/>
              <w:rPr>
                <w:sz w:val="18"/>
              </w:rPr>
            </w:pPr>
            <w:r>
              <w:rPr>
                <w:spacing w:val="-2"/>
                <w:w w:val="105"/>
                <w:sz w:val="18"/>
              </w:rPr>
              <w:t>119,099</w:t>
            </w:r>
          </w:p>
        </w:tc>
        <w:tc>
          <w:tcPr>
            <w:tcW w:w="1258" w:type="dxa"/>
          </w:tcPr>
          <w:p w:rsidR="00497FB9" w:rsidRDefault="00000000">
            <w:pPr>
              <w:pStyle w:val="TableParagraph"/>
              <w:spacing w:before="14"/>
              <w:ind w:right="81"/>
              <w:rPr>
                <w:sz w:val="18"/>
              </w:rPr>
            </w:pPr>
            <w:r>
              <w:rPr>
                <w:spacing w:val="-2"/>
                <w:w w:val="105"/>
                <w:sz w:val="18"/>
              </w:rPr>
              <w:t>21.95</w:t>
            </w:r>
          </w:p>
        </w:tc>
        <w:tc>
          <w:tcPr>
            <w:tcW w:w="1259" w:type="dxa"/>
          </w:tcPr>
          <w:p w:rsidR="00497FB9" w:rsidRDefault="00000000">
            <w:pPr>
              <w:pStyle w:val="TableParagraph"/>
              <w:spacing w:before="14"/>
              <w:ind w:right="97"/>
              <w:rPr>
                <w:sz w:val="18"/>
              </w:rPr>
            </w:pPr>
            <w:r>
              <w:rPr>
                <w:spacing w:val="-2"/>
                <w:w w:val="105"/>
                <w:sz w:val="18"/>
              </w:rPr>
              <w:t>27,018</w:t>
            </w:r>
          </w:p>
        </w:tc>
      </w:tr>
      <w:tr w:rsidR="00497FB9">
        <w:trPr>
          <w:trHeight w:val="259"/>
        </w:trPr>
        <w:tc>
          <w:tcPr>
            <w:tcW w:w="1037" w:type="dxa"/>
            <w:tcBorders>
              <w:right w:val="single" w:sz="18" w:space="0" w:color="000000"/>
            </w:tcBorders>
          </w:tcPr>
          <w:p w:rsidR="00497FB9" w:rsidRDefault="00000000">
            <w:pPr>
              <w:pStyle w:val="TableParagraph"/>
              <w:spacing w:line="239" w:lineRule="exact"/>
              <w:ind w:right="258"/>
              <w:rPr>
                <w:sz w:val="18"/>
              </w:rPr>
            </w:pPr>
            <w:r>
              <w:rPr>
                <w:rFonts w:ascii="Malgun Gothic" w:hAnsi="Malgun Gothic"/>
                <w:spacing w:val="-4"/>
                <w:w w:val="105"/>
                <w:sz w:val="18"/>
              </w:rPr>
              <w:t>Ⅲ</w:t>
            </w:r>
            <w:r>
              <w:rPr>
                <w:spacing w:val="-4"/>
                <w:w w:val="105"/>
                <w:sz w:val="18"/>
              </w:rPr>
              <w:t>(f)</w:t>
            </w:r>
          </w:p>
        </w:tc>
        <w:tc>
          <w:tcPr>
            <w:tcW w:w="1259" w:type="dxa"/>
            <w:tcBorders>
              <w:left w:val="single" w:sz="18" w:space="0" w:color="000000"/>
            </w:tcBorders>
          </w:tcPr>
          <w:p w:rsidR="00497FB9" w:rsidRDefault="00000000">
            <w:pPr>
              <w:pStyle w:val="TableParagraph"/>
              <w:spacing w:before="14"/>
              <w:ind w:right="92"/>
              <w:rPr>
                <w:sz w:val="18"/>
              </w:rPr>
            </w:pPr>
            <w:r>
              <w:rPr>
                <w:spacing w:val="-2"/>
                <w:w w:val="105"/>
                <w:sz w:val="18"/>
              </w:rPr>
              <w:t>134,397</w:t>
            </w:r>
          </w:p>
        </w:tc>
        <w:tc>
          <w:tcPr>
            <w:tcW w:w="1258" w:type="dxa"/>
          </w:tcPr>
          <w:p w:rsidR="00497FB9" w:rsidRDefault="00000000">
            <w:pPr>
              <w:pStyle w:val="TableParagraph"/>
              <w:spacing w:before="14"/>
              <w:ind w:right="79"/>
              <w:rPr>
                <w:sz w:val="18"/>
              </w:rPr>
            </w:pPr>
            <w:r>
              <w:rPr>
                <w:spacing w:val="-4"/>
                <w:w w:val="105"/>
                <w:sz w:val="18"/>
              </w:rPr>
              <w:t>1.61</w:t>
            </w:r>
          </w:p>
        </w:tc>
        <w:tc>
          <w:tcPr>
            <w:tcW w:w="1258" w:type="dxa"/>
          </w:tcPr>
          <w:p w:rsidR="00497FB9" w:rsidRDefault="00000000">
            <w:pPr>
              <w:pStyle w:val="TableParagraph"/>
              <w:spacing w:before="14"/>
              <w:ind w:right="93"/>
              <w:rPr>
                <w:sz w:val="18"/>
              </w:rPr>
            </w:pPr>
            <w:r>
              <w:rPr>
                <w:spacing w:val="-2"/>
                <w:w w:val="105"/>
                <w:sz w:val="18"/>
              </w:rPr>
              <w:t>105,677</w:t>
            </w:r>
          </w:p>
        </w:tc>
        <w:tc>
          <w:tcPr>
            <w:tcW w:w="1258" w:type="dxa"/>
          </w:tcPr>
          <w:p w:rsidR="00497FB9" w:rsidRDefault="00000000">
            <w:pPr>
              <w:pStyle w:val="TableParagraph"/>
              <w:spacing w:before="14"/>
              <w:ind w:right="80"/>
              <w:rPr>
                <w:sz w:val="18"/>
              </w:rPr>
            </w:pPr>
            <w:r>
              <w:rPr>
                <w:spacing w:val="-4"/>
                <w:w w:val="105"/>
                <w:sz w:val="18"/>
              </w:rPr>
              <w:t>1.60</w:t>
            </w:r>
          </w:p>
        </w:tc>
        <w:tc>
          <w:tcPr>
            <w:tcW w:w="1258" w:type="dxa"/>
          </w:tcPr>
          <w:p w:rsidR="00497FB9" w:rsidRDefault="00000000">
            <w:pPr>
              <w:pStyle w:val="TableParagraph"/>
              <w:spacing w:before="14"/>
              <w:ind w:right="94"/>
              <w:rPr>
                <w:sz w:val="18"/>
              </w:rPr>
            </w:pPr>
            <w:r>
              <w:rPr>
                <w:spacing w:val="-2"/>
                <w:w w:val="105"/>
                <w:sz w:val="18"/>
              </w:rPr>
              <w:t>28,720</w:t>
            </w:r>
          </w:p>
        </w:tc>
        <w:tc>
          <w:tcPr>
            <w:tcW w:w="1258" w:type="dxa"/>
          </w:tcPr>
          <w:p w:rsidR="00497FB9" w:rsidRDefault="00000000">
            <w:pPr>
              <w:pStyle w:val="TableParagraph"/>
              <w:spacing w:before="14"/>
              <w:ind w:right="96"/>
              <w:rPr>
                <w:sz w:val="18"/>
              </w:rPr>
            </w:pPr>
            <w:r>
              <w:rPr>
                <w:spacing w:val="-2"/>
                <w:w w:val="105"/>
                <w:sz w:val="18"/>
              </w:rPr>
              <w:t>121,704</w:t>
            </w:r>
          </w:p>
        </w:tc>
        <w:tc>
          <w:tcPr>
            <w:tcW w:w="1258" w:type="dxa"/>
          </w:tcPr>
          <w:p w:rsidR="00497FB9" w:rsidRDefault="00000000">
            <w:pPr>
              <w:pStyle w:val="TableParagraph"/>
              <w:spacing w:before="14"/>
              <w:ind w:right="81"/>
              <w:rPr>
                <w:sz w:val="18"/>
              </w:rPr>
            </w:pPr>
            <w:r>
              <w:rPr>
                <w:sz w:val="18"/>
              </w:rPr>
              <w:t>-</w:t>
            </w:r>
            <w:r>
              <w:rPr>
                <w:spacing w:val="-4"/>
                <w:sz w:val="18"/>
              </w:rPr>
              <w:t>1.93</w:t>
            </w:r>
          </w:p>
        </w:tc>
        <w:tc>
          <w:tcPr>
            <w:tcW w:w="1258" w:type="dxa"/>
          </w:tcPr>
          <w:p w:rsidR="00497FB9" w:rsidRDefault="00000000">
            <w:pPr>
              <w:pStyle w:val="TableParagraph"/>
              <w:spacing w:before="14"/>
              <w:ind w:right="95"/>
              <w:rPr>
                <w:sz w:val="18"/>
              </w:rPr>
            </w:pPr>
            <w:r>
              <w:rPr>
                <w:spacing w:val="-2"/>
                <w:w w:val="105"/>
                <w:sz w:val="18"/>
              </w:rPr>
              <w:t>96,558</w:t>
            </w:r>
          </w:p>
        </w:tc>
        <w:tc>
          <w:tcPr>
            <w:tcW w:w="1258" w:type="dxa"/>
          </w:tcPr>
          <w:p w:rsidR="00497FB9" w:rsidRDefault="00000000">
            <w:pPr>
              <w:pStyle w:val="TableParagraph"/>
              <w:spacing w:before="14"/>
              <w:ind w:right="82"/>
              <w:rPr>
                <w:sz w:val="18"/>
              </w:rPr>
            </w:pPr>
            <w:r>
              <w:rPr>
                <w:sz w:val="18"/>
              </w:rPr>
              <w:t>-</w:t>
            </w:r>
            <w:r>
              <w:rPr>
                <w:spacing w:val="-4"/>
                <w:sz w:val="18"/>
              </w:rPr>
              <w:t>4.03</w:t>
            </w:r>
          </w:p>
        </w:tc>
        <w:tc>
          <w:tcPr>
            <w:tcW w:w="1259" w:type="dxa"/>
          </w:tcPr>
          <w:p w:rsidR="00497FB9" w:rsidRDefault="00000000">
            <w:pPr>
              <w:pStyle w:val="TableParagraph"/>
              <w:spacing w:before="14"/>
              <w:ind w:right="97"/>
              <w:rPr>
                <w:sz w:val="18"/>
              </w:rPr>
            </w:pPr>
            <w:r>
              <w:rPr>
                <w:spacing w:val="-2"/>
                <w:w w:val="105"/>
                <w:sz w:val="18"/>
              </w:rPr>
              <w:t>25,146</w:t>
            </w:r>
          </w:p>
        </w:tc>
      </w:tr>
      <w:tr w:rsidR="00497FB9">
        <w:trPr>
          <w:trHeight w:val="231"/>
        </w:trPr>
        <w:tc>
          <w:tcPr>
            <w:tcW w:w="1037" w:type="dxa"/>
            <w:tcBorders>
              <w:bottom w:val="single" w:sz="18" w:space="0" w:color="000000"/>
              <w:right w:val="single" w:sz="18" w:space="0" w:color="000000"/>
            </w:tcBorders>
          </w:tcPr>
          <w:p w:rsidR="00497FB9" w:rsidRDefault="00000000">
            <w:pPr>
              <w:pStyle w:val="TableParagraph"/>
              <w:spacing w:line="211" w:lineRule="exact"/>
              <w:ind w:right="258"/>
              <w:rPr>
                <w:sz w:val="18"/>
              </w:rPr>
            </w:pPr>
            <w:r>
              <w:rPr>
                <w:rFonts w:ascii="Malgun Gothic" w:hAnsi="Malgun Gothic"/>
                <w:spacing w:val="-4"/>
                <w:w w:val="105"/>
                <w:sz w:val="18"/>
              </w:rPr>
              <w:t>Ⅳ</w:t>
            </w:r>
            <w:r>
              <w:rPr>
                <w:spacing w:val="-4"/>
                <w:w w:val="105"/>
                <w:sz w:val="18"/>
              </w:rPr>
              <w:t>(f)</w:t>
            </w:r>
          </w:p>
        </w:tc>
        <w:tc>
          <w:tcPr>
            <w:tcW w:w="1259" w:type="dxa"/>
            <w:tcBorders>
              <w:left w:val="single" w:sz="18" w:space="0" w:color="000000"/>
              <w:bottom w:val="single" w:sz="18" w:space="0" w:color="000000"/>
            </w:tcBorders>
          </w:tcPr>
          <w:p w:rsidR="00497FB9" w:rsidRDefault="00000000">
            <w:pPr>
              <w:pStyle w:val="TableParagraph"/>
              <w:spacing w:before="14" w:line="197" w:lineRule="exact"/>
              <w:ind w:right="92"/>
              <w:rPr>
                <w:sz w:val="18"/>
              </w:rPr>
            </w:pPr>
            <w:r>
              <w:rPr>
                <w:spacing w:val="-2"/>
                <w:w w:val="105"/>
                <w:sz w:val="18"/>
              </w:rPr>
              <w:t>132,678</w:t>
            </w:r>
          </w:p>
        </w:tc>
        <w:tc>
          <w:tcPr>
            <w:tcW w:w="1258" w:type="dxa"/>
            <w:tcBorders>
              <w:bottom w:val="single" w:sz="18" w:space="0" w:color="000000"/>
            </w:tcBorders>
          </w:tcPr>
          <w:p w:rsidR="00497FB9" w:rsidRDefault="00000000">
            <w:pPr>
              <w:pStyle w:val="TableParagraph"/>
              <w:spacing w:before="14" w:line="197" w:lineRule="exact"/>
              <w:ind w:right="79"/>
              <w:rPr>
                <w:sz w:val="18"/>
              </w:rPr>
            </w:pPr>
            <w:r>
              <w:rPr>
                <w:spacing w:val="-4"/>
                <w:w w:val="105"/>
                <w:sz w:val="18"/>
              </w:rPr>
              <w:t>0.39</w:t>
            </w:r>
          </w:p>
        </w:tc>
        <w:tc>
          <w:tcPr>
            <w:tcW w:w="1258" w:type="dxa"/>
            <w:tcBorders>
              <w:bottom w:val="single" w:sz="18" w:space="0" w:color="000000"/>
            </w:tcBorders>
          </w:tcPr>
          <w:p w:rsidR="00497FB9" w:rsidRDefault="00000000">
            <w:pPr>
              <w:pStyle w:val="TableParagraph"/>
              <w:spacing w:before="14" w:line="197" w:lineRule="exact"/>
              <w:ind w:right="93"/>
              <w:rPr>
                <w:sz w:val="18"/>
              </w:rPr>
            </w:pPr>
            <w:r>
              <w:rPr>
                <w:spacing w:val="-2"/>
                <w:w w:val="105"/>
                <w:sz w:val="18"/>
              </w:rPr>
              <w:t>103,925</w:t>
            </w:r>
          </w:p>
        </w:tc>
        <w:tc>
          <w:tcPr>
            <w:tcW w:w="1258" w:type="dxa"/>
            <w:tcBorders>
              <w:bottom w:val="single" w:sz="18" w:space="0" w:color="000000"/>
            </w:tcBorders>
          </w:tcPr>
          <w:p w:rsidR="00497FB9" w:rsidRDefault="00000000">
            <w:pPr>
              <w:pStyle w:val="TableParagraph"/>
              <w:spacing w:before="14" w:line="197" w:lineRule="exact"/>
              <w:ind w:right="79"/>
              <w:rPr>
                <w:sz w:val="18"/>
              </w:rPr>
            </w:pPr>
            <w:r>
              <w:rPr>
                <w:sz w:val="18"/>
              </w:rPr>
              <w:t>-</w:t>
            </w:r>
            <w:r>
              <w:rPr>
                <w:spacing w:val="-4"/>
                <w:sz w:val="18"/>
              </w:rPr>
              <w:t>0.58</w:t>
            </w:r>
          </w:p>
        </w:tc>
        <w:tc>
          <w:tcPr>
            <w:tcW w:w="1258" w:type="dxa"/>
            <w:tcBorders>
              <w:bottom w:val="single" w:sz="18" w:space="0" w:color="000000"/>
            </w:tcBorders>
          </w:tcPr>
          <w:p w:rsidR="00497FB9" w:rsidRDefault="00000000">
            <w:pPr>
              <w:pStyle w:val="TableParagraph"/>
              <w:spacing w:before="14" w:line="197" w:lineRule="exact"/>
              <w:ind w:right="94"/>
              <w:rPr>
                <w:sz w:val="18"/>
              </w:rPr>
            </w:pPr>
            <w:r>
              <w:rPr>
                <w:spacing w:val="-2"/>
                <w:w w:val="105"/>
                <w:sz w:val="18"/>
              </w:rPr>
              <w:t>28,753</w:t>
            </w:r>
          </w:p>
        </w:tc>
        <w:tc>
          <w:tcPr>
            <w:tcW w:w="1258" w:type="dxa"/>
            <w:tcBorders>
              <w:bottom w:val="single" w:sz="18" w:space="0" w:color="000000"/>
            </w:tcBorders>
          </w:tcPr>
          <w:p w:rsidR="00497FB9" w:rsidRDefault="00000000">
            <w:pPr>
              <w:pStyle w:val="TableParagraph"/>
              <w:spacing w:before="14" w:line="197" w:lineRule="exact"/>
              <w:ind w:right="96"/>
              <w:rPr>
                <w:sz w:val="18"/>
              </w:rPr>
            </w:pPr>
            <w:r>
              <w:rPr>
                <w:spacing w:val="-2"/>
                <w:w w:val="105"/>
                <w:sz w:val="18"/>
              </w:rPr>
              <w:t>120,342</w:t>
            </w:r>
          </w:p>
        </w:tc>
        <w:tc>
          <w:tcPr>
            <w:tcW w:w="1258" w:type="dxa"/>
            <w:tcBorders>
              <w:bottom w:val="single" w:sz="18" w:space="0" w:color="000000"/>
            </w:tcBorders>
          </w:tcPr>
          <w:p w:rsidR="00497FB9" w:rsidRDefault="00000000">
            <w:pPr>
              <w:pStyle w:val="TableParagraph"/>
              <w:spacing w:before="14" w:line="197" w:lineRule="exact"/>
              <w:ind w:right="81"/>
              <w:rPr>
                <w:sz w:val="18"/>
              </w:rPr>
            </w:pPr>
            <w:r>
              <w:rPr>
                <w:sz w:val="18"/>
              </w:rPr>
              <w:t>-</w:t>
            </w:r>
            <w:r>
              <w:rPr>
                <w:spacing w:val="-4"/>
                <w:sz w:val="18"/>
              </w:rPr>
              <w:t>4.45</w:t>
            </w:r>
          </w:p>
        </w:tc>
        <w:tc>
          <w:tcPr>
            <w:tcW w:w="1258" w:type="dxa"/>
            <w:tcBorders>
              <w:bottom w:val="single" w:sz="18" w:space="0" w:color="000000"/>
            </w:tcBorders>
          </w:tcPr>
          <w:p w:rsidR="00497FB9" w:rsidRDefault="00000000">
            <w:pPr>
              <w:pStyle w:val="TableParagraph"/>
              <w:spacing w:before="14" w:line="197" w:lineRule="exact"/>
              <w:ind w:right="95"/>
              <w:rPr>
                <w:sz w:val="18"/>
              </w:rPr>
            </w:pPr>
            <w:r>
              <w:rPr>
                <w:spacing w:val="-2"/>
                <w:w w:val="105"/>
                <w:sz w:val="18"/>
              </w:rPr>
              <w:t>97,030</w:t>
            </w:r>
          </w:p>
        </w:tc>
        <w:tc>
          <w:tcPr>
            <w:tcW w:w="1258" w:type="dxa"/>
            <w:tcBorders>
              <w:bottom w:val="single" w:sz="18" w:space="0" w:color="000000"/>
            </w:tcBorders>
          </w:tcPr>
          <w:p w:rsidR="00497FB9" w:rsidRDefault="00000000">
            <w:pPr>
              <w:pStyle w:val="TableParagraph"/>
              <w:spacing w:before="14" w:line="197" w:lineRule="exact"/>
              <w:ind w:right="82"/>
              <w:rPr>
                <w:sz w:val="18"/>
              </w:rPr>
            </w:pPr>
            <w:r>
              <w:rPr>
                <w:sz w:val="18"/>
              </w:rPr>
              <w:t>-</w:t>
            </w:r>
            <w:r>
              <w:rPr>
                <w:spacing w:val="-4"/>
                <w:sz w:val="18"/>
              </w:rPr>
              <w:t>7.50</w:t>
            </w:r>
          </w:p>
        </w:tc>
        <w:tc>
          <w:tcPr>
            <w:tcW w:w="1259" w:type="dxa"/>
            <w:tcBorders>
              <w:bottom w:val="single" w:sz="18" w:space="0" w:color="000000"/>
            </w:tcBorders>
          </w:tcPr>
          <w:p w:rsidR="00497FB9" w:rsidRDefault="00000000">
            <w:pPr>
              <w:pStyle w:val="TableParagraph"/>
              <w:spacing w:before="14" w:line="197" w:lineRule="exact"/>
              <w:ind w:right="97"/>
              <w:rPr>
                <w:sz w:val="18"/>
              </w:rPr>
            </w:pPr>
            <w:r>
              <w:rPr>
                <w:spacing w:val="-2"/>
                <w:w w:val="105"/>
                <w:sz w:val="18"/>
              </w:rPr>
              <w:t>23,312</w:t>
            </w:r>
          </w:p>
        </w:tc>
      </w:tr>
    </w:tbl>
    <w:p w:rsidR="00497FB9" w:rsidRDefault="00497FB9">
      <w:pPr>
        <w:pStyle w:val="TableParagraph"/>
        <w:spacing w:line="197" w:lineRule="exact"/>
        <w:rPr>
          <w:sz w:val="18"/>
        </w:rPr>
        <w:sectPr w:rsidR="00497FB9">
          <w:headerReference w:type="default" r:id="rId30"/>
          <w:footerReference w:type="default" r:id="rId31"/>
          <w:pgSz w:w="16840" w:h="11910" w:orient="landscape"/>
          <w:pgMar w:top="920" w:right="1080" w:bottom="1220" w:left="1080" w:header="0" w:footer="1029" w:gutter="0"/>
          <w:cols w:space="720"/>
        </w:sectPr>
      </w:pPr>
    </w:p>
    <w:p w:rsidR="00497FB9" w:rsidRDefault="00497FB9">
      <w:pPr>
        <w:rPr>
          <w:sz w:val="20"/>
        </w:rPr>
      </w:pPr>
    </w:p>
    <w:p w:rsidR="00497FB9" w:rsidRDefault="00497FB9">
      <w:pPr>
        <w:spacing w:before="151"/>
        <w:rPr>
          <w:sz w:val="20"/>
        </w:rPr>
      </w:pPr>
    </w:p>
    <w:p w:rsidR="00497FB9" w:rsidRDefault="00000000">
      <w:pPr>
        <w:spacing w:before="1"/>
        <w:ind w:left="1612"/>
        <w:rPr>
          <w:sz w:val="20"/>
        </w:rPr>
      </w:pPr>
      <w:r>
        <w:rPr>
          <w:noProof/>
          <w:sz w:val="20"/>
        </w:rPr>
        <mc:AlternateContent>
          <mc:Choice Requires="wps">
            <w:drawing>
              <wp:anchor distT="0" distB="0" distL="0" distR="0" simplePos="0" relativeHeight="476901376" behindDoc="1" locked="0" layoutInCell="1" allowOverlap="1">
                <wp:simplePos x="0" y="0"/>
                <wp:positionH relativeFrom="page">
                  <wp:posOffset>739013</wp:posOffset>
                </wp:positionH>
                <wp:positionV relativeFrom="paragraph">
                  <wp:posOffset>-30389</wp:posOffset>
                </wp:positionV>
                <wp:extent cx="9202420" cy="484251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02420" cy="4842510"/>
                        </a:xfrm>
                        <a:custGeom>
                          <a:avLst/>
                          <a:gdLst/>
                          <a:ahLst/>
                          <a:cxnLst/>
                          <a:rect l="l" t="t" r="r" b="b"/>
                          <a:pathLst>
                            <a:path w="9202420" h="4842510">
                              <a:moveTo>
                                <a:pt x="9201912" y="0"/>
                              </a:moveTo>
                              <a:lnTo>
                                <a:pt x="0" y="0"/>
                              </a:lnTo>
                              <a:lnTo>
                                <a:pt x="0" y="24396"/>
                              </a:lnTo>
                              <a:lnTo>
                                <a:pt x="9201912" y="24396"/>
                              </a:lnTo>
                              <a:lnTo>
                                <a:pt x="9201912" y="0"/>
                              </a:lnTo>
                              <a:close/>
                            </a:path>
                            <a:path w="9202420" h="4842510">
                              <a:moveTo>
                                <a:pt x="9202039" y="192151"/>
                              </a:moveTo>
                              <a:lnTo>
                                <a:pt x="1705483" y="192151"/>
                              </a:lnTo>
                              <a:lnTo>
                                <a:pt x="1705483" y="204343"/>
                              </a:lnTo>
                              <a:lnTo>
                                <a:pt x="5972683" y="204343"/>
                              </a:lnTo>
                              <a:lnTo>
                                <a:pt x="5972683" y="378079"/>
                              </a:lnTo>
                              <a:lnTo>
                                <a:pt x="5972683" y="390144"/>
                              </a:lnTo>
                              <a:lnTo>
                                <a:pt x="5972683" y="743839"/>
                              </a:lnTo>
                              <a:lnTo>
                                <a:pt x="2779776" y="743839"/>
                              </a:lnTo>
                              <a:lnTo>
                                <a:pt x="2779776" y="390144"/>
                              </a:lnTo>
                              <a:lnTo>
                                <a:pt x="3835908" y="390144"/>
                              </a:lnTo>
                              <a:lnTo>
                                <a:pt x="3835908" y="743712"/>
                              </a:lnTo>
                              <a:lnTo>
                                <a:pt x="3848100" y="743712"/>
                              </a:lnTo>
                              <a:lnTo>
                                <a:pt x="3848100" y="390144"/>
                              </a:lnTo>
                              <a:lnTo>
                                <a:pt x="4904232" y="390144"/>
                              </a:lnTo>
                              <a:lnTo>
                                <a:pt x="4904232" y="743712"/>
                              </a:lnTo>
                              <a:lnTo>
                                <a:pt x="4916424" y="743712"/>
                              </a:lnTo>
                              <a:lnTo>
                                <a:pt x="4916424" y="390144"/>
                              </a:lnTo>
                              <a:lnTo>
                                <a:pt x="5972683" y="390144"/>
                              </a:lnTo>
                              <a:lnTo>
                                <a:pt x="5972683" y="378079"/>
                              </a:lnTo>
                              <a:lnTo>
                                <a:pt x="2779776" y="378079"/>
                              </a:lnTo>
                              <a:lnTo>
                                <a:pt x="2767711" y="378079"/>
                              </a:lnTo>
                              <a:lnTo>
                                <a:pt x="2767711" y="743839"/>
                              </a:lnTo>
                              <a:lnTo>
                                <a:pt x="1705356" y="743839"/>
                              </a:lnTo>
                              <a:lnTo>
                                <a:pt x="1705356" y="192151"/>
                              </a:lnTo>
                              <a:lnTo>
                                <a:pt x="1693164" y="192151"/>
                              </a:lnTo>
                              <a:lnTo>
                                <a:pt x="1693164" y="743839"/>
                              </a:lnTo>
                              <a:lnTo>
                                <a:pt x="760476" y="743839"/>
                              </a:lnTo>
                              <a:lnTo>
                                <a:pt x="760476" y="24511"/>
                              </a:lnTo>
                              <a:lnTo>
                                <a:pt x="736219" y="24511"/>
                              </a:lnTo>
                              <a:lnTo>
                                <a:pt x="736219" y="743839"/>
                              </a:lnTo>
                              <a:lnTo>
                                <a:pt x="0" y="743839"/>
                              </a:lnTo>
                              <a:lnTo>
                                <a:pt x="0" y="768108"/>
                              </a:lnTo>
                              <a:lnTo>
                                <a:pt x="736219" y="768108"/>
                              </a:lnTo>
                              <a:lnTo>
                                <a:pt x="736219" y="4817364"/>
                              </a:lnTo>
                              <a:lnTo>
                                <a:pt x="0" y="4817364"/>
                              </a:lnTo>
                              <a:lnTo>
                                <a:pt x="0" y="4841760"/>
                              </a:lnTo>
                              <a:lnTo>
                                <a:pt x="736219" y="4841760"/>
                              </a:lnTo>
                              <a:lnTo>
                                <a:pt x="736219" y="4841887"/>
                              </a:lnTo>
                              <a:lnTo>
                                <a:pt x="760476" y="4841887"/>
                              </a:lnTo>
                              <a:lnTo>
                                <a:pt x="760476" y="4841760"/>
                              </a:lnTo>
                              <a:lnTo>
                                <a:pt x="9201912" y="4841760"/>
                              </a:lnTo>
                              <a:lnTo>
                                <a:pt x="9201912" y="4817364"/>
                              </a:lnTo>
                              <a:lnTo>
                                <a:pt x="760476" y="4817364"/>
                              </a:lnTo>
                              <a:lnTo>
                                <a:pt x="760476" y="768108"/>
                              </a:lnTo>
                              <a:lnTo>
                                <a:pt x="9201912" y="768108"/>
                              </a:lnTo>
                              <a:lnTo>
                                <a:pt x="9201912" y="743839"/>
                              </a:lnTo>
                              <a:lnTo>
                                <a:pt x="6993636" y="743839"/>
                              </a:lnTo>
                              <a:lnTo>
                                <a:pt x="6993636" y="390144"/>
                              </a:lnTo>
                              <a:lnTo>
                                <a:pt x="8087868" y="390144"/>
                              </a:lnTo>
                              <a:lnTo>
                                <a:pt x="8087868" y="743712"/>
                              </a:lnTo>
                              <a:lnTo>
                                <a:pt x="8100060" y="743712"/>
                              </a:lnTo>
                              <a:lnTo>
                                <a:pt x="8100060" y="390144"/>
                              </a:lnTo>
                              <a:lnTo>
                                <a:pt x="9201912" y="390144"/>
                              </a:lnTo>
                              <a:lnTo>
                                <a:pt x="9201912" y="378079"/>
                              </a:lnTo>
                              <a:lnTo>
                                <a:pt x="6993636" y="378079"/>
                              </a:lnTo>
                              <a:lnTo>
                                <a:pt x="6981571" y="378079"/>
                              </a:lnTo>
                              <a:lnTo>
                                <a:pt x="6981571" y="743839"/>
                              </a:lnTo>
                              <a:lnTo>
                                <a:pt x="5984875" y="743839"/>
                              </a:lnTo>
                              <a:lnTo>
                                <a:pt x="5984875" y="204343"/>
                              </a:lnTo>
                              <a:lnTo>
                                <a:pt x="9202039" y="204343"/>
                              </a:lnTo>
                              <a:lnTo>
                                <a:pt x="9202039" y="19215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F3EE1C" id="Graphic 38" o:spid="_x0000_s1026" style="position:absolute;margin-left:58.2pt;margin-top:-2.4pt;width:724.6pt;height:381.3pt;z-index:-26415104;visibility:visible;mso-wrap-style:square;mso-wrap-distance-left:0;mso-wrap-distance-top:0;mso-wrap-distance-right:0;mso-wrap-distance-bottom:0;mso-position-horizontal:absolute;mso-position-horizontal-relative:page;mso-position-vertical:absolute;mso-position-vertical-relative:text;v-text-anchor:top" coordsize="9202420,484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" path="m9201912,l,,,24396r9201912,l9201912,xem9202039,192151r-7496556,l1705483,204343r4267200,l5972683,378079r,12065l5972683,743839r-3192907,l2779776,390144r1056132,l3835908,743712r12192,l3848100,390144r1056132,l4904232,743712r12192,l4916424,390144r1056259,l5972683,378079r-3192907,l2767711,378079r,365760l1705356,743839r,-551688l1693164,192151r,551688l760476,743839r,-719328l736219,24511r,719328l,743839r,24269l736219,768108r,4049256l,4817364r,24396l736219,4841760r,127l760476,4841887r,-127l9201912,4841760r,-24396l760476,4817364r,-4049256l9201912,768108r,-24269l6993636,743839r,-353695l8087868,390144r,353568l8100060,743712r,-353568l9201912,390144r,-12065l6993636,378079r-12065,l6981571,743839r-996696,l5984875,204343r3217164,l9202039,192151xe" fillcolor="black" stroked="f">
                <v:path arrowok="t"/>
                <w10:wrap anchorx="page"/>
              </v:shape>
            </w:pict>
          </mc:Fallback>
        </mc:AlternateContent>
      </w:r>
      <w:r>
        <w:rPr>
          <w:sz w:val="20"/>
        </w:rPr>
        <w:t>Real</w:t>
      </w:r>
      <w:r>
        <w:rPr>
          <w:spacing w:val="-6"/>
          <w:sz w:val="20"/>
        </w:rPr>
        <w:t xml:space="preserve"> </w:t>
      </w:r>
      <w:r>
        <w:rPr>
          <w:spacing w:val="-5"/>
          <w:sz w:val="20"/>
        </w:rPr>
        <w:t>GDP</w:t>
      </w:r>
    </w:p>
    <w:p w:rsidR="00497FB9" w:rsidRDefault="00000000">
      <w:pPr>
        <w:pStyle w:val="BodyText"/>
        <w:spacing w:before="3"/>
        <w:ind w:left="1612"/>
        <w:rPr>
          <w:rFonts w:ascii="Times New Roman"/>
        </w:rPr>
      </w:pPr>
      <w:r>
        <w:br w:type="column"/>
      </w:r>
      <w:r>
        <w:rPr>
          <w:rFonts w:ascii="Times New Roman"/>
        </w:rPr>
        <w:t>Chained</w:t>
      </w:r>
      <w:r>
        <w:rPr>
          <w:rFonts w:ascii="Times New Roman"/>
          <w:spacing w:val="-6"/>
        </w:rPr>
        <w:t xml:space="preserve"> </w:t>
      </w:r>
      <w:r>
        <w:rPr>
          <w:rFonts w:ascii="Times New Roman"/>
        </w:rPr>
        <w:t>dollars</w:t>
      </w:r>
      <w:r>
        <w:rPr>
          <w:rFonts w:ascii="Times New Roman"/>
          <w:spacing w:val="-5"/>
        </w:rPr>
        <w:t xml:space="preserve"> </w:t>
      </w:r>
      <w:r>
        <w:rPr>
          <w:rFonts w:ascii="Times New Roman"/>
        </w:rPr>
        <w:t>(Reference</w:t>
      </w:r>
      <w:r>
        <w:rPr>
          <w:rFonts w:ascii="Times New Roman"/>
          <w:spacing w:val="-5"/>
        </w:rPr>
        <w:t xml:space="preserve"> </w:t>
      </w:r>
      <w:r>
        <w:rPr>
          <w:rFonts w:ascii="Times New Roman"/>
        </w:rPr>
        <w:t>year</w:t>
      </w:r>
      <w:r>
        <w:rPr>
          <w:rFonts w:ascii="Times New Roman"/>
          <w:spacing w:val="-6"/>
        </w:rPr>
        <w:t xml:space="preserve"> </w:t>
      </w:r>
      <w:r>
        <w:rPr>
          <w:rFonts w:ascii="Times New Roman"/>
        </w:rPr>
        <w:t>=</w:t>
      </w:r>
      <w:r>
        <w:rPr>
          <w:rFonts w:ascii="Times New Roman"/>
          <w:spacing w:val="-5"/>
        </w:rPr>
        <w:t xml:space="preserve"> </w:t>
      </w:r>
      <w:r>
        <w:rPr>
          <w:rFonts w:ascii="Times New Roman"/>
          <w:spacing w:val="-2"/>
        </w:rPr>
        <w:t>2021)</w:t>
      </w:r>
    </w:p>
    <w:p w:rsidR="00497FB9" w:rsidRDefault="00000000">
      <w:pPr>
        <w:spacing w:before="54"/>
      </w:pPr>
      <w:r>
        <w:br w:type="column"/>
      </w:r>
    </w:p>
    <w:p w:rsidR="00497FB9" w:rsidRDefault="00000000">
      <w:pPr>
        <w:ind w:left="1612"/>
      </w:pPr>
      <w:r>
        <w:t>Unit:Million</w:t>
      </w:r>
      <w:r>
        <w:rPr>
          <w:spacing w:val="5"/>
        </w:rPr>
        <w:t xml:space="preserve"> </w:t>
      </w:r>
      <w:r>
        <w:rPr>
          <w:spacing w:val="-5"/>
        </w:rPr>
        <w:t>NT$</w:t>
      </w:r>
    </w:p>
    <w:p w:rsidR="00497FB9" w:rsidRDefault="00497FB9">
      <w:pPr>
        <w:sectPr w:rsidR="00497FB9">
          <w:headerReference w:type="default" r:id="rId32"/>
          <w:footerReference w:type="default" r:id="rId33"/>
          <w:pgSz w:w="16840" w:h="11910" w:orient="landscape"/>
          <w:pgMar w:top="1300" w:right="1080" w:bottom="1240" w:left="1080" w:header="998" w:footer="1049" w:gutter="0"/>
          <w:cols w:num="3" w:space="720" w:equalWidth="0">
            <w:col w:w="2467" w:space="1310"/>
            <w:col w:w="5549" w:space="2011"/>
            <w:col w:w="3343"/>
          </w:cols>
        </w:sectPr>
      </w:pPr>
    </w:p>
    <w:p w:rsidR="00497FB9" w:rsidRDefault="00000000">
      <w:pPr>
        <w:spacing w:before="199"/>
        <w:ind w:left="420"/>
        <w:rPr>
          <w:sz w:val="20"/>
        </w:rPr>
      </w:pPr>
      <w:r>
        <w:rPr>
          <w:spacing w:val="-2"/>
          <w:sz w:val="20"/>
        </w:rPr>
        <w:t>Period</w:t>
      </w:r>
    </w:p>
    <w:p w:rsidR="00497FB9" w:rsidRDefault="00000000">
      <w:pPr>
        <w:spacing w:before="62"/>
        <w:ind w:left="420"/>
        <w:rPr>
          <w:sz w:val="20"/>
        </w:rPr>
      </w:pPr>
      <w:r>
        <w:br w:type="column"/>
      </w:r>
      <w:r>
        <w:rPr>
          <w:spacing w:val="-2"/>
          <w:sz w:val="20"/>
        </w:rPr>
        <w:t>Domestic</w:t>
      </w:r>
      <w:r>
        <w:rPr>
          <w:spacing w:val="3"/>
          <w:sz w:val="20"/>
        </w:rPr>
        <w:t xml:space="preserve"> </w:t>
      </w:r>
      <w:r>
        <w:rPr>
          <w:spacing w:val="-2"/>
          <w:sz w:val="20"/>
        </w:rPr>
        <w:t>Demand</w:t>
      </w:r>
    </w:p>
    <w:p w:rsidR="00497FB9" w:rsidRDefault="00000000">
      <w:pPr>
        <w:spacing w:before="134"/>
        <w:rPr>
          <w:sz w:val="20"/>
        </w:rPr>
      </w:pPr>
      <w:r>
        <w:br w:type="column"/>
      </w:r>
    </w:p>
    <w:p w:rsidR="00497FB9" w:rsidRDefault="00000000">
      <w:pPr>
        <w:spacing w:before="1" w:line="266" w:lineRule="auto"/>
        <w:ind w:left="368" w:firstLine="21"/>
        <w:rPr>
          <w:sz w:val="20"/>
        </w:rPr>
      </w:pPr>
      <w:r>
        <w:rPr>
          <w:sz w:val="20"/>
        </w:rPr>
        <w:t>Private</w:t>
      </w:r>
      <w:r>
        <w:rPr>
          <w:spacing w:val="-13"/>
          <w:sz w:val="20"/>
        </w:rPr>
        <w:t xml:space="preserve"> </w:t>
      </w:r>
      <w:r>
        <w:rPr>
          <w:sz w:val="20"/>
        </w:rPr>
        <w:t xml:space="preserve">Final </w:t>
      </w:r>
      <w:r>
        <w:rPr>
          <w:spacing w:val="-2"/>
          <w:sz w:val="20"/>
        </w:rPr>
        <w:t>Consumption</w:t>
      </w:r>
    </w:p>
    <w:p w:rsidR="00497FB9" w:rsidRDefault="00000000">
      <w:pPr>
        <w:spacing w:before="134"/>
        <w:rPr>
          <w:sz w:val="20"/>
        </w:rPr>
      </w:pPr>
      <w:r>
        <w:br w:type="column"/>
      </w:r>
    </w:p>
    <w:p w:rsidR="00497FB9" w:rsidRDefault="00000000">
      <w:pPr>
        <w:spacing w:before="1" w:line="266" w:lineRule="auto"/>
        <w:ind w:left="573" w:hanging="193"/>
        <w:rPr>
          <w:sz w:val="20"/>
        </w:rPr>
      </w:pPr>
      <w:r>
        <w:rPr>
          <w:spacing w:val="-2"/>
          <w:sz w:val="20"/>
        </w:rPr>
        <w:t>Government</w:t>
      </w:r>
      <w:r>
        <w:rPr>
          <w:spacing w:val="-11"/>
          <w:sz w:val="20"/>
        </w:rPr>
        <w:t xml:space="preserve"> </w:t>
      </w:r>
      <w:r>
        <w:rPr>
          <w:spacing w:val="-2"/>
          <w:sz w:val="20"/>
        </w:rPr>
        <w:t>Final Consumption</w:t>
      </w:r>
    </w:p>
    <w:p w:rsidR="00497FB9" w:rsidRDefault="00000000">
      <w:pPr>
        <w:spacing w:before="134"/>
        <w:rPr>
          <w:sz w:val="20"/>
        </w:rPr>
      </w:pPr>
      <w:r>
        <w:br w:type="column"/>
      </w:r>
    </w:p>
    <w:p w:rsidR="00497FB9" w:rsidRDefault="00000000">
      <w:pPr>
        <w:spacing w:before="1" w:line="266" w:lineRule="auto"/>
        <w:ind w:left="504" w:hanging="133"/>
        <w:rPr>
          <w:sz w:val="20"/>
        </w:rPr>
      </w:pPr>
      <w:r>
        <w:rPr>
          <w:sz w:val="20"/>
        </w:rPr>
        <w:t>Gross</w:t>
      </w:r>
      <w:r>
        <w:rPr>
          <w:spacing w:val="-13"/>
          <w:sz w:val="20"/>
        </w:rPr>
        <w:t xml:space="preserve"> </w:t>
      </w:r>
      <w:r>
        <w:rPr>
          <w:sz w:val="20"/>
        </w:rPr>
        <w:t xml:space="preserve">Capital </w:t>
      </w:r>
      <w:r>
        <w:rPr>
          <w:spacing w:val="-2"/>
          <w:sz w:val="20"/>
        </w:rPr>
        <w:t>Formation</w:t>
      </w:r>
    </w:p>
    <w:p w:rsidR="00497FB9" w:rsidRDefault="00000000">
      <w:pPr>
        <w:spacing w:before="62"/>
        <w:ind w:left="286"/>
        <w:rPr>
          <w:sz w:val="20"/>
        </w:rPr>
      </w:pPr>
      <w:r>
        <w:br w:type="column"/>
      </w:r>
      <w:r>
        <w:rPr>
          <w:sz w:val="20"/>
        </w:rPr>
        <w:t>Net</w:t>
      </w:r>
      <w:r>
        <w:rPr>
          <w:spacing w:val="-6"/>
          <w:sz w:val="20"/>
        </w:rPr>
        <w:t xml:space="preserve"> </w:t>
      </w:r>
      <w:r>
        <w:rPr>
          <w:sz w:val="20"/>
        </w:rPr>
        <w:t>Foreign</w:t>
      </w:r>
      <w:r>
        <w:rPr>
          <w:spacing w:val="-6"/>
          <w:sz w:val="20"/>
        </w:rPr>
        <w:t xml:space="preserve"> </w:t>
      </w:r>
      <w:r>
        <w:rPr>
          <w:spacing w:val="-2"/>
          <w:sz w:val="20"/>
        </w:rPr>
        <w:t>Demand</w:t>
      </w:r>
    </w:p>
    <w:p w:rsidR="00497FB9" w:rsidRDefault="00000000">
      <w:pPr>
        <w:spacing w:before="73" w:line="266" w:lineRule="auto"/>
        <w:ind w:left="2208" w:hanging="199"/>
        <w:rPr>
          <w:sz w:val="20"/>
        </w:rPr>
      </w:pPr>
      <w:r>
        <w:rPr>
          <w:sz w:val="20"/>
        </w:rPr>
        <w:t>Exports</w:t>
      </w:r>
      <w:r>
        <w:rPr>
          <w:spacing w:val="-13"/>
          <w:sz w:val="20"/>
        </w:rPr>
        <w:t xml:space="preserve"> </w:t>
      </w:r>
      <w:r>
        <w:rPr>
          <w:sz w:val="20"/>
        </w:rPr>
        <w:t>of</w:t>
      </w:r>
      <w:r>
        <w:rPr>
          <w:spacing w:val="-12"/>
          <w:sz w:val="20"/>
        </w:rPr>
        <w:t xml:space="preserve"> </w:t>
      </w:r>
      <w:r>
        <w:rPr>
          <w:sz w:val="20"/>
        </w:rPr>
        <w:t>Goods and Services</w:t>
      </w:r>
    </w:p>
    <w:p w:rsidR="00497FB9" w:rsidRDefault="00000000">
      <w:pPr>
        <w:spacing w:before="134"/>
        <w:rPr>
          <w:sz w:val="20"/>
        </w:rPr>
      </w:pPr>
      <w:r>
        <w:br w:type="column"/>
      </w:r>
    </w:p>
    <w:p w:rsidR="00497FB9" w:rsidRDefault="00000000">
      <w:pPr>
        <w:spacing w:before="1" w:line="266" w:lineRule="auto"/>
        <w:ind w:left="489" w:right="267" w:hanging="200"/>
        <w:rPr>
          <w:sz w:val="20"/>
        </w:rPr>
      </w:pPr>
      <w:r>
        <w:rPr>
          <w:sz w:val="20"/>
        </w:rPr>
        <w:t>Imports</w:t>
      </w:r>
      <w:r>
        <w:rPr>
          <w:spacing w:val="-13"/>
          <w:sz w:val="20"/>
        </w:rPr>
        <w:t xml:space="preserve"> </w:t>
      </w:r>
      <w:r>
        <w:rPr>
          <w:sz w:val="20"/>
        </w:rPr>
        <w:t>of</w:t>
      </w:r>
      <w:r>
        <w:rPr>
          <w:spacing w:val="-12"/>
          <w:sz w:val="20"/>
        </w:rPr>
        <w:t xml:space="preserve"> </w:t>
      </w:r>
      <w:r>
        <w:rPr>
          <w:sz w:val="20"/>
        </w:rPr>
        <w:t>Goods and Services</w:t>
      </w:r>
    </w:p>
    <w:p w:rsidR="00497FB9" w:rsidRDefault="00497FB9">
      <w:pPr>
        <w:spacing w:line="266" w:lineRule="auto"/>
        <w:rPr>
          <w:sz w:val="20"/>
        </w:rPr>
        <w:sectPr w:rsidR="00497FB9">
          <w:type w:val="continuous"/>
          <w:pgSz w:w="16840" w:h="11910" w:orient="landscape"/>
          <w:pgMar w:top="1140" w:right="1080" w:bottom="280" w:left="1080" w:header="998" w:footer="1049" w:gutter="0"/>
          <w:cols w:num="7" w:space="720" w:equalWidth="0">
            <w:col w:w="985" w:space="1468"/>
            <w:col w:w="1903" w:space="39"/>
            <w:col w:w="1438" w:space="39"/>
            <w:col w:w="1832" w:space="40"/>
            <w:col w:w="1465" w:space="40"/>
            <w:col w:w="3422" w:space="39"/>
            <w:col w:w="1970"/>
          </w:cols>
        </w:sectPr>
      </w:pPr>
    </w:p>
    <w:p w:rsidR="00497FB9" w:rsidRDefault="00497FB9">
      <w:pPr>
        <w:spacing w:before="1"/>
        <w:rPr>
          <w:sz w:val="3"/>
        </w:rPr>
      </w:pPr>
    </w:p>
    <w:tbl>
      <w:tblPr>
        <w:tblW w:w="0" w:type="auto"/>
        <w:tblInd w:w="264" w:type="dxa"/>
        <w:tblLayout w:type="fixed"/>
        <w:tblCellMar>
          <w:left w:w="0" w:type="dxa"/>
          <w:right w:w="0" w:type="dxa"/>
        </w:tblCellMar>
        <w:tblLook w:val="01E0" w:firstRow="1" w:lastRow="1" w:firstColumn="1" w:lastColumn="1" w:noHBand="0" w:noVBand="0"/>
      </w:tblPr>
      <w:tblGrid>
        <w:gridCol w:w="1005"/>
        <w:gridCol w:w="1803"/>
        <w:gridCol w:w="1687"/>
        <w:gridCol w:w="1758"/>
        <w:gridCol w:w="1607"/>
        <w:gridCol w:w="1711"/>
        <w:gridCol w:w="1590"/>
        <w:gridCol w:w="1743"/>
        <w:gridCol w:w="1374"/>
      </w:tblGrid>
      <w:tr w:rsidR="00497FB9">
        <w:trPr>
          <w:trHeight w:val="257"/>
        </w:trPr>
        <w:tc>
          <w:tcPr>
            <w:tcW w:w="1005" w:type="dxa"/>
          </w:tcPr>
          <w:p w:rsidR="00497FB9" w:rsidRDefault="00000000">
            <w:pPr>
              <w:pStyle w:val="TableParagraph"/>
              <w:spacing w:before="12" w:line="226" w:lineRule="exact"/>
              <w:ind w:left="50"/>
              <w:jc w:val="left"/>
              <w:rPr>
                <w:b/>
                <w:sz w:val="20"/>
              </w:rPr>
            </w:pPr>
            <w:r>
              <w:rPr>
                <w:b/>
                <w:spacing w:val="-4"/>
                <w:sz w:val="20"/>
              </w:rPr>
              <w:t>2021</w:t>
            </w:r>
          </w:p>
        </w:tc>
        <w:tc>
          <w:tcPr>
            <w:tcW w:w="13273" w:type="dxa"/>
            <w:gridSpan w:val="8"/>
          </w:tcPr>
          <w:p w:rsidR="00497FB9" w:rsidRDefault="00497FB9">
            <w:pPr>
              <w:pStyle w:val="TableParagraph"/>
              <w:jc w:val="left"/>
              <w:rPr>
                <w:sz w:val="18"/>
              </w:rPr>
            </w:pPr>
          </w:p>
        </w:tc>
      </w:tr>
      <w:tr w:rsidR="00497FB9">
        <w:trPr>
          <w:trHeight w:val="255"/>
        </w:trPr>
        <w:tc>
          <w:tcPr>
            <w:tcW w:w="1005" w:type="dxa"/>
          </w:tcPr>
          <w:p w:rsidR="00497FB9" w:rsidRDefault="00000000">
            <w:pPr>
              <w:pStyle w:val="TableParagraph"/>
              <w:spacing w:line="235" w:lineRule="exact"/>
              <w:ind w:left="237"/>
              <w:jc w:val="left"/>
              <w:rPr>
                <w:rFonts w:ascii="Malgun Gothic" w:hAnsi="Malgun Gothic"/>
                <w:sz w:val="20"/>
              </w:rPr>
            </w:pPr>
            <w:r>
              <w:rPr>
                <w:rFonts w:ascii="Malgun Gothic" w:hAnsi="Malgun Gothic"/>
                <w:spacing w:val="-10"/>
                <w:w w:val="105"/>
                <w:sz w:val="20"/>
              </w:rPr>
              <w:t>Ⅰ</w:t>
            </w:r>
          </w:p>
        </w:tc>
        <w:tc>
          <w:tcPr>
            <w:tcW w:w="1803" w:type="dxa"/>
          </w:tcPr>
          <w:p w:rsidR="00497FB9" w:rsidRDefault="00000000">
            <w:pPr>
              <w:pStyle w:val="TableParagraph"/>
              <w:spacing w:before="6" w:line="229" w:lineRule="exact"/>
              <w:ind w:left="111"/>
              <w:jc w:val="center"/>
              <w:rPr>
                <w:sz w:val="20"/>
              </w:rPr>
            </w:pPr>
            <w:r>
              <w:rPr>
                <w:spacing w:val="-2"/>
                <w:sz w:val="20"/>
              </w:rPr>
              <w:t>5,452,004</w:t>
            </w:r>
          </w:p>
        </w:tc>
        <w:tc>
          <w:tcPr>
            <w:tcW w:w="1687" w:type="dxa"/>
          </w:tcPr>
          <w:p w:rsidR="00497FB9" w:rsidRDefault="00000000">
            <w:pPr>
              <w:pStyle w:val="TableParagraph"/>
              <w:spacing w:before="6" w:line="229" w:lineRule="exact"/>
              <w:ind w:left="5"/>
              <w:jc w:val="center"/>
              <w:rPr>
                <w:sz w:val="20"/>
              </w:rPr>
            </w:pPr>
            <w:r>
              <w:rPr>
                <w:spacing w:val="-2"/>
                <w:sz w:val="20"/>
              </w:rPr>
              <w:t>4,671,586</w:t>
            </w:r>
          </w:p>
        </w:tc>
        <w:tc>
          <w:tcPr>
            <w:tcW w:w="1758" w:type="dxa"/>
          </w:tcPr>
          <w:p w:rsidR="00497FB9" w:rsidRDefault="00000000">
            <w:pPr>
              <w:pStyle w:val="TableParagraph"/>
              <w:spacing w:before="6" w:line="229" w:lineRule="exact"/>
              <w:ind w:left="438"/>
              <w:jc w:val="left"/>
              <w:rPr>
                <w:sz w:val="20"/>
              </w:rPr>
            </w:pPr>
            <w:r>
              <w:rPr>
                <w:spacing w:val="-2"/>
                <w:sz w:val="20"/>
              </w:rPr>
              <w:t>2,508,380</w:t>
            </w:r>
          </w:p>
        </w:tc>
        <w:tc>
          <w:tcPr>
            <w:tcW w:w="1607" w:type="dxa"/>
          </w:tcPr>
          <w:p w:rsidR="00497FB9" w:rsidRDefault="00000000">
            <w:pPr>
              <w:pStyle w:val="TableParagraph"/>
              <w:spacing w:before="6" w:line="229" w:lineRule="exact"/>
              <w:ind w:left="76"/>
              <w:jc w:val="center"/>
              <w:rPr>
                <w:sz w:val="20"/>
              </w:rPr>
            </w:pPr>
            <w:r>
              <w:rPr>
                <w:spacing w:val="-2"/>
                <w:sz w:val="20"/>
              </w:rPr>
              <w:t>740,203</w:t>
            </w:r>
          </w:p>
        </w:tc>
        <w:tc>
          <w:tcPr>
            <w:tcW w:w="1711" w:type="dxa"/>
          </w:tcPr>
          <w:p w:rsidR="00497FB9" w:rsidRDefault="00000000">
            <w:pPr>
              <w:pStyle w:val="TableParagraph"/>
              <w:spacing w:before="6" w:line="229" w:lineRule="exact"/>
              <w:ind w:right="26"/>
              <w:jc w:val="center"/>
              <w:rPr>
                <w:sz w:val="20"/>
              </w:rPr>
            </w:pPr>
            <w:r>
              <w:rPr>
                <w:spacing w:val="-2"/>
                <w:sz w:val="20"/>
              </w:rPr>
              <w:t>1,421,173</w:t>
            </w:r>
          </w:p>
        </w:tc>
        <w:tc>
          <w:tcPr>
            <w:tcW w:w="1590" w:type="dxa"/>
          </w:tcPr>
          <w:p w:rsidR="00497FB9" w:rsidRDefault="00000000">
            <w:pPr>
              <w:pStyle w:val="TableParagraph"/>
              <w:spacing w:before="6" w:line="229" w:lineRule="exact"/>
              <w:jc w:val="center"/>
              <w:rPr>
                <w:sz w:val="20"/>
              </w:rPr>
            </w:pPr>
            <w:r>
              <w:rPr>
                <w:spacing w:val="-2"/>
                <w:sz w:val="20"/>
              </w:rPr>
              <w:t>782,310</w:t>
            </w:r>
          </w:p>
        </w:tc>
        <w:tc>
          <w:tcPr>
            <w:tcW w:w="1743" w:type="dxa"/>
          </w:tcPr>
          <w:p w:rsidR="00497FB9" w:rsidRDefault="00000000">
            <w:pPr>
              <w:pStyle w:val="TableParagraph"/>
              <w:spacing w:before="6" w:line="229" w:lineRule="exact"/>
              <w:jc w:val="center"/>
              <w:rPr>
                <w:sz w:val="20"/>
              </w:rPr>
            </w:pPr>
            <w:r>
              <w:rPr>
                <w:spacing w:val="-2"/>
                <w:sz w:val="20"/>
              </w:rPr>
              <w:t>3,301,812</w:t>
            </w:r>
          </w:p>
        </w:tc>
        <w:tc>
          <w:tcPr>
            <w:tcW w:w="1374" w:type="dxa"/>
          </w:tcPr>
          <w:p w:rsidR="00497FB9" w:rsidRDefault="00000000">
            <w:pPr>
              <w:pStyle w:val="TableParagraph"/>
              <w:spacing w:before="6" w:line="229" w:lineRule="exact"/>
              <w:ind w:right="98"/>
              <w:rPr>
                <w:sz w:val="20"/>
              </w:rPr>
            </w:pPr>
            <w:r>
              <w:rPr>
                <w:spacing w:val="-2"/>
                <w:sz w:val="20"/>
              </w:rPr>
              <w:t>2,519,502</w:t>
            </w:r>
          </w:p>
        </w:tc>
      </w:tr>
      <w:tr w:rsidR="00497FB9">
        <w:trPr>
          <w:trHeight w:val="254"/>
        </w:trPr>
        <w:tc>
          <w:tcPr>
            <w:tcW w:w="1005" w:type="dxa"/>
          </w:tcPr>
          <w:p w:rsidR="00497FB9" w:rsidRDefault="00000000">
            <w:pPr>
              <w:pStyle w:val="TableParagraph"/>
              <w:spacing w:line="234" w:lineRule="exact"/>
              <w:ind w:left="237"/>
              <w:jc w:val="left"/>
              <w:rPr>
                <w:rFonts w:ascii="Malgun Gothic" w:hAnsi="Malgun Gothic"/>
                <w:sz w:val="20"/>
              </w:rPr>
            </w:pPr>
            <w:r>
              <w:rPr>
                <w:rFonts w:ascii="Malgun Gothic" w:hAnsi="Malgun Gothic"/>
                <w:spacing w:val="-10"/>
                <w:w w:val="105"/>
                <w:sz w:val="20"/>
              </w:rPr>
              <w:t>Ⅱ</w:t>
            </w:r>
          </w:p>
        </w:tc>
        <w:tc>
          <w:tcPr>
            <w:tcW w:w="1803" w:type="dxa"/>
          </w:tcPr>
          <w:p w:rsidR="00497FB9" w:rsidRDefault="00000000">
            <w:pPr>
              <w:pStyle w:val="TableParagraph"/>
              <w:spacing w:before="5" w:line="228" w:lineRule="exact"/>
              <w:ind w:left="111"/>
              <w:jc w:val="center"/>
              <w:rPr>
                <w:sz w:val="20"/>
              </w:rPr>
            </w:pPr>
            <w:r>
              <w:rPr>
                <w:spacing w:val="-2"/>
                <w:sz w:val="20"/>
              </w:rPr>
              <w:t>5,322,283</w:t>
            </w:r>
          </w:p>
        </w:tc>
        <w:tc>
          <w:tcPr>
            <w:tcW w:w="1687" w:type="dxa"/>
          </w:tcPr>
          <w:p w:rsidR="00497FB9" w:rsidRDefault="00000000">
            <w:pPr>
              <w:pStyle w:val="TableParagraph"/>
              <w:spacing w:before="5" w:line="228" w:lineRule="exact"/>
              <w:ind w:left="5"/>
              <w:jc w:val="center"/>
              <w:rPr>
                <w:sz w:val="20"/>
              </w:rPr>
            </w:pPr>
            <w:r>
              <w:rPr>
                <w:spacing w:val="-2"/>
                <w:sz w:val="20"/>
              </w:rPr>
              <w:t>4,508,310</w:t>
            </w:r>
          </w:p>
        </w:tc>
        <w:tc>
          <w:tcPr>
            <w:tcW w:w="1758" w:type="dxa"/>
          </w:tcPr>
          <w:p w:rsidR="00497FB9" w:rsidRDefault="00000000">
            <w:pPr>
              <w:pStyle w:val="TableParagraph"/>
              <w:spacing w:before="5" w:line="228" w:lineRule="exact"/>
              <w:ind w:left="438"/>
              <w:jc w:val="left"/>
              <w:rPr>
                <w:sz w:val="20"/>
              </w:rPr>
            </w:pPr>
            <w:r>
              <w:rPr>
                <w:spacing w:val="-2"/>
                <w:sz w:val="20"/>
              </w:rPr>
              <w:t>2,351,601</w:t>
            </w:r>
          </w:p>
        </w:tc>
        <w:tc>
          <w:tcPr>
            <w:tcW w:w="1607" w:type="dxa"/>
          </w:tcPr>
          <w:p w:rsidR="00497FB9" w:rsidRDefault="00000000">
            <w:pPr>
              <w:pStyle w:val="TableParagraph"/>
              <w:spacing w:before="5" w:line="228" w:lineRule="exact"/>
              <w:ind w:left="76"/>
              <w:jc w:val="center"/>
              <w:rPr>
                <w:sz w:val="20"/>
              </w:rPr>
            </w:pPr>
            <w:r>
              <w:rPr>
                <w:spacing w:val="-2"/>
                <w:sz w:val="20"/>
              </w:rPr>
              <w:t>719,458</w:t>
            </w:r>
          </w:p>
        </w:tc>
        <w:tc>
          <w:tcPr>
            <w:tcW w:w="1711" w:type="dxa"/>
          </w:tcPr>
          <w:p w:rsidR="00497FB9" w:rsidRDefault="00000000">
            <w:pPr>
              <w:pStyle w:val="TableParagraph"/>
              <w:spacing w:before="5" w:line="228" w:lineRule="exact"/>
              <w:ind w:right="26"/>
              <w:jc w:val="center"/>
              <w:rPr>
                <w:sz w:val="20"/>
              </w:rPr>
            </w:pPr>
            <w:r>
              <w:rPr>
                <w:spacing w:val="-2"/>
                <w:sz w:val="20"/>
              </w:rPr>
              <w:t>1,437,411</w:t>
            </w:r>
          </w:p>
        </w:tc>
        <w:tc>
          <w:tcPr>
            <w:tcW w:w="1590" w:type="dxa"/>
          </w:tcPr>
          <w:p w:rsidR="00497FB9" w:rsidRDefault="00000000">
            <w:pPr>
              <w:pStyle w:val="TableParagraph"/>
              <w:spacing w:before="5" w:line="228" w:lineRule="exact"/>
              <w:jc w:val="center"/>
              <w:rPr>
                <w:sz w:val="20"/>
              </w:rPr>
            </w:pPr>
            <w:r>
              <w:rPr>
                <w:spacing w:val="-2"/>
                <w:sz w:val="20"/>
              </w:rPr>
              <w:t>815,773</w:t>
            </w:r>
          </w:p>
        </w:tc>
        <w:tc>
          <w:tcPr>
            <w:tcW w:w="1743" w:type="dxa"/>
          </w:tcPr>
          <w:p w:rsidR="00497FB9" w:rsidRDefault="00000000">
            <w:pPr>
              <w:pStyle w:val="TableParagraph"/>
              <w:spacing w:before="5" w:line="228" w:lineRule="exact"/>
              <w:jc w:val="center"/>
              <w:rPr>
                <w:sz w:val="20"/>
              </w:rPr>
            </w:pPr>
            <w:r>
              <w:rPr>
                <w:spacing w:val="-2"/>
                <w:sz w:val="20"/>
              </w:rPr>
              <w:t>3,358,144</w:t>
            </w:r>
          </w:p>
        </w:tc>
        <w:tc>
          <w:tcPr>
            <w:tcW w:w="1374" w:type="dxa"/>
          </w:tcPr>
          <w:p w:rsidR="00497FB9" w:rsidRDefault="00000000">
            <w:pPr>
              <w:pStyle w:val="TableParagraph"/>
              <w:spacing w:before="5" w:line="228" w:lineRule="exact"/>
              <w:ind w:right="98"/>
              <w:rPr>
                <w:sz w:val="20"/>
              </w:rPr>
            </w:pPr>
            <w:r>
              <w:rPr>
                <w:spacing w:val="-2"/>
                <w:sz w:val="20"/>
              </w:rPr>
              <w:t>2,542,371</w:t>
            </w:r>
          </w:p>
        </w:tc>
      </w:tr>
      <w:tr w:rsidR="00497FB9">
        <w:trPr>
          <w:trHeight w:val="254"/>
        </w:trPr>
        <w:tc>
          <w:tcPr>
            <w:tcW w:w="1005" w:type="dxa"/>
          </w:tcPr>
          <w:p w:rsidR="00497FB9" w:rsidRDefault="00000000">
            <w:pPr>
              <w:pStyle w:val="TableParagraph"/>
              <w:spacing w:line="235" w:lineRule="exact"/>
              <w:ind w:left="237"/>
              <w:jc w:val="left"/>
              <w:rPr>
                <w:rFonts w:ascii="Malgun Gothic" w:hAnsi="Malgun Gothic"/>
                <w:sz w:val="20"/>
              </w:rPr>
            </w:pPr>
            <w:r>
              <w:rPr>
                <w:rFonts w:ascii="Malgun Gothic" w:hAnsi="Malgun Gothic"/>
                <w:spacing w:val="-10"/>
                <w:w w:val="105"/>
                <w:sz w:val="20"/>
              </w:rPr>
              <w:t>Ⅲ</w:t>
            </w:r>
          </w:p>
        </w:tc>
        <w:tc>
          <w:tcPr>
            <w:tcW w:w="1803" w:type="dxa"/>
          </w:tcPr>
          <w:p w:rsidR="00497FB9" w:rsidRDefault="00000000">
            <w:pPr>
              <w:pStyle w:val="TableParagraph"/>
              <w:spacing w:before="5" w:line="229" w:lineRule="exact"/>
              <w:ind w:left="111"/>
              <w:jc w:val="center"/>
              <w:rPr>
                <w:sz w:val="20"/>
              </w:rPr>
            </w:pPr>
            <w:r>
              <w:rPr>
                <w:spacing w:val="-2"/>
                <w:sz w:val="20"/>
              </w:rPr>
              <w:t>5,386,407</w:t>
            </w:r>
          </w:p>
        </w:tc>
        <w:tc>
          <w:tcPr>
            <w:tcW w:w="1687" w:type="dxa"/>
          </w:tcPr>
          <w:p w:rsidR="00497FB9" w:rsidRDefault="00000000">
            <w:pPr>
              <w:pStyle w:val="TableParagraph"/>
              <w:spacing w:before="5" w:line="229" w:lineRule="exact"/>
              <w:ind w:left="5"/>
              <w:jc w:val="center"/>
              <w:rPr>
                <w:sz w:val="20"/>
              </w:rPr>
            </w:pPr>
            <w:r>
              <w:rPr>
                <w:spacing w:val="-2"/>
                <w:sz w:val="20"/>
              </w:rPr>
              <w:t>4,697,242</w:t>
            </w:r>
          </w:p>
        </w:tc>
        <w:tc>
          <w:tcPr>
            <w:tcW w:w="1758" w:type="dxa"/>
          </w:tcPr>
          <w:p w:rsidR="00497FB9" w:rsidRDefault="00000000">
            <w:pPr>
              <w:pStyle w:val="TableParagraph"/>
              <w:spacing w:before="5" w:line="229" w:lineRule="exact"/>
              <w:ind w:left="438"/>
              <w:jc w:val="left"/>
              <w:rPr>
                <w:sz w:val="20"/>
              </w:rPr>
            </w:pPr>
            <w:r>
              <w:rPr>
                <w:spacing w:val="-2"/>
                <w:sz w:val="20"/>
              </w:rPr>
              <w:t>2,357,838</w:t>
            </w:r>
          </w:p>
        </w:tc>
        <w:tc>
          <w:tcPr>
            <w:tcW w:w="1607" w:type="dxa"/>
          </w:tcPr>
          <w:p w:rsidR="00497FB9" w:rsidRDefault="00000000">
            <w:pPr>
              <w:pStyle w:val="TableParagraph"/>
              <w:spacing w:before="5" w:line="229" w:lineRule="exact"/>
              <w:ind w:left="76"/>
              <w:jc w:val="center"/>
              <w:rPr>
                <w:sz w:val="20"/>
              </w:rPr>
            </w:pPr>
            <w:r>
              <w:rPr>
                <w:spacing w:val="-2"/>
                <w:sz w:val="20"/>
              </w:rPr>
              <w:t>748,763</w:t>
            </w:r>
          </w:p>
        </w:tc>
        <w:tc>
          <w:tcPr>
            <w:tcW w:w="1711" w:type="dxa"/>
          </w:tcPr>
          <w:p w:rsidR="00497FB9" w:rsidRDefault="00000000">
            <w:pPr>
              <w:pStyle w:val="TableParagraph"/>
              <w:spacing w:before="5" w:line="229" w:lineRule="exact"/>
              <w:ind w:right="26"/>
              <w:jc w:val="center"/>
              <w:rPr>
                <w:sz w:val="20"/>
              </w:rPr>
            </w:pPr>
            <w:r>
              <w:rPr>
                <w:spacing w:val="-2"/>
                <w:sz w:val="20"/>
              </w:rPr>
              <w:t>1,593,515</w:t>
            </w:r>
          </w:p>
        </w:tc>
        <w:tc>
          <w:tcPr>
            <w:tcW w:w="1590" w:type="dxa"/>
          </w:tcPr>
          <w:p w:rsidR="00497FB9" w:rsidRDefault="00000000">
            <w:pPr>
              <w:pStyle w:val="TableParagraph"/>
              <w:spacing w:before="5" w:line="229" w:lineRule="exact"/>
              <w:jc w:val="center"/>
              <w:rPr>
                <w:sz w:val="20"/>
              </w:rPr>
            </w:pPr>
            <w:r>
              <w:rPr>
                <w:spacing w:val="-2"/>
                <w:sz w:val="20"/>
              </w:rPr>
              <w:t>685,265</w:t>
            </w:r>
          </w:p>
        </w:tc>
        <w:tc>
          <w:tcPr>
            <w:tcW w:w="1743" w:type="dxa"/>
          </w:tcPr>
          <w:p w:rsidR="00497FB9" w:rsidRDefault="00000000">
            <w:pPr>
              <w:pStyle w:val="TableParagraph"/>
              <w:spacing w:before="5" w:line="229" w:lineRule="exact"/>
              <w:jc w:val="center"/>
              <w:rPr>
                <w:sz w:val="20"/>
              </w:rPr>
            </w:pPr>
            <w:r>
              <w:rPr>
                <w:spacing w:val="-2"/>
                <w:sz w:val="20"/>
              </w:rPr>
              <w:t>3,347,816</w:t>
            </w:r>
          </w:p>
        </w:tc>
        <w:tc>
          <w:tcPr>
            <w:tcW w:w="1374" w:type="dxa"/>
          </w:tcPr>
          <w:p w:rsidR="00497FB9" w:rsidRDefault="00000000">
            <w:pPr>
              <w:pStyle w:val="TableParagraph"/>
              <w:spacing w:before="5" w:line="229" w:lineRule="exact"/>
              <w:ind w:right="98"/>
              <w:rPr>
                <w:sz w:val="20"/>
              </w:rPr>
            </w:pPr>
            <w:r>
              <w:rPr>
                <w:spacing w:val="-2"/>
                <w:sz w:val="20"/>
              </w:rPr>
              <w:t>2,662,551</w:t>
            </w:r>
          </w:p>
        </w:tc>
      </w:tr>
      <w:tr w:rsidR="00497FB9">
        <w:trPr>
          <w:trHeight w:val="255"/>
        </w:trPr>
        <w:tc>
          <w:tcPr>
            <w:tcW w:w="1005" w:type="dxa"/>
          </w:tcPr>
          <w:p w:rsidR="00497FB9" w:rsidRDefault="00000000">
            <w:pPr>
              <w:pStyle w:val="TableParagraph"/>
              <w:spacing w:line="236" w:lineRule="exact"/>
              <w:ind w:left="237"/>
              <w:jc w:val="left"/>
              <w:rPr>
                <w:rFonts w:ascii="Malgun Gothic" w:hAnsi="Malgun Gothic"/>
                <w:sz w:val="20"/>
              </w:rPr>
            </w:pPr>
            <w:r>
              <w:rPr>
                <w:rFonts w:ascii="Malgun Gothic" w:hAnsi="Malgun Gothic"/>
                <w:spacing w:val="-10"/>
                <w:w w:val="105"/>
                <w:sz w:val="20"/>
              </w:rPr>
              <w:t>Ⅳ</w:t>
            </w:r>
          </w:p>
        </w:tc>
        <w:tc>
          <w:tcPr>
            <w:tcW w:w="1803" w:type="dxa"/>
          </w:tcPr>
          <w:p w:rsidR="00497FB9" w:rsidRDefault="00000000">
            <w:pPr>
              <w:pStyle w:val="TableParagraph"/>
              <w:spacing w:before="6"/>
              <w:ind w:left="111"/>
              <w:jc w:val="center"/>
              <w:rPr>
                <w:sz w:val="20"/>
              </w:rPr>
            </w:pPr>
            <w:r>
              <w:rPr>
                <w:spacing w:val="-2"/>
                <w:sz w:val="20"/>
              </w:rPr>
              <w:t>5,612,597</w:t>
            </w:r>
          </w:p>
        </w:tc>
        <w:tc>
          <w:tcPr>
            <w:tcW w:w="1687" w:type="dxa"/>
          </w:tcPr>
          <w:p w:rsidR="00497FB9" w:rsidRDefault="00000000">
            <w:pPr>
              <w:pStyle w:val="TableParagraph"/>
              <w:spacing w:before="6"/>
              <w:ind w:left="5"/>
              <w:jc w:val="center"/>
              <w:rPr>
                <w:sz w:val="20"/>
              </w:rPr>
            </w:pPr>
            <w:r>
              <w:rPr>
                <w:spacing w:val="-2"/>
                <w:sz w:val="20"/>
              </w:rPr>
              <w:t>4,811,121</w:t>
            </w:r>
          </w:p>
        </w:tc>
        <w:tc>
          <w:tcPr>
            <w:tcW w:w="1758" w:type="dxa"/>
          </w:tcPr>
          <w:p w:rsidR="00497FB9" w:rsidRDefault="00000000">
            <w:pPr>
              <w:pStyle w:val="TableParagraph"/>
              <w:spacing w:before="6"/>
              <w:ind w:left="438"/>
              <w:jc w:val="left"/>
              <w:rPr>
                <w:sz w:val="20"/>
              </w:rPr>
            </w:pPr>
            <w:r>
              <w:rPr>
                <w:spacing w:val="-2"/>
                <w:sz w:val="20"/>
              </w:rPr>
              <w:t>2,571,526</w:t>
            </w:r>
          </w:p>
        </w:tc>
        <w:tc>
          <w:tcPr>
            <w:tcW w:w="1607" w:type="dxa"/>
          </w:tcPr>
          <w:p w:rsidR="00497FB9" w:rsidRDefault="00000000">
            <w:pPr>
              <w:pStyle w:val="TableParagraph"/>
              <w:spacing w:before="6"/>
              <w:ind w:left="76"/>
              <w:jc w:val="center"/>
              <w:rPr>
                <w:sz w:val="20"/>
              </w:rPr>
            </w:pPr>
            <w:r>
              <w:rPr>
                <w:spacing w:val="-2"/>
                <w:sz w:val="20"/>
              </w:rPr>
              <w:t>743,289</w:t>
            </w:r>
          </w:p>
        </w:tc>
        <w:tc>
          <w:tcPr>
            <w:tcW w:w="1711" w:type="dxa"/>
          </w:tcPr>
          <w:p w:rsidR="00497FB9" w:rsidRDefault="00000000">
            <w:pPr>
              <w:pStyle w:val="TableParagraph"/>
              <w:spacing w:before="6"/>
              <w:ind w:right="26"/>
              <w:jc w:val="center"/>
              <w:rPr>
                <w:sz w:val="20"/>
              </w:rPr>
            </w:pPr>
            <w:r>
              <w:rPr>
                <w:spacing w:val="-2"/>
                <w:sz w:val="20"/>
              </w:rPr>
              <w:t>1,495,102</w:t>
            </w:r>
          </w:p>
        </w:tc>
        <w:tc>
          <w:tcPr>
            <w:tcW w:w="1590" w:type="dxa"/>
          </w:tcPr>
          <w:p w:rsidR="00497FB9" w:rsidRDefault="00000000">
            <w:pPr>
              <w:pStyle w:val="TableParagraph"/>
              <w:spacing w:before="6"/>
              <w:jc w:val="center"/>
              <w:rPr>
                <w:sz w:val="20"/>
              </w:rPr>
            </w:pPr>
            <w:r>
              <w:rPr>
                <w:spacing w:val="-2"/>
                <w:sz w:val="20"/>
              </w:rPr>
              <w:t>801,684</w:t>
            </w:r>
          </w:p>
        </w:tc>
        <w:tc>
          <w:tcPr>
            <w:tcW w:w="1743" w:type="dxa"/>
          </w:tcPr>
          <w:p w:rsidR="00497FB9" w:rsidRDefault="00000000">
            <w:pPr>
              <w:pStyle w:val="TableParagraph"/>
              <w:spacing w:before="6"/>
              <w:jc w:val="center"/>
              <w:rPr>
                <w:sz w:val="20"/>
              </w:rPr>
            </w:pPr>
            <w:r>
              <w:rPr>
                <w:spacing w:val="-2"/>
                <w:sz w:val="20"/>
              </w:rPr>
              <w:t>3,482,737</w:t>
            </w:r>
          </w:p>
        </w:tc>
        <w:tc>
          <w:tcPr>
            <w:tcW w:w="1374" w:type="dxa"/>
          </w:tcPr>
          <w:p w:rsidR="00497FB9" w:rsidRDefault="00000000">
            <w:pPr>
              <w:pStyle w:val="TableParagraph"/>
              <w:spacing w:before="6"/>
              <w:ind w:right="98"/>
              <w:rPr>
                <w:sz w:val="20"/>
              </w:rPr>
            </w:pPr>
            <w:r>
              <w:rPr>
                <w:spacing w:val="-2"/>
                <w:sz w:val="20"/>
              </w:rPr>
              <w:t>2,681,053</w:t>
            </w:r>
          </w:p>
        </w:tc>
      </w:tr>
      <w:tr w:rsidR="00497FB9">
        <w:trPr>
          <w:trHeight w:val="252"/>
        </w:trPr>
        <w:tc>
          <w:tcPr>
            <w:tcW w:w="1005" w:type="dxa"/>
          </w:tcPr>
          <w:p w:rsidR="00497FB9" w:rsidRDefault="00000000">
            <w:pPr>
              <w:pStyle w:val="TableParagraph"/>
              <w:spacing w:before="7" w:line="225" w:lineRule="exact"/>
              <w:ind w:left="50"/>
              <w:jc w:val="left"/>
              <w:rPr>
                <w:b/>
                <w:sz w:val="20"/>
              </w:rPr>
            </w:pPr>
            <w:r>
              <w:rPr>
                <w:b/>
                <w:spacing w:val="-4"/>
                <w:sz w:val="20"/>
              </w:rPr>
              <w:t>2022</w:t>
            </w:r>
          </w:p>
        </w:tc>
        <w:tc>
          <w:tcPr>
            <w:tcW w:w="1803" w:type="dxa"/>
          </w:tcPr>
          <w:p w:rsidR="00497FB9" w:rsidRDefault="00497FB9">
            <w:pPr>
              <w:pStyle w:val="TableParagraph"/>
              <w:jc w:val="left"/>
              <w:rPr>
                <w:sz w:val="18"/>
              </w:rPr>
            </w:pPr>
          </w:p>
        </w:tc>
        <w:tc>
          <w:tcPr>
            <w:tcW w:w="1687" w:type="dxa"/>
          </w:tcPr>
          <w:p w:rsidR="00497FB9" w:rsidRDefault="00497FB9">
            <w:pPr>
              <w:pStyle w:val="TableParagraph"/>
              <w:jc w:val="left"/>
              <w:rPr>
                <w:sz w:val="18"/>
              </w:rPr>
            </w:pPr>
          </w:p>
        </w:tc>
        <w:tc>
          <w:tcPr>
            <w:tcW w:w="1758" w:type="dxa"/>
          </w:tcPr>
          <w:p w:rsidR="00497FB9" w:rsidRDefault="00497FB9">
            <w:pPr>
              <w:pStyle w:val="TableParagraph"/>
              <w:jc w:val="left"/>
              <w:rPr>
                <w:sz w:val="18"/>
              </w:rPr>
            </w:pPr>
          </w:p>
        </w:tc>
        <w:tc>
          <w:tcPr>
            <w:tcW w:w="1607" w:type="dxa"/>
          </w:tcPr>
          <w:p w:rsidR="00497FB9" w:rsidRDefault="00497FB9">
            <w:pPr>
              <w:pStyle w:val="TableParagraph"/>
              <w:jc w:val="left"/>
              <w:rPr>
                <w:sz w:val="18"/>
              </w:rPr>
            </w:pPr>
          </w:p>
        </w:tc>
        <w:tc>
          <w:tcPr>
            <w:tcW w:w="1711" w:type="dxa"/>
          </w:tcPr>
          <w:p w:rsidR="00497FB9" w:rsidRDefault="00497FB9">
            <w:pPr>
              <w:pStyle w:val="TableParagraph"/>
              <w:jc w:val="left"/>
              <w:rPr>
                <w:sz w:val="18"/>
              </w:rPr>
            </w:pPr>
          </w:p>
        </w:tc>
        <w:tc>
          <w:tcPr>
            <w:tcW w:w="1590" w:type="dxa"/>
          </w:tcPr>
          <w:p w:rsidR="00497FB9" w:rsidRDefault="00497FB9">
            <w:pPr>
              <w:pStyle w:val="TableParagraph"/>
              <w:jc w:val="left"/>
              <w:rPr>
                <w:sz w:val="18"/>
              </w:rPr>
            </w:pPr>
          </w:p>
        </w:tc>
        <w:tc>
          <w:tcPr>
            <w:tcW w:w="1743" w:type="dxa"/>
          </w:tcPr>
          <w:p w:rsidR="00497FB9" w:rsidRDefault="00497FB9">
            <w:pPr>
              <w:pStyle w:val="TableParagraph"/>
              <w:jc w:val="left"/>
              <w:rPr>
                <w:sz w:val="18"/>
              </w:rPr>
            </w:pPr>
          </w:p>
        </w:tc>
        <w:tc>
          <w:tcPr>
            <w:tcW w:w="1374" w:type="dxa"/>
          </w:tcPr>
          <w:p w:rsidR="00497FB9" w:rsidRDefault="00497FB9">
            <w:pPr>
              <w:pStyle w:val="TableParagraph"/>
              <w:jc w:val="left"/>
              <w:rPr>
                <w:sz w:val="18"/>
              </w:rPr>
            </w:pPr>
          </w:p>
        </w:tc>
      </w:tr>
      <w:tr w:rsidR="00497FB9">
        <w:trPr>
          <w:trHeight w:val="255"/>
        </w:trPr>
        <w:tc>
          <w:tcPr>
            <w:tcW w:w="1005" w:type="dxa"/>
          </w:tcPr>
          <w:p w:rsidR="00497FB9" w:rsidRDefault="00000000">
            <w:pPr>
              <w:pStyle w:val="TableParagraph"/>
              <w:spacing w:line="235" w:lineRule="exact"/>
              <w:ind w:left="237"/>
              <w:jc w:val="left"/>
              <w:rPr>
                <w:rFonts w:ascii="Malgun Gothic" w:hAnsi="Malgun Gothic"/>
                <w:sz w:val="20"/>
              </w:rPr>
            </w:pPr>
            <w:r>
              <w:rPr>
                <w:rFonts w:ascii="Malgun Gothic" w:hAnsi="Malgun Gothic"/>
                <w:spacing w:val="-10"/>
                <w:w w:val="105"/>
                <w:sz w:val="20"/>
              </w:rPr>
              <w:t>Ⅰ</w:t>
            </w:r>
          </w:p>
        </w:tc>
        <w:tc>
          <w:tcPr>
            <w:tcW w:w="1803" w:type="dxa"/>
          </w:tcPr>
          <w:p w:rsidR="00497FB9" w:rsidRDefault="00000000">
            <w:pPr>
              <w:pStyle w:val="TableParagraph"/>
              <w:spacing w:before="6" w:line="229" w:lineRule="exact"/>
              <w:ind w:left="111"/>
              <w:jc w:val="center"/>
              <w:rPr>
                <w:sz w:val="20"/>
              </w:rPr>
            </w:pPr>
            <w:r>
              <w:rPr>
                <w:spacing w:val="-2"/>
                <w:sz w:val="20"/>
              </w:rPr>
              <w:t>5,655,360</w:t>
            </w:r>
          </w:p>
        </w:tc>
        <w:tc>
          <w:tcPr>
            <w:tcW w:w="1687" w:type="dxa"/>
          </w:tcPr>
          <w:p w:rsidR="00497FB9" w:rsidRDefault="00000000">
            <w:pPr>
              <w:pStyle w:val="TableParagraph"/>
              <w:spacing w:before="6" w:line="229" w:lineRule="exact"/>
              <w:ind w:left="5"/>
              <w:jc w:val="center"/>
              <w:rPr>
                <w:sz w:val="20"/>
              </w:rPr>
            </w:pPr>
            <w:r>
              <w:rPr>
                <w:spacing w:val="-2"/>
                <w:sz w:val="20"/>
              </w:rPr>
              <w:t>4,805,798</w:t>
            </w:r>
          </w:p>
        </w:tc>
        <w:tc>
          <w:tcPr>
            <w:tcW w:w="1758" w:type="dxa"/>
          </w:tcPr>
          <w:p w:rsidR="00497FB9" w:rsidRDefault="00000000">
            <w:pPr>
              <w:pStyle w:val="TableParagraph"/>
              <w:spacing w:before="6" w:line="229" w:lineRule="exact"/>
              <w:ind w:left="438"/>
              <w:jc w:val="left"/>
              <w:rPr>
                <w:sz w:val="20"/>
              </w:rPr>
            </w:pPr>
            <w:r>
              <w:rPr>
                <w:spacing w:val="-2"/>
                <w:sz w:val="20"/>
              </w:rPr>
              <w:t>2,538,434</w:t>
            </w:r>
          </w:p>
        </w:tc>
        <w:tc>
          <w:tcPr>
            <w:tcW w:w="1607" w:type="dxa"/>
          </w:tcPr>
          <w:p w:rsidR="00497FB9" w:rsidRDefault="00000000">
            <w:pPr>
              <w:pStyle w:val="TableParagraph"/>
              <w:spacing w:before="6" w:line="229" w:lineRule="exact"/>
              <w:ind w:left="76"/>
              <w:jc w:val="center"/>
              <w:rPr>
                <w:sz w:val="20"/>
              </w:rPr>
            </w:pPr>
            <w:r>
              <w:rPr>
                <w:spacing w:val="-2"/>
                <w:sz w:val="20"/>
              </w:rPr>
              <w:t>748,685</w:t>
            </w:r>
          </w:p>
        </w:tc>
        <w:tc>
          <w:tcPr>
            <w:tcW w:w="1711" w:type="dxa"/>
          </w:tcPr>
          <w:p w:rsidR="00497FB9" w:rsidRDefault="00000000">
            <w:pPr>
              <w:pStyle w:val="TableParagraph"/>
              <w:spacing w:before="6" w:line="229" w:lineRule="exact"/>
              <w:ind w:right="26"/>
              <w:jc w:val="center"/>
              <w:rPr>
                <w:sz w:val="20"/>
              </w:rPr>
            </w:pPr>
            <w:r>
              <w:rPr>
                <w:spacing w:val="-2"/>
                <w:sz w:val="20"/>
              </w:rPr>
              <w:t>1,518,679</w:t>
            </w:r>
          </w:p>
        </w:tc>
        <w:tc>
          <w:tcPr>
            <w:tcW w:w="1590" w:type="dxa"/>
          </w:tcPr>
          <w:p w:rsidR="00497FB9" w:rsidRDefault="00000000">
            <w:pPr>
              <w:pStyle w:val="TableParagraph"/>
              <w:spacing w:before="6" w:line="229" w:lineRule="exact"/>
              <w:jc w:val="center"/>
              <w:rPr>
                <w:sz w:val="20"/>
              </w:rPr>
            </w:pPr>
            <w:r>
              <w:rPr>
                <w:spacing w:val="-2"/>
                <w:sz w:val="20"/>
              </w:rPr>
              <w:t>849,562</w:t>
            </w:r>
          </w:p>
        </w:tc>
        <w:tc>
          <w:tcPr>
            <w:tcW w:w="1743" w:type="dxa"/>
          </w:tcPr>
          <w:p w:rsidR="00497FB9" w:rsidRDefault="00000000">
            <w:pPr>
              <w:pStyle w:val="TableParagraph"/>
              <w:spacing w:before="6" w:line="229" w:lineRule="exact"/>
              <w:jc w:val="center"/>
              <w:rPr>
                <w:sz w:val="20"/>
              </w:rPr>
            </w:pPr>
            <w:r>
              <w:rPr>
                <w:spacing w:val="-2"/>
                <w:sz w:val="20"/>
              </w:rPr>
              <w:t>3,615,617</w:t>
            </w:r>
          </w:p>
        </w:tc>
        <w:tc>
          <w:tcPr>
            <w:tcW w:w="1374" w:type="dxa"/>
          </w:tcPr>
          <w:p w:rsidR="00497FB9" w:rsidRDefault="00000000">
            <w:pPr>
              <w:pStyle w:val="TableParagraph"/>
              <w:spacing w:before="6" w:line="229" w:lineRule="exact"/>
              <w:ind w:right="98"/>
              <w:rPr>
                <w:sz w:val="20"/>
              </w:rPr>
            </w:pPr>
            <w:r>
              <w:rPr>
                <w:spacing w:val="-2"/>
                <w:sz w:val="20"/>
              </w:rPr>
              <w:t>2,766,055</w:t>
            </w:r>
          </w:p>
        </w:tc>
      </w:tr>
      <w:tr w:rsidR="00497FB9">
        <w:trPr>
          <w:trHeight w:val="254"/>
        </w:trPr>
        <w:tc>
          <w:tcPr>
            <w:tcW w:w="1005" w:type="dxa"/>
          </w:tcPr>
          <w:p w:rsidR="00497FB9" w:rsidRDefault="00000000">
            <w:pPr>
              <w:pStyle w:val="TableParagraph"/>
              <w:spacing w:line="235" w:lineRule="exact"/>
              <w:ind w:left="237"/>
              <w:jc w:val="left"/>
              <w:rPr>
                <w:rFonts w:ascii="Malgun Gothic" w:hAnsi="Malgun Gothic"/>
                <w:sz w:val="20"/>
              </w:rPr>
            </w:pPr>
            <w:r>
              <w:rPr>
                <w:rFonts w:ascii="Malgun Gothic" w:hAnsi="Malgun Gothic"/>
                <w:spacing w:val="-10"/>
                <w:w w:val="105"/>
                <w:sz w:val="20"/>
              </w:rPr>
              <w:t>Ⅱ</w:t>
            </w:r>
          </w:p>
        </w:tc>
        <w:tc>
          <w:tcPr>
            <w:tcW w:w="1803" w:type="dxa"/>
          </w:tcPr>
          <w:p w:rsidR="00497FB9" w:rsidRDefault="00000000">
            <w:pPr>
              <w:pStyle w:val="TableParagraph"/>
              <w:spacing w:before="6" w:line="229" w:lineRule="exact"/>
              <w:ind w:left="111"/>
              <w:jc w:val="center"/>
              <w:rPr>
                <w:sz w:val="20"/>
              </w:rPr>
            </w:pPr>
            <w:r>
              <w:rPr>
                <w:spacing w:val="-2"/>
                <w:sz w:val="20"/>
              </w:rPr>
              <w:t>5,526,720</w:t>
            </w:r>
          </w:p>
        </w:tc>
        <w:tc>
          <w:tcPr>
            <w:tcW w:w="1687" w:type="dxa"/>
          </w:tcPr>
          <w:p w:rsidR="00497FB9" w:rsidRDefault="00000000">
            <w:pPr>
              <w:pStyle w:val="TableParagraph"/>
              <w:spacing w:before="6" w:line="229" w:lineRule="exact"/>
              <w:ind w:left="5"/>
              <w:jc w:val="center"/>
              <w:rPr>
                <w:sz w:val="20"/>
              </w:rPr>
            </w:pPr>
            <w:r>
              <w:rPr>
                <w:spacing w:val="-2"/>
                <w:sz w:val="20"/>
              </w:rPr>
              <w:t>4,788,532</w:t>
            </w:r>
          </w:p>
        </w:tc>
        <w:tc>
          <w:tcPr>
            <w:tcW w:w="1758" w:type="dxa"/>
          </w:tcPr>
          <w:p w:rsidR="00497FB9" w:rsidRDefault="00000000">
            <w:pPr>
              <w:pStyle w:val="TableParagraph"/>
              <w:spacing w:before="6" w:line="229" w:lineRule="exact"/>
              <w:ind w:left="438"/>
              <w:jc w:val="left"/>
              <w:rPr>
                <w:sz w:val="20"/>
              </w:rPr>
            </w:pPr>
            <w:r>
              <w:rPr>
                <w:spacing w:val="-2"/>
                <w:sz w:val="20"/>
              </w:rPr>
              <w:t>2,429,186</w:t>
            </w:r>
          </w:p>
        </w:tc>
        <w:tc>
          <w:tcPr>
            <w:tcW w:w="1607" w:type="dxa"/>
          </w:tcPr>
          <w:p w:rsidR="00497FB9" w:rsidRDefault="00000000">
            <w:pPr>
              <w:pStyle w:val="TableParagraph"/>
              <w:spacing w:before="6" w:line="229" w:lineRule="exact"/>
              <w:ind w:left="76"/>
              <w:jc w:val="center"/>
              <w:rPr>
                <w:sz w:val="20"/>
              </w:rPr>
            </w:pPr>
            <w:r>
              <w:rPr>
                <w:spacing w:val="-2"/>
                <w:sz w:val="20"/>
              </w:rPr>
              <w:t>779,900</w:t>
            </w:r>
          </w:p>
        </w:tc>
        <w:tc>
          <w:tcPr>
            <w:tcW w:w="1711" w:type="dxa"/>
          </w:tcPr>
          <w:p w:rsidR="00497FB9" w:rsidRDefault="00000000">
            <w:pPr>
              <w:pStyle w:val="TableParagraph"/>
              <w:spacing w:before="6" w:line="229" w:lineRule="exact"/>
              <w:ind w:right="26"/>
              <w:jc w:val="center"/>
              <w:rPr>
                <w:sz w:val="20"/>
              </w:rPr>
            </w:pPr>
            <w:r>
              <w:rPr>
                <w:spacing w:val="-2"/>
                <w:sz w:val="20"/>
              </w:rPr>
              <w:t>1,579,446</w:t>
            </w:r>
          </w:p>
        </w:tc>
        <w:tc>
          <w:tcPr>
            <w:tcW w:w="1590" w:type="dxa"/>
          </w:tcPr>
          <w:p w:rsidR="00497FB9" w:rsidRDefault="00000000">
            <w:pPr>
              <w:pStyle w:val="TableParagraph"/>
              <w:spacing w:before="6" w:line="229" w:lineRule="exact"/>
              <w:jc w:val="center"/>
              <w:rPr>
                <w:sz w:val="20"/>
              </w:rPr>
            </w:pPr>
            <w:r>
              <w:rPr>
                <w:spacing w:val="-2"/>
                <w:sz w:val="20"/>
              </w:rPr>
              <w:t>738,188</w:t>
            </w:r>
          </w:p>
        </w:tc>
        <w:tc>
          <w:tcPr>
            <w:tcW w:w="1743" w:type="dxa"/>
          </w:tcPr>
          <w:p w:rsidR="00497FB9" w:rsidRDefault="00000000">
            <w:pPr>
              <w:pStyle w:val="TableParagraph"/>
              <w:spacing w:before="6" w:line="229" w:lineRule="exact"/>
              <w:jc w:val="center"/>
              <w:rPr>
                <w:sz w:val="20"/>
              </w:rPr>
            </w:pPr>
            <w:r>
              <w:rPr>
                <w:spacing w:val="-2"/>
                <w:sz w:val="20"/>
              </w:rPr>
              <w:t>3,564,585</w:t>
            </w:r>
          </w:p>
        </w:tc>
        <w:tc>
          <w:tcPr>
            <w:tcW w:w="1374" w:type="dxa"/>
          </w:tcPr>
          <w:p w:rsidR="00497FB9" w:rsidRDefault="00000000">
            <w:pPr>
              <w:pStyle w:val="TableParagraph"/>
              <w:spacing w:before="6" w:line="229" w:lineRule="exact"/>
              <w:ind w:right="98"/>
              <w:rPr>
                <w:sz w:val="20"/>
              </w:rPr>
            </w:pPr>
            <w:r>
              <w:rPr>
                <w:spacing w:val="-2"/>
                <w:sz w:val="20"/>
              </w:rPr>
              <w:t>2,826,397</w:t>
            </w:r>
          </w:p>
        </w:tc>
      </w:tr>
      <w:tr w:rsidR="00497FB9">
        <w:trPr>
          <w:trHeight w:val="254"/>
        </w:trPr>
        <w:tc>
          <w:tcPr>
            <w:tcW w:w="1005" w:type="dxa"/>
          </w:tcPr>
          <w:p w:rsidR="00497FB9" w:rsidRDefault="00000000">
            <w:pPr>
              <w:pStyle w:val="TableParagraph"/>
              <w:spacing w:line="234" w:lineRule="exact"/>
              <w:ind w:left="237"/>
              <w:jc w:val="left"/>
              <w:rPr>
                <w:rFonts w:ascii="Malgun Gothic" w:hAnsi="Malgun Gothic"/>
                <w:sz w:val="20"/>
              </w:rPr>
            </w:pPr>
            <w:r>
              <w:rPr>
                <w:rFonts w:ascii="Malgun Gothic" w:hAnsi="Malgun Gothic"/>
                <w:spacing w:val="-10"/>
                <w:w w:val="105"/>
                <w:sz w:val="20"/>
              </w:rPr>
              <w:t>Ⅲ</w:t>
            </w:r>
          </w:p>
        </w:tc>
        <w:tc>
          <w:tcPr>
            <w:tcW w:w="1803" w:type="dxa"/>
          </w:tcPr>
          <w:p w:rsidR="00497FB9" w:rsidRDefault="00000000">
            <w:pPr>
              <w:pStyle w:val="TableParagraph"/>
              <w:spacing w:before="5" w:line="228" w:lineRule="exact"/>
              <w:ind w:left="111"/>
              <w:jc w:val="center"/>
              <w:rPr>
                <w:sz w:val="20"/>
              </w:rPr>
            </w:pPr>
            <w:r>
              <w:rPr>
                <w:spacing w:val="-2"/>
                <w:sz w:val="20"/>
              </w:rPr>
              <w:t>5,590,771</w:t>
            </w:r>
          </w:p>
        </w:tc>
        <w:tc>
          <w:tcPr>
            <w:tcW w:w="1687" w:type="dxa"/>
          </w:tcPr>
          <w:p w:rsidR="00497FB9" w:rsidRDefault="00000000">
            <w:pPr>
              <w:pStyle w:val="TableParagraph"/>
              <w:spacing w:before="5" w:line="228" w:lineRule="exact"/>
              <w:ind w:left="5"/>
              <w:jc w:val="center"/>
              <w:rPr>
                <w:sz w:val="20"/>
              </w:rPr>
            </w:pPr>
            <w:r>
              <w:rPr>
                <w:spacing w:val="-2"/>
                <w:sz w:val="20"/>
              </w:rPr>
              <w:t>4,858,716</w:t>
            </w:r>
          </w:p>
        </w:tc>
        <w:tc>
          <w:tcPr>
            <w:tcW w:w="1758" w:type="dxa"/>
          </w:tcPr>
          <w:p w:rsidR="00497FB9" w:rsidRDefault="00000000">
            <w:pPr>
              <w:pStyle w:val="TableParagraph"/>
              <w:spacing w:before="5" w:line="228" w:lineRule="exact"/>
              <w:ind w:left="438"/>
              <w:jc w:val="left"/>
              <w:rPr>
                <w:sz w:val="20"/>
              </w:rPr>
            </w:pPr>
            <w:r>
              <w:rPr>
                <w:spacing w:val="-2"/>
                <w:sz w:val="20"/>
              </w:rPr>
              <w:t>2,539,199</w:t>
            </w:r>
          </w:p>
        </w:tc>
        <w:tc>
          <w:tcPr>
            <w:tcW w:w="1607" w:type="dxa"/>
          </w:tcPr>
          <w:p w:rsidR="00497FB9" w:rsidRDefault="00000000">
            <w:pPr>
              <w:pStyle w:val="TableParagraph"/>
              <w:spacing w:before="5" w:line="228" w:lineRule="exact"/>
              <w:ind w:left="76"/>
              <w:jc w:val="center"/>
              <w:rPr>
                <w:sz w:val="20"/>
              </w:rPr>
            </w:pPr>
            <w:r>
              <w:rPr>
                <w:spacing w:val="-2"/>
                <w:sz w:val="20"/>
              </w:rPr>
              <w:t>778,888</w:t>
            </w:r>
          </w:p>
        </w:tc>
        <w:tc>
          <w:tcPr>
            <w:tcW w:w="1711" w:type="dxa"/>
          </w:tcPr>
          <w:p w:rsidR="00497FB9" w:rsidRDefault="00000000">
            <w:pPr>
              <w:pStyle w:val="TableParagraph"/>
              <w:spacing w:before="5" w:line="228" w:lineRule="exact"/>
              <w:ind w:right="26"/>
              <w:jc w:val="center"/>
              <w:rPr>
                <w:sz w:val="20"/>
              </w:rPr>
            </w:pPr>
            <w:r>
              <w:rPr>
                <w:spacing w:val="-2"/>
                <w:sz w:val="20"/>
              </w:rPr>
              <w:t>1,540,629</w:t>
            </w:r>
          </w:p>
        </w:tc>
        <w:tc>
          <w:tcPr>
            <w:tcW w:w="1590" w:type="dxa"/>
          </w:tcPr>
          <w:p w:rsidR="00497FB9" w:rsidRDefault="00000000">
            <w:pPr>
              <w:pStyle w:val="TableParagraph"/>
              <w:spacing w:before="5" w:line="228" w:lineRule="exact"/>
              <w:jc w:val="center"/>
              <w:rPr>
                <w:sz w:val="20"/>
              </w:rPr>
            </w:pPr>
            <w:r>
              <w:rPr>
                <w:spacing w:val="-2"/>
                <w:sz w:val="20"/>
              </w:rPr>
              <w:t>732,055</w:t>
            </w:r>
          </w:p>
        </w:tc>
        <w:tc>
          <w:tcPr>
            <w:tcW w:w="1743" w:type="dxa"/>
          </w:tcPr>
          <w:p w:rsidR="00497FB9" w:rsidRDefault="00000000">
            <w:pPr>
              <w:pStyle w:val="TableParagraph"/>
              <w:spacing w:before="5" w:line="228" w:lineRule="exact"/>
              <w:jc w:val="center"/>
              <w:rPr>
                <w:sz w:val="20"/>
              </w:rPr>
            </w:pPr>
            <w:r>
              <w:rPr>
                <w:spacing w:val="-2"/>
                <w:sz w:val="20"/>
              </w:rPr>
              <w:t>3,407,791</w:t>
            </w:r>
          </w:p>
        </w:tc>
        <w:tc>
          <w:tcPr>
            <w:tcW w:w="1374" w:type="dxa"/>
          </w:tcPr>
          <w:p w:rsidR="00497FB9" w:rsidRDefault="00000000">
            <w:pPr>
              <w:pStyle w:val="TableParagraph"/>
              <w:spacing w:before="5" w:line="228" w:lineRule="exact"/>
              <w:ind w:right="98"/>
              <w:rPr>
                <w:sz w:val="20"/>
              </w:rPr>
            </w:pPr>
            <w:r>
              <w:rPr>
                <w:spacing w:val="-2"/>
                <w:sz w:val="20"/>
              </w:rPr>
              <w:t>2,675,736</w:t>
            </w:r>
          </w:p>
        </w:tc>
      </w:tr>
      <w:tr w:rsidR="00497FB9">
        <w:trPr>
          <w:trHeight w:val="255"/>
        </w:trPr>
        <w:tc>
          <w:tcPr>
            <w:tcW w:w="1005" w:type="dxa"/>
          </w:tcPr>
          <w:p w:rsidR="00497FB9" w:rsidRDefault="00000000">
            <w:pPr>
              <w:pStyle w:val="TableParagraph"/>
              <w:spacing w:line="236" w:lineRule="exact"/>
              <w:ind w:left="237"/>
              <w:jc w:val="left"/>
              <w:rPr>
                <w:rFonts w:ascii="Malgun Gothic" w:hAnsi="Malgun Gothic"/>
                <w:sz w:val="20"/>
              </w:rPr>
            </w:pPr>
            <w:r>
              <w:rPr>
                <w:rFonts w:ascii="Malgun Gothic" w:hAnsi="Malgun Gothic"/>
                <w:spacing w:val="-10"/>
                <w:w w:val="105"/>
                <w:sz w:val="20"/>
              </w:rPr>
              <w:t>Ⅳ</w:t>
            </w:r>
          </w:p>
        </w:tc>
        <w:tc>
          <w:tcPr>
            <w:tcW w:w="1803" w:type="dxa"/>
          </w:tcPr>
          <w:p w:rsidR="00497FB9" w:rsidRDefault="00000000">
            <w:pPr>
              <w:pStyle w:val="TableParagraph"/>
              <w:spacing w:before="5"/>
              <w:ind w:left="111"/>
              <w:jc w:val="center"/>
              <w:rPr>
                <w:sz w:val="20"/>
              </w:rPr>
            </w:pPr>
            <w:r>
              <w:rPr>
                <w:spacing w:val="-2"/>
                <w:sz w:val="20"/>
              </w:rPr>
              <w:t>5,584,733</w:t>
            </w:r>
          </w:p>
        </w:tc>
        <w:tc>
          <w:tcPr>
            <w:tcW w:w="1687" w:type="dxa"/>
          </w:tcPr>
          <w:p w:rsidR="00497FB9" w:rsidRDefault="00000000">
            <w:pPr>
              <w:pStyle w:val="TableParagraph"/>
              <w:spacing w:before="5"/>
              <w:ind w:left="5"/>
              <w:jc w:val="center"/>
              <w:rPr>
                <w:sz w:val="20"/>
              </w:rPr>
            </w:pPr>
            <w:r>
              <w:rPr>
                <w:spacing w:val="-2"/>
                <w:sz w:val="20"/>
              </w:rPr>
              <w:t>4,985,157</w:t>
            </w:r>
          </w:p>
        </w:tc>
        <w:tc>
          <w:tcPr>
            <w:tcW w:w="1758" w:type="dxa"/>
          </w:tcPr>
          <w:p w:rsidR="00497FB9" w:rsidRDefault="00000000">
            <w:pPr>
              <w:pStyle w:val="TableParagraph"/>
              <w:spacing w:before="5"/>
              <w:ind w:left="438"/>
              <w:jc w:val="left"/>
              <w:rPr>
                <w:sz w:val="20"/>
              </w:rPr>
            </w:pPr>
            <w:r>
              <w:rPr>
                <w:spacing w:val="-2"/>
                <w:sz w:val="20"/>
              </w:rPr>
              <w:t>2,676,384</w:t>
            </w:r>
          </w:p>
        </w:tc>
        <w:tc>
          <w:tcPr>
            <w:tcW w:w="1607" w:type="dxa"/>
          </w:tcPr>
          <w:p w:rsidR="00497FB9" w:rsidRDefault="00000000">
            <w:pPr>
              <w:pStyle w:val="TableParagraph"/>
              <w:spacing w:before="5"/>
              <w:ind w:left="76"/>
              <w:jc w:val="center"/>
              <w:rPr>
                <w:sz w:val="20"/>
              </w:rPr>
            </w:pPr>
            <w:r>
              <w:rPr>
                <w:spacing w:val="-2"/>
                <w:sz w:val="20"/>
              </w:rPr>
              <w:t>796,288</w:t>
            </w:r>
          </w:p>
        </w:tc>
        <w:tc>
          <w:tcPr>
            <w:tcW w:w="1711" w:type="dxa"/>
          </w:tcPr>
          <w:p w:rsidR="00497FB9" w:rsidRDefault="00000000">
            <w:pPr>
              <w:pStyle w:val="TableParagraph"/>
              <w:spacing w:before="5"/>
              <w:ind w:right="26"/>
              <w:jc w:val="center"/>
              <w:rPr>
                <w:sz w:val="20"/>
              </w:rPr>
            </w:pPr>
            <w:r>
              <w:rPr>
                <w:spacing w:val="-2"/>
                <w:sz w:val="20"/>
              </w:rPr>
              <w:t>1,512,485</w:t>
            </w:r>
          </w:p>
        </w:tc>
        <w:tc>
          <w:tcPr>
            <w:tcW w:w="1590" w:type="dxa"/>
          </w:tcPr>
          <w:p w:rsidR="00497FB9" w:rsidRDefault="00000000">
            <w:pPr>
              <w:pStyle w:val="TableParagraph"/>
              <w:spacing w:before="5"/>
              <w:jc w:val="center"/>
              <w:rPr>
                <w:sz w:val="20"/>
              </w:rPr>
            </w:pPr>
            <w:r>
              <w:rPr>
                <w:spacing w:val="-2"/>
                <w:sz w:val="20"/>
              </w:rPr>
              <w:t>599,576</w:t>
            </w:r>
          </w:p>
        </w:tc>
        <w:tc>
          <w:tcPr>
            <w:tcW w:w="1743" w:type="dxa"/>
          </w:tcPr>
          <w:p w:rsidR="00497FB9" w:rsidRDefault="00000000">
            <w:pPr>
              <w:pStyle w:val="TableParagraph"/>
              <w:spacing w:before="5"/>
              <w:jc w:val="center"/>
              <w:rPr>
                <w:sz w:val="20"/>
              </w:rPr>
            </w:pPr>
            <w:r>
              <w:rPr>
                <w:spacing w:val="-2"/>
                <w:sz w:val="20"/>
              </w:rPr>
              <w:t>3,275,658</w:t>
            </w:r>
          </w:p>
        </w:tc>
        <w:tc>
          <w:tcPr>
            <w:tcW w:w="1374" w:type="dxa"/>
          </w:tcPr>
          <w:p w:rsidR="00497FB9" w:rsidRDefault="00000000">
            <w:pPr>
              <w:pStyle w:val="TableParagraph"/>
              <w:spacing w:before="5"/>
              <w:ind w:right="98"/>
              <w:rPr>
                <w:sz w:val="20"/>
              </w:rPr>
            </w:pPr>
            <w:r>
              <w:rPr>
                <w:spacing w:val="-2"/>
                <w:sz w:val="20"/>
              </w:rPr>
              <w:t>2,676,082</w:t>
            </w:r>
          </w:p>
        </w:tc>
      </w:tr>
      <w:tr w:rsidR="00497FB9">
        <w:trPr>
          <w:trHeight w:val="252"/>
        </w:trPr>
        <w:tc>
          <w:tcPr>
            <w:tcW w:w="1005" w:type="dxa"/>
          </w:tcPr>
          <w:p w:rsidR="00497FB9" w:rsidRDefault="00000000">
            <w:pPr>
              <w:pStyle w:val="TableParagraph"/>
              <w:spacing w:before="7" w:line="226" w:lineRule="exact"/>
              <w:ind w:left="50"/>
              <w:jc w:val="left"/>
              <w:rPr>
                <w:b/>
                <w:sz w:val="20"/>
              </w:rPr>
            </w:pPr>
            <w:r>
              <w:rPr>
                <w:b/>
                <w:spacing w:val="-4"/>
                <w:sz w:val="20"/>
              </w:rPr>
              <w:t>2023</w:t>
            </w:r>
          </w:p>
        </w:tc>
        <w:tc>
          <w:tcPr>
            <w:tcW w:w="1803" w:type="dxa"/>
          </w:tcPr>
          <w:p w:rsidR="00497FB9" w:rsidRDefault="00497FB9">
            <w:pPr>
              <w:pStyle w:val="TableParagraph"/>
              <w:jc w:val="left"/>
              <w:rPr>
                <w:sz w:val="18"/>
              </w:rPr>
            </w:pPr>
          </w:p>
        </w:tc>
        <w:tc>
          <w:tcPr>
            <w:tcW w:w="1687" w:type="dxa"/>
          </w:tcPr>
          <w:p w:rsidR="00497FB9" w:rsidRDefault="00497FB9">
            <w:pPr>
              <w:pStyle w:val="TableParagraph"/>
              <w:jc w:val="left"/>
              <w:rPr>
                <w:sz w:val="18"/>
              </w:rPr>
            </w:pPr>
          </w:p>
        </w:tc>
        <w:tc>
          <w:tcPr>
            <w:tcW w:w="1758" w:type="dxa"/>
          </w:tcPr>
          <w:p w:rsidR="00497FB9" w:rsidRDefault="00497FB9">
            <w:pPr>
              <w:pStyle w:val="TableParagraph"/>
              <w:jc w:val="left"/>
              <w:rPr>
                <w:sz w:val="18"/>
              </w:rPr>
            </w:pPr>
          </w:p>
        </w:tc>
        <w:tc>
          <w:tcPr>
            <w:tcW w:w="1607" w:type="dxa"/>
          </w:tcPr>
          <w:p w:rsidR="00497FB9" w:rsidRDefault="00497FB9">
            <w:pPr>
              <w:pStyle w:val="TableParagraph"/>
              <w:jc w:val="left"/>
              <w:rPr>
                <w:sz w:val="18"/>
              </w:rPr>
            </w:pPr>
          </w:p>
        </w:tc>
        <w:tc>
          <w:tcPr>
            <w:tcW w:w="1711" w:type="dxa"/>
          </w:tcPr>
          <w:p w:rsidR="00497FB9" w:rsidRDefault="00497FB9">
            <w:pPr>
              <w:pStyle w:val="TableParagraph"/>
              <w:jc w:val="left"/>
              <w:rPr>
                <w:sz w:val="18"/>
              </w:rPr>
            </w:pPr>
          </w:p>
        </w:tc>
        <w:tc>
          <w:tcPr>
            <w:tcW w:w="1590" w:type="dxa"/>
          </w:tcPr>
          <w:p w:rsidR="00497FB9" w:rsidRDefault="00497FB9">
            <w:pPr>
              <w:pStyle w:val="TableParagraph"/>
              <w:jc w:val="left"/>
              <w:rPr>
                <w:sz w:val="18"/>
              </w:rPr>
            </w:pPr>
          </w:p>
        </w:tc>
        <w:tc>
          <w:tcPr>
            <w:tcW w:w="1743" w:type="dxa"/>
          </w:tcPr>
          <w:p w:rsidR="00497FB9" w:rsidRDefault="00497FB9">
            <w:pPr>
              <w:pStyle w:val="TableParagraph"/>
              <w:jc w:val="left"/>
              <w:rPr>
                <w:sz w:val="18"/>
              </w:rPr>
            </w:pPr>
          </w:p>
        </w:tc>
        <w:tc>
          <w:tcPr>
            <w:tcW w:w="1374" w:type="dxa"/>
          </w:tcPr>
          <w:p w:rsidR="00497FB9" w:rsidRDefault="00497FB9">
            <w:pPr>
              <w:pStyle w:val="TableParagraph"/>
              <w:jc w:val="left"/>
              <w:rPr>
                <w:sz w:val="18"/>
              </w:rPr>
            </w:pPr>
          </w:p>
        </w:tc>
      </w:tr>
      <w:tr w:rsidR="00497FB9">
        <w:trPr>
          <w:trHeight w:val="254"/>
        </w:trPr>
        <w:tc>
          <w:tcPr>
            <w:tcW w:w="1005" w:type="dxa"/>
          </w:tcPr>
          <w:p w:rsidR="00497FB9" w:rsidRDefault="00000000">
            <w:pPr>
              <w:pStyle w:val="TableParagraph"/>
              <w:spacing w:line="235" w:lineRule="exact"/>
              <w:ind w:left="237"/>
              <w:jc w:val="left"/>
              <w:rPr>
                <w:rFonts w:ascii="Malgun Gothic" w:hAnsi="Malgun Gothic"/>
                <w:sz w:val="20"/>
              </w:rPr>
            </w:pPr>
            <w:r>
              <w:rPr>
                <w:rFonts w:ascii="Malgun Gothic" w:hAnsi="Malgun Gothic"/>
                <w:spacing w:val="-10"/>
                <w:w w:val="105"/>
                <w:sz w:val="20"/>
              </w:rPr>
              <w:t>Ⅰ</w:t>
            </w:r>
          </w:p>
        </w:tc>
        <w:tc>
          <w:tcPr>
            <w:tcW w:w="1803" w:type="dxa"/>
          </w:tcPr>
          <w:p w:rsidR="00497FB9" w:rsidRDefault="00000000">
            <w:pPr>
              <w:pStyle w:val="TableParagraph"/>
              <w:spacing w:before="6" w:line="228" w:lineRule="exact"/>
              <w:ind w:left="111"/>
              <w:jc w:val="center"/>
              <w:rPr>
                <w:sz w:val="20"/>
              </w:rPr>
            </w:pPr>
            <w:r>
              <w:rPr>
                <w:spacing w:val="-2"/>
                <w:sz w:val="20"/>
              </w:rPr>
              <w:t>5,474,938</w:t>
            </w:r>
          </w:p>
        </w:tc>
        <w:tc>
          <w:tcPr>
            <w:tcW w:w="1687" w:type="dxa"/>
          </w:tcPr>
          <w:p w:rsidR="00497FB9" w:rsidRDefault="00000000">
            <w:pPr>
              <w:pStyle w:val="TableParagraph"/>
              <w:spacing w:before="6" w:line="228" w:lineRule="exact"/>
              <w:ind w:left="5"/>
              <w:jc w:val="center"/>
              <w:rPr>
                <w:sz w:val="20"/>
              </w:rPr>
            </w:pPr>
            <w:r>
              <w:rPr>
                <w:spacing w:val="-2"/>
                <w:sz w:val="20"/>
              </w:rPr>
              <w:t>4,932,821</w:t>
            </w:r>
          </w:p>
        </w:tc>
        <w:tc>
          <w:tcPr>
            <w:tcW w:w="1758" w:type="dxa"/>
          </w:tcPr>
          <w:p w:rsidR="00497FB9" w:rsidRDefault="00000000">
            <w:pPr>
              <w:pStyle w:val="TableParagraph"/>
              <w:spacing w:before="6" w:line="228" w:lineRule="exact"/>
              <w:ind w:left="438"/>
              <w:jc w:val="left"/>
              <w:rPr>
                <w:sz w:val="20"/>
              </w:rPr>
            </w:pPr>
            <w:r>
              <w:rPr>
                <w:spacing w:val="-2"/>
                <w:sz w:val="20"/>
              </w:rPr>
              <w:t>2,694,771</w:t>
            </w:r>
          </w:p>
        </w:tc>
        <w:tc>
          <w:tcPr>
            <w:tcW w:w="1607" w:type="dxa"/>
          </w:tcPr>
          <w:p w:rsidR="00497FB9" w:rsidRDefault="00000000">
            <w:pPr>
              <w:pStyle w:val="TableParagraph"/>
              <w:spacing w:before="6" w:line="228" w:lineRule="exact"/>
              <w:ind w:left="76"/>
              <w:jc w:val="center"/>
              <w:rPr>
                <w:sz w:val="20"/>
              </w:rPr>
            </w:pPr>
            <w:r>
              <w:rPr>
                <w:spacing w:val="-2"/>
                <w:sz w:val="20"/>
              </w:rPr>
              <w:t>776,440</w:t>
            </w:r>
          </w:p>
        </w:tc>
        <w:tc>
          <w:tcPr>
            <w:tcW w:w="1711" w:type="dxa"/>
          </w:tcPr>
          <w:p w:rsidR="00497FB9" w:rsidRDefault="00000000">
            <w:pPr>
              <w:pStyle w:val="TableParagraph"/>
              <w:spacing w:before="6" w:line="228" w:lineRule="exact"/>
              <w:ind w:right="26"/>
              <w:jc w:val="center"/>
              <w:rPr>
                <w:sz w:val="20"/>
              </w:rPr>
            </w:pPr>
            <w:r>
              <w:rPr>
                <w:spacing w:val="-2"/>
                <w:sz w:val="20"/>
              </w:rPr>
              <w:t>1,462,743</w:t>
            </w:r>
          </w:p>
        </w:tc>
        <w:tc>
          <w:tcPr>
            <w:tcW w:w="1590" w:type="dxa"/>
          </w:tcPr>
          <w:p w:rsidR="00497FB9" w:rsidRDefault="00000000">
            <w:pPr>
              <w:pStyle w:val="TableParagraph"/>
              <w:spacing w:before="6" w:line="228" w:lineRule="exact"/>
              <w:jc w:val="center"/>
              <w:rPr>
                <w:sz w:val="20"/>
              </w:rPr>
            </w:pPr>
            <w:r>
              <w:rPr>
                <w:spacing w:val="-2"/>
                <w:sz w:val="20"/>
              </w:rPr>
              <w:t>553,202</w:t>
            </w:r>
          </w:p>
        </w:tc>
        <w:tc>
          <w:tcPr>
            <w:tcW w:w="1743" w:type="dxa"/>
          </w:tcPr>
          <w:p w:rsidR="00497FB9" w:rsidRDefault="00000000">
            <w:pPr>
              <w:pStyle w:val="TableParagraph"/>
              <w:spacing w:before="6" w:line="228" w:lineRule="exact"/>
              <w:jc w:val="center"/>
              <w:rPr>
                <w:sz w:val="20"/>
              </w:rPr>
            </w:pPr>
            <w:r>
              <w:rPr>
                <w:spacing w:val="-2"/>
                <w:sz w:val="20"/>
              </w:rPr>
              <w:t>3,202,901</w:t>
            </w:r>
          </w:p>
        </w:tc>
        <w:tc>
          <w:tcPr>
            <w:tcW w:w="1374" w:type="dxa"/>
          </w:tcPr>
          <w:p w:rsidR="00497FB9" w:rsidRDefault="00000000">
            <w:pPr>
              <w:pStyle w:val="TableParagraph"/>
              <w:spacing w:before="6" w:line="228" w:lineRule="exact"/>
              <w:ind w:right="98"/>
              <w:rPr>
                <w:sz w:val="20"/>
              </w:rPr>
            </w:pPr>
            <w:r>
              <w:rPr>
                <w:spacing w:val="-2"/>
                <w:sz w:val="20"/>
              </w:rPr>
              <w:t>2,649,699</w:t>
            </w:r>
          </w:p>
        </w:tc>
      </w:tr>
      <w:tr w:rsidR="00497FB9">
        <w:trPr>
          <w:trHeight w:val="254"/>
        </w:trPr>
        <w:tc>
          <w:tcPr>
            <w:tcW w:w="1005" w:type="dxa"/>
          </w:tcPr>
          <w:p w:rsidR="00497FB9" w:rsidRDefault="00000000">
            <w:pPr>
              <w:pStyle w:val="TableParagraph"/>
              <w:spacing w:line="234" w:lineRule="exact"/>
              <w:ind w:left="237"/>
              <w:jc w:val="left"/>
              <w:rPr>
                <w:rFonts w:ascii="Malgun Gothic" w:hAnsi="Malgun Gothic"/>
                <w:sz w:val="20"/>
              </w:rPr>
            </w:pPr>
            <w:r>
              <w:rPr>
                <w:rFonts w:ascii="Malgun Gothic" w:hAnsi="Malgun Gothic"/>
                <w:spacing w:val="-10"/>
                <w:w w:val="105"/>
                <w:sz w:val="20"/>
              </w:rPr>
              <w:t>Ⅱ</w:t>
            </w:r>
          </w:p>
        </w:tc>
        <w:tc>
          <w:tcPr>
            <w:tcW w:w="1803" w:type="dxa"/>
          </w:tcPr>
          <w:p w:rsidR="00497FB9" w:rsidRDefault="00000000">
            <w:pPr>
              <w:pStyle w:val="TableParagraph"/>
              <w:spacing w:before="5" w:line="229" w:lineRule="exact"/>
              <w:ind w:left="111"/>
              <w:jc w:val="center"/>
              <w:rPr>
                <w:sz w:val="20"/>
              </w:rPr>
            </w:pPr>
            <w:r>
              <w:rPr>
                <w:spacing w:val="-2"/>
                <w:sz w:val="20"/>
              </w:rPr>
              <w:t>5,615,161</w:t>
            </w:r>
          </w:p>
        </w:tc>
        <w:tc>
          <w:tcPr>
            <w:tcW w:w="1687" w:type="dxa"/>
          </w:tcPr>
          <w:p w:rsidR="00497FB9" w:rsidRDefault="00000000">
            <w:pPr>
              <w:pStyle w:val="TableParagraph"/>
              <w:spacing w:before="5" w:line="229" w:lineRule="exact"/>
              <w:ind w:left="5"/>
              <w:jc w:val="center"/>
              <w:rPr>
                <w:sz w:val="20"/>
              </w:rPr>
            </w:pPr>
            <w:r>
              <w:rPr>
                <w:spacing w:val="-2"/>
                <w:sz w:val="20"/>
              </w:rPr>
              <w:t>4,860,416</w:t>
            </w:r>
          </w:p>
        </w:tc>
        <w:tc>
          <w:tcPr>
            <w:tcW w:w="1758" w:type="dxa"/>
          </w:tcPr>
          <w:p w:rsidR="00497FB9" w:rsidRDefault="00000000">
            <w:pPr>
              <w:pStyle w:val="TableParagraph"/>
              <w:spacing w:before="5" w:line="229" w:lineRule="exact"/>
              <w:ind w:left="438"/>
              <w:jc w:val="left"/>
              <w:rPr>
                <w:sz w:val="20"/>
              </w:rPr>
            </w:pPr>
            <w:r>
              <w:rPr>
                <w:spacing w:val="-2"/>
                <w:sz w:val="20"/>
              </w:rPr>
              <w:t>2,736,905</w:t>
            </w:r>
          </w:p>
        </w:tc>
        <w:tc>
          <w:tcPr>
            <w:tcW w:w="1607" w:type="dxa"/>
          </w:tcPr>
          <w:p w:rsidR="00497FB9" w:rsidRDefault="00000000">
            <w:pPr>
              <w:pStyle w:val="TableParagraph"/>
              <w:spacing w:before="5" w:line="229" w:lineRule="exact"/>
              <w:ind w:left="76"/>
              <w:jc w:val="center"/>
              <w:rPr>
                <w:sz w:val="20"/>
              </w:rPr>
            </w:pPr>
            <w:r>
              <w:rPr>
                <w:spacing w:val="-2"/>
                <w:sz w:val="20"/>
              </w:rPr>
              <w:t>778,540</w:t>
            </w:r>
          </w:p>
        </w:tc>
        <w:tc>
          <w:tcPr>
            <w:tcW w:w="1711" w:type="dxa"/>
          </w:tcPr>
          <w:p w:rsidR="00497FB9" w:rsidRDefault="00000000">
            <w:pPr>
              <w:pStyle w:val="TableParagraph"/>
              <w:spacing w:before="5" w:line="229" w:lineRule="exact"/>
              <w:ind w:right="26"/>
              <w:jc w:val="center"/>
              <w:rPr>
                <w:sz w:val="20"/>
              </w:rPr>
            </w:pPr>
            <w:r>
              <w:rPr>
                <w:spacing w:val="-2"/>
                <w:sz w:val="20"/>
              </w:rPr>
              <w:t>1,347,250</w:t>
            </w:r>
          </w:p>
        </w:tc>
        <w:tc>
          <w:tcPr>
            <w:tcW w:w="1590" w:type="dxa"/>
          </w:tcPr>
          <w:p w:rsidR="00497FB9" w:rsidRDefault="00000000">
            <w:pPr>
              <w:pStyle w:val="TableParagraph"/>
              <w:spacing w:before="5" w:line="229" w:lineRule="exact"/>
              <w:jc w:val="center"/>
              <w:rPr>
                <w:sz w:val="20"/>
              </w:rPr>
            </w:pPr>
            <w:r>
              <w:rPr>
                <w:spacing w:val="-2"/>
                <w:sz w:val="20"/>
              </w:rPr>
              <w:t>746,014</w:t>
            </w:r>
          </w:p>
        </w:tc>
        <w:tc>
          <w:tcPr>
            <w:tcW w:w="1743" w:type="dxa"/>
          </w:tcPr>
          <w:p w:rsidR="00497FB9" w:rsidRDefault="00000000">
            <w:pPr>
              <w:pStyle w:val="TableParagraph"/>
              <w:spacing w:before="5" w:line="229" w:lineRule="exact"/>
              <w:jc w:val="center"/>
              <w:rPr>
                <w:sz w:val="20"/>
              </w:rPr>
            </w:pPr>
            <w:r>
              <w:rPr>
                <w:spacing w:val="-2"/>
                <w:sz w:val="20"/>
              </w:rPr>
              <w:t>3,301,655</w:t>
            </w:r>
          </w:p>
        </w:tc>
        <w:tc>
          <w:tcPr>
            <w:tcW w:w="1374" w:type="dxa"/>
          </w:tcPr>
          <w:p w:rsidR="00497FB9" w:rsidRDefault="00000000">
            <w:pPr>
              <w:pStyle w:val="TableParagraph"/>
              <w:spacing w:before="5" w:line="229" w:lineRule="exact"/>
              <w:ind w:right="98"/>
              <w:rPr>
                <w:sz w:val="20"/>
              </w:rPr>
            </w:pPr>
            <w:r>
              <w:rPr>
                <w:spacing w:val="-2"/>
                <w:sz w:val="20"/>
              </w:rPr>
              <w:t>2,555,641</w:t>
            </w:r>
          </w:p>
        </w:tc>
      </w:tr>
      <w:tr w:rsidR="00497FB9">
        <w:trPr>
          <w:trHeight w:val="254"/>
        </w:trPr>
        <w:tc>
          <w:tcPr>
            <w:tcW w:w="1005" w:type="dxa"/>
          </w:tcPr>
          <w:p w:rsidR="00497FB9" w:rsidRDefault="00000000">
            <w:pPr>
              <w:pStyle w:val="TableParagraph"/>
              <w:spacing w:line="235" w:lineRule="exact"/>
              <w:ind w:left="237"/>
              <w:jc w:val="left"/>
              <w:rPr>
                <w:rFonts w:ascii="Malgun Gothic" w:hAnsi="Malgun Gothic"/>
                <w:sz w:val="20"/>
              </w:rPr>
            </w:pPr>
            <w:r>
              <w:rPr>
                <w:rFonts w:ascii="Malgun Gothic" w:hAnsi="Malgun Gothic"/>
                <w:spacing w:val="-10"/>
                <w:w w:val="105"/>
                <w:sz w:val="20"/>
              </w:rPr>
              <w:t>Ⅲ</w:t>
            </w:r>
          </w:p>
        </w:tc>
        <w:tc>
          <w:tcPr>
            <w:tcW w:w="1803" w:type="dxa"/>
          </w:tcPr>
          <w:p w:rsidR="00497FB9" w:rsidRDefault="00000000">
            <w:pPr>
              <w:pStyle w:val="TableParagraph"/>
              <w:spacing w:before="5" w:line="229" w:lineRule="exact"/>
              <w:ind w:left="111"/>
              <w:jc w:val="center"/>
              <w:rPr>
                <w:sz w:val="20"/>
              </w:rPr>
            </w:pPr>
            <w:r>
              <w:rPr>
                <w:spacing w:val="-2"/>
                <w:sz w:val="20"/>
              </w:rPr>
              <w:t>5,669,037</w:t>
            </w:r>
          </w:p>
        </w:tc>
        <w:tc>
          <w:tcPr>
            <w:tcW w:w="1687" w:type="dxa"/>
          </w:tcPr>
          <w:p w:rsidR="00497FB9" w:rsidRDefault="00000000">
            <w:pPr>
              <w:pStyle w:val="TableParagraph"/>
              <w:spacing w:before="5" w:line="229" w:lineRule="exact"/>
              <w:ind w:left="5"/>
              <w:jc w:val="center"/>
              <w:rPr>
                <w:sz w:val="20"/>
              </w:rPr>
            </w:pPr>
            <w:r>
              <w:rPr>
                <w:spacing w:val="-2"/>
                <w:sz w:val="20"/>
              </w:rPr>
              <w:t>4,865,154</w:t>
            </w:r>
          </w:p>
        </w:tc>
        <w:tc>
          <w:tcPr>
            <w:tcW w:w="1758" w:type="dxa"/>
          </w:tcPr>
          <w:p w:rsidR="00497FB9" w:rsidRDefault="00000000">
            <w:pPr>
              <w:pStyle w:val="TableParagraph"/>
              <w:spacing w:before="5" w:line="229" w:lineRule="exact"/>
              <w:ind w:left="438"/>
              <w:jc w:val="left"/>
              <w:rPr>
                <w:sz w:val="20"/>
              </w:rPr>
            </w:pPr>
            <w:r>
              <w:rPr>
                <w:spacing w:val="-2"/>
                <w:sz w:val="20"/>
              </w:rPr>
              <w:t>2,766,905</w:t>
            </w:r>
          </w:p>
        </w:tc>
        <w:tc>
          <w:tcPr>
            <w:tcW w:w="1607" w:type="dxa"/>
          </w:tcPr>
          <w:p w:rsidR="00497FB9" w:rsidRDefault="00000000">
            <w:pPr>
              <w:pStyle w:val="TableParagraph"/>
              <w:spacing w:before="5" w:line="229" w:lineRule="exact"/>
              <w:ind w:left="76"/>
              <w:jc w:val="center"/>
              <w:rPr>
                <w:sz w:val="20"/>
              </w:rPr>
            </w:pPr>
            <w:r>
              <w:rPr>
                <w:spacing w:val="-2"/>
                <w:sz w:val="20"/>
              </w:rPr>
              <w:t>775,877</w:t>
            </w:r>
          </w:p>
        </w:tc>
        <w:tc>
          <w:tcPr>
            <w:tcW w:w="1711" w:type="dxa"/>
          </w:tcPr>
          <w:p w:rsidR="00497FB9" w:rsidRDefault="00000000">
            <w:pPr>
              <w:pStyle w:val="TableParagraph"/>
              <w:spacing w:before="5" w:line="229" w:lineRule="exact"/>
              <w:ind w:right="26"/>
              <w:jc w:val="center"/>
              <w:rPr>
                <w:sz w:val="20"/>
              </w:rPr>
            </w:pPr>
            <w:r>
              <w:rPr>
                <w:spacing w:val="-2"/>
                <w:sz w:val="20"/>
              </w:rPr>
              <w:t>1,324,924</w:t>
            </w:r>
          </w:p>
        </w:tc>
        <w:tc>
          <w:tcPr>
            <w:tcW w:w="1590" w:type="dxa"/>
          </w:tcPr>
          <w:p w:rsidR="00497FB9" w:rsidRDefault="00000000">
            <w:pPr>
              <w:pStyle w:val="TableParagraph"/>
              <w:spacing w:before="5" w:line="229" w:lineRule="exact"/>
              <w:jc w:val="center"/>
              <w:rPr>
                <w:sz w:val="20"/>
              </w:rPr>
            </w:pPr>
            <w:r>
              <w:rPr>
                <w:spacing w:val="-2"/>
                <w:sz w:val="20"/>
              </w:rPr>
              <w:t>792,639</w:t>
            </w:r>
          </w:p>
        </w:tc>
        <w:tc>
          <w:tcPr>
            <w:tcW w:w="1743" w:type="dxa"/>
          </w:tcPr>
          <w:p w:rsidR="00497FB9" w:rsidRDefault="00000000">
            <w:pPr>
              <w:pStyle w:val="TableParagraph"/>
              <w:spacing w:before="5" w:line="229" w:lineRule="exact"/>
              <w:jc w:val="center"/>
              <w:rPr>
                <w:sz w:val="20"/>
              </w:rPr>
            </w:pPr>
            <w:r>
              <w:rPr>
                <w:spacing w:val="-2"/>
                <w:sz w:val="20"/>
              </w:rPr>
              <w:t>3,387,098</w:t>
            </w:r>
          </w:p>
        </w:tc>
        <w:tc>
          <w:tcPr>
            <w:tcW w:w="1374" w:type="dxa"/>
          </w:tcPr>
          <w:p w:rsidR="00497FB9" w:rsidRDefault="00000000">
            <w:pPr>
              <w:pStyle w:val="TableParagraph"/>
              <w:spacing w:before="5" w:line="229" w:lineRule="exact"/>
              <w:ind w:right="98"/>
              <w:rPr>
                <w:sz w:val="20"/>
              </w:rPr>
            </w:pPr>
            <w:r>
              <w:rPr>
                <w:spacing w:val="-2"/>
                <w:sz w:val="20"/>
              </w:rPr>
              <w:t>2,594,459</w:t>
            </w:r>
          </w:p>
        </w:tc>
      </w:tr>
      <w:tr w:rsidR="00497FB9">
        <w:trPr>
          <w:trHeight w:val="255"/>
        </w:trPr>
        <w:tc>
          <w:tcPr>
            <w:tcW w:w="1005" w:type="dxa"/>
          </w:tcPr>
          <w:p w:rsidR="00497FB9" w:rsidRDefault="00000000">
            <w:pPr>
              <w:pStyle w:val="TableParagraph"/>
              <w:spacing w:line="236" w:lineRule="exact"/>
              <w:ind w:left="237"/>
              <w:jc w:val="left"/>
              <w:rPr>
                <w:rFonts w:ascii="Malgun Gothic" w:hAnsi="Malgun Gothic"/>
                <w:sz w:val="20"/>
              </w:rPr>
            </w:pPr>
            <w:r>
              <w:rPr>
                <w:rFonts w:ascii="Malgun Gothic" w:hAnsi="Malgun Gothic"/>
                <w:spacing w:val="-10"/>
                <w:w w:val="105"/>
                <w:sz w:val="20"/>
              </w:rPr>
              <w:t>Ⅳ</w:t>
            </w:r>
          </w:p>
        </w:tc>
        <w:tc>
          <w:tcPr>
            <w:tcW w:w="1803" w:type="dxa"/>
          </w:tcPr>
          <w:p w:rsidR="00497FB9" w:rsidRDefault="00000000">
            <w:pPr>
              <w:pStyle w:val="TableParagraph"/>
              <w:spacing w:before="5"/>
              <w:ind w:left="111"/>
              <w:jc w:val="center"/>
              <w:rPr>
                <w:sz w:val="20"/>
              </w:rPr>
            </w:pPr>
            <w:r>
              <w:rPr>
                <w:spacing w:val="-2"/>
                <w:sz w:val="20"/>
              </w:rPr>
              <w:t>5,849,211</w:t>
            </w:r>
          </w:p>
        </w:tc>
        <w:tc>
          <w:tcPr>
            <w:tcW w:w="1687" w:type="dxa"/>
          </w:tcPr>
          <w:p w:rsidR="00497FB9" w:rsidRDefault="00000000">
            <w:pPr>
              <w:pStyle w:val="TableParagraph"/>
              <w:spacing w:before="5"/>
              <w:ind w:left="5"/>
              <w:jc w:val="center"/>
              <w:rPr>
                <w:sz w:val="20"/>
              </w:rPr>
            </w:pPr>
            <w:r>
              <w:rPr>
                <w:spacing w:val="-2"/>
                <w:sz w:val="20"/>
              </w:rPr>
              <w:t>4,966,199</w:t>
            </w:r>
          </w:p>
        </w:tc>
        <w:tc>
          <w:tcPr>
            <w:tcW w:w="1758" w:type="dxa"/>
          </w:tcPr>
          <w:p w:rsidR="00497FB9" w:rsidRDefault="00000000">
            <w:pPr>
              <w:pStyle w:val="TableParagraph"/>
              <w:spacing w:before="5"/>
              <w:ind w:left="438"/>
              <w:jc w:val="left"/>
              <w:rPr>
                <w:sz w:val="20"/>
              </w:rPr>
            </w:pPr>
            <w:r>
              <w:rPr>
                <w:spacing w:val="-2"/>
                <w:sz w:val="20"/>
              </w:rPr>
              <w:t>2,788,909</w:t>
            </w:r>
          </w:p>
        </w:tc>
        <w:tc>
          <w:tcPr>
            <w:tcW w:w="1607" w:type="dxa"/>
          </w:tcPr>
          <w:p w:rsidR="00497FB9" w:rsidRDefault="00000000">
            <w:pPr>
              <w:pStyle w:val="TableParagraph"/>
              <w:spacing w:before="5"/>
              <w:ind w:left="76"/>
              <w:jc w:val="center"/>
              <w:rPr>
                <w:sz w:val="20"/>
              </w:rPr>
            </w:pPr>
            <w:r>
              <w:rPr>
                <w:spacing w:val="-2"/>
                <w:sz w:val="20"/>
              </w:rPr>
              <w:t>786,005</w:t>
            </w:r>
          </w:p>
        </w:tc>
        <w:tc>
          <w:tcPr>
            <w:tcW w:w="1711" w:type="dxa"/>
          </w:tcPr>
          <w:p w:rsidR="00497FB9" w:rsidRDefault="00000000">
            <w:pPr>
              <w:pStyle w:val="TableParagraph"/>
              <w:spacing w:before="5"/>
              <w:ind w:right="26"/>
              <w:jc w:val="center"/>
              <w:rPr>
                <w:sz w:val="20"/>
              </w:rPr>
            </w:pPr>
            <w:r>
              <w:rPr>
                <w:spacing w:val="-2"/>
                <w:sz w:val="20"/>
              </w:rPr>
              <w:t>1,393,382</w:t>
            </w:r>
          </w:p>
        </w:tc>
        <w:tc>
          <w:tcPr>
            <w:tcW w:w="1590" w:type="dxa"/>
          </w:tcPr>
          <w:p w:rsidR="00497FB9" w:rsidRDefault="00000000">
            <w:pPr>
              <w:pStyle w:val="TableParagraph"/>
              <w:spacing w:before="5"/>
              <w:jc w:val="center"/>
              <w:rPr>
                <w:sz w:val="20"/>
              </w:rPr>
            </w:pPr>
            <w:r>
              <w:rPr>
                <w:spacing w:val="-2"/>
                <w:sz w:val="20"/>
              </w:rPr>
              <w:t>862,665</w:t>
            </w:r>
          </w:p>
        </w:tc>
        <w:tc>
          <w:tcPr>
            <w:tcW w:w="1743" w:type="dxa"/>
          </w:tcPr>
          <w:p w:rsidR="00497FB9" w:rsidRDefault="00000000">
            <w:pPr>
              <w:pStyle w:val="TableParagraph"/>
              <w:spacing w:before="5"/>
              <w:jc w:val="center"/>
              <w:rPr>
                <w:sz w:val="20"/>
              </w:rPr>
            </w:pPr>
            <w:r>
              <w:rPr>
                <w:spacing w:val="-2"/>
                <w:sz w:val="20"/>
              </w:rPr>
              <w:t>3,406,782</w:t>
            </w:r>
          </w:p>
        </w:tc>
        <w:tc>
          <w:tcPr>
            <w:tcW w:w="1374" w:type="dxa"/>
          </w:tcPr>
          <w:p w:rsidR="00497FB9" w:rsidRDefault="00000000">
            <w:pPr>
              <w:pStyle w:val="TableParagraph"/>
              <w:spacing w:before="5"/>
              <w:ind w:right="98"/>
              <w:rPr>
                <w:sz w:val="20"/>
              </w:rPr>
            </w:pPr>
            <w:r>
              <w:rPr>
                <w:spacing w:val="-2"/>
                <w:sz w:val="20"/>
              </w:rPr>
              <w:t>2,544,118</w:t>
            </w:r>
          </w:p>
        </w:tc>
      </w:tr>
      <w:tr w:rsidR="00497FB9">
        <w:trPr>
          <w:trHeight w:val="252"/>
        </w:trPr>
        <w:tc>
          <w:tcPr>
            <w:tcW w:w="1005" w:type="dxa"/>
          </w:tcPr>
          <w:p w:rsidR="00497FB9" w:rsidRDefault="00000000">
            <w:pPr>
              <w:pStyle w:val="TableParagraph"/>
              <w:spacing w:before="7" w:line="225" w:lineRule="exact"/>
              <w:ind w:left="50"/>
              <w:jc w:val="left"/>
              <w:rPr>
                <w:b/>
                <w:sz w:val="20"/>
              </w:rPr>
            </w:pPr>
            <w:r>
              <w:rPr>
                <w:b/>
                <w:spacing w:val="-4"/>
                <w:sz w:val="20"/>
              </w:rPr>
              <w:t>2024</w:t>
            </w:r>
          </w:p>
        </w:tc>
        <w:tc>
          <w:tcPr>
            <w:tcW w:w="1803" w:type="dxa"/>
          </w:tcPr>
          <w:p w:rsidR="00497FB9" w:rsidRDefault="00497FB9">
            <w:pPr>
              <w:pStyle w:val="TableParagraph"/>
              <w:jc w:val="left"/>
              <w:rPr>
                <w:sz w:val="18"/>
              </w:rPr>
            </w:pPr>
          </w:p>
        </w:tc>
        <w:tc>
          <w:tcPr>
            <w:tcW w:w="1687" w:type="dxa"/>
          </w:tcPr>
          <w:p w:rsidR="00497FB9" w:rsidRDefault="00497FB9">
            <w:pPr>
              <w:pStyle w:val="TableParagraph"/>
              <w:jc w:val="left"/>
              <w:rPr>
                <w:sz w:val="18"/>
              </w:rPr>
            </w:pPr>
          </w:p>
        </w:tc>
        <w:tc>
          <w:tcPr>
            <w:tcW w:w="1758" w:type="dxa"/>
          </w:tcPr>
          <w:p w:rsidR="00497FB9" w:rsidRDefault="00497FB9">
            <w:pPr>
              <w:pStyle w:val="TableParagraph"/>
              <w:jc w:val="left"/>
              <w:rPr>
                <w:sz w:val="18"/>
              </w:rPr>
            </w:pPr>
          </w:p>
        </w:tc>
        <w:tc>
          <w:tcPr>
            <w:tcW w:w="1607" w:type="dxa"/>
          </w:tcPr>
          <w:p w:rsidR="00497FB9" w:rsidRDefault="00497FB9">
            <w:pPr>
              <w:pStyle w:val="TableParagraph"/>
              <w:jc w:val="left"/>
              <w:rPr>
                <w:sz w:val="18"/>
              </w:rPr>
            </w:pPr>
          </w:p>
        </w:tc>
        <w:tc>
          <w:tcPr>
            <w:tcW w:w="1711" w:type="dxa"/>
          </w:tcPr>
          <w:p w:rsidR="00497FB9" w:rsidRDefault="00497FB9">
            <w:pPr>
              <w:pStyle w:val="TableParagraph"/>
              <w:jc w:val="left"/>
              <w:rPr>
                <w:sz w:val="18"/>
              </w:rPr>
            </w:pPr>
          </w:p>
        </w:tc>
        <w:tc>
          <w:tcPr>
            <w:tcW w:w="1590" w:type="dxa"/>
          </w:tcPr>
          <w:p w:rsidR="00497FB9" w:rsidRDefault="00497FB9">
            <w:pPr>
              <w:pStyle w:val="TableParagraph"/>
              <w:jc w:val="left"/>
              <w:rPr>
                <w:sz w:val="18"/>
              </w:rPr>
            </w:pPr>
          </w:p>
        </w:tc>
        <w:tc>
          <w:tcPr>
            <w:tcW w:w="1743" w:type="dxa"/>
          </w:tcPr>
          <w:p w:rsidR="00497FB9" w:rsidRDefault="00497FB9">
            <w:pPr>
              <w:pStyle w:val="TableParagraph"/>
              <w:jc w:val="left"/>
              <w:rPr>
                <w:sz w:val="18"/>
              </w:rPr>
            </w:pPr>
          </w:p>
        </w:tc>
        <w:tc>
          <w:tcPr>
            <w:tcW w:w="1374" w:type="dxa"/>
          </w:tcPr>
          <w:p w:rsidR="00497FB9" w:rsidRDefault="00497FB9">
            <w:pPr>
              <w:pStyle w:val="TableParagraph"/>
              <w:jc w:val="left"/>
              <w:rPr>
                <w:sz w:val="18"/>
              </w:rPr>
            </w:pPr>
          </w:p>
        </w:tc>
      </w:tr>
      <w:tr w:rsidR="00497FB9">
        <w:trPr>
          <w:trHeight w:val="255"/>
        </w:trPr>
        <w:tc>
          <w:tcPr>
            <w:tcW w:w="1005" w:type="dxa"/>
          </w:tcPr>
          <w:p w:rsidR="00497FB9" w:rsidRDefault="00000000">
            <w:pPr>
              <w:pStyle w:val="TableParagraph"/>
              <w:spacing w:line="235" w:lineRule="exact"/>
              <w:ind w:left="237"/>
              <w:jc w:val="left"/>
              <w:rPr>
                <w:rFonts w:ascii="Malgun Gothic" w:hAnsi="Malgun Gothic"/>
                <w:sz w:val="20"/>
              </w:rPr>
            </w:pPr>
            <w:r>
              <w:rPr>
                <w:rFonts w:ascii="Malgun Gothic" w:hAnsi="Malgun Gothic"/>
                <w:spacing w:val="-10"/>
                <w:w w:val="105"/>
                <w:sz w:val="20"/>
              </w:rPr>
              <w:t>Ⅰ</w:t>
            </w:r>
          </w:p>
        </w:tc>
        <w:tc>
          <w:tcPr>
            <w:tcW w:w="1803" w:type="dxa"/>
          </w:tcPr>
          <w:p w:rsidR="00497FB9" w:rsidRDefault="00000000">
            <w:pPr>
              <w:pStyle w:val="TableParagraph"/>
              <w:spacing w:before="6" w:line="229" w:lineRule="exact"/>
              <w:ind w:left="111"/>
              <w:jc w:val="center"/>
              <w:rPr>
                <w:sz w:val="20"/>
              </w:rPr>
            </w:pPr>
            <w:r>
              <w:rPr>
                <w:spacing w:val="-2"/>
                <w:sz w:val="20"/>
              </w:rPr>
              <w:t>5,832,824</w:t>
            </w:r>
          </w:p>
        </w:tc>
        <w:tc>
          <w:tcPr>
            <w:tcW w:w="1687" w:type="dxa"/>
          </w:tcPr>
          <w:p w:rsidR="00497FB9" w:rsidRDefault="00000000">
            <w:pPr>
              <w:pStyle w:val="TableParagraph"/>
              <w:spacing w:before="6" w:line="229" w:lineRule="exact"/>
              <w:ind w:left="5"/>
              <w:jc w:val="center"/>
              <w:rPr>
                <w:sz w:val="20"/>
              </w:rPr>
            </w:pPr>
            <w:r>
              <w:rPr>
                <w:spacing w:val="-2"/>
                <w:sz w:val="20"/>
              </w:rPr>
              <w:t>5,021,151</w:t>
            </w:r>
          </w:p>
        </w:tc>
        <w:tc>
          <w:tcPr>
            <w:tcW w:w="1758" w:type="dxa"/>
          </w:tcPr>
          <w:p w:rsidR="00497FB9" w:rsidRDefault="00000000">
            <w:pPr>
              <w:pStyle w:val="TableParagraph"/>
              <w:spacing w:before="6" w:line="229" w:lineRule="exact"/>
              <w:ind w:left="438"/>
              <w:jc w:val="left"/>
              <w:rPr>
                <w:sz w:val="20"/>
              </w:rPr>
            </w:pPr>
            <w:r>
              <w:rPr>
                <w:spacing w:val="-2"/>
                <w:sz w:val="20"/>
              </w:rPr>
              <w:t>2,805,236</w:t>
            </w:r>
          </w:p>
        </w:tc>
        <w:tc>
          <w:tcPr>
            <w:tcW w:w="1607" w:type="dxa"/>
          </w:tcPr>
          <w:p w:rsidR="00497FB9" w:rsidRDefault="00000000">
            <w:pPr>
              <w:pStyle w:val="TableParagraph"/>
              <w:spacing w:before="6" w:line="229" w:lineRule="exact"/>
              <w:ind w:left="76"/>
              <w:jc w:val="center"/>
              <w:rPr>
                <w:sz w:val="20"/>
              </w:rPr>
            </w:pPr>
            <w:r>
              <w:rPr>
                <w:spacing w:val="-2"/>
                <w:sz w:val="20"/>
              </w:rPr>
              <w:t>794,219</w:t>
            </w:r>
          </w:p>
        </w:tc>
        <w:tc>
          <w:tcPr>
            <w:tcW w:w="1711" w:type="dxa"/>
          </w:tcPr>
          <w:p w:rsidR="00497FB9" w:rsidRDefault="00000000">
            <w:pPr>
              <w:pStyle w:val="TableParagraph"/>
              <w:spacing w:before="6" w:line="229" w:lineRule="exact"/>
              <w:ind w:right="26"/>
              <w:jc w:val="center"/>
              <w:rPr>
                <w:sz w:val="20"/>
              </w:rPr>
            </w:pPr>
            <w:r>
              <w:rPr>
                <w:spacing w:val="-2"/>
                <w:sz w:val="20"/>
              </w:rPr>
              <w:t>1,423,725</w:t>
            </w:r>
          </w:p>
        </w:tc>
        <w:tc>
          <w:tcPr>
            <w:tcW w:w="1590" w:type="dxa"/>
          </w:tcPr>
          <w:p w:rsidR="00497FB9" w:rsidRDefault="00000000">
            <w:pPr>
              <w:pStyle w:val="TableParagraph"/>
              <w:spacing w:before="6" w:line="229" w:lineRule="exact"/>
              <w:jc w:val="center"/>
              <w:rPr>
                <w:sz w:val="20"/>
              </w:rPr>
            </w:pPr>
            <w:r>
              <w:rPr>
                <w:spacing w:val="-2"/>
                <w:sz w:val="20"/>
              </w:rPr>
              <w:t>802,524</w:t>
            </w:r>
          </w:p>
        </w:tc>
        <w:tc>
          <w:tcPr>
            <w:tcW w:w="1743" w:type="dxa"/>
          </w:tcPr>
          <w:p w:rsidR="00497FB9" w:rsidRDefault="00000000">
            <w:pPr>
              <w:pStyle w:val="TableParagraph"/>
              <w:spacing w:before="6" w:line="229" w:lineRule="exact"/>
              <w:jc w:val="center"/>
              <w:rPr>
                <w:sz w:val="20"/>
              </w:rPr>
            </w:pPr>
            <w:r>
              <w:rPr>
                <w:spacing w:val="-2"/>
                <w:sz w:val="20"/>
              </w:rPr>
              <w:t>3,493,798</w:t>
            </w:r>
          </w:p>
        </w:tc>
        <w:tc>
          <w:tcPr>
            <w:tcW w:w="1374" w:type="dxa"/>
          </w:tcPr>
          <w:p w:rsidR="00497FB9" w:rsidRDefault="00000000">
            <w:pPr>
              <w:pStyle w:val="TableParagraph"/>
              <w:spacing w:before="6" w:line="229" w:lineRule="exact"/>
              <w:ind w:right="98"/>
              <w:rPr>
                <w:sz w:val="20"/>
              </w:rPr>
            </w:pPr>
            <w:r>
              <w:rPr>
                <w:spacing w:val="-2"/>
                <w:sz w:val="20"/>
              </w:rPr>
              <w:t>2,691,274</w:t>
            </w:r>
          </w:p>
        </w:tc>
      </w:tr>
      <w:tr w:rsidR="00497FB9">
        <w:trPr>
          <w:trHeight w:val="254"/>
        </w:trPr>
        <w:tc>
          <w:tcPr>
            <w:tcW w:w="1005" w:type="dxa"/>
          </w:tcPr>
          <w:p w:rsidR="00497FB9" w:rsidRDefault="00000000">
            <w:pPr>
              <w:pStyle w:val="TableParagraph"/>
              <w:spacing w:line="234" w:lineRule="exact"/>
              <w:ind w:left="237"/>
              <w:jc w:val="left"/>
              <w:rPr>
                <w:rFonts w:ascii="Malgun Gothic" w:hAnsi="Malgun Gothic"/>
                <w:sz w:val="20"/>
              </w:rPr>
            </w:pPr>
            <w:r>
              <w:rPr>
                <w:rFonts w:ascii="Malgun Gothic" w:hAnsi="Malgun Gothic"/>
                <w:spacing w:val="-10"/>
                <w:w w:val="105"/>
                <w:sz w:val="20"/>
              </w:rPr>
              <w:t>Ⅱ</w:t>
            </w:r>
          </w:p>
        </w:tc>
        <w:tc>
          <w:tcPr>
            <w:tcW w:w="1803" w:type="dxa"/>
          </w:tcPr>
          <w:p w:rsidR="00497FB9" w:rsidRDefault="00000000">
            <w:pPr>
              <w:pStyle w:val="TableParagraph"/>
              <w:spacing w:before="5" w:line="229" w:lineRule="exact"/>
              <w:ind w:left="111"/>
              <w:jc w:val="center"/>
              <w:rPr>
                <w:sz w:val="20"/>
              </w:rPr>
            </w:pPr>
            <w:r>
              <w:rPr>
                <w:spacing w:val="-2"/>
                <w:sz w:val="20"/>
              </w:rPr>
              <w:t>5,880,592</w:t>
            </w:r>
          </w:p>
        </w:tc>
        <w:tc>
          <w:tcPr>
            <w:tcW w:w="1687" w:type="dxa"/>
          </w:tcPr>
          <w:p w:rsidR="00497FB9" w:rsidRDefault="00000000">
            <w:pPr>
              <w:pStyle w:val="TableParagraph"/>
              <w:spacing w:before="5" w:line="229" w:lineRule="exact"/>
              <w:ind w:left="5"/>
              <w:jc w:val="center"/>
              <w:rPr>
                <w:sz w:val="20"/>
              </w:rPr>
            </w:pPr>
            <w:r>
              <w:rPr>
                <w:spacing w:val="-2"/>
                <w:sz w:val="20"/>
              </w:rPr>
              <w:t>5,198,905</w:t>
            </w:r>
          </w:p>
        </w:tc>
        <w:tc>
          <w:tcPr>
            <w:tcW w:w="1758" w:type="dxa"/>
          </w:tcPr>
          <w:p w:rsidR="00497FB9" w:rsidRDefault="00000000">
            <w:pPr>
              <w:pStyle w:val="TableParagraph"/>
              <w:spacing w:before="5" w:line="229" w:lineRule="exact"/>
              <w:ind w:left="438"/>
              <w:jc w:val="left"/>
              <w:rPr>
                <w:sz w:val="20"/>
              </w:rPr>
            </w:pPr>
            <w:r>
              <w:rPr>
                <w:spacing w:val="-2"/>
                <w:sz w:val="20"/>
              </w:rPr>
              <w:t>2,818,294</w:t>
            </w:r>
          </w:p>
        </w:tc>
        <w:tc>
          <w:tcPr>
            <w:tcW w:w="1607" w:type="dxa"/>
          </w:tcPr>
          <w:p w:rsidR="00497FB9" w:rsidRDefault="00000000">
            <w:pPr>
              <w:pStyle w:val="TableParagraph"/>
              <w:spacing w:before="5" w:line="229" w:lineRule="exact"/>
              <w:ind w:left="76"/>
              <w:jc w:val="center"/>
              <w:rPr>
                <w:sz w:val="20"/>
              </w:rPr>
            </w:pPr>
            <w:r>
              <w:rPr>
                <w:spacing w:val="-2"/>
                <w:sz w:val="20"/>
              </w:rPr>
              <w:t>793,130</w:t>
            </w:r>
          </w:p>
        </w:tc>
        <w:tc>
          <w:tcPr>
            <w:tcW w:w="1711" w:type="dxa"/>
          </w:tcPr>
          <w:p w:rsidR="00497FB9" w:rsidRDefault="00000000">
            <w:pPr>
              <w:pStyle w:val="TableParagraph"/>
              <w:spacing w:before="5" w:line="229" w:lineRule="exact"/>
              <w:ind w:right="26"/>
              <w:jc w:val="center"/>
              <w:rPr>
                <w:sz w:val="20"/>
              </w:rPr>
            </w:pPr>
            <w:r>
              <w:rPr>
                <w:spacing w:val="-2"/>
                <w:sz w:val="20"/>
              </w:rPr>
              <w:t>1,589,245</w:t>
            </w:r>
          </w:p>
        </w:tc>
        <w:tc>
          <w:tcPr>
            <w:tcW w:w="1590" w:type="dxa"/>
          </w:tcPr>
          <w:p w:rsidR="00497FB9" w:rsidRDefault="00000000">
            <w:pPr>
              <w:pStyle w:val="TableParagraph"/>
              <w:spacing w:before="5" w:line="229" w:lineRule="exact"/>
              <w:jc w:val="center"/>
              <w:rPr>
                <w:sz w:val="20"/>
              </w:rPr>
            </w:pPr>
            <w:r>
              <w:rPr>
                <w:spacing w:val="-2"/>
                <w:sz w:val="20"/>
              </w:rPr>
              <w:t>679,889</w:t>
            </w:r>
          </w:p>
        </w:tc>
        <w:tc>
          <w:tcPr>
            <w:tcW w:w="1743" w:type="dxa"/>
          </w:tcPr>
          <w:p w:rsidR="00497FB9" w:rsidRDefault="00000000">
            <w:pPr>
              <w:pStyle w:val="TableParagraph"/>
              <w:spacing w:before="5" w:line="229" w:lineRule="exact"/>
              <w:jc w:val="center"/>
              <w:rPr>
                <w:sz w:val="20"/>
              </w:rPr>
            </w:pPr>
            <w:r>
              <w:rPr>
                <w:spacing w:val="-2"/>
                <w:sz w:val="20"/>
              </w:rPr>
              <w:t>3,509,828</w:t>
            </w:r>
          </w:p>
        </w:tc>
        <w:tc>
          <w:tcPr>
            <w:tcW w:w="1374" w:type="dxa"/>
          </w:tcPr>
          <w:p w:rsidR="00497FB9" w:rsidRDefault="00000000">
            <w:pPr>
              <w:pStyle w:val="TableParagraph"/>
              <w:spacing w:before="5" w:line="229" w:lineRule="exact"/>
              <w:ind w:right="98"/>
              <w:rPr>
                <w:sz w:val="20"/>
              </w:rPr>
            </w:pPr>
            <w:r>
              <w:rPr>
                <w:spacing w:val="-2"/>
                <w:sz w:val="20"/>
              </w:rPr>
              <w:t>2,829,939</w:t>
            </w:r>
          </w:p>
        </w:tc>
      </w:tr>
      <w:tr w:rsidR="00497FB9">
        <w:trPr>
          <w:trHeight w:val="254"/>
        </w:trPr>
        <w:tc>
          <w:tcPr>
            <w:tcW w:w="1005" w:type="dxa"/>
          </w:tcPr>
          <w:p w:rsidR="00497FB9" w:rsidRDefault="00000000">
            <w:pPr>
              <w:pStyle w:val="TableParagraph"/>
              <w:spacing w:line="234" w:lineRule="exact"/>
              <w:ind w:left="237"/>
              <w:jc w:val="left"/>
              <w:rPr>
                <w:rFonts w:ascii="Malgun Gothic" w:hAnsi="Malgun Gothic"/>
                <w:sz w:val="20"/>
              </w:rPr>
            </w:pPr>
            <w:r>
              <w:rPr>
                <w:rFonts w:ascii="Malgun Gothic" w:hAnsi="Malgun Gothic"/>
                <w:spacing w:val="-10"/>
                <w:w w:val="105"/>
                <w:sz w:val="20"/>
              </w:rPr>
              <w:t>Ⅲ</w:t>
            </w:r>
          </w:p>
        </w:tc>
        <w:tc>
          <w:tcPr>
            <w:tcW w:w="1803" w:type="dxa"/>
          </w:tcPr>
          <w:p w:rsidR="00497FB9" w:rsidRDefault="00000000">
            <w:pPr>
              <w:pStyle w:val="TableParagraph"/>
              <w:spacing w:before="5" w:line="229" w:lineRule="exact"/>
              <w:ind w:left="111"/>
              <w:jc w:val="center"/>
              <w:rPr>
                <w:sz w:val="20"/>
              </w:rPr>
            </w:pPr>
            <w:r>
              <w:rPr>
                <w:spacing w:val="-2"/>
                <w:sz w:val="20"/>
              </w:rPr>
              <w:t>5,944,352</w:t>
            </w:r>
          </w:p>
        </w:tc>
        <w:tc>
          <w:tcPr>
            <w:tcW w:w="1687" w:type="dxa"/>
          </w:tcPr>
          <w:p w:rsidR="00497FB9" w:rsidRDefault="00000000">
            <w:pPr>
              <w:pStyle w:val="TableParagraph"/>
              <w:spacing w:before="5" w:line="229" w:lineRule="exact"/>
              <w:ind w:left="5"/>
              <w:jc w:val="center"/>
              <w:rPr>
                <w:sz w:val="20"/>
              </w:rPr>
            </w:pPr>
            <w:r>
              <w:rPr>
                <w:spacing w:val="-2"/>
                <w:sz w:val="20"/>
              </w:rPr>
              <w:t>5,209,355</w:t>
            </w:r>
          </w:p>
        </w:tc>
        <w:tc>
          <w:tcPr>
            <w:tcW w:w="1758" w:type="dxa"/>
          </w:tcPr>
          <w:p w:rsidR="00497FB9" w:rsidRDefault="00000000">
            <w:pPr>
              <w:pStyle w:val="TableParagraph"/>
              <w:spacing w:before="5" w:line="229" w:lineRule="exact"/>
              <w:ind w:left="438"/>
              <w:jc w:val="left"/>
              <w:rPr>
                <w:sz w:val="20"/>
              </w:rPr>
            </w:pPr>
            <w:r>
              <w:rPr>
                <w:spacing w:val="-2"/>
                <w:sz w:val="20"/>
              </w:rPr>
              <w:t>2,822,712</w:t>
            </w:r>
          </w:p>
        </w:tc>
        <w:tc>
          <w:tcPr>
            <w:tcW w:w="1607" w:type="dxa"/>
          </w:tcPr>
          <w:p w:rsidR="00497FB9" w:rsidRDefault="00000000">
            <w:pPr>
              <w:pStyle w:val="TableParagraph"/>
              <w:spacing w:before="5" w:line="229" w:lineRule="exact"/>
              <w:ind w:left="76"/>
              <w:jc w:val="center"/>
              <w:rPr>
                <w:sz w:val="20"/>
              </w:rPr>
            </w:pPr>
            <w:r>
              <w:rPr>
                <w:spacing w:val="-2"/>
                <w:sz w:val="20"/>
              </w:rPr>
              <w:t>805,997</w:t>
            </w:r>
          </w:p>
        </w:tc>
        <w:tc>
          <w:tcPr>
            <w:tcW w:w="1711" w:type="dxa"/>
          </w:tcPr>
          <w:p w:rsidR="00497FB9" w:rsidRDefault="00000000">
            <w:pPr>
              <w:pStyle w:val="TableParagraph"/>
              <w:spacing w:before="5" w:line="229" w:lineRule="exact"/>
              <w:ind w:right="26"/>
              <w:jc w:val="center"/>
              <w:rPr>
                <w:sz w:val="20"/>
              </w:rPr>
            </w:pPr>
            <w:r>
              <w:rPr>
                <w:spacing w:val="-2"/>
                <w:sz w:val="20"/>
              </w:rPr>
              <w:t>1,582,510</w:t>
            </w:r>
          </w:p>
        </w:tc>
        <w:tc>
          <w:tcPr>
            <w:tcW w:w="1590" w:type="dxa"/>
          </w:tcPr>
          <w:p w:rsidR="00497FB9" w:rsidRDefault="00000000">
            <w:pPr>
              <w:pStyle w:val="TableParagraph"/>
              <w:spacing w:before="5" w:line="229" w:lineRule="exact"/>
              <w:jc w:val="center"/>
              <w:rPr>
                <w:sz w:val="20"/>
              </w:rPr>
            </w:pPr>
            <w:r>
              <w:rPr>
                <w:spacing w:val="-2"/>
                <w:sz w:val="20"/>
              </w:rPr>
              <w:t>732,259</w:t>
            </w:r>
          </w:p>
        </w:tc>
        <w:tc>
          <w:tcPr>
            <w:tcW w:w="1743" w:type="dxa"/>
          </w:tcPr>
          <w:p w:rsidR="00497FB9" w:rsidRDefault="00000000">
            <w:pPr>
              <w:pStyle w:val="TableParagraph"/>
              <w:spacing w:before="5" w:line="229" w:lineRule="exact"/>
              <w:jc w:val="center"/>
              <w:rPr>
                <w:sz w:val="20"/>
              </w:rPr>
            </w:pPr>
            <w:r>
              <w:rPr>
                <w:spacing w:val="-2"/>
                <w:sz w:val="20"/>
              </w:rPr>
              <w:t>3,690,852</w:t>
            </w:r>
          </w:p>
        </w:tc>
        <w:tc>
          <w:tcPr>
            <w:tcW w:w="1374" w:type="dxa"/>
          </w:tcPr>
          <w:p w:rsidR="00497FB9" w:rsidRDefault="00000000">
            <w:pPr>
              <w:pStyle w:val="TableParagraph"/>
              <w:spacing w:before="5" w:line="229" w:lineRule="exact"/>
              <w:ind w:right="98"/>
              <w:rPr>
                <w:sz w:val="20"/>
              </w:rPr>
            </w:pPr>
            <w:r>
              <w:rPr>
                <w:spacing w:val="-2"/>
                <w:sz w:val="20"/>
              </w:rPr>
              <w:t>2,958,593</w:t>
            </w:r>
          </w:p>
        </w:tc>
      </w:tr>
      <w:tr w:rsidR="00497FB9">
        <w:trPr>
          <w:trHeight w:val="243"/>
        </w:trPr>
        <w:tc>
          <w:tcPr>
            <w:tcW w:w="1005" w:type="dxa"/>
          </w:tcPr>
          <w:p w:rsidR="00497FB9" w:rsidRDefault="00000000">
            <w:pPr>
              <w:pStyle w:val="TableParagraph"/>
              <w:spacing w:line="223" w:lineRule="exact"/>
              <w:ind w:right="363"/>
              <w:rPr>
                <w:sz w:val="20"/>
              </w:rPr>
            </w:pPr>
            <w:r>
              <w:rPr>
                <w:rFonts w:ascii="Malgun Gothic" w:hAnsi="Malgun Gothic"/>
                <w:spacing w:val="-4"/>
                <w:sz w:val="20"/>
              </w:rPr>
              <w:t>Ⅳ</w:t>
            </w:r>
            <w:r>
              <w:rPr>
                <w:spacing w:val="-4"/>
                <w:sz w:val="20"/>
              </w:rPr>
              <w:t>(r)</w:t>
            </w:r>
          </w:p>
        </w:tc>
        <w:tc>
          <w:tcPr>
            <w:tcW w:w="1803" w:type="dxa"/>
          </w:tcPr>
          <w:p w:rsidR="00497FB9" w:rsidRDefault="00000000">
            <w:pPr>
              <w:pStyle w:val="TableParagraph"/>
              <w:spacing w:before="5" w:line="217" w:lineRule="exact"/>
              <w:ind w:left="111"/>
              <w:jc w:val="center"/>
              <w:rPr>
                <w:sz w:val="20"/>
              </w:rPr>
            </w:pPr>
            <w:r>
              <w:rPr>
                <w:spacing w:val="-2"/>
                <w:sz w:val="20"/>
              </w:rPr>
              <w:t>6,044,219</w:t>
            </w:r>
          </w:p>
        </w:tc>
        <w:tc>
          <w:tcPr>
            <w:tcW w:w="1687" w:type="dxa"/>
          </w:tcPr>
          <w:p w:rsidR="00497FB9" w:rsidRDefault="00000000">
            <w:pPr>
              <w:pStyle w:val="TableParagraph"/>
              <w:spacing w:before="5" w:line="217" w:lineRule="exact"/>
              <w:ind w:left="5"/>
              <w:jc w:val="center"/>
              <w:rPr>
                <w:sz w:val="20"/>
              </w:rPr>
            </w:pPr>
            <w:r>
              <w:rPr>
                <w:spacing w:val="-2"/>
                <w:sz w:val="20"/>
              </w:rPr>
              <w:t>5,325,868</w:t>
            </w:r>
          </w:p>
        </w:tc>
        <w:tc>
          <w:tcPr>
            <w:tcW w:w="1758" w:type="dxa"/>
          </w:tcPr>
          <w:p w:rsidR="00497FB9" w:rsidRDefault="00000000">
            <w:pPr>
              <w:pStyle w:val="TableParagraph"/>
              <w:spacing w:before="5" w:line="217" w:lineRule="exact"/>
              <w:ind w:left="438"/>
              <w:jc w:val="left"/>
              <w:rPr>
                <w:sz w:val="20"/>
              </w:rPr>
            </w:pPr>
            <w:r>
              <w:rPr>
                <w:spacing w:val="-2"/>
                <w:sz w:val="20"/>
              </w:rPr>
              <w:t>2,839,672</w:t>
            </w:r>
          </w:p>
        </w:tc>
        <w:tc>
          <w:tcPr>
            <w:tcW w:w="1607" w:type="dxa"/>
          </w:tcPr>
          <w:p w:rsidR="00497FB9" w:rsidRDefault="00000000">
            <w:pPr>
              <w:pStyle w:val="TableParagraph"/>
              <w:spacing w:before="5" w:line="217" w:lineRule="exact"/>
              <w:ind w:left="76"/>
              <w:jc w:val="center"/>
              <w:rPr>
                <w:sz w:val="20"/>
              </w:rPr>
            </w:pPr>
            <w:r>
              <w:rPr>
                <w:spacing w:val="-2"/>
                <w:sz w:val="20"/>
              </w:rPr>
              <w:t>802,822</w:t>
            </w:r>
          </w:p>
        </w:tc>
        <w:tc>
          <w:tcPr>
            <w:tcW w:w="1711" w:type="dxa"/>
          </w:tcPr>
          <w:p w:rsidR="00497FB9" w:rsidRDefault="00000000">
            <w:pPr>
              <w:pStyle w:val="TableParagraph"/>
              <w:spacing w:before="5" w:line="217" w:lineRule="exact"/>
              <w:ind w:right="26"/>
              <w:jc w:val="center"/>
              <w:rPr>
                <w:sz w:val="20"/>
              </w:rPr>
            </w:pPr>
            <w:r>
              <w:rPr>
                <w:spacing w:val="-2"/>
                <w:sz w:val="20"/>
              </w:rPr>
              <w:t>1,685,051</w:t>
            </w:r>
          </w:p>
        </w:tc>
        <w:tc>
          <w:tcPr>
            <w:tcW w:w="1590" w:type="dxa"/>
          </w:tcPr>
          <w:p w:rsidR="00497FB9" w:rsidRDefault="00000000">
            <w:pPr>
              <w:pStyle w:val="TableParagraph"/>
              <w:spacing w:before="5" w:line="217" w:lineRule="exact"/>
              <w:jc w:val="center"/>
              <w:rPr>
                <w:sz w:val="20"/>
              </w:rPr>
            </w:pPr>
            <w:r>
              <w:rPr>
                <w:spacing w:val="-2"/>
                <w:sz w:val="20"/>
              </w:rPr>
              <w:t>717,276</w:t>
            </w:r>
          </w:p>
        </w:tc>
        <w:tc>
          <w:tcPr>
            <w:tcW w:w="1743" w:type="dxa"/>
          </w:tcPr>
          <w:p w:rsidR="00497FB9" w:rsidRDefault="00000000">
            <w:pPr>
              <w:pStyle w:val="TableParagraph"/>
              <w:spacing w:before="5" w:line="217" w:lineRule="exact"/>
              <w:jc w:val="center"/>
              <w:rPr>
                <w:sz w:val="20"/>
              </w:rPr>
            </w:pPr>
            <w:r>
              <w:rPr>
                <w:spacing w:val="-2"/>
                <w:sz w:val="20"/>
              </w:rPr>
              <w:t>3,762,263</w:t>
            </w:r>
          </w:p>
        </w:tc>
        <w:tc>
          <w:tcPr>
            <w:tcW w:w="1374" w:type="dxa"/>
          </w:tcPr>
          <w:p w:rsidR="00497FB9" w:rsidRDefault="00000000">
            <w:pPr>
              <w:pStyle w:val="TableParagraph"/>
              <w:spacing w:before="5" w:line="217" w:lineRule="exact"/>
              <w:ind w:right="98"/>
              <w:rPr>
                <w:sz w:val="20"/>
              </w:rPr>
            </w:pPr>
            <w:r>
              <w:rPr>
                <w:spacing w:val="-2"/>
                <w:sz w:val="20"/>
              </w:rPr>
              <w:t>3,044,984</w:t>
            </w:r>
          </w:p>
        </w:tc>
      </w:tr>
      <w:tr w:rsidR="00497FB9">
        <w:trPr>
          <w:trHeight w:val="249"/>
        </w:trPr>
        <w:tc>
          <w:tcPr>
            <w:tcW w:w="1005" w:type="dxa"/>
          </w:tcPr>
          <w:p w:rsidR="00497FB9" w:rsidRDefault="00000000">
            <w:pPr>
              <w:pStyle w:val="TableParagraph"/>
              <w:spacing w:before="19" w:line="210" w:lineRule="exact"/>
              <w:ind w:left="50"/>
              <w:jc w:val="left"/>
              <w:rPr>
                <w:b/>
                <w:sz w:val="20"/>
              </w:rPr>
            </w:pPr>
            <w:r>
              <w:rPr>
                <w:b/>
                <w:spacing w:val="-4"/>
                <w:sz w:val="20"/>
              </w:rPr>
              <w:t>2025</w:t>
            </w:r>
          </w:p>
        </w:tc>
        <w:tc>
          <w:tcPr>
            <w:tcW w:w="1803" w:type="dxa"/>
          </w:tcPr>
          <w:p w:rsidR="00497FB9" w:rsidRDefault="00497FB9">
            <w:pPr>
              <w:pStyle w:val="TableParagraph"/>
              <w:jc w:val="left"/>
              <w:rPr>
                <w:sz w:val="18"/>
              </w:rPr>
            </w:pPr>
          </w:p>
        </w:tc>
        <w:tc>
          <w:tcPr>
            <w:tcW w:w="1687" w:type="dxa"/>
          </w:tcPr>
          <w:p w:rsidR="00497FB9" w:rsidRDefault="00497FB9">
            <w:pPr>
              <w:pStyle w:val="TableParagraph"/>
              <w:jc w:val="left"/>
              <w:rPr>
                <w:sz w:val="18"/>
              </w:rPr>
            </w:pPr>
          </w:p>
        </w:tc>
        <w:tc>
          <w:tcPr>
            <w:tcW w:w="1758" w:type="dxa"/>
          </w:tcPr>
          <w:p w:rsidR="00497FB9" w:rsidRDefault="00497FB9">
            <w:pPr>
              <w:pStyle w:val="TableParagraph"/>
              <w:jc w:val="left"/>
              <w:rPr>
                <w:sz w:val="18"/>
              </w:rPr>
            </w:pPr>
          </w:p>
        </w:tc>
        <w:tc>
          <w:tcPr>
            <w:tcW w:w="1607" w:type="dxa"/>
          </w:tcPr>
          <w:p w:rsidR="00497FB9" w:rsidRDefault="00497FB9">
            <w:pPr>
              <w:pStyle w:val="TableParagraph"/>
              <w:jc w:val="left"/>
              <w:rPr>
                <w:sz w:val="18"/>
              </w:rPr>
            </w:pPr>
          </w:p>
        </w:tc>
        <w:tc>
          <w:tcPr>
            <w:tcW w:w="1711" w:type="dxa"/>
          </w:tcPr>
          <w:p w:rsidR="00497FB9" w:rsidRDefault="00497FB9">
            <w:pPr>
              <w:pStyle w:val="TableParagraph"/>
              <w:jc w:val="left"/>
              <w:rPr>
                <w:sz w:val="18"/>
              </w:rPr>
            </w:pPr>
          </w:p>
        </w:tc>
        <w:tc>
          <w:tcPr>
            <w:tcW w:w="1590" w:type="dxa"/>
          </w:tcPr>
          <w:p w:rsidR="00497FB9" w:rsidRDefault="00497FB9">
            <w:pPr>
              <w:pStyle w:val="TableParagraph"/>
              <w:jc w:val="left"/>
              <w:rPr>
                <w:sz w:val="18"/>
              </w:rPr>
            </w:pPr>
          </w:p>
        </w:tc>
        <w:tc>
          <w:tcPr>
            <w:tcW w:w="1743" w:type="dxa"/>
          </w:tcPr>
          <w:p w:rsidR="00497FB9" w:rsidRDefault="00497FB9">
            <w:pPr>
              <w:pStyle w:val="TableParagraph"/>
              <w:jc w:val="left"/>
              <w:rPr>
                <w:sz w:val="18"/>
              </w:rPr>
            </w:pPr>
          </w:p>
        </w:tc>
        <w:tc>
          <w:tcPr>
            <w:tcW w:w="1374" w:type="dxa"/>
          </w:tcPr>
          <w:p w:rsidR="00497FB9" w:rsidRDefault="00497FB9">
            <w:pPr>
              <w:pStyle w:val="TableParagraph"/>
              <w:jc w:val="left"/>
              <w:rPr>
                <w:sz w:val="18"/>
              </w:rPr>
            </w:pPr>
          </w:p>
        </w:tc>
      </w:tr>
      <w:tr w:rsidR="00497FB9">
        <w:trPr>
          <w:trHeight w:val="272"/>
        </w:trPr>
        <w:tc>
          <w:tcPr>
            <w:tcW w:w="1005" w:type="dxa"/>
          </w:tcPr>
          <w:p w:rsidR="00497FB9" w:rsidRDefault="00000000">
            <w:pPr>
              <w:pStyle w:val="TableParagraph"/>
              <w:spacing w:line="253" w:lineRule="exact"/>
              <w:ind w:right="329"/>
              <w:rPr>
                <w:sz w:val="20"/>
              </w:rPr>
            </w:pPr>
            <w:r>
              <w:rPr>
                <w:rFonts w:ascii="Malgun Gothic" w:hAnsi="Malgun Gothic"/>
                <w:spacing w:val="-4"/>
                <w:sz w:val="20"/>
              </w:rPr>
              <w:t>Ⅰ</w:t>
            </w:r>
            <w:r>
              <w:rPr>
                <w:spacing w:val="-4"/>
                <w:sz w:val="20"/>
              </w:rPr>
              <w:t>(p)</w:t>
            </w:r>
          </w:p>
        </w:tc>
        <w:tc>
          <w:tcPr>
            <w:tcW w:w="1803" w:type="dxa"/>
          </w:tcPr>
          <w:p w:rsidR="00497FB9" w:rsidRDefault="00000000">
            <w:pPr>
              <w:pStyle w:val="TableParagraph"/>
              <w:spacing w:before="22"/>
              <w:ind w:left="111"/>
              <w:jc w:val="center"/>
              <w:rPr>
                <w:sz w:val="20"/>
              </w:rPr>
            </w:pPr>
            <w:r>
              <w:rPr>
                <w:spacing w:val="-2"/>
                <w:sz w:val="20"/>
              </w:rPr>
              <w:t>6,150,886</w:t>
            </w:r>
          </w:p>
        </w:tc>
        <w:tc>
          <w:tcPr>
            <w:tcW w:w="1687" w:type="dxa"/>
          </w:tcPr>
          <w:p w:rsidR="00497FB9" w:rsidRDefault="00000000">
            <w:pPr>
              <w:pStyle w:val="TableParagraph"/>
              <w:spacing w:before="22"/>
              <w:ind w:left="5"/>
              <w:jc w:val="center"/>
              <w:rPr>
                <w:sz w:val="20"/>
              </w:rPr>
            </w:pPr>
            <w:r>
              <w:rPr>
                <w:spacing w:val="-2"/>
                <w:sz w:val="20"/>
              </w:rPr>
              <w:t>5,296,231</w:t>
            </w:r>
          </w:p>
        </w:tc>
        <w:tc>
          <w:tcPr>
            <w:tcW w:w="1758" w:type="dxa"/>
          </w:tcPr>
          <w:p w:rsidR="00497FB9" w:rsidRDefault="00000000">
            <w:pPr>
              <w:pStyle w:val="TableParagraph"/>
              <w:spacing w:before="22"/>
              <w:ind w:left="438"/>
              <w:jc w:val="left"/>
              <w:rPr>
                <w:sz w:val="20"/>
              </w:rPr>
            </w:pPr>
            <w:r>
              <w:rPr>
                <w:spacing w:val="-2"/>
                <w:sz w:val="20"/>
              </w:rPr>
              <w:t>2,845,955</w:t>
            </w:r>
          </w:p>
        </w:tc>
        <w:tc>
          <w:tcPr>
            <w:tcW w:w="1607" w:type="dxa"/>
          </w:tcPr>
          <w:p w:rsidR="00497FB9" w:rsidRDefault="00000000">
            <w:pPr>
              <w:pStyle w:val="TableParagraph"/>
              <w:spacing w:before="22"/>
              <w:ind w:left="76"/>
              <w:jc w:val="center"/>
              <w:rPr>
                <w:sz w:val="20"/>
              </w:rPr>
            </w:pPr>
            <w:r>
              <w:rPr>
                <w:spacing w:val="-2"/>
                <w:sz w:val="20"/>
              </w:rPr>
              <w:t>800,654</w:t>
            </w:r>
          </w:p>
        </w:tc>
        <w:tc>
          <w:tcPr>
            <w:tcW w:w="1711" w:type="dxa"/>
          </w:tcPr>
          <w:p w:rsidR="00497FB9" w:rsidRDefault="00000000">
            <w:pPr>
              <w:pStyle w:val="TableParagraph"/>
              <w:spacing w:before="22"/>
              <w:ind w:right="26"/>
              <w:jc w:val="center"/>
              <w:rPr>
                <w:sz w:val="20"/>
              </w:rPr>
            </w:pPr>
            <w:r>
              <w:rPr>
                <w:spacing w:val="-2"/>
                <w:sz w:val="20"/>
              </w:rPr>
              <w:t>1,650,444</w:t>
            </w:r>
          </w:p>
        </w:tc>
        <w:tc>
          <w:tcPr>
            <w:tcW w:w="1590" w:type="dxa"/>
          </w:tcPr>
          <w:p w:rsidR="00497FB9" w:rsidRDefault="00000000">
            <w:pPr>
              <w:pStyle w:val="TableParagraph"/>
              <w:spacing w:before="22"/>
              <w:jc w:val="center"/>
              <w:rPr>
                <w:sz w:val="20"/>
              </w:rPr>
            </w:pPr>
            <w:r>
              <w:rPr>
                <w:spacing w:val="-2"/>
                <w:sz w:val="20"/>
              </w:rPr>
              <w:t>845,010</w:t>
            </w:r>
          </w:p>
        </w:tc>
        <w:tc>
          <w:tcPr>
            <w:tcW w:w="1743" w:type="dxa"/>
          </w:tcPr>
          <w:p w:rsidR="00497FB9" w:rsidRDefault="00000000">
            <w:pPr>
              <w:pStyle w:val="TableParagraph"/>
              <w:spacing w:before="22"/>
              <w:jc w:val="center"/>
              <w:rPr>
                <w:sz w:val="20"/>
              </w:rPr>
            </w:pPr>
            <w:r>
              <w:rPr>
                <w:spacing w:val="-2"/>
                <w:sz w:val="20"/>
              </w:rPr>
              <w:t>4,196,724</w:t>
            </w:r>
          </w:p>
        </w:tc>
        <w:tc>
          <w:tcPr>
            <w:tcW w:w="1374" w:type="dxa"/>
          </w:tcPr>
          <w:p w:rsidR="00497FB9" w:rsidRDefault="00000000">
            <w:pPr>
              <w:pStyle w:val="TableParagraph"/>
              <w:spacing w:before="22"/>
              <w:ind w:right="98"/>
              <w:rPr>
                <w:sz w:val="20"/>
              </w:rPr>
            </w:pPr>
            <w:r>
              <w:rPr>
                <w:spacing w:val="-2"/>
                <w:sz w:val="20"/>
              </w:rPr>
              <w:t>3,351,714</w:t>
            </w:r>
          </w:p>
        </w:tc>
      </w:tr>
      <w:tr w:rsidR="00497FB9">
        <w:trPr>
          <w:trHeight w:val="254"/>
        </w:trPr>
        <w:tc>
          <w:tcPr>
            <w:tcW w:w="1005" w:type="dxa"/>
          </w:tcPr>
          <w:p w:rsidR="00497FB9" w:rsidRDefault="00000000">
            <w:pPr>
              <w:pStyle w:val="TableParagraph"/>
              <w:spacing w:line="235" w:lineRule="exact"/>
              <w:ind w:right="365"/>
              <w:rPr>
                <w:sz w:val="20"/>
              </w:rPr>
            </w:pPr>
            <w:r>
              <w:rPr>
                <w:rFonts w:ascii="Malgun Gothic" w:hAnsi="Malgun Gothic"/>
                <w:spacing w:val="-4"/>
                <w:sz w:val="20"/>
              </w:rPr>
              <w:t>Ⅱ</w:t>
            </w:r>
            <w:r>
              <w:rPr>
                <w:spacing w:val="-4"/>
                <w:sz w:val="20"/>
              </w:rPr>
              <w:t>(f)</w:t>
            </w:r>
          </w:p>
        </w:tc>
        <w:tc>
          <w:tcPr>
            <w:tcW w:w="1803" w:type="dxa"/>
          </w:tcPr>
          <w:p w:rsidR="00497FB9" w:rsidRDefault="00000000">
            <w:pPr>
              <w:pStyle w:val="TableParagraph"/>
              <w:spacing w:before="4"/>
              <w:ind w:left="111"/>
              <w:jc w:val="center"/>
              <w:rPr>
                <w:sz w:val="20"/>
              </w:rPr>
            </w:pPr>
            <w:r>
              <w:rPr>
                <w:spacing w:val="-2"/>
                <w:sz w:val="20"/>
              </w:rPr>
              <w:t>6,179,890</w:t>
            </w:r>
          </w:p>
        </w:tc>
        <w:tc>
          <w:tcPr>
            <w:tcW w:w="1687" w:type="dxa"/>
          </w:tcPr>
          <w:p w:rsidR="00497FB9" w:rsidRDefault="00000000">
            <w:pPr>
              <w:pStyle w:val="TableParagraph"/>
              <w:spacing w:before="4"/>
              <w:ind w:left="5"/>
              <w:jc w:val="center"/>
              <w:rPr>
                <w:sz w:val="20"/>
              </w:rPr>
            </w:pPr>
            <w:r>
              <w:rPr>
                <w:spacing w:val="-2"/>
                <w:sz w:val="20"/>
              </w:rPr>
              <w:t>5,227,781</w:t>
            </w:r>
          </w:p>
        </w:tc>
        <w:tc>
          <w:tcPr>
            <w:tcW w:w="1758" w:type="dxa"/>
          </w:tcPr>
          <w:p w:rsidR="00497FB9" w:rsidRDefault="00000000">
            <w:pPr>
              <w:pStyle w:val="TableParagraph"/>
              <w:spacing w:before="4"/>
              <w:ind w:left="438"/>
              <w:jc w:val="left"/>
              <w:rPr>
                <w:sz w:val="20"/>
              </w:rPr>
            </w:pPr>
            <w:r>
              <w:rPr>
                <w:spacing w:val="-2"/>
                <w:sz w:val="20"/>
              </w:rPr>
              <w:t>2,859,862</w:t>
            </w:r>
          </w:p>
        </w:tc>
        <w:tc>
          <w:tcPr>
            <w:tcW w:w="1607" w:type="dxa"/>
          </w:tcPr>
          <w:p w:rsidR="00497FB9" w:rsidRDefault="00000000">
            <w:pPr>
              <w:pStyle w:val="TableParagraph"/>
              <w:spacing w:before="4"/>
              <w:ind w:left="76"/>
              <w:jc w:val="center"/>
              <w:rPr>
                <w:sz w:val="20"/>
              </w:rPr>
            </w:pPr>
            <w:r>
              <w:rPr>
                <w:spacing w:val="-2"/>
                <w:sz w:val="20"/>
              </w:rPr>
              <w:t>816,331</w:t>
            </w:r>
          </w:p>
        </w:tc>
        <w:tc>
          <w:tcPr>
            <w:tcW w:w="1711" w:type="dxa"/>
          </w:tcPr>
          <w:p w:rsidR="00497FB9" w:rsidRDefault="00000000">
            <w:pPr>
              <w:pStyle w:val="TableParagraph"/>
              <w:spacing w:before="4"/>
              <w:ind w:right="26"/>
              <w:jc w:val="center"/>
              <w:rPr>
                <w:sz w:val="20"/>
              </w:rPr>
            </w:pPr>
            <w:r>
              <w:rPr>
                <w:spacing w:val="-2"/>
                <w:sz w:val="20"/>
              </w:rPr>
              <w:t>1,554,050</w:t>
            </w:r>
          </w:p>
        </w:tc>
        <w:tc>
          <w:tcPr>
            <w:tcW w:w="1590" w:type="dxa"/>
          </w:tcPr>
          <w:p w:rsidR="00497FB9" w:rsidRDefault="00000000">
            <w:pPr>
              <w:pStyle w:val="TableParagraph"/>
              <w:spacing w:before="4"/>
              <w:jc w:val="center"/>
              <w:rPr>
                <w:sz w:val="20"/>
              </w:rPr>
            </w:pPr>
            <w:r>
              <w:rPr>
                <w:spacing w:val="-2"/>
                <w:sz w:val="20"/>
              </w:rPr>
              <w:t>937,361</w:t>
            </w:r>
          </w:p>
        </w:tc>
        <w:tc>
          <w:tcPr>
            <w:tcW w:w="1743" w:type="dxa"/>
          </w:tcPr>
          <w:p w:rsidR="00497FB9" w:rsidRDefault="00000000">
            <w:pPr>
              <w:pStyle w:val="TableParagraph"/>
              <w:spacing w:before="4"/>
              <w:jc w:val="center"/>
              <w:rPr>
                <w:sz w:val="20"/>
              </w:rPr>
            </w:pPr>
            <w:r>
              <w:rPr>
                <w:spacing w:val="-2"/>
                <w:sz w:val="20"/>
              </w:rPr>
              <w:t>4,488,568</w:t>
            </w:r>
          </w:p>
        </w:tc>
        <w:tc>
          <w:tcPr>
            <w:tcW w:w="1374" w:type="dxa"/>
          </w:tcPr>
          <w:p w:rsidR="00497FB9" w:rsidRDefault="00000000">
            <w:pPr>
              <w:pStyle w:val="TableParagraph"/>
              <w:spacing w:before="4"/>
              <w:ind w:right="98"/>
              <w:rPr>
                <w:sz w:val="20"/>
              </w:rPr>
            </w:pPr>
            <w:r>
              <w:rPr>
                <w:spacing w:val="-2"/>
                <w:sz w:val="20"/>
              </w:rPr>
              <w:t>3,551,207</w:t>
            </w:r>
          </w:p>
        </w:tc>
      </w:tr>
      <w:tr w:rsidR="00497FB9">
        <w:trPr>
          <w:trHeight w:val="254"/>
        </w:trPr>
        <w:tc>
          <w:tcPr>
            <w:tcW w:w="1005" w:type="dxa"/>
          </w:tcPr>
          <w:p w:rsidR="00497FB9" w:rsidRDefault="00000000">
            <w:pPr>
              <w:pStyle w:val="TableParagraph"/>
              <w:spacing w:line="234" w:lineRule="exact"/>
              <w:ind w:right="365"/>
              <w:rPr>
                <w:sz w:val="20"/>
              </w:rPr>
            </w:pPr>
            <w:r>
              <w:rPr>
                <w:rFonts w:ascii="Malgun Gothic" w:hAnsi="Malgun Gothic"/>
                <w:spacing w:val="-4"/>
                <w:sz w:val="20"/>
              </w:rPr>
              <w:t>Ⅲ</w:t>
            </w:r>
            <w:r>
              <w:rPr>
                <w:spacing w:val="-4"/>
                <w:sz w:val="20"/>
              </w:rPr>
              <w:t>(f)</w:t>
            </w:r>
          </w:p>
        </w:tc>
        <w:tc>
          <w:tcPr>
            <w:tcW w:w="1803" w:type="dxa"/>
          </w:tcPr>
          <w:p w:rsidR="00497FB9" w:rsidRDefault="00000000">
            <w:pPr>
              <w:pStyle w:val="TableParagraph"/>
              <w:spacing w:before="4"/>
              <w:ind w:left="111"/>
              <w:jc w:val="center"/>
              <w:rPr>
                <w:sz w:val="20"/>
              </w:rPr>
            </w:pPr>
            <w:r>
              <w:rPr>
                <w:spacing w:val="-2"/>
                <w:sz w:val="20"/>
              </w:rPr>
              <w:t>5,997,873</w:t>
            </w:r>
          </w:p>
        </w:tc>
        <w:tc>
          <w:tcPr>
            <w:tcW w:w="1687" w:type="dxa"/>
          </w:tcPr>
          <w:p w:rsidR="00497FB9" w:rsidRDefault="00000000">
            <w:pPr>
              <w:pStyle w:val="TableParagraph"/>
              <w:spacing w:before="4"/>
              <w:ind w:left="5"/>
              <w:jc w:val="center"/>
              <w:rPr>
                <w:sz w:val="20"/>
              </w:rPr>
            </w:pPr>
            <w:r>
              <w:rPr>
                <w:spacing w:val="-2"/>
                <w:sz w:val="20"/>
              </w:rPr>
              <w:t>5,282,325</w:t>
            </w:r>
          </w:p>
        </w:tc>
        <w:tc>
          <w:tcPr>
            <w:tcW w:w="1758" w:type="dxa"/>
          </w:tcPr>
          <w:p w:rsidR="00497FB9" w:rsidRDefault="00000000">
            <w:pPr>
              <w:pStyle w:val="TableParagraph"/>
              <w:spacing w:before="4"/>
              <w:ind w:left="438"/>
              <w:jc w:val="left"/>
              <w:rPr>
                <w:sz w:val="20"/>
              </w:rPr>
            </w:pPr>
            <w:r>
              <w:rPr>
                <w:spacing w:val="-2"/>
                <w:sz w:val="20"/>
              </w:rPr>
              <w:t>2,877,250</w:t>
            </w:r>
          </w:p>
        </w:tc>
        <w:tc>
          <w:tcPr>
            <w:tcW w:w="1607" w:type="dxa"/>
          </w:tcPr>
          <w:p w:rsidR="00497FB9" w:rsidRDefault="00000000">
            <w:pPr>
              <w:pStyle w:val="TableParagraph"/>
              <w:spacing w:before="4"/>
              <w:ind w:left="76"/>
              <w:jc w:val="center"/>
              <w:rPr>
                <w:sz w:val="20"/>
              </w:rPr>
            </w:pPr>
            <w:r>
              <w:rPr>
                <w:spacing w:val="-2"/>
                <w:sz w:val="20"/>
              </w:rPr>
              <w:t>822,285</w:t>
            </w:r>
          </w:p>
        </w:tc>
        <w:tc>
          <w:tcPr>
            <w:tcW w:w="1711" w:type="dxa"/>
          </w:tcPr>
          <w:p w:rsidR="00497FB9" w:rsidRDefault="00000000">
            <w:pPr>
              <w:pStyle w:val="TableParagraph"/>
              <w:spacing w:before="4"/>
              <w:ind w:right="26"/>
              <w:jc w:val="center"/>
              <w:rPr>
                <w:sz w:val="20"/>
              </w:rPr>
            </w:pPr>
            <w:r>
              <w:rPr>
                <w:spacing w:val="-2"/>
                <w:sz w:val="20"/>
              </w:rPr>
              <w:t>1,584,958</w:t>
            </w:r>
          </w:p>
        </w:tc>
        <w:tc>
          <w:tcPr>
            <w:tcW w:w="1590" w:type="dxa"/>
          </w:tcPr>
          <w:p w:rsidR="00497FB9" w:rsidRDefault="00000000">
            <w:pPr>
              <w:pStyle w:val="TableParagraph"/>
              <w:spacing w:before="4"/>
              <w:jc w:val="center"/>
              <w:rPr>
                <w:sz w:val="20"/>
              </w:rPr>
            </w:pPr>
            <w:r>
              <w:rPr>
                <w:spacing w:val="-2"/>
                <w:sz w:val="20"/>
              </w:rPr>
              <w:t>712,789</w:t>
            </w:r>
          </w:p>
        </w:tc>
        <w:tc>
          <w:tcPr>
            <w:tcW w:w="1743" w:type="dxa"/>
          </w:tcPr>
          <w:p w:rsidR="00497FB9" w:rsidRDefault="00000000">
            <w:pPr>
              <w:pStyle w:val="TableParagraph"/>
              <w:spacing w:before="4"/>
              <w:jc w:val="center"/>
              <w:rPr>
                <w:sz w:val="20"/>
              </w:rPr>
            </w:pPr>
            <w:r>
              <w:rPr>
                <w:spacing w:val="-2"/>
                <w:sz w:val="20"/>
              </w:rPr>
              <w:t>3,697,427</w:t>
            </w:r>
          </w:p>
        </w:tc>
        <w:tc>
          <w:tcPr>
            <w:tcW w:w="1374" w:type="dxa"/>
          </w:tcPr>
          <w:p w:rsidR="00497FB9" w:rsidRDefault="00000000">
            <w:pPr>
              <w:pStyle w:val="TableParagraph"/>
              <w:spacing w:before="4"/>
              <w:ind w:right="98"/>
              <w:rPr>
                <w:sz w:val="20"/>
              </w:rPr>
            </w:pPr>
            <w:r>
              <w:rPr>
                <w:spacing w:val="-2"/>
                <w:sz w:val="20"/>
              </w:rPr>
              <w:t>2,984,638</w:t>
            </w:r>
          </w:p>
        </w:tc>
      </w:tr>
      <w:tr w:rsidR="00497FB9">
        <w:trPr>
          <w:trHeight w:val="303"/>
        </w:trPr>
        <w:tc>
          <w:tcPr>
            <w:tcW w:w="1005" w:type="dxa"/>
          </w:tcPr>
          <w:p w:rsidR="00497FB9" w:rsidRDefault="00000000">
            <w:pPr>
              <w:pStyle w:val="TableParagraph"/>
              <w:spacing w:line="284" w:lineRule="exact"/>
              <w:ind w:right="365"/>
              <w:rPr>
                <w:sz w:val="20"/>
              </w:rPr>
            </w:pPr>
            <w:r>
              <w:rPr>
                <w:rFonts w:ascii="Malgun Gothic" w:hAnsi="Malgun Gothic"/>
                <w:spacing w:val="-4"/>
                <w:sz w:val="20"/>
              </w:rPr>
              <w:t>Ⅳ</w:t>
            </w:r>
            <w:r>
              <w:rPr>
                <w:spacing w:val="-4"/>
                <w:sz w:val="20"/>
              </w:rPr>
              <w:t>(f)</w:t>
            </w:r>
          </w:p>
        </w:tc>
        <w:tc>
          <w:tcPr>
            <w:tcW w:w="1803" w:type="dxa"/>
          </w:tcPr>
          <w:p w:rsidR="00497FB9" w:rsidRDefault="00000000">
            <w:pPr>
              <w:pStyle w:val="TableParagraph"/>
              <w:spacing w:before="4"/>
              <w:ind w:left="111"/>
              <w:jc w:val="center"/>
              <w:rPr>
                <w:sz w:val="20"/>
              </w:rPr>
            </w:pPr>
            <w:r>
              <w:rPr>
                <w:spacing w:val="-2"/>
                <w:sz w:val="20"/>
              </w:rPr>
              <w:t>6,107,584</w:t>
            </w:r>
          </w:p>
        </w:tc>
        <w:tc>
          <w:tcPr>
            <w:tcW w:w="1687" w:type="dxa"/>
          </w:tcPr>
          <w:p w:rsidR="00497FB9" w:rsidRDefault="00000000">
            <w:pPr>
              <w:pStyle w:val="TableParagraph"/>
              <w:spacing w:before="4"/>
              <w:ind w:left="5"/>
              <w:jc w:val="center"/>
              <w:rPr>
                <w:sz w:val="20"/>
              </w:rPr>
            </w:pPr>
            <w:r>
              <w:rPr>
                <w:spacing w:val="-2"/>
                <w:sz w:val="20"/>
              </w:rPr>
              <w:t>5,395,549</w:t>
            </w:r>
          </w:p>
        </w:tc>
        <w:tc>
          <w:tcPr>
            <w:tcW w:w="1758" w:type="dxa"/>
          </w:tcPr>
          <w:p w:rsidR="00497FB9" w:rsidRDefault="00000000">
            <w:pPr>
              <w:pStyle w:val="TableParagraph"/>
              <w:spacing w:before="4"/>
              <w:ind w:left="438"/>
              <w:jc w:val="left"/>
              <w:rPr>
                <w:sz w:val="20"/>
              </w:rPr>
            </w:pPr>
            <w:r>
              <w:rPr>
                <w:spacing w:val="-2"/>
                <w:sz w:val="20"/>
              </w:rPr>
              <w:t>2,888,490</w:t>
            </w:r>
          </w:p>
        </w:tc>
        <w:tc>
          <w:tcPr>
            <w:tcW w:w="1607" w:type="dxa"/>
          </w:tcPr>
          <w:p w:rsidR="00497FB9" w:rsidRDefault="00000000">
            <w:pPr>
              <w:pStyle w:val="TableParagraph"/>
              <w:spacing w:before="4"/>
              <w:ind w:left="76"/>
              <w:jc w:val="center"/>
              <w:rPr>
                <w:sz w:val="20"/>
              </w:rPr>
            </w:pPr>
            <w:r>
              <w:rPr>
                <w:spacing w:val="-2"/>
                <w:sz w:val="20"/>
              </w:rPr>
              <w:t>833,198</w:t>
            </w:r>
          </w:p>
        </w:tc>
        <w:tc>
          <w:tcPr>
            <w:tcW w:w="1711" w:type="dxa"/>
          </w:tcPr>
          <w:p w:rsidR="00497FB9" w:rsidRDefault="00000000">
            <w:pPr>
              <w:pStyle w:val="TableParagraph"/>
              <w:spacing w:before="4"/>
              <w:ind w:right="26"/>
              <w:jc w:val="center"/>
              <w:rPr>
                <w:sz w:val="20"/>
              </w:rPr>
            </w:pPr>
            <w:r>
              <w:rPr>
                <w:spacing w:val="-2"/>
                <w:sz w:val="20"/>
              </w:rPr>
              <w:t>1,674,860</w:t>
            </w:r>
          </w:p>
        </w:tc>
        <w:tc>
          <w:tcPr>
            <w:tcW w:w="1590" w:type="dxa"/>
          </w:tcPr>
          <w:p w:rsidR="00497FB9" w:rsidRDefault="00000000">
            <w:pPr>
              <w:pStyle w:val="TableParagraph"/>
              <w:spacing w:before="4"/>
              <w:jc w:val="center"/>
              <w:rPr>
                <w:sz w:val="20"/>
              </w:rPr>
            </w:pPr>
            <w:r>
              <w:rPr>
                <w:spacing w:val="-2"/>
                <w:sz w:val="20"/>
              </w:rPr>
              <w:t>710,061</w:t>
            </w:r>
          </w:p>
        </w:tc>
        <w:tc>
          <w:tcPr>
            <w:tcW w:w="1743" w:type="dxa"/>
          </w:tcPr>
          <w:p w:rsidR="00497FB9" w:rsidRDefault="00000000">
            <w:pPr>
              <w:pStyle w:val="TableParagraph"/>
              <w:spacing w:before="4"/>
              <w:jc w:val="center"/>
              <w:rPr>
                <w:sz w:val="20"/>
              </w:rPr>
            </w:pPr>
            <w:r>
              <w:rPr>
                <w:spacing w:val="-2"/>
                <w:sz w:val="20"/>
              </w:rPr>
              <w:t>3,728,095</w:t>
            </w:r>
          </w:p>
        </w:tc>
        <w:tc>
          <w:tcPr>
            <w:tcW w:w="1374" w:type="dxa"/>
          </w:tcPr>
          <w:p w:rsidR="00497FB9" w:rsidRDefault="00000000">
            <w:pPr>
              <w:pStyle w:val="TableParagraph"/>
              <w:spacing w:before="4"/>
              <w:ind w:right="98"/>
              <w:rPr>
                <w:sz w:val="20"/>
              </w:rPr>
            </w:pPr>
            <w:r>
              <w:rPr>
                <w:spacing w:val="-2"/>
                <w:sz w:val="20"/>
              </w:rPr>
              <w:t>3,018,033</w:t>
            </w:r>
          </w:p>
        </w:tc>
      </w:tr>
    </w:tbl>
    <w:p w:rsidR="00497FB9" w:rsidRDefault="00000000">
      <w:pPr>
        <w:spacing w:before="35"/>
        <w:ind w:left="304"/>
        <w:rPr>
          <w:position w:val="1"/>
          <w:sz w:val="18"/>
        </w:rPr>
      </w:pPr>
      <w:r>
        <w:rPr>
          <w:sz w:val="18"/>
        </w:rPr>
        <w:t>Explanation:</w:t>
      </w:r>
      <w:r>
        <w:rPr>
          <w:spacing w:val="16"/>
          <w:sz w:val="18"/>
        </w:rPr>
        <w:t xml:space="preserve"> </w:t>
      </w:r>
      <w:r>
        <w:rPr>
          <w:position w:val="1"/>
          <w:sz w:val="18"/>
        </w:rPr>
        <w:t>The</w:t>
      </w:r>
      <w:r>
        <w:rPr>
          <w:spacing w:val="-3"/>
          <w:position w:val="1"/>
          <w:sz w:val="18"/>
        </w:rPr>
        <w:t xml:space="preserve"> </w:t>
      </w:r>
      <w:r>
        <w:rPr>
          <w:position w:val="1"/>
          <w:sz w:val="18"/>
        </w:rPr>
        <w:t>chained-dollar</w:t>
      </w:r>
      <w:r>
        <w:rPr>
          <w:spacing w:val="-3"/>
          <w:position w:val="1"/>
          <w:sz w:val="18"/>
        </w:rPr>
        <w:t xml:space="preserve"> </w:t>
      </w:r>
      <w:r>
        <w:rPr>
          <w:position w:val="1"/>
          <w:sz w:val="18"/>
        </w:rPr>
        <w:t>(reference</w:t>
      </w:r>
      <w:r>
        <w:rPr>
          <w:spacing w:val="-3"/>
          <w:position w:val="1"/>
          <w:sz w:val="18"/>
        </w:rPr>
        <w:t xml:space="preserve"> </w:t>
      </w:r>
      <w:r>
        <w:rPr>
          <w:position w:val="1"/>
          <w:sz w:val="18"/>
        </w:rPr>
        <w:t>year=2021)</w:t>
      </w:r>
      <w:r>
        <w:rPr>
          <w:spacing w:val="-2"/>
          <w:position w:val="1"/>
          <w:sz w:val="18"/>
        </w:rPr>
        <w:t xml:space="preserve"> </w:t>
      </w:r>
      <w:r>
        <w:rPr>
          <w:position w:val="1"/>
          <w:sz w:val="18"/>
        </w:rPr>
        <w:t>estimates</w:t>
      </w:r>
      <w:r>
        <w:rPr>
          <w:spacing w:val="-3"/>
          <w:position w:val="1"/>
          <w:sz w:val="18"/>
        </w:rPr>
        <w:t xml:space="preserve"> </w:t>
      </w:r>
      <w:r>
        <w:rPr>
          <w:position w:val="1"/>
          <w:sz w:val="18"/>
        </w:rPr>
        <w:t>are</w:t>
      </w:r>
      <w:r>
        <w:rPr>
          <w:spacing w:val="-3"/>
          <w:position w:val="1"/>
          <w:sz w:val="18"/>
        </w:rPr>
        <w:t xml:space="preserve"> </w:t>
      </w:r>
      <w:r>
        <w:rPr>
          <w:position w:val="1"/>
          <w:sz w:val="18"/>
        </w:rPr>
        <w:t>not</w:t>
      </w:r>
      <w:r>
        <w:rPr>
          <w:spacing w:val="-2"/>
          <w:position w:val="1"/>
          <w:sz w:val="18"/>
        </w:rPr>
        <w:t xml:space="preserve"> additive.</w:t>
      </w:r>
    </w:p>
    <w:p w:rsidR="00497FB9" w:rsidRDefault="00497FB9">
      <w:pPr>
        <w:rPr>
          <w:position w:val="1"/>
          <w:sz w:val="18"/>
        </w:rPr>
        <w:sectPr w:rsidR="00497FB9">
          <w:type w:val="continuous"/>
          <w:pgSz w:w="16840" w:h="11910" w:orient="landscape"/>
          <w:pgMar w:top="1140" w:right="1080" w:bottom="280" w:left="1080" w:header="998" w:footer="1049" w:gutter="0"/>
          <w:cols w:space="720"/>
        </w:sectPr>
      </w:pPr>
    </w:p>
    <w:p w:rsidR="00497FB9" w:rsidRDefault="00497FB9">
      <w:pPr>
        <w:rPr>
          <w:sz w:val="20"/>
        </w:rPr>
      </w:pPr>
    </w:p>
    <w:p w:rsidR="00497FB9" w:rsidRDefault="00497FB9">
      <w:pPr>
        <w:rPr>
          <w:sz w:val="20"/>
        </w:rPr>
      </w:pPr>
    </w:p>
    <w:p w:rsidR="00497FB9" w:rsidRDefault="00497FB9">
      <w:pPr>
        <w:rPr>
          <w:sz w:val="20"/>
        </w:rPr>
      </w:pPr>
    </w:p>
    <w:p w:rsidR="00497FB9" w:rsidRDefault="00497FB9">
      <w:pPr>
        <w:spacing w:before="141"/>
        <w:rPr>
          <w:sz w:val="20"/>
        </w:rPr>
      </w:pPr>
    </w:p>
    <w:p w:rsidR="00497FB9" w:rsidRDefault="00000000">
      <w:pPr>
        <w:ind w:left="403"/>
        <w:rPr>
          <w:sz w:val="20"/>
        </w:rPr>
      </w:pPr>
      <w:r>
        <w:rPr>
          <w:spacing w:val="-2"/>
          <w:sz w:val="20"/>
        </w:rPr>
        <w:t>Period</w:t>
      </w:r>
    </w:p>
    <w:p w:rsidR="00497FB9" w:rsidRDefault="00000000">
      <w:pPr>
        <w:rPr>
          <w:sz w:val="20"/>
        </w:rPr>
      </w:pPr>
      <w:r>
        <w:br w:type="column"/>
      </w:r>
    </w:p>
    <w:p w:rsidR="00497FB9" w:rsidRDefault="00497FB9">
      <w:pPr>
        <w:spacing w:before="173"/>
        <w:rPr>
          <w:sz w:val="20"/>
        </w:rPr>
      </w:pPr>
    </w:p>
    <w:p w:rsidR="00497FB9" w:rsidRDefault="00000000">
      <w:pPr>
        <w:spacing w:before="1"/>
        <w:ind w:left="403"/>
        <w:rPr>
          <w:sz w:val="20"/>
        </w:rPr>
      </w:pPr>
      <w:r>
        <w:rPr>
          <w:sz w:val="20"/>
        </w:rPr>
        <w:t>Growth</w:t>
      </w:r>
      <w:r>
        <w:rPr>
          <w:spacing w:val="-11"/>
          <w:sz w:val="20"/>
        </w:rPr>
        <w:t xml:space="preserve"> </w:t>
      </w:r>
      <w:r>
        <w:rPr>
          <w:spacing w:val="-4"/>
          <w:sz w:val="20"/>
        </w:rPr>
        <w:t>Rate</w:t>
      </w:r>
    </w:p>
    <w:p w:rsidR="00497FB9" w:rsidRDefault="00000000">
      <w:pPr>
        <w:tabs>
          <w:tab w:val="left" w:pos="1888"/>
        </w:tabs>
        <w:spacing w:before="60"/>
        <w:ind w:left="686"/>
        <w:rPr>
          <w:sz w:val="20"/>
        </w:rPr>
      </w:pPr>
      <w:r>
        <w:rPr>
          <w:spacing w:val="-2"/>
          <w:sz w:val="20"/>
        </w:rPr>
        <w:t>(saar)</w:t>
      </w:r>
      <w:r>
        <w:rPr>
          <w:sz w:val="20"/>
        </w:rPr>
        <w:tab/>
      </w:r>
      <w:r>
        <w:rPr>
          <w:spacing w:val="-2"/>
          <w:sz w:val="20"/>
        </w:rPr>
        <w:t>Domestic</w:t>
      </w:r>
      <w:r>
        <w:rPr>
          <w:spacing w:val="3"/>
          <w:sz w:val="20"/>
        </w:rPr>
        <w:t xml:space="preserve"> </w:t>
      </w:r>
      <w:r>
        <w:rPr>
          <w:spacing w:val="-2"/>
          <w:sz w:val="20"/>
        </w:rPr>
        <w:t>Demand</w:t>
      </w:r>
    </w:p>
    <w:p w:rsidR="00497FB9" w:rsidRDefault="00000000">
      <w:pPr>
        <w:rPr>
          <w:sz w:val="20"/>
        </w:rPr>
      </w:pPr>
      <w:r>
        <w:br w:type="column"/>
      </w:r>
    </w:p>
    <w:p w:rsidR="00497FB9" w:rsidRDefault="00497FB9">
      <w:pPr>
        <w:rPr>
          <w:sz w:val="20"/>
        </w:rPr>
      </w:pPr>
    </w:p>
    <w:p w:rsidR="00497FB9" w:rsidRDefault="00497FB9">
      <w:pPr>
        <w:rPr>
          <w:sz w:val="20"/>
        </w:rPr>
      </w:pPr>
    </w:p>
    <w:p w:rsidR="00497FB9" w:rsidRDefault="00497FB9">
      <w:pPr>
        <w:rPr>
          <w:sz w:val="20"/>
        </w:rPr>
      </w:pPr>
    </w:p>
    <w:p w:rsidR="00497FB9" w:rsidRDefault="00497FB9">
      <w:pPr>
        <w:spacing w:before="74"/>
        <w:rPr>
          <w:sz w:val="20"/>
        </w:rPr>
      </w:pPr>
    </w:p>
    <w:p w:rsidR="00497FB9" w:rsidRDefault="00000000">
      <w:pPr>
        <w:spacing w:line="266" w:lineRule="auto"/>
        <w:ind w:left="397" w:firstLine="21"/>
        <w:rPr>
          <w:sz w:val="20"/>
        </w:rPr>
      </w:pPr>
      <w:r>
        <w:rPr>
          <w:sz w:val="20"/>
        </w:rPr>
        <w:t>Private</w:t>
      </w:r>
      <w:r>
        <w:rPr>
          <w:spacing w:val="-13"/>
          <w:sz w:val="20"/>
        </w:rPr>
        <w:t xml:space="preserve"> </w:t>
      </w:r>
      <w:r>
        <w:rPr>
          <w:sz w:val="20"/>
        </w:rPr>
        <w:t xml:space="preserve">Final </w:t>
      </w:r>
      <w:r>
        <w:rPr>
          <w:spacing w:val="-2"/>
          <w:sz w:val="20"/>
        </w:rPr>
        <w:t>Consumption</w:t>
      </w:r>
    </w:p>
    <w:p w:rsidR="00497FB9" w:rsidRDefault="00000000">
      <w:pPr>
        <w:spacing w:before="27"/>
        <w:ind w:left="616"/>
        <w:rPr>
          <w:sz w:val="23"/>
        </w:rPr>
      </w:pPr>
      <w:r>
        <w:br w:type="column"/>
      </w:r>
      <w:r>
        <w:rPr>
          <w:w w:val="105"/>
          <w:sz w:val="23"/>
        </w:rPr>
        <w:t>Growth</w:t>
      </w:r>
      <w:r>
        <w:rPr>
          <w:spacing w:val="-15"/>
          <w:w w:val="105"/>
          <w:sz w:val="23"/>
        </w:rPr>
        <w:t xml:space="preserve"> </w:t>
      </w:r>
      <w:r>
        <w:rPr>
          <w:spacing w:val="-4"/>
          <w:w w:val="105"/>
          <w:sz w:val="23"/>
        </w:rPr>
        <w:t>Rates</w:t>
      </w:r>
    </w:p>
    <w:p w:rsidR="00497FB9" w:rsidRDefault="00497FB9">
      <w:pPr>
        <w:rPr>
          <w:sz w:val="23"/>
        </w:rPr>
      </w:pPr>
    </w:p>
    <w:p w:rsidR="00497FB9" w:rsidRDefault="00497FB9">
      <w:pPr>
        <w:rPr>
          <w:sz w:val="23"/>
        </w:rPr>
      </w:pPr>
    </w:p>
    <w:p w:rsidR="00497FB9" w:rsidRDefault="00497FB9">
      <w:pPr>
        <w:spacing w:before="139"/>
        <w:rPr>
          <w:sz w:val="23"/>
        </w:rPr>
      </w:pPr>
    </w:p>
    <w:p w:rsidR="00497FB9" w:rsidRDefault="00000000">
      <w:pPr>
        <w:spacing w:line="266" w:lineRule="auto"/>
        <w:ind w:left="554" w:hanging="192"/>
        <w:rPr>
          <w:sz w:val="20"/>
        </w:rPr>
      </w:pPr>
      <w:r>
        <w:rPr>
          <w:spacing w:val="-2"/>
          <w:sz w:val="20"/>
        </w:rPr>
        <w:t>Government</w:t>
      </w:r>
      <w:r>
        <w:rPr>
          <w:spacing w:val="-11"/>
          <w:sz w:val="20"/>
        </w:rPr>
        <w:t xml:space="preserve"> </w:t>
      </w:r>
      <w:r>
        <w:rPr>
          <w:spacing w:val="-2"/>
          <w:sz w:val="20"/>
        </w:rPr>
        <w:t>Final Consumption</w:t>
      </w:r>
    </w:p>
    <w:p w:rsidR="00497FB9" w:rsidRDefault="00000000">
      <w:pPr>
        <w:rPr>
          <w:sz w:val="20"/>
        </w:rPr>
      </w:pPr>
      <w:r>
        <w:br w:type="column"/>
      </w:r>
    </w:p>
    <w:p w:rsidR="00497FB9" w:rsidRDefault="00497FB9">
      <w:pPr>
        <w:rPr>
          <w:sz w:val="20"/>
        </w:rPr>
      </w:pPr>
    </w:p>
    <w:p w:rsidR="00497FB9" w:rsidRDefault="00497FB9">
      <w:pPr>
        <w:rPr>
          <w:sz w:val="20"/>
        </w:rPr>
      </w:pPr>
    </w:p>
    <w:p w:rsidR="00497FB9" w:rsidRDefault="00497FB9">
      <w:pPr>
        <w:rPr>
          <w:sz w:val="20"/>
        </w:rPr>
      </w:pPr>
    </w:p>
    <w:p w:rsidR="00497FB9" w:rsidRDefault="00497FB9">
      <w:pPr>
        <w:spacing w:before="74"/>
        <w:rPr>
          <w:sz w:val="20"/>
        </w:rPr>
      </w:pPr>
    </w:p>
    <w:p w:rsidR="00497FB9" w:rsidRDefault="00000000">
      <w:pPr>
        <w:spacing w:line="266" w:lineRule="auto"/>
        <w:ind w:left="330" w:hanging="132"/>
        <w:rPr>
          <w:sz w:val="20"/>
        </w:rPr>
      </w:pPr>
      <w:r>
        <w:rPr>
          <w:sz w:val="20"/>
        </w:rPr>
        <w:t>Gross</w:t>
      </w:r>
      <w:r>
        <w:rPr>
          <w:spacing w:val="-13"/>
          <w:sz w:val="20"/>
        </w:rPr>
        <w:t xml:space="preserve"> </w:t>
      </w:r>
      <w:r>
        <w:rPr>
          <w:sz w:val="20"/>
        </w:rPr>
        <w:t xml:space="preserve">Capital </w:t>
      </w:r>
      <w:r>
        <w:rPr>
          <w:spacing w:val="-2"/>
          <w:sz w:val="20"/>
        </w:rPr>
        <w:t>Formation</w:t>
      </w:r>
    </w:p>
    <w:p w:rsidR="00497FB9" w:rsidRDefault="00000000">
      <w:pPr>
        <w:rPr>
          <w:sz w:val="20"/>
        </w:rPr>
      </w:pPr>
      <w:r>
        <w:br w:type="column"/>
      </w:r>
    </w:p>
    <w:p w:rsidR="00497FB9" w:rsidRDefault="00497FB9">
      <w:pPr>
        <w:rPr>
          <w:sz w:val="20"/>
        </w:rPr>
      </w:pPr>
    </w:p>
    <w:p w:rsidR="00497FB9" w:rsidRDefault="00497FB9">
      <w:pPr>
        <w:rPr>
          <w:sz w:val="20"/>
        </w:rPr>
      </w:pPr>
    </w:p>
    <w:p w:rsidR="00497FB9" w:rsidRDefault="00497FB9">
      <w:pPr>
        <w:spacing w:before="4"/>
        <w:rPr>
          <w:sz w:val="20"/>
        </w:rPr>
      </w:pPr>
    </w:p>
    <w:p w:rsidR="00497FB9" w:rsidRDefault="00000000">
      <w:pPr>
        <w:ind w:left="245"/>
        <w:rPr>
          <w:sz w:val="20"/>
        </w:rPr>
      </w:pPr>
      <w:r>
        <w:rPr>
          <w:sz w:val="20"/>
        </w:rPr>
        <w:t>Net</w:t>
      </w:r>
      <w:r>
        <w:rPr>
          <w:spacing w:val="-6"/>
          <w:sz w:val="20"/>
        </w:rPr>
        <w:t xml:space="preserve"> </w:t>
      </w:r>
      <w:r>
        <w:rPr>
          <w:sz w:val="20"/>
        </w:rPr>
        <w:t>Foreign</w:t>
      </w:r>
      <w:r>
        <w:rPr>
          <w:spacing w:val="-8"/>
          <w:sz w:val="20"/>
        </w:rPr>
        <w:t xml:space="preserve"> </w:t>
      </w:r>
      <w:r>
        <w:rPr>
          <w:spacing w:val="-2"/>
          <w:sz w:val="20"/>
        </w:rPr>
        <w:t>Demand</w:t>
      </w:r>
    </w:p>
    <w:p w:rsidR="00497FB9" w:rsidRDefault="00000000">
      <w:pPr>
        <w:spacing w:before="70" w:line="266" w:lineRule="auto"/>
        <w:ind w:left="2136" w:hanging="200"/>
        <w:rPr>
          <w:sz w:val="20"/>
        </w:rPr>
      </w:pPr>
      <w:r>
        <w:rPr>
          <w:sz w:val="20"/>
        </w:rPr>
        <w:t>Exports</w:t>
      </w:r>
      <w:r>
        <w:rPr>
          <w:spacing w:val="-13"/>
          <w:sz w:val="20"/>
        </w:rPr>
        <w:t xml:space="preserve"> </w:t>
      </w:r>
      <w:r>
        <w:rPr>
          <w:sz w:val="20"/>
        </w:rPr>
        <w:t>of</w:t>
      </w:r>
      <w:r>
        <w:rPr>
          <w:spacing w:val="-12"/>
          <w:sz w:val="20"/>
        </w:rPr>
        <w:t xml:space="preserve"> </w:t>
      </w:r>
      <w:r>
        <w:rPr>
          <w:sz w:val="20"/>
        </w:rPr>
        <w:t>Goods and Services</w:t>
      </w:r>
    </w:p>
    <w:p w:rsidR="00497FB9" w:rsidRDefault="00000000">
      <w:pPr>
        <w:spacing w:before="79"/>
      </w:pPr>
      <w:r>
        <w:br w:type="column"/>
      </w:r>
    </w:p>
    <w:p w:rsidR="00497FB9" w:rsidRDefault="00000000">
      <w:pPr>
        <w:ind w:left="1132"/>
      </w:pPr>
      <w:r>
        <w:rPr>
          <w:spacing w:val="-2"/>
        </w:rPr>
        <w:t>Unit:%</w:t>
      </w:r>
    </w:p>
    <w:p w:rsidR="00497FB9" w:rsidRDefault="00497FB9"/>
    <w:p w:rsidR="00497FB9" w:rsidRDefault="00497FB9">
      <w:pPr>
        <w:spacing w:before="133"/>
      </w:pPr>
    </w:p>
    <w:p w:rsidR="00497FB9" w:rsidRDefault="00000000">
      <w:pPr>
        <w:spacing w:line="266" w:lineRule="auto"/>
        <w:ind w:left="451" w:right="19" w:hanging="199"/>
        <w:rPr>
          <w:sz w:val="20"/>
        </w:rPr>
      </w:pPr>
      <w:r>
        <w:rPr>
          <w:sz w:val="20"/>
        </w:rPr>
        <w:t>Imports</w:t>
      </w:r>
      <w:r>
        <w:rPr>
          <w:spacing w:val="-13"/>
          <w:sz w:val="20"/>
        </w:rPr>
        <w:t xml:space="preserve"> </w:t>
      </w:r>
      <w:r>
        <w:rPr>
          <w:sz w:val="20"/>
        </w:rPr>
        <w:t>of</w:t>
      </w:r>
      <w:r>
        <w:rPr>
          <w:spacing w:val="-12"/>
          <w:sz w:val="20"/>
        </w:rPr>
        <w:t xml:space="preserve"> </w:t>
      </w:r>
      <w:r>
        <w:rPr>
          <w:sz w:val="20"/>
        </w:rPr>
        <w:t>Goods and Services</w:t>
      </w:r>
    </w:p>
    <w:p w:rsidR="00497FB9" w:rsidRDefault="00497FB9">
      <w:pPr>
        <w:spacing w:line="266" w:lineRule="auto"/>
        <w:rPr>
          <w:sz w:val="20"/>
        </w:rPr>
        <w:sectPr w:rsidR="00497FB9">
          <w:headerReference w:type="default" r:id="rId34"/>
          <w:footerReference w:type="default" r:id="rId35"/>
          <w:pgSz w:w="16840" w:h="11910" w:orient="landscape"/>
          <w:pgMar w:top="1300" w:right="1080" w:bottom="1240" w:left="1080" w:header="1007" w:footer="1047" w:gutter="0"/>
          <w:cols w:num="7" w:space="720" w:equalWidth="0">
            <w:col w:w="968" w:space="174"/>
            <w:col w:w="3371" w:space="40"/>
            <w:col w:w="1468" w:space="40"/>
            <w:col w:w="1934" w:space="39"/>
            <w:col w:w="1291" w:space="39"/>
            <w:col w:w="3350" w:space="40"/>
            <w:col w:w="1926"/>
          </w:cols>
        </w:sectPr>
      </w:pPr>
    </w:p>
    <w:p w:rsidR="00497FB9" w:rsidRDefault="00000000">
      <w:pPr>
        <w:spacing w:before="11"/>
        <w:rPr>
          <w:sz w:val="2"/>
        </w:rPr>
      </w:pPr>
      <w:r>
        <w:rPr>
          <w:noProof/>
          <w:sz w:val="2"/>
        </w:rPr>
        <mc:AlternateContent>
          <mc:Choice Requires="wps">
            <w:drawing>
              <wp:anchor distT="0" distB="0" distL="0" distR="0" simplePos="0" relativeHeight="476901888" behindDoc="1" locked="0" layoutInCell="1" allowOverlap="1">
                <wp:simplePos x="0" y="0"/>
                <wp:positionH relativeFrom="page">
                  <wp:posOffset>748284</wp:posOffset>
                </wp:positionH>
                <wp:positionV relativeFrom="page">
                  <wp:posOffset>1208404</wp:posOffset>
                </wp:positionV>
                <wp:extent cx="9182100" cy="505523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82100" cy="5055235"/>
                        </a:xfrm>
                        <a:custGeom>
                          <a:avLst/>
                          <a:gdLst/>
                          <a:ahLst/>
                          <a:cxnLst/>
                          <a:rect l="l" t="t" r="r" b="b"/>
                          <a:pathLst>
                            <a:path w="9182100" h="5055235">
                              <a:moveTo>
                                <a:pt x="722249" y="762000"/>
                              </a:moveTo>
                              <a:lnTo>
                                <a:pt x="697865" y="762000"/>
                              </a:lnTo>
                              <a:lnTo>
                                <a:pt x="697865" y="5054981"/>
                              </a:lnTo>
                              <a:lnTo>
                                <a:pt x="722249" y="5054981"/>
                              </a:lnTo>
                              <a:lnTo>
                                <a:pt x="722249" y="762000"/>
                              </a:lnTo>
                              <a:close/>
                            </a:path>
                            <a:path w="9182100" h="5055235">
                              <a:moveTo>
                                <a:pt x="6022721" y="190500"/>
                              </a:moveTo>
                              <a:lnTo>
                                <a:pt x="6010529" y="190500"/>
                              </a:lnTo>
                              <a:lnTo>
                                <a:pt x="6010529" y="374777"/>
                              </a:lnTo>
                              <a:lnTo>
                                <a:pt x="6022721" y="374777"/>
                              </a:lnTo>
                              <a:lnTo>
                                <a:pt x="6022721" y="190500"/>
                              </a:lnTo>
                              <a:close/>
                            </a:path>
                            <a:path w="9182100" h="5055235">
                              <a:moveTo>
                                <a:pt x="9182100" y="190500"/>
                              </a:moveTo>
                              <a:lnTo>
                                <a:pt x="7019544" y="190500"/>
                              </a:lnTo>
                              <a:lnTo>
                                <a:pt x="6022848" y="190500"/>
                              </a:lnTo>
                              <a:lnTo>
                                <a:pt x="6022848" y="202565"/>
                              </a:lnTo>
                              <a:lnTo>
                                <a:pt x="7019544" y="202565"/>
                              </a:lnTo>
                              <a:lnTo>
                                <a:pt x="9182100" y="202565"/>
                              </a:lnTo>
                              <a:lnTo>
                                <a:pt x="9182100" y="190500"/>
                              </a:lnTo>
                              <a:close/>
                            </a:path>
                            <a:path w="9182100" h="5055235">
                              <a:moveTo>
                                <a:pt x="9182100" y="0"/>
                              </a:moveTo>
                              <a:lnTo>
                                <a:pt x="0" y="0"/>
                              </a:lnTo>
                              <a:lnTo>
                                <a:pt x="0" y="24269"/>
                              </a:lnTo>
                              <a:lnTo>
                                <a:pt x="697865" y="24269"/>
                              </a:lnTo>
                              <a:lnTo>
                                <a:pt x="697865" y="737489"/>
                              </a:lnTo>
                              <a:lnTo>
                                <a:pt x="0" y="737489"/>
                              </a:lnTo>
                              <a:lnTo>
                                <a:pt x="0" y="761873"/>
                              </a:lnTo>
                              <a:lnTo>
                                <a:pt x="697865" y="761873"/>
                              </a:lnTo>
                              <a:lnTo>
                                <a:pt x="722249" y="761873"/>
                              </a:lnTo>
                              <a:lnTo>
                                <a:pt x="9182100" y="761873"/>
                              </a:lnTo>
                              <a:lnTo>
                                <a:pt x="9182100" y="737489"/>
                              </a:lnTo>
                              <a:lnTo>
                                <a:pt x="8106029" y="737489"/>
                              </a:lnTo>
                              <a:lnTo>
                                <a:pt x="8106029" y="386969"/>
                              </a:lnTo>
                              <a:lnTo>
                                <a:pt x="9182100" y="386969"/>
                              </a:lnTo>
                              <a:lnTo>
                                <a:pt x="9182100" y="374904"/>
                              </a:lnTo>
                              <a:lnTo>
                                <a:pt x="8093837" y="374904"/>
                              </a:lnTo>
                              <a:lnTo>
                                <a:pt x="8093837" y="386969"/>
                              </a:lnTo>
                              <a:lnTo>
                                <a:pt x="8093837" y="737489"/>
                              </a:lnTo>
                              <a:lnTo>
                                <a:pt x="7025640" y="737489"/>
                              </a:lnTo>
                              <a:lnTo>
                                <a:pt x="7025640" y="386969"/>
                              </a:lnTo>
                              <a:lnTo>
                                <a:pt x="8093837" y="386969"/>
                              </a:lnTo>
                              <a:lnTo>
                                <a:pt x="8093837" y="374904"/>
                              </a:lnTo>
                              <a:lnTo>
                                <a:pt x="7025640" y="374904"/>
                              </a:lnTo>
                              <a:lnTo>
                                <a:pt x="7013448" y="374904"/>
                              </a:lnTo>
                              <a:lnTo>
                                <a:pt x="7013448" y="737489"/>
                              </a:lnTo>
                              <a:lnTo>
                                <a:pt x="6022721" y="737489"/>
                              </a:lnTo>
                              <a:lnTo>
                                <a:pt x="6022721" y="386969"/>
                              </a:lnTo>
                              <a:lnTo>
                                <a:pt x="6022721" y="374904"/>
                              </a:lnTo>
                              <a:lnTo>
                                <a:pt x="6010529" y="374904"/>
                              </a:lnTo>
                              <a:lnTo>
                                <a:pt x="6010529" y="386969"/>
                              </a:lnTo>
                              <a:lnTo>
                                <a:pt x="6010529" y="737489"/>
                              </a:lnTo>
                              <a:lnTo>
                                <a:pt x="5006340" y="737489"/>
                              </a:lnTo>
                              <a:lnTo>
                                <a:pt x="5006340" y="386969"/>
                              </a:lnTo>
                              <a:lnTo>
                                <a:pt x="6010529" y="386969"/>
                              </a:lnTo>
                              <a:lnTo>
                                <a:pt x="6010529" y="374904"/>
                              </a:lnTo>
                              <a:lnTo>
                                <a:pt x="4994148" y="374904"/>
                              </a:lnTo>
                              <a:lnTo>
                                <a:pt x="4994148" y="386969"/>
                              </a:lnTo>
                              <a:lnTo>
                                <a:pt x="4994148" y="737489"/>
                              </a:lnTo>
                              <a:lnTo>
                                <a:pt x="3951605" y="737489"/>
                              </a:lnTo>
                              <a:lnTo>
                                <a:pt x="3951605" y="386969"/>
                              </a:lnTo>
                              <a:lnTo>
                                <a:pt x="4994148" y="386969"/>
                              </a:lnTo>
                              <a:lnTo>
                                <a:pt x="4994148" y="374904"/>
                              </a:lnTo>
                              <a:lnTo>
                                <a:pt x="3939540" y="374904"/>
                              </a:lnTo>
                              <a:lnTo>
                                <a:pt x="3939540" y="386969"/>
                              </a:lnTo>
                              <a:lnTo>
                                <a:pt x="3939540" y="737489"/>
                              </a:lnTo>
                              <a:lnTo>
                                <a:pt x="2896997" y="737489"/>
                              </a:lnTo>
                              <a:lnTo>
                                <a:pt x="2896997" y="386969"/>
                              </a:lnTo>
                              <a:lnTo>
                                <a:pt x="3939540" y="386969"/>
                              </a:lnTo>
                              <a:lnTo>
                                <a:pt x="3939540" y="374904"/>
                              </a:lnTo>
                              <a:lnTo>
                                <a:pt x="2896997" y="374904"/>
                              </a:lnTo>
                              <a:lnTo>
                                <a:pt x="2884805" y="374904"/>
                              </a:lnTo>
                              <a:lnTo>
                                <a:pt x="2884805" y="737489"/>
                              </a:lnTo>
                              <a:lnTo>
                                <a:pt x="1770761" y="737489"/>
                              </a:lnTo>
                              <a:lnTo>
                                <a:pt x="1770761" y="202565"/>
                              </a:lnTo>
                              <a:lnTo>
                                <a:pt x="6010402" y="202565"/>
                              </a:lnTo>
                              <a:lnTo>
                                <a:pt x="6010402" y="190500"/>
                              </a:lnTo>
                              <a:lnTo>
                                <a:pt x="1770761" y="190500"/>
                              </a:lnTo>
                              <a:lnTo>
                                <a:pt x="1758569" y="190500"/>
                              </a:lnTo>
                              <a:lnTo>
                                <a:pt x="1758569" y="737489"/>
                              </a:lnTo>
                              <a:lnTo>
                                <a:pt x="722249" y="737489"/>
                              </a:lnTo>
                              <a:lnTo>
                                <a:pt x="722249" y="24269"/>
                              </a:lnTo>
                              <a:lnTo>
                                <a:pt x="9182100" y="24269"/>
                              </a:lnTo>
                              <a:lnTo>
                                <a:pt x="9182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6EC53F" id="Graphic 42" o:spid="_x0000_s1026" style="position:absolute;margin-left:58.9pt;margin-top:95.15pt;width:723pt;height:398.05pt;z-index:-26414592;visibility:visible;mso-wrap-style:square;mso-wrap-distance-left:0;mso-wrap-distance-top:0;mso-wrap-distance-right:0;mso-wrap-distance-bottom:0;mso-position-horizontal:absolute;mso-position-horizontal-relative:page;mso-position-vertical:absolute;mso-position-vertical-relative:page;v-text-anchor:top" coordsize="9182100,5055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" path="m722249,762000r-24384,l697865,5054981r24384,l722249,762000xem6022721,190500r-12192,l6010529,374777r12192,l6022721,190500xem9182100,190500r-2162556,l6022848,190500r,12065l7019544,202565r2162556,l9182100,190500xem9182100,l,,,24269r697865,l697865,737489,,737489r,24384l697865,761873r24384,l9182100,761873r,-24384l8106029,737489r,-350520l9182100,386969r,-12065l8093837,374904r,12065l8093837,737489r-1068197,l7025640,386969r1068197,l8093837,374904r-1068197,l7013448,374904r,362585l6022721,737489r,-350520l6022721,374904r-12192,l6010529,386969r,350520l5006340,737489r,-350520l6010529,386969r,-12065l4994148,374904r,12065l4994148,737489r-1042543,l3951605,386969r1042543,l4994148,374904r-1054608,l3939540,386969r,350520l2896997,737489r,-350520l3939540,386969r,-12065l2896997,374904r-12192,l2884805,737489r-1114044,l1770761,202565r4239641,l6010402,190500r-4239641,l1758569,190500r,546989l722249,737489r,-713220l9182100,24269r,-24269xe" fillcolor="black" stroked="f">
                <v:path arrowok="t"/>
                <w10:wrap anchorx="page" anchory="page"/>
              </v:shape>
            </w:pict>
          </mc:Fallback>
        </mc:AlternateContent>
      </w:r>
    </w:p>
    <w:tbl>
      <w:tblPr>
        <w:tblW w:w="0" w:type="auto"/>
        <w:tblInd w:w="105" w:type="dxa"/>
        <w:tblLayout w:type="fixed"/>
        <w:tblCellMar>
          <w:left w:w="0" w:type="dxa"/>
          <w:right w:w="0" w:type="dxa"/>
        </w:tblCellMar>
        <w:tblLook w:val="01E0" w:firstRow="1" w:lastRow="1" w:firstColumn="1" w:lastColumn="1" w:noHBand="0" w:noVBand="0"/>
      </w:tblPr>
      <w:tblGrid>
        <w:gridCol w:w="1118"/>
        <w:gridCol w:w="2151"/>
        <w:gridCol w:w="1717"/>
        <w:gridCol w:w="1661"/>
        <w:gridCol w:w="1631"/>
        <w:gridCol w:w="1741"/>
        <w:gridCol w:w="1447"/>
        <w:gridCol w:w="1743"/>
        <w:gridCol w:w="1250"/>
      </w:tblGrid>
      <w:tr w:rsidR="00497FB9">
        <w:trPr>
          <w:trHeight w:val="274"/>
        </w:trPr>
        <w:tc>
          <w:tcPr>
            <w:tcW w:w="1118" w:type="dxa"/>
          </w:tcPr>
          <w:p w:rsidR="00497FB9" w:rsidRDefault="00000000">
            <w:pPr>
              <w:pStyle w:val="TableParagraph"/>
              <w:spacing w:before="22"/>
              <w:ind w:left="222"/>
              <w:jc w:val="left"/>
              <w:rPr>
                <w:b/>
                <w:sz w:val="20"/>
              </w:rPr>
            </w:pPr>
            <w:r>
              <w:rPr>
                <w:b/>
                <w:spacing w:val="-4"/>
                <w:sz w:val="20"/>
              </w:rPr>
              <w:t>2021</w:t>
            </w:r>
          </w:p>
        </w:tc>
        <w:tc>
          <w:tcPr>
            <w:tcW w:w="2151" w:type="dxa"/>
          </w:tcPr>
          <w:p w:rsidR="00497FB9" w:rsidRDefault="00497FB9">
            <w:pPr>
              <w:pStyle w:val="TableParagraph"/>
              <w:jc w:val="left"/>
              <w:rPr>
                <w:sz w:val="20"/>
              </w:rPr>
            </w:pPr>
          </w:p>
        </w:tc>
        <w:tc>
          <w:tcPr>
            <w:tcW w:w="1717" w:type="dxa"/>
          </w:tcPr>
          <w:p w:rsidR="00497FB9" w:rsidRDefault="00497FB9">
            <w:pPr>
              <w:pStyle w:val="TableParagraph"/>
              <w:jc w:val="left"/>
              <w:rPr>
                <w:sz w:val="20"/>
              </w:rPr>
            </w:pPr>
          </w:p>
        </w:tc>
        <w:tc>
          <w:tcPr>
            <w:tcW w:w="1661" w:type="dxa"/>
          </w:tcPr>
          <w:p w:rsidR="00497FB9" w:rsidRDefault="00497FB9">
            <w:pPr>
              <w:pStyle w:val="TableParagraph"/>
              <w:jc w:val="left"/>
              <w:rPr>
                <w:sz w:val="20"/>
              </w:rPr>
            </w:pPr>
          </w:p>
        </w:tc>
        <w:tc>
          <w:tcPr>
            <w:tcW w:w="1631" w:type="dxa"/>
          </w:tcPr>
          <w:p w:rsidR="00497FB9" w:rsidRDefault="00497FB9">
            <w:pPr>
              <w:pStyle w:val="TableParagraph"/>
              <w:jc w:val="left"/>
              <w:rPr>
                <w:sz w:val="20"/>
              </w:rPr>
            </w:pPr>
          </w:p>
        </w:tc>
        <w:tc>
          <w:tcPr>
            <w:tcW w:w="1741" w:type="dxa"/>
          </w:tcPr>
          <w:p w:rsidR="00497FB9" w:rsidRDefault="00497FB9">
            <w:pPr>
              <w:pStyle w:val="TableParagraph"/>
              <w:jc w:val="left"/>
              <w:rPr>
                <w:sz w:val="20"/>
              </w:rPr>
            </w:pPr>
          </w:p>
        </w:tc>
        <w:tc>
          <w:tcPr>
            <w:tcW w:w="1447" w:type="dxa"/>
          </w:tcPr>
          <w:p w:rsidR="00497FB9" w:rsidRDefault="00497FB9">
            <w:pPr>
              <w:pStyle w:val="TableParagraph"/>
              <w:jc w:val="left"/>
              <w:rPr>
                <w:sz w:val="20"/>
              </w:rPr>
            </w:pPr>
          </w:p>
        </w:tc>
        <w:tc>
          <w:tcPr>
            <w:tcW w:w="1743" w:type="dxa"/>
          </w:tcPr>
          <w:p w:rsidR="00497FB9" w:rsidRDefault="00497FB9">
            <w:pPr>
              <w:pStyle w:val="TableParagraph"/>
              <w:jc w:val="left"/>
              <w:rPr>
                <w:sz w:val="20"/>
              </w:rPr>
            </w:pPr>
          </w:p>
        </w:tc>
        <w:tc>
          <w:tcPr>
            <w:tcW w:w="1250" w:type="dxa"/>
          </w:tcPr>
          <w:p w:rsidR="00497FB9" w:rsidRDefault="00497FB9">
            <w:pPr>
              <w:pStyle w:val="TableParagraph"/>
              <w:jc w:val="left"/>
              <w:rPr>
                <w:sz w:val="20"/>
              </w:rPr>
            </w:pPr>
          </w:p>
        </w:tc>
      </w:tr>
      <w:tr w:rsidR="00497FB9">
        <w:trPr>
          <w:trHeight w:val="271"/>
        </w:trPr>
        <w:tc>
          <w:tcPr>
            <w:tcW w:w="1118" w:type="dxa"/>
          </w:tcPr>
          <w:p w:rsidR="00497FB9" w:rsidRDefault="00000000">
            <w:pPr>
              <w:pStyle w:val="TableParagraph"/>
              <w:spacing w:line="252" w:lineRule="exact"/>
              <w:ind w:right="97"/>
              <w:jc w:val="center"/>
              <w:rPr>
                <w:rFonts w:ascii="Malgun Gothic" w:hAnsi="Malgun Gothic"/>
                <w:sz w:val="20"/>
              </w:rPr>
            </w:pPr>
            <w:r>
              <w:rPr>
                <w:rFonts w:ascii="Malgun Gothic" w:hAnsi="Malgun Gothic"/>
                <w:spacing w:val="-10"/>
                <w:w w:val="105"/>
                <w:sz w:val="20"/>
              </w:rPr>
              <w:t>Ⅰ</w:t>
            </w:r>
          </w:p>
        </w:tc>
        <w:tc>
          <w:tcPr>
            <w:tcW w:w="2151" w:type="dxa"/>
          </w:tcPr>
          <w:p w:rsidR="00497FB9" w:rsidRDefault="00000000">
            <w:pPr>
              <w:pStyle w:val="TableParagraph"/>
              <w:spacing w:before="13"/>
              <w:ind w:right="625"/>
              <w:rPr>
                <w:sz w:val="20"/>
              </w:rPr>
            </w:pPr>
            <w:r>
              <w:rPr>
                <w:spacing w:val="-4"/>
                <w:sz w:val="20"/>
              </w:rPr>
              <w:t>9.44</w:t>
            </w:r>
          </w:p>
        </w:tc>
        <w:tc>
          <w:tcPr>
            <w:tcW w:w="1717" w:type="dxa"/>
          </w:tcPr>
          <w:p w:rsidR="00497FB9" w:rsidRDefault="00000000">
            <w:pPr>
              <w:pStyle w:val="TableParagraph"/>
              <w:spacing w:before="13"/>
              <w:ind w:left="222" w:right="101"/>
              <w:jc w:val="center"/>
              <w:rPr>
                <w:sz w:val="20"/>
              </w:rPr>
            </w:pPr>
            <w:r>
              <w:rPr>
                <w:spacing w:val="-2"/>
                <w:sz w:val="20"/>
              </w:rPr>
              <w:t>13.61</w:t>
            </w:r>
          </w:p>
        </w:tc>
        <w:tc>
          <w:tcPr>
            <w:tcW w:w="1661" w:type="dxa"/>
          </w:tcPr>
          <w:p w:rsidR="00497FB9" w:rsidRDefault="00000000">
            <w:pPr>
              <w:pStyle w:val="TableParagraph"/>
              <w:spacing w:before="13"/>
              <w:ind w:right="569"/>
              <w:rPr>
                <w:sz w:val="20"/>
              </w:rPr>
            </w:pPr>
            <w:r>
              <w:rPr>
                <w:spacing w:val="-4"/>
                <w:sz w:val="20"/>
              </w:rPr>
              <w:t>0.50</w:t>
            </w:r>
          </w:p>
        </w:tc>
        <w:tc>
          <w:tcPr>
            <w:tcW w:w="1631" w:type="dxa"/>
          </w:tcPr>
          <w:p w:rsidR="00497FB9" w:rsidRDefault="00000000">
            <w:pPr>
              <w:pStyle w:val="TableParagraph"/>
              <w:spacing w:before="13"/>
              <w:ind w:right="539"/>
              <w:rPr>
                <w:sz w:val="20"/>
              </w:rPr>
            </w:pPr>
            <w:r>
              <w:rPr>
                <w:spacing w:val="-2"/>
                <w:sz w:val="20"/>
              </w:rPr>
              <w:t>13.74</w:t>
            </w:r>
          </w:p>
        </w:tc>
        <w:tc>
          <w:tcPr>
            <w:tcW w:w="1741" w:type="dxa"/>
          </w:tcPr>
          <w:p w:rsidR="00497FB9" w:rsidRDefault="00000000">
            <w:pPr>
              <w:pStyle w:val="TableParagraph"/>
              <w:spacing w:before="13"/>
              <w:ind w:right="679"/>
              <w:rPr>
                <w:sz w:val="20"/>
              </w:rPr>
            </w:pPr>
            <w:r>
              <w:rPr>
                <w:spacing w:val="-2"/>
                <w:sz w:val="20"/>
              </w:rPr>
              <w:t>43.45</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2"/>
                <w:sz w:val="20"/>
              </w:rPr>
              <w:t>22.07</w:t>
            </w:r>
          </w:p>
        </w:tc>
        <w:tc>
          <w:tcPr>
            <w:tcW w:w="1250" w:type="dxa"/>
          </w:tcPr>
          <w:p w:rsidR="00497FB9" w:rsidRDefault="00000000">
            <w:pPr>
              <w:pStyle w:val="TableParagraph"/>
              <w:spacing w:before="13"/>
              <w:ind w:right="137"/>
              <w:rPr>
                <w:sz w:val="20"/>
              </w:rPr>
            </w:pPr>
            <w:r>
              <w:rPr>
                <w:spacing w:val="-2"/>
                <w:sz w:val="20"/>
              </w:rPr>
              <w:t>35.87</w:t>
            </w:r>
          </w:p>
        </w:tc>
      </w:tr>
      <w:tr w:rsidR="00497FB9">
        <w:trPr>
          <w:trHeight w:val="271"/>
        </w:trPr>
        <w:tc>
          <w:tcPr>
            <w:tcW w:w="1118" w:type="dxa"/>
          </w:tcPr>
          <w:p w:rsidR="00497FB9" w:rsidRDefault="00000000">
            <w:pPr>
              <w:pStyle w:val="TableParagraph"/>
              <w:spacing w:line="251" w:lineRule="exact"/>
              <w:ind w:right="97"/>
              <w:jc w:val="center"/>
              <w:rPr>
                <w:rFonts w:ascii="Malgun Gothic" w:hAnsi="Malgun Gothic"/>
                <w:sz w:val="20"/>
              </w:rPr>
            </w:pPr>
            <w:r>
              <w:rPr>
                <w:rFonts w:ascii="Malgun Gothic" w:hAnsi="Malgun Gothic"/>
                <w:spacing w:val="-10"/>
                <w:w w:val="105"/>
                <w:sz w:val="20"/>
              </w:rPr>
              <w:t>Ⅱ</w:t>
            </w:r>
          </w:p>
        </w:tc>
        <w:tc>
          <w:tcPr>
            <w:tcW w:w="2151" w:type="dxa"/>
          </w:tcPr>
          <w:p w:rsidR="00497FB9" w:rsidRDefault="00000000">
            <w:pPr>
              <w:pStyle w:val="TableParagraph"/>
              <w:spacing w:before="13"/>
              <w:ind w:right="625"/>
              <w:rPr>
                <w:sz w:val="20"/>
              </w:rPr>
            </w:pPr>
            <w:r>
              <w:rPr>
                <w:spacing w:val="-4"/>
                <w:sz w:val="20"/>
              </w:rPr>
              <w:t>-9.18</w:t>
            </w:r>
          </w:p>
        </w:tc>
        <w:tc>
          <w:tcPr>
            <w:tcW w:w="1717" w:type="dxa"/>
          </w:tcPr>
          <w:p w:rsidR="00497FB9" w:rsidRDefault="00000000">
            <w:pPr>
              <w:pStyle w:val="TableParagraph"/>
              <w:spacing w:before="13"/>
              <w:ind w:left="222" w:right="165"/>
              <w:jc w:val="center"/>
              <w:rPr>
                <w:sz w:val="20"/>
              </w:rPr>
            </w:pPr>
            <w:r>
              <w:rPr>
                <w:spacing w:val="-4"/>
                <w:sz w:val="20"/>
              </w:rPr>
              <w:t>-13.26</w:t>
            </w:r>
          </w:p>
        </w:tc>
        <w:tc>
          <w:tcPr>
            <w:tcW w:w="1661" w:type="dxa"/>
          </w:tcPr>
          <w:p w:rsidR="00497FB9" w:rsidRDefault="00000000">
            <w:pPr>
              <w:pStyle w:val="TableParagraph"/>
              <w:spacing w:before="13"/>
              <w:ind w:right="569"/>
              <w:rPr>
                <w:sz w:val="20"/>
              </w:rPr>
            </w:pPr>
            <w:r>
              <w:rPr>
                <w:spacing w:val="-4"/>
                <w:sz w:val="20"/>
              </w:rPr>
              <w:t>-22.75</w:t>
            </w:r>
          </w:p>
        </w:tc>
        <w:tc>
          <w:tcPr>
            <w:tcW w:w="1631" w:type="dxa"/>
          </w:tcPr>
          <w:p w:rsidR="00497FB9" w:rsidRDefault="00000000">
            <w:pPr>
              <w:pStyle w:val="TableParagraph"/>
              <w:spacing w:before="13"/>
              <w:ind w:right="539"/>
              <w:rPr>
                <w:sz w:val="20"/>
              </w:rPr>
            </w:pPr>
            <w:r>
              <w:rPr>
                <w:spacing w:val="-4"/>
                <w:sz w:val="20"/>
              </w:rPr>
              <w:t>-10.75</w:t>
            </w:r>
          </w:p>
        </w:tc>
        <w:tc>
          <w:tcPr>
            <w:tcW w:w="1741" w:type="dxa"/>
          </w:tcPr>
          <w:p w:rsidR="00497FB9" w:rsidRDefault="00000000">
            <w:pPr>
              <w:pStyle w:val="TableParagraph"/>
              <w:spacing w:before="13"/>
              <w:ind w:right="679"/>
              <w:rPr>
                <w:sz w:val="20"/>
              </w:rPr>
            </w:pPr>
            <w:r>
              <w:rPr>
                <w:spacing w:val="-4"/>
                <w:sz w:val="20"/>
              </w:rPr>
              <w:t>4.65</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4"/>
                <w:sz w:val="20"/>
              </w:rPr>
              <w:t>7.00</w:t>
            </w:r>
          </w:p>
        </w:tc>
        <w:tc>
          <w:tcPr>
            <w:tcW w:w="1250" w:type="dxa"/>
          </w:tcPr>
          <w:p w:rsidR="00497FB9" w:rsidRDefault="00000000">
            <w:pPr>
              <w:pStyle w:val="TableParagraph"/>
              <w:spacing w:before="13"/>
              <w:ind w:right="137"/>
              <w:rPr>
                <w:sz w:val="20"/>
              </w:rPr>
            </w:pPr>
            <w:r>
              <w:rPr>
                <w:spacing w:val="-4"/>
                <w:sz w:val="20"/>
              </w:rPr>
              <w:t>3.68</w:t>
            </w:r>
          </w:p>
        </w:tc>
      </w:tr>
      <w:tr w:rsidR="00497FB9">
        <w:trPr>
          <w:trHeight w:val="271"/>
        </w:trPr>
        <w:tc>
          <w:tcPr>
            <w:tcW w:w="1118" w:type="dxa"/>
          </w:tcPr>
          <w:p w:rsidR="00497FB9" w:rsidRDefault="00000000">
            <w:pPr>
              <w:pStyle w:val="TableParagraph"/>
              <w:spacing w:line="251" w:lineRule="exact"/>
              <w:ind w:right="97"/>
              <w:jc w:val="center"/>
              <w:rPr>
                <w:rFonts w:ascii="Malgun Gothic" w:hAnsi="Malgun Gothic"/>
                <w:sz w:val="20"/>
              </w:rPr>
            </w:pPr>
            <w:r>
              <w:rPr>
                <w:rFonts w:ascii="Malgun Gothic" w:hAnsi="Malgun Gothic"/>
                <w:spacing w:val="-10"/>
                <w:w w:val="105"/>
                <w:sz w:val="20"/>
              </w:rPr>
              <w:t>Ⅲ</w:t>
            </w:r>
          </w:p>
        </w:tc>
        <w:tc>
          <w:tcPr>
            <w:tcW w:w="2151" w:type="dxa"/>
          </w:tcPr>
          <w:p w:rsidR="00497FB9" w:rsidRDefault="00000000">
            <w:pPr>
              <w:pStyle w:val="TableParagraph"/>
              <w:spacing w:before="13"/>
              <w:ind w:right="625"/>
              <w:rPr>
                <w:sz w:val="20"/>
              </w:rPr>
            </w:pPr>
            <w:r>
              <w:rPr>
                <w:spacing w:val="-4"/>
                <w:sz w:val="20"/>
              </w:rPr>
              <w:t>4.91</w:t>
            </w:r>
          </w:p>
        </w:tc>
        <w:tc>
          <w:tcPr>
            <w:tcW w:w="1717" w:type="dxa"/>
          </w:tcPr>
          <w:p w:rsidR="00497FB9" w:rsidRDefault="00000000">
            <w:pPr>
              <w:pStyle w:val="TableParagraph"/>
              <w:spacing w:before="13"/>
              <w:ind w:left="222" w:right="101"/>
              <w:jc w:val="center"/>
              <w:rPr>
                <w:sz w:val="20"/>
              </w:rPr>
            </w:pPr>
            <w:r>
              <w:rPr>
                <w:spacing w:val="-2"/>
                <w:sz w:val="20"/>
              </w:rPr>
              <w:t>17.85</w:t>
            </w:r>
          </w:p>
        </w:tc>
        <w:tc>
          <w:tcPr>
            <w:tcW w:w="1661" w:type="dxa"/>
          </w:tcPr>
          <w:p w:rsidR="00497FB9" w:rsidRDefault="00000000">
            <w:pPr>
              <w:pStyle w:val="TableParagraph"/>
              <w:spacing w:before="13"/>
              <w:ind w:right="569"/>
              <w:rPr>
                <w:sz w:val="20"/>
              </w:rPr>
            </w:pPr>
            <w:r>
              <w:rPr>
                <w:spacing w:val="-4"/>
                <w:sz w:val="20"/>
              </w:rPr>
              <w:t>1.07</w:t>
            </w:r>
          </w:p>
        </w:tc>
        <w:tc>
          <w:tcPr>
            <w:tcW w:w="1631" w:type="dxa"/>
          </w:tcPr>
          <w:p w:rsidR="00497FB9" w:rsidRDefault="00000000">
            <w:pPr>
              <w:pStyle w:val="TableParagraph"/>
              <w:spacing w:before="13"/>
              <w:ind w:right="539"/>
              <w:rPr>
                <w:sz w:val="20"/>
              </w:rPr>
            </w:pPr>
            <w:r>
              <w:rPr>
                <w:spacing w:val="-2"/>
                <w:sz w:val="20"/>
              </w:rPr>
              <w:t>17.32</w:t>
            </w:r>
          </w:p>
        </w:tc>
        <w:tc>
          <w:tcPr>
            <w:tcW w:w="1741" w:type="dxa"/>
          </w:tcPr>
          <w:p w:rsidR="00497FB9" w:rsidRDefault="00000000">
            <w:pPr>
              <w:pStyle w:val="TableParagraph"/>
              <w:spacing w:before="13"/>
              <w:ind w:right="679"/>
              <w:rPr>
                <w:sz w:val="20"/>
              </w:rPr>
            </w:pPr>
            <w:r>
              <w:rPr>
                <w:spacing w:val="-2"/>
                <w:sz w:val="20"/>
              </w:rPr>
              <w:t>51.04</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4"/>
                <w:sz w:val="20"/>
              </w:rPr>
              <w:t>-1.22</w:t>
            </w:r>
          </w:p>
        </w:tc>
        <w:tc>
          <w:tcPr>
            <w:tcW w:w="1250" w:type="dxa"/>
          </w:tcPr>
          <w:p w:rsidR="00497FB9" w:rsidRDefault="00000000">
            <w:pPr>
              <w:pStyle w:val="TableParagraph"/>
              <w:spacing w:before="13"/>
              <w:ind w:right="137"/>
              <w:rPr>
                <w:sz w:val="20"/>
              </w:rPr>
            </w:pPr>
            <w:r>
              <w:rPr>
                <w:spacing w:val="-2"/>
                <w:sz w:val="20"/>
              </w:rPr>
              <w:t>20.29</w:t>
            </w:r>
          </w:p>
        </w:tc>
      </w:tr>
      <w:tr w:rsidR="00497FB9">
        <w:trPr>
          <w:trHeight w:val="273"/>
        </w:trPr>
        <w:tc>
          <w:tcPr>
            <w:tcW w:w="1118" w:type="dxa"/>
          </w:tcPr>
          <w:p w:rsidR="00497FB9" w:rsidRDefault="00000000">
            <w:pPr>
              <w:pStyle w:val="TableParagraph"/>
              <w:spacing w:line="254" w:lineRule="exact"/>
              <w:ind w:right="97"/>
              <w:jc w:val="center"/>
              <w:rPr>
                <w:rFonts w:ascii="Malgun Gothic" w:hAnsi="Malgun Gothic"/>
                <w:sz w:val="20"/>
              </w:rPr>
            </w:pPr>
            <w:r>
              <w:rPr>
                <w:rFonts w:ascii="Malgun Gothic" w:hAnsi="Malgun Gothic"/>
                <w:spacing w:val="-10"/>
                <w:w w:val="105"/>
                <w:sz w:val="20"/>
              </w:rPr>
              <w:t>Ⅳ</w:t>
            </w:r>
          </w:p>
        </w:tc>
        <w:tc>
          <w:tcPr>
            <w:tcW w:w="2151" w:type="dxa"/>
          </w:tcPr>
          <w:p w:rsidR="00497FB9" w:rsidRDefault="00000000">
            <w:pPr>
              <w:pStyle w:val="TableParagraph"/>
              <w:spacing w:before="13"/>
              <w:ind w:right="625"/>
              <w:rPr>
                <w:sz w:val="20"/>
              </w:rPr>
            </w:pPr>
            <w:r>
              <w:rPr>
                <w:spacing w:val="-2"/>
                <w:sz w:val="20"/>
              </w:rPr>
              <w:t>17.89</w:t>
            </w:r>
          </w:p>
        </w:tc>
        <w:tc>
          <w:tcPr>
            <w:tcW w:w="1717" w:type="dxa"/>
          </w:tcPr>
          <w:p w:rsidR="00497FB9" w:rsidRDefault="00000000">
            <w:pPr>
              <w:pStyle w:val="TableParagraph"/>
              <w:spacing w:before="13"/>
              <w:ind w:left="222" w:right="101"/>
              <w:jc w:val="center"/>
              <w:rPr>
                <w:sz w:val="20"/>
              </w:rPr>
            </w:pPr>
            <w:r>
              <w:rPr>
                <w:spacing w:val="-2"/>
                <w:sz w:val="20"/>
              </w:rPr>
              <w:t>10.06</w:t>
            </w:r>
          </w:p>
        </w:tc>
        <w:tc>
          <w:tcPr>
            <w:tcW w:w="1661" w:type="dxa"/>
          </w:tcPr>
          <w:p w:rsidR="00497FB9" w:rsidRDefault="00000000">
            <w:pPr>
              <w:pStyle w:val="TableParagraph"/>
              <w:spacing w:before="13"/>
              <w:ind w:right="569"/>
              <w:rPr>
                <w:sz w:val="20"/>
              </w:rPr>
            </w:pPr>
            <w:r>
              <w:rPr>
                <w:spacing w:val="-2"/>
                <w:sz w:val="20"/>
              </w:rPr>
              <w:t>41.48</w:t>
            </w:r>
          </w:p>
        </w:tc>
        <w:tc>
          <w:tcPr>
            <w:tcW w:w="1631" w:type="dxa"/>
          </w:tcPr>
          <w:p w:rsidR="00497FB9" w:rsidRDefault="00000000">
            <w:pPr>
              <w:pStyle w:val="TableParagraph"/>
              <w:spacing w:before="13"/>
              <w:ind w:right="539"/>
              <w:rPr>
                <w:sz w:val="20"/>
              </w:rPr>
            </w:pPr>
            <w:r>
              <w:rPr>
                <w:spacing w:val="-4"/>
                <w:sz w:val="20"/>
              </w:rPr>
              <w:t>-2.89</w:t>
            </w:r>
          </w:p>
        </w:tc>
        <w:tc>
          <w:tcPr>
            <w:tcW w:w="1741" w:type="dxa"/>
          </w:tcPr>
          <w:p w:rsidR="00497FB9" w:rsidRDefault="00000000">
            <w:pPr>
              <w:pStyle w:val="TableParagraph"/>
              <w:spacing w:before="13"/>
              <w:ind w:right="679"/>
              <w:rPr>
                <w:sz w:val="20"/>
              </w:rPr>
            </w:pPr>
            <w:r>
              <w:rPr>
                <w:spacing w:val="-4"/>
                <w:sz w:val="20"/>
              </w:rPr>
              <w:t>-</w:t>
            </w:r>
            <w:r>
              <w:rPr>
                <w:spacing w:val="-2"/>
                <w:sz w:val="20"/>
              </w:rPr>
              <w:t>22.51</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2"/>
                <w:sz w:val="20"/>
              </w:rPr>
              <w:t>17.12</w:t>
            </w:r>
          </w:p>
        </w:tc>
        <w:tc>
          <w:tcPr>
            <w:tcW w:w="1250" w:type="dxa"/>
          </w:tcPr>
          <w:p w:rsidR="00497FB9" w:rsidRDefault="00000000">
            <w:pPr>
              <w:pStyle w:val="TableParagraph"/>
              <w:spacing w:before="13"/>
              <w:ind w:right="137"/>
              <w:rPr>
                <w:sz w:val="20"/>
              </w:rPr>
            </w:pPr>
            <w:r>
              <w:rPr>
                <w:spacing w:val="-4"/>
                <w:sz w:val="20"/>
              </w:rPr>
              <w:t>2.81</w:t>
            </w:r>
          </w:p>
        </w:tc>
      </w:tr>
      <w:tr w:rsidR="00497FB9">
        <w:trPr>
          <w:trHeight w:val="268"/>
        </w:trPr>
        <w:tc>
          <w:tcPr>
            <w:tcW w:w="1118" w:type="dxa"/>
          </w:tcPr>
          <w:p w:rsidR="00497FB9" w:rsidRDefault="00000000">
            <w:pPr>
              <w:pStyle w:val="TableParagraph"/>
              <w:spacing w:before="15"/>
              <w:ind w:left="222"/>
              <w:jc w:val="left"/>
              <w:rPr>
                <w:b/>
                <w:sz w:val="20"/>
              </w:rPr>
            </w:pPr>
            <w:r>
              <w:rPr>
                <w:b/>
                <w:spacing w:val="-4"/>
                <w:sz w:val="20"/>
              </w:rPr>
              <w:t>2022</w:t>
            </w:r>
          </w:p>
        </w:tc>
        <w:tc>
          <w:tcPr>
            <w:tcW w:w="2151" w:type="dxa"/>
          </w:tcPr>
          <w:p w:rsidR="00497FB9" w:rsidRDefault="00497FB9">
            <w:pPr>
              <w:pStyle w:val="TableParagraph"/>
              <w:jc w:val="left"/>
              <w:rPr>
                <w:sz w:val="18"/>
              </w:rPr>
            </w:pPr>
          </w:p>
        </w:tc>
        <w:tc>
          <w:tcPr>
            <w:tcW w:w="1717" w:type="dxa"/>
          </w:tcPr>
          <w:p w:rsidR="00497FB9" w:rsidRDefault="00497FB9">
            <w:pPr>
              <w:pStyle w:val="TableParagraph"/>
              <w:jc w:val="left"/>
              <w:rPr>
                <w:sz w:val="18"/>
              </w:rPr>
            </w:pPr>
          </w:p>
        </w:tc>
        <w:tc>
          <w:tcPr>
            <w:tcW w:w="1661" w:type="dxa"/>
          </w:tcPr>
          <w:p w:rsidR="00497FB9" w:rsidRDefault="00497FB9">
            <w:pPr>
              <w:pStyle w:val="TableParagraph"/>
              <w:jc w:val="left"/>
              <w:rPr>
                <w:sz w:val="18"/>
              </w:rPr>
            </w:pPr>
          </w:p>
        </w:tc>
        <w:tc>
          <w:tcPr>
            <w:tcW w:w="1631" w:type="dxa"/>
          </w:tcPr>
          <w:p w:rsidR="00497FB9" w:rsidRDefault="00497FB9">
            <w:pPr>
              <w:pStyle w:val="TableParagraph"/>
              <w:jc w:val="left"/>
              <w:rPr>
                <w:sz w:val="18"/>
              </w:rPr>
            </w:pPr>
          </w:p>
        </w:tc>
        <w:tc>
          <w:tcPr>
            <w:tcW w:w="1741" w:type="dxa"/>
          </w:tcPr>
          <w:p w:rsidR="00497FB9" w:rsidRDefault="00497FB9">
            <w:pPr>
              <w:pStyle w:val="TableParagraph"/>
              <w:jc w:val="left"/>
              <w:rPr>
                <w:sz w:val="18"/>
              </w:rPr>
            </w:pPr>
          </w:p>
        </w:tc>
        <w:tc>
          <w:tcPr>
            <w:tcW w:w="1447" w:type="dxa"/>
          </w:tcPr>
          <w:p w:rsidR="00497FB9" w:rsidRDefault="00497FB9">
            <w:pPr>
              <w:pStyle w:val="TableParagraph"/>
              <w:jc w:val="left"/>
              <w:rPr>
                <w:sz w:val="18"/>
              </w:rPr>
            </w:pPr>
          </w:p>
        </w:tc>
        <w:tc>
          <w:tcPr>
            <w:tcW w:w="1743" w:type="dxa"/>
          </w:tcPr>
          <w:p w:rsidR="00497FB9" w:rsidRDefault="00497FB9">
            <w:pPr>
              <w:pStyle w:val="TableParagraph"/>
              <w:jc w:val="left"/>
              <w:rPr>
                <w:sz w:val="18"/>
              </w:rPr>
            </w:pPr>
          </w:p>
        </w:tc>
        <w:tc>
          <w:tcPr>
            <w:tcW w:w="1250" w:type="dxa"/>
          </w:tcPr>
          <w:p w:rsidR="00497FB9" w:rsidRDefault="00497FB9">
            <w:pPr>
              <w:pStyle w:val="TableParagraph"/>
              <w:jc w:val="left"/>
              <w:rPr>
                <w:sz w:val="18"/>
              </w:rPr>
            </w:pPr>
          </w:p>
        </w:tc>
      </w:tr>
      <w:tr w:rsidR="00497FB9">
        <w:trPr>
          <w:trHeight w:val="271"/>
        </w:trPr>
        <w:tc>
          <w:tcPr>
            <w:tcW w:w="1118" w:type="dxa"/>
          </w:tcPr>
          <w:p w:rsidR="00497FB9" w:rsidRDefault="00000000">
            <w:pPr>
              <w:pStyle w:val="TableParagraph"/>
              <w:spacing w:line="252" w:lineRule="exact"/>
              <w:ind w:right="97"/>
              <w:jc w:val="center"/>
              <w:rPr>
                <w:rFonts w:ascii="Malgun Gothic" w:hAnsi="Malgun Gothic"/>
                <w:sz w:val="20"/>
              </w:rPr>
            </w:pPr>
            <w:r>
              <w:rPr>
                <w:rFonts w:ascii="Malgun Gothic" w:hAnsi="Malgun Gothic"/>
                <w:spacing w:val="-10"/>
                <w:w w:val="105"/>
                <w:sz w:val="20"/>
              </w:rPr>
              <w:t>Ⅰ</w:t>
            </w:r>
          </w:p>
        </w:tc>
        <w:tc>
          <w:tcPr>
            <w:tcW w:w="2151" w:type="dxa"/>
          </w:tcPr>
          <w:p w:rsidR="00497FB9" w:rsidRDefault="00000000">
            <w:pPr>
              <w:pStyle w:val="TableParagraph"/>
              <w:spacing w:before="13"/>
              <w:ind w:right="625"/>
              <w:rPr>
                <w:sz w:val="20"/>
              </w:rPr>
            </w:pPr>
            <w:r>
              <w:rPr>
                <w:spacing w:val="-4"/>
                <w:sz w:val="20"/>
              </w:rPr>
              <w:t>3.08</w:t>
            </w:r>
          </w:p>
        </w:tc>
        <w:tc>
          <w:tcPr>
            <w:tcW w:w="1717" w:type="dxa"/>
          </w:tcPr>
          <w:p w:rsidR="00497FB9" w:rsidRDefault="00000000">
            <w:pPr>
              <w:pStyle w:val="TableParagraph"/>
              <w:spacing w:before="13"/>
              <w:ind w:left="222" w:right="65"/>
              <w:jc w:val="center"/>
              <w:rPr>
                <w:sz w:val="20"/>
              </w:rPr>
            </w:pPr>
            <w:r>
              <w:rPr>
                <w:spacing w:val="-4"/>
                <w:sz w:val="20"/>
              </w:rPr>
              <w:t>-0.44</w:t>
            </w:r>
          </w:p>
        </w:tc>
        <w:tc>
          <w:tcPr>
            <w:tcW w:w="1661" w:type="dxa"/>
          </w:tcPr>
          <w:p w:rsidR="00497FB9" w:rsidRDefault="00000000">
            <w:pPr>
              <w:pStyle w:val="TableParagraph"/>
              <w:spacing w:before="13"/>
              <w:ind w:right="569"/>
              <w:rPr>
                <w:sz w:val="20"/>
              </w:rPr>
            </w:pPr>
            <w:r>
              <w:rPr>
                <w:spacing w:val="-4"/>
                <w:sz w:val="20"/>
              </w:rPr>
              <w:t>-5.05</w:t>
            </w:r>
          </w:p>
        </w:tc>
        <w:tc>
          <w:tcPr>
            <w:tcW w:w="1631" w:type="dxa"/>
          </w:tcPr>
          <w:p w:rsidR="00497FB9" w:rsidRDefault="00000000">
            <w:pPr>
              <w:pStyle w:val="TableParagraph"/>
              <w:spacing w:before="13"/>
              <w:ind w:right="539"/>
              <w:rPr>
                <w:sz w:val="20"/>
              </w:rPr>
            </w:pPr>
            <w:r>
              <w:rPr>
                <w:spacing w:val="-4"/>
                <w:sz w:val="20"/>
              </w:rPr>
              <w:t>2.94</w:t>
            </w:r>
          </w:p>
        </w:tc>
        <w:tc>
          <w:tcPr>
            <w:tcW w:w="1741" w:type="dxa"/>
          </w:tcPr>
          <w:p w:rsidR="00497FB9" w:rsidRDefault="00000000">
            <w:pPr>
              <w:pStyle w:val="TableParagraph"/>
              <w:spacing w:before="13"/>
              <w:ind w:right="679"/>
              <w:rPr>
                <w:sz w:val="20"/>
              </w:rPr>
            </w:pPr>
            <w:r>
              <w:rPr>
                <w:spacing w:val="-4"/>
                <w:sz w:val="20"/>
              </w:rPr>
              <w:t>6.46</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2"/>
                <w:sz w:val="20"/>
              </w:rPr>
              <w:t>16.16</w:t>
            </w:r>
          </w:p>
        </w:tc>
        <w:tc>
          <w:tcPr>
            <w:tcW w:w="1250" w:type="dxa"/>
          </w:tcPr>
          <w:p w:rsidR="00497FB9" w:rsidRDefault="00000000">
            <w:pPr>
              <w:pStyle w:val="TableParagraph"/>
              <w:spacing w:before="13"/>
              <w:ind w:right="137"/>
              <w:rPr>
                <w:sz w:val="20"/>
              </w:rPr>
            </w:pPr>
            <w:r>
              <w:rPr>
                <w:spacing w:val="-2"/>
                <w:sz w:val="20"/>
              </w:rPr>
              <w:t>13.30</w:t>
            </w:r>
          </w:p>
        </w:tc>
      </w:tr>
      <w:tr w:rsidR="00497FB9">
        <w:trPr>
          <w:trHeight w:val="271"/>
        </w:trPr>
        <w:tc>
          <w:tcPr>
            <w:tcW w:w="1118" w:type="dxa"/>
          </w:tcPr>
          <w:p w:rsidR="00497FB9" w:rsidRDefault="00000000">
            <w:pPr>
              <w:pStyle w:val="TableParagraph"/>
              <w:spacing w:line="251" w:lineRule="exact"/>
              <w:ind w:right="97"/>
              <w:jc w:val="center"/>
              <w:rPr>
                <w:rFonts w:ascii="Malgun Gothic" w:hAnsi="Malgun Gothic"/>
                <w:sz w:val="20"/>
              </w:rPr>
            </w:pPr>
            <w:r>
              <w:rPr>
                <w:rFonts w:ascii="Malgun Gothic" w:hAnsi="Malgun Gothic"/>
                <w:spacing w:val="-10"/>
                <w:w w:val="105"/>
                <w:sz w:val="20"/>
              </w:rPr>
              <w:t>Ⅱ</w:t>
            </w:r>
          </w:p>
        </w:tc>
        <w:tc>
          <w:tcPr>
            <w:tcW w:w="2151" w:type="dxa"/>
          </w:tcPr>
          <w:p w:rsidR="00497FB9" w:rsidRDefault="00000000">
            <w:pPr>
              <w:pStyle w:val="TableParagraph"/>
              <w:spacing w:before="13"/>
              <w:ind w:right="625"/>
              <w:rPr>
                <w:sz w:val="20"/>
              </w:rPr>
            </w:pPr>
            <w:r>
              <w:rPr>
                <w:spacing w:val="-4"/>
                <w:sz w:val="20"/>
              </w:rPr>
              <w:t>-8.79</w:t>
            </w:r>
          </w:p>
        </w:tc>
        <w:tc>
          <w:tcPr>
            <w:tcW w:w="1717" w:type="dxa"/>
          </w:tcPr>
          <w:p w:rsidR="00497FB9" w:rsidRDefault="00000000">
            <w:pPr>
              <w:pStyle w:val="TableParagraph"/>
              <w:spacing w:before="13"/>
              <w:ind w:left="222" w:right="65"/>
              <w:jc w:val="center"/>
              <w:rPr>
                <w:sz w:val="20"/>
              </w:rPr>
            </w:pPr>
            <w:r>
              <w:rPr>
                <w:spacing w:val="-4"/>
                <w:sz w:val="20"/>
              </w:rPr>
              <w:t>-1.43</w:t>
            </w:r>
          </w:p>
        </w:tc>
        <w:tc>
          <w:tcPr>
            <w:tcW w:w="1661" w:type="dxa"/>
          </w:tcPr>
          <w:p w:rsidR="00497FB9" w:rsidRDefault="00000000">
            <w:pPr>
              <w:pStyle w:val="TableParagraph"/>
              <w:spacing w:before="13"/>
              <w:ind w:right="569"/>
              <w:rPr>
                <w:sz w:val="20"/>
              </w:rPr>
            </w:pPr>
            <w:r>
              <w:rPr>
                <w:spacing w:val="-4"/>
                <w:sz w:val="20"/>
              </w:rPr>
              <w:t>-16.14</w:t>
            </w:r>
          </w:p>
        </w:tc>
        <w:tc>
          <w:tcPr>
            <w:tcW w:w="1631" w:type="dxa"/>
          </w:tcPr>
          <w:p w:rsidR="00497FB9" w:rsidRDefault="00000000">
            <w:pPr>
              <w:pStyle w:val="TableParagraph"/>
              <w:spacing w:before="13"/>
              <w:ind w:right="539"/>
              <w:rPr>
                <w:sz w:val="20"/>
              </w:rPr>
            </w:pPr>
            <w:r>
              <w:rPr>
                <w:spacing w:val="-2"/>
                <w:sz w:val="20"/>
              </w:rPr>
              <w:t>17.75</w:t>
            </w:r>
          </w:p>
        </w:tc>
        <w:tc>
          <w:tcPr>
            <w:tcW w:w="1741" w:type="dxa"/>
          </w:tcPr>
          <w:p w:rsidR="00497FB9" w:rsidRDefault="00000000">
            <w:pPr>
              <w:pStyle w:val="TableParagraph"/>
              <w:spacing w:before="13"/>
              <w:ind w:right="679"/>
              <w:rPr>
                <w:sz w:val="20"/>
              </w:rPr>
            </w:pPr>
            <w:r>
              <w:rPr>
                <w:spacing w:val="-2"/>
                <w:sz w:val="20"/>
              </w:rPr>
              <w:t>16.99</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4"/>
                <w:sz w:val="20"/>
              </w:rPr>
              <w:t>-5.53</w:t>
            </w:r>
          </w:p>
        </w:tc>
        <w:tc>
          <w:tcPr>
            <w:tcW w:w="1250" w:type="dxa"/>
          </w:tcPr>
          <w:p w:rsidR="00497FB9" w:rsidRDefault="00000000">
            <w:pPr>
              <w:pStyle w:val="TableParagraph"/>
              <w:spacing w:before="13"/>
              <w:ind w:right="137"/>
              <w:rPr>
                <w:sz w:val="20"/>
              </w:rPr>
            </w:pPr>
            <w:r>
              <w:rPr>
                <w:spacing w:val="-4"/>
                <w:sz w:val="20"/>
              </w:rPr>
              <w:t>9.02</w:t>
            </w:r>
          </w:p>
        </w:tc>
      </w:tr>
      <w:tr w:rsidR="00497FB9">
        <w:trPr>
          <w:trHeight w:val="271"/>
        </w:trPr>
        <w:tc>
          <w:tcPr>
            <w:tcW w:w="1118" w:type="dxa"/>
          </w:tcPr>
          <w:p w:rsidR="00497FB9" w:rsidRDefault="00000000">
            <w:pPr>
              <w:pStyle w:val="TableParagraph"/>
              <w:spacing w:line="251" w:lineRule="exact"/>
              <w:ind w:right="97"/>
              <w:jc w:val="center"/>
              <w:rPr>
                <w:rFonts w:ascii="Malgun Gothic" w:hAnsi="Malgun Gothic"/>
                <w:sz w:val="20"/>
              </w:rPr>
            </w:pPr>
            <w:r>
              <w:rPr>
                <w:rFonts w:ascii="Malgun Gothic" w:hAnsi="Malgun Gothic"/>
                <w:spacing w:val="-10"/>
                <w:w w:val="105"/>
                <w:sz w:val="20"/>
              </w:rPr>
              <w:t>Ⅲ</w:t>
            </w:r>
          </w:p>
        </w:tc>
        <w:tc>
          <w:tcPr>
            <w:tcW w:w="2151" w:type="dxa"/>
          </w:tcPr>
          <w:p w:rsidR="00497FB9" w:rsidRDefault="00000000">
            <w:pPr>
              <w:pStyle w:val="TableParagraph"/>
              <w:spacing w:before="13"/>
              <w:ind w:right="625"/>
              <w:rPr>
                <w:sz w:val="20"/>
              </w:rPr>
            </w:pPr>
            <w:r>
              <w:rPr>
                <w:spacing w:val="-4"/>
                <w:sz w:val="20"/>
              </w:rPr>
              <w:t>4.72</w:t>
            </w:r>
          </w:p>
        </w:tc>
        <w:tc>
          <w:tcPr>
            <w:tcW w:w="1717" w:type="dxa"/>
          </w:tcPr>
          <w:p w:rsidR="00497FB9" w:rsidRDefault="00000000">
            <w:pPr>
              <w:pStyle w:val="TableParagraph"/>
              <w:spacing w:before="13"/>
              <w:ind w:left="222"/>
              <w:jc w:val="center"/>
              <w:rPr>
                <w:sz w:val="20"/>
              </w:rPr>
            </w:pPr>
            <w:r>
              <w:rPr>
                <w:spacing w:val="-4"/>
                <w:sz w:val="20"/>
              </w:rPr>
              <w:t>5.99</w:t>
            </w:r>
          </w:p>
        </w:tc>
        <w:tc>
          <w:tcPr>
            <w:tcW w:w="1661" w:type="dxa"/>
          </w:tcPr>
          <w:p w:rsidR="00497FB9" w:rsidRDefault="00000000">
            <w:pPr>
              <w:pStyle w:val="TableParagraph"/>
              <w:spacing w:before="13"/>
              <w:ind w:right="569"/>
              <w:rPr>
                <w:sz w:val="20"/>
              </w:rPr>
            </w:pPr>
            <w:r>
              <w:rPr>
                <w:spacing w:val="-2"/>
                <w:sz w:val="20"/>
              </w:rPr>
              <w:t>19.38</w:t>
            </w:r>
          </w:p>
        </w:tc>
        <w:tc>
          <w:tcPr>
            <w:tcW w:w="1631" w:type="dxa"/>
          </w:tcPr>
          <w:p w:rsidR="00497FB9" w:rsidRDefault="00000000">
            <w:pPr>
              <w:pStyle w:val="TableParagraph"/>
              <w:spacing w:before="13"/>
              <w:ind w:right="539"/>
              <w:rPr>
                <w:sz w:val="20"/>
              </w:rPr>
            </w:pPr>
            <w:r>
              <w:rPr>
                <w:spacing w:val="-4"/>
                <w:sz w:val="20"/>
              </w:rPr>
              <w:t>-0.52</w:t>
            </w:r>
          </w:p>
        </w:tc>
        <w:tc>
          <w:tcPr>
            <w:tcW w:w="1741" w:type="dxa"/>
          </w:tcPr>
          <w:p w:rsidR="00497FB9" w:rsidRDefault="00000000">
            <w:pPr>
              <w:pStyle w:val="TableParagraph"/>
              <w:spacing w:before="13"/>
              <w:ind w:right="679"/>
              <w:rPr>
                <w:sz w:val="20"/>
              </w:rPr>
            </w:pPr>
            <w:r>
              <w:rPr>
                <w:spacing w:val="-4"/>
                <w:sz w:val="20"/>
              </w:rPr>
              <w:t>-9.47</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4"/>
                <w:sz w:val="20"/>
              </w:rPr>
              <w:t>-16.47</w:t>
            </w:r>
          </w:p>
        </w:tc>
        <w:tc>
          <w:tcPr>
            <w:tcW w:w="1250" w:type="dxa"/>
          </w:tcPr>
          <w:p w:rsidR="00497FB9" w:rsidRDefault="00000000">
            <w:pPr>
              <w:pStyle w:val="TableParagraph"/>
              <w:spacing w:before="13"/>
              <w:ind w:right="137"/>
              <w:rPr>
                <w:sz w:val="20"/>
              </w:rPr>
            </w:pPr>
            <w:r>
              <w:rPr>
                <w:spacing w:val="-4"/>
                <w:sz w:val="20"/>
              </w:rPr>
              <w:t>-19.68</w:t>
            </w:r>
          </w:p>
        </w:tc>
      </w:tr>
      <w:tr w:rsidR="00497FB9">
        <w:trPr>
          <w:trHeight w:val="273"/>
        </w:trPr>
        <w:tc>
          <w:tcPr>
            <w:tcW w:w="1118" w:type="dxa"/>
          </w:tcPr>
          <w:p w:rsidR="00497FB9" w:rsidRDefault="00000000">
            <w:pPr>
              <w:pStyle w:val="TableParagraph"/>
              <w:spacing w:line="254" w:lineRule="exact"/>
              <w:ind w:right="97"/>
              <w:jc w:val="center"/>
              <w:rPr>
                <w:rFonts w:ascii="Malgun Gothic" w:hAnsi="Malgun Gothic"/>
                <w:sz w:val="20"/>
              </w:rPr>
            </w:pPr>
            <w:r>
              <w:rPr>
                <w:rFonts w:ascii="Malgun Gothic" w:hAnsi="Malgun Gothic"/>
                <w:spacing w:val="-10"/>
                <w:w w:val="105"/>
                <w:sz w:val="20"/>
              </w:rPr>
              <w:t>Ⅳ</w:t>
            </w:r>
          </w:p>
        </w:tc>
        <w:tc>
          <w:tcPr>
            <w:tcW w:w="2151" w:type="dxa"/>
          </w:tcPr>
          <w:p w:rsidR="00497FB9" w:rsidRDefault="00000000">
            <w:pPr>
              <w:pStyle w:val="TableParagraph"/>
              <w:spacing w:before="13"/>
              <w:ind w:right="625"/>
              <w:rPr>
                <w:sz w:val="20"/>
              </w:rPr>
            </w:pPr>
            <w:r>
              <w:rPr>
                <w:spacing w:val="-4"/>
                <w:sz w:val="20"/>
              </w:rPr>
              <w:t>-0.43</w:t>
            </w:r>
          </w:p>
        </w:tc>
        <w:tc>
          <w:tcPr>
            <w:tcW w:w="1717" w:type="dxa"/>
          </w:tcPr>
          <w:p w:rsidR="00497FB9" w:rsidRDefault="00000000">
            <w:pPr>
              <w:pStyle w:val="TableParagraph"/>
              <w:spacing w:before="13"/>
              <w:ind w:left="222" w:right="101"/>
              <w:jc w:val="center"/>
              <w:rPr>
                <w:sz w:val="20"/>
              </w:rPr>
            </w:pPr>
            <w:r>
              <w:rPr>
                <w:spacing w:val="-2"/>
                <w:sz w:val="20"/>
              </w:rPr>
              <w:t>10.82</w:t>
            </w:r>
          </w:p>
        </w:tc>
        <w:tc>
          <w:tcPr>
            <w:tcW w:w="1661" w:type="dxa"/>
          </w:tcPr>
          <w:p w:rsidR="00497FB9" w:rsidRDefault="00000000">
            <w:pPr>
              <w:pStyle w:val="TableParagraph"/>
              <w:spacing w:before="13"/>
              <w:ind w:right="569"/>
              <w:rPr>
                <w:sz w:val="20"/>
              </w:rPr>
            </w:pPr>
            <w:r>
              <w:rPr>
                <w:spacing w:val="-2"/>
                <w:sz w:val="20"/>
              </w:rPr>
              <w:t>23.43</w:t>
            </w:r>
          </w:p>
        </w:tc>
        <w:tc>
          <w:tcPr>
            <w:tcW w:w="1631" w:type="dxa"/>
          </w:tcPr>
          <w:p w:rsidR="00497FB9" w:rsidRDefault="00000000">
            <w:pPr>
              <w:pStyle w:val="TableParagraph"/>
              <w:spacing w:before="13"/>
              <w:ind w:right="539"/>
              <w:rPr>
                <w:sz w:val="20"/>
              </w:rPr>
            </w:pPr>
            <w:r>
              <w:rPr>
                <w:spacing w:val="-4"/>
                <w:sz w:val="20"/>
              </w:rPr>
              <w:t>9.24</w:t>
            </w:r>
          </w:p>
        </w:tc>
        <w:tc>
          <w:tcPr>
            <w:tcW w:w="1741" w:type="dxa"/>
          </w:tcPr>
          <w:p w:rsidR="00497FB9" w:rsidRDefault="00000000">
            <w:pPr>
              <w:pStyle w:val="TableParagraph"/>
              <w:spacing w:before="13"/>
              <w:ind w:right="679"/>
              <w:rPr>
                <w:sz w:val="20"/>
              </w:rPr>
            </w:pPr>
            <w:r>
              <w:rPr>
                <w:spacing w:val="-4"/>
                <w:sz w:val="20"/>
              </w:rPr>
              <w:t>-7.11</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4"/>
                <w:sz w:val="20"/>
              </w:rPr>
              <w:t>-14.63</w:t>
            </w:r>
          </w:p>
        </w:tc>
        <w:tc>
          <w:tcPr>
            <w:tcW w:w="1250" w:type="dxa"/>
          </w:tcPr>
          <w:p w:rsidR="00497FB9" w:rsidRDefault="00000000">
            <w:pPr>
              <w:pStyle w:val="TableParagraph"/>
              <w:spacing w:before="13"/>
              <w:ind w:right="137"/>
              <w:rPr>
                <w:sz w:val="20"/>
              </w:rPr>
            </w:pPr>
            <w:r>
              <w:rPr>
                <w:spacing w:val="-4"/>
                <w:sz w:val="20"/>
              </w:rPr>
              <w:t>0.05</w:t>
            </w:r>
          </w:p>
        </w:tc>
      </w:tr>
      <w:tr w:rsidR="00497FB9">
        <w:trPr>
          <w:trHeight w:val="268"/>
        </w:trPr>
        <w:tc>
          <w:tcPr>
            <w:tcW w:w="1118" w:type="dxa"/>
          </w:tcPr>
          <w:p w:rsidR="00497FB9" w:rsidRDefault="00000000">
            <w:pPr>
              <w:pStyle w:val="TableParagraph"/>
              <w:spacing w:before="15"/>
              <w:ind w:left="222"/>
              <w:jc w:val="left"/>
              <w:rPr>
                <w:b/>
                <w:sz w:val="20"/>
              </w:rPr>
            </w:pPr>
            <w:r>
              <w:rPr>
                <w:b/>
                <w:spacing w:val="-4"/>
                <w:sz w:val="20"/>
              </w:rPr>
              <w:t>2023</w:t>
            </w:r>
          </w:p>
        </w:tc>
        <w:tc>
          <w:tcPr>
            <w:tcW w:w="2151" w:type="dxa"/>
          </w:tcPr>
          <w:p w:rsidR="00497FB9" w:rsidRDefault="00497FB9">
            <w:pPr>
              <w:pStyle w:val="TableParagraph"/>
              <w:jc w:val="left"/>
              <w:rPr>
                <w:sz w:val="18"/>
              </w:rPr>
            </w:pPr>
          </w:p>
        </w:tc>
        <w:tc>
          <w:tcPr>
            <w:tcW w:w="1717" w:type="dxa"/>
          </w:tcPr>
          <w:p w:rsidR="00497FB9" w:rsidRDefault="00497FB9">
            <w:pPr>
              <w:pStyle w:val="TableParagraph"/>
              <w:jc w:val="left"/>
              <w:rPr>
                <w:sz w:val="18"/>
              </w:rPr>
            </w:pPr>
          </w:p>
        </w:tc>
        <w:tc>
          <w:tcPr>
            <w:tcW w:w="1661" w:type="dxa"/>
          </w:tcPr>
          <w:p w:rsidR="00497FB9" w:rsidRDefault="00497FB9">
            <w:pPr>
              <w:pStyle w:val="TableParagraph"/>
              <w:jc w:val="left"/>
              <w:rPr>
                <w:sz w:val="18"/>
              </w:rPr>
            </w:pPr>
          </w:p>
        </w:tc>
        <w:tc>
          <w:tcPr>
            <w:tcW w:w="1631" w:type="dxa"/>
          </w:tcPr>
          <w:p w:rsidR="00497FB9" w:rsidRDefault="00497FB9">
            <w:pPr>
              <w:pStyle w:val="TableParagraph"/>
              <w:jc w:val="left"/>
              <w:rPr>
                <w:sz w:val="18"/>
              </w:rPr>
            </w:pPr>
          </w:p>
        </w:tc>
        <w:tc>
          <w:tcPr>
            <w:tcW w:w="1741" w:type="dxa"/>
          </w:tcPr>
          <w:p w:rsidR="00497FB9" w:rsidRDefault="00497FB9">
            <w:pPr>
              <w:pStyle w:val="TableParagraph"/>
              <w:jc w:val="left"/>
              <w:rPr>
                <w:sz w:val="18"/>
              </w:rPr>
            </w:pPr>
          </w:p>
        </w:tc>
        <w:tc>
          <w:tcPr>
            <w:tcW w:w="1447" w:type="dxa"/>
          </w:tcPr>
          <w:p w:rsidR="00497FB9" w:rsidRDefault="00497FB9">
            <w:pPr>
              <w:pStyle w:val="TableParagraph"/>
              <w:jc w:val="left"/>
              <w:rPr>
                <w:sz w:val="18"/>
              </w:rPr>
            </w:pPr>
          </w:p>
        </w:tc>
        <w:tc>
          <w:tcPr>
            <w:tcW w:w="1743" w:type="dxa"/>
          </w:tcPr>
          <w:p w:rsidR="00497FB9" w:rsidRDefault="00497FB9">
            <w:pPr>
              <w:pStyle w:val="TableParagraph"/>
              <w:jc w:val="left"/>
              <w:rPr>
                <w:sz w:val="18"/>
              </w:rPr>
            </w:pPr>
          </w:p>
        </w:tc>
        <w:tc>
          <w:tcPr>
            <w:tcW w:w="1250" w:type="dxa"/>
          </w:tcPr>
          <w:p w:rsidR="00497FB9" w:rsidRDefault="00497FB9">
            <w:pPr>
              <w:pStyle w:val="TableParagraph"/>
              <w:jc w:val="left"/>
              <w:rPr>
                <w:sz w:val="18"/>
              </w:rPr>
            </w:pPr>
          </w:p>
        </w:tc>
      </w:tr>
      <w:tr w:rsidR="00497FB9">
        <w:trPr>
          <w:trHeight w:val="271"/>
        </w:trPr>
        <w:tc>
          <w:tcPr>
            <w:tcW w:w="1118" w:type="dxa"/>
          </w:tcPr>
          <w:p w:rsidR="00497FB9" w:rsidRDefault="00000000">
            <w:pPr>
              <w:pStyle w:val="TableParagraph"/>
              <w:spacing w:line="252" w:lineRule="exact"/>
              <w:ind w:right="97"/>
              <w:jc w:val="center"/>
              <w:rPr>
                <w:rFonts w:ascii="Malgun Gothic" w:hAnsi="Malgun Gothic"/>
                <w:sz w:val="20"/>
              </w:rPr>
            </w:pPr>
            <w:r>
              <w:rPr>
                <w:rFonts w:ascii="Malgun Gothic" w:hAnsi="Malgun Gothic"/>
                <w:spacing w:val="-10"/>
                <w:w w:val="105"/>
                <w:sz w:val="20"/>
              </w:rPr>
              <w:t>Ⅰ</w:t>
            </w:r>
          </w:p>
        </w:tc>
        <w:tc>
          <w:tcPr>
            <w:tcW w:w="2151" w:type="dxa"/>
          </w:tcPr>
          <w:p w:rsidR="00497FB9" w:rsidRDefault="00000000">
            <w:pPr>
              <w:pStyle w:val="TableParagraph"/>
              <w:spacing w:before="13"/>
              <w:ind w:right="625"/>
              <w:rPr>
                <w:sz w:val="20"/>
              </w:rPr>
            </w:pPr>
            <w:r>
              <w:rPr>
                <w:spacing w:val="-4"/>
                <w:sz w:val="20"/>
              </w:rPr>
              <w:t>-7.64</w:t>
            </w:r>
          </w:p>
        </w:tc>
        <w:tc>
          <w:tcPr>
            <w:tcW w:w="1717" w:type="dxa"/>
          </w:tcPr>
          <w:p w:rsidR="00497FB9" w:rsidRDefault="00000000">
            <w:pPr>
              <w:pStyle w:val="TableParagraph"/>
              <w:spacing w:before="13"/>
              <w:ind w:left="222" w:right="65"/>
              <w:jc w:val="center"/>
              <w:rPr>
                <w:sz w:val="20"/>
              </w:rPr>
            </w:pPr>
            <w:r>
              <w:rPr>
                <w:spacing w:val="-4"/>
                <w:sz w:val="20"/>
              </w:rPr>
              <w:t>-4.13</w:t>
            </w:r>
          </w:p>
        </w:tc>
        <w:tc>
          <w:tcPr>
            <w:tcW w:w="1661" w:type="dxa"/>
          </w:tcPr>
          <w:p w:rsidR="00497FB9" w:rsidRDefault="00000000">
            <w:pPr>
              <w:pStyle w:val="TableParagraph"/>
              <w:spacing w:before="13"/>
              <w:ind w:right="569"/>
              <w:rPr>
                <w:sz w:val="20"/>
              </w:rPr>
            </w:pPr>
            <w:r>
              <w:rPr>
                <w:spacing w:val="-4"/>
                <w:sz w:val="20"/>
              </w:rPr>
              <w:t>2.78</w:t>
            </w:r>
          </w:p>
        </w:tc>
        <w:tc>
          <w:tcPr>
            <w:tcW w:w="1631" w:type="dxa"/>
          </w:tcPr>
          <w:p w:rsidR="00497FB9" w:rsidRDefault="00000000">
            <w:pPr>
              <w:pStyle w:val="TableParagraph"/>
              <w:spacing w:before="13"/>
              <w:ind w:right="539"/>
              <w:rPr>
                <w:sz w:val="20"/>
              </w:rPr>
            </w:pPr>
            <w:r>
              <w:rPr>
                <w:spacing w:val="-4"/>
                <w:sz w:val="20"/>
              </w:rPr>
              <w:t>-9.60</w:t>
            </w:r>
          </w:p>
        </w:tc>
        <w:tc>
          <w:tcPr>
            <w:tcW w:w="1741" w:type="dxa"/>
          </w:tcPr>
          <w:p w:rsidR="00497FB9" w:rsidRDefault="00000000">
            <w:pPr>
              <w:pStyle w:val="TableParagraph"/>
              <w:spacing w:before="13"/>
              <w:ind w:right="679"/>
              <w:rPr>
                <w:sz w:val="20"/>
              </w:rPr>
            </w:pPr>
            <w:r>
              <w:rPr>
                <w:spacing w:val="-4"/>
                <w:sz w:val="20"/>
              </w:rPr>
              <w:t>-</w:t>
            </w:r>
            <w:r>
              <w:rPr>
                <w:spacing w:val="-2"/>
                <w:sz w:val="20"/>
              </w:rPr>
              <w:t>12.52</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4"/>
                <w:sz w:val="20"/>
              </w:rPr>
              <w:t>-8.59</w:t>
            </w:r>
          </w:p>
        </w:tc>
        <w:tc>
          <w:tcPr>
            <w:tcW w:w="1250" w:type="dxa"/>
          </w:tcPr>
          <w:p w:rsidR="00497FB9" w:rsidRDefault="00000000">
            <w:pPr>
              <w:pStyle w:val="TableParagraph"/>
              <w:spacing w:before="13"/>
              <w:ind w:right="137"/>
              <w:rPr>
                <w:sz w:val="20"/>
              </w:rPr>
            </w:pPr>
            <w:r>
              <w:rPr>
                <w:spacing w:val="-4"/>
                <w:sz w:val="20"/>
              </w:rPr>
              <w:t>-3.89</w:t>
            </w:r>
          </w:p>
        </w:tc>
      </w:tr>
      <w:tr w:rsidR="00497FB9">
        <w:trPr>
          <w:trHeight w:val="271"/>
        </w:trPr>
        <w:tc>
          <w:tcPr>
            <w:tcW w:w="1118" w:type="dxa"/>
          </w:tcPr>
          <w:p w:rsidR="00497FB9" w:rsidRDefault="00000000">
            <w:pPr>
              <w:pStyle w:val="TableParagraph"/>
              <w:spacing w:line="251" w:lineRule="exact"/>
              <w:ind w:right="97"/>
              <w:jc w:val="center"/>
              <w:rPr>
                <w:rFonts w:ascii="Malgun Gothic" w:hAnsi="Malgun Gothic"/>
                <w:sz w:val="20"/>
              </w:rPr>
            </w:pPr>
            <w:r>
              <w:rPr>
                <w:rFonts w:ascii="Malgun Gothic" w:hAnsi="Malgun Gothic"/>
                <w:spacing w:val="-10"/>
                <w:w w:val="105"/>
                <w:sz w:val="20"/>
              </w:rPr>
              <w:t>Ⅱ</w:t>
            </w:r>
          </w:p>
        </w:tc>
        <w:tc>
          <w:tcPr>
            <w:tcW w:w="2151" w:type="dxa"/>
          </w:tcPr>
          <w:p w:rsidR="00497FB9" w:rsidRDefault="00000000">
            <w:pPr>
              <w:pStyle w:val="TableParagraph"/>
              <w:spacing w:before="13"/>
              <w:ind w:right="625"/>
              <w:rPr>
                <w:sz w:val="20"/>
              </w:rPr>
            </w:pPr>
            <w:r>
              <w:rPr>
                <w:spacing w:val="-2"/>
                <w:sz w:val="20"/>
              </w:rPr>
              <w:t>10.65</w:t>
            </w:r>
          </w:p>
        </w:tc>
        <w:tc>
          <w:tcPr>
            <w:tcW w:w="1717" w:type="dxa"/>
          </w:tcPr>
          <w:p w:rsidR="00497FB9" w:rsidRDefault="00000000">
            <w:pPr>
              <w:pStyle w:val="TableParagraph"/>
              <w:spacing w:before="13"/>
              <w:ind w:left="222" w:right="65"/>
              <w:jc w:val="center"/>
              <w:rPr>
                <w:sz w:val="20"/>
              </w:rPr>
            </w:pPr>
            <w:r>
              <w:rPr>
                <w:spacing w:val="-4"/>
                <w:sz w:val="20"/>
              </w:rPr>
              <w:t>-5.74</w:t>
            </w:r>
          </w:p>
        </w:tc>
        <w:tc>
          <w:tcPr>
            <w:tcW w:w="1661" w:type="dxa"/>
          </w:tcPr>
          <w:p w:rsidR="00497FB9" w:rsidRDefault="00000000">
            <w:pPr>
              <w:pStyle w:val="TableParagraph"/>
              <w:spacing w:before="13"/>
              <w:ind w:right="569"/>
              <w:rPr>
                <w:sz w:val="20"/>
              </w:rPr>
            </w:pPr>
            <w:r>
              <w:rPr>
                <w:spacing w:val="-4"/>
                <w:sz w:val="20"/>
              </w:rPr>
              <w:t>6.40</w:t>
            </w:r>
          </w:p>
        </w:tc>
        <w:tc>
          <w:tcPr>
            <w:tcW w:w="1631" w:type="dxa"/>
          </w:tcPr>
          <w:p w:rsidR="00497FB9" w:rsidRDefault="00000000">
            <w:pPr>
              <w:pStyle w:val="TableParagraph"/>
              <w:spacing w:before="13"/>
              <w:ind w:right="539"/>
              <w:rPr>
                <w:sz w:val="20"/>
              </w:rPr>
            </w:pPr>
            <w:r>
              <w:rPr>
                <w:spacing w:val="-4"/>
                <w:sz w:val="20"/>
              </w:rPr>
              <w:t>1.09</w:t>
            </w:r>
          </w:p>
        </w:tc>
        <w:tc>
          <w:tcPr>
            <w:tcW w:w="1741" w:type="dxa"/>
          </w:tcPr>
          <w:p w:rsidR="00497FB9" w:rsidRDefault="00000000">
            <w:pPr>
              <w:pStyle w:val="TableParagraph"/>
              <w:spacing w:before="13"/>
              <w:ind w:right="679"/>
              <w:rPr>
                <w:sz w:val="20"/>
              </w:rPr>
            </w:pPr>
            <w:r>
              <w:rPr>
                <w:spacing w:val="-4"/>
                <w:sz w:val="20"/>
              </w:rPr>
              <w:t>-</w:t>
            </w:r>
            <w:r>
              <w:rPr>
                <w:spacing w:val="-2"/>
                <w:sz w:val="20"/>
              </w:rPr>
              <w:t>28.04</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2"/>
                <w:sz w:val="20"/>
              </w:rPr>
              <w:t>12.92</w:t>
            </w:r>
          </w:p>
        </w:tc>
        <w:tc>
          <w:tcPr>
            <w:tcW w:w="1250" w:type="dxa"/>
          </w:tcPr>
          <w:p w:rsidR="00497FB9" w:rsidRDefault="00000000">
            <w:pPr>
              <w:pStyle w:val="TableParagraph"/>
              <w:spacing w:before="13"/>
              <w:ind w:right="137"/>
              <w:rPr>
                <w:sz w:val="20"/>
              </w:rPr>
            </w:pPr>
            <w:r>
              <w:rPr>
                <w:spacing w:val="-4"/>
                <w:sz w:val="20"/>
              </w:rPr>
              <w:t>-13.46</w:t>
            </w:r>
          </w:p>
        </w:tc>
      </w:tr>
      <w:tr w:rsidR="00497FB9">
        <w:trPr>
          <w:trHeight w:val="271"/>
        </w:trPr>
        <w:tc>
          <w:tcPr>
            <w:tcW w:w="1118" w:type="dxa"/>
          </w:tcPr>
          <w:p w:rsidR="00497FB9" w:rsidRDefault="00000000">
            <w:pPr>
              <w:pStyle w:val="TableParagraph"/>
              <w:spacing w:line="251" w:lineRule="exact"/>
              <w:ind w:right="97"/>
              <w:jc w:val="center"/>
              <w:rPr>
                <w:rFonts w:ascii="Malgun Gothic" w:hAnsi="Malgun Gothic"/>
                <w:sz w:val="20"/>
              </w:rPr>
            </w:pPr>
            <w:r>
              <w:rPr>
                <w:rFonts w:ascii="Malgun Gothic" w:hAnsi="Malgun Gothic"/>
                <w:spacing w:val="-10"/>
                <w:w w:val="105"/>
                <w:sz w:val="20"/>
              </w:rPr>
              <w:t>Ⅲ</w:t>
            </w:r>
          </w:p>
        </w:tc>
        <w:tc>
          <w:tcPr>
            <w:tcW w:w="2151" w:type="dxa"/>
          </w:tcPr>
          <w:p w:rsidR="00497FB9" w:rsidRDefault="00000000">
            <w:pPr>
              <w:pStyle w:val="TableParagraph"/>
              <w:spacing w:before="13"/>
              <w:ind w:right="625"/>
              <w:rPr>
                <w:sz w:val="20"/>
              </w:rPr>
            </w:pPr>
            <w:r>
              <w:rPr>
                <w:spacing w:val="-4"/>
                <w:sz w:val="20"/>
              </w:rPr>
              <w:t>3.89</w:t>
            </w:r>
          </w:p>
        </w:tc>
        <w:tc>
          <w:tcPr>
            <w:tcW w:w="1717" w:type="dxa"/>
          </w:tcPr>
          <w:p w:rsidR="00497FB9" w:rsidRDefault="00000000">
            <w:pPr>
              <w:pStyle w:val="TableParagraph"/>
              <w:spacing w:before="13"/>
              <w:ind w:left="222"/>
              <w:jc w:val="center"/>
              <w:rPr>
                <w:sz w:val="20"/>
              </w:rPr>
            </w:pPr>
            <w:r>
              <w:rPr>
                <w:spacing w:val="-4"/>
                <w:sz w:val="20"/>
              </w:rPr>
              <w:t>0.39</w:t>
            </w:r>
          </w:p>
        </w:tc>
        <w:tc>
          <w:tcPr>
            <w:tcW w:w="1661" w:type="dxa"/>
          </w:tcPr>
          <w:p w:rsidR="00497FB9" w:rsidRDefault="00000000">
            <w:pPr>
              <w:pStyle w:val="TableParagraph"/>
              <w:spacing w:before="13"/>
              <w:ind w:right="569"/>
              <w:rPr>
                <w:sz w:val="20"/>
              </w:rPr>
            </w:pPr>
            <w:r>
              <w:rPr>
                <w:spacing w:val="-4"/>
                <w:sz w:val="20"/>
              </w:rPr>
              <w:t>4.46</w:t>
            </w:r>
          </w:p>
        </w:tc>
        <w:tc>
          <w:tcPr>
            <w:tcW w:w="1631" w:type="dxa"/>
          </w:tcPr>
          <w:p w:rsidR="00497FB9" w:rsidRDefault="00000000">
            <w:pPr>
              <w:pStyle w:val="TableParagraph"/>
              <w:spacing w:before="13"/>
              <w:ind w:right="539"/>
              <w:rPr>
                <w:sz w:val="20"/>
              </w:rPr>
            </w:pPr>
            <w:r>
              <w:rPr>
                <w:spacing w:val="-4"/>
                <w:sz w:val="20"/>
              </w:rPr>
              <w:t>-1.36</w:t>
            </w:r>
          </w:p>
        </w:tc>
        <w:tc>
          <w:tcPr>
            <w:tcW w:w="1741" w:type="dxa"/>
          </w:tcPr>
          <w:p w:rsidR="00497FB9" w:rsidRDefault="00000000">
            <w:pPr>
              <w:pStyle w:val="TableParagraph"/>
              <w:spacing w:before="13"/>
              <w:ind w:right="679"/>
              <w:rPr>
                <w:sz w:val="20"/>
              </w:rPr>
            </w:pPr>
            <w:r>
              <w:rPr>
                <w:spacing w:val="-4"/>
                <w:sz w:val="20"/>
              </w:rPr>
              <w:t>-6.47</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2"/>
                <w:sz w:val="20"/>
              </w:rPr>
              <w:t>10.76</w:t>
            </w:r>
          </w:p>
        </w:tc>
        <w:tc>
          <w:tcPr>
            <w:tcW w:w="1250" w:type="dxa"/>
          </w:tcPr>
          <w:p w:rsidR="00497FB9" w:rsidRDefault="00000000">
            <w:pPr>
              <w:pStyle w:val="TableParagraph"/>
              <w:spacing w:before="13"/>
              <w:ind w:right="137"/>
              <w:rPr>
                <w:sz w:val="20"/>
              </w:rPr>
            </w:pPr>
            <w:r>
              <w:rPr>
                <w:spacing w:val="-4"/>
                <w:sz w:val="20"/>
              </w:rPr>
              <w:t>6.22</w:t>
            </w:r>
          </w:p>
        </w:tc>
      </w:tr>
      <w:tr w:rsidR="00497FB9">
        <w:trPr>
          <w:trHeight w:val="273"/>
        </w:trPr>
        <w:tc>
          <w:tcPr>
            <w:tcW w:w="1118" w:type="dxa"/>
          </w:tcPr>
          <w:p w:rsidR="00497FB9" w:rsidRDefault="00000000">
            <w:pPr>
              <w:pStyle w:val="TableParagraph"/>
              <w:spacing w:line="254" w:lineRule="exact"/>
              <w:ind w:right="97"/>
              <w:jc w:val="center"/>
              <w:rPr>
                <w:rFonts w:ascii="Malgun Gothic" w:hAnsi="Malgun Gothic"/>
                <w:sz w:val="20"/>
              </w:rPr>
            </w:pPr>
            <w:r>
              <w:rPr>
                <w:rFonts w:ascii="Malgun Gothic" w:hAnsi="Malgun Gothic"/>
                <w:spacing w:val="-10"/>
                <w:w w:val="105"/>
                <w:sz w:val="20"/>
              </w:rPr>
              <w:t>Ⅳ</w:t>
            </w:r>
          </w:p>
        </w:tc>
        <w:tc>
          <w:tcPr>
            <w:tcW w:w="2151" w:type="dxa"/>
          </w:tcPr>
          <w:p w:rsidR="00497FB9" w:rsidRDefault="00000000">
            <w:pPr>
              <w:pStyle w:val="TableParagraph"/>
              <w:spacing w:before="13"/>
              <w:ind w:right="625"/>
              <w:rPr>
                <w:sz w:val="20"/>
              </w:rPr>
            </w:pPr>
            <w:r>
              <w:rPr>
                <w:spacing w:val="-2"/>
                <w:sz w:val="20"/>
              </w:rPr>
              <w:t>13.33</w:t>
            </w:r>
          </w:p>
        </w:tc>
        <w:tc>
          <w:tcPr>
            <w:tcW w:w="1717" w:type="dxa"/>
          </w:tcPr>
          <w:p w:rsidR="00497FB9" w:rsidRDefault="00000000">
            <w:pPr>
              <w:pStyle w:val="TableParagraph"/>
              <w:spacing w:before="13"/>
              <w:ind w:left="222"/>
              <w:jc w:val="center"/>
              <w:rPr>
                <w:sz w:val="20"/>
              </w:rPr>
            </w:pPr>
            <w:r>
              <w:rPr>
                <w:spacing w:val="-4"/>
                <w:sz w:val="20"/>
              </w:rPr>
              <w:t>8.57</w:t>
            </w:r>
          </w:p>
        </w:tc>
        <w:tc>
          <w:tcPr>
            <w:tcW w:w="1661" w:type="dxa"/>
          </w:tcPr>
          <w:p w:rsidR="00497FB9" w:rsidRDefault="00000000">
            <w:pPr>
              <w:pStyle w:val="TableParagraph"/>
              <w:spacing w:before="13"/>
              <w:ind w:right="569"/>
              <w:rPr>
                <w:sz w:val="20"/>
              </w:rPr>
            </w:pPr>
            <w:r>
              <w:rPr>
                <w:spacing w:val="-4"/>
                <w:sz w:val="20"/>
              </w:rPr>
              <w:t>3.22</w:t>
            </w:r>
          </w:p>
        </w:tc>
        <w:tc>
          <w:tcPr>
            <w:tcW w:w="1631" w:type="dxa"/>
          </w:tcPr>
          <w:p w:rsidR="00497FB9" w:rsidRDefault="00000000">
            <w:pPr>
              <w:pStyle w:val="TableParagraph"/>
              <w:spacing w:before="13"/>
              <w:ind w:right="539"/>
              <w:rPr>
                <w:sz w:val="20"/>
              </w:rPr>
            </w:pPr>
            <w:r>
              <w:rPr>
                <w:spacing w:val="-4"/>
                <w:sz w:val="20"/>
              </w:rPr>
              <w:t>5.32</w:t>
            </w:r>
          </w:p>
        </w:tc>
        <w:tc>
          <w:tcPr>
            <w:tcW w:w="1741" w:type="dxa"/>
          </w:tcPr>
          <w:p w:rsidR="00497FB9" w:rsidRDefault="00000000">
            <w:pPr>
              <w:pStyle w:val="TableParagraph"/>
              <w:spacing w:before="13"/>
              <w:ind w:right="679"/>
              <w:rPr>
                <w:sz w:val="20"/>
              </w:rPr>
            </w:pPr>
            <w:r>
              <w:rPr>
                <w:spacing w:val="-2"/>
                <w:sz w:val="20"/>
              </w:rPr>
              <w:t>22.33</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4"/>
                <w:sz w:val="20"/>
              </w:rPr>
              <w:t>2.34</w:t>
            </w:r>
          </w:p>
        </w:tc>
        <w:tc>
          <w:tcPr>
            <w:tcW w:w="1250" w:type="dxa"/>
          </w:tcPr>
          <w:p w:rsidR="00497FB9" w:rsidRDefault="00000000">
            <w:pPr>
              <w:pStyle w:val="TableParagraph"/>
              <w:spacing w:before="13"/>
              <w:ind w:right="137"/>
              <w:rPr>
                <w:sz w:val="20"/>
              </w:rPr>
            </w:pPr>
            <w:r>
              <w:rPr>
                <w:spacing w:val="-4"/>
                <w:sz w:val="20"/>
              </w:rPr>
              <w:t>-7.54</w:t>
            </w:r>
          </w:p>
        </w:tc>
      </w:tr>
      <w:tr w:rsidR="00497FB9">
        <w:trPr>
          <w:trHeight w:val="268"/>
        </w:trPr>
        <w:tc>
          <w:tcPr>
            <w:tcW w:w="1118" w:type="dxa"/>
          </w:tcPr>
          <w:p w:rsidR="00497FB9" w:rsidRDefault="00000000">
            <w:pPr>
              <w:pStyle w:val="TableParagraph"/>
              <w:spacing w:before="15"/>
              <w:ind w:left="222"/>
              <w:jc w:val="left"/>
              <w:rPr>
                <w:b/>
                <w:sz w:val="20"/>
              </w:rPr>
            </w:pPr>
            <w:r>
              <w:rPr>
                <w:b/>
                <w:spacing w:val="-4"/>
                <w:sz w:val="20"/>
              </w:rPr>
              <w:t>2024</w:t>
            </w:r>
          </w:p>
        </w:tc>
        <w:tc>
          <w:tcPr>
            <w:tcW w:w="2151" w:type="dxa"/>
          </w:tcPr>
          <w:p w:rsidR="00497FB9" w:rsidRDefault="00497FB9">
            <w:pPr>
              <w:pStyle w:val="TableParagraph"/>
              <w:jc w:val="left"/>
              <w:rPr>
                <w:sz w:val="18"/>
              </w:rPr>
            </w:pPr>
          </w:p>
        </w:tc>
        <w:tc>
          <w:tcPr>
            <w:tcW w:w="1717" w:type="dxa"/>
          </w:tcPr>
          <w:p w:rsidR="00497FB9" w:rsidRDefault="00497FB9">
            <w:pPr>
              <w:pStyle w:val="TableParagraph"/>
              <w:jc w:val="left"/>
              <w:rPr>
                <w:sz w:val="18"/>
              </w:rPr>
            </w:pPr>
          </w:p>
        </w:tc>
        <w:tc>
          <w:tcPr>
            <w:tcW w:w="1661" w:type="dxa"/>
          </w:tcPr>
          <w:p w:rsidR="00497FB9" w:rsidRDefault="00497FB9">
            <w:pPr>
              <w:pStyle w:val="TableParagraph"/>
              <w:jc w:val="left"/>
              <w:rPr>
                <w:sz w:val="18"/>
              </w:rPr>
            </w:pPr>
          </w:p>
        </w:tc>
        <w:tc>
          <w:tcPr>
            <w:tcW w:w="1631" w:type="dxa"/>
          </w:tcPr>
          <w:p w:rsidR="00497FB9" w:rsidRDefault="00497FB9">
            <w:pPr>
              <w:pStyle w:val="TableParagraph"/>
              <w:jc w:val="left"/>
              <w:rPr>
                <w:sz w:val="18"/>
              </w:rPr>
            </w:pPr>
          </w:p>
        </w:tc>
        <w:tc>
          <w:tcPr>
            <w:tcW w:w="1741" w:type="dxa"/>
          </w:tcPr>
          <w:p w:rsidR="00497FB9" w:rsidRDefault="00497FB9">
            <w:pPr>
              <w:pStyle w:val="TableParagraph"/>
              <w:jc w:val="left"/>
              <w:rPr>
                <w:sz w:val="18"/>
              </w:rPr>
            </w:pPr>
          </w:p>
        </w:tc>
        <w:tc>
          <w:tcPr>
            <w:tcW w:w="1447" w:type="dxa"/>
          </w:tcPr>
          <w:p w:rsidR="00497FB9" w:rsidRDefault="00497FB9">
            <w:pPr>
              <w:pStyle w:val="TableParagraph"/>
              <w:jc w:val="left"/>
              <w:rPr>
                <w:sz w:val="18"/>
              </w:rPr>
            </w:pPr>
          </w:p>
        </w:tc>
        <w:tc>
          <w:tcPr>
            <w:tcW w:w="1743" w:type="dxa"/>
          </w:tcPr>
          <w:p w:rsidR="00497FB9" w:rsidRDefault="00497FB9">
            <w:pPr>
              <w:pStyle w:val="TableParagraph"/>
              <w:jc w:val="left"/>
              <w:rPr>
                <w:sz w:val="18"/>
              </w:rPr>
            </w:pPr>
          </w:p>
        </w:tc>
        <w:tc>
          <w:tcPr>
            <w:tcW w:w="1250" w:type="dxa"/>
          </w:tcPr>
          <w:p w:rsidR="00497FB9" w:rsidRDefault="00497FB9">
            <w:pPr>
              <w:pStyle w:val="TableParagraph"/>
              <w:jc w:val="left"/>
              <w:rPr>
                <w:sz w:val="18"/>
              </w:rPr>
            </w:pPr>
          </w:p>
        </w:tc>
      </w:tr>
      <w:tr w:rsidR="00497FB9">
        <w:trPr>
          <w:trHeight w:val="271"/>
        </w:trPr>
        <w:tc>
          <w:tcPr>
            <w:tcW w:w="1118" w:type="dxa"/>
          </w:tcPr>
          <w:p w:rsidR="00497FB9" w:rsidRDefault="00000000">
            <w:pPr>
              <w:pStyle w:val="TableParagraph"/>
              <w:spacing w:line="252" w:lineRule="exact"/>
              <w:ind w:right="97"/>
              <w:jc w:val="center"/>
              <w:rPr>
                <w:rFonts w:ascii="Malgun Gothic" w:hAnsi="Malgun Gothic"/>
                <w:sz w:val="20"/>
              </w:rPr>
            </w:pPr>
            <w:r>
              <w:rPr>
                <w:rFonts w:ascii="Malgun Gothic" w:hAnsi="Malgun Gothic"/>
                <w:spacing w:val="-10"/>
                <w:w w:val="105"/>
                <w:sz w:val="20"/>
              </w:rPr>
              <w:t>Ⅰ</w:t>
            </w:r>
          </w:p>
        </w:tc>
        <w:tc>
          <w:tcPr>
            <w:tcW w:w="2151" w:type="dxa"/>
          </w:tcPr>
          <w:p w:rsidR="00497FB9" w:rsidRDefault="00000000">
            <w:pPr>
              <w:pStyle w:val="TableParagraph"/>
              <w:spacing w:before="13"/>
              <w:ind w:right="625"/>
              <w:rPr>
                <w:sz w:val="20"/>
              </w:rPr>
            </w:pPr>
            <w:r>
              <w:rPr>
                <w:spacing w:val="-4"/>
                <w:sz w:val="20"/>
              </w:rPr>
              <w:t>-1.12</w:t>
            </w:r>
          </w:p>
        </w:tc>
        <w:tc>
          <w:tcPr>
            <w:tcW w:w="1717" w:type="dxa"/>
          </w:tcPr>
          <w:p w:rsidR="00497FB9" w:rsidRDefault="00000000">
            <w:pPr>
              <w:pStyle w:val="TableParagraph"/>
              <w:spacing w:before="13"/>
              <w:ind w:left="222"/>
              <w:jc w:val="center"/>
              <w:rPr>
                <w:sz w:val="20"/>
              </w:rPr>
            </w:pPr>
            <w:r>
              <w:rPr>
                <w:spacing w:val="-4"/>
                <w:sz w:val="20"/>
              </w:rPr>
              <w:t>4.50</w:t>
            </w:r>
          </w:p>
        </w:tc>
        <w:tc>
          <w:tcPr>
            <w:tcW w:w="1661" w:type="dxa"/>
          </w:tcPr>
          <w:p w:rsidR="00497FB9" w:rsidRDefault="00000000">
            <w:pPr>
              <w:pStyle w:val="TableParagraph"/>
              <w:spacing w:before="13"/>
              <w:ind w:right="569"/>
              <w:rPr>
                <w:sz w:val="20"/>
              </w:rPr>
            </w:pPr>
            <w:r>
              <w:rPr>
                <w:spacing w:val="-4"/>
                <w:sz w:val="20"/>
              </w:rPr>
              <w:t>2.36</w:t>
            </w:r>
          </w:p>
        </w:tc>
        <w:tc>
          <w:tcPr>
            <w:tcW w:w="1631" w:type="dxa"/>
          </w:tcPr>
          <w:p w:rsidR="00497FB9" w:rsidRDefault="00000000">
            <w:pPr>
              <w:pStyle w:val="TableParagraph"/>
              <w:spacing w:before="13"/>
              <w:ind w:right="539"/>
              <w:rPr>
                <w:sz w:val="20"/>
              </w:rPr>
            </w:pPr>
            <w:r>
              <w:rPr>
                <w:spacing w:val="-4"/>
                <w:sz w:val="20"/>
              </w:rPr>
              <w:t>4.25</w:t>
            </w:r>
          </w:p>
        </w:tc>
        <w:tc>
          <w:tcPr>
            <w:tcW w:w="1741" w:type="dxa"/>
          </w:tcPr>
          <w:p w:rsidR="00497FB9" w:rsidRDefault="00000000">
            <w:pPr>
              <w:pStyle w:val="TableParagraph"/>
              <w:spacing w:before="13"/>
              <w:ind w:right="679"/>
              <w:rPr>
                <w:sz w:val="20"/>
              </w:rPr>
            </w:pPr>
            <w:r>
              <w:rPr>
                <w:spacing w:val="-4"/>
                <w:sz w:val="20"/>
              </w:rPr>
              <w:t>9.00</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2"/>
                <w:sz w:val="20"/>
              </w:rPr>
              <w:t>10.61</w:t>
            </w:r>
          </w:p>
        </w:tc>
        <w:tc>
          <w:tcPr>
            <w:tcW w:w="1250" w:type="dxa"/>
          </w:tcPr>
          <w:p w:rsidR="00497FB9" w:rsidRDefault="00000000">
            <w:pPr>
              <w:pStyle w:val="TableParagraph"/>
              <w:spacing w:before="13"/>
              <w:ind w:right="137"/>
              <w:rPr>
                <w:sz w:val="20"/>
              </w:rPr>
            </w:pPr>
            <w:r>
              <w:rPr>
                <w:spacing w:val="-2"/>
                <w:sz w:val="20"/>
              </w:rPr>
              <w:t>25.22</w:t>
            </w:r>
          </w:p>
        </w:tc>
      </w:tr>
      <w:tr w:rsidR="00497FB9">
        <w:trPr>
          <w:trHeight w:val="271"/>
        </w:trPr>
        <w:tc>
          <w:tcPr>
            <w:tcW w:w="1118" w:type="dxa"/>
          </w:tcPr>
          <w:p w:rsidR="00497FB9" w:rsidRDefault="00000000">
            <w:pPr>
              <w:pStyle w:val="TableParagraph"/>
              <w:spacing w:line="251" w:lineRule="exact"/>
              <w:ind w:right="97"/>
              <w:jc w:val="center"/>
              <w:rPr>
                <w:rFonts w:ascii="Malgun Gothic" w:hAnsi="Malgun Gothic"/>
                <w:sz w:val="20"/>
              </w:rPr>
            </w:pPr>
            <w:r>
              <w:rPr>
                <w:rFonts w:ascii="Malgun Gothic" w:hAnsi="Malgun Gothic"/>
                <w:spacing w:val="-10"/>
                <w:w w:val="105"/>
                <w:sz w:val="20"/>
              </w:rPr>
              <w:t>Ⅱ</w:t>
            </w:r>
          </w:p>
        </w:tc>
        <w:tc>
          <w:tcPr>
            <w:tcW w:w="2151" w:type="dxa"/>
          </w:tcPr>
          <w:p w:rsidR="00497FB9" w:rsidRDefault="00000000">
            <w:pPr>
              <w:pStyle w:val="TableParagraph"/>
              <w:spacing w:before="13"/>
              <w:ind w:right="625"/>
              <w:rPr>
                <w:sz w:val="20"/>
              </w:rPr>
            </w:pPr>
            <w:r>
              <w:rPr>
                <w:spacing w:val="-4"/>
                <w:sz w:val="20"/>
              </w:rPr>
              <w:t>3.32</w:t>
            </w:r>
          </w:p>
        </w:tc>
        <w:tc>
          <w:tcPr>
            <w:tcW w:w="1717" w:type="dxa"/>
          </w:tcPr>
          <w:p w:rsidR="00497FB9" w:rsidRDefault="00000000">
            <w:pPr>
              <w:pStyle w:val="TableParagraph"/>
              <w:spacing w:before="13"/>
              <w:ind w:left="222" w:right="101"/>
              <w:jc w:val="center"/>
              <w:rPr>
                <w:sz w:val="20"/>
              </w:rPr>
            </w:pPr>
            <w:r>
              <w:rPr>
                <w:spacing w:val="-2"/>
                <w:sz w:val="20"/>
              </w:rPr>
              <w:t>14.93</w:t>
            </w:r>
          </w:p>
        </w:tc>
        <w:tc>
          <w:tcPr>
            <w:tcW w:w="1661" w:type="dxa"/>
          </w:tcPr>
          <w:p w:rsidR="00497FB9" w:rsidRDefault="00000000">
            <w:pPr>
              <w:pStyle w:val="TableParagraph"/>
              <w:spacing w:before="13"/>
              <w:ind w:right="569"/>
              <w:rPr>
                <w:sz w:val="20"/>
              </w:rPr>
            </w:pPr>
            <w:r>
              <w:rPr>
                <w:spacing w:val="-4"/>
                <w:sz w:val="20"/>
              </w:rPr>
              <w:t>1.87</w:t>
            </w:r>
          </w:p>
        </w:tc>
        <w:tc>
          <w:tcPr>
            <w:tcW w:w="1631" w:type="dxa"/>
          </w:tcPr>
          <w:p w:rsidR="00497FB9" w:rsidRDefault="00000000">
            <w:pPr>
              <w:pStyle w:val="TableParagraph"/>
              <w:spacing w:before="13"/>
              <w:ind w:right="539"/>
              <w:rPr>
                <w:sz w:val="20"/>
              </w:rPr>
            </w:pPr>
            <w:r>
              <w:rPr>
                <w:spacing w:val="-4"/>
                <w:sz w:val="20"/>
              </w:rPr>
              <w:t>-0.55</w:t>
            </w:r>
          </w:p>
        </w:tc>
        <w:tc>
          <w:tcPr>
            <w:tcW w:w="1741" w:type="dxa"/>
          </w:tcPr>
          <w:p w:rsidR="00497FB9" w:rsidRDefault="00000000">
            <w:pPr>
              <w:pStyle w:val="TableParagraph"/>
              <w:spacing w:before="13"/>
              <w:ind w:right="679"/>
              <w:rPr>
                <w:sz w:val="20"/>
              </w:rPr>
            </w:pPr>
            <w:r>
              <w:rPr>
                <w:spacing w:val="-2"/>
                <w:sz w:val="20"/>
              </w:rPr>
              <w:t>55.26</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4"/>
                <w:sz w:val="20"/>
              </w:rPr>
              <w:t>1.85</w:t>
            </w:r>
          </w:p>
        </w:tc>
        <w:tc>
          <w:tcPr>
            <w:tcW w:w="1250" w:type="dxa"/>
          </w:tcPr>
          <w:p w:rsidR="00497FB9" w:rsidRDefault="00000000">
            <w:pPr>
              <w:pStyle w:val="TableParagraph"/>
              <w:spacing w:before="13"/>
              <w:ind w:right="137"/>
              <w:rPr>
                <w:sz w:val="20"/>
              </w:rPr>
            </w:pPr>
            <w:r>
              <w:rPr>
                <w:spacing w:val="-2"/>
                <w:sz w:val="20"/>
              </w:rPr>
              <w:t>22.26</w:t>
            </w:r>
          </w:p>
        </w:tc>
      </w:tr>
      <w:tr w:rsidR="00497FB9">
        <w:trPr>
          <w:trHeight w:val="271"/>
        </w:trPr>
        <w:tc>
          <w:tcPr>
            <w:tcW w:w="1118" w:type="dxa"/>
          </w:tcPr>
          <w:p w:rsidR="00497FB9" w:rsidRDefault="00000000">
            <w:pPr>
              <w:pStyle w:val="TableParagraph"/>
              <w:spacing w:line="251" w:lineRule="exact"/>
              <w:ind w:right="97"/>
              <w:jc w:val="center"/>
              <w:rPr>
                <w:rFonts w:ascii="Malgun Gothic" w:hAnsi="Malgun Gothic"/>
                <w:sz w:val="20"/>
              </w:rPr>
            </w:pPr>
            <w:r>
              <w:rPr>
                <w:rFonts w:ascii="Malgun Gothic" w:hAnsi="Malgun Gothic"/>
                <w:spacing w:val="-10"/>
                <w:w w:val="105"/>
                <w:sz w:val="20"/>
              </w:rPr>
              <w:t>Ⅲ</w:t>
            </w:r>
          </w:p>
        </w:tc>
        <w:tc>
          <w:tcPr>
            <w:tcW w:w="2151" w:type="dxa"/>
          </w:tcPr>
          <w:p w:rsidR="00497FB9" w:rsidRDefault="00000000">
            <w:pPr>
              <w:pStyle w:val="TableParagraph"/>
              <w:spacing w:before="13"/>
              <w:ind w:right="625"/>
              <w:rPr>
                <w:sz w:val="20"/>
              </w:rPr>
            </w:pPr>
            <w:r>
              <w:rPr>
                <w:spacing w:val="-4"/>
                <w:sz w:val="20"/>
              </w:rPr>
              <w:t>4.41</w:t>
            </w:r>
          </w:p>
        </w:tc>
        <w:tc>
          <w:tcPr>
            <w:tcW w:w="1717" w:type="dxa"/>
          </w:tcPr>
          <w:p w:rsidR="00497FB9" w:rsidRDefault="00000000">
            <w:pPr>
              <w:pStyle w:val="TableParagraph"/>
              <w:spacing w:before="13"/>
              <w:ind w:left="222"/>
              <w:jc w:val="center"/>
              <w:rPr>
                <w:sz w:val="20"/>
              </w:rPr>
            </w:pPr>
            <w:r>
              <w:rPr>
                <w:spacing w:val="-4"/>
                <w:sz w:val="20"/>
              </w:rPr>
              <w:t>0.81</w:t>
            </w:r>
          </w:p>
        </w:tc>
        <w:tc>
          <w:tcPr>
            <w:tcW w:w="1661" w:type="dxa"/>
          </w:tcPr>
          <w:p w:rsidR="00497FB9" w:rsidRDefault="00000000">
            <w:pPr>
              <w:pStyle w:val="TableParagraph"/>
              <w:spacing w:before="13"/>
              <w:ind w:right="569"/>
              <w:rPr>
                <w:sz w:val="20"/>
              </w:rPr>
            </w:pPr>
            <w:r>
              <w:rPr>
                <w:spacing w:val="-4"/>
                <w:sz w:val="20"/>
              </w:rPr>
              <w:t>0.63</w:t>
            </w:r>
          </w:p>
        </w:tc>
        <w:tc>
          <w:tcPr>
            <w:tcW w:w="1631" w:type="dxa"/>
          </w:tcPr>
          <w:p w:rsidR="00497FB9" w:rsidRDefault="00000000">
            <w:pPr>
              <w:pStyle w:val="TableParagraph"/>
              <w:spacing w:before="13"/>
              <w:ind w:right="539"/>
              <w:rPr>
                <w:sz w:val="20"/>
              </w:rPr>
            </w:pPr>
            <w:r>
              <w:rPr>
                <w:spacing w:val="-4"/>
                <w:sz w:val="20"/>
              </w:rPr>
              <w:t>6.65</w:t>
            </w:r>
          </w:p>
        </w:tc>
        <w:tc>
          <w:tcPr>
            <w:tcW w:w="1741" w:type="dxa"/>
          </w:tcPr>
          <w:p w:rsidR="00497FB9" w:rsidRDefault="00000000">
            <w:pPr>
              <w:pStyle w:val="TableParagraph"/>
              <w:spacing w:before="13"/>
              <w:ind w:right="679"/>
              <w:rPr>
                <w:sz w:val="20"/>
              </w:rPr>
            </w:pPr>
            <w:r>
              <w:rPr>
                <w:spacing w:val="-4"/>
                <w:sz w:val="20"/>
              </w:rPr>
              <w:t>-1.68</w:t>
            </w:r>
          </w:p>
        </w:tc>
        <w:tc>
          <w:tcPr>
            <w:tcW w:w="1447" w:type="dxa"/>
          </w:tcPr>
          <w:p w:rsidR="00497FB9" w:rsidRDefault="00000000">
            <w:pPr>
              <w:pStyle w:val="TableParagraph"/>
              <w:spacing w:before="13"/>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ind w:right="589"/>
              <w:rPr>
                <w:sz w:val="20"/>
              </w:rPr>
            </w:pPr>
            <w:r>
              <w:rPr>
                <w:spacing w:val="-2"/>
                <w:sz w:val="20"/>
              </w:rPr>
              <w:t>22.28</w:t>
            </w:r>
          </w:p>
        </w:tc>
        <w:tc>
          <w:tcPr>
            <w:tcW w:w="1250" w:type="dxa"/>
          </w:tcPr>
          <w:p w:rsidR="00497FB9" w:rsidRDefault="00000000">
            <w:pPr>
              <w:pStyle w:val="TableParagraph"/>
              <w:spacing w:before="13"/>
              <w:ind w:right="137"/>
              <w:rPr>
                <w:sz w:val="20"/>
              </w:rPr>
            </w:pPr>
            <w:r>
              <w:rPr>
                <w:spacing w:val="-2"/>
                <w:sz w:val="20"/>
              </w:rPr>
              <w:t>19.46</w:t>
            </w:r>
          </w:p>
        </w:tc>
      </w:tr>
      <w:tr w:rsidR="00497FB9">
        <w:trPr>
          <w:trHeight w:val="250"/>
        </w:trPr>
        <w:tc>
          <w:tcPr>
            <w:tcW w:w="1118" w:type="dxa"/>
          </w:tcPr>
          <w:p w:rsidR="00497FB9" w:rsidRDefault="00000000">
            <w:pPr>
              <w:pStyle w:val="TableParagraph"/>
              <w:spacing w:line="230" w:lineRule="exact"/>
              <w:ind w:right="303"/>
              <w:rPr>
                <w:sz w:val="20"/>
              </w:rPr>
            </w:pPr>
            <w:r>
              <w:rPr>
                <w:rFonts w:ascii="Malgun Gothic" w:hAnsi="Malgun Gothic"/>
                <w:spacing w:val="-4"/>
                <w:sz w:val="20"/>
              </w:rPr>
              <w:t>Ⅳ</w:t>
            </w:r>
            <w:r>
              <w:rPr>
                <w:spacing w:val="-4"/>
                <w:sz w:val="20"/>
              </w:rPr>
              <w:t>(r)</w:t>
            </w:r>
          </w:p>
        </w:tc>
        <w:tc>
          <w:tcPr>
            <w:tcW w:w="2151" w:type="dxa"/>
          </w:tcPr>
          <w:p w:rsidR="00497FB9" w:rsidRDefault="00000000">
            <w:pPr>
              <w:pStyle w:val="TableParagraph"/>
              <w:spacing w:before="13" w:line="217" w:lineRule="exact"/>
              <w:ind w:right="625"/>
              <w:rPr>
                <w:sz w:val="20"/>
              </w:rPr>
            </w:pPr>
            <w:r>
              <w:rPr>
                <w:spacing w:val="-4"/>
                <w:sz w:val="20"/>
              </w:rPr>
              <w:t>6.89</w:t>
            </w:r>
          </w:p>
        </w:tc>
        <w:tc>
          <w:tcPr>
            <w:tcW w:w="1717" w:type="dxa"/>
          </w:tcPr>
          <w:p w:rsidR="00497FB9" w:rsidRDefault="00000000">
            <w:pPr>
              <w:pStyle w:val="TableParagraph"/>
              <w:spacing w:before="13" w:line="217" w:lineRule="exact"/>
              <w:ind w:left="222"/>
              <w:jc w:val="center"/>
              <w:rPr>
                <w:sz w:val="20"/>
              </w:rPr>
            </w:pPr>
            <w:r>
              <w:rPr>
                <w:spacing w:val="-4"/>
                <w:sz w:val="20"/>
              </w:rPr>
              <w:t>9.25</w:t>
            </w:r>
          </w:p>
        </w:tc>
        <w:tc>
          <w:tcPr>
            <w:tcW w:w="1661" w:type="dxa"/>
          </w:tcPr>
          <w:p w:rsidR="00497FB9" w:rsidRDefault="00000000">
            <w:pPr>
              <w:pStyle w:val="TableParagraph"/>
              <w:spacing w:before="13" w:line="217" w:lineRule="exact"/>
              <w:ind w:right="569"/>
              <w:rPr>
                <w:sz w:val="20"/>
              </w:rPr>
            </w:pPr>
            <w:r>
              <w:rPr>
                <w:spacing w:val="-4"/>
                <w:sz w:val="20"/>
              </w:rPr>
              <w:t>2.43</w:t>
            </w:r>
          </w:p>
        </w:tc>
        <w:tc>
          <w:tcPr>
            <w:tcW w:w="1631" w:type="dxa"/>
          </w:tcPr>
          <w:p w:rsidR="00497FB9" w:rsidRDefault="00000000">
            <w:pPr>
              <w:pStyle w:val="TableParagraph"/>
              <w:spacing w:before="13" w:line="217" w:lineRule="exact"/>
              <w:ind w:right="539"/>
              <w:rPr>
                <w:sz w:val="20"/>
              </w:rPr>
            </w:pPr>
            <w:r>
              <w:rPr>
                <w:spacing w:val="-4"/>
                <w:sz w:val="20"/>
              </w:rPr>
              <w:t>-1.57</w:t>
            </w:r>
          </w:p>
        </w:tc>
        <w:tc>
          <w:tcPr>
            <w:tcW w:w="1741" w:type="dxa"/>
          </w:tcPr>
          <w:p w:rsidR="00497FB9" w:rsidRDefault="00000000">
            <w:pPr>
              <w:pStyle w:val="TableParagraph"/>
              <w:spacing w:before="13" w:line="217" w:lineRule="exact"/>
              <w:ind w:right="679"/>
              <w:rPr>
                <w:sz w:val="20"/>
              </w:rPr>
            </w:pPr>
            <w:r>
              <w:rPr>
                <w:spacing w:val="-2"/>
                <w:sz w:val="20"/>
              </w:rPr>
              <w:t>28.55</w:t>
            </w:r>
          </w:p>
        </w:tc>
        <w:tc>
          <w:tcPr>
            <w:tcW w:w="1447" w:type="dxa"/>
          </w:tcPr>
          <w:p w:rsidR="00497FB9" w:rsidRDefault="00000000">
            <w:pPr>
              <w:pStyle w:val="TableParagraph"/>
              <w:spacing w:before="13" w:line="217" w:lineRule="exact"/>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3" w:line="217" w:lineRule="exact"/>
              <w:ind w:right="589"/>
              <w:rPr>
                <w:sz w:val="20"/>
              </w:rPr>
            </w:pPr>
            <w:r>
              <w:rPr>
                <w:spacing w:val="-4"/>
                <w:sz w:val="20"/>
              </w:rPr>
              <w:t>7.97</w:t>
            </w:r>
          </w:p>
        </w:tc>
        <w:tc>
          <w:tcPr>
            <w:tcW w:w="1250" w:type="dxa"/>
          </w:tcPr>
          <w:p w:rsidR="00497FB9" w:rsidRDefault="00000000">
            <w:pPr>
              <w:pStyle w:val="TableParagraph"/>
              <w:spacing w:before="13" w:line="217" w:lineRule="exact"/>
              <w:ind w:right="137"/>
              <w:rPr>
                <w:sz w:val="20"/>
              </w:rPr>
            </w:pPr>
            <w:r>
              <w:rPr>
                <w:spacing w:val="-2"/>
                <w:sz w:val="20"/>
              </w:rPr>
              <w:t>12.20</w:t>
            </w:r>
          </w:p>
        </w:tc>
      </w:tr>
      <w:tr w:rsidR="00497FB9">
        <w:trPr>
          <w:trHeight w:val="268"/>
        </w:trPr>
        <w:tc>
          <w:tcPr>
            <w:tcW w:w="1118" w:type="dxa"/>
          </w:tcPr>
          <w:p w:rsidR="00497FB9" w:rsidRDefault="00000000">
            <w:pPr>
              <w:pStyle w:val="TableParagraph"/>
              <w:spacing w:before="39" w:line="210" w:lineRule="exact"/>
              <w:ind w:left="222"/>
              <w:jc w:val="left"/>
              <w:rPr>
                <w:b/>
                <w:sz w:val="20"/>
              </w:rPr>
            </w:pPr>
            <w:r>
              <w:rPr>
                <w:b/>
                <w:spacing w:val="-4"/>
                <w:sz w:val="20"/>
              </w:rPr>
              <w:t>2025</w:t>
            </w:r>
          </w:p>
        </w:tc>
        <w:tc>
          <w:tcPr>
            <w:tcW w:w="2151" w:type="dxa"/>
          </w:tcPr>
          <w:p w:rsidR="00497FB9" w:rsidRDefault="00497FB9">
            <w:pPr>
              <w:pStyle w:val="TableParagraph"/>
              <w:jc w:val="left"/>
              <w:rPr>
                <w:sz w:val="18"/>
              </w:rPr>
            </w:pPr>
          </w:p>
        </w:tc>
        <w:tc>
          <w:tcPr>
            <w:tcW w:w="1717" w:type="dxa"/>
          </w:tcPr>
          <w:p w:rsidR="00497FB9" w:rsidRDefault="00497FB9">
            <w:pPr>
              <w:pStyle w:val="TableParagraph"/>
              <w:jc w:val="left"/>
              <w:rPr>
                <w:sz w:val="18"/>
              </w:rPr>
            </w:pPr>
          </w:p>
        </w:tc>
        <w:tc>
          <w:tcPr>
            <w:tcW w:w="1661" w:type="dxa"/>
          </w:tcPr>
          <w:p w:rsidR="00497FB9" w:rsidRDefault="00497FB9">
            <w:pPr>
              <w:pStyle w:val="TableParagraph"/>
              <w:jc w:val="left"/>
              <w:rPr>
                <w:sz w:val="18"/>
              </w:rPr>
            </w:pPr>
          </w:p>
        </w:tc>
        <w:tc>
          <w:tcPr>
            <w:tcW w:w="1631" w:type="dxa"/>
          </w:tcPr>
          <w:p w:rsidR="00497FB9" w:rsidRDefault="00497FB9">
            <w:pPr>
              <w:pStyle w:val="TableParagraph"/>
              <w:jc w:val="left"/>
              <w:rPr>
                <w:sz w:val="18"/>
              </w:rPr>
            </w:pPr>
          </w:p>
        </w:tc>
        <w:tc>
          <w:tcPr>
            <w:tcW w:w="1741" w:type="dxa"/>
          </w:tcPr>
          <w:p w:rsidR="00497FB9" w:rsidRDefault="00497FB9">
            <w:pPr>
              <w:pStyle w:val="TableParagraph"/>
              <w:jc w:val="left"/>
              <w:rPr>
                <w:sz w:val="18"/>
              </w:rPr>
            </w:pPr>
          </w:p>
        </w:tc>
        <w:tc>
          <w:tcPr>
            <w:tcW w:w="1447" w:type="dxa"/>
          </w:tcPr>
          <w:p w:rsidR="00497FB9" w:rsidRDefault="00497FB9">
            <w:pPr>
              <w:pStyle w:val="TableParagraph"/>
              <w:jc w:val="left"/>
              <w:rPr>
                <w:sz w:val="18"/>
              </w:rPr>
            </w:pPr>
          </w:p>
        </w:tc>
        <w:tc>
          <w:tcPr>
            <w:tcW w:w="1743" w:type="dxa"/>
          </w:tcPr>
          <w:p w:rsidR="00497FB9" w:rsidRDefault="00497FB9">
            <w:pPr>
              <w:pStyle w:val="TableParagraph"/>
              <w:jc w:val="left"/>
              <w:rPr>
                <w:sz w:val="18"/>
              </w:rPr>
            </w:pPr>
          </w:p>
        </w:tc>
        <w:tc>
          <w:tcPr>
            <w:tcW w:w="1250" w:type="dxa"/>
          </w:tcPr>
          <w:p w:rsidR="00497FB9" w:rsidRDefault="00497FB9">
            <w:pPr>
              <w:pStyle w:val="TableParagraph"/>
              <w:jc w:val="left"/>
              <w:rPr>
                <w:sz w:val="18"/>
              </w:rPr>
            </w:pPr>
          </w:p>
        </w:tc>
      </w:tr>
      <w:tr w:rsidR="00497FB9">
        <w:trPr>
          <w:trHeight w:val="295"/>
        </w:trPr>
        <w:tc>
          <w:tcPr>
            <w:tcW w:w="1118" w:type="dxa"/>
          </w:tcPr>
          <w:p w:rsidR="00497FB9" w:rsidRDefault="00000000">
            <w:pPr>
              <w:pStyle w:val="TableParagraph"/>
              <w:spacing w:line="275" w:lineRule="exact"/>
              <w:ind w:right="269"/>
              <w:rPr>
                <w:sz w:val="20"/>
              </w:rPr>
            </w:pPr>
            <w:r>
              <w:rPr>
                <w:rFonts w:ascii="Malgun Gothic" w:hAnsi="Malgun Gothic"/>
                <w:spacing w:val="-4"/>
                <w:sz w:val="20"/>
              </w:rPr>
              <w:t>Ⅰ</w:t>
            </w:r>
            <w:r>
              <w:rPr>
                <w:spacing w:val="-4"/>
                <w:sz w:val="20"/>
              </w:rPr>
              <w:t>(p)</w:t>
            </w:r>
          </w:p>
        </w:tc>
        <w:tc>
          <w:tcPr>
            <w:tcW w:w="2151" w:type="dxa"/>
          </w:tcPr>
          <w:p w:rsidR="00497FB9" w:rsidRDefault="00000000">
            <w:pPr>
              <w:pStyle w:val="TableParagraph"/>
              <w:spacing w:before="36"/>
              <w:ind w:right="625"/>
              <w:rPr>
                <w:sz w:val="20"/>
              </w:rPr>
            </w:pPr>
            <w:r>
              <w:rPr>
                <w:spacing w:val="-4"/>
                <w:sz w:val="20"/>
              </w:rPr>
              <w:t>7.25</w:t>
            </w:r>
          </w:p>
        </w:tc>
        <w:tc>
          <w:tcPr>
            <w:tcW w:w="1717" w:type="dxa"/>
          </w:tcPr>
          <w:p w:rsidR="00497FB9" w:rsidRDefault="00000000">
            <w:pPr>
              <w:pStyle w:val="TableParagraph"/>
              <w:spacing w:before="36"/>
              <w:ind w:left="222" w:right="65"/>
              <w:jc w:val="center"/>
              <w:rPr>
                <w:sz w:val="20"/>
              </w:rPr>
            </w:pPr>
            <w:r>
              <w:rPr>
                <w:spacing w:val="-4"/>
                <w:sz w:val="20"/>
              </w:rPr>
              <w:t>-2.21</w:t>
            </w:r>
          </w:p>
        </w:tc>
        <w:tc>
          <w:tcPr>
            <w:tcW w:w="1661" w:type="dxa"/>
          </w:tcPr>
          <w:p w:rsidR="00497FB9" w:rsidRDefault="00000000">
            <w:pPr>
              <w:pStyle w:val="TableParagraph"/>
              <w:spacing w:before="36"/>
              <w:ind w:right="569"/>
              <w:rPr>
                <w:sz w:val="20"/>
              </w:rPr>
            </w:pPr>
            <w:r>
              <w:rPr>
                <w:spacing w:val="-4"/>
                <w:sz w:val="20"/>
              </w:rPr>
              <w:t>0.89</w:t>
            </w:r>
          </w:p>
        </w:tc>
        <w:tc>
          <w:tcPr>
            <w:tcW w:w="1631" w:type="dxa"/>
          </w:tcPr>
          <w:p w:rsidR="00497FB9" w:rsidRDefault="00000000">
            <w:pPr>
              <w:pStyle w:val="TableParagraph"/>
              <w:spacing w:before="36"/>
              <w:ind w:right="539"/>
              <w:rPr>
                <w:sz w:val="20"/>
              </w:rPr>
            </w:pPr>
            <w:r>
              <w:rPr>
                <w:spacing w:val="-4"/>
                <w:sz w:val="20"/>
              </w:rPr>
              <w:t>-1.08</w:t>
            </w:r>
          </w:p>
        </w:tc>
        <w:tc>
          <w:tcPr>
            <w:tcW w:w="1741" w:type="dxa"/>
          </w:tcPr>
          <w:p w:rsidR="00497FB9" w:rsidRDefault="00000000">
            <w:pPr>
              <w:pStyle w:val="TableParagraph"/>
              <w:spacing w:before="36"/>
              <w:ind w:right="679"/>
              <w:rPr>
                <w:sz w:val="20"/>
              </w:rPr>
            </w:pPr>
            <w:r>
              <w:rPr>
                <w:spacing w:val="-4"/>
                <w:sz w:val="20"/>
              </w:rPr>
              <w:t>-7.97</w:t>
            </w:r>
          </w:p>
        </w:tc>
        <w:tc>
          <w:tcPr>
            <w:tcW w:w="1447" w:type="dxa"/>
          </w:tcPr>
          <w:p w:rsidR="00497FB9" w:rsidRDefault="00000000">
            <w:pPr>
              <w:pStyle w:val="TableParagraph"/>
              <w:spacing w:before="36"/>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36"/>
              <w:ind w:right="589"/>
              <w:rPr>
                <w:sz w:val="20"/>
              </w:rPr>
            </w:pPr>
            <w:r>
              <w:rPr>
                <w:spacing w:val="-2"/>
                <w:sz w:val="20"/>
              </w:rPr>
              <w:t>54.83</w:t>
            </w:r>
          </w:p>
        </w:tc>
        <w:tc>
          <w:tcPr>
            <w:tcW w:w="1250" w:type="dxa"/>
          </w:tcPr>
          <w:p w:rsidR="00497FB9" w:rsidRDefault="00000000">
            <w:pPr>
              <w:pStyle w:val="TableParagraph"/>
              <w:spacing w:before="36"/>
              <w:ind w:right="137"/>
              <w:rPr>
                <w:sz w:val="20"/>
              </w:rPr>
            </w:pPr>
            <w:r>
              <w:rPr>
                <w:spacing w:val="-2"/>
                <w:sz w:val="20"/>
              </w:rPr>
              <w:t>46.80</w:t>
            </w:r>
          </w:p>
        </w:tc>
      </w:tr>
      <w:tr w:rsidR="00497FB9">
        <w:trPr>
          <w:trHeight w:val="271"/>
        </w:trPr>
        <w:tc>
          <w:tcPr>
            <w:tcW w:w="1118" w:type="dxa"/>
          </w:tcPr>
          <w:p w:rsidR="00497FB9" w:rsidRDefault="00000000">
            <w:pPr>
              <w:pStyle w:val="TableParagraph"/>
              <w:spacing w:line="251" w:lineRule="exact"/>
              <w:ind w:right="305"/>
              <w:rPr>
                <w:sz w:val="20"/>
              </w:rPr>
            </w:pPr>
            <w:r>
              <w:rPr>
                <w:rFonts w:ascii="Malgun Gothic" w:hAnsi="Malgun Gothic"/>
                <w:spacing w:val="-4"/>
                <w:sz w:val="20"/>
              </w:rPr>
              <w:t>Ⅱ</w:t>
            </w:r>
            <w:r>
              <w:rPr>
                <w:spacing w:val="-4"/>
                <w:sz w:val="20"/>
              </w:rPr>
              <w:t>(f)</w:t>
            </w:r>
          </w:p>
        </w:tc>
        <w:tc>
          <w:tcPr>
            <w:tcW w:w="2151" w:type="dxa"/>
          </w:tcPr>
          <w:p w:rsidR="00497FB9" w:rsidRDefault="00000000">
            <w:pPr>
              <w:pStyle w:val="TableParagraph"/>
              <w:spacing w:before="12"/>
              <w:ind w:right="625"/>
              <w:rPr>
                <w:sz w:val="20"/>
              </w:rPr>
            </w:pPr>
            <w:r>
              <w:rPr>
                <w:spacing w:val="-4"/>
                <w:sz w:val="20"/>
              </w:rPr>
              <w:t>1.90</w:t>
            </w:r>
          </w:p>
        </w:tc>
        <w:tc>
          <w:tcPr>
            <w:tcW w:w="1717" w:type="dxa"/>
          </w:tcPr>
          <w:p w:rsidR="00497FB9" w:rsidRDefault="00000000">
            <w:pPr>
              <w:pStyle w:val="TableParagraph"/>
              <w:spacing w:before="12"/>
              <w:ind w:left="222" w:right="65"/>
              <w:jc w:val="center"/>
              <w:rPr>
                <w:sz w:val="20"/>
              </w:rPr>
            </w:pPr>
            <w:r>
              <w:rPr>
                <w:spacing w:val="-4"/>
                <w:sz w:val="20"/>
              </w:rPr>
              <w:t>-5.07</w:t>
            </w:r>
          </w:p>
        </w:tc>
        <w:tc>
          <w:tcPr>
            <w:tcW w:w="1661" w:type="dxa"/>
          </w:tcPr>
          <w:p w:rsidR="00497FB9" w:rsidRDefault="00000000">
            <w:pPr>
              <w:pStyle w:val="TableParagraph"/>
              <w:spacing w:before="12"/>
              <w:ind w:right="569"/>
              <w:rPr>
                <w:sz w:val="20"/>
              </w:rPr>
            </w:pPr>
            <w:r>
              <w:rPr>
                <w:spacing w:val="-4"/>
                <w:sz w:val="20"/>
              </w:rPr>
              <w:t>1.97</w:t>
            </w:r>
          </w:p>
        </w:tc>
        <w:tc>
          <w:tcPr>
            <w:tcW w:w="1631" w:type="dxa"/>
          </w:tcPr>
          <w:p w:rsidR="00497FB9" w:rsidRDefault="00000000">
            <w:pPr>
              <w:pStyle w:val="TableParagraph"/>
              <w:spacing w:before="12"/>
              <w:ind w:right="539"/>
              <w:rPr>
                <w:sz w:val="20"/>
              </w:rPr>
            </w:pPr>
            <w:r>
              <w:rPr>
                <w:spacing w:val="-4"/>
                <w:sz w:val="20"/>
              </w:rPr>
              <w:t>8.07</w:t>
            </w:r>
          </w:p>
        </w:tc>
        <w:tc>
          <w:tcPr>
            <w:tcW w:w="1741" w:type="dxa"/>
          </w:tcPr>
          <w:p w:rsidR="00497FB9" w:rsidRDefault="00000000">
            <w:pPr>
              <w:pStyle w:val="TableParagraph"/>
              <w:spacing w:before="12"/>
              <w:ind w:right="679"/>
              <w:rPr>
                <w:sz w:val="20"/>
              </w:rPr>
            </w:pPr>
            <w:r>
              <w:rPr>
                <w:spacing w:val="-4"/>
                <w:sz w:val="20"/>
              </w:rPr>
              <w:t>-</w:t>
            </w:r>
            <w:r>
              <w:rPr>
                <w:spacing w:val="-2"/>
                <w:sz w:val="20"/>
              </w:rPr>
              <w:t>21.39</w:t>
            </w:r>
          </w:p>
        </w:tc>
        <w:tc>
          <w:tcPr>
            <w:tcW w:w="1447" w:type="dxa"/>
          </w:tcPr>
          <w:p w:rsidR="00497FB9" w:rsidRDefault="00000000">
            <w:pPr>
              <w:pStyle w:val="TableParagraph"/>
              <w:spacing w:before="12"/>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2"/>
              <w:ind w:right="589"/>
              <w:rPr>
                <w:sz w:val="20"/>
              </w:rPr>
            </w:pPr>
            <w:r>
              <w:rPr>
                <w:spacing w:val="-2"/>
                <w:sz w:val="20"/>
              </w:rPr>
              <w:t>30.85</w:t>
            </w:r>
          </w:p>
        </w:tc>
        <w:tc>
          <w:tcPr>
            <w:tcW w:w="1250" w:type="dxa"/>
          </w:tcPr>
          <w:p w:rsidR="00497FB9" w:rsidRDefault="00000000">
            <w:pPr>
              <w:pStyle w:val="TableParagraph"/>
              <w:spacing w:before="12"/>
              <w:ind w:right="137"/>
              <w:rPr>
                <w:sz w:val="20"/>
              </w:rPr>
            </w:pPr>
            <w:r>
              <w:rPr>
                <w:spacing w:val="-2"/>
                <w:sz w:val="20"/>
              </w:rPr>
              <w:t>26.02</w:t>
            </w:r>
          </w:p>
        </w:tc>
      </w:tr>
      <w:tr w:rsidR="00497FB9">
        <w:trPr>
          <w:trHeight w:val="271"/>
        </w:trPr>
        <w:tc>
          <w:tcPr>
            <w:tcW w:w="1118" w:type="dxa"/>
          </w:tcPr>
          <w:p w:rsidR="00497FB9" w:rsidRDefault="00000000">
            <w:pPr>
              <w:pStyle w:val="TableParagraph"/>
              <w:spacing w:line="251" w:lineRule="exact"/>
              <w:ind w:right="305"/>
              <w:rPr>
                <w:sz w:val="20"/>
              </w:rPr>
            </w:pPr>
            <w:r>
              <w:rPr>
                <w:rFonts w:ascii="Malgun Gothic" w:hAnsi="Malgun Gothic"/>
                <w:spacing w:val="-4"/>
                <w:sz w:val="20"/>
              </w:rPr>
              <w:t>Ⅲ</w:t>
            </w:r>
            <w:r>
              <w:rPr>
                <w:spacing w:val="-4"/>
                <w:sz w:val="20"/>
              </w:rPr>
              <w:t>(f)</w:t>
            </w:r>
          </w:p>
        </w:tc>
        <w:tc>
          <w:tcPr>
            <w:tcW w:w="2151" w:type="dxa"/>
          </w:tcPr>
          <w:p w:rsidR="00497FB9" w:rsidRDefault="00000000">
            <w:pPr>
              <w:pStyle w:val="TableParagraph"/>
              <w:spacing w:before="12"/>
              <w:ind w:right="625"/>
              <w:rPr>
                <w:sz w:val="20"/>
              </w:rPr>
            </w:pPr>
            <w:r>
              <w:rPr>
                <w:spacing w:val="-4"/>
                <w:sz w:val="20"/>
              </w:rPr>
              <w:t>-11.27</w:t>
            </w:r>
          </w:p>
        </w:tc>
        <w:tc>
          <w:tcPr>
            <w:tcW w:w="1717" w:type="dxa"/>
          </w:tcPr>
          <w:p w:rsidR="00497FB9" w:rsidRDefault="00000000">
            <w:pPr>
              <w:pStyle w:val="TableParagraph"/>
              <w:spacing w:before="12"/>
              <w:ind w:left="222"/>
              <w:jc w:val="center"/>
              <w:rPr>
                <w:sz w:val="20"/>
              </w:rPr>
            </w:pPr>
            <w:r>
              <w:rPr>
                <w:spacing w:val="-4"/>
                <w:sz w:val="20"/>
              </w:rPr>
              <w:t>4.24</w:t>
            </w:r>
          </w:p>
        </w:tc>
        <w:tc>
          <w:tcPr>
            <w:tcW w:w="1661" w:type="dxa"/>
          </w:tcPr>
          <w:p w:rsidR="00497FB9" w:rsidRDefault="00000000">
            <w:pPr>
              <w:pStyle w:val="TableParagraph"/>
              <w:spacing w:before="12"/>
              <w:ind w:right="569"/>
              <w:rPr>
                <w:sz w:val="20"/>
              </w:rPr>
            </w:pPr>
            <w:r>
              <w:rPr>
                <w:spacing w:val="-4"/>
                <w:sz w:val="20"/>
              </w:rPr>
              <w:t>2.45</w:t>
            </w:r>
          </w:p>
        </w:tc>
        <w:tc>
          <w:tcPr>
            <w:tcW w:w="1631" w:type="dxa"/>
          </w:tcPr>
          <w:p w:rsidR="00497FB9" w:rsidRDefault="00000000">
            <w:pPr>
              <w:pStyle w:val="TableParagraph"/>
              <w:spacing w:before="12"/>
              <w:ind w:right="539"/>
              <w:rPr>
                <w:sz w:val="20"/>
              </w:rPr>
            </w:pPr>
            <w:r>
              <w:rPr>
                <w:spacing w:val="-4"/>
                <w:sz w:val="20"/>
              </w:rPr>
              <w:t>2.95</w:t>
            </w:r>
          </w:p>
        </w:tc>
        <w:tc>
          <w:tcPr>
            <w:tcW w:w="1741" w:type="dxa"/>
          </w:tcPr>
          <w:p w:rsidR="00497FB9" w:rsidRDefault="00000000">
            <w:pPr>
              <w:pStyle w:val="TableParagraph"/>
              <w:spacing w:before="12"/>
              <w:ind w:right="679"/>
              <w:rPr>
                <w:sz w:val="20"/>
              </w:rPr>
            </w:pPr>
            <w:r>
              <w:rPr>
                <w:spacing w:val="-4"/>
                <w:sz w:val="20"/>
              </w:rPr>
              <w:t>8.20</w:t>
            </w:r>
          </w:p>
        </w:tc>
        <w:tc>
          <w:tcPr>
            <w:tcW w:w="1447" w:type="dxa"/>
          </w:tcPr>
          <w:p w:rsidR="00497FB9" w:rsidRDefault="00000000">
            <w:pPr>
              <w:pStyle w:val="TableParagraph"/>
              <w:spacing w:before="12"/>
              <w:ind w:left="49"/>
              <w:jc w:val="center"/>
              <w:rPr>
                <w:sz w:val="20"/>
              </w:rPr>
            </w:pPr>
            <w:r>
              <w:rPr>
                <w:spacing w:val="-4"/>
                <w:sz w:val="20"/>
              </w:rPr>
              <w:t>-</w:t>
            </w:r>
            <w:r>
              <w:rPr>
                <w:spacing w:val="-10"/>
                <w:sz w:val="20"/>
              </w:rPr>
              <w:t>-</w:t>
            </w:r>
          </w:p>
        </w:tc>
        <w:tc>
          <w:tcPr>
            <w:tcW w:w="1743" w:type="dxa"/>
          </w:tcPr>
          <w:p w:rsidR="00497FB9" w:rsidRDefault="00000000">
            <w:pPr>
              <w:pStyle w:val="TableParagraph"/>
              <w:spacing w:before="12"/>
              <w:ind w:right="589"/>
              <w:rPr>
                <w:sz w:val="20"/>
              </w:rPr>
            </w:pPr>
            <w:r>
              <w:rPr>
                <w:spacing w:val="-4"/>
                <w:sz w:val="20"/>
              </w:rPr>
              <w:t>-53.96</w:t>
            </w:r>
          </w:p>
        </w:tc>
        <w:tc>
          <w:tcPr>
            <w:tcW w:w="1250" w:type="dxa"/>
          </w:tcPr>
          <w:p w:rsidR="00497FB9" w:rsidRDefault="00000000">
            <w:pPr>
              <w:pStyle w:val="TableParagraph"/>
              <w:spacing w:before="12"/>
              <w:ind w:right="137"/>
              <w:rPr>
                <w:sz w:val="20"/>
              </w:rPr>
            </w:pPr>
            <w:r>
              <w:rPr>
                <w:spacing w:val="-4"/>
                <w:sz w:val="20"/>
              </w:rPr>
              <w:t>-50.10</w:t>
            </w:r>
          </w:p>
        </w:tc>
      </w:tr>
      <w:tr w:rsidR="00497FB9">
        <w:trPr>
          <w:trHeight w:val="296"/>
        </w:trPr>
        <w:tc>
          <w:tcPr>
            <w:tcW w:w="1118" w:type="dxa"/>
            <w:tcBorders>
              <w:bottom w:val="single" w:sz="18" w:space="0" w:color="000000"/>
            </w:tcBorders>
          </w:tcPr>
          <w:p w:rsidR="00497FB9" w:rsidRDefault="00000000">
            <w:pPr>
              <w:pStyle w:val="TableParagraph"/>
              <w:spacing w:line="277" w:lineRule="exact"/>
              <w:ind w:right="305"/>
              <w:rPr>
                <w:sz w:val="20"/>
              </w:rPr>
            </w:pPr>
            <w:r>
              <w:rPr>
                <w:rFonts w:ascii="Malgun Gothic" w:hAnsi="Malgun Gothic"/>
                <w:spacing w:val="-4"/>
                <w:sz w:val="20"/>
              </w:rPr>
              <w:t>Ⅳ</w:t>
            </w:r>
            <w:r>
              <w:rPr>
                <w:spacing w:val="-4"/>
                <w:sz w:val="20"/>
              </w:rPr>
              <w:t>(f)</w:t>
            </w:r>
          </w:p>
        </w:tc>
        <w:tc>
          <w:tcPr>
            <w:tcW w:w="2151" w:type="dxa"/>
            <w:tcBorders>
              <w:bottom w:val="single" w:sz="18" w:space="0" w:color="000000"/>
            </w:tcBorders>
          </w:tcPr>
          <w:p w:rsidR="00497FB9" w:rsidRDefault="00000000">
            <w:pPr>
              <w:pStyle w:val="TableParagraph"/>
              <w:spacing w:before="12"/>
              <w:ind w:right="625"/>
              <w:rPr>
                <w:sz w:val="20"/>
              </w:rPr>
            </w:pPr>
            <w:r>
              <w:rPr>
                <w:spacing w:val="-4"/>
                <w:sz w:val="20"/>
              </w:rPr>
              <w:t>7.52</w:t>
            </w:r>
          </w:p>
        </w:tc>
        <w:tc>
          <w:tcPr>
            <w:tcW w:w="1717" w:type="dxa"/>
            <w:tcBorders>
              <w:bottom w:val="single" w:sz="18" w:space="0" w:color="000000"/>
            </w:tcBorders>
          </w:tcPr>
          <w:p w:rsidR="00497FB9" w:rsidRDefault="00000000">
            <w:pPr>
              <w:pStyle w:val="TableParagraph"/>
              <w:spacing w:before="12"/>
              <w:ind w:left="222"/>
              <w:jc w:val="center"/>
              <w:rPr>
                <w:sz w:val="20"/>
              </w:rPr>
            </w:pPr>
            <w:r>
              <w:rPr>
                <w:spacing w:val="-4"/>
                <w:sz w:val="20"/>
              </w:rPr>
              <w:t>8.85</w:t>
            </w:r>
          </w:p>
        </w:tc>
        <w:tc>
          <w:tcPr>
            <w:tcW w:w="1661" w:type="dxa"/>
            <w:tcBorders>
              <w:bottom w:val="single" w:sz="18" w:space="0" w:color="000000"/>
            </w:tcBorders>
          </w:tcPr>
          <w:p w:rsidR="00497FB9" w:rsidRDefault="00000000">
            <w:pPr>
              <w:pStyle w:val="TableParagraph"/>
              <w:spacing w:before="12"/>
              <w:ind w:right="569"/>
              <w:rPr>
                <w:sz w:val="20"/>
              </w:rPr>
            </w:pPr>
            <w:r>
              <w:rPr>
                <w:spacing w:val="-4"/>
                <w:sz w:val="20"/>
              </w:rPr>
              <w:t>1.57</w:t>
            </w:r>
          </w:p>
        </w:tc>
        <w:tc>
          <w:tcPr>
            <w:tcW w:w="1631" w:type="dxa"/>
            <w:tcBorders>
              <w:bottom w:val="single" w:sz="18" w:space="0" w:color="000000"/>
            </w:tcBorders>
          </w:tcPr>
          <w:p w:rsidR="00497FB9" w:rsidRDefault="00000000">
            <w:pPr>
              <w:pStyle w:val="TableParagraph"/>
              <w:spacing w:before="12"/>
              <w:ind w:right="539"/>
              <w:rPr>
                <w:sz w:val="20"/>
              </w:rPr>
            </w:pPr>
            <w:r>
              <w:rPr>
                <w:spacing w:val="-4"/>
                <w:sz w:val="20"/>
              </w:rPr>
              <w:t>5.42</w:t>
            </w:r>
          </w:p>
        </w:tc>
        <w:tc>
          <w:tcPr>
            <w:tcW w:w="1741" w:type="dxa"/>
            <w:tcBorders>
              <w:bottom w:val="single" w:sz="18" w:space="0" w:color="000000"/>
            </w:tcBorders>
          </w:tcPr>
          <w:p w:rsidR="00497FB9" w:rsidRDefault="00000000">
            <w:pPr>
              <w:pStyle w:val="TableParagraph"/>
              <w:spacing w:before="12"/>
              <w:ind w:right="679"/>
              <w:rPr>
                <w:sz w:val="20"/>
              </w:rPr>
            </w:pPr>
            <w:r>
              <w:rPr>
                <w:spacing w:val="-2"/>
                <w:sz w:val="20"/>
              </w:rPr>
              <w:t>24.69</w:t>
            </w:r>
          </w:p>
        </w:tc>
        <w:tc>
          <w:tcPr>
            <w:tcW w:w="1447" w:type="dxa"/>
            <w:tcBorders>
              <w:bottom w:val="single" w:sz="18" w:space="0" w:color="000000"/>
            </w:tcBorders>
          </w:tcPr>
          <w:p w:rsidR="00497FB9" w:rsidRDefault="00000000">
            <w:pPr>
              <w:pStyle w:val="TableParagraph"/>
              <w:spacing w:before="12"/>
              <w:ind w:left="49"/>
              <w:jc w:val="center"/>
              <w:rPr>
                <w:sz w:val="20"/>
              </w:rPr>
            </w:pPr>
            <w:r>
              <w:rPr>
                <w:spacing w:val="-4"/>
                <w:sz w:val="20"/>
              </w:rPr>
              <w:t>-</w:t>
            </w:r>
            <w:r>
              <w:rPr>
                <w:spacing w:val="-10"/>
                <w:sz w:val="20"/>
              </w:rPr>
              <w:t>-</w:t>
            </w:r>
          </w:p>
        </w:tc>
        <w:tc>
          <w:tcPr>
            <w:tcW w:w="1743" w:type="dxa"/>
            <w:tcBorders>
              <w:bottom w:val="single" w:sz="18" w:space="0" w:color="000000"/>
            </w:tcBorders>
          </w:tcPr>
          <w:p w:rsidR="00497FB9" w:rsidRDefault="00000000">
            <w:pPr>
              <w:pStyle w:val="TableParagraph"/>
              <w:spacing w:before="12"/>
              <w:ind w:right="589"/>
              <w:rPr>
                <w:sz w:val="20"/>
              </w:rPr>
            </w:pPr>
            <w:r>
              <w:rPr>
                <w:spacing w:val="-4"/>
                <w:sz w:val="20"/>
              </w:rPr>
              <w:t>3.36</w:t>
            </w:r>
          </w:p>
        </w:tc>
        <w:tc>
          <w:tcPr>
            <w:tcW w:w="1250" w:type="dxa"/>
            <w:tcBorders>
              <w:bottom w:val="single" w:sz="18" w:space="0" w:color="000000"/>
            </w:tcBorders>
          </w:tcPr>
          <w:p w:rsidR="00497FB9" w:rsidRDefault="00000000">
            <w:pPr>
              <w:pStyle w:val="TableParagraph"/>
              <w:spacing w:before="12"/>
              <w:ind w:right="137"/>
              <w:rPr>
                <w:sz w:val="20"/>
              </w:rPr>
            </w:pPr>
            <w:r>
              <w:rPr>
                <w:spacing w:val="-4"/>
                <w:sz w:val="20"/>
              </w:rPr>
              <w:t>4.55</w:t>
            </w:r>
          </w:p>
        </w:tc>
      </w:tr>
    </w:tbl>
    <w:p w:rsidR="00497FB9" w:rsidRDefault="00497FB9">
      <w:pPr>
        <w:pStyle w:val="TableParagraph"/>
        <w:rPr>
          <w:sz w:val="20"/>
        </w:rPr>
        <w:sectPr w:rsidR="00497FB9">
          <w:type w:val="continuous"/>
          <w:pgSz w:w="16840" w:h="11910" w:orient="landscape"/>
          <w:pgMar w:top="1140" w:right="1080" w:bottom="280" w:left="1080" w:header="1007" w:footer="1047" w:gutter="0"/>
          <w:cols w:space="720"/>
        </w:sectPr>
      </w:pPr>
    </w:p>
    <w:p w:rsidR="00497FB9" w:rsidRDefault="00000000">
      <w:pPr>
        <w:spacing w:before="44" w:after="5"/>
        <w:ind w:right="612"/>
        <w:jc w:val="right"/>
        <w:rPr>
          <w:sz w:val="20"/>
        </w:rPr>
      </w:pPr>
      <w:r>
        <w:rPr>
          <w:spacing w:val="-2"/>
          <w:w w:val="105"/>
          <w:sz w:val="20"/>
        </w:rPr>
        <w:lastRenderedPageBreak/>
        <w:t>Unit:%</w:t>
      </w:r>
    </w:p>
    <w:tbl>
      <w:tblPr>
        <w:tblW w:w="0" w:type="auto"/>
        <w:tblInd w:w="561" w:type="dxa"/>
        <w:tblLayout w:type="fixed"/>
        <w:tblCellMar>
          <w:left w:w="0" w:type="dxa"/>
          <w:right w:w="0" w:type="dxa"/>
        </w:tblCellMar>
        <w:tblLook w:val="01E0" w:firstRow="1" w:lastRow="1" w:firstColumn="1" w:lastColumn="1" w:noHBand="0" w:noVBand="0"/>
      </w:tblPr>
      <w:tblGrid>
        <w:gridCol w:w="1133"/>
        <w:gridCol w:w="1365"/>
        <w:gridCol w:w="1517"/>
        <w:gridCol w:w="1527"/>
        <w:gridCol w:w="1210"/>
        <w:gridCol w:w="1402"/>
        <w:gridCol w:w="1402"/>
        <w:gridCol w:w="1267"/>
        <w:gridCol w:w="1238"/>
        <w:gridCol w:w="1489"/>
      </w:tblGrid>
      <w:tr w:rsidR="00497FB9">
        <w:trPr>
          <w:trHeight w:val="330"/>
        </w:trPr>
        <w:tc>
          <w:tcPr>
            <w:tcW w:w="1133" w:type="dxa"/>
            <w:vMerge w:val="restart"/>
            <w:tcBorders>
              <w:top w:val="single" w:sz="18" w:space="0" w:color="000000"/>
              <w:bottom w:val="single" w:sz="18" w:space="0" w:color="000000"/>
              <w:right w:val="single" w:sz="18" w:space="0" w:color="000000"/>
            </w:tcBorders>
          </w:tcPr>
          <w:p w:rsidR="00497FB9" w:rsidRDefault="00497FB9">
            <w:pPr>
              <w:pStyle w:val="TableParagraph"/>
              <w:jc w:val="left"/>
              <w:rPr>
                <w:sz w:val="17"/>
              </w:rPr>
            </w:pPr>
          </w:p>
          <w:p w:rsidR="00497FB9" w:rsidRDefault="00497FB9">
            <w:pPr>
              <w:pStyle w:val="TableParagraph"/>
              <w:jc w:val="left"/>
              <w:rPr>
                <w:sz w:val="17"/>
              </w:rPr>
            </w:pPr>
          </w:p>
          <w:p w:rsidR="00497FB9" w:rsidRDefault="00497FB9">
            <w:pPr>
              <w:pStyle w:val="TableParagraph"/>
              <w:jc w:val="left"/>
              <w:rPr>
                <w:sz w:val="17"/>
              </w:rPr>
            </w:pPr>
          </w:p>
          <w:p w:rsidR="00497FB9" w:rsidRDefault="00497FB9">
            <w:pPr>
              <w:pStyle w:val="TableParagraph"/>
              <w:spacing w:before="25"/>
              <w:jc w:val="left"/>
              <w:rPr>
                <w:sz w:val="17"/>
              </w:rPr>
            </w:pPr>
          </w:p>
          <w:p w:rsidR="00497FB9" w:rsidRDefault="00000000">
            <w:pPr>
              <w:pStyle w:val="TableParagraph"/>
              <w:spacing w:before="1"/>
              <w:ind w:left="352"/>
              <w:jc w:val="left"/>
              <w:rPr>
                <w:sz w:val="17"/>
              </w:rPr>
            </w:pPr>
            <w:r>
              <w:rPr>
                <w:spacing w:val="-2"/>
                <w:sz w:val="17"/>
              </w:rPr>
              <w:t>Period</w:t>
            </w:r>
          </w:p>
        </w:tc>
        <w:tc>
          <w:tcPr>
            <w:tcW w:w="4409" w:type="dxa"/>
            <w:gridSpan w:val="3"/>
            <w:tcBorders>
              <w:top w:val="single" w:sz="18" w:space="0" w:color="000000"/>
              <w:left w:val="single" w:sz="18" w:space="0" w:color="000000"/>
              <w:bottom w:val="single" w:sz="8" w:space="0" w:color="000000"/>
              <w:right w:val="single" w:sz="8" w:space="0" w:color="000000"/>
            </w:tcBorders>
          </w:tcPr>
          <w:p w:rsidR="00497FB9" w:rsidRDefault="00000000">
            <w:pPr>
              <w:pStyle w:val="TableParagraph"/>
              <w:spacing w:before="54"/>
              <w:ind w:left="481"/>
              <w:jc w:val="left"/>
              <w:rPr>
                <w:sz w:val="18"/>
              </w:rPr>
            </w:pPr>
            <w:r>
              <w:rPr>
                <w:w w:val="105"/>
                <w:sz w:val="18"/>
              </w:rPr>
              <w:t>Sales</w:t>
            </w:r>
            <w:r>
              <w:rPr>
                <w:spacing w:val="-11"/>
                <w:w w:val="105"/>
                <w:sz w:val="18"/>
              </w:rPr>
              <w:t xml:space="preserve"> </w:t>
            </w:r>
            <w:r>
              <w:rPr>
                <w:w w:val="105"/>
                <w:sz w:val="18"/>
              </w:rPr>
              <w:t>of</w:t>
            </w:r>
            <w:r>
              <w:rPr>
                <w:spacing w:val="-11"/>
                <w:w w:val="105"/>
                <w:sz w:val="18"/>
              </w:rPr>
              <w:t xml:space="preserve"> </w:t>
            </w:r>
            <w:r>
              <w:rPr>
                <w:w w:val="105"/>
                <w:sz w:val="18"/>
              </w:rPr>
              <w:t>Wholesale,</w:t>
            </w:r>
            <w:r>
              <w:rPr>
                <w:spacing w:val="-9"/>
                <w:w w:val="105"/>
                <w:sz w:val="18"/>
              </w:rPr>
              <w:t xml:space="preserve"> </w:t>
            </w:r>
            <w:r>
              <w:rPr>
                <w:w w:val="105"/>
                <w:sz w:val="18"/>
              </w:rPr>
              <w:t>Retail</w:t>
            </w:r>
            <w:r>
              <w:rPr>
                <w:spacing w:val="-10"/>
                <w:w w:val="105"/>
                <w:sz w:val="18"/>
              </w:rPr>
              <w:t xml:space="preserve"> </w:t>
            </w:r>
            <w:r>
              <w:rPr>
                <w:w w:val="105"/>
                <w:sz w:val="18"/>
              </w:rPr>
              <w:t>and</w:t>
            </w:r>
            <w:r>
              <w:rPr>
                <w:spacing w:val="-10"/>
                <w:w w:val="105"/>
                <w:sz w:val="18"/>
              </w:rPr>
              <w:t xml:space="preserve"> </w:t>
            </w:r>
            <w:r>
              <w:rPr>
                <w:w w:val="105"/>
                <w:sz w:val="18"/>
              </w:rPr>
              <w:t>Food</w:t>
            </w:r>
            <w:r>
              <w:rPr>
                <w:spacing w:val="-10"/>
                <w:w w:val="105"/>
                <w:sz w:val="18"/>
              </w:rPr>
              <w:t xml:space="preserve"> </w:t>
            </w:r>
            <w:r>
              <w:rPr>
                <w:spacing w:val="-2"/>
                <w:w w:val="105"/>
                <w:sz w:val="18"/>
              </w:rPr>
              <w:t>Services</w:t>
            </w:r>
          </w:p>
        </w:tc>
        <w:tc>
          <w:tcPr>
            <w:tcW w:w="1210" w:type="dxa"/>
            <w:vMerge w:val="restart"/>
            <w:tcBorders>
              <w:top w:val="single" w:sz="18" w:space="0" w:color="000000"/>
              <w:left w:val="single" w:sz="8" w:space="0" w:color="000000"/>
              <w:bottom w:val="single" w:sz="18" w:space="0" w:color="000000"/>
              <w:right w:val="single" w:sz="8" w:space="0" w:color="000000"/>
            </w:tcBorders>
          </w:tcPr>
          <w:p w:rsidR="00497FB9" w:rsidRDefault="00000000">
            <w:pPr>
              <w:pStyle w:val="TableParagraph"/>
              <w:spacing w:line="276" w:lineRule="auto"/>
              <w:ind w:left="64" w:right="58"/>
              <w:jc w:val="center"/>
              <w:rPr>
                <w:sz w:val="18"/>
              </w:rPr>
            </w:pPr>
            <w:r>
              <w:rPr>
                <w:spacing w:val="-2"/>
                <w:sz w:val="18"/>
              </w:rPr>
              <w:t xml:space="preserve">Production </w:t>
            </w:r>
            <w:r>
              <w:rPr>
                <w:w w:val="105"/>
                <w:sz w:val="18"/>
              </w:rPr>
              <w:t>Indexes</w:t>
            </w:r>
            <w:r>
              <w:rPr>
                <w:spacing w:val="-9"/>
                <w:w w:val="105"/>
                <w:sz w:val="18"/>
              </w:rPr>
              <w:t xml:space="preserve"> </w:t>
            </w:r>
            <w:r>
              <w:rPr>
                <w:w w:val="105"/>
                <w:sz w:val="18"/>
              </w:rPr>
              <w:t xml:space="preserve">of </w:t>
            </w:r>
            <w:r>
              <w:rPr>
                <w:spacing w:val="-2"/>
                <w:w w:val="105"/>
                <w:sz w:val="18"/>
              </w:rPr>
              <w:t>Domestic Consumer Goods</w:t>
            </w:r>
          </w:p>
          <w:p w:rsidR="00497FB9" w:rsidRDefault="00000000">
            <w:pPr>
              <w:pStyle w:val="TableParagraph"/>
              <w:spacing w:before="159" w:line="230" w:lineRule="atLeast"/>
              <w:ind w:left="62" w:right="58"/>
              <w:jc w:val="center"/>
              <w:rPr>
                <w:sz w:val="18"/>
              </w:rPr>
            </w:pPr>
            <w:r>
              <w:rPr>
                <w:spacing w:val="-2"/>
                <w:w w:val="105"/>
                <w:sz w:val="18"/>
              </w:rPr>
              <w:t>Annual Change</w:t>
            </w:r>
            <w:r>
              <w:rPr>
                <w:spacing w:val="-10"/>
                <w:w w:val="105"/>
                <w:sz w:val="18"/>
              </w:rPr>
              <w:t xml:space="preserve"> </w:t>
            </w:r>
            <w:r>
              <w:rPr>
                <w:spacing w:val="-2"/>
                <w:w w:val="105"/>
                <w:sz w:val="18"/>
              </w:rPr>
              <w:t>Rate</w:t>
            </w:r>
          </w:p>
        </w:tc>
        <w:tc>
          <w:tcPr>
            <w:tcW w:w="1402" w:type="dxa"/>
            <w:vMerge w:val="restart"/>
            <w:tcBorders>
              <w:top w:val="single" w:sz="18" w:space="0" w:color="000000"/>
              <w:left w:val="single" w:sz="8" w:space="0" w:color="000000"/>
              <w:bottom w:val="single" w:sz="18" w:space="0" w:color="000000"/>
              <w:right w:val="single" w:sz="8" w:space="0" w:color="000000"/>
            </w:tcBorders>
          </w:tcPr>
          <w:p w:rsidR="00497FB9" w:rsidRDefault="00000000">
            <w:pPr>
              <w:pStyle w:val="TableParagraph"/>
              <w:spacing w:line="276" w:lineRule="auto"/>
              <w:ind w:left="140" w:right="136" w:firstLine="21"/>
              <w:jc w:val="both"/>
              <w:rPr>
                <w:sz w:val="18"/>
              </w:rPr>
            </w:pPr>
            <w:r>
              <w:rPr>
                <w:w w:val="105"/>
                <w:sz w:val="18"/>
              </w:rPr>
              <w:t>Stock</w:t>
            </w:r>
            <w:r>
              <w:rPr>
                <w:spacing w:val="-12"/>
                <w:w w:val="105"/>
                <w:sz w:val="18"/>
              </w:rPr>
              <w:t xml:space="preserve"> </w:t>
            </w:r>
            <w:r>
              <w:rPr>
                <w:w w:val="105"/>
                <w:sz w:val="18"/>
              </w:rPr>
              <w:t xml:space="preserve">Trading on TSEC and </w:t>
            </w:r>
            <w:r>
              <w:rPr>
                <w:spacing w:val="-2"/>
                <w:w w:val="105"/>
                <w:sz w:val="18"/>
              </w:rPr>
              <w:t>GTSM</w:t>
            </w:r>
            <w:r>
              <w:rPr>
                <w:spacing w:val="-7"/>
                <w:w w:val="105"/>
                <w:sz w:val="18"/>
              </w:rPr>
              <w:t xml:space="preserve"> </w:t>
            </w:r>
            <w:r>
              <w:rPr>
                <w:spacing w:val="-2"/>
                <w:w w:val="105"/>
                <w:sz w:val="18"/>
              </w:rPr>
              <w:t>Market</w:t>
            </w:r>
          </w:p>
          <w:p w:rsidR="00497FB9" w:rsidRDefault="00497FB9">
            <w:pPr>
              <w:pStyle w:val="TableParagraph"/>
              <w:jc w:val="left"/>
              <w:rPr>
                <w:sz w:val="18"/>
              </w:rPr>
            </w:pPr>
          </w:p>
          <w:p w:rsidR="00497FB9" w:rsidRDefault="00497FB9">
            <w:pPr>
              <w:pStyle w:val="TableParagraph"/>
              <w:jc w:val="left"/>
              <w:rPr>
                <w:sz w:val="18"/>
              </w:rPr>
            </w:pPr>
          </w:p>
          <w:p w:rsidR="00497FB9" w:rsidRDefault="00497FB9">
            <w:pPr>
              <w:pStyle w:val="TableParagraph"/>
              <w:spacing w:before="14"/>
              <w:jc w:val="left"/>
              <w:rPr>
                <w:sz w:val="18"/>
              </w:rPr>
            </w:pPr>
          </w:p>
          <w:p w:rsidR="00497FB9" w:rsidRDefault="00000000">
            <w:pPr>
              <w:pStyle w:val="TableParagraph"/>
              <w:spacing w:line="230" w:lineRule="atLeast"/>
              <w:ind w:left="519" w:hanging="413"/>
              <w:jc w:val="left"/>
              <w:rPr>
                <w:sz w:val="18"/>
              </w:rPr>
            </w:pPr>
            <w:r>
              <w:rPr>
                <w:spacing w:val="-2"/>
                <w:w w:val="105"/>
                <w:sz w:val="18"/>
              </w:rPr>
              <w:t>Annual</w:t>
            </w:r>
            <w:r>
              <w:rPr>
                <w:spacing w:val="-10"/>
                <w:w w:val="105"/>
                <w:sz w:val="18"/>
              </w:rPr>
              <w:t xml:space="preserve"> </w:t>
            </w:r>
            <w:r>
              <w:rPr>
                <w:spacing w:val="-2"/>
                <w:w w:val="105"/>
                <w:sz w:val="18"/>
              </w:rPr>
              <w:t xml:space="preserve">Change </w:t>
            </w:r>
            <w:r>
              <w:rPr>
                <w:spacing w:val="-4"/>
                <w:w w:val="105"/>
                <w:sz w:val="18"/>
              </w:rPr>
              <w:t>Rate</w:t>
            </w:r>
          </w:p>
        </w:tc>
        <w:tc>
          <w:tcPr>
            <w:tcW w:w="1402" w:type="dxa"/>
            <w:vMerge w:val="restart"/>
            <w:tcBorders>
              <w:top w:val="single" w:sz="18" w:space="0" w:color="000000"/>
              <w:left w:val="single" w:sz="8" w:space="0" w:color="000000"/>
              <w:bottom w:val="single" w:sz="18" w:space="0" w:color="000000"/>
              <w:right w:val="single" w:sz="8" w:space="0" w:color="000000"/>
            </w:tcBorders>
          </w:tcPr>
          <w:p w:rsidR="00497FB9" w:rsidRDefault="00000000">
            <w:pPr>
              <w:pStyle w:val="TableParagraph"/>
              <w:spacing w:line="276" w:lineRule="auto"/>
              <w:ind w:left="6"/>
              <w:jc w:val="center"/>
              <w:rPr>
                <w:sz w:val="18"/>
              </w:rPr>
            </w:pPr>
            <w:r>
              <w:rPr>
                <w:w w:val="105"/>
                <w:sz w:val="18"/>
              </w:rPr>
              <w:t>Number</w:t>
            </w:r>
            <w:r>
              <w:rPr>
                <w:spacing w:val="-12"/>
                <w:w w:val="105"/>
                <w:sz w:val="18"/>
              </w:rPr>
              <w:t xml:space="preserve"> </w:t>
            </w:r>
            <w:r>
              <w:rPr>
                <w:w w:val="105"/>
                <w:sz w:val="18"/>
              </w:rPr>
              <w:t>of</w:t>
            </w:r>
            <w:r>
              <w:rPr>
                <w:spacing w:val="-12"/>
                <w:w w:val="105"/>
                <w:sz w:val="18"/>
              </w:rPr>
              <w:t xml:space="preserve"> </w:t>
            </w:r>
            <w:r>
              <w:rPr>
                <w:w w:val="105"/>
                <w:sz w:val="18"/>
              </w:rPr>
              <w:t xml:space="preserve">New </w:t>
            </w:r>
            <w:r>
              <w:rPr>
                <w:spacing w:val="-2"/>
                <w:w w:val="105"/>
                <w:sz w:val="18"/>
              </w:rPr>
              <w:t>Registered Automobile</w:t>
            </w:r>
          </w:p>
          <w:p w:rsidR="00497FB9" w:rsidRDefault="00497FB9">
            <w:pPr>
              <w:pStyle w:val="TableParagraph"/>
              <w:jc w:val="left"/>
              <w:rPr>
                <w:sz w:val="18"/>
              </w:rPr>
            </w:pPr>
          </w:p>
          <w:p w:rsidR="00497FB9" w:rsidRDefault="00497FB9">
            <w:pPr>
              <w:pStyle w:val="TableParagraph"/>
              <w:jc w:val="left"/>
              <w:rPr>
                <w:sz w:val="18"/>
              </w:rPr>
            </w:pPr>
          </w:p>
          <w:p w:rsidR="00497FB9" w:rsidRDefault="00497FB9">
            <w:pPr>
              <w:pStyle w:val="TableParagraph"/>
              <w:spacing w:before="14"/>
              <w:jc w:val="left"/>
              <w:rPr>
                <w:sz w:val="18"/>
              </w:rPr>
            </w:pPr>
          </w:p>
          <w:p w:rsidR="00497FB9" w:rsidRDefault="00000000">
            <w:pPr>
              <w:pStyle w:val="TableParagraph"/>
              <w:spacing w:line="230" w:lineRule="atLeast"/>
              <w:ind w:left="6" w:right="2"/>
              <w:jc w:val="center"/>
              <w:rPr>
                <w:sz w:val="18"/>
              </w:rPr>
            </w:pPr>
            <w:r>
              <w:rPr>
                <w:spacing w:val="-2"/>
                <w:w w:val="105"/>
                <w:sz w:val="18"/>
              </w:rPr>
              <w:t>Annual</w:t>
            </w:r>
            <w:r>
              <w:rPr>
                <w:spacing w:val="-10"/>
                <w:w w:val="105"/>
                <w:sz w:val="18"/>
              </w:rPr>
              <w:t xml:space="preserve"> </w:t>
            </w:r>
            <w:r>
              <w:rPr>
                <w:spacing w:val="-2"/>
                <w:w w:val="105"/>
                <w:sz w:val="18"/>
              </w:rPr>
              <w:t xml:space="preserve">Change </w:t>
            </w:r>
            <w:r>
              <w:rPr>
                <w:spacing w:val="-4"/>
                <w:w w:val="105"/>
                <w:sz w:val="18"/>
              </w:rPr>
              <w:t>Rate</w:t>
            </w:r>
          </w:p>
        </w:tc>
        <w:tc>
          <w:tcPr>
            <w:tcW w:w="1267" w:type="dxa"/>
            <w:vMerge w:val="restart"/>
            <w:tcBorders>
              <w:top w:val="single" w:sz="18" w:space="0" w:color="000000"/>
              <w:left w:val="single" w:sz="8" w:space="0" w:color="000000"/>
              <w:bottom w:val="single" w:sz="18" w:space="0" w:color="000000"/>
              <w:right w:val="single" w:sz="8" w:space="0" w:color="000000"/>
            </w:tcBorders>
          </w:tcPr>
          <w:p w:rsidR="00497FB9" w:rsidRDefault="00000000">
            <w:pPr>
              <w:pStyle w:val="TableParagraph"/>
              <w:spacing w:line="276" w:lineRule="auto"/>
              <w:ind w:left="70" w:right="69"/>
              <w:jc w:val="center"/>
              <w:rPr>
                <w:sz w:val="18"/>
              </w:rPr>
            </w:pPr>
            <w:r>
              <w:rPr>
                <w:spacing w:val="-2"/>
                <w:w w:val="105"/>
                <w:sz w:val="18"/>
              </w:rPr>
              <w:t>Outbound Departure</w:t>
            </w:r>
            <w:r>
              <w:rPr>
                <w:spacing w:val="-10"/>
                <w:w w:val="105"/>
                <w:sz w:val="18"/>
              </w:rPr>
              <w:t xml:space="preserve"> </w:t>
            </w:r>
            <w:r>
              <w:rPr>
                <w:spacing w:val="-2"/>
                <w:w w:val="105"/>
                <w:sz w:val="18"/>
              </w:rPr>
              <w:t xml:space="preserve">of </w:t>
            </w:r>
            <w:r>
              <w:rPr>
                <w:w w:val="105"/>
                <w:sz w:val="18"/>
              </w:rPr>
              <w:t>Nationals</w:t>
            </w:r>
            <w:r>
              <w:rPr>
                <w:spacing w:val="-12"/>
                <w:w w:val="105"/>
                <w:sz w:val="18"/>
              </w:rPr>
              <w:t xml:space="preserve"> </w:t>
            </w:r>
            <w:r>
              <w:rPr>
                <w:w w:val="105"/>
                <w:sz w:val="18"/>
              </w:rPr>
              <w:t>of the R.O.C</w:t>
            </w:r>
          </w:p>
          <w:p w:rsidR="00497FB9" w:rsidRDefault="00497FB9">
            <w:pPr>
              <w:pStyle w:val="TableParagraph"/>
              <w:spacing w:before="190"/>
              <w:jc w:val="left"/>
              <w:rPr>
                <w:sz w:val="18"/>
              </w:rPr>
            </w:pPr>
          </w:p>
          <w:p w:rsidR="00497FB9" w:rsidRDefault="00000000">
            <w:pPr>
              <w:pStyle w:val="TableParagraph"/>
              <w:spacing w:line="230" w:lineRule="atLeast"/>
              <w:ind w:left="3"/>
              <w:jc w:val="center"/>
              <w:rPr>
                <w:sz w:val="18"/>
              </w:rPr>
            </w:pPr>
            <w:r>
              <w:rPr>
                <w:spacing w:val="-2"/>
                <w:w w:val="105"/>
                <w:sz w:val="18"/>
              </w:rPr>
              <w:t>Annual</w:t>
            </w:r>
            <w:r>
              <w:rPr>
                <w:spacing w:val="-10"/>
                <w:w w:val="105"/>
                <w:sz w:val="18"/>
              </w:rPr>
              <w:t xml:space="preserve"> </w:t>
            </w:r>
            <w:r>
              <w:rPr>
                <w:spacing w:val="-2"/>
                <w:w w:val="105"/>
                <w:sz w:val="18"/>
              </w:rPr>
              <w:t xml:space="preserve">Change </w:t>
            </w:r>
            <w:r>
              <w:rPr>
                <w:spacing w:val="-4"/>
                <w:w w:val="105"/>
                <w:sz w:val="18"/>
              </w:rPr>
              <w:t>Rate</w:t>
            </w:r>
          </w:p>
        </w:tc>
        <w:tc>
          <w:tcPr>
            <w:tcW w:w="1238" w:type="dxa"/>
            <w:vMerge w:val="restart"/>
            <w:tcBorders>
              <w:top w:val="single" w:sz="18" w:space="0" w:color="000000"/>
              <w:left w:val="single" w:sz="8" w:space="0" w:color="000000"/>
              <w:bottom w:val="single" w:sz="18" w:space="0" w:color="000000"/>
              <w:right w:val="single" w:sz="8" w:space="0" w:color="000000"/>
            </w:tcBorders>
          </w:tcPr>
          <w:p w:rsidR="00497FB9" w:rsidRDefault="00000000">
            <w:pPr>
              <w:pStyle w:val="TableParagraph"/>
              <w:spacing w:line="276" w:lineRule="auto"/>
              <w:ind w:left="168" w:right="140" w:firstLine="24"/>
              <w:jc w:val="center"/>
              <w:rPr>
                <w:sz w:val="18"/>
              </w:rPr>
            </w:pPr>
            <w:r>
              <w:rPr>
                <w:spacing w:val="-2"/>
                <w:sz w:val="18"/>
              </w:rPr>
              <w:t xml:space="preserve">Transaction </w:t>
            </w:r>
            <w:r>
              <w:rPr>
                <w:w w:val="105"/>
                <w:sz w:val="18"/>
              </w:rPr>
              <w:t>Amount of Credit</w:t>
            </w:r>
            <w:r>
              <w:rPr>
                <w:spacing w:val="-7"/>
                <w:w w:val="105"/>
                <w:sz w:val="18"/>
              </w:rPr>
              <w:t xml:space="preserve"> </w:t>
            </w:r>
            <w:r>
              <w:rPr>
                <w:spacing w:val="-4"/>
                <w:w w:val="105"/>
                <w:sz w:val="18"/>
              </w:rPr>
              <w:t>Card</w:t>
            </w:r>
          </w:p>
          <w:p w:rsidR="00497FB9" w:rsidRDefault="00497FB9">
            <w:pPr>
              <w:pStyle w:val="TableParagraph"/>
              <w:jc w:val="left"/>
              <w:rPr>
                <w:sz w:val="18"/>
              </w:rPr>
            </w:pPr>
          </w:p>
          <w:p w:rsidR="00497FB9" w:rsidRDefault="00497FB9">
            <w:pPr>
              <w:pStyle w:val="TableParagraph"/>
              <w:jc w:val="left"/>
              <w:rPr>
                <w:sz w:val="18"/>
              </w:rPr>
            </w:pPr>
          </w:p>
          <w:p w:rsidR="00497FB9" w:rsidRDefault="00497FB9">
            <w:pPr>
              <w:pStyle w:val="TableParagraph"/>
              <w:spacing w:before="14"/>
              <w:jc w:val="left"/>
              <w:rPr>
                <w:sz w:val="18"/>
              </w:rPr>
            </w:pPr>
          </w:p>
          <w:p w:rsidR="00497FB9" w:rsidRDefault="00000000">
            <w:pPr>
              <w:pStyle w:val="TableParagraph"/>
              <w:spacing w:line="230" w:lineRule="atLeast"/>
              <w:ind w:left="4"/>
              <w:jc w:val="center"/>
              <w:rPr>
                <w:sz w:val="18"/>
              </w:rPr>
            </w:pPr>
            <w:r>
              <w:rPr>
                <w:spacing w:val="-2"/>
                <w:w w:val="105"/>
                <w:sz w:val="18"/>
              </w:rPr>
              <w:t>Annual</w:t>
            </w:r>
            <w:r>
              <w:rPr>
                <w:spacing w:val="-10"/>
                <w:w w:val="105"/>
                <w:sz w:val="18"/>
              </w:rPr>
              <w:t xml:space="preserve"> </w:t>
            </w:r>
            <w:r>
              <w:rPr>
                <w:spacing w:val="-2"/>
                <w:w w:val="105"/>
                <w:sz w:val="18"/>
              </w:rPr>
              <w:t xml:space="preserve">Change </w:t>
            </w:r>
            <w:r>
              <w:rPr>
                <w:spacing w:val="-4"/>
                <w:w w:val="105"/>
                <w:sz w:val="18"/>
              </w:rPr>
              <w:t>Rate</w:t>
            </w:r>
          </w:p>
        </w:tc>
        <w:tc>
          <w:tcPr>
            <w:tcW w:w="1489" w:type="dxa"/>
            <w:vMerge w:val="restart"/>
            <w:tcBorders>
              <w:top w:val="single" w:sz="18" w:space="0" w:color="000000"/>
              <w:left w:val="single" w:sz="8" w:space="0" w:color="000000"/>
              <w:bottom w:val="single" w:sz="18" w:space="0" w:color="000000"/>
            </w:tcBorders>
          </w:tcPr>
          <w:p w:rsidR="00497FB9" w:rsidRDefault="00000000">
            <w:pPr>
              <w:pStyle w:val="TableParagraph"/>
              <w:spacing w:line="280" w:lineRule="auto"/>
              <w:ind w:left="50" w:right="59"/>
              <w:jc w:val="center"/>
              <w:rPr>
                <w:sz w:val="18"/>
              </w:rPr>
            </w:pPr>
            <w:r>
              <w:rPr>
                <w:sz w:val="18"/>
              </w:rPr>
              <w:t xml:space="preserve">People Aged 65 and above as </w:t>
            </w:r>
            <w:r>
              <w:rPr>
                <w:sz w:val="17"/>
              </w:rPr>
              <w:t>Percentage</w:t>
            </w:r>
            <w:r>
              <w:rPr>
                <w:spacing w:val="-11"/>
                <w:sz w:val="17"/>
              </w:rPr>
              <w:t xml:space="preserve"> </w:t>
            </w:r>
            <w:r>
              <w:rPr>
                <w:sz w:val="17"/>
              </w:rPr>
              <w:t>Share</w:t>
            </w:r>
            <w:r>
              <w:rPr>
                <w:spacing w:val="-11"/>
                <w:sz w:val="17"/>
              </w:rPr>
              <w:t xml:space="preserve"> </w:t>
            </w:r>
            <w:r>
              <w:rPr>
                <w:sz w:val="17"/>
              </w:rPr>
              <w:t xml:space="preserve">of </w:t>
            </w:r>
            <w:r>
              <w:rPr>
                <w:sz w:val="18"/>
              </w:rPr>
              <w:t>Total Population</w:t>
            </w:r>
          </w:p>
          <w:p w:rsidR="00497FB9" w:rsidRDefault="00497FB9">
            <w:pPr>
              <w:pStyle w:val="TableParagraph"/>
              <w:jc w:val="left"/>
              <w:rPr>
                <w:sz w:val="18"/>
              </w:rPr>
            </w:pPr>
          </w:p>
          <w:p w:rsidR="00497FB9" w:rsidRDefault="00497FB9">
            <w:pPr>
              <w:pStyle w:val="TableParagraph"/>
              <w:spacing w:before="41"/>
              <w:jc w:val="left"/>
              <w:rPr>
                <w:sz w:val="18"/>
              </w:rPr>
            </w:pPr>
          </w:p>
          <w:p w:rsidR="00497FB9" w:rsidRDefault="00000000">
            <w:pPr>
              <w:pStyle w:val="TableParagraph"/>
              <w:ind w:left="53" w:right="59"/>
              <w:jc w:val="center"/>
              <w:rPr>
                <w:sz w:val="18"/>
              </w:rPr>
            </w:pPr>
            <w:r>
              <w:rPr>
                <w:w w:val="105"/>
                <w:sz w:val="18"/>
              </w:rPr>
              <w:t>(End</w:t>
            </w:r>
            <w:r>
              <w:rPr>
                <w:spacing w:val="-6"/>
                <w:w w:val="105"/>
                <w:sz w:val="18"/>
              </w:rPr>
              <w:t xml:space="preserve"> </w:t>
            </w:r>
            <w:r>
              <w:rPr>
                <w:w w:val="105"/>
                <w:sz w:val="18"/>
              </w:rPr>
              <w:t>of</w:t>
            </w:r>
            <w:r>
              <w:rPr>
                <w:spacing w:val="-6"/>
                <w:w w:val="105"/>
                <w:sz w:val="18"/>
              </w:rPr>
              <w:t xml:space="preserve"> </w:t>
            </w:r>
            <w:r>
              <w:rPr>
                <w:spacing w:val="-2"/>
                <w:w w:val="105"/>
                <w:sz w:val="18"/>
              </w:rPr>
              <w:t>Period)</w:t>
            </w:r>
          </w:p>
        </w:tc>
      </w:tr>
      <w:tr w:rsidR="00497FB9">
        <w:trPr>
          <w:trHeight w:val="276"/>
        </w:trPr>
        <w:tc>
          <w:tcPr>
            <w:tcW w:w="1133" w:type="dxa"/>
            <w:vMerge/>
            <w:tcBorders>
              <w:top w:val="nil"/>
              <w:bottom w:val="single" w:sz="18" w:space="0" w:color="000000"/>
              <w:right w:val="single" w:sz="18" w:space="0" w:color="000000"/>
            </w:tcBorders>
          </w:tcPr>
          <w:p w:rsidR="00497FB9" w:rsidRDefault="00497FB9">
            <w:pPr>
              <w:rPr>
                <w:sz w:val="2"/>
                <w:szCs w:val="2"/>
              </w:rPr>
            </w:pPr>
          </w:p>
        </w:tc>
        <w:tc>
          <w:tcPr>
            <w:tcW w:w="2882" w:type="dxa"/>
            <w:gridSpan w:val="2"/>
            <w:tcBorders>
              <w:top w:val="single" w:sz="8" w:space="0" w:color="000000"/>
              <w:left w:val="single" w:sz="18" w:space="0" w:color="000000"/>
              <w:right w:val="single" w:sz="8" w:space="0" w:color="000000"/>
            </w:tcBorders>
          </w:tcPr>
          <w:p w:rsidR="00497FB9" w:rsidRDefault="00000000">
            <w:pPr>
              <w:pStyle w:val="TableParagraph"/>
              <w:spacing w:line="200" w:lineRule="exact"/>
              <w:ind w:left="466"/>
              <w:jc w:val="left"/>
              <w:rPr>
                <w:sz w:val="18"/>
              </w:rPr>
            </w:pPr>
            <w:r>
              <w:rPr>
                <w:spacing w:val="-2"/>
                <w:w w:val="105"/>
                <w:sz w:val="18"/>
              </w:rPr>
              <w:t>Sales</w:t>
            </w:r>
          </w:p>
        </w:tc>
        <w:tc>
          <w:tcPr>
            <w:tcW w:w="1527" w:type="dxa"/>
            <w:vMerge w:val="restart"/>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276" w:lineRule="auto"/>
              <w:ind w:left="62" w:right="55" w:firstLine="2"/>
              <w:jc w:val="center"/>
              <w:rPr>
                <w:sz w:val="18"/>
              </w:rPr>
            </w:pPr>
            <w:r>
              <w:rPr>
                <w:w w:val="105"/>
                <w:sz w:val="18"/>
              </w:rPr>
              <w:t>Sales</w:t>
            </w:r>
            <w:r>
              <w:rPr>
                <w:spacing w:val="-5"/>
                <w:w w:val="105"/>
                <w:sz w:val="18"/>
              </w:rPr>
              <w:t xml:space="preserve"> </w:t>
            </w:r>
            <w:r>
              <w:rPr>
                <w:w w:val="105"/>
                <w:sz w:val="18"/>
              </w:rPr>
              <w:t>of</w:t>
            </w:r>
            <w:r>
              <w:rPr>
                <w:spacing w:val="-4"/>
                <w:w w:val="105"/>
                <w:sz w:val="18"/>
              </w:rPr>
              <w:t xml:space="preserve"> </w:t>
            </w:r>
            <w:r>
              <w:rPr>
                <w:w w:val="105"/>
                <w:sz w:val="18"/>
              </w:rPr>
              <w:t>Food</w:t>
            </w:r>
            <w:r>
              <w:rPr>
                <w:spacing w:val="-4"/>
                <w:w w:val="105"/>
                <w:sz w:val="18"/>
              </w:rPr>
              <w:t xml:space="preserve"> </w:t>
            </w:r>
            <w:r>
              <w:rPr>
                <w:w w:val="105"/>
                <w:sz w:val="18"/>
              </w:rPr>
              <w:t xml:space="preserve">and </w:t>
            </w:r>
            <w:r>
              <w:rPr>
                <w:sz w:val="18"/>
              </w:rPr>
              <w:t>Beverage</w:t>
            </w:r>
            <w:r>
              <w:rPr>
                <w:spacing w:val="19"/>
                <w:sz w:val="18"/>
              </w:rPr>
              <w:t xml:space="preserve"> </w:t>
            </w:r>
            <w:r>
              <w:rPr>
                <w:spacing w:val="-2"/>
                <w:sz w:val="18"/>
              </w:rPr>
              <w:t>Services</w:t>
            </w:r>
          </w:p>
          <w:p w:rsidR="00497FB9" w:rsidRDefault="00497FB9">
            <w:pPr>
              <w:pStyle w:val="TableParagraph"/>
              <w:jc w:val="left"/>
              <w:rPr>
                <w:sz w:val="18"/>
              </w:rPr>
            </w:pPr>
          </w:p>
          <w:p w:rsidR="00497FB9" w:rsidRDefault="00497FB9">
            <w:pPr>
              <w:pStyle w:val="TableParagraph"/>
              <w:spacing w:before="83"/>
              <w:jc w:val="left"/>
              <w:rPr>
                <w:sz w:val="18"/>
              </w:rPr>
            </w:pPr>
          </w:p>
          <w:p w:rsidR="00497FB9" w:rsidRDefault="00000000">
            <w:pPr>
              <w:pStyle w:val="TableParagraph"/>
              <w:spacing w:before="1" w:line="230" w:lineRule="atLeast"/>
              <w:ind w:left="37" w:right="31"/>
              <w:jc w:val="center"/>
              <w:rPr>
                <w:sz w:val="18"/>
              </w:rPr>
            </w:pPr>
            <w:r>
              <w:rPr>
                <w:spacing w:val="-2"/>
                <w:w w:val="105"/>
                <w:sz w:val="18"/>
              </w:rPr>
              <w:t>Annual</w:t>
            </w:r>
            <w:r>
              <w:rPr>
                <w:spacing w:val="-10"/>
                <w:w w:val="105"/>
                <w:sz w:val="18"/>
              </w:rPr>
              <w:t xml:space="preserve"> </w:t>
            </w:r>
            <w:r>
              <w:rPr>
                <w:spacing w:val="-2"/>
                <w:w w:val="105"/>
                <w:sz w:val="18"/>
              </w:rPr>
              <w:t xml:space="preserve">Change </w:t>
            </w:r>
            <w:r>
              <w:rPr>
                <w:spacing w:val="-4"/>
                <w:w w:val="105"/>
                <w:sz w:val="18"/>
              </w:rPr>
              <w:t>Rate</w:t>
            </w:r>
          </w:p>
        </w:tc>
        <w:tc>
          <w:tcPr>
            <w:tcW w:w="1210"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402"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402"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267"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238"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489" w:type="dxa"/>
            <w:vMerge/>
            <w:tcBorders>
              <w:top w:val="nil"/>
              <w:left w:val="single" w:sz="8" w:space="0" w:color="000000"/>
              <w:bottom w:val="single" w:sz="18" w:space="0" w:color="000000"/>
            </w:tcBorders>
          </w:tcPr>
          <w:p w:rsidR="00497FB9" w:rsidRDefault="00497FB9">
            <w:pPr>
              <w:rPr>
                <w:sz w:val="2"/>
                <w:szCs w:val="2"/>
              </w:rPr>
            </w:pPr>
          </w:p>
        </w:tc>
      </w:tr>
      <w:tr w:rsidR="00497FB9">
        <w:trPr>
          <w:trHeight w:val="1132"/>
        </w:trPr>
        <w:tc>
          <w:tcPr>
            <w:tcW w:w="1133" w:type="dxa"/>
            <w:vMerge/>
            <w:tcBorders>
              <w:top w:val="nil"/>
              <w:bottom w:val="single" w:sz="18" w:space="0" w:color="000000"/>
              <w:right w:val="single" w:sz="18" w:space="0" w:color="000000"/>
            </w:tcBorders>
          </w:tcPr>
          <w:p w:rsidR="00497FB9" w:rsidRDefault="00497FB9">
            <w:pPr>
              <w:rPr>
                <w:sz w:val="2"/>
                <w:szCs w:val="2"/>
              </w:rPr>
            </w:pPr>
          </w:p>
        </w:tc>
        <w:tc>
          <w:tcPr>
            <w:tcW w:w="1365" w:type="dxa"/>
            <w:tcBorders>
              <w:left w:val="single" w:sz="18" w:space="0" w:color="000000"/>
              <w:bottom w:val="single" w:sz="18" w:space="0" w:color="000000"/>
              <w:right w:val="single" w:sz="8" w:space="0" w:color="000000"/>
            </w:tcBorders>
          </w:tcPr>
          <w:p w:rsidR="00497FB9" w:rsidRDefault="00000000">
            <w:pPr>
              <w:pStyle w:val="TableParagraph"/>
              <w:spacing w:line="116" w:lineRule="exact"/>
              <w:ind w:right="4"/>
              <w:jc w:val="center"/>
              <w:rPr>
                <w:sz w:val="18"/>
              </w:rPr>
            </w:pPr>
            <w:r>
              <w:rPr>
                <w:w w:val="105"/>
                <w:sz w:val="18"/>
              </w:rPr>
              <w:t>of</w:t>
            </w:r>
            <w:r>
              <w:rPr>
                <w:spacing w:val="-6"/>
                <w:w w:val="105"/>
                <w:sz w:val="18"/>
              </w:rPr>
              <w:t xml:space="preserve"> </w:t>
            </w:r>
            <w:r>
              <w:rPr>
                <w:w w:val="105"/>
                <w:sz w:val="18"/>
              </w:rPr>
              <w:t>Retail</w:t>
            </w:r>
            <w:r>
              <w:rPr>
                <w:spacing w:val="-6"/>
                <w:w w:val="105"/>
                <w:sz w:val="18"/>
              </w:rPr>
              <w:t xml:space="preserve"> </w:t>
            </w:r>
            <w:r>
              <w:rPr>
                <w:spacing w:val="-4"/>
                <w:w w:val="105"/>
                <w:sz w:val="18"/>
              </w:rPr>
              <w:t>Trade</w:t>
            </w:r>
          </w:p>
          <w:p w:rsidR="00497FB9" w:rsidRDefault="00497FB9">
            <w:pPr>
              <w:pStyle w:val="TableParagraph"/>
              <w:jc w:val="left"/>
              <w:rPr>
                <w:sz w:val="18"/>
              </w:rPr>
            </w:pPr>
          </w:p>
          <w:p w:rsidR="00497FB9" w:rsidRDefault="00497FB9">
            <w:pPr>
              <w:pStyle w:val="TableParagraph"/>
              <w:spacing w:before="122"/>
              <w:jc w:val="left"/>
              <w:rPr>
                <w:sz w:val="18"/>
              </w:rPr>
            </w:pPr>
          </w:p>
          <w:p w:rsidR="00497FB9" w:rsidRDefault="00000000">
            <w:pPr>
              <w:pStyle w:val="TableParagraph"/>
              <w:spacing w:line="230" w:lineRule="atLeast"/>
              <w:ind w:left="1" w:right="4"/>
              <w:jc w:val="center"/>
              <w:rPr>
                <w:sz w:val="18"/>
              </w:rPr>
            </w:pPr>
            <w:r>
              <w:rPr>
                <w:spacing w:val="-2"/>
                <w:w w:val="105"/>
                <w:sz w:val="18"/>
              </w:rPr>
              <w:t>Annual</w:t>
            </w:r>
            <w:r>
              <w:rPr>
                <w:spacing w:val="-10"/>
                <w:w w:val="105"/>
                <w:sz w:val="18"/>
              </w:rPr>
              <w:t xml:space="preserve"> </w:t>
            </w:r>
            <w:r>
              <w:rPr>
                <w:spacing w:val="-2"/>
                <w:w w:val="105"/>
                <w:sz w:val="18"/>
              </w:rPr>
              <w:t xml:space="preserve">Change </w:t>
            </w:r>
            <w:r>
              <w:rPr>
                <w:spacing w:val="-4"/>
                <w:w w:val="105"/>
                <w:sz w:val="18"/>
              </w:rPr>
              <w:t>Rate</w:t>
            </w:r>
          </w:p>
        </w:tc>
        <w:tc>
          <w:tcPr>
            <w:tcW w:w="1517"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line="276" w:lineRule="auto"/>
              <w:ind w:left="63" w:right="59"/>
              <w:jc w:val="center"/>
              <w:rPr>
                <w:sz w:val="18"/>
              </w:rPr>
            </w:pPr>
            <w:r>
              <w:rPr>
                <w:w w:val="105"/>
                <w:sz w:val="18"/>
              </w:rPr>
              <w:t>Sales</w:t>
            </w:r>
            <w:r>
              <w:rPr>
                <w:spacing w:val="-12"/>
                <w:w w:val="105"/>
                <w:sz w:val="18"/>
              </w:rPr>
              <w:t xml:space="preserve"> </w:t>
            </w:r>
            <w:r>
              <w:rPr>
                <w:w w:val="105"/>
                <w:sz w:val="18"/>
              </w:rPr>
              <w:t>of</w:t>
            </w:r>
            <w:r>
              <w:rPr>
                <w:spacing w:val="-12"/>
                <w:w w:val="105"/>
                <w:sz w:val="18"/>
              </w:rPr>
              <w:t xml:space="preserve"> </w:t>
            </w:r>
            <w:r>
              <w:rPr>
                <w:w w:val="105"/>
                <w:sz w:val="18"/>
              </w:rPr>
              <w:t xml:space="preserve">General </w:t>
            </w:r>
            <w:r>
              <w:rPr>
                <w:spacing w:val="-2"/>
                <w:w w:val="105"/>
                <w:sz w:val="18"/>
              </w:rPr>
              <w:t>Merchandise Stores</w:t>
            </w:r>
          </w:p>
          <w:p w:rsidR="00497FB9" w:rsidRDefault="00000000">
            <w:pPr>
              <w:pStyle w:val="TableParagraph"/>
              <w:spacing w:line="206" w:lineRule="exact"/>
              <w:ind w:left="64" w:right="59"/>
              <w:jc w:val="center"/>
              <w:rPr>
                <w:sz w:val="18"/>
              </w:rPr>
            </w:pPr>
            <w:r>
              <w:rPr>
                <w:w w:val="105"/>
                <w:sz w:val="18"/>
              </w:rPr>
              <w:t>Annual</w:t>
            </w:r>
            <w:r>
              <w:rPr>
                <w:spacing w:val="-11"/>
                <w:w w:val="105"/>
                <w:sz w:val="18"/>
              </w:rPr>
              <w:t xml:space="preserve"> </w:t>
            </w:r>
            <w:r>
              <w:rPr>
                <w:spacing w:val="-2"/>
                <w:w w:val="105"/>
                <w:sz w:val="18"/>
              </w:rPr>
              <w:t>Change</w:t>
            </w:r>
          </w:p>
          <w:p w:rsidR="00497FB9" w:rsidRDefault="00000000">
            <w:pPr>
              <w:pStyle w:val="TableParagraph"/>
              <w:spacing w:before="23" w:line="169" w:lineRule="exact"/>
              <w:ind w:left="63" w:right="59"/>
              <w:jc w:val="center"/>
              <w:rPr>
                <w:sz w:val="18"/>
              </w:rPr>
            </w:pPr>
            <w:r>
              <w:rPr>
                <w:spacing w:val="-4"/>
                <w:w w:val="105"/>
                <w:sz w:val="18"/>
              </w:rPr>
              <w:t>Rate</w:t>
            </w:r>
          </w:p>
        </w:tc>
        <w:tc>
          <w:tcPr>
            <w:tcW w:w="1527"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210"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402"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402"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267"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238"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1489" w:type="dxa"/>
            <w:vMerge/>
            <w:tcBorders>
              <w:top w:val="nil"/>
              <w:left w:val="single" w:sz="8" w:space="0" w:color="000000"/>
              <w:bottom w:val="single" w:sz="18" w:space="0" w:color="000000"/>
            </w:tcBorders>
          </w:tcPr>
          <w:p w:rsidR="00497FB9" w:rsidRDefault="00497FB9">
            <w:pPr>
              <w:rPr>
                <w:sz w:val="2"/>
                <w:szCs w:val="2"/>
              </w:rPr>
            </w:pPr>
          </w:p>
        </w:tc>
      </w:tr>
      <w:tr w:rsidR="00497FB9">
        <w:trPr>
          <w:trHeight w:val="243"/>
        </w:trPr>
        <w:tc>
          <w:tcPr>
            <w:tcW w:w="1133" w:type="dxa"/>
            <w:tcBorders>
              <w:top w:val="single" w:sz="18" w:space="0" w:color="000000"/>
              <w:right w:val="single" w:sz="18" w:space="0" w:color="000000"/>
            </w:tcBorders>
          </w:tcPr>
          <w:p w:rsidR="00497FB9" w:rsidRDefault="00000000">
            <w:pPr>
              <w:pStyle w:val="TableParagraph"/>
              <w:spacing w:before="8"/>
              <w:ind w:left="206"/>
              <w:jc w:val="left"/>
              <w:rPr>
                <w:b/>
                <w:sz w:val="18"/>
              </w:rPr>
            </w:pPr>
            <w:r>
              <w:rPr>
                <w:b/>
                <w:spacing w:val="-4"/>
                <w:w w:val="105"/>
                <w:sz w:val="18"/>
              </w:rPr>
              <w:t>2017</w:t>
            </w:r>
          </w:p>
        </w:tc>
        <w:tc>
          <w:tcPr>
            <w:tcW w:w="1365" w:type="dxa"/>
            <w:tcBorders>
              <w:top w:val="single" w:sz="18" w:space="0" w:color="000000"/>
              <w:left w:val="single" w:sz="18" w:space="0" w:color="000000"/>
            </w:tcBorders>
          </w:tcPr>
          <w:p w:rsidR="00497FB9" w:rsidRDefault="00000000">
            <w:pPr>
              <w:pStyle w:val="TableParagraph"/>
              <w:spacing w:line="224" w:lineRule="exact"/>
              <w:ind w:right="86"/>
              <w:rPr>
                <w:b/>
                <w:sz w:val="20"/>
              </w:rPr>
            </w:pPr>
            <w:r>
              <w:rPr>
                <w:b/>
                <w:spacing w:val="-5"/>
                <w:w w:val="105"/>
                <w:sz w:val="20"/>
              </w:rPr>
              <w:t>1.7</w:t>
            </w:r>
          </w:p>
        </w:tc>
        <w:tc>
          <w:tcPr>
            <w:tcW w:w="1517" w:type="dxa"/>
            <w:tcBorders>
              <w:top w:val="single" w:sz="18" w:space="0" w:color="000000"/>
            </w:tcBorders>
          </w:tcPr>
          <w:p w:rsidR="00497FB9" w:rsidRDefault="00000000">
            <w:pPr>
              <w:pStyle w:val="TableParagraph"/>
              <w:spacing w:line="224" w:lineRule="exact"/>
              <w:ind w:right="86"/>
              <w:rPr>
                <w:b/>
                <w:sz w:val="20"/>
              </w:rPr>
            </w:pPr>
            <w:r>
              <w:rPr>
                <w:b/>
                <w:spacing w:val="-5"/>
                <w:w w:val="105"/>
                <w:sz w:val="20"/>
              </w:rPr>
              <w:t>1.1</w:t>
            </w:r>
          </w:p>
        </w:tc>
        <w:tc>
          <w:tcPr>
            <w:tcW w:w="1527" w:type="dxa"/>
            <w:tcBorders>
              <w:top w:val="single" w:sz="18" w:space="0" w:color="000000"/>
            </w:tcBorders>
          </w:tcPr>
          <w:p w:rsidR="00497FB9" w:rsidRDefault="00000000">
            <w:pPr>
              <w:pStyle w:val="TableParagraph"/>
              <w:spacing w:line="224" w:lineRule="exact"/>
              <w:ind w:right="87"/>
              <w:rPr>
                <w:b/>
                <w:sz w:val="20"/>
              </w:rPr>
            </w:pPr>
            <w:r>
              <w:rPr>
                <w:b/>
                <w:spacing w:val="-5"/>
                <w:w w:val="105"/>
                <w:sz w:val="20"/>
              </w:rPr>
              <w:t>2.9</w:t>
            </w:r>
          </w:p>
        </w:tc>
        <w:tc>
          <w:tcPr>
            <w:tcW w:w="1210" w:type="dxa"/>
            <w:tcBorders>
              <w:top w:val="single" w:sz="18" w:space="0" w:color="000000"/>
            </w:tcBorders>
          </w:tcPr>
          <w:p w:rsidR="00497FB9" w:rsidRDefault="00000000">
            <w:pPr>
              <w:pStyle w:val="TableParagraph"/>
              <w:spacing w:line="224" w:lineRule="exact"/>
              <w:ind w:right="87"/>
              <w:rPr>
                <w:b/>
                <w:sz w:val="20"/>
              </w:rPr>
            </w:pPr>
            <w:r>
              <w:rPr>
                <w:b/>
                <w:spacing w:val="-5"/>
                <w:w w:val="105"/>
                <w:sz w:val="20"/>
              </w:rPr>
              <w:t>4.2</w:t>
            </w:r>
          </w:p>
        </w:tc>
        <w:tc>
          <w:tcPr>
            <w:tcW w:w="1402" w:type="dxa"/>
            <w:tcBorders>
              <w:top w:val="single" w:sz="18" w:space="0" w:color="000000"/>
            </w:tcBorders>
          </w:tcPr>
          <w:p w:rsidR="00497FB9" w:rsidRDefault="00000000">
            <w:pPr>
              <w:pStyle w:val="TableParagraph"/>
              <w:spacing w:line="224" w:lineRule="exact"/>
              <w:ind w:right="87"/>
              <w:rPr>
                <w:b/>
                <w:sz w:val="20"/>
              </w:rPr>
            </w:pPr>
            <w:r>
              <w:rPr>
                <w:b/>
                <w:spacing w:val="-4"/>
                <w:w w:val="105"/>
                <w:sz w:val="20"/>
              </w:rPr>
              <w:t>45.1</w:t>
            </w:r>
          </w:p>
        </w:tc>
        <w:tc>
          <w:tcPr>
            <w:tcW w:w="1402" w:type="dxa"/>
            <w:tcBorders>
              <w:top w:val="single" w:sz="18" w:space="0" w:color="000000"/>
            </w:tcBorders>
          </w:tcPr>
          <w:p w:rsidR="00497FB9" w:rsidRDefault="00000000">
            <w:pPr>
              <w:pStyle w:val="TableParagraph"/>
              <w:spacing w:line="224" w:lineRule="exact"/>
              <w:ind w:right="88"/>
              <w:rPr>
                <w:b/>
                <w:sz w:val="20"/>
              </w:rPr>
            </w:pPr>
            <w:r>
              <w:rPr>
                <w:b/>
                <w:spacing w:val="-5"/>
                <w:w w:val="105"/>
                <w:sz w:val="20"/>
              </w:rPr>
              <w:t>1.1</w:t>
            </w:r>
          </w:p>
        </w:tc>
        <w:tc>
          <w:tcPr>
            <w:tcW w:w="1267" w:type="dxa"/>
            <w:tcBorders>
              <w:top w:val="single" w:sz="18" w:space="0" w:color="000000"/>
            </w:tcBorders>
          </w:tcPr>
          <w:p w:rsidR="00497FB9" w:rsidRDefault="00000000">
            <w:pPr>
              <w:pStyle w:val="TableParagraph"/>
              <w:spacing w:line="224" w:lineRule="exact"/>
              <w:ind w:right="88"/>
              <w:rPr>
                <w:b/>
                <w:sz w:val="20"/>
              </w:rPr>
            </w:pPr>
            <w:r>
              <w:rPr>
                <w:b/>
                <w:spacing w:val="-5"/>
                <w:w w:val="105"/>
                <w:sz w:val="20"/>
              </w:rPr>
              <w:t>7.3</w:t>
            </w:r>
          </w:p>
        </w:tc>
        <w:tc>
          <w:tcPr>
            <w:tcW w:w="1238" w:type="dxa"/>
            <w:tcBorders>
              <w:top w:val="single" w:sz="18" w:space="0" w:color="000000"/>
            </w:tcBorders>
          </w:tcPr>
          <w:p w:rsidR="00497FB9" w:rsidRDefault="00000000">
            <w:pPr>
              <w:pStyle w:val="TableParagraph"/>
              <w:spacing w:line="224" w:lineRule="exact"/>
              <w:ind w:right="87"/>
              <w:rPr>
                <w:b/>
                <w:sz w:val="20"/>
              </w:rPr>
            </w:pPr>
            <w:r>
              <w:rPr>
                <w:b/>
                <w:spacing w:val="-5"/>
                <w:w w:val="105"/>
                <w:sz w:val="20"/>
              </w:rPr>
              <w:t>8.3</w:t>
            </w:r>
          </w:p>
        </w:tc>
        <w:tc>
          <w:tcPr>
            <w:tcW w:w="1489" w:type="dxa"/>
            <w:tcBorders>
              <w:top w:val="single" w:sz="18" w:space="0" w:color="000000"/>
            </w:tcBorders>
          </w:tcPr>
          <w:p w:rsidR="00497FB9" w:rsidRDefault="00000000">
            <w:pPr>
              <w:pStyle w:val="TableParagraph"/>
              <w:spacing w:line="224" w:lineRule="exact"/>
              <w:ind w:right="88"/>
              <w:rPr>
                <w:b/>
                <w:sz w:val="20"/>
              </w:rPr>
            </w:pPr>
            <w:r>
              <w:rPr>
                <w:b/>
                <w:spacing w:val="-2"/>
                <w:w w:val="105"/>
                <w:sz w:val="20"/>
              </w:rPr>
              <w:t>13.86</w:t>
            </w:r>
          </w:p>
        </w:tc>
      </w:tr>
      <w:tr w:rsidR="00497FB9">
        <w:trPr>
          <w:trHeight w:val="259"/>
        </w:trPr>
        <w:tc>
          <w:tcPr>
            <w:tcW w:w="1133" w:type="dxa"/>
            <w:tcBorders>
              <w:right w:val="single" w:sz="18" w:space="0" w:color="000000"/>
            </w:tcBorders>
          </w:tcPr>
          <w:p w:rsidR="00497FB9" w:rsidRDefault="00000000">
            <w:pPr>
              <w:pStyle w:val="TableParagraph"/>
              <w:spacing w:before="24"/>
              <w:ind w:left="206"/>
              <w:jc w:val="left"/>
              <w:rPr>
                <w:b/>
                <w:sz w:val="18"/>
              </w:rPr>
            </w:pPr>
            <w:r>
              <w:rPr>
                <w:b/>
                <w:spacing w:val="-4"/>
                <w:w w:val="105"/>
                <w:sz w:val="18"/>
              </w:rPr>
              <w:t>2018</w:t>
            </w:r>
          </w:p>
        </w:tc>
        <w:tc>
          <w:tcPr>
            <w:tcW w:w="1365" w:type="dxa"/>
            <w:tcBorders>
              <w:left w:val="single" w:sz="18" w:space="0" w:color="000000"/>
            </w:tcBorders>
          </w:tcPr>
          <w:p w:rsidR="00497FB9" w:rsidRDefault="00000000">
            <w:pPr>
              <w:pStyle w:val="TableParagraph"/>
              <w:spacing w:before="12" w:line="227" w:lineRule="exact"/>
              <w:ind w:right="86"/>
              <w:rPr>
                <w:b/>
                <w:sz w:val="20"/>
              </w:rPr>
            </w:pPr>
            <w:r>
              <w:rPr>
                <w:b/>
                <w:spacing w:val="-5"/>
                <w:w w:val="105"/>
                <w:sz w:val="20"/>
              </w:rPr>
              <w:t>3.0</w:t>
            </w:r>
          </w:p>
        </w:tc>
        <w:tc>
          <w:tcPr>
            <w:tcW w:w="1517" w:type="dxa"/>
          </w:tcPr>
          <w:p w:rsidR="00497FB9" w:rsidRDefault="00000000">
            <w:pPr>
              <w:pStyle w:val="TableParagraph"/>
              <w:spacing w:before="12" w:line="227" w:lineRule="exact"/>
              <w:ind w:right="86"/>
              <w:rPr>
                <w:b/>
                <w:sz w:val="20"/>
              </w:rPr>
            </w:pPr>
            <w:r>
              <w:rPr>
                <w:b/>
                <w:spacing w:val="-5"/>
                <w:w w:val="105"/>
                <w:sz w:val="20"/>
              </w:rPr>
              <w:t>3.4</w:t>
            </w:r>
          </w:p>
        </w:tc>
        <w:tc>
          <w:tcPr>
            <w:tcW w:w="1527" w:type="dxa"/>
          </w:tcPr>
          <w:p w:rsidR="00497FB9" w:rsidRDefault="00000000">
            <w:pPr>
              <w:pStyle w:val="TableParagraph"/>
              <w:spacing w:before="12" w:line="227" w:lineRule="exact"/>
              <w:ind w:right="87"/>
              <w:rPr>
                <w:b/>
                <w:sz w:val="20"/>
              </w:rPr>
            </w:pPr>
            <w:r>
              <w:rPr>
                <w:b/>
                <w:spacing w:val="-5"/>
                <w:w w:val="105"/>
                <w:sz w:val="20"/>
              </w:rPr>
              <w:t>4.4</w:t>
            </w:r>
          </w:p>
        </w:tc>
        <w:tc>
          <w:tcPr>
            <w:tcW w:w="1210" w:type="dxa"/>
          </w:tcPr>
          <w:p w:rsidR="00497FB9" w:rsidRDefault="00000000">
            <w:pPr>
              <w:pStyle w:val="TableParagraph"/>
              <w:spacing w:before="12" w:line="227" w:lineRule="exact"/>
              <w:ind w:right="87"/>
              <w:rPr>
                <w:b/>
                <w:sz w:val="20"/>
              </w:rPr>
            </w:pPr>
            <w:r>
              <w:rPr>
                <w:b/>
                <w:spacing w:val="-5"/>
                <w:w w:val="105"/>
                <w:sz w:val="20"/>
              </w:rPr>
              <w:t>1.0</w:t>
            </w:r>
          </w:p>
        </w:tc>
        <w:tc>
          <w:tcPr>
            <w:tcW w:w="1402" w:type="dxa"/>
          </w:tcPr>
          <w:p w:rsidR="00497FB9" w:rsidRDefault="00000000">
            <w:pPr>
              <w:pStyle w:val="TableParagraph"/>
              <w:spacing w:before="12" w:line="227" w:lineRule="exact"/>
              <w:ind w:right="87"/>
              <w:rPr>
                <w:b/>
                <w:sz w:val="20"/>
              </w:rPr>
            </w:pPr>
            <w:r>
              <w:rPr>
                <w:b/>
                <w:spacing w:val="-4"/>
                <w:w w:val="105"/>
                <w:sz w:val="20"/>
              </w:rPr>
              <w:t>19.3</w:t>
            </w:r>
          </w:p>
        </w:tc>
        <w:tc>
          <w:tcPr>
            <w:tcW w:w="1402" w:type="dxa"/>
          </w:tcPr>
          <w:p w:rsidR="00497FB9" w:rsidRDefault="00000000">
            <w:pPr>
              <w:pStyle w:val="TableParagraph"/>
              <w:spacing w:before="12" w:line="227" w:lineRule="exact"/>
              <w:ind w:right="88"/>
              <w:rPr>
                <w:b/>
                <w:sz w:val="20"/>
              </w:rPr>
            </w:pPr>
            <w:r>
              <w:rPr>
                <w:b/>
                <w:sz w:val="20"/>
              </w:rPr>
              <w:t>-</w:t>
            </w:r>
            <w:r>
              <w:rPr>
                <w:b/>
                <w:spacing w:val="-5"/>
                <w:sz w:val="20"/>
              </w:rPr>
              <w:t>2.1</w:t>
            </w:r>
          </w:p>
        </w:tc>
        <w:tc>
          <w:tcPr>
            <w:tcW w:w="1267" w:type="dxa"/>
          </w:tcPr>
          <w:p w:rsidR="00497FB9" w:rsidRDefault="00000000">
            <w:pPr>
              <w:pStyle w:val="TableParagraph"/>
              <w:spacing w:before="12" w:line="227" w:lineRule="exact"/>
              <w:ind w:right="88"/>
              <w:rPr>
                <w:b/>
                <w:sz w:val="20"/>
              </w:rPr>
            </w:pPr>
            <w:r>
              <w:rPr>
                <w:b/>
                <w:spacing w:val="-5"/>
                <w:w w:val="105"/>
                <w:sz w:val="20"/>
              </w:rPr>
              <w:t>6.3</w:t>
            </w:r>
          </w:p>
        </w:tc>
        <w:tc>
          <w:tcPr>
            <w:tcW w:w="1238" w:type="dxa"/>
          </w:tcPr>
          <w:p w:rsidR="00497FB9" w:rsidRDefault="00000000">
            <w:pPr>
              <w:pStyle w:val="TableParagraph"/>
              <w:spacing w:before="12" w:line="227" w:lineRule="exact"/>
              <w:ind w:right="87"/>
              <w:rPr>
                <w:b/>
                <w:sz w:val="20"/>
              </w:rPr>
            </w:pPr>
            <w:r>
              <w:rPr>
                <w:b/>
                <w:spacing w:val="-5"/>
                <w:w w:val="105"/>
                <w:sz w:val="20"/>
              </w:rPr>
              <w:t>9.9</w:t>
            </w:r>
          </w:p>
        </w:tc>
        <w:tc>
          <w:tcPr>
            <w:tcW w:w="1489" w:type="dxa"/>
          </w:tcPr>
          <w:p w:rsidR="00497FB9" w:rsidRDefault="00000000">
            <w:pPr>
              <w:pStyle w:val="TableParagraph"/>
              <w:spacing w:before="12" w:line="227" w:lineRule="exact"/>
              <w:ind w:right="88"/>
              <w:rPr>
                <w:b/>
                <w:sz w:val="20"/>
              </w:rPr>
            </w:pPr>
            <w:r>
              <w:rPr>
                <w:b/>
                <w:spacing w:val="-2"/>
                <w:w w:val="105"/>
                <w:sz w:val="20"/>
              </w:rPr>
              <w:t>14.56</w:t>
            </w:r>
          </w:p>
        </w:tc>
      </w:tr>
      <w:tr w:rsidR="00497FB9">
        <w:trPr>
          <w:trHeight w:val="259"/>
        </w:trPr>
        <w:tc>
          <w:tcPr>
            <w:tcW w:w="1133" w:type="dxa"/>
            <w:tcBorders>
              <w:right w:val="single" w:sz="18" w:space="0" w:color="000000"/>
            </w:tcBorders>
          </w:tcPr>
          <w:p w:rsidR="00497FB9" w:rsidRDefault="00000000">
            <w:pPr>
              <w:pStyle w:val="TableParagraph"/>
              <w:spacing w:before="24"/>
              <w:ind w:left="206"/>
              <w:jc w:val="left"/>
              <w:rPr>
                <w:b/>
                <w:sz w:val="18"/>
              </w:rPr>
            </w:pPr>
            <w:r>
              <w:rPr>
                <w:b/>
                <w:spacing w:val="-4"/>
                <w:w w:val="105"/>
                <w:sz w:val="18"/>
              </w:rPr>
              <w:t>2019</w:t>
            </w:r>
          </w:p>
        </w:tc>
        <w:tc>
          <w:tcPr>
            <w:tcW w:w="1365" w:type="dxa"/>
            <w:tcBorders>
              <w:left w:val="single" w:sz="18" w:space="0" w:color="000000"/>
            </w:tcBorders>
          </w:tcPr>
          <w:p w:rsidR="00497FB9" w:rsidRDefault="00000000">
            <w:pPr>
              <w:pStyle w:val="TableParagraph"/>
              <w:spacing w:before="12" w:line="227" w:lineRule="exact"/>
              <w:ind w:right="86"/>
              <w:rPr>
                <w:b/>
                <w:sz w:val="20"/>
              </w:rPr>
            </w:pPr>
            <w:r>
              <w:rPr>
                <w:b/>
                <w:spacing w:val="-5"/>
                <w:w w:val="105"/>
                <w:sz w:val="20"/>
              </w:rPr>
              <w:t>3.5</w:t>
            </w:r>
          </w:p>
        </w:tc>
        <w:tc>
          <w:tcPr>
            <w:tcW w:w="1517" w:type="dxa"/>
          </w:tcPr>
          <w:p w:rsidR="00497FB9" w:rsidRDefault="00000000">
            <w:pPr>
              <w:pStyle w:val="TableParagraph"/>
              <w:spacing w:before="12" w:line="227" w:lineRule="exact"/>
              <w:ind w:right="86"/>
              <w:rPr>
                <w:b/>
                <w:sz w:val="20"/>
              </w:rPr>
            </w:pPr>
            <w:r>
              <w:rPr>
                <w:b/>
                <w:spacing w:val="-5"/>
                <w:w w:val="105"/>
                <w:sz w:val="20"/>
              </w:rPr>
              <w:t>3.8</w:t>
            </w:r>
          </w:p>
        </w:tc>
        <w:tc>
          <w:tcPr>
            <w:tcW w:w="1527" w:type="dxa"/>
          </w:tcPr>
          <w:p w:rsidR="00497FB9" w:rsidRDefault="00000000">
            <w:pPr>
              <w:pStyle w:val="TableParagraph"/>
              <w:spacing w:before="12" w:line="227" w:lineRule="exact"/>
              <w:ind w:right="87"/>
              <w:rPr>
                <w:b/>
                <w:sz w:val="20"/>
              </w:rPr>
            </w:pPr>
            <w:r>
              <w:rPr>
                <w:b/>
                <w:spacing w:val="-5"/>
                <w:w w:val="105"/>
                <w:sz w:val="20"/>
              </w:rPr>
              <w:t>3.0</w:t>
            </w:r>
          </w:p>
        </w:tc>
        <w:tc>
          <w:tcPr>
            <w:tcW w:w="1210" w:type="dxa"/>
          </w:tcPr>
          <w:p w:rsidR="00497FB9" w:rsidRDefault="00000000">
            <w:pPr>
              <w:pStyle w:val="TableParagraph"/>
              <w:spacing w:before="12" w:line="227" w:lineRule="exact"/>
              <w:ind w:right="87"/>
              <w:rPr>
                <w:b/>
                <w:sz w:val="20"/>
              </w:rPr>
            </w:pPr>
            <w:r>
              <w:rPr>
                <w:b/>
                <w:spacing w:val="-5"/>
                <w:w w:val="105"/>
                <w:sz w:val="20"/>
              </w:rPr>
              <w:t>4.2</w:t>
            </w:r>
          </w:p>
        </w:tc>
        <w:tc>
          <w:tcPr>
            <w:tcW w:w="1402" w:type="dxa"/>
          </w:tcPr>
          <w:p w:rsidR="00497FB9" w:rsidRDefault="00000000">
            <w:pPr>
              <w:pStyle w:val="TableParagraph"/>
              <w:spacing w:before="12" w:line="227" w:lineRule="exact"/>
              <w:ind w:right="87"/>
              <w:rPr>
                <w:b/>
                <w:sz w:val="20"/>
              </w:rPr>
            </w:pPr>
            <w:r>
              <w:rPr>
                <w:b/>
                <w:sz w:val="20"/>
              </w:rPr>
              <w:t>-</w:t>
            </w:r>
            <w:r>
              <w:rPr>
                <w:b/>
                <w:spacing w:val="-5"/>
                <w:sz w:val="20"/>
              </w:rPr>
              <w:t>9.8</w:t>
            </w:r>
          </w:p>
        </w:tc>
        <w:tc>
          <w:tcPr>
            <w:tcW w:w="1402" w:type="dxa"/>
          </w:tcPr>
          <w:p w:rsidR="00497FB9" w:rsidRDefault="00000000">
            <w:pPr>
              <w:pStyle w:val="TableParagraph"/>
              <w:spacing w:before="12" w:line="227" w:lineRule="exact"/>
              <w:ind w:right="88"/>
              <w:rPr>
                <w:b/>
                <w:sz w:val="20"/>
              </w:rPr>
            </w:pPr>
            <w:r>
              <w:rPr>
                <w:b/>
                <w:spacing w:val="-5"/>
                <w:w w:val="105"/>
                <w:sz w:val="20"/>
              </w:rPr>
              <w:t>1.1</w:t>
            </w:r>
          </w:p>
        </w:tc>
        <w:tc>
          <w:tcPr>
            <w:tcW w:w="1267" w:type="dxa"/>
          </w:tcPr>
          <w:p w:rsidR="00497FB9" w:rsidRDefault="00000000">
            <w:pPr>
              <w:pStyle w:val="TableParagraph"/>
              <w:spacing w:before="12" w:line="227" w:lineRule="exact"/>
              <w:ind w:right="88"/>
              <w:rPr>
                <w:b/>
                <w:sz w:val="20"/>
              </w:rPr>
            </w:pPr>
            <w:r>
              <w:rPr>
                <w:b/>
                <w:spacing w:val="-5"/>
                <w:w w:val="105"/>
                <w:sz w:val="20"/>
              </w:rPr>
              <w:t>2.7</w:t>
            </w:r>
          </w:p>
        </w:tc>
        <w:tc>
          <w:tcPr>
            <w:tcW w:w="1238" w:type="dxa"/>
          </w:tcPr>
          <w:p w:rsidR="00497FB9" w:rsidRDefault="00000000">
            <w:pPr>
              <w:pStyle w:val="TableParagraph"/>
              <w:spacing w:before="12" w:line="227" w:lineRule="exact"/>
              <w:ind w:right="87"/>
              <w:rPr>
                <w:b/>
                <w:sz w:val="20"/>
              </w:rPr>
            </w:pPr>
            <w:r>
              <w:rPr>
                <w:b/>
                <w:spacing w:val="-4"/>
                <w:w w:val="105"/>
                <w:sz w:val="20"/>
              </w:rPr>
              <w:t>11.8</w:t>
            </w:r>
          </w:p>
        </w:tc>
        <w:tc>
          <w:tcPr>
            <w:tcW w:w="1489" w:type="dxa"/>
          </w:tcPr>
          <w:p w:rsidR="00497FB9" w:rsidRDefault="00000000">
            <w:pPr>
              <w:pStyle w:val="TableParagraph"/>
              <w:spacing w:before="12" w:line="227" w:lineRule="exact"/>
              <w:ind w:right="88"/>
              <w:rPr>
                <w:b/>
                <w:sz w:val="20"/>
              </w:rPr>
            </w:pPr>
            <w:r>
              <w:rPr>
                <w:b/>
                <w:spacing w:val="-2"/>
                <w:w w:val="105"/>
                <w:sz w:val="20"/>
              </w:rPr>
              <w:t>15.28</w:t>
            </w:r>
          </w:p>
        </w:tc>
      </w:tr>
      <w:tr w:rsidR="00497FB9">
        <w:trPr>
          <w:trHeight w:val="259"/>
        </w:trPr>
        <w:tc>
          <w:tcPr>
            <w:tcW w:w="1133" w:type="dxa"/>
            <w:tcBorders>
              <w:right w:val="single" w:sz="18" w:space="0" w:color="000000"/>
            </w:tcBorders>
          </w:tcPr>
          <w:p w:rsidR="00497FB9" w:rsidRDefault="00000000">
            <w:pPr>
              <w:pStyle w:val="TableParagraph"/>
              <w:spacing w:before="24"/>
              <w:ind w:left="206"/>
              <w:jc w:val="left"/>
              <w:rPr>
                <w:b/>
                <w:sz w:val="18"/>
              </w:rPr>
            </w:pPr>
            <w:r>
              <w:rPr>
                <w:b/>
                <w:spacing w:val="-4"/>
                <w:w w:val="105"/>
                <w:sz w:val="18"/>
              </w:rPr>
              <w:t>2020</w:t>
            </w:r>
          </w:p>
        </w:tc>
        <w:tc>
          <w:tcPr>
            <w:tcW w:w="1365" w:type="dxa"/>
            <w:tcBorders>
              <w:left w:val="single" w:sz="18" w:space="0" w:color="000000"/>
            </w:tcBorders>
          </w:tcPr>
          <w:p w:rsidR="00497FB9" w:rsidRDefault="00000000">
            <w:pPr>
              <w:pStyle w:val="TableParagraph"/>
              <w:spacing w:before="12" w:line="227" w:lineRule="exact"/>
              <w:ind w:right="86"/>
              <w:rPr>
                <w:b/>
                <w:sz w:val="20"/>
              </w:rPr>
            </w:pPr>
            <w:r>
              <w:rPr>
                <w:b/>
                <w:spacing w:val="-5"/>
                <w:w w:val="105"/>
                <w:sz w:val="20"/>
              </w:rPr>
              <w:t>0.7</w:t>
            </w:r>
          </w:p>
        </w:tc>
        <w:tc>
          <w:tcPr>
            <w:tcW w:w="1517" w:type="dxa"/>
          </w:tcPr>
          <w:p w:rsidR="00497FB9" w:rsidRDefault="00000000">
            <w:pPr>
              <w:pStyle w:val="TableParagraph"/>
              <w:spacing w:before="12" w:line="227" w:lineRule="exact"/>
              <w:ind w:right="86"/>
              <w:rPr>
                <w:b/>
                <w:sz w:val="20"/>
              </w:rPr>
            </w:pPr>
            <w:r>
              <w:rPr>
                <w:b/>
                <w:spacing w:val="-5"/>
                <w:w w:val="105"/>
                <w:sz w:val="20"/>
              </w:rPr>
              <w:t>0.4</w:t>
            </w:r>
          </w:p>
        </w:tc>
        <w:tc>
          <w:tcPr>
            <w:tcW w:w="1527" w:type="dxa"/>
          </w:tcPr>
          <w:p w:rsidR="00497FB9" w:rsidRDefault="00000000">
            <w:pPr>
              <w:pStyle w:val="TableParagraph"/>
              <w:spacing w:before="12" w:line="227" w:lineRule="exact"/>
              <w:ind w:right="87"/>
              <w:rPr>
                <w:b/>
                <w:sz w:val="20"/>
              </w:rPr>
            </w:pPr>
            <w:r>
              <w:rPr>
                <w:b/>
                <w:sz w:val="20"/>
              </w:rPr>
              <w:t>-</w:t>
            </w:r>
            <w:r>
              <w:rPr>
                <w:b/>
                <w:spacing w:val="-5"/>
                <w:sz w:val="20"/>
              </w:rPr>
              <w:t>4.8</w:t>
            </w:r>
          </w:p>
        </w:tc>
        <w:tc>
          <w:tcPr>
            <w:tcW w:w="1210" w:type="dxa"/>
          </w:tcPr>
          <w:p w:rsidR="00497FB9" w:rsidRDefault="00000000">
            <w:pPr>
              <w:pStyle w:val="TableParagraph"/>
              <w:spacing w:before="12" w:line="227" w:lineRule="exact"/>
              <w:ind w:right="87"/>
              <w:rPr>
                <w:b/>
                <w:sz w:val="20"/>
              </w:rPr>
            </w:pPr>
            <w:r>
              <w:rPr>
                <w:b/>
                <w:spacing w:val="-5"/>
                <w:w w:val="105"/>
                <w:sz w:val="20"/>
              </w:rPr>
              <w:t>1.7</w:t>
            </w:r>
          </w:p>
        </w:tc>
        <w:tc>
          <w:tcPr>
            <w:tcW w:w="1402" w:type="dxa"/>
          </w:tcPr>
          <w:p w:rsidR="00497FB9" w:rsidRDefault="00000000">
            <w:pPr>
              <w:pStyle w:val="TableParagraph"/>
              <w:spacing w:before="12" w:line="227" w:lineRule="exact"/>
              <w:ind w:right="87"/>
              <w:rPr>
                <w:b/>
                <w:sz w:val="20"/>
              </w:rPr>
            </w:pPr>
            <w:r>
              <w:rPr>
                <w:b/>
                <w:spacing w:val="-4"/>
                <w:w w:val="105"/>
                <w:sz w:val="20"/>
              </w:rPr>
              <w:t>69.5</w:t>
            </w:r>
          </w:p>
        </w:tc>
        <w:tc>
          <w:tcPr>
            <w:tcW w:w="1402" w:type="dxa"/>
          </w:tcPr>
          <w:p w:rsidR="00497FB9" w:rsidRDefault="00000000">
            <w:pPr>
              <w:pStyle w:val="TableParagraph"/>
              <w:spacing w:before="12" w:line="227" w:lineRule="exact"/>
              <w:ind w:right="88"/>
              <w:rPr>
                <w:b/>
                <w:sz w:val="20"/>
              </w:rPr>
            </w:pPr>
            <w:r>
              <w:rPr>
                <w:b/>
                <w:spacing w:val="-5"/>
                <w:w w:val="105"/>
                <w:sz w:val="20"/>
              </w:rPr>
              <w:t>4.0</w:t>
            </w:r>
          </w:p>
        </w:tc>
        <w:tc>
          <w:tcPr>
            <w:tcW w:w="1267" w:type="dxa"/>
          </w:tcPr>
          <w:p w:rsidR="00497FB9" w:rsidRDefault="00000000">
            <w:pPr>
              <w:pStyle w:val="TableParagraph"/>
              <w:spacing w:before="12" w:line="227" w:lineRule="exact"/>
              <w:ind w:right="88"/>
              <w:rPr>
                <w:b/>
                <w:sz w:val="20"/>
              </w:rPr>
            </w:pPr>
            <w:r>
              <w:rPr>
                <w:b/>
                <w:sz w:val="20"/>
              </w:rPr>
              <w:t>-</w:t>
            </w:r>
            <w:r>
              <w:rPr>
                <w:b/>
                <w:spacing w:val="-4"/>
                <w:sz w:val="20"/>
              </w:rPr>
              <w:t>86.3</w:t>
            </w:r>
          </w:p>
        </w:tc>
        <w:tc>
          <w:tcPr>
            <w:tcW w:w="1238" w:type="dxa"/>
          </w:tcPr>
          <w:p w:rsidR="00497FB9" w:rsidRDefault="00000000">
            <w:pPr>
              <w:pStyle w:val="TableParagraph"/>
              <w:spacing w:before="12" w:line="227" w:lineRule="exact"/>
              <w:ind w:right="87"/>
              <w:rPr>
                <w:b/>
                <w:sz w:val="20"/>
              </w:rPr>
            </w:pPr>
            <w:r>
              <w:rPr>
                <w:b/>
                <w:sz w:val="20"/>
              </w:rPr>
              <w:t>-</w:t>
            </w:r>
            <w:r>
              <w:rPr>
                <w:b/>
                <w:spacing w:val="-5"/>
                <w:sz w:val="20"/>
              </w:rPr>
              <w:t>6.3</w:t>
            </w:r>
          </w:p>
        </w:tc>
        <w:tc>
          <w:tcPr>
            <w:tcW w:w="1489" w:type="dxa"/>
          </w:tcPr>
          <w:p w:rsidR="00497FB9" w:rsidRDefault="00000000">
            <w:pPr>
              <w:pStyle w:val="TableParagraph"/>
              <w:spacing w:before="12" w:line="227" w:lineRule="exact"/>
              <w:ind w:right="88"/>
              <w:rPr>
                <w:b/>
                <w:sz w:val="20"/>
              </w:rPr>
            </w:pPr>
            <w:r>
              <w:rPr>
                <w:b/>
                <w:spacing w:val="-2"/>
                <w:w w:val="105"/>
                <w:sz w:val="20"/>
              </w:rPr>
              <w:t>16.07</w:t>
            </w:r>
          </w:p>
        </w:tc>
      </w:tr>
      <w:tr w:rsidR="00497FB9">
        <w:trPr>
          <w:trHeight w:val="259"/>
        </w:trPr>
        <w:tc>
          <w:tcPr>
            <w:tcW w:w="1133" w:type="dxa"/>
            <w:tcBorders>
              <w:right w:val="single" w:sz="18" w:space="0" w:color="000000"/>
            </w:tcBorders>
          </w:tcPr>
          <w:p w:rsidR="00497FB9" w:rsidRDefault="00000000">
            <w:pPr>
              <w:pStyle w:val="TableParagraph"/>
              <w:spacing w:before="24"/>
              <w:ind w:left="206"/>
              <w:jc w:val="left"/>
              <w:rPr>
                <w:b/>
                <w:sz w:val="18"/>
              </w:rPr>
            </w:pPr>
            <w:r>
              <w:rPr>
                <w:b/>
                <w:spacing w:val="-4"/>
                <w:w w:val="105"/>
                <w:sz w:val="18"/>
              </w:rPr>
              <w:t>2021</w:t>
            </w:r>
          </w:p>
        </w:tc>
        <w:tc>
          <w:tcPr>
            <w:tcW w:w="1365" w:type="dxa"/>
            <w:tcBorders>
              <w:left w:val="single" w:sz="18" w:space="0" w:color="000000"/>
            </w:tcBorders>
          </w:tcPr>
          <w:p w:rsidR="00497FB9" w:rsidRDefault="00000000">
            <w:pPr>
              <w:pStyle w:val="TableParagraph"/>
              <w:spacing w:before="12" w:line="227" w:lineRule="exact"/>
              <w:ind w:right="86"/>
              <w:rPr>
                <w:b/>
                <w:sz w:val="20"/>
              </w:rPr>
            </w:pPr>
            <w:r>
              <w:rPr>
                <w:b/>
                <w:spacing w:val="-5"/>
                <w:w w:val="105"/>
                <w:sz w:val="20"/>
              </w:rPr>
              <w:t>4.1</w:t>
            </w:r>
          </w:p>
        </w:tc>
        <w:tc>
          <w:tcPr>
            <w:tcW w:w="1517" w:type="dxa"/>
          </w:tcPr>
          <w:p w:rsidR="00497FB9" w:rsidRDefault="00000000">
            <w:pPr>
              <w:pStyle w:val="TableParagraph"/>
              <w:spacing w:before="12" w:line="227" w:lineRule="exact"/>
              <w:ind w:right="86"/>
              <w:rPr>
                <w:b/>
                <w:sz w:val="20"/>
              </w:rPr>
            </w:pPr>
            <w:r>
              <w:rPr>
                <w:b/>
                <w:spacing w:val="-5"/>
                <w:w w:val="105"/>
                <w:sz w:val="20"/>
              </w:rPr>
              <w:t>0.1</w:t>
            </w:r>
          </w:p>
        </w:tc>
        <w:tc>
          <w:tcPr>
            <w:tcW w:w="1527" w:type="dxa"/>
          </w:tcPr>
          <w:p w:rsidR="00497FB9" w:rsidRDefault="00000000">
            <w:pPr>
              <w:pStyle w:val="TableParagraph"/>
              <w:spacing w:before="12" w:line="227" w:lineRule="exact"/>
              <w:ind w:right="87"/>
              <w:rPr>
                <w:b/>
                <w:sz w:val="20"/>
              </w:rPr>
            </w:pPr>
            <w:r>
              <w:rPr>
                <w:b/>
                <w:sz w:val="20"/>
              </w:rPr>
              <w:t>-</w:t>
            </w:r>
            <w:r>
              <w:rPr>
                <w:b/>
                <w:spacing w:val="-5"/>
                <w:sz w:val="20"/>
              </w:rPr>
              <w:t>6.8</w:t>
            </w:r>
          </w:p>
        </w:tc>
        <w:tc>
          <w:tcPr>
            <w:tcW w:w="1210" w:type="dxa"/>
          </w:tcPr>
          <w:p w:rsidR="00497FB9" w:rsidRDefault="00000000">
            <w:pPr>
              <w:pStyle w:val="TableParagraph"/>
              <w:spacing w:before="12" w:line="227" w:lineRule="exact"/>
              <w:ind w:right="87"/>
              <w:rPr>
                <w:b/>
                <w:sz w:val="20"/>
              </w:rPr>
            </w:pPr>
            <w:r>
              <w:rPr>
                <w:b/>
                <w:spacing w:val="-5"/>
                <w:w w:val="105"/>
                <w:sz w:val="20"/>
              </w:rPr>
              <w:t>7.1</w:t>
            </w:r>
          </w:p>
        </w:tc>
        <w:tc>
          <w:tcPr>
            <w:tcW w:w="1402" w:type="dxa"/>
          </w:tcPr>
          <w:p w:rsidR="00497FB9" w:rsidRDefault="00000000">
            <w:pPr>
              <w:pStyle w:val="TableParagraph"/>
              <w:spacing w:before="12" w:line="227" w:lineRule="exact"/>
              <w:ind w:right="87"/>
              <w:rPr>
                <w:b/>
                <w:sz w:val="20"/>
              </w:rPr>
            </w:pPr>
            <w:r>
              <w:rPr>
                <w:b/>
                <w:spacing w:val="-4"/>
                <w:w w:val="105"/>
                <w:sz w:val="20"/>
              </w:rPr>
              <w:t>94.9</w:t>
            </w:r>
          </w:p>
        </w:tc>
        <w:tc>
          <w:tcPr>
            <w:tcW w:w="1402" w:type="dxa"/>
          </w:tcPr>
          <w:p w:rsidR="00497FB9" w:rsidRDefault="00000000">
            <w:pPr>
              <w:pStyle w:val="TableParagraph"/>
              <w:spacing w:before="12" w:line="227" w:lineRule="exact"/>
              <w:ind w:right="88"/>
              <w:rPr>
                <w:b/>
                <w:sz w:val="20"/>
              </w:rPr>
            </w:pPr>
            <w:r>
              <w:rPr>
                <w:b/>
                <w:sz w:val="20"/>
              </w:rPr>
              <w:t>-</w:t>
            </w:r>
            <w:r>
              <w:rPr>
                <w:b/>
                <w:spacing w:val="-5"/>
                <w:sz w:val="20"/>
              </w:rPr>
              <w:t>1.7</w:t>
            </w:r>
          </w:p>
        </w:tc>
        <w:tc>
          <w:tcPr>
            <w:tcW w:w="1267" w:type="dxa"/>
          </w:tcPr>
          <w:p w:rsidR="00497FB9" w:rsidRDefault="00000000">
            <w:pPr>
              <w:pStyle w:val="TableParagraph"/>
              <w:spacing w:before="12" w:line="227" w:lineRule="exact"/>
              <w:ind w:right="88"/>
              <w:rPr>
                <w:b/>
                <w:sz w:val="20"/>
              </w:rPr>
            </w:pPr>
            <w:r>
              <w:rPr>
                <w:b/>
                <w:sz w:val="20"/>
              </w:rPr>
              <w:t>-</w:t>
            </w:r>
            <w:r>
              <w:rPr>
                <w:b/>
                <w:spacing w:val="-4"/>
                <w:sz w:val="20"/>
              </w:rPr>
              <w:t>84.6</w:t>
            </w:r>
          </w:p>
        </w:tc>
        <w:tc>
          <w:tcPr>
            <w:tcW w:w="1238" w:type="dxa"/>
          </w:tcPr>
          <w:p w:rsidR="00497FB9" w:rsidRDefault="00000000">
            <w:pPr>
              <w:pStyle w:val="TableParagraph"/>
              <w:spacing w:before="12" w:line="227" w:lineRule="exact"/>
              <w:ind w:right="87"/>
              <w:rPr>
                <w:b/>
                <w:sz w:val="20"/>
              </w:rPr>
            </w:pPr>
            <w:r>
              <w:rPr>
                <w:b/>
                <w:spacing w:val="-5"/>
                <w:w w:val="105"/>
                <w:sz w:val="20"/>
              </w:rPr>
              <w:t>2.9</w:t>
            </w:r>
          </w:p>
        </w:tc>
        <w:tc>
          <w:tcPr>
            <w:tcW w:w="1489" w:type="dxa"/>
          </w:tcPr>
          <w:p w:rsidR="00497FB9" w:rsidRDefault="00000000">
            <w:pPr>
              <w:pStyle w:val="TableParagraph"/>
              <w:spacing w:before="12" w:line="227" w:lineRule="exact"/>
              <w:ind w:right="88"/>
              <w:rPr>
                <w:b/>
                <w:sz w:val="20"/>
              </w:rPr>
            </w:pPr>
            <w:r>
              <w:rPr>
                <w:b/>
                <w:spacing w:val="-2"/>
                <w:w w:val="105"/>
                <w:sz w:val="20"/>
              </w:rPr>
              <w:t>16.85</w:t>
            </w:r>
          </w:p>
        </w:tc>
      </w:tr>
      <w:tr w:rsidR="00497FB9">
        <w:trPr>
          <w:trHeight w:val="256"/>
        </w:trPr>
        <w:tc>
          <w:tcPr>
            <w:tcW w:w="1133" w:type="dxa"/>
            <w:tcBorders>
              <w:right w:val="single" w:sz="18" w:space="0" w:color="000000"/>
            </w:tcBorders>
          </w:tcPr>
          <w:p w:rsidR="00497FB9" w:rsidRDefault="00000000">
            <w:pPr>
              <w:pStyle w:val="TableParagraph"/>
              <w:spacing w:before="24"/>
              <w:ind w:left="206"/>
              <w:jc w:val="left"/>
              <w:rPr>
                <w:b/>
                <w:sz w:val="18"/>
              </w:rPr>
            </w:pPr>
            <w:r>
              <w:rPr>
                <w:b/>
                <w:spacing w:val="-4"/>
                <w:w w:val="105"/>
                <w:sz w:val="18"/>
              </w:rPr>
              <w:t>2022</w:t>
            </w:r>
          </w:p>
        </w:tc>
        <w:tc>
          <w:tcPr>
            <w:tcW w:w="1365" w:type="dxa"/>
            <w:tcBorders>
              <w:left w:val="single" w:sz="18" w:space="0" w:color="000000"/>
            </w:tcBorders>
          </w:tcPr>
          <w:p w:rsidR="00497FB9" w:rsidRDefault="00000000">
            <w:pPr>
              <w:pStyle w:val="TableParagraph"/>
              <w:spacing w:before="12" w:line="224" w:lineRule="exact"/>
              <w:ind w:right="86"/>
              <w:rPr>
                <w:b/>
                <w:sz w:val="20"/>
              </w:rPr>
            </w:pPr>
            <w:r>
              <w:rPr>
                <w:b/>
                <w:spacing w:val="-5"/>
                <w:w w:val="105"/>
                <w:sz w:val="20"/>
              </w:rPr>
              <w:t>8.3</w:t>
            </w:r>
          </w:p>
        </w:tc>
        <w:tc>
          <w:tcPr>
            <w:tcW w:w="1517" w:type="dxa"/>
          </w:tcPr>
          <w:p w:rsidR="00497FB9" w:rsidRDefault="00000000">
            <w:pPr>
              <w:pStyle w:val="TableParagraph"/>
              <w:spacing w:before="12" w:line="224" w:lineRule="exact"/>
              <w:ind w:right="86"/>
              <w:rPr>
                <w:b/>
                <w:sz w:val="20"/>
              </w:rPr>
            </w:pPr>
            <w:r>
              <w:rPr>
                <w:b/>
                <w:spacing w:val="-5"/>
                <w:w w:val="105"/>
                <w:sz w:val="20"/>
              </w:rPr>
              <w:t>8.4</w:t>
            </w:r>
          </w:p>
        </w:tc>
        <w:tc>
          <w:tcPr>
            <w:tcW w:w="1527" w:type="dxa"/>
          </w:tcPr>
          <w:p w:rsidR="00497FB9" w:rsidRDefault="00000000">
            <w:pPr>
              <w:pStyle w:val="TableParagraph"/>
              <w:spacing w:before="12" w:line="224" w:lineRule="exact"/>
              <w:ind w:right="87"/>
              <w:rPr>
                <w:b/>
                <w:sz w:val="20"/>
              </w:rPr>
            </w:pPr>
            <w:r>
              <w:rPr>
                <w:b/>
                <w:spacing w:val="-4"/>
                <w:w w:val="105"/>
                <w:sz w:val="20"/>
              </w:rPr>
              <w:t>19.1</w:t>
            </w:r>
          </w:p>
        </w:tc>
        <w:tc>
          <w:tcPr>
            <w:tcW w:w="1210" w:type="dxa"/>
          </w:tcPr>
          <w:p w:rsidR="00497FB9" w:rsidRDefault="00000000">
            <w:pPr>
              <w:pStyle w:val="TableParagraph"/>
              <w:spacing w:before="12" w:line="224" w:lineRule="exact"/>
              <w:ind w:right="87"/>
              <w:rPr>
                <w:b/>
                <w:sz w:val="20"/>
              </w:rPr>
            </w:pPr>
            <w:r>
              <w:rPr>
                <w:b/>
                <w:sz w:val="20"/>
              </w:rPr>
              <w:t>-</w:t>
            </w:r>
            <w:r>
              <w:rPr>
                <w:b/>
                <w:spacing w:val="-5"/>
                <w:sz w:val="20"/>
              </w:rPr>
              <w:t>2.7</w:t>
            </w:r>
          </w:p>
        </w:tc>
        <w:tc>
          <w:tcPr>
            <w:tcW w:w="1402" w:type="dxa"/>
          </w:tcPr>
          <w:p w:rsidR="00497FB9" w:rsidRDefault="00000000">
            <w:pPr>
              <w:pStyle w:val="TableParagraph"/>
              <w:spacing w:before="12" w:line="224" w:lineRule="exact"/>
              <w:ind w:right="87"/>
              <w:rPr>
                <w:b/>
                <w:sz w:val="20"/>
              </w:rPr>
            </w:pPr>
            <w:r>
              <w:rPr>
                <w:b/>
                <w:sz w:val="20"/>
              </w:rPr>
              <w:t>-</w:t>
            </w:r>
            <w:r>
              <w:rPr>
                <w:b/>
                <w:spacing w:val="-4"/>
                <w:sz w:val="20"/>
              </w:rPr>
              <w:t>37.0</w:t>
            </w:r>
          </w:p>
        </w:tc>
        <w:tc>
          <w:tcPr>
            <w:tcW w:w="1402" w:type="dxa"/>
          </w:tcPr>
          <w:p w:rsidR="00497FB9" w:rsidRDefault="00000000">
            <w:pPr>
              <w:pStyle w:val="TableParagraph"/>
              <w:spacing w:before="12" w:line="224" w:lineRule="exact"/>
              <w:ind w:right="88"/>
              <w:rPr>
                <w:b/>
                <w:sz w:val="20"/>
              </w:rPr>
            </w:pPr>
            <w:r>
              <w:rPr>
                <w:b/>
                <w:sz w:val="20"/>
              </w:rPr>
              <w:t>-</w:t>
            </w:r>
            <w:r>
              <w:rPr>
                <w:b/>
                <w:spacing w:val="-5"/>
                <w:sz w:val="20"/>
              </w:rPr>
              <w:t>4.5</w:t>
            </w:r>
          </w:p>
        </w:tc>
        <w:tc>
          <w:tcPr>
            <w:tcW w:w="1267" w:type="dxa"/>
          </w:tcPr>
          <w:p w:rsidR="00497FB9" w:rsidRDefault="00000000">
            <w:pPr>
              <w:pStyle w:val="TableParagraph"/>
              <w:spacing w:before="12" w:line="224" w:lineRule="exact"/>
              <w:ind w:right="88"/>
              <w:rPr>
                <w:b/>
                <w:sz w:val="20"/>
              </w:rPr>
            </w:pPr>
            <w:r>
              <w:rPr>
                <w:b/>
                <w:spacing w:val="-2"/>
                <w:w w:val="105"/>
                <w:sz w:val="20"/>
              </w:rPr>
              <w:t>311.9</w:t>
            </w:r>
          </w:p>
        </w:tc>
        <w:tc>
          <w:tcPr>
            <w:tcW w:w="1238" w:type="dxa"/>
          </w:tcPr>
          <w:p w:rsidR="00497FB9" w:rsidRDefault="00000000">
            <w:pPr>
              <w:pStyle w:val="TableParagraph"/>
              <w:spacing w:before="12" w:line="224" w:lineRule="exact"/>
              <w:ind w:right="87"/>
              <w:rPr>
                <w:b/>
                <w:sz w:val="20"/>
              </w:rPr>
            </w:pPr>
            <w:r>
              <w:rPr>
                <w:b/>
                <w:spacing w:val="-4"/>
                <w:w w:val="105"/>
                <w:sz w:val="20"/>
              </w:rPr>
              <w:t>12.3</w:t>
            </w:r>
          </w:p>
        </w:tc>
        <w:tc>
          <w:tcPr>
            <w:tcW w:w="1489" w:type="dxa"/>
          </w:tcPr>
          <w:p w:rsidR="00497FB9" w:rsidRDefault="00000000">
            <w:pPr>
              <w:pStyle w:val="TableParagraph"/>
              <w:spacing w:before="12" w:line="224" w:lineRule="exact"/>
              <w:ind w:right="88"/>
              <w:rPr>
                <w:b/>
                <w:sz w:val="20"/>
              </w:rPr>
            </w:pPr>
            <w:r>
              <w:rPr>
                <w:b/>
                <w:spacing w:val="-2"/>
                <w:w w:val="105"/>
                <w:sz w:val="20"/>
              </w:rPr>
              <w:t>17.56</w:t>
            </w:r>
          </w:p>
        </w:tc>
      </w:tr>
      <w:tr w:rsidR="00497FB9">
        <w:trPr>
          <w:trHeight w:val="256"/>
        </w:trPr>
        <w:tc>
          <w:tcPr>
            <w:tcW w:w="1133" w:type="dxa"/>
            <w:tcBorders>
              <w:right w:val="single" w:sz="18" w:space="0" w:color="000000"/>
            </w:tcBorders>
          </w:tcPr>
          <w:p w:rsidR="00497FB9" w:rsidRDefault="00000000">
            <w:pPr>
              <w:pStyle w:val="TableParagraph"/>
              <w:spacing w:line="237" w:lineRule="exact"/>
              <w:ind w:right="163"/>
              <w:jc w:val="center"/>
              <w:rPr>
                <w:rFonts w:ascii="Malgun Gothic" w:hAnsi="Malgun Gothic"/>
                <w:sz w:val="18"/>
              </w:rPr>
            </w:pPr>
            <w:r>
              <w:rPr>
                <w:rFonts w:ascii="Malgun Gothic" w:hAnsi="Malgun Gothic"/>
                <w:spacing w:val="-10"/>
                <w:w w:val="110"/>
                <w:sz w:val="18"/>
              </w:rPr>
              <w:t>Ⅰ</w:t>
            </w:r>
          </w:p>
        </w:tc>
        <w:tc>
          <w:tcPr>
            <w:tcW w:w="1365" w:type="dxa"/>
            <w:tcBorders>
              <w:left w:val="single" w:sz="18" w:space="0" w:color="000000"/>
            </w:tcBorders>
          </w:tcPr>
          <w:p w:rsidR="00497FB9" w:rsidRDefault="00000000">
            <w:pPr>
              <w:pStyle w:val="TableParagraph"/>
              <w:spacing w:before="10" w:line="227" w:lineRule="exact"/>
              <w:ind w:right="86"/>
              <w:rPr>
                <w:sz w:val="20"/>
              </w:rPr>
            </w:pPr>
            <w:r>
              <w:rPr>
                <w:spacing w:val="-5"/>
                <w:w w:val="105"/>
                <w:sz w:val="20"/>
              </w:rPr>
              <w:t>5.0</w:t>
            </w:r>
          </w:p>
        </w:tc>
        <w:tc>
          <w:tcPr>
            <w:tcW w:w="1517" w:type="dxa"/>
          </w:tcPr>
          <w:p w:rsidR="00497FB9" w:rsidRDefault="00000000">
            <w:pPr>
              <w:pStyle w:val="TableParagraph"/>
              <w:spacing w:before="10" w:line="227" w:lineRule="exact"/>
              <w:ind w:right="86"/>
              <w:rPr>
                <w:sz w:val="20"/>
              </w:rPr>
            </w:pPr>
            <w:r>
              <w:rPr>
                <w:spacing w:val="-5"/>
                <w:w w:val="105"/>
                <w:sz w:val="20"/>
              </w:rPr>
              <w:t>4.1</w:t>
            </w:r>
          </w:p>
        </w:tc>
        <w:tc>
          <w:tcPr>
            <w:tcW w:w="1527" w:type="dxa"/>
          </w:tcPr>
          <w:p w:rsidR="00497FB9" w:rsidRDefault="00000000">
            <w:pPr>
              <w:pStyle w:val="TableParagraph"/>
              <w:spacing w:before="10" w:line="227" w:lineRule="exact"/>
              <w:ind w:right="87"/>
              <w:rPr>
                <w:sz w:val="20"/>
              </w:rPr>
            </w:pPr>
            <w:r>
              <w:rPr>
                <w:spacing w:val="-5"/>
                <w:w w:val="105"/>
                <w:sz w:val="20"/>
              </w:rPr>
              <w:t>5.3</w:t>
            </w:r>
          </w:p>
        </w:tc>
        <w:tc>
          <w:tcPr>
            <w:tcW w:w="1210" w:type="dxa"/>
          </w:tcPr>
          <w:p w:rsidR="00497FB9" w:rsidRDefault="00000000">
            <w:pPr>
              <w:pStyle w:val="TableParagraph"/>
              <w:spacing w:before="10" w:line="227" w:lineRule="exact"/>
              <w:ind w:right="87"/>
              <w:rPr>
                <w:sz w:val="20"/>
              </w:rPr>
            </w:pPr>
            <w:r>
              <w:rPr>
                <w:spacing w:val="-5"/>
                <w:w w:val="105"/>
                <w:sz w:val="20"/>
              </w:rPr>
              <w:t>1.3</w:t>
            </w:r>
          </w:p>
        </w:tc>
        <w:tc>
          <w:tcPr>
            <w:tcW w:w="1402" w:type="dxa"/>
          </w:tcPr>
          <w:p w:rsidR="00497FB9" w:rsidRDefault="00000000">
            <w:pPr>
              <w:pStyle w:val="TableParagraph"/>
              <w:spacing w:before="10" w:line="227" w:lineRule="exact"/>
              <w:ind w:right="87"/>
              <w:rPr>
                <w:sz w:val="20"/>
              </w:rPr>
            </w:pPr>
            <w:r>
              <w:rPr>
                <w:spacing w:val="-2"/>
                <w:sz w:val="20"/>
              </w:rPr>
              <w:t>-</w:t>
            </w:r>
            <w:r>
              <w:rPr>
                <w:spacing w:val="-5"/>
                <w:sz w:val="20"/>
              </w:rPr>
              <w:t>7.7</w:t>
            </w:r>
          </w:p>
        </w:tc>
        <w:tc>
          <w:tcPr>
            <w:tcW w:w="1402" w:type="dxa"/>
          </w:tcPr>
          <w:p w:rsidR="00497FB9" w:rsidRDefault="00000000">
            <w:pPr>
              <w:pStyle w:val="TableParagraph"/>
              <w:spacing w:before="10" w:line="227" w:lineRule="exact"/>
              <w:ind w:right="88"/>
              <w:rPr>
                <w:sz w:val="20"/>
              </w:rPr>
            </w:pPr>
            <w:r>
              <w:rPr>
                <w:spacing w:val="-2"/>
                <w:sz w:val="20"/>
              </w:rPr>
              <w:t>-</w:t>
            </w:r>
            <w:r>
              <w:rPr>
                <w:spacing w:val="-4"/>
                <w:sz w:val="20"/>
              </w:rPr>
              <w:t>14.2</w:t>
            </w:r>
          </w:p>
        </w:tc>
        <w:tc>
          <w:tcPr>
            <w:tcW w:w="1267" w:type="dxa"/>
          </w:tcPr>
          <w:p w:rsidR="00497FB9" w:rsidRDefault="00000000">
            <w:pPr>
              <w:pStyle w:val="TableParagraph"/>
              <w:spacing w:before="10" w:line="227" w:lineRule="exact"/>
              <w:ind w:right="88"/>
              <w:rPr>
                <w:sz w:val="20"/>
              </w:rPr>
            </w:pPr>
            <w:r>
              <w:rPr>
                <w:spacing w:val="-4"/>
                <w:w w:val="105"/>
                <w:sz w:val="20"/>
              </w:rPr>
              <w:t>39.8</w:t>
            </w:r>
          </w:p>
        </w:tc>
        <w:tc>
          <w:tcPr>
            <w:tcW w:w="1238" w:type="dxa"/>
          </w:tcPr>
          <w:p w:rsidR="00497FB9" w:rsidRDefault="00000000">
            <w:pPr>
              <w:pStyle w:val="TableParagraph"/>
              <w:spacing w:before="10" w:line="227" w:lineRule="exact"/>
              <w:ind w:right="87"/>
              <w:rPr>
                <w:sz w:val="20"/>
              </w:rPr>
            </w:pPr>
            <w:r>
              <w:rPr>
                <w:spacing w:val="-5"/>
                <w:w w:val="105"/>
                <w:sz w:val="20"/>
              </w:rPr>
              <w:t>4.9</w:t>
            </w:r>
          </w:p>
        </w:tc>
        <w:tc>
          <w:tcPr>
            <w:tcW w:w="1489" w:type="dxa"/>
          </w:tcPr>
          <w:p w:rsidR="00497FB9" w:rsidRDefault="00000000">
            <w:pPr>
              <w:pStyle w:val="TableParagraph"/>
              <w:spacing w:before="10" w:line="227" w:lineRule="exact"/>
              <w:ind w:right="88"/>
              <w:rPr>
                <w:sz w:val="20"/>
              </w:rPr>
            </w:pPr>
            <w:r>
              <w:rPr>
                <w:spacing w:val="-2"/>
                <w:w w:val="105"/>
                <w:sz w:val="20"/>
              </w:rPr>
              <w:t>17.05</w:t>
            </w:r>
          </w:p>
        </w:tc>
      </w:tr>
      <w:tr w:rsidR="00497FB9">
        <w:trPr>
          <w:trHeight w:val="259"/>
        </w:trPr>
        <w:tc>
          <w:tcPr>
            <w:tcW w:w="1133" w:type="dxa"/>
            <w:tcBorders>
              <w:right w:val="single" w:sz="18" w:space="0" w:color="000000"/>
            </w:tcBorders>
          </w:tcPr>
          <w:p w:rsidR="00497FB9" w:rsidRDefault="00000000">
            <w:pPr>
              <w:pStyle w:val="TableParagraph"/>
              <w:spacing w:line="239" w:lineRule="exact"/>
              <w:ind w:right="163"/>
              <w:jc w:val="center"/>
              <w:rPr>
                <w:rFonts w:ascii="Malgun Gothic" w:hAnsi="Malgun Gothic"/>
                <w:sz w:val="18"/>
              </w:rPr>
            </w:pPr>
            <w:r>
              <w:rPr>
                <w:rFonts w:ascii="Malgun Gothic" w:hAnsi="Malgun Gothic"/>
                <w:spacing w:val="-10"/>
                <w:w w:val="110"/>
                <w:sz w:val="18"/>
              </w:rPr>
              <w:t>Ⅱ</w:t>
            </w:r>
          </w:p>
        </w:tc>
        <w:tc>
          <w:tcPr>
            <w:tcW w:w="1365" w:type="dxa"/>
            <w:tcBorders>
              <w:left w:val="single" w:sz="18" w:space="0" w:color="000000"/>
            </w:tcBorders>
          </w:tcPr>
          <w:p w:rsidR="00497FB9" w:rsidRDefault="00000000">
            <w:pPr>
              <w:pStyle w:val="TableParagraph"/>
              <w:spacing w:before="12" w:line="227" w:lineRule="exact"/>
              <w:ind w:right="86"/>
              <w:rPr>
                <w:sz w:val="20"/>
              </w:rPr>
            </w:pPr>
            <w:r>
              <w:rPr>
                <w:spacing w:val="-4"/>
                <w:w w:val="105"/>
                <w:sz w:val="20"/>
              </w:rPr>
              <w:t>10.2</w:t>
            </w:r>
          </w:p>
        </w:tc>
        <w:tc>
          <w:tcPr>
            <w:tcW w:w="1517" w:type="dxa"/>
          </w:tcPr>
          <w:p w:rsidR="00497FB9" w:rsidRDefault="00000000">
            <w:pPr>
              <w:pStyle w:val="TableParagraph"/>
              <w:spacing w:before="12" w:line="227" w:lineRule="exact"/>
              <w:ind w:right="86"/>
              <w:rPr>
                <w:sz w:val="20"/>
              </w:rPr>
            </w:pPr>
            <w:r>
              <w:rPr>
                <w:spacing w:val="-5"/>
                <w:w w:val="105"/>
                <w:sz w:val="20"/>
              </w:rPr>
              <w:t>8.5</w:t>
            </w:r>
          </w:p>
        </w:tc>
        <w:tc>
          <w:tcPr>
            <w:tcW w:w="1527" w:type="dxa"/>
          </w:tcPr>
          <w:p w:rsidR="00497FB9" w:rsidRDefault="00000000">
            <w:pPr>
              <w:pStyle w:val="TableParagraph"/>
              <w:spacing w:before="12" w:line="227" w:lineRule="exact"/>
              <w:ind w:right="87"/>
              <w:rPr>
                <w:sz w:val="20"/>
              </w:rPr>
            </w:pPr>
            <w:r>
              <w:rPr>
                <w:spacing w:val="-4"/>
                <w:w w:val="105"/>
                <w:sz w:val="20"/>
              </w:rPr>
              <w:t>17.9</w:t>
            </w:r>
          </w:p>
        </w:tc>
        <w:tc>
          <w:tcPr>
            <w:tcW w:w="1210" w:type="dxa"/>
          </w:tcPr>
          <w:p w:rsidR="00497FB9" w:rsidRDefault="00000000">
            <w:pPr>
              <w:pStyle w:val="TableParagraph"/>
              <w:spacing w:before="12" w:line="227" w:lineRule="exact"/>
              <w:ind w:right="87"/>
              <w:rPr>
                <w:sz w:val="20"/>
              </w:rPr>
            </w:pPr>
            <w:r>
              <w:rPr>
                <w:spacing w:val="-2"/>
                <w:sz w:val="20"/>
              </w:rPr>
              <w:t>-</w:t>
            </w:r>
            <w:r>
              <w:rPr>
                <w:spacing w:val="-5"/>
                <w:sz w:val="20"/>
              </w:rPr>
              <w:t>8.0</w:t>
            </w:r>
          </w:p>
        </w:tc>
        <w:tc>
          <w:tcPr>
            <w:tcW w:w="1402" w:type="dxa"/>
          </w:tcPr>
          <w:p w:rsidR="00497FB9" w:rsidRDefault="00000000">
            <w:pPr>
              <w:pStyle w:val="TableParagraph"/>
              <w:spacing w:before="12" w:line="227" w:lineRule="exact"/>
              <w:ind w:right="87"/>
              <w:rPr>
                <w:sz w:val="20"/>
              </w:rPr>
            </w:pPr>
            <w:r>
              <w:rPr>
                <w:spacing w:val="-2"/>
                <w:sz w:val="20"/>
              </w:rPr>
              <w:t>-</w:t>
            </w:r>
            <w:r>
              <w:rPr>
                <w:spacing w:val="-4"/>
                <w:sz w:val="20"/>
              </w:rPr>
              <w:t>46.2</w:t>
            </w:r>
          </w:p>
        </w:tc>
        <w:tc>
          <w:tcPr>
            <w:tcW w:w="1402" w:type="dxa"/>
          </w:tcPr>
          <w:p w:rsidR="00497FB9" w:rsidRDefault="00000000">
            <w:pPr>
              <w:pStyle w:val="TableParagraph"/>
              <w:spacing w:before="12" w:line="227" w:lineRule="exact"/>
              <w:ind w:right="88"/>
              <w:rPr>
                <w:sz w:val="20"/>
              </w:rPr>
            </w:pPr>
            <w:r>
              <w:rPr>
                <w:spacing w:val="-2"/>
                <w:sz w:val="20"/>
              </w:rPr>
              <w:t>-</w:t>
            </w:r>
            <w:r>
              <w:rPr>
                <w:spacing w:val="-5"/>
                <w:sz w:val="20"/>
              </w:rPr>
              <w:t>1.4</w:t>
            </w:r>
          </w:p>
        </w:tc>
        <w:tc>
          <w:tcPr>
            <w:tcW w:w="1267" w:type="dxa"/>
          </w:tcPr>
          <w:p w:rsidR="00497FB9" w:rsidRDefault="00000000">
            <w:pPr>
              <w:pStyle w:val="TableParagraph"/>
              <w:spacing w:before="12" w:line="227" w:lineRule="exact"/>
              <w:ind w:right="88"/>
              <w:rPr>
                <w:sz w:val="20"/>
              </w:rPr>
            </w:pPr>
            <w:r>
              <w:rPr>
                <w:spacing w:val="-4"/>
                <w:w w:val="105"/>
                <w:sz w:val="20"/>
              </w:rPr>
              <w:t>74.2</w:t>
            </w:r>
          </w:p>
        </w:tc>
        <w:tc>
          <w:tcPr>
            <w:tcW w:w="1238" w:type="dxa"/>
          </w:tcPr>
          <w:p w:rsidR="00497FB9" w:rsidRDefault="00000000">
            <w:pPr>
              <w:pStyle w:val="TableParagraph"/>
              <w:spacing w:before="12" w:line="227" w:lineRule="exact"/>
              <w:ind w:right="87"/>
              <w:rPr>
                <w:sz w:val="20"/>
              </w:rPr>
            </w:pPr>
            <w:r>
              <w:rPr>
                <w:spacing w:val="-4"/>
                <w:w w:val="105"/>
                <w:sz w:val="20"/>
              </w:rPr>
              <w:t>10.4</w:t>
            </w:r>
          </w:p>
        </w:tc>
        <w:tc>
          <w:tcPr>
            <w:tcW w:w="1489" w:type="dxa"/>
          </w:tcPr>
          <w:p w:rsidR="00497FB9" w:rsidRDefault="00000000">
            <w:pPr>
              <w:pStyle w:val="TableParagraph"/>
              <w:spacing w:before="12" w:line="227" w:lineRule="exact"/>
              <w:ind w:right="88"/>
              <w:rPr>
                <w:sz w:val="20"/>
              </w:rPr>
            </w:pPr>
            <w:r>
              <w:rPr>
                <w:spacing w:val="-2"/>
                <w:w w:val="105"/>
                <w:sz w:val="20"/>
              </w:rPr>
              <w:t>17.18</w:t>
            </w:r>
          </w:p>
        </w:tc>
      </w:tr>
      <w:tr w:rsidR="00497FB9">
        <w:trPr>
          <w:trHeight w:val="259"/>
        </w:trPr>
        <w:tc>
          <w:tcPr>
            <w:tcW w:w="1133" w:type="dxa"/>
            <w:tcBorders>
              <w:right w:val="single" w:sz="18" w:space="0" w:color="000000"/>
            </w:tcBorders>
          </w:tcPr>
          <w:p w:rsidR="00497FB9" w:rsidRDefault="00000000">
            <w:pPr>
              <w:pStyle w:val="TableParagraph"/>
              <w:spacing w:line="239" w:lineRule="exact"/>
              <w:ind w:right="163"/>
              <w:jc w:val="center"/>
              <w:rPr>
                <w:rFonts w:ascii="Malgun Gothic" w:hAnsi="Malgun Gothic"/>
                <w:sz w:val="18"/>
              </w:rPr>
            </w:pPr>
            <w:r>
              <w:rPr>
                <w:rFonts w:ascii="Malgun Gothic" w:hAnsi="Malgun Gothic"/>
                <w:spacing w:val="-10"/>
                <w:w w:val="110"/>
                <w:sz w:val="18"/>
              </w:rPr>
              <w:t>Ⅲ</w:t>
            </w:r>
          </w:p>
        </w:tc>
        <w:tc>
          <w:tcPr>
            <w:tcW w:w="1365" w:type="dxa"/>
            <w:tcBorders>
              <w:left w:val="single" w:sz="18" w:space="0" w:color="000000"/>
            </w:tcBorders>
          </w:tcPr>
          <w:p w:rsidR="00497FB9" w:rsidRDefault="00000000">
            <w:pPr>
              <w:pStyle w:val="TableParagraph"/>
              <w:spacing w:before="12" w:line="227" w:lineRule="exact"/>
              <w:ind w:right="86"/>
              <w:rPr>
                <w:sz w:val="20"/>
              </w:rPr>
            </w:pPr>
            <w:r>
              <w:rPr>
                <w:spacing w:val="-4"/>
                <w:w w:val="105"/>
                <w:sz w:val="20"/>
              </w:rPr>
              <w:t>13.1</w:t>
            </w:r>
          </w:p>
        </w:tc>
        <w:tc>
          <w:tcPr>
            <w:tcW w:w="1517" w:type="dxa"/>
          </w:tcPr>
          <w:p w:rsidR="00497FB9" w:rsidRDefault="00000000">
            <w:pPr>
              <w:pStyle w:val="TableParagraph"/>
              <w:spacing w:before="12" w:line="227" w:lineRule="exact"/>
              <w:ind w:right="86"/>
              <w:rPr>
                <w:sz w:val="20"/>
              </w:rPr>
            </w:pPr>
            <w:r>
              <w:rPr>
                <w:spacing w:val="-4"/>
                <w:w w:val="105"/>
                <w:sz w:val="20"/>
              </w:rPr>
              <w:t>16.6</w:t>
            </w:r>
          </w:p>
        </w:tc>
        <w:tc>
          <w:tcPr>
            <w:tcW w:w="1527" w:type="dxa"/>
          </w:tcPr>
          <w:p w:rsidR="00497FB9" w:rsidRDefault="00000000">
            <w:pPr>
              <w:pStyle w:val="TableParagraph"/>
              <w:spacing w:before="12" w:line="227" w:lineRule="exact"/>
              <w:ind w:right="87"/>
              <w:rPr>
                <w:sz w:val="20"/>
              </w:rPr>
            </w:pPr>
            <w:r>
              <w:rPr>
                <w:spacing w:val="-4"/>
                <w:w w:val="105"/>
                <w:sz w:val="20"/>
              </w:rPr>
              <w:t>46.1</w:t>
            </w:r>
          </w:p>
        </w:tc>
        <w:tc>
          <w:tcPr>
            <w:tcW w:w="1210" w:type="dxa"/>
          </w:tcPr>
          <w:p w:rsidR="00497FB9" w:rsidRDefault="00000000">
            <w:pPr>
              <w:pStyle w:val="TableParagraph"/>
              <w:spacing w:before="12" w:line="227" w:lineRule="exact"/>
              <w:ind w:right="87"/>
              <w:rPr>
                <w:sz w:val="20"/>
              </w:rPr>
            </w:pPr>
            <w:r>
              <w:rPr>
                <w:spacing w:val="-5"/>
                <w:w w:val="105"/>
                <w:sz w:val="20"/>
              </w:rPr>
              <w:t>0.8</w:t>
            </w:r>
          </w:p>
        </w:tc>
        <w:tc>
          <w:tcPr>
            <w:tcW w:w="1402" w:type="dxa"/>
          </w:tcPr>
          <w:p w:rsidR="00497FB9" w:rsidRDefault="00000000">
            <w:pPr>
              <w:pStyle w:val="TableParagraph"/>
              <w:spacing w:before="12" w:line="227" w:lineRule="exact"/>
              <w:ind w:right="87"/>
              <w:rPr>
                <w:sz w:val="20"/>
              </w:rPr>
            </w:pPr>
            <w:r>
              <w:rPr>
                <w:spacing w:val="-2"/>
                <w:sz w:val="20"/>
              </w:rPr>
              <w:t>-</w:t>
            </w:r>
            <w:r>
              <w:rPr>
                <w:spacing w:val="-4"/>
                <w:sz w:val="20"/>
              </w:rPr>
              <w:t>46.8</w:t>
            </w:r>
          </w:p>
        </w:tc>
        <w:tc>
          <w:tcPr>
            <w:tcW w:w="1402" w:type="dxa"/>
          </w:tcPr>
          <w:p w:rsidR="00497FB9" w:rsidRDefault="00000000">
            <w:pPr>
              <w:pStyle w:val="TableParagraph"/>
              <w:spacing w:before="12" w:line="227" w:lineRule="exact"/>
              <w:ind w:right="88"/>
              <w:rPr>
                <w:sz w:val="20"/>
              </w:rPr>
            </w:pPr>
            <w:r>
              <w:rPr>
                <w:spacing w:val="-2"/>
                <w:sz w:val="20"/>
              </w:rPr>
              <w:t>-</w:t>
            </w:r>
            <w:r>
              <w:rPr>
                <w:spacing w:val="-5"/>
                <w:sz w:val="20"/>
              </w:rPr>
              <w:t>3.5</w:t>
            </w:r>
          </w:p>
        </w:tc>
        <w:tc>
          <w:tcPr>
            <w:tcW w:w="1267" w:type="dxa"/>
          </w:tcPr>
          <w:p w:rsidR="00497FB9" w:rsidRDefault="00000000">
            <w:pPr>
              <w:pStyle w:val="TableParagraph"/>
              <w:spacing w:before="12" w:line="227" w:lineRule="exact"/>
              <w:ind w:right="88"/>
              <w:rPr>
                <w:sz w:val="20"/>
              </w:rPr>
            </w:pPr>
            <w:r>
              <w:rPr>
                <w:spacing w:val="-2"/>
                <w:w w:val="105"/>
                <w:sz w:val="20"/>
              </w:rPr>
              <w:t>242.6</w:t>
            </w:r>
          </w:p>
        </w:tc>
        <w:tc>
          <w:tcPr>
            <w:tcW w:w="1238" w:type="dxa"/>
          </w:tcPr>
          <w:p w:rsidR="00497FB9" w:rsidRDefault="00000000">
            <w:pPr>
              <w:pStyle w:val="TableParagraph"/>
              <w:spacing w:before="12" w:line="227" w:lineRule="exact"/>
              <w:ind w:right="87"/>
              <w:rPr>
                <w:sz w:val="20"/>
              </w:rPr>
            </w:pPr>
            <w:r>
              <w:rPr>
                <w:spacing w:val="-4"/>
                <w:w w:val="105"/>
                <w:sz w:val="20"/>
              </w:rPr>
              <w:t>18.7</w:t>
            </w:r>
          </w:p>
        </w:tc>
        <w:tc>
          <w:tcPr>
            <w:tcW w:w="1489" w:type="dxa"/>
          </w:tcPr>
          <w:p w:rsidR="00497FB9" w:rsidRDefault="00000000">
            <w:pPr>
              <w:pStyle w:val="TableParagraph"/>
              <w:spacing w:before="12" w:line="227" w:lineRule="exact"/>
              <w:ind w:right="88"/>
              <w:rPr>
                <w:sz w:val="20"/>
              </w:rPr>
            </w:pPr>
            <w:r>
              <w:rPr>
                <w:spacing w:val="-2"/>
                <w:w w:val="105"/>
                <w:sz w:val="20"/>
              </w:rPr>
              <w:t>17.33</w:t>
            </w:r>
          </w:p>
        </w:tc>
      </w:tr>
      <w:tr w:rsidR="00497FB9">
        <w:trPr>
          <w:trHeight w:val="261"/>
        </w:trPr>
        <w:tc>
          <w:tcPr>
            <w:tcW w:w="1133" w:type="dxa"/>
            <w:tcBorders>
              <w:right w:val="single" w:sz="18" w:space="0" w:color="000000"/>
            </w:tcBorders>
          </w:tcPr>
          <w:p w:rsidR="00497FB9" w:rsidRDefault="00000000">
            <w:pPr>
              <w:pStyle w:val="TableParagraph"/>
              <w:spacing w:line="242" w:lineRule="exact"/>
              <w:ind w:right="163"/>
              <w:jc w:val="center"/>
              <w:rPr>
                <w:rFonts w:ascii="Malgun Gothic" w:hAnsi="Malgun Gothic"/>
                <w:sz w:val="18"/>
              </w:rPr>
            </w:pPr>
            <w:r>
              <w:rPr>
                <w:rFonts w:ascii="Malgun Gothic" w:hAnsi="Malgun Gothic"/>
                <w:spacing w:val="-10"/>
                <w:w w:val="110"/>
                <w:sz w:val="18"/>
              </w:rPr>
              <w:t>Ⅳ</w:t>
            </w:r>
          </w:p>
        </w:tc>
        <w:tc>
          <w:tcPr>
            <w:tcW w:w="1365" w:type="dxa"/>
            <w:tcBorders>
              <w:left w:val="single" w:sz="18" w:space="0" w:color="000000"/>
            </w:tcBorders>
          </w:tcPr>
          <w:p w:rsidR="00497FB9" w:rsidRDefault="00000000">
            <w:pPr>
              <w:pStyle w:val="TableParagraph"/>
              <w:spacing w:before="12" w:line="229" w:lineRule="exact"/>
              <w:ind w:right="86"/>
              <w:rPr>
                <w:sz w:val="20"/>
              </w:rPr>
            </w:pPr>
            <w:r>
              <w:rPr>
                <w:spacing w:val="-5"/>
                <w:w w:val="105"/>
                <w:sz w:val="20"/>
              </w:rPr>
              <w:t>5.5</w:t>
            </w:r>
          </w:p>
        </w:tc>
        <w:tc>
          <w:tcPr>
            <w:tcW w:w="1517" w:type="dxa"/>
          </w:tcPr>
          <w:p w:rsidR="00497FB9" w:rsidRDefault="00000000">
            <w:pPr>
              <w:pStyle w:val="TableParagraph"/>
              <w:spacing w:before="12" w:line="229" w:lineRule="exact"/>
              <w:ind w:right="86"/>
              <w:rPr>
                <w:sz w:val="20"/>
              </w:rPr>
            </w:pPr>
            <w:r>
              <w:rPr>
                <w:spacing w:val="-5"/>
                <w:w w:val="105"/>
                <w:sz w:val="20"/>
              </w:rPr>
              <w:t>5.2</w:t>
            </w:r>
          </w:p>
        </w:tc>
        <w:tc>
          <w:tcPr>
            <w:tcW w:w="1527" w:type="dxa"/>
          </w:tcPr>
          <w:p w:rsidR="00497FB9" w:rsidRDefault="00000000">
            <w:pPr>
              <w:pStyle w:val="TableParagraph"/>
              <w:spacing w:before="12" w:line="229" w:lineRule="exact"/>
              <w:ind w:right="87"/>
              <w:rPr>
                <w:sz w:val="20"/>
              </w:rPr>
            </w:pPr>
            <w:r>
              <w:rPr>
                <w:spacing w:val="-4"/>
                <w:w w:val="105"/>
                <w:sz w:val="20"/>
              </w:rPr>
              <w:t>13.6</w:t>
            </w:r>
          </w:p>
        </w:tc>
        <w:tc>
          <w:tcPr>
            <w:tcW w:w="1210" w:type="dxa"/>
          </w:tcPr>
          <w:p w:rsidR="00497FB9" w:rsidRDefault="00000000">
            <w:pPr>
              <w:pStyle w:val="TableParagraph"/>
              <w:spacing w:before="12" w:line="229" w:lineRule="exact"/>
              <w:ind w:right="87"/>
              <w:rPr>
                <w:sz w:val="20"/>
              </w:rPr>
            </w:pPr>
            <w:r>
              <w:rPr>
                <w:spacing w:val="-2"/>
                <w:sz w:val="20"/>
              </w:rPr>
              <w:t>-</w:t>
            </w:r>
            <w:r>
              <w:rPr>
                <w:spacing w:val="-5"/>
                <w:sz w:val="20"/>
              </w:rPr>
              <w:t>4.6</w:t>
            </w:r>
          </w:p>
        </w:tc>
        <w:tc>
          <w:tcPr>
            <w:tcW w:w="1402" w:type="dxa"/>
          </w:tcPr>
          <w:p w:rsidR="00497FB9" w:rsidRDefault="00000000">
            <w:pPr>
              <w:pStyle w:val="TableParagraph"/>
              <w:spacing w:before="12" w:line="229" w:lineRule="exact"/>
              <w:ind w:right="87"/>
              <w:rPr>
                <w:sz w:val="20"/>
              </w:rPr>
            </w:pPr>
            <w:r>
              <w:rPr>
                <w:spacing w:val="-2"/>
                <w:sz w:val="20"/>
              </w:rPr>
              <w:t>-</w:t>
            </w:r>
            <w:r>
              <w:rPr>
                <w:spacing w:val="-4"/>
                <w:sz w:val="20"/>
              </w:rPr>
              <w:t>38.0</w:t>
            </w:r>
          </w:p>
        </w:tc>
        <w:tc>
          <w:tcPr>
            <w:tcW w:w="1402" w:type="dxa"/>
          </w:tcPr>
          <w:p w:rsidR="00497FB9" w:rsidRDefault="00000000">
            <w:pPr>
              <w:pStyle w:val="TableParagraph"/>
              <w:spacing w:before="12" w:line="229" w:lineRule="exact"/>
              <w:ind w:right="88"/>
              <w:rPr>
                <w:sz w:val="20"/>
              </w:rPr>
            </w:pPr>
            <w:r>
              <w:rPr>
                <w:spacing w:val="-5"/>
                <w:w w:val="105"/>
                <w:sz w:val="20"/>
              </w:rPr>
              <w:t>2.1</w:t>
            </w:r>
          </w:p>
        </w:tc>
        <w:tc>
          <w:tcPr>
            <w:tcW w:w="1267" w:type="dxa"/>
          </w:tcPr>
          <w:p w:rsidR="00497FB9" w:rsidRDefault="00000000">
            <w:pPr>
              <w:pStyle w:val="TableParagraph"/>
              <w:spacing w:before="12" w:line="229" w:lineRule="exact"/>
              <w:ind w:right="88"/>
              <w:rPr>
                <w:sz w:val="20"/>
              </w:rPr>
            </w:pPr>
            <w:r>
              <w:rPr>
                <w:spacing w:val="-2"/>
                <w:w w:val="105"/>
                <w:sz w:val="20"/>
              </w:rPr>
              <w:t>1,023.3</w:t>
            </w:r>
          </w:p>
        </w:tc>
        <w:tc>
          <w:tcPr>
            <w:tcW w:w="1238" w:type="dxa"/>
          </w:tcPr>
          <w:p w:rsidR="00497FB9" w:rsidRDefault="00000000">
            <w:pPr>
              <w:pStyle w:val="TableParagraph"/>
              <w:spacing w:before="12" w:line="229" w:lineRule="exact"/>
              <w:ind w:right="87"/>
              <w:rPr>
                <w:sz w:val="20"/>
              </w:rPr>
            </w:pPr>
            <w:r>
              <w:rPr>
                <w:spacing w:val="-4"/>
                <w:w w:val="105"/>
                <w:sz w:val="20"/>
              </w:rPr>
              <w:t>14.1</w:t>
            </w:r>
          </w:p>
        </w:tc>
        <w:tc>
          <w:tcPr>
            <w:tcW w:w="1489" w:type="dxa"/>
          </w:tcPr>
          <w:p w:rsidR="00497FB9" w:rsidRDefault="00000000">
            <w:pPr>
              <w:pStyle w:val="TableParagraph"/>
              <w:spacing w:before="12" w:line="229" w:lineRule="exact"/>
              <w:ind w:right="88"/>
              <w:rPr>
                <w:sz w:val="20"/>
              </w:rPr>
            </w:pPr>
            <w:r>
              <w:rPr>
                <w:spacing w:val="-2"/>
                <w:w w:val="105"/>
                <w:sz w:val="20"/>
              </w:rPr>
              <w:t>17.56</w:t>
            </w:r>
          </w:p>
        </w:tc>
      </w:tr>
      <w:tr w:rsidR="00497FB9">
        <w:trPr>
          <w:trHeight w:val="259"/>
        </w:trPr>
        <w:tc>
          <w:tcPr>
            <w:tcW w:w="1133" w:type="dxa"/>
            <w:tcBorders>
              <w:right w:val="single" w:sz="18" w:space="0" w:color="000000"/>
            </w:tcBorders>
          </w:tcPr>
          <w:p w:rsidR="00497FB9" w:rsidRDefault="00000000">
            <w:pPr>
              <w:pStyle w:val="TableParagraph"/>
              <w:spacing w:before="26"/>
              <w:ind w:left="206"/>
              <w:jc w:val="left"/>
              <w:rPr>
                <w:b/>
                <w:sz w:val="18"/>
              </w:rPr>
            </w:pPr>
            <w:r>
              <w:rPr>
                <w:b/>
                <w:spacing w:val="-4"/>
                <w:w w:val="105"/>
                <w:sz w:val="18"/>
              </w:rPr>
              <w:t>2023</w:t>
            </w:r>
          </w:p>
        </w:tc>
        <w:tc>
          <w:tcPr>
            <w:tcW w:w="1365" w:type="dxa"/>
            <w:tcBorders>
              <w:left w:val="single" w:sz="18" w:space="0" w:color="000000"/>
            </w:tcBorders>
          </w:tcPr>
          <w:p w:rsidR="00497FB9" w:rsidRDefault="00000000">
            <w:pPr>
              <w:pStyle w:val="TableParagraph"/>
              <w:spacing w:before="15" w:line="224" w:lineRule="exact"/>
              <w:ind w:right="86"/>
              <w:rPr>
                <w:b/>
                <w:sz w:val="20"/>
              </w:rPr>
            </w:pPr>
            <w:r>
              <w:rPr>
                <w:b/>
                <w:spacing w:val="-5"/>
                <w:w w:val="105"/>
                <w:sz w:val="20"/>
              </w:rPr>
              <w:t>6.2</w:t>
            </w:r>
          </w:p>
        </w:tc>
        <w:tc>
          <w:tcPr>
            <w:tcW w:w="1517" w:type="dxa"/>
          </w:tcPr>
          <w:p w:rsidR="00497FB9" w:rsidRDefault="00000000">
            <w:pPr>
              <w:pStyle w:val="TableParagraph"/>
              <w:spacing w:before="15" w:line="224" w:lineRule="exact"/>
              <w:ind w:right="86"/>
              <w:rPr>
                <w:b/>
                <w:sz w:val="20"/>
              </w:rPr>
            </w:pPr>
            <w:r>
              <w:rPr>
                <w:b/>
                <w:spacing w:val="-5"/>
                <w:w w:val="105"/>
                <w:sz w:val="20"/>
              </w:rPr>
              <w:t>7.4</w:t>
            </w:r>
          </w:p>
        </w:tc>
        <w:tc>
          <w:tcPr>
            <w:tcW w:w="1527" w:type="dxa"/>
          </w:tcPr>
          <w:p w:rsidR="00497FB9" w:rsidRDefault="00000000">
            <w:pPr>
              <w:pStyle w:val="TableParagraph"/>
              <w:spacing w:before="15" w:line="224" w:lineRule="exact"/>
              <w:ind w:right="87"/>
              <w:rPr>
                <w:b/>
                <w:sz w:val="20"/>
              </w:rPr>
            </w:pPr>
            <w:r>
              <w:rPr>
                <w:b/>
                <w:spacing w:val="-4"/>
                <w:w w:val="105"/>
                <w:sz w:val="20"/>
              </w:rPr>
              <w:t>20.4</w:t>
            </w:r>
          </w:p>
        </w:tc>
        <w:tc>
          <w:tcPr>
            <w:tcW w:w="1210" w:type="dxa"/>
          </w:tcPr>
          <w:p w:rsidR="00497FB9" w:rsidRDefault="00000000">
            <w:pPr>
              <w:pStyle w:val="TableParagraph"/>
              <w:spacing w:before="15" w:line="224" w:lineRule="exact"/>
              <w:ind w:right="87"/>
              <w:rPr>
                <w:b/>
                <w:sz w:val="20"/>
              </w:rPr>
            </w:pPr>
            <w:r>
              <w:rPr>
                <w:b/>
                <w:sz w:val="20"/>
              </w:rPr>
              <w:t>-</w:t>
            </w:r>
            <w:r>
              <w:rPr>
                <w:b/>
                <w:spacing w:val="-5"/>
                <w:sz w:val="20"/>
              </w:rPr>
              <w:t>2.7</w:t>
            </w:r>
          </w:p>
        </w:tc>
        <w:tc>
          <w:tcPr>
            <w:tcW w:w="1402" w:type="dxa"/>
          </w:tcPr>
          <w:p w:rsidR="00497FB9" w:rsidRDefault="00000000">
            <w:pPr>
              <w:pStyle w:val="TableParagraph"/>
              <w:spacing w:before="15" w:line="224" w:lineRule="exact"/>
              <w:ind w:right="87"/>
              <w:rPr>
                <w:b/>
                <w:sz w:val="20"/>
              </w:rPr>
            </w:pPr>
            <w:r>
              <w:rPr>
                <w:b/>
                <w:spacing w:val="-4"/>
                <w:w w:val="105"/>
                <w:sz w:val="20"/>
              </w:rPr>
              <w:t>12.8</w:t>
            </w:r>
          </w:p>
        </w:tc>
        <w:tc>
          <w:tcPr>
            <w:tcW w:w="1402" w:type="dxa"/>
          </w:tcPr>
          <w:p w:rsidR="00497FB9" w:rsidRDefault="00000000">
            <w:pPr>
              <w:pStyle w:val="TableParagraph"/>
              <w:spacing w:before="15" w:line="224" w:lineRule="exact"/>
              <w:ind w:right="88"/>
              <w:rPr>
                <w:b/>
                <w:sz w:val="20"/>
              </w:rPr>
            </w:pPr>
            <w:r>
              <w:rPr>
                <w:b/>
                <w:spacing w:val="-4"/>
                <w:w w:val="105"/>
                <w:sz w:val="20"/>
              </w:rPr>
              <w:t>11.0</w:t>
            </w:r>
          </w:p>
        </w:tc>
        <w:tc>
          <w:tcPr>
            <w:tcW w:w="1267" w:type="dxa"/>
          </w:tcPr>
          <w:p w:rsidR="00497FB9" w:rsidRDefault="00000000">
            <w:pPr>
              <w:pStyle w:val="TableParagraph"/>
              <w:spacing w:before="15" w:line="224" w:lineRule="exact"/>
              <w:ind w:right="88"/>
              <w:rPr>
                <w:b/>
                <w:sz w:val="20"/>
              </w:rPr>
            </w:pPr>
            <w:r>
              <w:rPr>
                <w:b/>
                <w:spacing w:val="-2"/>
                <w:w w:val="105"/>
                <w:sz w:val="20"/>
              </w:rPr>
              <w:t>695.5</w:t>
            </w:r>
          </w:p>
        </w:tc>
        <w:tc>
          <w:tcPr>
            <w:tcW w:w="1238" w:type="dxa"/>
          </w:tcPr>
          <w:p w:rsidR="00497FB9" w:rsidRDefault="00000000">
            <w:pPr>
              <w:pStyle w:val="TableParagraph"/>
              <w:spacing w:before="15" w:line="224" w:lineRule="exact"/>
              <w:ind w:right="87"/>
              <w:rPr>
                <w:b/>
                <w:sz w:val="20"/>
              </w:rPr>
            </w:pPr>
            <w:r>
              <w:rPr>
                <w:b/>
                <w:spacing w:val="-4"/>
                <w:w w:val="105"/>
                <w:sz w:val="20"/>
              </w:rPr>
              <w:t>19.9</w:t>
            </w:r>
          </w:p>
        </w:tc>
        <w:tc>
          <w:tcPr>
            <w:tcW w:w="1489" w:type="dxa"/>
          </w:tcPr>
          <w:p w:rsidR="00497FB9" w:rsidRDefault="00000000">
            <w:pPr>
              <w:pStyle w:val="TableParagraph"/>
              <w:spacing w:before="15" w:line="224" w:lineRule="exact"/>
              <w:ind w:right="88"/>
              <w:rPr>
                <w:b/>
                <w:sz w:val="20"/>
              </w:rPr>
            </w:pPr>
            <w:r>
              <w:rPr>
                <w:b/>
                <w:spacing w:val="-2"/>
                <w:w w:val="105"/>
                <w:sz w:val="20"/>
              </w:rPr>
              <w:t>18.35</w:t>
            </w:r>
          </w:p>
        </w:tc>
      </w:tr>
      <w:tr w:rsidR="00497FB9">
        <w:trPr>
          <w:trHeight w:val="256"/>
        </w:trPr>
        <w:tc>
          <w:tcPr>
            <w:tcW w:w="1133" w:type="dxa"/>
            <w:tcBorders>
              <w:right w:val="single" w:sz="18" w:space="0" w:color="000000"/>
            </w:tcBorders>
          </w:tcPr>
          <w:p w:rsidR="00497FB9" w:rsidRDefault="00000000">
            <w:pPr>
              <w:pStyle w:val="TableParagraph"/>
              <w:spacing w:line="237" w:lineRule="exact"/>
              <w:ind w:right="163"/>
              <w:jc w:val="center"/>
              <w:rPr>
                <w:rFonts w:ascii="Malgun Gothic" w:hAnsi="Malgun Gothic"/>
                <w:sz w:val="18"/>
              </w:rPr>
            </w:pPr>
            <w:r>
              <w:rPr>
                <w:rFonts w:ascii="Malgun Gothic" w:hAnsi="Malgun Gothic"/>
                <w:spacing w:val="-10"/>
                <w:w w:val="110"/>
                <w:sz w:val="18"/>
              </w:rPr>
              <w:t>Ⅰ</w:t>
            </w:r>
          </w:p>
        </w:tc>
        <w:tc>
          <w:tcPr>
            <w:tcW w:w="1365" w:type="dxa"/>
            <w:tcBorders>
              <w:left w:val="single" w:sz="18" w:space="0" w:color="000000"/>
            </w:tcBorders>
          </w:tcPr>
          <w:p w:rsidR="00497FB9" w:rsidRDefault="00000000">
            <w:pPr>
              <w:pStyle w:val="TableParagraph"/>
              <w:spacing w:before="10" w:line="227" w:lineRule="exact"/>
              <w:ind w:right="86"/>
              <w:rPr>
                <w:sz w:val="20"/>
              </w:rPr>
            </w:pPr>
            <w:r>
              <w:rPr>
                <w:spacing w:val="-5"/>
                <w:w w:val="105"/>
                <w:sz w:val="20"/>
              </w:rPr>
              <w:t>4.6</w:t>
            </w:r>
          </w:p>
        </w:tc>
        <w:tc>
          <w:tcPr>
            <w:tcW w:w="1517" w:type="dxa"/>
          </w:tcPr>
          <w:p w:rsidR="00497FB9" w:rsidRDefault="00000000">
            <w:pPr>
              <w:pStyle w:val="TableParagraph"/>
              <w:spacing w:before="10" w:line="227" w:lineRule="exact"/>
              <w:ind w:right="86"/>
              <w:rPr>
                <w:sz w:val="20"/>
              </w:rPr>
            </w:pPr>
            <w:r>
              <w:rPr>
                <w:spacing w:val="-5"/>
                <w:w w:val="105"/>
                <w:sz w:val="20"/>
              </w:rPr>
              <w:t>7.3</w:t>
            </w:r>
          </w:p>
        </w:tc>
        <w:tc>
          <w:tcPr>
            <w:tcW w:w="1527" w:type="dxa"/>
          </w:tcPr>
          <w:p w:rsidR="00497FB9" w:rsidRDefault="00000000">
            <w:pPr>
              <w:pStyle w:val="TableParagraph"/>
              <w:spacing w:before="10" w:line="227" w:lineRule="exact"/>
              <w:ind w:right="87"/>
              <w:rPr>
                <w:sz w:val="20"/>
              </w:rPr>
            </w:pPr>
            <w:r>
              <w:rPr>
                <w:spacing w:val="-4"/>
                <w:w w:val="105"/>
                <w:sz w:val="20"/>
              </w:rPr>
              <w:t>19.0</w:t>
            </w:r>
          </w:p>
        </w:tc>
        <w:tc>
          <w:tcPr>
            <w:tcW w:w="1210" w:type="dxa"/>
          </w:tcPr>
          <w:p w:rsidR="00497FB9" w:rsidRDefault="00000000">
            <w:pPr>
              <w:pStyle w:val="TableParagraph"/>
              <w:spacing w:before="10" w:line="227" w:lineRule="exact"/>
              <w:ind w:right="87"/>
              <w:rPr>
                <w:sz w:val="20"/>
              </w:rPr>
            </w:pPr>
            <w:r>
              <w:rPr>
                <w:spacing w:val="-2"/>
                <w:sz w:val="20"/>
              </w:rPr>
              <w:t>-</w:t>
            </w:r>
            <w:r>
              <w:rPr>
                <w:spacing w:val="-5"/>
                <w:sz w:val="20"/>
              </w:rPr>
              <w:t>5.5</w:t>
            </w:r>
          </w:p>
        </w:tc>
        <w:tc>
          <w:tcPr>
            <w:tcW w:w="1402" w:type="dxa"/>
          </w:tcPr>
          <w:p w:rsidR="00497FB9" w:rsidRDefault="00000000">
            <w:pPr>
              <w:pStyle w:val="TableParagraph"/>
              <w:spacing w:before="10" w:line="227" w:lineRule="exact"/>
              <w:ind w:right="87"/>
              <w:rPr>
                <w:sz w:val="20"/>
              </w:rPr>
            </w:pPr>
            <w:r>
              <w:rPr>
                <w:spacing w:val="-2"/>
                <w:sz w:val="20"/>
              </w:rPr>
              <w:t>-</w:t>
            </w:r>
            <w:r>
              <w:rPr>
                <w:spacing w:val="-4"/>
                <w:sz w:val="20"/>
              </w:rPr>
              <w:t>27.5</w:t>
            </w:r>
          </w:p>
        </w:tc>
        <w:tc>
          <w:tcPr>
            <w:tcW w:w="1402" w:type="dxa"/>
          </w:tcPr>
          <w:p w:rsidR="00497FB9" w:rsidRDefault="00000000">
            <w:pPr>
              <w:pStyle w:val="TableParagraph"/>
              <w:spacing w:before="10" w:line="227" w:lineRule="exact"/>
              <w:ind w:right="88"/>
              <w:rPr>
                <w:sz w:val="20"/>
              </w:rPr>
            </w:pPr>
            <w:r>
              <w:rPr>
                <w:spacing w:val="-5"/>
                <w:w w:val="105"/>
                <w:sz w:val="20"/>
              </w:rPr>
              <w:t>7.1</w:t>
            </w:r>
          </w:p>
        </w:tc>
        <w:tc>
          <w:tcPr>
            <w:tcW w:w="1267" w:type="dxa"/>
          </w:tcPr>
          <w:p w:rsidR="00497FB9" w:rsidRDefault="00000000">
            <w:pPr>
              <w:pStyle w:val="TableParagraph"/>
              <w:spacing w:before="10" w:line="227" w:lineRule="exact"/>
              <w:ind w:right="88"/>
              <w:rPr>
                <w:sz w:val="20"/>
              </w:rPr>
            </w:pPr>
            <w:r>
              <w:rPr>
                <w:spacing w:val="-2"/>
                <w:w w:val="105"/>
                <w:sz w:val="20"/>
              </w:rPr>
              <w:t>1,512.1</w:t>
            </w:r>
          </w:p>
        </w:tc>
        <w:tc>
          <w:tcPr>
            <w:tcW w:w="1238" w:type="dxa"/>
          </w:tcPr>
          <w:p w:rsidR="00497FB9" w:rsidRDefault="00000000">
            <w:pPr>
              <w:pStyle w:val="TableParagraph"/>
              <w:spacing w:before="10" w:line="227" w:lineRule="exact"/>
              <w:ind w:right="87"/>
              <w:rPr>
                <w:sz w:val="20"/>
              </w:rPr>
            </w:pPr>
            <w:r>
              <w:rPr>
                <w:spacing w:val="-4"/>
                <w:w w:val="105"/>
                <w:sz w:val="20"/>
              </w:rPr>
              <w:t>19.2</w:t>
            </w:r>
          </w:p>
        </w:tc>
        <w:tc>
          <w:tcPr>
            <w:tcW w:w="1489" w:type="dxa"/>
          </w:tcPr>
          <w:p w:rsidR="00497FB9" w:rsidRDefault="00000000">
            <w:pPr>
              <w:pStyle w:val="TableParagraph"/>
              <w:spacing w:before="10" w:line="227" w:lineRule="exact"/>
              <w:ind w:right="88"/>
              <w:rPr>
                <w:sz w:val="20"/>
              </w:rPr>
            </w:pPr>
            <w:r>
              <w:rPr>
                <w:spacing w:val="-2"/>
                <w:w w:val="105"/>
                <w:sz w:val="20"/>
              </w:rPr>
              <w:t>17.74</w:t>
            </w:r>
          </w:p>
        </w:tc>
      </w:tr>
      <w:tr w:rsidR="00497FB9">
        <w:trPr>
          <w:trHeight w:val="259"/>
        </w:trPr>
        <w:tc>
          <w:tcPr>
            <w:tcW w:w="1133" w:type="dxa"/>
            <w:tcBorders>
              <w:right w:val="single" w:sz="18" w:space="0" w:color="000000"/>
            </w:tcBorders>
          </w:tcPr>
          <w:p w:rsidR="00497FB9" w:rsidRDefault="00000000">
            <w:pPr>
              <w:pStyle w:val="TableParagraph"/>
              <w:spacing w:line="239" w:lineRule="exact"/>
              <w:ind w:right="163"/>
              <w:jc w:val="center"/>
              <w:rPr>
                <w:rFonts w:ascii="Malgun Gothic" w:hAnsi="Malgun Gothic"/>
                <w:sz w:val="18"/>
              </w:rPr>
            </w:pPr>
            <w:r>
              <w:rPr>
                <w:rFonts w:ascii="Malgun Gothic" w:hAnsi="Malgun Gothic"/>
                <w:spacing w:val="-10"/>
                <w:w w:val="110"/>
                <w:sz w:val="18"/>
              </w:rPr>
              <w:t>Ⅱ</w:t>
            </w:r>
          </w:p>
        </w:tc>
        <w:tc>
          <w:tcPr>
            <w:tcW w:w="1365" w:type="dxa"/>
            <w:tcBorders>
              <w:left w:val="single" w:sz="18" w:space="0" w:color="000000"/>
            </w:tcBorders>
          </w:tcPr>
          <w:p w:rsidR="00497FB9" w:rsidRDefault="00000000">
            <w:pPr>
              <w:pStyle w:val="TableParagraph"/>
              <w:spacing w:before="12" w:line="227" w:lineRule="exact"/>
              <w:ind w:right="86"/>
              <w:rPr>
                <w:sz w:val="20"/>
              </w:rPr>
            </w:pPr>
            <w:r>
              <w:rPr>
                <w:spacing w:val="-4"/>
                <w:w w:val="105"/>
                <w:sz w:val="20"/>
              </w:rPr>
              <w:t>12.0</w:t>
            </w:r>
          </w:p>
        </w:tc>
        <w:tc>
          <w:tcPr>
            <w:tcW w:w="1517" w:type="dxa"/>
          </w:tcPr>
          <w:p w:rsidR="00497FB9" w:rsidRDefault="00000000">
            <w:pPr>
              <w:pStyle w:val="TableParagraph"/>
              <w:spacing w:before="12" w:line="227" w:lineRule="exact"/>
              <w:ind w:right="86"/>
              <w:rPr>
                <w:sz w:val="20"/>
              </w:rPr>
            </w:pPr>
            <w:r>
              <w:rPr>
                <w:spacing w:val="-4"/>
                <w:w w:val="105"/>
                <w:sz w:val="20"/>
              </w:rPr>
              <w:t>12.4</w:t>
            </w:r>
          </w:p>
        </w:tc>
        <w:tc>
          <w:tcPr>
            <w:tcW w:w="1527" w:type="dxa"/>
          </w:tcPr>
          <w:p w:rsidR="00497FB9" w:rsidRDefault="00000000">
            <w:pPr>
              <w:pStyle w:val="TableParagraph"/>
              <w:spacing w:before="12" w:line="227" w:lineRule="exact"/>
              <w:ind w:right="87"/>
              <w:rPr>
                <w:sz w:val="20"/>
              </w:rPr>
            </w:pPr>
            <w:r>
              <w:rPr>
                <w:spacing w:val="-4"/>
                <w:w w:val="105"/>
                <w:sz w:val="20"/>
              </w:rPr>
              <w:t>38.5</w:t>
            </w:r>
          </w:p>
        </w:tc>
        <w:tc>
          <w:tcPr>
            <w:tcW w:w="1210" w:type="dxa"/>
          </w:tcPr>
          <w:p w:rsidR="00497FB9" w:rsidRDefault="00000000">
            <w:pPr>
              <w:pStyle w:val="TableParagraph"/>
              <w:spacing w:before="12" w:line="227" w:lineRule="exact"/>
              <w:ind w:right="87"/>
              <w:rPr>
                <w:sz w:val="20"/>
              </w:rPr>
            </w:pPr>
            <w:r>
              <w:rPr>
                <w:spacing w:val="-5"/>
                <w:w w:val="105"/>
                <w:sz w:val="20"/>
              </w:rPr>
              <w:t>1.1</w:t>
            </w:r>
          </w:p>
        </w:tc>
        <w:tc>
          <w:tcPr>
            <w:tcW w:w="1402" w:type="dxa"/>
          </w:tcPr>
          <w:p w:rsidR="00497FB9" w:rsidRDefault="00000000">
            <w:pPr>
              <w:pStyle w:val="TableParagraph"/>
              <w:spacing w:before="12" w:line="227" w:lineRule="exact"/>
              <w:ind w:right="87"/>
              <w:rPr>
                <w:sz w:val="20"/>
              </w:rPr>
            </w:pPr>
            <w:r>
              <w:rPr>
                <w:spacing w:val="-5"/>
                <w:w w:val="105"/>
                <w:sz w:val="20"/>
              </w:rPr>
              <w:t>6.7</w:t>
            </w:r>
          </w:p>
        </w:tc>
        <w:tc>
          <w:tcPr>
            <w:tcW w:w="1402" w:type="dxa"/>
          </w:tcPr>
          <w:p w:rsidR="00497FB9" w:rsidRDefault="00000000">
            <w:pPr>
              <w:pStyle w:val="TableParagraph"/>
              <w:spacing w:before="12" w:line="227" w:lineRule="exact"/>
              <w:ind w:right="88"/>
              <w:rPr>
                <w:sz w:val="20"/>
              </w:rPr>
            </w:pPr>
            <w:r>
              <w:rPr>
                <w:spacing w:val="-4"/>
                <w:w w:val="105"/>
                <w:sz w:val="20"/>
              </w:rPr>
              <w:t>24.6</w:t>
            </w:r>
          </w:p>
        </w:tc>
        <w:tc>
          <w:tcPr>
            <w:tcW w:w="1267" w:type="dxa"/>
          </w:tcPr>
          <w:p w:rsidR="00497FB9" w:rsidRDefault="00000000">
            <w:pPr>
              <w:pStyle w:val="TableParagraph"/>
              <w:spacing w:before="12" w:line="227" w:lineRule="exact"/>
              <w:ind w:right="88"/>
              <w:rPr>
                <w:sz w:val="20"/>
              </w:rPr>
            </w:pPr>
            <w:r>
              <w:rPr>
                <w:spacing w:val="-2"/>
                <w:w w:val="105"/>
                <w:sz w:val="20"/>
              </w:rPr>
              <w:t>1,753.9</w:t>
            </w:r>
          </w:p>
        </w:tc>
        <w:tc>
          <w:tcPr>
            <w:tcW w:w="1238" w:type="dxa"/>
          </w:tcPr>
          <w:p w:rsidR="00497FB9" w:rsidRDefault="00000000">
            <w:pPr>
              <w:pStyle w:val="TableParagraph"/>
              <w:spacing w:before="12" w:line="227" w:lineRule="exact"/>
              <w:ind w:right="87"/>
              <w:rPr>
                <w:sz w:val="20"/>
              </w:rPr>
            </w:pPr>
            <w:r>
              <w:rPr>
                <w:spacing w:val="-4"/>
                <w:w w:val="105"/>
                <w:sz w:val="20"/>
              </w:rPr>
              <w:t>53.3</w:t>
            </w:r>
          </w:p>
        </w:tc>
        <w:tc>
          <w:tcPr>
            <w:tcW w:w="1489" w:type="dxa"/>
          </w:tcPr>
          <w:p w:rsidR="00497FB9" w:rsidRDefault="00000000">
            <w:pPr>
              <w:pStyle w:val="TableParagraph"/>
              <w:spacing w:before="12" w:line="227" w:lineRule="exact"/>
              <w:ind w:right="88"/>
              <w:rPr>
                <w:sz w:val="20"/>
              </w:rPr>
            </w:pPr>
            <w:r>
              <w:rPr>
                <w:spacing w:val="-2"/>
                <w:w w:val="105"/>
                <w:sz w:val="20"/>
              </w:rPr>
              <w:t>17.92</w:t>
            </w:r>
          </w:p>
        </w:tc>
      </w:tr>
      <w:tr w:rsidR="00497FB9">
        <w:trPr>
          <w:trHeight w:val="259"/>
        </w:trPr>
        <w:tc>
          <w:tcPr>
            <w:tcW w:w="1133" w:type="dxa"/>
            <w:tcBorders>
              <w:right w:val="single" w:sz="18" w:space="0" w:color="000000"/>
            </w:tcBorders>
          </w:tcPr>
          <w:p w:rsidR="00497FB9" w:rsidRDefault="00000000">
            <w:pPr>
              <w:pStyle w:val="TableParagraph"/>
              <w:spacing w:line="239" w:lineRule="exact"/>
              <w:ind w:right="163"/>
              <w:jc w:val="center"/>
              <w:rPr>
                <w:rFonts w:ascii="Malgun Gothic" w:hAnsi="Malgun Gothic"/>
                <w:sz w:val="18"/>
              </w:rPr>
            </w:pPr>
            <w:r>
              <w:rPr>
                <w:rFonts w:ascii="Malgun Gothic" w:hAnsi="Malgun Gothic"/>
                <w:spacing w:val="-10"/>
                <w:w w:val="110"/>
                <w:sz w:val="18"/>
              </w:rPr>
              <w:t>Ⅲ</w:t>
            </w:r>
          </w:p>
        </w:tc>
        <w:tc>
          <w:tcPr>
            <w:tcW w:w="1365" w:type="dxa"/>
            <w:tcBorders>
              <w:left w:val="single" w:sz="18" w:space="0" w:color="000000"/>
            </w:tcBorders>
          </w:tcPr>
          <w:p w:rsidR="00497FB9" w:rsidRDefault="00000000">
            <w:pPr>
              <w:pStyle w:val="TableParagraph"/>
              <w:spacing w:before="12" w:line="227" w:lineRule="exact"/>
              <w:ind w:right="86"/>
              <w:rPr>
                <w:sz w:val="20"/>
              </w:rPr>
            </w:pPr>
            <w:r>
              <w:rPr>
                <w:spacing w:val="-5"/>
                <w:w w:val="105"/>
                <w:sz w:val="20"/>
              </w:rPr>
              <w:t>4.9</w:t>
            </w:r>
          </w:p>
        </w:tc>
        <w:tc>
          <w:tcPr>
            <w:tcW w:w="1517" w:type="dxa"/>
          </w:tcPr>
          <w:p w:rsidR="00497FB9" w:rsidRDefault="00000000">
            <w:pPr>
              <w:pStyle w:val="TableParagraph"/>
              <w:spacing w:before="12" w:line="227" w:lineRule="exact"/>
              <w:ind w:right="86"/>
              <w:rPr>
                <w:sz w:val="20"/>
              </w:rPr>
            </w:pPr>
            <w:r>
              <w:rPr>
                <w:spacing w:val="-5"/>
                <w:w w:val="105"/>
                <w:sz w:val="20"/>
              </w:rPr>
              <w:t>7.1</w:t>
            </w:r>
          </w:p>
        </w:tc>
        <w:tc>
          <w:tcPr>
            <w:tcW w:w="1527" w:type="dxa"/>
          </w:tcPr>
          <w:p w:rsidR="00497FB9" w:rsidRDefault="00000000">
            <w:pPr>
              <w:pStyle w:val="TableParagraph"/>
              <w:spacing w:before="12" w:line="227" w:lineRule="exact"/>
              <w:ind w:right="87"/>
              <w:rPr>
                <w:sz w:val="20"/>
              </w:rPr>
            </w:pPr>
            <w:r>
              <w:rPr>
                <w:spacing w:val="-4"/>
                <w:w w:val="105"/>
                <w:sz w:val="20"/>
              </w:rPr>
              <w:t>17.7</w:t>
            </w:r>
          </w:p>
        </w:tc>
        <w:tc>
          <w:tcPr>
            <w:tcW w:w="1210" w:type="dxa"/>
          </w:tcPr>
          <w:p w:rsidR="00497FB9" w:rsidRDefault="00000000">
            <w:pPr>
              <w:pStyle w:val="TableParagraph"/>
              <w:spacing w:before="12" w:line="227" w:lineRule="exact"/>
              <w:ind w:right="87"/>
              <w:rPr>
                <w:sz w:val="20"/>
              </w:rPr>
            </w:pPr>
            <w:r>
              <w:rPr>
                <w:spacing w:val="-2"/>
                <w:sz w:val="20"/>
              </w:rPr>
              <w:t>-</w:t>
            </w:r>
            <w:r>
              <w:rPr>
                <w:spacing w:val="-5"/>
                <w:sz w:val="20"/>
              </w:rPr>
              <w:t>4.2</w:t>
            </w:r>
          </w:p>
        </w:tc>
        <w:tc>
          <w:tcPr>
            <w:tcW w:w="1402" w:type="dxa"/>
          </w:tcPr>
          <w:p w:rsidR="00497FB9" w:rsidRDefault="00000000">
            <w:pPr>
              <w:pStyle w:val="TableParagraph"/>
              <w:spacing w:before="12" w:line="227" w:lineRule="exact"/>
              <w:ind w:right="87"/>
              <w:rPr>
                <w:sz w:val="20"/>
              </w:rPr>
            </w:pPr>
            <w:r>
              <w:rPr>
                <w:spacing w:val="-4"/>
                <w:w w:val="105"/>
                <w:sz w:val="20"/>
              </w:rPr>
              <w:t>47.4</w:t>
            </w:r>
          </w:p>
        </w:tc>
        <w:tc>
          <w:tcPr>
            <w:tcW w:w="1402" w:type="dxa"/>
          </w:tcPr>
          <w:p w:rsidR="00497FB9" w:rsidRDefault="00000000">
            <w:pPr>
              <w:pStyle w:val="TableParagraph"/>
              <w:spacing w:before="12" w:line="227" w:lineRule="exact"/>
              <w:ind w:right="88"/>
              <w:rPr>
                <w:sz w:val="20"/>
              </w:rPr>
            </w:pPr>
            <w:r>
              <w:rPr>
                <w:spacing w:val="-5"/>
                <w:w w:val="105"/>
                <w:sz w:val="20"/>
              </w:rPr>
              <w:t>5.9</w:t>
            </w:r>
          </w:p>
        </w:tc>
        <w:tc>
          <w:tcPr>
            <w:tcW w:w="1267" w:type="dxa"/>
          </w:tcPr>
          <w:p w:rsidR="00497FB9" w:rsidRDefault="00000000">
            <w:pPr>
              <w:pStyle w:val="TableParagraph"/>
              <w:spacing w:before="12" w:line="227" w:lineRule="exact"/>
              <w:ind w:right="88"/>
              <w:rPr>
                <w:sz w:val="20"/>
              </w:rPr>
            </w:pPr>
            <w:r>
              <w:rPr>
                <w:spacing w:val="-2"/>
                <w:w w:val="105"/>
                <w:sz w:val="20"/>
              </w:rPr>
              <w:t>877.0</w:t>
            </w:r>
          </w:p>
        </w:tc>
        <w:tc>
          <w:tcPr>
            <w:tcW w:w="1238" w:type="dxa"/>
          </w:tcPr>
          <w:p w:rsidR="00497FB9" w:rsidRDefault="00000000">
            <w:pPr>
              <w:pStyle w:val="TableParagraph"/>
              <w:spacing w:before="12" w:line="227" w:lineRule="exact"/>
              <w:ind w:right="87"/>
              <w:rPr>
                <w:sz w:val="20"/>
              </w:rPr>
            </w:pPr>
            <w:r>
              <w:rPr>
                <w:spacing w:val="-5"/>
                <w:w w:val="105"/>
                <w:sz w:val="20"/>
              </w:rPr>
              <w:t>0.8</w:t>
            </w:r>
          </w:p>
        </w:tc>
        <w:tc>
          <w:tcPr>
            <w:tcW w:w="1489" w:type="dxa"/>
          </w:tcPr>
          <w:p w:rsidR="00497FB9" w:rsidRDefault="00000000">
            <w:pPr>
              <w:pStyle w:val="TableParagraph"/>
              <w:spacing w:before="12" w:line="227" w:lineRule="exact"/>
              <w:ind w:right="88"/>
              <w:rPr>
                <w:sz w:val="20"/>
              </w:rPr>
            </w:pPr>
            <w:r>
              <w:rPr>
                <w:spacing w:val="-2"/>
                <w:w w:val="105"/>
                <w:sz w:val="20"/>
              </w:rPr>
              <w:t>18.10</w:t>
            </w:r>
          </w:p>
        </w:tc>
      </w:tr>
      <w:tr w:rsidR="00497FB9">
        <w:trPr>
          <w:trHeight w:val="261"/>
        </w:trPr>
        <w:tc>
          <w:tcPr>
            <w:tcW w:w="1133" w:type="dxa"/>
            <w:tcBorders>
              <w:right w:val="single" w:sz="18" w:space="0" w:color="000000"/>
            </w:tcBorders>
          </w:tcPr>
          <w:p w:rsidR="00497FB9" w:rsidRDefault="00000000">
            <w:pPr>
              <w:pStyle w:val="TableParagraph"/>
              <w:spacing w:line="242" w:lineRule="exact"/>
              <w:ind w:right="163"/>
              <w:jc w:val="center"/>
              <w:rPr>
                <w:rFonts w:ascii="Malgun Gothic" w:hAnsi="Malgun Gothic"/>
                <w:sz w:val="18"/>
              </w:rPr>
            </w:pPr>
            <w:r>
              <w:rPr>
                <w:rFonts w:ascii="Malgun Gothic" w:hAnsi="Malgun Gothic"/>
                <w:spacing w:val="-10"/>
                <w:w w:val="110"/>
                <w:sz w:val="18"/>
              </w:rPr>
              <w:t>Ⅳ</w:t>
            </w:r>
          </w:p>
        </w:tc>
        <w:tc>
          <w:tcPr>
            <w:tcW w:w="1365" w:type="dxa"/>
            <w:tcBorders>
              <w:left w:val="single" w:sz="18" w:space="0" w:color="000000"/>
            </w:tcBorders>
          </w:tcPr>
          <w:p w:rsidR="00497FB9" w:rsidRDefault="00000000">
            <w:pPr>
              <w:pStyle w:val="TableParagraph"/>
              <w:spacing w:before="12" w:line="229" w:lineRule="exact"/>
              <w:ind w:right="86"/>
              <w:rPr>
                <w:sz w:val="20"/>
              </w:rPr>
            </w:pPr>
            <w:r>
              <w:rPr>
                <w:spacing w:val="-5"/>
                <w:w w:val="105"/>
                <w:sz w:val="20"/>
              </w:rPr>
              <w:t>3.8</w:t>
            </w:r>
          </w:p>
        </w:tc>
        <w:tc>
          <w:tcPr>
            <w:tcW w:w="1517" w:type="dxa"/>
          </w:tcPr>
          <w:p w:rsidR="00497FB9" w:rsidRDefault="00000000">
            <w:pPr>
              <w:pStyle w:val="TableParagraph"/>
              <w:spacing w:before="12" w:line="229" w:lineRule="exact"/>
              <w:ind w:right="86"/>
              <w:rPr>
                <w:sz w:val="20"/>
              </w:rPr>
            </w:pPr>
            <w:r>
              <w:rPr>
                <w:spacing w:val="-5"/>
                <w:w w:val="105"/>
                <w:sz w:val="20"/>
              </w:rPr>
              <w:t>3.5</w:t>
            </w:r>
          </w:p>
        </w:tc>
        <w:tc>
          <w:tcPr>
            <w:tcW w:w="1527" w:type="dxa"/>
          </w:tcPr>
          <w:p w:rsidR="00497FB9" w:rsidRDefault="00000000">
            <w:pPr>
              <w:pStyle w:val="TableParagraph"/>
              <w:spacing w:before="12" w:line="229" w:lineRule="exact"/>
              <w:ind w:right="87"/>
              <w:rPr>
                <w:sz w:val="20"/>
              </w:rPr>
            </w:pPr>
            <w:r>
              <w:rPr>
                <w:spacing w:val="-4"/>
                <w:w w:val="105"/>
                <w:sz w:val="20"/>
              </w:rPr>
              <w:t>10.4</w:t>
            </w:r>
          </w:p>
        </w:tc>
        <w:tc>
          <w:tcPr>
            <w:tcW w:w="1210" w:type="dxa"/>
          </w:tcPr>
          <w:p w:rsidR="00497FB9" w:rsidRDefault="00000000">
            <w:pPr>
              <w:pStyle w:val="TableParagraph"/>
              <w:spacing w:before="12" w:line="229" w:lineRule="exact"/>
              <w:ind w:right="87"/>
              <w:rPr>
                <w:sz w:val="20"/>
              </w:rPr>
            </w:pPr>
            <w:r>
              <w:rPr>
                <w:spacing w:val="-2"/>
                <w:sz w:val="20"/>
              </w:rPr>
              <w:t>-</w:t>
            </w:r>
            <w:r>
              <w:rPr>
                <w:spacing w:val="-5"/>
                <w:sz w:val="20"/>
              </w:rPr>
              <w:t>2.2</w:t>
            </w:r>
          </w:p>
        </w:tc>
        <w:tc>
          <w:tcPr>
            <w:tcW w:w="1402" w:type="dxa"/>
          </w:tcPr>
          <w:p w:rsidR="00497FB9" w:rsidRDefault="00000000">
            <w:pPr>
              <w:pStyle w:val="TableParagraph"/>
              <w:spacing w:before="12" w:line="229" w:lineRule="exact"/>
              <w:ind w:right="87"/>
              <w:rPr>
                <w:sz w:val="20"/>
              </w:rPr>
            </w:pPr>
            <w:r>
              <w:rPr>
                <w:spacing w:val="-4"/>
                <w:w w:val="105"/>
                <w:sz w:val="20"/>
              </w:rPr>
              <w:t>34.9</w:t>
            </w:r>
          </w:p>
        </w:tc>
        <w:tc>
          <w:tcPr>
            <w:tcW w:w="1402" w:type="dxa"/>
          </w:tcPr>
          <w:p w:rsidR="00497FB9" w:rsidRDefault="00000000">
            <w:pPr>
              <w:pStyle w:val="TableParagraph"/>
              <w:spacing w:before="12" w:line="229" w:lineRule="exact"/>
              <w:ind w:right="88"/>
              <w:rPr>
                <w:sz w:val="20"/>
              </w:rPr>
            </w:pPr>
            <w:r>
              <w:rPr>
                <w:spacing w:val="-5"/>
                <w:w w:val="105"/>
                <w:sz w:val="20"/>
              </w:rPr>
              <w:t>7.7</w:t>
            </w:r>
          </w:p>
        </w:tc>
        <w:tc>
          <w:tcPr>
            <w:tcW w:w="1267" w:type="dxa"/>
          </w:tcPr>
          <w:p w:rsidR="00497FB9" w:rsidRDefault="00000000">
            <w:pPr>
              <w:pStyle w:val="TableParagraph"/>
              <w:spacing w:before="12" w:line="229" w:lineRule="exact"/>
              <w:ind w:right="88"/>
              <w:rPr>
                <w:sz w:val="20"/>
              </w:rPr>
            </w:pPr>
            <w:r>
              <w:rPr>
                <w:spacing w:val="-2"/>
                <w:w w:val="105"/>
                <w:sz w:val="20"/>
              </w:rPr>
              <w:t>300.4</w:t>
            </w:r>
          </w:p>
        </w:tc>
        <w:tc>
          <w:tcPr>
            <w:tcW w:w="1238" w:type="dxa"/>
          </w:tcPr>
          <w:p w:rsidR="00497FB9" w:rsidRDefault="00000000">
            <w:pPr>
              <w:pStyle w:val="TableParagraph"/>
              <w:spacing w:before="12" w:line="229" w:lineRule="exact"/>
              <w:ind w:right="87"/>
              <w:rPr>
                <w:sz w:val="20"/>
              </w:rPr>
            </w:pPr>
            <w:r>
              <w:rPr>
                <w:spacing w:val="-4"/>
                <w:w w:val="105"/>
                <w:sz w:val="20"/>
              </w:rPr>
              <w:t>13.8</w:t>
            </w:r>
          </w:p>
        </w:tc>
        <w:tc>
          <w:tcPr>
            <w:tcW w:w="1489" w:type="dxa"/>
          </w:tcPr>
          <w:p w:rsidR="00497FB9" w:rsidRDefault="00000000">
            <w:pPr>
              <w:pStyle w:val="TableParagraph"/>
              <w:spacing w:before="12" w:line="229" w:lineRule="exact"/>
              <w:ind w:right="88"/>
              <w:rPr>
                <w:sz w:val="20"/>
              </w:rPr>
            </w:pPr>
            <w:r>
              <w:rPr>
                <w:spacing w:val="-2"/>
                <w:w w:val="105"/>
                <w:sz w:val="20"/>
              </w:rPr>
              <w:t>18.35</w:t>
            </w:r>
          </w:p>
        </w:tc>
      </w:tr>
      <w:tr w:rsidR="00497FB9">
        <w:trPr>
          <w:trHeight w:val="259"/>
        </w:trPr>
        <w:tc>
          <w:tcPr>
            <w:tcW w:w="1133" w:type="dxa"/>
            <w:tcBorders>
              <w:right w:val="single" w:sz="18" w:space="0" w:color="000000"/>
            </w:tcBorders>
          </w:tcPr>
          <w:p w:rsidR="00497FB9" w:rsidRDefault="00000000">
            <w:pPr>
              <w:pStyle w:val="TableParagraph"/>
              <w:spacing w:before="26"/>
              <w:ind w:left="206"/>
              <w:jc w:val="left"/>
              <w:rPr>
                <w:b/>
                <w:sz w:val="18"/>
              </w:rPr>
            </w:pPr>
            <w:r>
              <w:rPr>
                <w:b/>
                <w:spacing w:val="-4"/>
                <w:w w:val="105"/>
                <w:sz w:val="18"/>
              </w:rPr>
              <w:t>2024</w:t>
            </w:r>
          </w:p>
        </w:tc>
        <w:tc>
          <w:tcPr>
            <w:tcW w:w="1365" w:type="dxa"/>
            <w:tcBorders>
              <w:left w:val="single" w:sz="18" w:space="0" w:color="000000"/>
            </w:tcBorders>
          </w:tcPr>
          <w:p w:rsidR="00497FB9" w:rsidRDefault="00000000">
            <w:pPr>
              <w:pStyle w:val="TableParagraph"/>
              <w:spacing w:before="15" w:line="224" w:lineRule="exact"/>
              <w:ind w:right="86"/>
              <w:rPr>
                <w:b/>
                <w:sz w:val="20"/>
              </w:rPr>
            </w:pPr>
            <w:r>
              <w:rPr>
                <w:b/>
                <w:spacing w:val="-5"/>
                <w:w w:val="105"/>
                <w:sz w:val="20"/>
              </w:rPr>
              <w:t>2.6</w:t>
            </w:r>
          </w:p>
        </w:tc>
        <w:tc>
          <w:tcPr>
            <w:tcW w:w="1517" w:type="dxa"/>
          </w:tcPr>
          <w:p w:rsidR="00497FB9" w:rsidRDefault="00000000">
            <w:pPr>
              <w:pStyle w:val="TableParagraph"/>
              <w:spacing w:before="15" w:line="224" w:lineRule="exact"/>
              <w:ind w:right="86"/>
              <w:rPr>
                <w:b/>
                <w:sz w:val="20"/>
              </w:rPr>
            </w:pPr>
            <w:r>
              <w:rPr>
                <w:b/>
                <w:spacing w:val="-5"/>
                <w:w w:val="105"/>
                <w:sz w:val="20"/>
              </w:rPr>
              <w:t>4.5</w:t>
            </w:r>
          </w:p>
        </w:tc>
        <w:tc>
          <w:tcPr>
            <w:tcW w:w="1527" w:type="dxa"/>
          </w:tcPr>
          <w:p w:rsidR="00497FB9" w:rsidRDefault="00000000">
            <w:pPr>
              <w:pStyle w:val="TableParagraph"/>
              <w:spacing w:before="15" w:line="224" w:lineRule="exact"/>
              <w:ind w:right="87"/>
              <w:rPr>
                <w:b/>
                <w:sz w:val="20"/>
              </w:rPr>
            </w:pPr>
            <w:r>
              <w:rPr>
                <w:b/>
                <w:spacing w:val="-5"/>
                <w:w w:val="105"/>
                <w:sz w:val="20"/>
              </w:rPr>
              <w:t>3.6</w:t>
            </w:r>
          </w:p>
        </w:tc>
        <w:tc>
          <w:tcPr>
            <w:tcW w:w="1210" w:type="dxa"/>
          </w:tcPr>
          <w:p w:rsidR="00497FB9" w:rsidRDefault="00000000">
            <w:pPr>
              <w:pStyle w:val="TableParagraph"/>
              <w:spacing w:before="15" w:line="224" w:lineRule="exact"/>
              <w:ind w:right="87"/>
              <w:rPr>
                <w:b/>
                <w:sz w:val="20"/>
              </w:rPr>
            </w:pPr>
            <w:r>
              <w:rPr>
                <w:b/>
                <w:sz w:val="20"/>
              </w:rPr>
              <w:t>-</w:t>
            </w:r>
            <w:r>
              <w:rPr>
                <w:b/>
                <w:spacing w:val="-5"/>
                <w:sz w:val="20"/>
              </w:rPr>
              <w:t>0.2</w:t>
            </w:r>
          </w:p>
        </w:tc>
        <w:tc>
          <w:tcPr>
            <w:tcW w:w="1402" w:type="dxa"/>
          </w:tcPr>
          <w:p w:rsidR="00497FB9" w:rsidRDefault="00000000">
            <w:pPr>
              <w:pStyle w:val="TableParagraph"/>
              <w:spacing w:before="15" w:line="224" w:lineRule="exact"/>
              <w:ind w:right="87"/>
              <w:rPr>
                <w:b/>
                <w:sz w:val="20"/>
              </w:rPr>
            </w:pPr>
            <w:r>
              <w:rPr>
                <w:b/>
                <w:spacing w:val="-4"/>
                <w:w w:val="105"/>
                <w:sz w:val="20"/>
              </w:rPr>
              <w:t>44.4</w:t>
            </w:r>
          </w:p>
        </w:tc>
        <w:tc>
          <w:tcPr>
            <w:tcW w:w="1402" w:type="dxa"/>
          </w:tcPr>
          <w:p w:rsidR="00497FB9" w:rsidRDefault="00000000">
            <w:pPr>
              <w:pStyle w:val="TableParagraph"/>
              <w:spacing w:before="15" w:line="224" w:lineRule="exact"/>
              <w:ind w:right="88"/>
              <w:rPr>
                <w:b/>
                <w:sz w:val="20"/>
              </w:rPr>
            </w:pPr>
            <w:r>
              <w:rPr>
                <w:b/>
                <w:sz w:val="20"/>
              </w:rPr>
              <w:t>-</w:t>
            </w:r>
            <w:r>
              <w:rPr>
                <w:b/>
                <w:spacing w:val="-5"/>
                <w:sz w:val="20"/>
              </w:rPr>
              <w:t>4.0</w:t>
            </w:r>
          </w:p>
        </w:tc>
        <w:tc>
          <w:tcPr>
            <w:tcW w:w="1267" w:type="dxa"/>
          </w:tcPr>
          <w:p w:rsidR="00497FB9" w:rsidRDefault="00000000">
            <w:pPr>
              <w:pStyle w:val="TableParagraph"/>
              <w:spacing w:before="15" w:line="224" w:lineRule="exact"/>
              <w:ind w:right="88"/>
              <w:rPr>
                <w:b/>
                <w:sz w:val="20"/>
              </w:rPr>
            </w:pPr>
            <w:r>
              <w:rPr>
                <w:b/>
                <w:spacing w:val="-4"/>
                <w:w w:val="105"/>
                <w:sz w:val="20"/>
              </w:rPr>
              <w:t>42.8</w:t>
            </w:r>
          </w:p>
        </w:tc>
        <w:tc>
          <w:tcPr>
            <w:tcW w:w="1238" w:type="dxa"/>
          </w:tcPr>
          <w:p w:rsidR="00497FB9" w:rsidRDefault="00000000">
            <w:pPr>
              <w:pStyle w:val="TableParagraph"/>
              <w:spacing w:before="15" w:line="224" w:lineRule="exact"/>
              <w:ind w:right="87"/>
              <w:rPr>
                <w:b/>
                <w:sz w:val="20"/>
              </w:rPr>
            </w:pPr>
            <w:r>
              <w:rPr>
                <w:b/>
                <w:spacing w:val="-4"/>
                <w:w w:val="105"/>
                <w:sz w:val="20"/>
              </w:rPr>
              <w:t>11.9</w:t>
            </w:r>
          </w:p>
        </w:tc>
        <w:tc>
          <w:tcPr>
            <w:tcW w:w="1489" w:type="dxa"/>
          </w:tcPr>
          <w:p w:rsidR="00497FB9" w:rsidRDefault="00000000">
            <w:pPr>
              <w:pStyle w:val="TableParagraph"/>
              <w:spacing w:before="15" w:line="224" w:lineRule="exact"/>
              <w:ind w:right="88"/>
              <w:rPr>
                <w:b/>
                <w:sz w:val="20"/>
              </w:rPr>
            </w:pPr>
            <w:r>
              <w:rPr>
                <w:b/>
                <w:spacing w:val="-2"/>
                <w:w w:val="105"/>
                <w:sz w:val="20"/>
              </w:rPr>
              <w:t>19.18</w:t>
            </w:r>
          </w:p>
        </w:tc>
      </w:tr>
      <w:tr w:rsidR="00497FB9">
        <w:trPr>
          <w:trHeight w:val="256"/>
        </w:trPr>
        <w:tc>
          <w:tcPr>
            <w:tcW w:w="1133" w:type="dxa"/>
            <w:tcBorders>
              <w:right w:val="single" w:sz="18" w:space="0" w:color="000000"/>
            </w:tcBorders>
          </w:tcPr>
          <w:p w:rsidR="00497FB9" w:rsidRDefault="00000000">
            <w:pPr>
              <w:pStyle w:val="TableParagraph"/>
              <w:spacing w:line="237" w:lineRule="exact"/>
              <w:ind w:right="163"/>
              <w:jc w:val="center"/>
              <w:rPr>
                <w:rFonts w:ascii="Malgun Gothic" w:hAnsi="Malgun Gothic"/>
                <w:sz w:val="18"/>
              </w:rPr>
            </w:pPr>
            <w:r>
              <w:rPr>
                <w:rFonts w:ascii="Malgun Gothic" w:hAnsi="Malgun Gothic"/>
                <w:spacing w:val="-10"/>
                <w:w w:val="110"/>
                <w:sz w:val="18"/>
              </w:rPr>
              <w:t>Ⅰ</w:t>
            </w:r>
          </w:p>
        </w:tc>
        <w:tc>
          <w:tcPr>
            <w:tcW w:w="1365" w:type="dxa"/>
            <w:tcBorders>
              <w:left w:val="single" w:sz="18" w:space="0" w:color="000000"/>
            </w:tcBorders>
          </w:tcPr>
          <w:p w:rsidR="00497FB9" w:rsidRDefault="00000000">
            <w:pPr>
              <w:pStyle w:val="TableParagraph"/>
              <w:spacing w:before="10" w:line="227" w:lineRule="exact"/>
              <w:ind w:right="86"/>
              <w:rPr>
                <w:sz w:val="20"/>
              </w:rPr>
            </w:pPr>
            <w:r>
              <w:rPr>
                <w:spacing w:val="-5"/>
                <w:w w:val="105"/>
                <w:sz w:val="20"/>
              </w:rPr>
              <w:t>3.8</w:t>
            </w:r>
          </w:p>
        </w:tc>
        <w:tc>
          <w:tcPr>
            <w:tcW w:w="1517" w:type="dxa"/>
          </w:tcPr>
          <w:p w:rsidR="00497FB9" w:rsidRDefault="00000000">
            <w:pPr>
              <w:pStyle w:val="TableParagraph"/>
              <w:spacing w:before="10" w:line="227" w:lineRule="exact"/>
              <w:ind w:right="86"/>
              <w:rPr>
                <w:sz w:val="20"/>
              </w:rPr>
            </w:pPr>
            <w:r>
              <w:rPr>
                <w:spacing w:val="-5"/>
                <w:w w:val="105"/>
                <w:sz w:val="20"/>
              </w:rPr>
              <w:t>5.2</w:t>
            </w:r>
          </w:p>
        </w:tc>
        <w:tc>
          <w:tcPr>
            <w:tcW w:w="1527" w:type="dxa"/>
          </w:tcPr>
          <w:p w:rsidR="00497FB9" w:rsidRDefault="00000000">
            <w:pPr>
              <w:pStyle w:val="TableParagraph"/>
              <w:spacing w:before="10" w:line="227" w:lineRule="exact"/>
              <w:ind w:right="87"/>
              <w:rPr>
                <w:sz w:val="20"/>
              </w:rPr>
            </w:pPr>
            <w:r>
              <w:rPr>
                <w:spacing w:val="-5"/>
                <w:w w:val="105"/>
                <w:sz w:val="20"/>
              </w:rPr>
              <w:t>6.3</w:t>
            </w:r>
          </w:p>
        </w:tc>
        <w:tc>
          <w:tcPr>
            <w:tcW w:w="1210" w:type="dxa"/>
          </w:tcPr>
          <w:p w:rsidR="00497FB9" w:rsidRDefault="00000000">
            <w:pPr>
              <w:pStyle w:val="TableParagraph"/>
              <w:spacing w:before="10" w:line="227" w:lineRule="exact"/>
              <w:ind w:right="87"/>
              <w:rPr>
                <w:sz w:val="20"/>
              </w:rPr>
            </w:pPr>
            <w:r>
              <w:rPr>
                <w:spacing w:val="-2"/>
                <w:sz w:val="20"/>
              </w:rPr>
              <w:t>-</w:t>
            </w:r>
            <w:r>
              <w:rPr>
                <w:spacing w:val="-5"/>
                <w:sz w:val="20"/>
              </w:rPr>
              <w:t>0.2</w:t>
            </w:r>
          </w:p>
        </w:tc>
        <w:tc>
          <w:tcPr>
            <w:tcW w:w="1402" w:type="dxa"/>
          </w:tcPr>
          <w:p w:rsidR="00497FB9" w:rsidRDefault="00000000">
            <w:pPr>
              <w:pStyle w:val="TableParagraph"/>
              <w:spacing w:before="10" w:line="227" w:lineRule="exact"/>
              <w:ind w:right="87"/>
              <w:rPr>
                <w:sz w:val="20"/>
              </w:rPr>
            </w:pPr>
            <w:r>
              <w:rPr>
                <w:spacing w:val="-4"/>
                <w:w w:val="105"/>
                <w:sz w:val="20"/>
              </w:rPr>
              <w:t>71.9</w:t>
            </w:r>
          </w:p>
        </w:tc>
        <w:tc>
          <w:tcPr>
            <w:tcW w:w="1402" w:type="dxa"/>
          </w:tcPr>
          <w:p w:rsidR="00497FB9" w:rsidRDefault="00000000">
            <w:pPr>
              <w:pStyle w:val="TableParagraph"/>
              <w:spacing w:before="10" w:line="227" w:lineRule="exact"/>
              <w:ind w:right="88"/>
              <w:rPr>
                <w:sz w:val="20"/>
              </w:rPr>
            </w:pPr>
            <w:r>
              <w:rPr>
                <w:spacing w:val="-5"/>
                <w:w w:val="105"/>
                <w:sz w:val="20"/>
              </w:rPr>
              <w:t>0.6</w:t>
            </w:r>
          </w:p>
        </w:tc>
        <w:tc>
          <w:tcPr>
            <w:tcW w:w="1267" w:type="dxa"/>
          </w:tcPr>
          <w:p w:rsidR="00497FB9" w:rsidRDefault="00000000">
            <w:pPr>
              <w:pStyle w:val="TableParagraph"/>
              <w:spacing w:before="10" w:line="227" w:lineRule="exact"/>
              <w:ind w:right="88"/>
              <w:rPr>
                <w:sz w:val="20"/>
              </w:rPr>
            </w:pPr>
            <w:r>
              <w:rPr>
                <w:spacing w:val="-4"/>
                <w:w w:val="105"/>
                <w:sz w:val="20"/>
              </w:rPr>
              <w:t>91.5</w:t>
            </w:r>
          </w:p>
        </w:tc>
        <w:tc>
          <w:tcPr>
            <w:tcW w:w="1238" w:type="dxa"/>
          </w:tcPr>
          <w:p w:rsidR="00497FB9" w:rsidRDefault="00000000">
            <w:pPr>
              <w:pStyle w:val="TableParagraph"/>
              <w:spacing w:before="10" w:line="227" w:lineRule="exact"/>
              <w:ind w:right="87"/>
              <w:rPr>
                <w:sz w:val="20"/>
              </w:rPr>
            </w:pPr>
            <w:r>
              <w:rPr>
                <w:spacing w:val="-4"/>
                <w:w w:val="105"/>
                <w:sz w:val="20"/>
              </w:rPr>
              <w:t>12.3</w:t>
            </w:r>
          </w:p>
        </w:tc>
        <w:tc>
          <w:tcPr>
            <w:tcW w:w="1489" w:type="dxa"/>
          </w:tcPr>
          <w:p w:rsidR="00497FB9" w:rsidRDefault="00000000">
            <w:pPr>
              <w:pStyle w:val="TableParagraph"/>
              <w:spacing w:before="10" w:line="227" w:lineRule="exact"/>
              <w:ind w:right="88"/>
              <w:rPr>
                <w:sz w:val="20"/>
              </w:rPr>
            </w:pPr>
            <w:r>
              <w:rPr>
                <w:spacing w:val="-2"/>
                <w:w w:val="105"/>
                <w:sz w:val="20"/>
              </w:rPr>
              <w:t>18.58</w:t>
            </w:r>
          </w:p>
        </w:tc>
      </w:tr>
      <w:tr w:rsidR="00497FB9">
        <w:trPr>
          <w:trHeight w:val="259"/>
        </w:trPr>
        <w:tc>
          <w:tcPr>
            <w:tcW w:w="1133" w:type="dxa"/>
            <w:tcBorders>
              <w:right w:val="single" w:sz="18" w:space="0" w:color="000000"/>
            </w:tcBorders>
          </w:tcPr>
          <w:p w:rsidR="00497FB9" w:rsidRDefault="00000000">
            <w:pPr>
              <w:pStyle w:val="TableParagraph"/>
              <w:spacing w:line="239" w:lineRule="exact"/>
              <w:ind w:right="163"/>
              <w:jc w:val="center"/>
              <w:rPr>
                <w:rFonts w:ascii="Malgun Gothic" w:hAnsi="Malgun Gothic"/>
                <w:sz w:val="18"/>
              </w:rPr>
            </w:pPr>
            <w:r>
              <w:rPr>
                <w:rFonts w:ascii="Malgun Gothic" w:hAnsi="Malgun Gothic"/>
                <w:spacing w:val="-10"/>
                <w:w w:val="110"/>
                <w:sz w:val="18"/>
              </w:rPr>
              <w:t>Ⅱ</w:t>
            </w:r>
          </w:p>
        </w:tc>
        <w:tc>
          <w:tcPr>
            <w:tcW w:w="1365" w:type="dxa"/>
            <w:tcBorders>
              <w:left w:val="single" w:sz="18" w:space="0" w:color="000000"/>
            </w:tcBorders>
          </w:tcPr>
          <w:p w:rsidR="00497FB9" w:rsidRDefault="00000000">
            <w:pPr>
              <w:pStyle w:val="TableParagraph"/>
              <w:spacing w:before="12" w:line="227" w:lineRule="exact"/>
              <w:ind w:right="86"/>
              <w:rPr>
                <w:sz w:val="20"/>
              </w:rPr>
            </w:pPr>
            <w:r>
              <w:rPr>
                <w:spacing w:val="-5"/>
                <w:w w:val="105"/>
                <w:sz w:val="20"/>
              </w:rPr>
              <w:t>2.7</w:t>
            </w:r>
          </w:p>
        </w:tc>
        <w:tc>
          <w:tcPr>
            <w:tcW w:w="1517" w:type="dxa"/>
          </w:tcPr>
          <w:p w:rsidR="00497FB9" w:rsidRDefault="00000000">
            <w:pPr>
              <w:pStyle w:val="TableParagraph"/>
              <w:spacing w:before="12" w:line="227" w:lineRule="exact"/>
              <w:ind w:right="86"/>
              <w:rPr>
                <w:sz w:val="20"/>
              </w:rPr>
            </w:pPr>
            <w:r>
              <w:rPr>
                <w:spacing w:val="-5"/>
                <w:w w:val="105"/>
                <w:sz w:val="20"/>
              </w:rPr>
              <w:t>3.5</w:t>
            </w:r>
          </w:p>
        </w:tc>
        <w:tc>
          <w:tcPr>
            <w:tcW w:w="1527" w:type="dxa"/>
          </w:tcPr>
          <w:p w:rsidR="00497FB9" w:rsidRDefault="00000000">
            <w:pPr>
              <w:pStyle w:val="TableParagraph"/>
              <w:spacing w:before="12" w:line="227" w:lineRule="exact"/>
              <w:ind w:right="87"/>
              <w:rPr>
                <w:sz w:val="20"/>
              </w:rPr>
            </w:pPr>
            <w:r>
              <w:rPr>
                <w:spacing w:val="-5"/>
                <w:w w:val="105"/>
                <w:sz w:val="20"/>
              </w:rPr>
              <w:t>3.8</w:t>
            </w:r>
          </w:p>
        </w:tc>
        <w:tc>
          <w:tcPr>
            <w:tcW w:w="1210" w:type="dxa"/>
          </w:tcPr>
          <w:p w:rsidR="00497FB9" w:rsidRDefault="00000000">
            <w:pPr>
              <w:pStyle w:val="TableParagraph"/>
              <w:spacing w:before="12" w:line="227" w:lineRule="exact"/>
              <w:ind w:right="87"/>
              <w:rPr>
                <w:sz w:val="20"/>
              </w:rPr>
            </w:pPr>
            <w:r>
              <w:rPr>
                <w:spacing w:val="-5"/>
                <w:w w:val="105"/>
                <w:sz w:val="20"/>
              </w:rPr>
              <w:t>0.5</w:t>
            </w:r>
          </w:p>
        </w:tc>
        <w:tc>
          <w:tcPr>
            <w:tcW w:w="1402" w:type="dxa"/>
          </w:tcPr>
          <w:p w:rsidR="00497FB9" w:rsidRDefault="00000000">
            <w:pPr>
              <w:pStyle w:val="TableParagraph"/>
              <w:spacing w:before="12" w:line="227" w:lineRule="exact"/>
              <w:ind w:right="87"/>
              <w:rPr>
                <w:sz w:val="20"/>
              </w:rPr>
            </w:pPr>
            <w:r>
              <w:rPr>
                <w:spacing w:val="-4"/>
                <w:w w:val="105"/>
                <w:sz w:val="20"/>
              </w:rPr>
              <w:t>69.0</w:t>
            </w:r>
          </w:p>
        </w:tc>
        <w:tc>
          <w:tcPr>
            <w:tcW w:w="1402" w:type="dxa"/>
          </w:tcPr>
          <w:p w:rsidR="00497FB9" w:rsidRDefault="00000000">
            <w:pPr>
              <w:pStyle w:val="TableParagraph"/>
              <w:spacing w:before="12" w:line="227" w:lineRule="exact"/>
              <w:ind w:right="88"/>
              <w:rPr>
                <w:sz w:val="20"/>
              </w:rPr>
            </w:pPr>
            <w:r>
              <w:rPr>
                <w:spacing w:val="-2"/>
                <w:sz w:val="20"/>
              </w:rPr>
              <w:t>-</w:t>
            </w:r>
            <w:r>
              <w:rPr>
                <w:spacing w:val="-5"/>
                <w:sz w:val="20"/>
              </w:rPr>
              <w:t>2.4</w:t>
            </w:r>
          </w:p>
        </w:tc>
        <w:tc>
          <w:tcPr>
            <w:tcW w:w="1267" w:type="dxa"/>
          </w:tcPr>
          <w:p w:rsidR="00497FB9" w:rsidRDefault="00000000">
            <w:pPr>
              <w:pStyle w:val="TableParagraph"/>
              <w:spacing w:before="12" w:line="227" w:lineRule="exact"/>
              <w:ind w:right="88"/>
              <w:rPr>
                <w:sz w:val="20"/>
              </w:rPr>
            </w:pPr>
            <w:r>
              <w:rPr>
                <w:spacing w:val="-4"/>
                <w:w w:val="105"/>
                <w:sz w:val="20"/>
              </w:rPr>
              <w:t>50.6</w:t>
            </w:r>
          </w:p>
        </w:tc>
        <w:tc>
          <w:tcPr>
            <w:tcW w:w="1238" w:type="dxa"/>
          </w:tcPr>
          <w:p w:rsidR="00497FB9" w:rsidRDefault="00000000">
            <w:pPr>
              <w:pStyle w:val="TableParagraph"/>
              <w:spacing w:before="12" w:line="227" w:lineRule="exact"/>
              <w:ind w:right="87"/>
              <w:rPr>
                <w:sz w:val="20"/>
              </w:rPr>
            </w:pPr>
            <w:r>
              <w:rPr>
                <w:spacing w:val="-4"/>
                <w:w w:val="105"/>
                <w:sz w:val="20"/>
              </w:rPr>
              <w:t>11.1</w:t>
            </w:r>
          </w:p>
        </w:tc>
        <w:tc>
          <w:tcPr>
            <w:tcW w:w="1489" w:type="dxa"/>
          </w:tcPr>
          <w:p w:rsidR="00497FB9" w:rsidRDefault="00000000">
            <w:pPr>
              <w:pStyle w:val="TableParagraph"/>
              <w:spacing w:before="12" w:line="227" w:lineRule="exact"/>
              <w:ind w:right="88"/>
              <w:rPr>
                <w:sz w:val="20"/>
              </w:rPr>
            </w:pPr>
            <w:r>
              <w:rPr>
                <w:spacing w:val="-2"/>
                <w:w w:val="105"/>
                <w:sz w:val="20"/>
              </w:rPr>
              <w:t>18.76</w:t>
            </w:r>
          </w:p>
        </w:tc>
      </w:tr>
      <w:tr w:rsidR="00497FB9">
        <w:trPr>
          <w:trHeight w:val="259"/>
        </w:trPr>
        <w:tc>
          <w:tcPr>
            <w:tcW w:w="1133" w:type="dxa"/>
            <w:tcBorders>
              <w:right w:val="single" w:sz="18" w:space="0" w:color="000000"/>
            </w:tcBorders>
          </w:tcPr>
          <w:p w:rsidR="00497FB9" w:rsidRDefault="00000000">
            <w:pPr>
              <w:pStyle w:val="TableParagraph"/>
              <w:spacing w:line="239" w:lineRule="exact"/>
              <w:ind w:right="163"/>
              <w:jc w:val="center"/>
              <w:rPr>
                <w:rFonts w:ascii="Malgun Gothic" w:hAnsi="Malgun Gothic"/>
                <w:sz w:val="18"/>
              </w:rPr>
            </w:pPr>
            <w:r>
              <w:rPr>
                <w:rFonts w:ascii="Malgun Gothic" w:hAnsi="Malgun Gothic"/>
                <w:spacing w:val="-10"/>
                <w:w w:val="110"/>
                <w:sz w:val="18"/>
              </w:rPr>
              <w:t>Ⅲ</w:t>
            </w:r>
          </w:p>
        </w:tc>
        <w:tc>
          <w:tcPr>
            <w:tcW w:w="1365" w:type="dxa"/>
            <w:tcBorders>
              <w:left w:val="single" w:sz="18" w:space="0" w:color="000000"/>
            </w:tcBorders>
          </w:tcPr>
          <w:p w:rsidR="00497FB9" w:rsidRDefault="00000000">
            <w:pPr>
              <w:pStyle w:val="TableParagraph"/>
              <w:spacing w:before="12" w:line="227" w:lineRule="exact"/>
              <w:ind w:right="86"/>
              <w:rPr>
                <w:sz w:val="20"/>
              </w:rPr>
            </w:pPr>
            <w:r>
              <w:rPr>
                <w:spacing w:val="-5"/>
                <w:w w:val="105"/>
                <w:sz w:val="20"/>
              </w:rPr>
              <w:t>2.5</w:t>
            </w:r>
          </w:p>
        </w:tc>
        <w:tc>
          <w:tcPr>
            <w:tcW w:w="1517" w:type="dxa"/>
          </w:tcPr>
          <w:p w:rsidR="00497FB9" w:rsidRDefault="00000000">
            <w:pPr>
              <w:pStyle w:val="TableParagraph"/>
              <w:spacing w:before="12" w:line="227" w:lineRule="exact"/>
              <w:ind w:right="86"/>
              <w:rPr>
                <w:sz w:val="20"/>
              </w:rPr>
            </w:pPr>
            <w:r>
              <w:rPr>
                <w:spacing w:val="-5"/>
                <w:w w:val="105"/>
                <w:sz w:val="20"/>
              </w:rPr>
              <w:t>4.0</w:t>
            </w:r>
          </w:p>
        </w:tc>
        <w:tc>
          <w:tcPr>
            <w:tcW w:w="1527" w:type="dxa"/>
          </w:tcPr>
          <w:p w:rsidR="00497FB9" w:rsidRDefault="00000000">
            <w:pPr>
              <w:pStyle w:val="TableParagraph"/>
              <w:spacing w:before="12" w:line="227" w:lineRule="exact"/>
              <w:ind w:right="87"/>
              <w:rPr>
                <w:sz w:val="20"/>
              </w:rPr>
            </w:pPr>
            <w:r>
              <w:rPr>
                <w:spacing w:val="-5"/>
                <w:w w:val="105"/>
                <w:sz w:val="20"/>
              </w:rPr>
              <w:t>0.7</w:t>
            </w:r>
          </w:p>
        </w:tc>
        <w:tc>
          <w:tcPr>
            <w:tcW w:w="1210" w:type="dxa"/>
          </w:tcPr>
          <w:p w:rsidR="00497FB9" w:rsidRDefault="00000000">
            <w:pPr>
              <w:pStyle w:val="TableParagraph"/>
              <w:spacing w:before="12" w:line="227" w:lineRule="exact"/>
              <w:ind w:right="87"/>
              <w:rPr>
                <w:sz w:val="20"/>
              </w:rPr>
            </w:pPr>
            <w:r>
              <w:rPr>
                <w:spacing w:val="-2"/>
                <w:sz w:val="20"/>
              </w:rPr>
              <w:t>-</w:t>
            </w:r>
            <w:r>
              <w:rPr>
                <w:spacing w:val="-5"/>
                <w:sz w:val="20"/>
              </w:rPr>
              <w:t>0.3</w:t>
            </w:r>
          </w:p>
        </w:tc>
        <w:tc>
          <w:tcPr>
            <w:tcW w:w="1402" w:type="dxa"/>
          </w:tcPr>
          <w:p w:rsidR="00497FB9" w:rsidRDefault="00000000">
            <w:pPr>
              <w:pStyle w:val="TableParagraph"/>
              <w:spacing w:before="12" w:line="227" w:lineRule="exact"/>
              <w:ind w:right="87"/>
              <w:rPr>
                <w:sz w:val="20"/>
              </w:rPr>
            </w:pPr>
            <w:r>
              <w:rPr>
                <w:spacing w:val="-4"/>
                <w:w w:val="105"/>
                <w:sz w:val="20"/>
              </w:rPr>
              <w:t>26.6</w:t>
            </w:r>
          </w:p>
        </w:tc>
        <w:tc>
          <w:tcPr>
            <w:tcW w:w="1402" w:type="dxa"/>
          </w:tcPr>
          <w:p w:rsidR="00497FB9" w:rsidRDefault="00000000">
            <w:pPr>
              <w:pStyle w:val="TableParagraph"/>
              <w:spacing w:before="12" w:line="227" w:lineRule="exact"/>
              <w:ind w:right="88"/>
              <w:rPr>
                <w:sz w:val="20"/>
              </w:rPr>
            </w:pPr>
            <w:r>
              <w:rPr>
                <w:spacing w:val="-2"/>
                <w:sz w:val="20"/>
              </w:rPr>
              <w:t>-</w:t>
            </w:r>
            <w:r>
              <w:rPr>
                <w:spacing w:val="-5"/>
                <w:sz w:val="20"/>
              </w:rPr>
              <w:t>2.8</w:t>
            </w:r>
          </w:p>
        </w:tc>
        <w:tc>
          <w:tcPr>
            <w:tcW w:w="1267" w:type="dxa"/>
          </w:tcPr>
          <w:p w:rsidR="00497FB9" w:rsidRDefault="00000000">
            <w:pPr>
              <w:pStyle w:val="TableParagraph"/>
              <w:spacing w:before="12" w:line="227" w:lineRule="exact"/>
              <w:ind w:right="88"/>
              <w:rPr>
                <w:sz w:val="20"/>
              </w:rPr>
            </w:pPr>
            <w:r>
              <w:rPr>
                <w:spacing w:val="-4"/>
                <w:w w:val="105"/>
                <w:sz w:val="20"/>
              </w:rPr>
              <w:t>28.2</w:t>
            </w:r>
          </w:p>
        </w:tc>
        <w:tc>
          <w:tcPr>
            <w:tcW w:w="1238" w:type="dxa"/>
          </w:tcPr>
          <w:p w:rsidR="00497FB9" w:rsidRDefault="00000000">
            <w:pPr>
              <w:pStyle w:val="TableParagraph"/>
              <w:spacing w:before="12" w:line="227" w:lineRule="exact"/>
              <w:ind w:right="87"/>
              <w:rPr>
                <w:sz w:val="20"/>
              </w:rPr>
            </w:pPr>
            <w:r>
              <w:rPr>
                <w:spacing w:val="-4"/>
                <w:w w:val="105"/>
                <w:sz w:val="20"/>
              </w:rPr>
              <w:t>12.8</w:t>
            </w:r>
          </w:p>
        </w:tc>
        <w:tc>
          <w:tcPr>
            <w:tcW w:w="1489" w:type="dxa"/>
          </w:tcPr>
          <w:p w:rsidR="00497FB9" w:rsidRDefault="00000000">
            <w:pPr>
              <w:pStyle w:val="TableParagraph"/>
              <w:spacing w:before="12" w:line="227" w:lineRule="exact"/>
              <w:ind w:right="88"/>
              <w:rPr>
                <w:sz w:val="20"/>
              </w:rPr>
            </w:pPr>
            <w:r>
              <w:rPr>
                <w:spacing w:val="-2"/>
                <w:w w:val="105"/>
                <w:sz w:val="20"/>
              </w:rPr>
              <w:t>18.94</w:t>
            </w:r>
          </w:p>
        </w:tc>
      </w:tr>
      <w:tr w:rsidR="00497FB9">
        <w:trPr>
          <w:trHeight w:val="266"/>
        </w:trPr>
        <w:tc>
          <w:tcPr>
            <w:tcW w:w="1133" w:type="dxa"/>
            <w:tcBorders>
              <w:right w:val="single" w:sz="18" w:space="0" w:color="000000"/>
            </w:tcBorders>
          </w:tcPr>
          <w:p w:rsidR="00497FB9" w:rsidRDefault="00000000">
            <w:pPr>
              <w:pStyle w:val="TableParagraph"/>
              <w:spacing w:line="247" w:lineRule="exact"/>
              <w:ind w:right="163"/>
              <w:jc w:val="center"/>
              <w:rPr>
                <w:rFonts w:ascii="Malgun Gothic" w:hAnsi="Malgun Gothic"/>
                <w:sz w:val="18"/>
              </w:rPr>
            </w:pPr>
            <w:r>
              <w:rPr>
                <w:rFonts w:ascii="Malgun Gothic" w:hAnsi="Malgun Gothic"/>
                <w:spacing w:val="-10"/>
                <w:w w:val="110"/>
                <w:sz w:val="18"/>
              </w:rPr>
              <w:t>Ⅳ</w:t>
            </w:r>
          </w:p>
        </w:tc>
        <w:tc>
          <w:tcPr>
            <w:tcW w:w="1365" w:type="dxa"/>
            <w:tcBorders>
              <w:left w:val="single" w:sz="18" w:space="0" w:color="000000"/>
            </w:tcBorders>
          </w:tcPr>
          <w:p w:rsidR="00497FB9" w:rsidRDefault="00000000">
            <w:pPr>
              <w:pStyle w:val="TableParagraph"/>
              <w:spacing w:before="12"/>
              <w:ind w:right="86"/>
              <w:rPr>
                <w:sz w:val="20"/>
              </w:rPr>
            </w:pPr>
            <w:r>
              <w:rPr>
                <w:spacing w:val="-5"/>
                <w:w w:val="105"/>
                <w:sz w:val="20"/>
              </w:rPr>
              <w:t>1.6</w:t>
            </w:r>
          </w:p>
        </w:tc>
        <w:tc>
          <w:tcPr>
            <w:tcW w:w="1517" w:type="dxa"/>
          </w:tcPr>
          <w:p w:rsidR="00497FB9" w:rsidRDefault="00000000">
            <w:pPr>
              <w:pStyle w:val="TableParagraph"/>
              <w:spacing w:before="12"/>
              <w:ind w:right="86"/>
              <w:rPr>
                <w:sz w:val="20"/>
              </w:rPr>
            </w:pPr>
            <w:r>
              <w:rPr>
                <w:spacing w:val="-5"/>
                <w:w w:val="105"/>
                <w:sz w:val="20"/>
              </w:rPr>
              <w:t>5.3</w:t>
            </w:r>
          </w:p>
        </w:tc>
        <w:tc>
          <w:tcPr>
            <w:tcW w:w="1527" w:type="dxa"/>
          </w:tcPr>
          <w:p w:rsidR="00497FB9" w:rsidRDefault="00000000">
            <w:pPr>
              <w:pStyle w:val="TableParagraph"/>
              <w:spacing w:before="12"/>
              <w:ind w:right="87"/>
              <w:rPr>
                <w:sz w:val="20"/>
              </w:rPr>
            </w:pPr>
            <w:r>
              <w:rPr>
                <w:spacing w:val="-5"/>
                <w:w w:val="105"/>
                <w:sz w:val="20"/>
              </w:rPr>
              <w:t>3.5</w:t>
            </w:r>
          </w:p>
        </w:tc>
        <w:tc>
          <w:tcPr>
            <w:tcW w:w="1210" w:type="dxa"/>
          </w:tcPr>
          <w:p w:rsidR="00497FB9" w:rsidRDefault="00000000">
            <w:pPr>
              <w:pStyle w:val="TableParagraph"/>
              <w:spacing w:before="12"/>
              <w:ind w:right="87"/>
              <w:rPr>
                <w:sz w:val="20"/>
              </w:rPr>
            </w:pPr>
            <w:r>
              <w:rPr>
                <w:spacing w:val="-2"/>
                <w:sz w:val="20"/>
              </w:rPr>
              <w:t>-</w:t>
            </w:r>
            <w:r>
              <w:rPr>
                <w:spacing w:val="-5"/>
                <w:sz w:val="20"/>
              </w:rPr>
              <w:t>0.6</w:t>
            </w:r>
          </w:p>
        </w:tc>
        <w:tc>
          <w:tcPr>
            <w:tcW w:w="1402" w:type="dxa"/>
          </w:tcPr>
          <w:p w:rsidR="00497FB9" w:rsidRDefault="00000000">
            <w:pPr>
              <w:pStyle w:val="TableParagraph"/>
              <w:spacing w:before="12"/>
              <w:ind w:right="87"/>
              <w:rPr>
                <w:sz w:val="20"/>
              </w:rPr>
            </w:pPr>
            <w:r>
              <w:rPr>
                <w:spacing w:val="-4"/>
                <w:w w:val="105"/>
                <w:sz w:val="20"/>
              </w:rPr>
              <w:t>23.7</w:t>
            </w:r>
          </w:p>
        </w:tc>
        <w:tc>
          <w:tcPr>
            <w:tcW w:w="1402" w:type="dxa"/>
          </w:tcPr>
          <w:p w:rsidR="00497FB9" w:rsidRDefault="00000000">
            <w:pPr>
              <w:pStyle w:val="TableParagraph"/>
              <w:spacing w:before="12"/>
              <w:ind w:right="88"/>
              <w:rPr>
                <w:sz w:val="20"/>
              </w:rPr>
            </w:pPr>
            <w:r>
              <w:rPr>
                <w:spacing w:val="-2"/>
                <w:sz w:val="20"/>
              </w:rPr>
              <w:t>-</w:t>
            </w:r>
            <w:r>
              <w:rPr>
                <w:spacing w:val="-4"/>
                <w:sz w:val="20"/>
              </w:rPr>
              <w:t>10.6</w:t>
            </w:r>
          </w:p>
        </w:tc>
        <w:tc>
          <w:tcPr>
            <w:tcW w:w="1267" w:type="dxa"/>
          </w:tcPr>
          <w:p w:rsidR="00497FB9" w:rsidRDefault="00000000">
            <w:pPr>
              <w:pStyle w:val="TableParagraph"/>
              <w:spacing w:before="12"/>
              <w:ind w:right="88"/>
              <w:rPr>
                <w:sz w:val="20"/>
              </w:rPr>
            </w:pPr>
            <w:r>
              <w:rPr>
                <w:spacing w:val="-4"/>
                <w:w w:val="105"/>
                <w:sz w:val="20"/>
              </w:rPr>
              <w:t>21.5</w:t>
            </w:r>
          </w:p>
        </w:tc>
        <w:tc>
          <w:tcPr>
            <w:tcW w:w="1238" w:type="dxa"/>
          </w:tcPr>
          <w:p w:rsidR="00497FB9" w:rsidRDefault="00000000">
            <w:pPr>
              <w:pStyle w:val="TableParagraph"/>
              <w:spacing w:before="12"/>
              <w:ind w:right="87"/>
              <w:rPr>
                <w:sz w:val="20"/>
              </w:rPr>
            </w:pPr>
            <w:r>
              <w:rPr>
                <w:spacing w:val="-4"/>
                <w:w w:val="105"/>
                <w:sz w:val="20"/>
              </w:rPr>
              <w:t>11.7</w:t>
            </w:r>
          </w:p>
        </w:tc>
        <w:tc>
          <w:tcPr>
            <w:tcW w:w="1489" w:type="dxa"/>
          </w:tcPr>
          <w:p w:rsidR="00497FB9" w:rsidRDefault="00000000">
            <w:pPr>
              <w:pStyle w:val="TableParagraph"/>
              <w:spacing w:before="12"/>
              <w:ind w:right="88"/>
              <w:rPr>
                <w:sz w:val="20"/>
              </w:rPr>
            </w:pPr>
            <w:r>
              <w:rPr>
                <w:spacing w:val="-2"/>
                <w:w w:val="105"/>
                <w:sz w:val="20"/>
              </w:rPr>
              <w:t>19.18</w:t>
            </w:r>
          </w:p>
        </w:tc>
      </w:tr>
      <w:tr w:rsidR="00497FB9">
        <w:trPr>
          <w:trHeight w:val="248"/>
        </w:trPr>
        <w:tc>
          <w:tcPr>
            <w:tcW w:w="1133" w:type="dxa"/>
            <w:tcBorders>
              <w:right w:val="single" w:sz="18" w:space="0" w:color="000000"/>
            </w:tcBorders>
          </w:tcPr>
          <w:p w:rsidR="00497FB9" w:rsidRDefault="00000000">
            <w:pPr>
              <w:pStyle w:val="TableParagraph"/>
              <w:spacing w:before="21"/>
              <w:ind w:left="206"/>
              <w:jc w:val="left"/>
              <w:rPr>
                <w:b/>
                <w:sz w:val="18"/>
              </w:rPr>
            </w:pPr>
            <w:r>
              <w:rPr>
                <w:b/>
                <w:spacing w:val="-4"/>
                <w:w w:val="105"/>
                <w:sz w:val="18"/>
              </w:rPr>
              <w:t>2025</w:t>
            </w:r>
          </w:p>
        </w:tc>
        <w:tc>
          <w:tcPr>
            <w:tcW w:w="1365" w:type="dxa"/>
            <w:tcBorders>
              <w:left w:val="single" w:sz="18" w:space="0" w:color="000000"/>
            </w:tcBorders>
          </w:tcPr>
          <w:p w:rsidR="00497FB9" w:rsidRDefault="00497FB9">
            <w:pPr>
              <w:pStyle w:val="TableParagraph"/>
              <w:jc w:val="left"/>
              <w:rPr>
                <w:sz w:val="18"/>
              </w:rPr>
            </w:pPr>
          </w:p>
        </w:tc>
        <w:tc>
          <w:tcPr>
            <w:tcW w:w="1517" w:type="dxa"/>
          </w:tcPr>
          <w:p w:rsidR="00497FB9" w:rsidRDefault="00497FB9">
            <w:pPr>
              <w:pStyle w:val="TableParagraph"/>
              <w:jc w:val="left"/>
              <w:rPr>
                <w:sz w:val="18"/>
              </w:rPr>
            </w:pPr>
          </w:p>
        </w:tc>
        <w:tc>
          <w:tcPr>
            <w:tcW w:w="1527" w:type="dxa"/>
          </w:tcPr>
          <w:p w:rsidR="00497FB9" w:rsidRDefault="00497FB9">
            <w:pPr>
              <w:pStyle w:val="TableParagraph"/>
              <w:jc w:val="left"/>
              <w:rPr>
                <w:sz w:val="18"/>
              </w:rPr>
            </w:pPr>
          </w:p>
        </w:tc>
        <w:tc>
          <w:tcPr>
            <w:tcW w:w="1210" w:type="dxa"/>
          </w:tcPr>
          <w:p w:rsidR="00497FB9" w:rsidRDefault="00497FB9">
            <w:pPr>
              <w:pStyle w:val="TableParagraph"/>
              <w:jc w:val="left"/>
              <w:rPr>
                <w:sz w:val="18"/>
              </w:rPr>
            </w:pPr>
          </w:p>
        </w:tc>
        <w:tc>
          <w:tcPr>
            <w:tcW w:w="1402" w:type="dxa"/>
          </w:tcPr>
          <w:p w:rsidR="00497FB9" w:rsidRDefault="00497FB9">
            <w:pPr>
              <w:pStyle w:val="TableParagraph"/>
              <w:jc w:val="left"/>
              <w:rPr>
                <w:sz w:val="18"/>
              </w:rPr>
            </w:pPr>
          </w:p>
        </w:tc>
        <w:tc>
          <w:tcPr>
            <w:tcW w:w="1402" w:type="dxa"/>
          </w:tcPr>
          <w:p w:rsidR="00497FB9" w:rsidRDefault="00497FB9">
            <w:pPr>
              <w:pStyle w:val="TableParagraph"/>
              <w:jc w:val="left"/>
              <w:rPr>
                <w:sz w:val="18"/>
              </w:rPr>
            </w:pPr>
          </w:p>
        </w:tc>
        <w:tc>
          <w:tcPr>
            <w:tcW w:w="1267" w:type="dxa"/>
          </w:tcPr>
          <w:p w:rsidR="00497FB9" w:rsidRDefault="00497FB9">
            <w:pPr>
              <w:pStyle w:val="TableParagraph"/>
              <w:jc w:val="left"/>
              <w:rPr>
                <w:sz w:val="18"/>
              </w:rPr>
            </w:pPr>
          </w:p>
        </w:tc>
        <w:tc>
          <w:tcPr>
            <w:tcW w:w="1238" w:type="dxa"/>
          </w:tcPr>
          <w:p w:rsidR="00497FB9" w:rsidRDefault="00497FB9">
            <w:pPr>
              <w:pStyle w:val="TableParagraph"/>
              <w:jc w:val="left"/>
              <w:rPr>
                <w:sz w:val="18"/>
              </w:rPr>
            </w:pPr>
          </w:p>
        </w:tc>
        <w:tc>
          <w:tcPr>
            <w:tcW w:w="1489" w:type="dxa"/>
          </w:tcPr>
          <w:p w:rsidR="00497FB9" w:rsidRDefault="00497FB9">
            <w:pPr>
              <w:pStyle w:val="TableParagraph"/>
              <w:jc w:val="left"/>
              <w:rPr>
                <w:sz w:val="18"/>
              </w:rPr>
            </w:pPr>
          </w:p>
        </w:tc>
      </w:tr>
      <w:tr w:rsidR="00497FB9">
        <w:trPr>
          <w:trHeight w:val="262"/>
        </w:trPr>
        <w:tc>
          <w:tcPr>
            <w:tcW w:w="1133" w:type="dxa"/>
            <w:tcBorders>
              <w:right w:val="single" w:sz="18" w:space="0" w:color="000000"/>
            </w:tcBorders>
          </w:tcPr>
          <w:p w:rsidR="00497FB9" w:rsidRDefault="00000000">
            <w:pPr>
              <w:pStyle w:val="TableParagraph"/>
              <w:spacing w:line="243" w:lineRule="exact"/>
              <w:ind w:right="163"/>
              <w:jc w:val="center"/>
              <w:rPr>
                <w:rFonts w:ascii="Malgun Gothic" w:hAnsi="Malgun Gothic"/>
                <w:sz w:val="18"/>
              </w:rPr>
            </w:pPr>
            <w:r>
              <w:rPr>
                <w:rFonts w:ascii="Malgun Gothic" w:hAnsi="Malgun Gothic"/>
                <w:spacing w:val="-10"/>
                <w:w w:val="110"/>
                <w:sz w:val="18"/>
              </w:rPr>
              <w:t>Ⅰ</w:t>
            </w:r>
          </w:p>
        </w:tc>
        <w:tc>
          <w:tcPr>
            <w:tcW w:w="1365" w:type="dxa"/>
            <w:tcBorders>
              <w:left w:val="single" w:sz="18" w:space="0" w:color="000000"/>
            </w:tcBorders>
          </w:tcPr>
          <w:p w:rsidR="00497FB9" w:rsidRDefault="00000000">
            <w:pPr>
              <w:pStyle w:val="TableParagraph"/>
              <w:spacing w:before="16" w:line="227" w:lineRule="exact"/>
              <w:ind w:right="86"/>
              <w:rPr>
                <w:sz w:val="20"/>
              </w:rPr>
            </w:pPr>
            <w:r>
              <w:rPr>
                <w:spacing w:val="-5"/>
                <w:w w:val="105"/>
                <w:sz w:val="20"/>
              </w:rPr>
              <w:t>0.9</w:t>
            </w:r>
          </w:p>
        </w:tc>
        <w:tc>
          <w:tcPr>
            <w:tcW w:w="1517" w:type="dxa"/>
          </w:tcPr>
          <w:p w:rsidR="00497FB9" w:rsidRDefault="00000000">
            <w:pPr>
              <w:pStyle w:val="TableParagraph"/>
              <w:spacing w:before="16" w:line="227" w:lineRule="exact"/>
              <w:ind w:right="86"/>
              <w:rPr>
                <w:sz w:val="20"/>
              </w:rPr>
            </w:pPr>
            <w:r>
              <w:rPr>
                <w:spacing w:val="-5"/>
                <w:w w:val="105"/>
                <w:sz w:val="20"/>
              </w:rPr>
              <w:t>3.2</w:t>
            </w:r>
          </w:p>
        </w:tc>
        <w:tc>
          <w:tcPr>
            <w:tcW w:w="1527" w:type="dxa"/>
          </w:tcPr>
          <w:p w:rsidR="00497FB9" w:rsidRDefault="00000000">
            <w:pPr>
              <w:pStyle w:val="TableParagraph"/>
              <w:spacing w:before="16" w:line="227" w:lineRule="exact"/>
              <w:ind w:right="87"/>
              <w:rPr>
                <w:sz w:val="20"/>
              </w:rPr>
            </w:pPr>
            <w:r>
              <w:rPr>
                <w:spacing w:val="-5"/>
                <w:w w:val="105"/>
                <w:sz w:val="20"/>
              </w:rPr>
              <w:t>3.8</w:t>
            </w:r>
          </w:p>
        </w:tc>
        <w:tc>
          <w:tcPr>
            <w:tcW w:w="1210" w:type="dxa"/>
          </w:tcPr>
          <w:p w:rsidR="00497FB9" w:rsidRDefault="00000000">
            <w:pPr>
              <w:pStyle w:val="TableParagraph"/>
              <w:spacing w:before="16" w:line="227" w:lineRule="exact"/>
              <w:ind w:right="87"/>
              <w:rPr>
                <w:sz w:val="20"/>
              </w:rPr>
            </w:pPr>
            <w:r>
              <w:rPr>
                <w:spacing w:val="-2"/>
                <w:sz w:val="20"/>
              </w:rPr>
              <w:t>-</w:t>
            </w:r>
            <w:r>
              <w:rPr>
                <w:spacing w:val="-5"/>
                <w:sz w:val="20"/>
              </w:rPr>
              <w:t>0.4</w:t>
            </w:r>
          </w:p>
        </w:tc>
        <w:tc>
          <w:tcPr>
            <w:tcW w:w="1402" w:type="dxa"/>
          </w:tcPr>
          <w:p w:rsidR="00497FB9" w:rsidRDefault="00000000">
            <w:pPr>
              <w:pStyle w:val="TableParagraph"/>
              <w:spacing w:before="16" w:line="227" w:lineRule="exact"/>
              <w:ind w:right="87"/>
              <w:rPr>
                <w:sz w:val="20"/>
              </w:rPr>
            </w:pPr>
            <w:r>
              <w:rPr>
                <w:spacing w:val="-2"/>
                <w:sz w:val="20"/>
              </w:rPr>
              <w:t>-</w:t>
            </w:r>
            <w:r>
              <w:rPr>
                <w:spacing w:val="-5"/>
                <w:sz w:val="20"/>
              </w:rPr>
              <w:t>8.5</w:t>
            </w:r>
          </w:p>
        </w:tc>
        <w:tc>
          <w:tcPr>
            <w:tcW w:w="1402" w:type="dxa"/>
          </w:tcPr>
          <w:p w:rsidR="00497FB9" w:rsidRDefault="00000000">
            <w:pPr>
              <w:pStyle w:val="TableParagraph"/>
              <w:spacing w:before="16" w:line="227" w:lineRule="exact"/>
              <w:ind w:right="88"/>
              <w:rPr>
                <w:sz w:val="20"/>
              </w:rPr>
            </w:pPr>
            <w:r>
              <w:rPr>
                <w:spacing w:val="-2"/>
                <w:sz w:val="20"/>
              </w:rPr>
              <w:t>-</w:t>
            </w:r>
            <w:r>
              <w:rPr>
                <w:spacing w:val="-4"/>
                <w:sz w:val="20"/>
              </w:rPr>
              <w:t>11.2</w:t>
            </w:r>
          </w:p>
        </w:tc>
        <w:tc>
          <w:tcPr>
            <w:tcW w:w="1267" w:type="dxa"/>
          </w:tcPr>
          <w:p w:rsidR="00497FB9" w:rsidRDefault="00000000">
            <w:pPr>
              <w:pStyle w:val="TableParagraph"/>
              <w:spacing w:before="16" w:line="227" w:lineRule="exact"/>
              <w:ind w:right="35"/>
              <w:rPr>
                <w:sz w:val="20"/>
              </w:rPr>
            </w:pPr>
            <w:r>
              <w:rPr>
                <w:spacing w:val="-10"/>
                <w:w w:val="105"/>
                <w:sz w:val="20"/>
              </w:rPr>
              <w:t>…</w:t>
            </w:r>
          </w:p>
        </w:tc>
        <w:tc>
          <w:tcPr>
            <w:tcW w:w="1238" w:type="dxa"/>
          </w:tcPr>
          <w:p w:rsidR="00497FB9" w:rsidRDefault="00000000">
            <w:pPr>
              <w:pStyle w:val="TableParagraph"/>
              <w:spacing w:before="16" w:line="227" w:lineRule="exact"/>
              <w:ind w:right="87"/>
              <w:rPr>
                <w:sz w:val="20"/>
              </w:rPr>
            </w:pPr>
            <w:r>
              <w:rPr>
                <w:spacing w:val="-5"/>
                <w:w w:val="105"/>
                <w:sz w:val="20"/>
              </w:rPr>
              <w:t>6.1</w:t>
            </w:r>
          </w:p>
        </w:tc>
        <w:tc>
          <w:tcPr>
            <w:tcW w:w="1489" w:type="dxa"/>
          </w:tcPr>
          <w:p w:rsidR="00497FB9" w:rsidRDefault="00000000">
            <w:pPr>
              <w:pStyle w:val="TableParagraph"/>
              <w:spacing w:before="16" w:line="227" w:lineRule="exact"/>
              <w:ind w:right="88"/>
              <w:rPr>
                <w:sz w:val="20"/>
              </w:rPr>
            </w:pPr>
            <w:r>
              <w:rPr>
                <w:spacing w:val="-2"/>
                <w:w w:val="105"/>
                <w:sz w:val="20"/>
              </w:rPr>
              <w:t>19.42</w:t>
            </w:r>
          </w:p>
        </w:tc>
      </w:tr>
      <w:tr w:rsidR="00497FB9">
        <w:trPr>
          <w:trHeight w:val="259"/>
        </w:trPr>
        <w:tc>
          <w:tcPr>
            <w:tcW w:w="1133" w:type="dxa"/>
            <w:tcBorders>
              <w:right w:val="single" w:sz="18" w:space="0" w:color="000000"/>
            </w:tcBorders>
          </w:tcPr>
          <w:p w:rsidR="00497FB9" w:rsidRDefault="00000000">
            <w:pPr>
              <w:pStyle w:val="TableParagraph"/>
              <w:spacing w:before="28"/>
              <w:ind w:right="288"/>
              <w:rPr>
                <w:sz w:val="17"/>
              </w:rPr>
            </w:pPr>
            <w:r>
              <w:rPr>
                <w:spacing w:val="-4"/>
                <w:sz w:val="17"/>
              </w:rPr>
              <w:t>Jan.</w:t>
            </w:r>
          </w:p>
        </w:tc>
        <w:tc>
          <w:tcPr>
            <w:tcW w:w="1365" w:type="dxa"/>
            <w:tcBorders>
              <w:left w:val="single" w:sz="18" w:space="0" w:color="000000"/>
            </w:tcBorders>
          </w:tcPr>
          <w:p w:rsidR="00497FB9" w:rsidRDefault="00000000">
            <w:pPr>
              <w:pStyle w:val="TableParagraph"/>
              <w:spacing w:before="12" w:line="227" w:lineRule="exact"/>
              <w:ind w:right="86"/>
              <w:rPr>
                <w:sz w:val="20"/>
              </w:rPr>
            </w:pPr>
            <w:r>
              <w:rPr>
                <w:spacing w:val="-5"/>
                <w:w w:val="105"/>
                <w:sz w:val="20"/>
              </w:rPr>
              <w:t>5.5</w:t>
            </w:r>
          </w:p>
        </w:tc>
        <w:tc>
          <w:tcPr>
            <w:tcW w:w="1517" w:type="dxa"/>
          </w:tcPr>
          <w:p w:rsidR="00497FB9" w:rsidRDefault="00000000">
            <w:pPr>
              <w:pStyle w:val="TableParagraph"/>
              <w:spacing w:before="12" w:line="227" w:lineRule="exact"/>
              <w:ind w:right="86"/>
              <w:rPr>
                <w:sz w:val="20"/>
              </w:rPr>
            </w:pPr>
            <w:r>
              <w:rPr>
                <w:spacing w:val="-4"/>
                <w:w w:val="105"/>
                <w:sz w:val="20"/>
              </w:rPr>
              <w:t>16.3</w:t>
            </w:r>
          </w:p>
        </w:tc>
        <w:tc>
          <w:tcPr>
            <w:tcW w:w="1527" w:type="dxa"/>
          </w:tcPr>
          <w:p w:rsidR="00497FB9" w:rsidRDefault="00000000">
            <w:pPr>
              <w:pStyle w:val="TableParagraph"/>
              <w:spacing w:before="12" w:line="227" w:lineRule="exact"/>
              <w:ind w:right="87"/>
              <w:rPr>
                <w:sz w:val="20"/>
              </w:rPr>
            </w:pPr>
            <w:r>
              <w:rPr>
                <w:spacing w:val="-4"/>
                <w:w w:val="105"/>
                <w:sz w:val="20"/>
              </w:rPr>
              <w:t>17.6</w:t>
            </w:r>
          </w:p>
        </w:tc>
        <w:tc>
          <w:tcPr>
            <w:tcW w:w="1210" w:type="dxa"/>
          </w:tcPr>
          <w:p w:rsidR="00497FB9" w:rsidRDefault="00000000">
            <w:pPr>
              <w:pStyle w:val="TableParagraph"/>
              <w:spacing w:before="12" w:line="227" w:lineRule="exact"/>
              <w:ind w:right="87"/>
              <w:rPr>
                <w:sz w:val="20"/>
              </w:rPr>
            </w:pPr>
            <w:r>
              <w:rPr>
                <w:spacing w:val="-2"/>
                <w:sz w:val="20"/>
              </w:rPr>
              <w:t>-</w:t>
            </w:r>
            <w:r>
              <w:rPr>
                <w:spacing w:val="-4"/>
                <w:sz w:val="20"/>
              </w:rPr>
              <w:t>12.1</w:t>
            </w:r>
          </w:p>
        </w:tc>
        <w:tc>
          <w:tcPr>
            <w:tcW w:w="1402" w:type="dxa"/>
          </w:tcPr>
          <w:p w:rsidR="00497FB9" w:rsidRDefault="00000000">
            <w:pPr>
              <w:pStyle w:val="TableParagraph"/>
              <w:spacing w:before="12" w:line="227" w:lineRule="exact"/>
              <w:ind w:right="87"/>
              <w:rPr>
                <w:sz w:val="20"/>
              </w:rPr>
            </w:pPr>
            <w:r>
              <w:rPr>
                <w:spacing w:val="-2"/>
                <w:sz w:val="20"/>
              </w:rPr>
              <w:t>-</w:t>
            </w:r>
            <w:r>
              <w:rPr>
                <w:spacing w:val="-4"/>
                <w:sz w:val="20"/>
              </w:rPr>
              <w:t>20.2</w:t>
            </w:r>
          </w:p>
        </w:tc>
        <w:tc>
          <w:tcPr>
            <w:tcW w:w="1402" w:type="dxa"/>
          </w:tcPr>
          <w:p w:rsidR="00497FB9" w:rsidRDefault="00000000">
            <w:pPr>
              <w:pStyle w:val="TableParagraph"/>
              <w:spacing w:before="12" w:line="227" w:lineRule="exact"/>
              <w:ind w:right="88"/>
              <w:rPr>
                <w:sz w:val="20"/>
              </w:rPr>
            </w:pPr>
            <w:r>
              <w:rPr>
                <w:spacing w:val="-2"/>
                <w:sz w:val="20"/>
              </w:rPr>
              <w:t>-</w:t>
            </w:r>
            <w:r>
              <w:rPr>
                <w:spacing w:val="-4"/>
                <w:sz w:val="20"/>
              </w:rPr>
              <w:t>21.8</w:t>
            </w:r>
          </w:p>
        </w:tc>
        <w:tc>
          <w:tcPr>
            <w:tcW w:w="1267" w:type="dxa"/>
          </w:tcPr>
          <w:p w:rsidR="00497FB9" w:rsidRDefault="00000000">
            <w:pPr>
              <w:pStyle w:val="TableParagraph"/>
              <w:spacing w:before="12" w:line="227" w:lineRule="exact"/>
              <w:ind w:right="88"/>
              <w:rPr>
                <w:sz w:val="20"/>
              </w:rPr>
            </w:pPr>
            <w:r>
              <w:rPr>
                <w:spacing w:val="-4"/>
                <w:w w:val="105"/>
                <w:sz w:val="20"/>
              </w:rPr>
              <w:t>25.9</w:t>
            </w:r>
          </w:p>
        </w:tc>
        <w:tc>
          <w:tcPr>
            <w:tcW w:w="1238" w:type="dxa"/>
          </w:tcPr>
          <w:p w:rsidR="00497FB9" w:rsidRDefault="00000000">
            <w:pPr>
              <w:pStyle w:val="TableParagraph"/>
              <w:spacing w:before="12" w:line="227" w:lineRule="exact"/>
              <w:ind w:right="87"/>
              <w:rPr>
                <w:sz w:val="20"/>
              </w:rPr>
            </w:pPr>
            <w:r>
              <w:rPr>
                <w:spacing w:val="-2"/>
                <w:sz w:val="20"/>
              </w:rPr>
              <w:t>-</w:t>
            </w:r>
            <w:r>
              <w:rPr>
                <w:spacing w:val="-4"/>
                <w:sz w:val="20"/>
              </w:rPr>
              <w:t>12.1</w:t>
            </w:r>
          </w:p>
        </w:tc>
        <w:tc>
          <w:tcPr>
            <w:tcW w:w="1489" w:type="dxa"/>
          </w:tcPr>
          <w:p w:rsidR="00497FB9" w:rsidRDefault="00000000">
            <w:pPr>
              <w:pStyle w:val="TableParagraph"/>
              <w:spacing w:before="12" w:line="227" w:lineRule="exact"/>
              <w:ind w:right="88"/>
              <w:rPr>
                <w:sz w:val="20"/>
              </w:rPr>
            </w:pPr>
            <w:r>
              <w:rPr>
                <w:spacing w:val="-2"/>
                <w:w w:val="105"/>
                <w:sz w:val="20"/>
              </w:rPr>
              <w:t>19.27</w:t>
            </w:r>
          </w:p>
        </w:tc>
      </w:tr>
      <w:tr w:rsidR="00497FB9">
        <w:trPr>
          <w:trHeight w:val="259"/>
        </w:trPr>
        <w:tc>
          <w:tcPr>
            <w:tcW w:w="1133" w:type="dxa"/>
            <w:tcBorders>
              <w:right w:val="single" w:sz="18" w:space="0" w:color="000000"/>
            </w:tcBorders>
          </w:tcPr>
          <w:p w:rsidR="00497FB9" w:rsidRDefault="00000000">
            <w:pPr>
              <w:pStyle w:val="TableParagraph"/>
              <w:spacing w:before="28"/>
              <w:ind w:right="261"/>
              <w:rPr>
                <w:sz w:val="17"/>
              </w:rPr>
            </w:pPr>
            <w:r>
              <w:rPr>
                <w:spacing w:val="-4"/>
                <w:sz w:val="17"/>
              </w:rPr>
              <w:t>Feb.</w:t>
            </w:r>
          </w:p>
        </w:tc>
        <w:tc>
          <w:tcPr>
            <w:tcW w:w="1365" w:type="dxa"/>
            <w:tcBorders>
              <w:left w:val="single" w:sz="18" w:space="0" w:color="000000"/>
            </w:tcBorders>
          </w:tcPr>
          <w:p w:rsidR="00497FB9" w:rsidRDefault="00000000">
            <w:pPr>
              <w:pStyle w:val="TableParagraph"/>
              <w:spacing w:before="12" w:line="227" w:lineRule="exact"/>
              <w:ind w:right="86"/>
              <w:rPr>
                <w:sz w:val="20"/>
              </w:rPr>
            </w:pPr>
            <w:r>
              <w:rPr>
                <w:spacing w:val="-2"/>
                <w:sz w:val="20"/>
              </w:rPr>
              <w:t>-</w:t>
            </w:r>
            <w:r>
              <w:rPr>
                <w:spacing w:val="-5"/>
                <w:sz w:val="20"/>
              </w:rPr>
              <w:t>3.8</w:t>
            </w:r>
          </w:p>
        </w:tc>
        <w:tc>
          <w:tcPr>
            <w:tcW w:w="1517" w:type="dxa"/>
          </w:tcPr>
          <w:p w:rsidR="00497FB9" w:rsidRDefault="00000000">
            <w:pPr>
              <w:pStyle w:val="TableParagraph"/>
              <w:spacing w:before="12" w:line="227" w:lineRule="exact"/>
              <w:ind w:right="87"/>
              <w:rPr>
                <w:sz w:val="20"/>
              </w:rPr>
            </w:pPr>
            <w:r>
              <w:rPr>
                <w:spacing w:val="-2"/>
                <w:sz w:val="20"/>
              </w:rPr>
              <w:t>-</w:t>
            </w:r>
            <w:r>
              <w:rPr>
                <w:spacing w:val="-4"/>
                <w:sz w:val="20"/>
              </w:rPr>
              <w:t>11.0</w:t>
            </w:r>
          </w:p>
        </w:tc>
        <w:tc>
          <w:tcPr>
            <w:tcW w:w="1527" w:type="dxa"/>
          </w:tcPr>
          <w:p w:rsidR="00497FB9" w:rsidRDefault="00000000">
            <w:pPr>
              <w:pStyle w:val="TableParagraph"/>
              <w:spacing w:before="12" w:line="227" w:lineRule="exact"/>
              <w:ind w:right="87"/>
              <w:rPr>
                <w:sz w:val="20"/>
              </w:rPr>
            </w:pPr>
            <w:r>
              <w:rPr>
                <w:spacing w:val="-2"/>
                <w:sz w:val="20"/>
              </w:rPr>
              <w:t>-</w:t>
            </w:r>
            <w:r>
              <w:rPr>
                <w:spacing w:val="-5"/>
                <w:sz w:val="20"/>
              </w:rPr>
              <w:t>9.2</w:t>
            </w:r>
          </w:p>
        </w:tc>
        <w:tc>
          <w:tcPr>
            <w:tcW w:w="1210" w:type="dxa"/>
          </w:tcPr>
          <w:p w:rsidR="00497FB9" w:rsidRDefault="00000000">
            <w:pPr>
              <w:pStyle w:val="TableParagraph"/>
              <w:spacing w:before="12" w:line="227" w:lineRule="exact"/>
              <w:ind w:right="87"/>
              <w:rPr>
                <w:sz w:val="20"/>
              </w:rPr>
            </w:pPr>
            <w:r>
              <w:rPr>
                <w:spacing w:val="-4"/>
                <w:w w:val="105"/>
                <w:sz w:val="20"/>
              </w:rPr>
              <w:t>15.2</w:t>
            </w:r>
          </w:p>
        </w:tc>
        <w:tc>
          <w:tcPr>
            <w:tcW w:w="1402" w:type="dxa"/>
          </w:tcPr>
          <w:p w:rsidR="00497FB9" w:rsidRDefault="00000000">
            <w:pPr>
              <w:pStyle w:val="TableParagraph"/>
              <w:spacing w:before="12" w:line="227" w:lineRule="exact"/>
              <w:ind w:right="87"/>
              <w:rPr>
                <w:sz w:val="20"/>
              </w:rPr>
            </w:pPr>
            <w:r>
              <w:rPr>
                <w:spacing w:val="-4"/>
                <w:w w:val="105"/>
                <w:sz w:val="20"/>
              </w:rPr>
              <w:t>42.2</w:t>
            </w:r>
          </w:p>
        </w:tc>
        <w:tc>
          <w:tcPr>
            <w:tcW w:w="1402" w:type="dxa"/>
          </w:tcPr>
          <w:p w:rsidR="00497FB9" w:rsidRDefault="00000000">
            <w:pPr>
              <w:pStyle w:val="TableParagraph"/>
              <w:spacing w:before="12" w:line="227" w:lineRule="exact"/>
              <w:ind w:right="88"/>
              <w:rPr>
                <w:sz w:val="20"/>
              </w:rPr>
            </w:pPr>
            <w:r>
              <w:rPr>
                <w:spacing w:val="-5"/>
                <w:w w:val="105"/>
                <w:sz w:val="20"/>
              </w:rPr>
              <w:t>4.8</w:t>
            </w:r>
          </w:p>
        </w:tc>
        <w:tc>
          <w:tcPr>
            <w:tcW w:w="1267" w:type="dxa"/>
          </w:tcPr>
          <w:p w:rsidR="00497FB9" w:rsidRDefault="00000000">
            <w:pPr>
              <w:pStyle w:val="TableParagraph"/>
              <w:spacing w:before="12" w:line="227" w:lineRule="exact"/>
              <w:ind w:right="88"/>
              <w:rPr>
                <w:sz w:val="20"/>
              </w:rPr>
            </w:pPr>
            <w:r>
              <w:rPr>
                <w:spacing w:val="-5"/>
                <w:w w:val="105"/>
                <w:sz w:val="20"/>
              </w:rPr>
              <w:t>1.9</w:t>
            </w:r>
          </w:p>
        </w:tc>
        <w:tc>
          <w:tcPr>
            <w:tcW w:w="1238" w:type="dxa"/>
          </w:tcPr>
          <w:p w:rsidR="00497FB9" w:rsidRDefault="00000000">
            <w:pPr>
              <w:pStyle w:val="TableParagraph"/>
              <w:spacing w:before="12" w:line="227" w:lineRule="exact"/>
              <w:ind w:right="87"/>
              <w:rPr>
                <w:sz w:val="20"/>
              </w:rPr>
            </w:pPr>
            <w:r>
              <w:rPr>
                <w:spacing w:val="-4"/>
                <w:w w:val="105"/>
                <w:sz w:val="20"/>
              </w:rPr>
              <w:t>22.8</w:t>
            </w:r>
          </w:p>
        </w:tc>
        <w:tc>
          <w:tcPr>
            <w:tcW w:w="1489" w:type="dxa"/>
          </w:tcPr>
          <w:p w:rsidR="00497FB9" w:rsidRDefault="00000000">
            <w:pPr>
              <w:pStyle w:val="TableParagraph"/>
              <w:spacing w:before="12" w:line="227" w:lineRule="exact"/>
              <w:ind w:right="88"/>
              <w:rPr>
                <w:sz w:val="20"/>
              </w:rPr>
            </w:pPr>
            <w:r>
              <w:rPr>
                <w:spacing w:val="-2"/>
                <w:w w:val="105"/>
                <w:sz w:val="20"/>
              </w:rPr>
              <w:t>19.35</w:t>
            </w:r>
          </w:p>
        </w:tc>
      </w:tr>
      <w:tr w:rsidR="00497FB9">
        <w:trPr>
          <w:trHeight w:val="234"/>
        </w:trPr>
        <w:tc>
          <w:tcPr>
            <w:tcW w:w="1133" w:type="dxa"/>
            <w:tcBorders>
              <w:bottom w:val="single" w:sz="18" w:space="0" w:color="000000"/>
              <w:right w:val="single" w:sz="18" w:space="0" w:color="000000"/>
            </w:tcBorders>
          </w:tcPr>
          <w:p w:rsidR="00497FB9" w:rsidRDefault="00000000">
            <w:pPr>
              <w:pStyle w:val="TableParagraph"/>
              <w:spacing w:before="28" w:line="186" w:lineRule="exact"/>
              <w:ind w:right="230"/>
              <w:rPr>
                <w:sz w:val="17"/>
              </w:rPr>
            </w:pPr>
            <w:r>
              <w:rPr>
                <w:spacing w:val="-4"/>
                <w:sz w:val="17"/>
              </w:rPr>
              <w:t>Mar.</w:t>
            </w:r>
          </w:p>
        </w:tc>
        <w:tc>
          <w:tcPr>
            <w:tcW w:w="1365" w:type="dxa"/>
            <w:tcBorders>
              <w:left w:val="single" w:sz="18" w:space="0" w:color="000000"/>
              <w:bottom w:val="single" w:sz="18" w:space="0" w:color="000000"/>
            </w:tcBorders>
          </w:tcPr>
          <w:p w:rsidR="00497FB9" w:rsidRDefault="00000000">
            <w:pPr>
              <w:pStyle w:val="TableParagraph"/>
              <w:spacing w:before="12" w:line="202" w:lineRule="exact"/>
              <w:ind w:right="86"/>
              <w:rPr>
                <w:sz w:val="20"/>
              </w:rPr>
            </w:pPr>
            <w:r>
              <w:rPr>
                <w:spacing w:val="-5"/>
                <w:w w:val="105"/>
                <w:sz w:val="20"/>
              </w:rPr>
              <w:t>0.4</w:t>
            </w:r>
          </w:p>
        </w:tc>
        <w:tc>
          <w:tcPr>
            <w:tcW w:w="1517" w:type="dxa"/>
            <w:tcBorders>
              <w:bottom w:val="single" w:sz="18" w:space="0" w:color="000000"/>
            </w:tcBorders>
          </w:tcPr>
          <w:p w:rsidR="00497FB9" w:rsidRDefault="00000000">
            <w:pPr>
              <w:pStyle w:val="TableParagraph"/>
              <w:spacing w:before="12" w:line="202" w:lineRule="exact"/>
              <w:ind w:right="86"/>
              <w:rPr>
                <w:sz w:val="20"/>
              </w:rPr>
            </w:pPr>
            <w:r>
              <w:rPr>
                <w:spacing w:val="-5"/>
                <w:w w:val="105"/>
                <w:sz w:val="20"/>
              </w:rPr>
              <w:t>4.2</w:t>
            </w:r>
          </w:p>
        </w:tc>
        <w:tc>
          <w:tcPr>
            <w:tcW w:w="1527" w:type="dxa"/>
            <w:tcBorders>
              <w:bottom w:val="single" w:sz="18" w:space="0" w:color="000000"/>
            </w:tcBorders>
          </w:tcPr>
          <w:p w:rsidR="00497FB9" w:rsidRDefault="00000000">
            <w:pPr>
              <w:pStyle w:val="TableParagraph"/>
              <w:spacing w:before="12" w:line="202" w:lineRule="exact"/>
              <w:ind w:right="87"/>
              <w:rPr>
                <w:sz w:val="20"/>
              </w:rPr>
            </w:pPr>
            <w:r>
              <w:rPr>
                <w:spacing w:val="-5"/>
                <w:w w:val="105"/>
                <w:sz w:val="20"/>
              </w:rPr>
              <w:t>3.0</w:t>
            </w:r>
          </w:p>
        </w:tc>
        <w:tc>
          <w:tcPr>
            <w:tcW w:w="1210" w:type="dxa"/>
            <w:tcBorders>
              <w:bottom w:val="single" w:sz="18" w:space="0" w:color="000000"/>
            </w:tcBorders>
          </w:tcPr>
          <w:p w:rsidR="00497FB9" w:rsidRDefault="00000000">
            <w:pPr>
              <w:pStyle w:val="TableParagraph"/>
              <w:spacing w:before="12" w:line="202" w:lineRule="exact"/>
              <w:ind w:right="87"/>
              <w:rPr>
                <w:sz w:val="20"/>
              </w:rPr>
            </w:pPr>
            <w:r>
              <w:rPr>
                <w:spacing w:val="-2"/>
                <w:sz w:val="20"/>
              </w:rPr>
              <w:t>-</w:t>
            </w:r>
            <w:r>
              <w:rPr>
                <w:spacing w:val="-5"/>
                <w:sz w:val="20"/>
              </w:rPr>
              <w:t>0.4</w:t>
            </w:r>
          </w:p>
        </w:tc>
        <w:tc>
          <w:tcPr>
            <w:tcW w:w="1402" w:type="dxa"/>
            <w:tcBorders>
              <w:bottom w:val="single" w:sz="18" w:space="0" w:color="000000"/>
            </w:tcBorders>
          </w:tcPr>
          <w:p w:rsidR="00497FB9" w:rsidRDefault="00000000">
            <w:pPr>
              <w:pStyle w:val="TableParagraph"/>
              <w:spacing w:before="12" w:line="202" w:lineRule="exact"/>
              <w:ind w:right="87"/>
              <w:rPr>
                <w:sz w:val="20"/>
              </w:rPr>
            </w:pPr>
            <w:r>
              <w:rPr>
                <w:spacing w:val="-2"/>
                <w:sz w:val="20"/>
              </w:rPr>
              <w:t>-</w:t>
            </w:r>
            <w:r>
              <w:rPr>
                <w:spacing w:val="-4"/>
                <w:sz w:val="20"/>
              </w:rPr>
              <w:t>27.4</w:t>
            </w:r>
          </w:p>
        </w:tc>
        <w:tc>
          <w:tcPr>
            <w:tcW w:w="1402" w:type="dxa"/>
            <w:tcBorders>
              <w:bottom w:val="single" w:sz="18" w:space="0" w:color="000000"/>
            </w:tcBorders>
          </w:tcPr>
          <w:p w:rsidR="00497FB9" w:rsidRDefault="00000000">
            <w:pPr>
              <w:pStyle w:val="TableParagraph"/>
              <w:spacing w:before="12" w:line="202" w:lineRule="exact"/>
              <w:ind w:right="88"/>
              <w:rPr>
                <w:sz w:val="20"/>
              </w:rPr>
            </w:pPr>
            <w:r>
              <w:rPr>
                <w:spacing w:val="-2"/>
                <w:sz w:val="20"/>
              </w:rPr>
              <w:t>-</w:t>
            </w:r>
            <w:r>
              <w:rPr>
                <w:spacing w:val="-5"/>
                <w:sz w:val="20"/>
              </w:rPr>
              <w:t>9.8</w:t>
            </w:r>
          </w:p>
        </w:tc>
        <w:tc>
          <w:tcPr>
            <w:tcW w:w="1267" w:type="dxa"/>
            <w:tcBorders>
              <w:bottom w:val="single" w:sz="18" w:space="0" w:color="000000"/>
            </w:tcBorders>
          </w:tcPr>
          <w:p w:rsidR="00497FB9" w:rsidRDefault="00000000">
            <w:pPr>
              <w:pStyle w:val="TableParagraph"/>
              <w:spacing w:before="12" w:line="202" w:lineRule="exact"/>
              <w:ind w:right="35"/>
              <w:rPr>
                <w:sz w:val="20"/>
              </w:rPr>
            </w:pPr>
            <w:r>
              <w:rPr>
                <w:spacing w:val="-10"/>
                <w:w w:val="105"/>
                <w:sz w:val="20"/>
              </w:rPr>
              <w:t>…</w:t>
            </w:r>
          </w:p>
        </w:tc>
        <w:tc>
          <w:tcPr>
            <w:tcW w:w="1238" w:type="dxa"/>
            <w:tcBorders>
              <w:bottom w:val="single" w:sz="18" w:space="0" w:color="000000"/>
            </w:tcBorders>
          </w:tcPr>
          <w:p w:rsidR="00497FB9" w:rsidRDefault="00000000">
            <w:pPr>
              <w:pStyle w:val="TableParagraph"/>
              <w:spacing w:before="12" w:line="202" w:lineRule="exact"/>
              <w:ind w:right="87"/>
              <w:rPr>
                <w:sz w:val="20"/>
              </w:rPr>
            </w:pPr>
            <w:r>
              <w:rPr>
                <w:spacing w:val="-4"/>
                <w:w w:val="105"/>
                <w:sz w:val="20"/>
              </w:rPr>
              <w:t>10.8</w:t>
            </w:r>
          </w:p>
        </w:tc>
        <w:tc>
          <w:tcPr>
            <w:tcW w:w="1489" w:type="dxa"/>
            <w:tcBorders>
              <w:bottom w:val="single" w:sz="18" w:space="0" w:color="000000"/>
            </w:tcBorders>
          </w:tcPr>
          <w:p w:rsidR="00497FB9" w:rsidRDefault="00000000">
            <w:pPr>
              <w:pStyle w:val="TableParagraph"/>
              <w:spacing w:before="12" w:line="202" w:lineRule="exact"/>
              <w:ind w:right="88"/>
              <w:rPr>
                <w:sz w:val="20"/>
              </w:rPr>
            </w:pPr>
            <w:r>
              <w:rPr>
                <w:spacing w:val="-2"/>
                <w:w w:val="105"/>
                <w:sz w:val="20"/>
              </w:rPr>
              <w:t>19.42</w:t>
            </w:r>
          </w:p>
        </w:tc>
      </w:tr>
    </w:tbl>
    <w:p w:rsidR="00497FB9" w:rsidRDefault="00000000">
      <w:pPr>
        <w:ind w:left="1012"/>
        <w:rPr>
          <w:sz w:val="18"/>
        </w:rPr>
      </w:pPr>
      <w:r>
        <w:rPr>
          <w:sz w:val="18"/>
        </w:rPr>
        <w:t>Sources:</w:t>
      </w:r>
      <w:r>
        <w:rPr>
          <w:spacing w:val="40"/>
          <w:sz w:val="18"/>
        </w:rPr>
        <w:t xml:space="preserve"> </w:t>
      </w:r>
      <w:r>
        <w:rPr>
          <w:sz w:val="18"/>
        </w:rPr>
        <w:t>Ministry</w:t>
      </w:r>
      <w:r>
        <w:rPr>
          <w:spacing w:val="7"/>
          <w:sz w:val="18"/>
        </w:rPr>
        <w:t xml:space="preserve"> </w:t>
      </w:r>
      <w:r>
        <w:rPr>
          <w:sz w:val="18"/>
        </w:rPr>
        <w:t>of</w:t>
      </w:r>
      <w:r>
        <w:rPr>
          <w:spacing w:val="18"/>
          <w:sz w:val="18"/>
        </w:rPr>
        <w:t xml:space="preserve"> </w:t>
      </w:r>
      <w:r>
        <w:rPr>
          <w:sz w:val="18"/>
        </w:rPr>
        <w:t>Economic</w:t>
      </w:r>
      <w:r>
        <w:rPr>
          <w:spacing w:val="19"/>
          <w:sz w:val="18"/>
        </w:rPr>
        <w:t xml:space="preserve"> </w:t>
      </w:r>
      <w:r>
        <w:rPr>
          <w:sz w:val="18"/>
        </w:rPr>
        <w:t>Affairs,</w:t>
      </w:r>
      <w:r>
        <w:rPr>
          <w:spacing w:val="19"/>
          <w:sz w:val="18"/>
        </w:rPr>
        <w:t xml:space="preserve"> </w:t>
      </w:r>
      <w:r>
        <w:rPr>
          <w:sz w:val="18"/>
        </w:rPr>
        <w:t>Financial</w:t>
      </w:r>
      <w:r>
        <w:rPr>
          <w:spacing w:val="19"/>
          <w:sz w:val="18"/>
        </w:rPr>
        <w:t xml:space="preserve"> </w:t>
      </w:r>
      <w:r>
        <w:rPr>
          <w:sz w:val="18"/>
        </w:rPr>
        <w:t>Supervisory</w:t>
      </w:r>
      <w:r>
        <w:rPr>
          <w:spacing w:val="9"/>
          <w:sz w:val="18"/>
        </w:rPr>
        <w:t xml:space="preserve"> </w:t>
      </w:r>
      <w:r>
        <w:rPr>
          <w:sz w:val="18"/>
        </w:rPr>
        <w:t>Commission,</w:t>
      </w:r>
      <w:r>
        <w:rPr>
          <w:spacing w:val="19"/>
          <w:sz w:val="18"/>
        </w:rPr>
        <w:t xml:space="preserve"> </w:t>
      </w:r>
      <w:r>
        <w:rPr>
          <w:sz w:val="18"/>
        </w:rPr>
        <w:t>Ministry</w:t>
      </w:r>
      <w:r>
        <w:rPr>
          <w:spacing w:val="7"/>
          <w:sz w:val="18"/>
        </w:rPr>
        <w:t xml:space="preserve"> </w:t>
      </w:r>
      <w:r>
        <w:rPr>
          <w:sz w:val="18"/>
        </w:rPr>
        <w:t>of</w:t>
      </w:r>
      <w:r>
        <w:rPr>
          <w:spacing w:val="18"/>
          <w:sz w:val="18"/>
        </w:rPr>
        <w:t xml:space="preserve"> </w:t>
      </w:r>
      <w:r>
        <w:rPr>
          <w:sz w:val="18"/>
        </w:rPr>
        <w:t>Transportation</w:t>
      </w:r>
      <w:r>
        <w:rPr>
          <w:spacing w:val="18"/>
          <w:sz w:val="18"/>
        </w:rPr>
        <w:t xml:space="preserve"> </w:t>
      </w:r>
      <w:r>
        <w:rPr>
          <w:sz w:val="18"/>
        </w:rPr>
        <w:t>and</w:t>
      </w:r>
      <w:r>
        <w:rPr>
          <w:spacing w:val="18"/>
          <w:sz w:val="18"/>
        </w:rPr>
        <w:t xml:space="preserve"> </w:t>
      </w:r>
      <w:r>
        <w:rPr>
          <w:sz w:val="18"/>
        </w:rPr>
        <w:t>Communications,</w:t>
      </w:r>
      <w:r>
        <w:rPr>
          <w:spacing w:val="19"/>
          <w:sz w:val="18"/>
        </w:rPr>
        <w:t xml:space="preserve"> </w:t>
      </w:r>
      <w:r>
        <w:rPr>
          <w:sz w:val="18"/>
        </w:rPr>
        <w:t>Ministry</w:t>
      </w:r>
      <w:r>
        <w:rPr>
          <w:spacing w:val="7"/>
          <w:sz w:val="18"/>
        </w:rPr>
        <w:t xml:space="preserve"> </w:t>
      </w:r>
      <w:r>
        <w:rPr>
          <w:sz w:val="18"/>
        </w:rPr>
        <w:t>of</w:t>
      </w:r>
      <w:r>
        <w:rPr>
          <w:spacing w:val="17"/>
          <w:sz w:val="18"/>
        </w:rPr>
        <w:t xml:space="preserve"> </w:t>
      </w:r>
      <w:r>
        <w:rPr>
          <w:spacing w:val="-2"/>
          <w:sz w:val="18"/>
        </w:rPr>
        <w:t>Interior.</w:t>
      </w:r>
    </w:p>
    <w:p w:rsidR="00497FB9" w:rsidRDefault="00497FB9">
      <w:pPr>
        <w:rPr>
          <w:sz w:val="18"/>
        </w:rPr>
        <w:sectPr w:rsidR="00497FB9">
          <w:headerReference w:type="default" r:id="rId36"/>
          <w:footerReference w:type="default" r:id="rId37"/>
          <w:pgSz w:w="16840" w:h="11910" w:orient="landscape"/>
          <w:pgMar w:top="1280" w:right="1080" w:bottom="1220" w:left="1080" w:header="1001" w:footer="1031" w:gutter="0"/>
          <w:cols w:space="720"/>
        </w:sectPr>
      </w:pPr>
    </w:p>
    <w:p w:rsidR="00497FB9" w:rsidRDefault="00000000">
      <w:pPr>
        <w:pStyle w:val="Heading1"/>
        <w:tabs>
          <w:tab w:val="left" w:pos="1199"/>
        </w:tabs>
        <w:spacing w:before="77"/>
        <w:ind w:left="0"/>
        <w:jc w:val="center"/>
      </w:pPr>
      <w:r>
        <w:lastRenderedPageBreak/>
        <w:t>Table</w:t>
      </w:r>
      <w:r>
        <w:rPr>
          <w:spacing w:val="69"/>
        </w:rPr>
        <w:t xml:space="preserve"> </w:t>
      </w:r>
      <w:r>
        <w:rPr>
          <w:spacing w:val="-10"/>
        </w:rPr>
        <w:t>9</w:t>
      </w:r>
      <w:r>
        <w:tab/>
        <w:t>Indicators for</w:t>
      </w:r>
      <w:r>
        <w:rPr>
          <w:spacing w:val="1"/>
        </w:rPr>
        <w:t xml:space="preserve"> </w:t>
      </w:r>
      <w:r>
        <w:t>Private</w:t>
      </w:r>
      <w:r>
        <w:rPr>
          <w:spacing w:val="2"/>
        </w:rPr>
        <w:t xml:space="preserve"> </w:t>
      </w:r>
      <w:r>
        <w:t>Gross</w:t>
      </w:r>
      <w:r>
        <w:rPr>
          <w:spacing w:val="2"/>
        </w:rPr>
        <w:t xml:space="preserve"> </w:t>
      </w:r>
      <w:r>
        <w:t>Fixed</w:t>
      </w:r>
      <w:r>
        <w:rPr>
          <w:spacing w:val="3"/>
        </w:rPr>
        <w:t xml:space="preserve"> </w:t>
      </w:r>
      <w:r>
        <w:t>Capital</w:t>
      </w:r>
      <w:r>
        <w:rPr>
          <w:spacing w:val="3"/>
        </w:rPr>
        <w:t xml:space="preserve"> </w:t>
      </w:r>
      <w:r>
        <w:rPr>
          <w:spacing w:val="-2"/>
        </w:rPr>
        <w:t>Formation</w:t>
      </w:r>
    </w:p>
    <w:p w:rsidR="00497FB9" w:rsidRDefault="00497FB9">
      <w:pPr>
        <w:spacing w:before="144"/>
        <w:rPr>
          <w:sz w:val="20"/>
        </w:rPr>
      </w:pPr>
    </w:p>
    <w:tbl>
      <w:tblPr>
        <w:tblW w:w="0" w:type="auto"/>
        <w:tblInd w:w="148" w:type="dxa"/>
        <w:tblLayout w:type="fixed"/>
        <w:tblCellMar>
          <w:left w:w="0" w:type="dxa"/>
          <w:right w:w="0" w:type="dxa"/>
        </w:tblCellMar>
        <w:tblLook w:val="01E0" w:firstRow="1" w:lastRow="1" w:firstColumn="1" w:lastColumn="1" w:noHBand="0" w:noVBand="0"/>
      </w:tblPr>
      <w:tblGrid>
        <w:gridCol w:w="1322"/>
        <w:gridCol w:w="1949"/>
        <w:gridCol w:w="1949"/>
        <w:gridCol w:w="1652"/>
        <w:gridCol w:w="2021"/>
        <w:gridCol w:w="1743"/>
        <w:gridCol w:w="1908"/>
        <w:gridCol w:w="1839"/>
      </w:tblGrid>
      <w:tr w:rsidR="00497FB9">
        <w:trPr>
          <w:trHeight w:val="301"/>
        </w:trPr>
        <w:tc>
          <w:tcPr>
            <w:tcW w:w="1322" w:type="dxa"/>
            <w:vMerge w:val="restart"/>
            <w:tcBorders>
              <w:top w:val="single" w:sz="18" w:space="0" w:color="000000"/>
              <w:bottom w:val="single" w:sz="8" w:space="0" w:color="000000"/>
              <w:right w:val="single" w:sz="18" w:space="0" w:color="000000"/>
            </w:tcBorders>
          </w:tcPr>
          <w:p w:rsidR="00497FB9" w:rsidRDefault="00497FB9">
            <w:pPr>
              <w:pStyle w:val="TableParagraph"/>
              <w:spacing w:before="121"/>
              <w:jc w:val="left"/>
            </w:pPr>
          </w:p>
          <w:p w:rsidR="00497FB9" w:rsidRDefault="00000000">
            <w:pPr>
              <w:pStyle w:val="TableParagraph"/>
              <w:ind w:left="381"/>
              <w:jc w:val="left"/>
            </w:pPr>
            <w:r>
              <w:rPr>
                <w:spacing w:val="-2"/>
              </w:rPr>
              <w:t>Period</w:t>
            </w:r>
          </w:p>
        </w:tc>
        <w:tc>
          <w:tcPr>
            <w:tcW w:w="1949" w:type="dxa"/>
            <w:vMerge w:val="restart"/>
            <w:tcBorders>
              <w:top w:val="single" w:sz="18" w:space="0" w:color="000000"/>
              <w:left w:val="single" w:sz="18" w:space="0" w:color="000000"/>
              <w:bottom w:val="single" w:sz="8" w:space="0" w:color="000000"/>
              <w:right w:val="single" w:sz="8" w:space="0" w:color="000000"/>
            </w:tcBorders>
          </w:tcPr>
          <w:p w:rsidR="00497FB9" w:rsidRDefault="00000000">
            <w:pPr>
              <w:pStyle w:val="TableParagraph"/>
              <w:spacing w:before="51" w:line="266" w:lineRule="auto"/>
              <w:ind w:left="50" w:right="50" w:firstLine="2"/>
              <w:jc w:val="center"/>
              <w:rPr>
                <w:sz w:val="18"/>
              </w:rPr>
            </w:pPr>
            <w:r>
              <w:rPr>
                <w:sz w:val="18"/>
              </w:rPr>
              <w:t xml:space="preserve">Production Index of </w:t>
            </w:r>
            <w:r>
              <w:rPr>
                <w:spacing w:val="-2"/>
                <w:sz w:val="18"/>
              </w:rPr>
              <w:t xml:space="preserve">Manufacturing </w:t>
            </w:r>
            <w:r>
              <w:rPr>
                <w:sz w:val="18"/>
              </w:rPr>
              <w:t>Investment Goods Annual</w:t>
            </w:r>
            <w:r>
              <w:rPr>
                <w:spacing w:val="-12"/>
                <w:sz w:val="18"/>
              </w:rPr>
              <w:t xml:space="preserve"> </w:t>
            </w:r>
            <w:r>
              <w:rPr>
                <w:sz w:val="18"/>
              </w:rPr>
              <w:t>Change</w:t>
            </w:r>
            <w:r>
              <w:rPr>
                <w:spacing w:val="-11"/>
                <w:sz w:val="18"/>
              </w:rPr>
              <w:t xml:space="preserve"> </w:t>
            </w:r>
            <w:r>
              <w:rPr>
                <w:sz w:val="18"/>
              </w:rPr>
              <w:t>Rate</w:t>
            </w:r>
            <w:r>
              <w:rPr>
                <w:spacing w:val="-11"/>
                <w:sz w:val="18"/>
              </w:rPr>
              <w:t xml:space="preserve"> </w:t>
            </w:r>
            <w:r>
              <w:rPr>
                <w:sz w:val="18"/>
              </w:rPr>
              <w:t>(%)</w:t>
            </w:r>
          </w:p>
        </w:tc>
        <w:tc>
          <w:tcPr>
            <w:tcW w:w="1949" w:type="dxa"/>
            <w:vMerge w:val="restart"/>
            <w:tcBorders>
              <w:top w:val="single" w:sz="18" w:space="0" w:color="000000"/>
              <w:left w:val="single" w:sz="8" w:space="0" w:color="000000"/>
              <w:bottom w:val="single" w:sz="8" w:space="0" w:color="000000"/>
              <w:right w:val="single" w:sz="8" w:space="0" w:color="000000"/>
            </w:tcBorders>
          </w:tcPr>
          <w:p w:rsidR="00497FB9" w:rsidRDefault="00000000">
            <w:pPr>
              <w:pStyle w:val="TableParagraph"/>
              <w:spacing w:before="51" w:line="266" w:lineRule="auto"/>
              <w:ind w:left="16"/>
              <w:jc w:val="center"/>
              <w:rPr>
                <w:sz w:val="18"/>
              </w:rPr>
            </w:pPr>
            <w:r>
              <w:rPr>
                <w:sz w:val="18"/>
              </w:rPr>
              <w:t>Total</w:t>
            </w:r>
            <w:r>
              <w:rPr>
                <w:spacing w:val="-12"/>
                <w:sz w:val="18"/>
              </w:rPr>
              <w:t xml:space="preserve"> </w:t>
            </w:r>
            <w:r>
              <w:rPr>
                <w:sz w:val="18"/>
              </w:rPr>
              <w:t>Floor</w:t>
            </w:r>
            <w:r>
              <w:rPr>
                <w:spacing w:val="-11"/>
                <w:sz w:val="18"/>
              </w:rPr>
              <w:t xml:space="preserve"> </w:t>
            </w:r>
            <w:r>
              <w:rPr>
                <w:sz w:val="18"/>
              </w:rPr>
              <w:t>Area</w:t>
            </w:r>
            <w:r>
              <w:rPr>
                <w:spacing w:val="-11"/>
                <w:sz w:val="18"/>
              </w:rPr>
              <w:t xml:space="preserve"> </w:t>
            </w:r>
            <w:r>
              <w:rPr>
                <w:sz w:val="18"/>
              </w:rPr>
              <w:t xml:space="preserve">of </w:t>
            </w:r>
            <w:r>
              <w:rPr>
                <w:spacing w:val="-2"/>
                <w:sz w:val="18"/>
              </w:rPr>
              <w:t>Construction Commencement</w:t>
            </w:r>
          </w:p>
          <w:p w:rsidR="00497FB9" w:rsidRDefault="00000000">
            <w:pPr>
              <w:pStyle w:val="TableParagraph"/>
              <w:spacing w:before="3"/>
              <w:ind w:left="16" w:right="7"/>
              <w:jc w:val="center"/>
              <w:rPr>
                <w:sz w:val="18"/>
              </w:rPr>
            </w:pPr>
            <w:r>
              <w:rPr>
                <w:sz w:val="18"/>
              </w:rPr>
              <w:t>Annual</w:t>
            </w:r>
            <w:r>
              <w:rPr>
                <w:spacing w:val="-1"/>
                <w:sz w:val="18"/>
              </w:rPr>
              <w:t xml:space="preserve"> </w:t>
            </w:r>
            <w:r>
              <w:rPr>
                <w:sz w:val="18"/>
              </w:rPr>
              <w:t>Change</w:t>
            </w:r>
            <w:r>
              <w:rPr>
                <w:spacing w:val="-2"/>
                <w:sz w:val="18"/>
              </w:rPr>
              <w:t xml:space="preserve"> </w:t>
            </w:r>
            <w:r>
              <w:rPr>
                <w:sz w:val="18"/>
              </w:rPr>
              <w:t>Rate</w:t>
            </w:r>
            <w:r>
              <w:rPr>
                <w:spacing w:val="-1"/>
                <w:sz w:val="18"/>
              </w:rPr>
              <w:t xml:space="preserve"> </w:t>
            </w:r>
            <w:r>
              <w:rPr>
                <w:spacing w:val="-5"/>
                <w:sz w:val="18"/>
              </w:rPr>
              <w:t>(%)</w:t>
            </w:r>
          </w:p>
        </w:tc>
        <w:tc>
          <w:tcPr>
            <w:tcW w:w="7324" w:type="dxa"/>
            <w:gridSpan w:val="4"/>
            <w:tcBorders>
              <w:top w:val="single" w:sz="18" w:space="0" w:color="000000"/>
              <w:left w:val="single" w:sz="8" w:space="0" w:color="000000"/>
              <w:bottom w:val="single" w:sz="8" w:space="0" w:color="000000"/>
              <w:right w:val="single" w:sz="8" w:space="0" w:color="000000"/>
            </w:tcBorders>
          </w:tcPr>
          <w:p w:rsidR="00497FB9" w:rsidRDefault="00000000">
            <w:pPr>
              <w:pStyle w:val="TableParagraph"/>
              <w:spacing w:before="16"/>
              <w:ind w:left="16"/>
              <w:jc w:val="center"/>
              <w:rPr>
                <w:sz w:val="20"/>
              </w:rPr>
            </w:pPr>
            <w:r>
              <w:rPr>
                <w:sz w:val="20"/>
              </w:rPr>
              <w:t>Import</w:t>
            </w:r>
            <w:r>
              <w:rPr>
                <w:spacing w:val="-6"/>
                <w:sz w:val="20"/>
              </w:rPr>
              <w:t xml:space="preserve"> </w:t>
            </w:r>
            <w:r>
              <w:rPr>
                <w:sz w:val="20"/>
              </w:rPr>
              <w:t>of</w:t>
            </w:r>
            <w:r>
              <w:rPr>
                <w:spacing w:val="-6"/>
                <w:sz w:val="20"/>
              </w:rPr>
              <w:t xml:space="preserve"> </w:t>
            </w:r>
            <w:r>
              <w:rPr>
                <w:sz w:val="20"/>
              </w:rPr>
              <w:t>Capital</w:t>
            </w:r>
            <w:r>
              <w:rPr>
                <w:spacing w:val="-5"/>
                <w:sz w:val="20"/>
              </w:rPr>
              <w:t xml:space="preserve"> </w:t>
            </w:r>
            <w:r>
              <w:rPr>
                <w:spacing w:val="-4"/>
                <w:sz w:val="20"/>
              </w:rPr>
              <w:t>Goods</w:t>
            </w:r>
          </w:p>
        </w:tc>
        <w:tc>
          <w:tcPr>
            <w:tcW w:w="1839" w:type="dxa"/>
            <w:vMerge w:val="restart"/>
            <w:tcBorders>
              <w:top w:val="single" w:sz="18" w:space="0" w:color="000000"/>
              <w:left w:val="single" w:sz="8" w:space="0" w:color="000000"/>
              <w:bottom w:val="single" w:sz="8" w:space="0" w:color="000000"/>
            </w:tcBorders>
          </w:tcPr>
          <w:p w:rsidR="00497FB9" w:rsidRDefault="00000000">
            <w:pPr>
              <w:pStyle w:val="TableParagraph"/>
              <w:spacing w:before="4" w:line="266" w:lineRule="auto"/>
              <w:ind w:left="84" w:right="91" w:firstLine="52"/>
              <w:jc w:val="center"/>
              <w:rPr>
                <w:sz w:val="20"/>
              </w:rPr>
            </w:pPr>
            <w:r>
              <w:rPr>
                <w:sz w:val="20"/>
              </w:rPr>
              <w:t xml:space="preserve">Loans for </w:t>
            </w:r>
            <w:r>
              <w:rPr>
                <w:spacing w:val="-2"/>
                <w:sz w:val="20"/>
              </w:rPr>
              <w:t>Construction</w:t>
            </w:r>
            <w:r>
              <w:rPr>
                <w:spacing w:val="80"/>
                <w:sz w:val="20"/>
              </w:rPr>
              <w:t xml:space="preserve"> </w:t>
            </w:r>
            <w:r>
              <w:rPr>
                <w:sz w:val="20"/>
              </w:rPr>
              <w:t>Annual</w:t>
            </w:r>
            <w:r>
              <w:rPr>
                <w:spacing w:val="-13"/>
                <w:sz w:val="20"/>
              </w:rPr>
              <w:t xml:space="preserve"> </w:t>
            </w:r>
            <w:r>
              <w:rPr>
                <w:sz w:val="20"/>
              </w:rPr>
              <w:t>Change</w:t>
            </w:r>
            <w:r>
              <w:rPr>
                <w:spacing w:val="-12"/>
                <w:sz w:val="20"/>
              </w:rPr>
              <w:t xml:space="preserve"> </w:t>
            </w:r>
            <w:r>
              <w:rPr>
                <w:sz w:val="20"/>
              </w:rPr>
              <w:t>Rate</w:t>
            </w:r>
          </w:p>
          <w:p w:rsidR="00497FB9" w:rsidRDefault="00000000">
            <w:pPr>
              <w:pStyle w:val="TableParagraph"/>
              <w:spacing w:line="227" w:lineRule="exact"/>
              <w:ind w:right="5"/>
              <w:jc w:val="center"/>
              <w:rPr>
                <w:sz w:val="20"/>
              </w:rPr>
            </w:pPr>
            <w:r>
              <w:rPr>
                <w:spacing w:val="-5"/>
                <w:sz w:val="20"/>
              </w:rPr>
              <w:t>(%)</w:t>
            </w:r>
          </w:p>
        </w:tc>
      </w:tr>
      <w:tr w:rsidR="00497FB9">
        <w:trPr>
          <w:trHeight w:val="313"/>
        </w:trPr>
        <w:tc>
          <w:tcPr>
            <w:tcW w:w="1322" w:type="dxa"/>
            <w:vMerge/>
            <w:tcBorders>
              <w:top w:val="nil"/>
              <w:bottom w:val="single" w:sz="8" w:space="0" w:color="000000"/>
              <w:right w:val="single" w:sz="18" w:space="0" w:color="000000"/>
            </w:tcBorders>
          </w:tcPr>
          <w:p w:rsidR="00497FB9" w:rsidRDefault="00497FB9">
            <w:pPr>
              <w:rPr>
                <w:sz w:val="2"/>
                <w:szCs w:val="2"/>
              </w:rPr>
            </w:pPr>
          </w:p>
        </w:tc>
        <w:tc>
          <w:tcPr>
            <w:tcW w:w="1949" w:type="dxa"/>
            <w:vMerge/>
            <w:tcBorders>
              <w:top w:val="nil"/>
              <w:left w:val="single" w:sz="18" w:space="0" w:color="000000"/>
              <w:bottom w:val="single" w:sz="8" w:space="0" w:color="000000"/>
              <w:right w:val="single" w:sz="8" w:space="0" w:color="000000"/>
            </w:tcBorders>
          </w:tcPr>
          <w:p w:rsidR="00497FB9" w:rsidRDefault="00497FB9">
            <w:pPr>
              <w:rPr>
                <w:sz w:val="2"/>
                <w:szCs w:val="2"/>
              </w:rPr>
            </w:pPr>
          </w:p>
        </w:tc>
        <w:tc>
          <w:tcPr>
            <w:tcW w:w="1949" w:type="dxa"/>
            <w:vMerge/>
            <w:tcBorders>
              <w:top w:val="nil"/>
              <w:left w:val="single" w:sz="8" w:space="0" w:color="000000"/>
              <w:bottom w:val="single" w:sz="8" w:space="0" w:color="000000"/>
              <w:right w:val="single" w:sz="8" w:space="0" w:color="000000"/>
            </w:tcBorders>
          </w:tcPr>
          <w:p w:rsidR="00497FB9" w:rsidRDefault="00497FB9">
            <w:pPr>
              <w:rPr>
                <w:sz w:val="2"/>
                <w:szCs w:val="2"/>
              </w:rPr>
            </w:pPr>
          </w:p>
        </w:tc>
        <w:tc>
          <w:tcPr>
            <w:tcW w:w="3673" w:type="dxa"/>
            <w:gridSpan w:val="2"/>
            <w:tcBorders>
              <w:top w:val="single" w:sz="8" w:space="0" w:color="000000"/>
              <w:left w:val="single" w:sz="8" w:space="0" w:color="000000"/>
              <w:right w:val="single" w:sz="8" w:space="0" w:color="000000"/>
            </w:tcBorders>
          </w:tcPr>
          <w:p w:rsidR="00497FB9" w:rsidRDefault="00000000">
            <w:pPr>
              <w:pStyle w:val="TableParagraph"/>
              <w:spacing w:before="103" w:line="190" w:lineRule="exact"/>
              <w:ind w:left="388"/>
              <w:jc w:val="left"/>
              <w:rPr>
                <w:sz w:val="20"/>
              </w:rPr>
            </w:pPr>
            <w:r>
              <w:rPr>
                <w:sz w:val="20"/>
              </w:rPr>
              <w:t xml:space="preserve">NT </w:t>
            </w:r>
            <w:r>
              <w:rPr>
                <w:spacing w:val="-2"/>
                <w:sz w:val="20"/>
              </w:rPr>
              <w:t>dollars</w:t>
            </w:r>
          </w:p>
        </w:tc>
        <w:tc>
          <w:tcPr>
            <w:tcW w:w="3651" w:type="dxa"/>
            <w:gridSpan w:val="2"/>
            <w:tcBorders>
              <w:top w:val="single" w:sz="8" w:space="0" w:color="000000"/>
              <w:left w:val="single" w:sz="8" w:space="0" w:color="000000"/>
              <w:right w:val="single" w:sz="8" w:space="0" w:color="000000"/>
            </w:tcBorders>
          </w:tcPr>
          <w:p w:rsidR="00497FB9" w:rsidRDefault="00000000">
            <w:pPr>
              <w:pStyle w:val="TableParagraph"/>
              <w:spacing w:before="103" w:line="190" w:lineRule="exact"/>
              <w:ind w:left="440"/>
              <w:jc w:val="left"/>
              <w:rPr>
                <w:sz w:val="20"/>
              </w:rPr>
            </w:pPr>
            <w:r>
              <w:rPr>
                <w:sz w:val="20"/>
              </w:rPr>
              <w:t>US</w:t>
            </w:r>
            <w:r>
              <w:rPr>
                <w:spacing w:val="-3"/>
                <w:sz w:val="20"/>
              </w:rPr>
              <w:t xml:space="preserve"> </w:t>
            </w:r>
            <w:r>
              <w:rPr>
                <w:spacing w:val="-2"/>
                <w:sz w:val="20"/>
              </w:rPr>
              <w:t>dollars</w:t>
            </w:r>
          </w:p>
        </w:tc>
        <w:tc>
          <w:tcPr>
            <w:tcW w:w="1839" w:type="dxa"/>
            <w:vMerge/>
            <w:tcBorders>
              <w:top w:val="nil"/>
              <w:left w:val="single" w:sz="8" w:space="0" w:color="000000"/>
              <w:bottom w:val="single" w:sz="8" w:space="0" w:color="000000"/>
            </w:tcBorders>
          </w:tcPr>
          <w:p w:rsidR="00497FB9" w:rsidRDefault="00497FB9">
            <w:pPr>
              <w:rPr>
                <w:sz w:val="2"/>
                <w:szCs w:val="2"/>
              </w:rPr>
            </w:pPr>
          </w:p>
        </w:tc>
      </w:tr>
      <w:tr w:rsidR="00497FB9">
        <w:trPr>
          <w:trHeight w:val="383"/>
        </w:trPr>
        <w:tc>
          <w:tcPr>
            <w:tcW w:w="1322" w:type="dxa"/>
            <w:vMerge/>
            <w:tcBorders>
              <w:top w:val="nil"/>
              <w:bottom w:val="single" w:sz="8" w:space="0" w:color="000000"/>
              <w:right w:val="single" w:sz="18" w:space="0" w:color="000000"/>
            </w:tcBorders>
          </w:tcPr>
          <w:p w:rsidR="00497FB9" w:rsidRDefault="00497FB9">
            <w:pPr>
              <w:rPr>
                <w:sz w:val="2"/>
                <w:szCs w:val="2"/>
              </w:rPr>
            </w:pPr>
          </w:p>
        </w:tc>
        <w:tc>
          <w:tcPr>
            <w:tcW w:w="1949" w:type="dxa"/>
            <w:vMerge/>
            <w:tcBorders>
              <w:top w:val="nil"/>
              <w:left w:val="single" w:sz="18" w:space="0" w:color="000000"/>
              <w:bottom w:val="single" w:sz="8" w:space="0" w:color="000000"/>
              <w:right w:val="single" w:sz="8" w:space="0" w:color="000000"/>
            </w:tcBorders>
          </w:tcPr>
          <w:p w:rsidR="00497FB9" w:rsidRDefault="00497FB9">
            <w:pPr>
              <w:rPr>
                <w:sz w:val="2"/>
                <w:szCs w:val="2"/>
              </w:rPr>
            </w:pPr>
          </w:p>
        </w:tc>
        <w:tc>
          <w:tcPr>
            <w:tcW w:w="1949" w:type="dxa"/>
            <w:vMerge/>
            <w:tcBorders>
              <w:top w:val="nil"/>
              <w:left w:val="single" w:sz="8" w:space="0" w:color="000000"/>
              <w:bottom w:val="single" w:sz="8" w:space="0" w:color="000000"/>
              <w:right w:val="single" w:sz="8" w:space="0" w:color="000000"/>
            </w:tcBorders>
          </w:tcPr>
          <w:p w:rsidR="00497FB9" w:rsidRDefault="00497FB9">
            <w:pPr>
              <w:rPr>
                <w:sz w:val="2"/>
                <w:szCs w:val="2"/>
              </w:rPr>
            </w:pPr>
          </w:p>
        </w:tc>
        <w:tc>
          <w:tcPr>
            <w:tcW w:w="1652" w:type="dxa"/>
            <w:tcBorders>
              <w:left w:val="single" w:sz="8" w:space="0" w:color="000000"/>
              <w:bottom w:val="single" w:sz="8" w:space="0" w:color="000000"/>
              <w:right w:val="single" w:sz="8" w:space="0" w:color="000000"/>
            </w:tcBorders>
          </w:tcPr>
          <w:p w:rsidR="00497FB9" w:rsidRDefault="00000000">
            <w:pPr>
              <w:pStyle w:val="TableParagraph"/>
              <w:spacing w:before="24"/>
              <w:ind w:right="82"/>
              <w:rPr>
                <w:sz w:val="20"/>
              </w:rPr>
            </w:pPr>
            <w:r>
              <w:rPr>
                <w:sz w:val="20"/>
              </w:rPr>
              <w:t xml:space="preserve">(NT$100 </w:t>
            </w:r>
            <w:r>
              <w:rPr>
                <w:spacing w:val="-2"/>
                <w:sz w:val="20"/>
              </w:rPr>
              <w:t>Million)</w:t>
            </w:r>
          </w:p>
        </w:tc>
        <w:tc>
          <w:tcPr>
            <w:tcW w:w="2021" w:type="dxa"/>
            <w:tcBorders>
              <w:top w:val="single" w:sz="8" w:space="0" w:color="000000"/>
              <w:left w:val="single" w:sz="8" w:space="0" w:color="000000"/>
              <w:bottom w:val="single" w:sz="8" w:space="0" w:color="000000"/>
              <w:right w:val="single" w:sz="8" w:space="0" w:color="000000"/>
            </w:tcBorders>
          </w:tcPr>
          <w:p w:rsidR="00497FB9" w:rsidRDefault="00000000">
            <w:pPr>
              <w:pStyle w:val="TableParagraph"/>
              <w:spacing w:before="86"/>
              <w:ind w:right="82"/>
              <w:rPr>
                <w:sz w:val="18"/>
              </w:rPr>
            </w:pPr>
            <w:r>
              <w:rPr>
                <w:sz w:val="18"/>
              </w:rPr>
              <w:t>Annual</w:t>
            </w:r>
            <w:r>
              <w:rPr>
                <w:spacing w:val="-2"/>
                <w:sz w:val="18"/>
              </w:rPr>
              <w:t xml:space="preserve"> </w:t>
            </w:r>
            <w:r>
              <w:rPr>
                <w:sz w:val="18"/>
              </w:rPr>
              <w:t>Change</w:t>
            </w:r>
            <w:r>
              <w:rPr>
                <w:spacing w:val="-1"/>
                <w:sz w:val="18"/>
              </w:rPr>
              <w:t xml:space="preserve"> </w:t>
            </w:r>
            <w:r>
              <w:rPr>
                <w:sz w:val="18"/>
              </w:rPr>
              <w:t>Rate</w:t>
            </w:r>
            <w:r>
              <w:rPr>
                <w:spacing w:val="-2"/>
                <w:sz w:val="18"/>
              </w:rPr>
              <w:t xml:space="preserve"> </w:t>
            </w:r>
            <w:r>
              <w:rPr>
                <w:spacing w:val="-5"/>
                <w:sz w:val="18"/>
              </w:rPr>
              <w:t>(%)</w:t>
            </w:r>
          </w:p>
        </w:tc>
        <w:tc>
          <w:tcPr>
            <w:tcW w:w="1743" w:type="dxa"/>
            <w:tcBorders>
              <w:left w:val="single" w:sz="8" w:space="0" w:color="000000"/>
              <w:bottom w:val="single" w:sz="8" w:space="0" w:color="000000"/>
              <w:right w:val="single" w:sz="8" w:space="0" w:color="000000"/>
            </w:tcBorders>
          </w:tcPr>
          <w:p w:rsidR="00497FB9" w:rsidRDefault="00000000">
            <w:pPr>
              <w:pStyle w:val="TableParagraph"/>
              <w:spacing w:before="24"/>
              <w:ind w:left="145"/>
              <w:jc w:val="left"/>
              <w:rPr>
                <w:sz w:val="20"/>
              </w:rPr>
            </w:pPr>
            <w:r>
              <w:rPr>
                <w:sz w:val="20"/>
              </w:rPr>
              <w:t>(US$100</w:t>
            </w:r>
            <w:r>
              <w:rPr>
                <w:spacing w:val="-4"/>
                <w:sz w:val="20"/>
              </w:rPr>
              <w:t xml:space="preserve"> </w:t>
            </w:r>
            <w:r>
              <w:rPr>
                <w:spacing w:val="-2"/>
                <w:sz w:val="20"/>
              </w:rPr>
              <w:t>Million)</w:t>
            </w:r>
          </w:p>
        </w:tc>
        <w:tc>
          <w:tcPr>
            <w:tcW w:w="1908" w:type="dxa"/>
            <w:tcBorders>
              <w:top w:val="single" w:sz="8" w:space="0" w:color="000000"/>
              <w:left w:val="single" w:sz="8" w:space="0" w:color="000000"/>
              <w:bottom w:val="single" w:sz="8" w:space="0" w:color="000000"/>
              <w:right w:val="single" w:sz="8" w:space="0" w:color="000000"/>
            </w:tcBorders>
          </w:tcPr>
          <w:p w:rsidR="00497FB9" w:rsidRDefault="00000000">
            <w:pPr>
              <w:pStyle w:val="TableParagraph"/>
              <w:spacing w:before="86"/>
              <w:ind w:right="28"/>
              <w:rPr>
                <w:sz w:val="18"/>
              </w:rPr>
            </w:pPr>
            <w:r>
              <w:rPr>
                <w:sz w:val="18"/>
              </w:rPr>
              <w:t>Annual</w:t>
            </w:r>
            <w:r>
              <w:rPr>
                <w:spacing w:val="-1"/>
                <w:sz w:val="18"/>
              </w:rPr>
              <w:t xml:space="preserve"> </w:t>
            </w:r>
            <w:r>
              <w:rPr>
                <w:sz w:val="18"/>
              </w:rPr>
              <w:t>Change</w:t>
            </w:r>
            <w:r>
              <w:rPr>
                <w:spacing w:val="-2"/>
                <w:sz w:val="18"/>
              </w:rPr>
              <w:t xml:space="preserve"> </w:t>
            </w:r>
            <w:r>
              <w:rPr>
                <w:sz w:val="18"/>
              </w:rPr>
              <w:t>Rate</w:t>
            </w:r>
            <w:r>
              <w:rPr>
                <w:spacing w:val="-1"/>
                <w:sz w:val="18"/>
              </w:rPr>
              <w:t xml:space="preserve"> </w:t>
            </w:r>
            <w:r>
              <w:rPr>
                <w:spacing w:val="-5"/>
                <w:sz w:val="18"/>
              </w:rPr>
              <w:t>(%)</w:t>
            </w:r>
          </w:p>
        </w:tc>
        <w:tc>
          <w:tcPr>
            <w:tcW w:w="1839" w:type="dxa"/>
            <w:vMerge/>
            <w:tcBorders>
              <w:top w:val="nil"/>
              <w:left w:val="single" w:sz="8" w:space="0" w:color="000000"/>
              <w:bottom w:val="single" w:sz="8" w:space="0" w:color="000000"/>
            </w:tcBorders>
          </w:tcPr>
          <w:p w:rsidR="00497FB9" w:rsidRDefault="00497FB9">
            <w:pPr>
              <w:rPr>
                <w:sz w:val="2"/>
                <w:szCs w:val="2"/>
              </w:rPr>
            </w:pPr>
          </w:p>
        </w:tc>
      </w:tr>
      <w:tr w:rsidR="00497FB9">
        <w:trPr>
          <w:trHeight w:val="270"/>
        </w:trPr>
        <w:tc>
          <w:tcPr>
            <w:tcW w:w="1322" w:type="dxa"/>
            <w:tcBorders>
              <w:top w:val="single" w:sz="8" w:space="0" w:color="000000"/>
              <w:right w:val="single" w:sz="18" w:space="0" w:color="000000"/>
            </w:tcBorders>
          </w:tcPr>
          <w:p w:rsidR="00497FB9" w:rsidRDefault="00000000">
            <w:pPr>
              <w:pStyle w:val="TableParagraph"/>
              <w:spacing w:before="12"/>
              <w:ind w:left="223"/>
              <w:jc w:val="left"/>
              <w:rPr>
                <w:b/>
                <w:sz w:val="20"/>
              </w:rPr>
            </w:pPr>
            <w:r>
              <w:rPr>
                <w:b/>
                <w:spacing w:val="-4"/>
                <w:sz w:val="20"/>
              </w:rPr>
              <w:t>2017</w:t>
            </w:r>
          </w:p>
        </w:tc>
        <w:tc>
          <w:tcPr>
            <w:tcW w:w="1949" w:type="dxa"/>
            <w:tcBorders>
              <w:top w:val="single" w:sz="8" w:space="0" w:color="000000"/>
              <w:left w:val="single" w:sz="18" w:space="0" w:color="000000"/>
            </w:tcBorders>
          </w:tcPr>
          <w:p w:rsidR="00497FB9" w:rsidRDefault="00000000">
            <w:pPr>
              <w:pStyle w:val="TableParagraph"/>
              <w:spacing w:before="3" w:line="248" w:lineRule="exact"/>
              <w:ind w:right="91"/>
              <w:rPr>
                <w:b/>
              </w:rPr>
            </w:pPr>
            <w:r>
              <w:rPr>
                <w:b/>
                <w:spacing w:val="-5"/>
              </w:rPr>
              <w:t>5.9</w:t>
            </w:r>
          </w:p>
        </w:tc>
        <w:tc>
          <w:tcPr>
            <w:tcW w:w="1949" w:type="dxa"/>
            <w:tcBorders>
              <w:top w:val="single" w:sz="8" w:space="0" w:color="000000"/>
            </w:tcBorders>
          </w:tcPr>
          <w:p w:rsidR="00497FB9" w:rsidRDefault="00000000">
            <w:pPr>
              <w:pStyle w:val="TableParagraph"/>
              <w:spacing w:before="3" w:line="248" w:lineRule="exact"/>
              <w:ind w:right="91"/>
              <w:rPr>
                <w:b/>
              </w:rPr>
            </w:pPr>
            <w:r>
              <w:rPr>
                <w:b/>
                <w:spacing w:val="-4"/>
              </w:rPr>
              <w:t>11.6</w:t>
            </w:r>
          </w:p>
        </w:tc>
        <w:tc>
          <w:tcPr>
            <w:tcW w:w="1652" w:type="dxa"/>
            <w:tcBorders>
              <w:top w:val="single" w:sz="8" w:space="0" w:color="000000"/>
            </w:tcBorders>
          </w:tcPr>
          <w:p w:rsidR="00497FB9" w:rsidRDefault="00000000">
            <w:pPr>
              <w:pStyle w:val="TableParagraph"/>
              <w:spacing w:before="3" w:line="248" w:lineRule="exact"/>
              <w:ind w:right="92"/>
              <w:rPr>
                <w:b/>
              </w:rPr>
            </w:pPr>
            <w:r>
              <w:rPr>
                <w:b/>
                <w:spacing w:val="-2"/>
              </w:rPr>
              <w:t>12,358</w:t>
            </w:r>
          </w:p>
        </w:tc>
        <w:tc>
          <w:tcPr>
            <w:tcW w:w="2021" w:type="dxa"/>
            <w:tcBorders>
              <w:top w:val="single" w:sz="8" w:space="0" w:color="000000"/>
            </w:tcBorders>
          </w:tcPr>
          <w:p w:rsidR="00497FB9" w:rsidRDefault="00000000">
            <w:pPr>
              <w:pStyle w:val="TableParagraph"/>
              <w:spacing w:before="3" w:line="248" w:lineRule="exact"/>
              <w:ind w:right="92"/>
              <w:rPr>
                <w:b/>
              </w:rPr>
            </w:pPr>
            <w:r>
              <w:rPr>
                <w:b/>
              </w:rPr>
              <w:t>-</w:t>
            </w:r>
            <w:r>
              <w:rPr>
                <w:b/>
                <w:spacing w:val="-5"/>
              </w:rPr>
              <w:t>6.7</w:t>
            </w:r>
          </w:p>
        </w:tc>
        <w:tc>
          <w:tcPr>
            <w:tcW w:w="1743" w:type="dxa"/>
            <w:tcBorders>
              <w:top w:val="single" w:sz="8" w:space="0" w:color="000000"/>
            </w:tcBorders>
          </w:tcPr>
          <w:p w:rsidR="00497FB9" w:rsidRDefault="00000000">
            <w:pPr>
              <w:pStyle w:val="TableParagraph"/>
              <w:spacing w:before="3" w:line="248" w:lineRule="exact"/>
              <w:ind w:right="93"/>
              <w:rPr>
                <w:b/>
              </w:rPr>
            </w:pPr>
            <w:r>
              <w:rPr>
                <w:b/>
                <w:spacing w:val="-5"/>
              </w:rPr>
              <w:t>406</w:t>
            </w:r>
          </w:p>
        </w:tc>
        <w:tc>
          <w:tcPr>
            <w:tcW w:w="1908" w:type="dxa"/>
            <w:tcBorders>
              <w:top w:val="single" w:sz="8" w:space="0" w:color="000000"/>
            </w:tcBorders>
          </w:tcPr>
          <w:p w:rsidR="00497FB9" w:rsidRDefault="00000000">
            <w:pPr>
              <w:pStyle w:val="TableParagraph"/>
              <w:spacing w:before="3" w:line="248" w:lineRule="exact"/>
              <w:ind w:right="94"/>
              <w:rPr>
                <w:b/>
              </w:rPr>
            </w:pPr>
            <w:r>
              <w:rPr>
                <w:b/>
              </w:rPr>
              <w:t>-</w:t>
            </w:r>
            <w:r>
              <w:rPr>
                <w:b/>
                <w:spacing w:val="-5"/>
              </w:rPr>
              <w:t>1.3</w:t>
            </w:r>
          </w:p>
        </w:tc>
        <w:tc>
          <w:tcPr>
            <w:tcW w:w="1839" w:type="dxa"/>
            <w:tcBorders>
              <w:top w:val="single" w:sz="8" w:space="0" w:color="000000"/>
            </w:tcBorders>
          </w:tcPr>
          <w:p w:rsidR="00497FB9" w:rsidRDefault="00000000">
            <w:pPr>
              <w:pStyle w:val="TableParagraph"/>
              <w:spacing w:before="3" w:line="248" w:lineRule="exact"/>
              <w:ind w:right="96"/>
              <w:rPr>
                <w:b/>
              </w:rPr>
            </w:pPr>
            <w:r>
              <w:rPr>
                <w:b/>
                <w:spacing w:val="-5"/>
              </w:rPr>
              <w:t>5.5</w:t>
            </w:r>
          </w:p>
        </w:tc>
      </w:tr>
      <w:tr w:rsidR="00497FB9">
        <w:trPr>
          <w:trHeight w:val="273"/>
        </w:trPr>
        <w:tc>
          <w:tcPr>
            <w:tcW w:w="1322" w:type="dxa"/>
            <w:tcBorders>
              <w:right w:val="single" w:sz="18" w:space="0" w:color="000000"/>
            </w:tcBorders>
          </w:tcPr>
          <w:p w:rsidR="00497FB9" w:rsidRDefault="00000000">
            <w:pPr>
              <w:pStyle w:val="TableParagraph"/>
              <w:spacing w:before="15"/>
              <w:ind w:left="223"/>
              <w:jc w:val="left"/>
              <w:rPr>
                <w:b/>
                <w:sz w:val="20"/>
              </w:rPr>
            </w:pPr>
            <w:r>
              <w:rPr>
                <w:b/>
                <w:spacing w:val="-4"/>
                <w:sz w:val="20"/>
              </w:rPr>
              <w:t>2018</w:t>
            </w:r>
          </w:p>
        </w:tc>
        <w:tc>
          <w:tcPr>
            <w:tcW w:w="1949" w:type="dxa"/>
            <w:tcBorders>
              <w:left w:val="single" w:sz="18" w:space="0" w:color="000000"/>
            </w:tcBorders>
          </w:tcPr>
          <w:p w:rsidR="00497FB9" w:rsidRDefault="00000000">
            <w:pPr>
              <w:pStyle w:val="TableParagraph"/>
              <w:spacing w:before="6" w:line="248" w:lineRule="exact"/>
              <w:ind w:right="91"/>
              <w:rPr>
                <w:b/>
              </w:rPr>
            </w:pPr>
            <w:r>
              <w:rPr>
                <w:b/>
                <w:spacing w:val="-5"/>
              </w:rPr>
              <w:t>9.2</w:t>
            </w:r>
          </w:p>
        </w:tc>
        <w:tc>
          <w:tcPr>
            <w:tcW w:w="1949" w:type="dxa"/>
          </w:tcPr>
          <w:p w:rsidR="00497FB9" w:rsidRDefault="00000000">
            <w:pPr>
              <w:pStyle w:val="TableParagraph"/>
              <w:spacing w:before="6" w:line="248" w:lineRule="exact"/>
              <w:ind w:right="91"/>
              <w:rPr>
                <w:b/>
              </w:rPr>
            </w:pPr>
            <w:r>
              <w:rPr>
                <w:b/>
                <w:spacing w:val="-4"/>
              </w:rPr>
              <w:t>13.1</w:t>
            </w:r>
          </w:p>
        </w:tc>
        <w:tc>
          <w:tcPr>
            <w:tcW w:w="1652" w:type="dxa"/>
          </w:tcPr>
          <w:p w:rsidR="00497FB9" w:rsidRDefault="00000000">
            <w:pPr>
              <w:pStyle w:val="TableParagraph"/>
              <w:spacing w:before="6" w:line="248" w:lineRule="exact"/>
              <w:ind w:right="92"/>
              <w:rPr>
                <w:b/>
              </w:rPr>
            </w:pPr>
            <w:r>
              <w:rPr>
                <w:b/>
                <w:spacing w:val="-2"/>
              </w:rPr>
              <w:t>12,623</w:t>
            </w:r>
          </w:p>
        </w:tc>
        <w:tc>
          <w:tcPr>
            <w:tcW w:w="2021" w:type="dxa"/>
          </w:tcPr>
          <w:p w:rsidR="00497FB9" w:rsidRDefault="00000000">
            <w:pPr>
              <w:pStyle w:val="TableParagraph"/>
              <w:spacing w:before="6" w:line="248" w:lineRule="exact"/>
              <w:ind w:right="92"/>
              <w:rPr>
                <w:b/>
              </w:rPr>
            </w:pPr>
            <w:r>
              <w:rPr>
                <w:b/>
                <w:spacing w:val="-5"/>
              </w:rPr>
              <w:t>2.1</w:t>
            </w:r>
          </w:p>
        </w:tc>
        <w:tc>
          <w:tcPr>
            <w:tcW w:w="1743" w:type="dxa"/>
          </w:tcPr>
          <w:p w:rsidR="00497FB9" w:rsidRDefault="00000000">
            <w:pPr>
              <w:pStyle w:val="TableParagraph"/>
              <w:spacing w:before="6" w:line="248" w:lineRule="exact"/>
              <w:ind w:right="93"/>
              <w:rPr>
                <w:b/>
              </w:rPr>
            </w:pPr>
            <w:r>
              <w:rPr>
                <w:b/>
                <w:spacing w:val="-5"/>
              </w:rPr>
              <w:t>419</w:t>
            </w:r>
          </w:p>
        </w:tc>
        <w:tc>
          <w:tcPr>
            <w:tcW w:w="1908" w:type="dxa"/>
          </w:tcPr>
          <w:p w:rsidR="00497FB9" w:rsidRDefault="00000000">
            <w:pPr>
              <w:pStyle w:val="TableParagraph"/>
              <w:spacing w:before="6" w:line="248" w:lineRule="exact"/>
              <w:ind w:right="93"/>
              <w:rPr>
                <w:b/>
              </w:rPr>
            </w:pPr>
            <w:r>
              <w:rPr>
                <w:b/>
                <w:spacing w:val="-5"/>
              </w:rPr>
              <w:t>3.2</w:t>
            </w:r>
          </w:p>
        </w:tc>
        <w:tc>
          <w:tcPr>
            <w:tcW w:w="1839" w:type="dxa"/>
          </w:tcPr>
          <w:p w:rsidR="00497FB9" w:rsidRDefault="00000000">
            <w:pPr>
              <w:pStyle w:val="TableParagraph"/>
              <w:spacing w:before="6" w:line="248" w:lineRule="exact"/>
              <w:ind w:right="96"/>
              <w:rPr>
                <w:b/>
              </w:rPr>
            </w:pPr>
            <w:r>
              <w:rPr>
                <w:b/>
                <w:spacing w:val="-5"/>
              </w:rPr>
              <w:t>6.9</w:t>
            </w:r>
          </w:p>
        </w:tc>
      </w:tr>
      <w:tr w:rsidR="00497FB9">
        <w:trPr>
          <w:trHeight w:val="273"/>
        </w:trPr>
        <w:tc>
          <w:tcPr>
            <w:tcW w:w="1322" w:type="dxa"/>
            <w:tcBorders>
              <w:right w:val="single" w:sz="18" w:space="0" w:color="000000"/>
            </w:tcBorders>
          </w:tcPr>
          <w:p w:rsidR="00497FB9" w:rsidRDefault="00000000">
            <w:pPr>
              <w:pStyle w:val="TableParagraph"/>
              <w:spacing w:before="15"/>
              <w:ind w:left="223"/>
              <w:jc w:val="left"/>
              <w:rPr>
                <w:b/>
                <w:sz w:val="20"/>
              </w:rPr>
            </w:pPr>
            <w:r>
              <w:rPr>
                <w:b/>
                <w:spacing w:val="-4"/>
                <w:sz w:val="20"/>
              </w:rPr>
              <w:t>2019</w:t>
            </w:r>
          </w:p>
        </w:tc>
        <w:tc>
          <w:tcPr>
            <w:tcW w:w="1949" w:type="dxa"/>
            <w:tcBorders>
              <w:left w:val="single" w:sz="18" w:space="0" w:color="000000"/>
            </w:tcBorders>
          </w:tcPr>
          <w:p w:rsidR="00497FB9" w:rsidRDefault="00000000">
            <w:pPr>
              <w:pStyle w:val="TableParagraph"/>
              <w:spacing w:before="6" w:line="248" w:lineRule="exact"/>
              <w:ind w:right="91"/>
              <w:rPr>
                <w:b/>
              </w:rPr>
            </w:pPr>
            <w:r>
              <w:rPr>
                <w:b/>
                <w:spacing w:val="-5"/>
              </w:rPr>
              <w:t>3.8</w:t>
            </w:r>
          </w:p>
        </w:tc>
        <w:tc>
          <w:tcPr>
            <w:tcW w:w="1949" w:type="dxa"/>
          </w:tcPr>
          <w:p w:rsidR="00497FB9" w:rsidRDefault="00000000">
            <w:pPr>
              <w:pStyle w:val="TableParagraph"/>
              <w:spacing w:before="6" w:line="248" w:lineRule="exact"/>
              <w:ind w:right="91"/>
              <w:rPr>
                <w:b/>
              </w:rPr>
            </w:pPr>
            <w:r>
              <w:rPr>
                <w:b/>
                <w:spacing w:val="-5"/>
              </w:rPr>
              <w:t>6.0</w:t>
            </w:r>
          </w:p>
        </w:tc>
        <w:tc>
          <w:tcPr>
            <w:tcW w:w="1652" w:type="dxa"/>
          </w:tcPr>
          <w:p w:rsidR="00497FB9" w:rsidRDefault="00000000">
            <w:pPr>
              <w:pStyle w:val="TableParagraph"/>
              <w:spacing w:before="6" w:line="248" w:lineRule="exact"/>
              <w:ind w:right="92"/>
              <w:rPr>
                <w:b/>
              </w:rPr>
            </w:pPr>
            <w:r>
              <w:rPr>
                <w:b/>
                <w:spacing w:val="-2"/>
              </w:rPr>
              <w:t>15,689</w:t>
            </w:r>
          </w:p>
        </w:tc>
        <w:tc>
          <w:tcPr>
            <w:tcW w:w="2021" w:type="dxa"/>
          </w:tcPr>
          <w:p w:rsidR="00497FB9" w:rsidRDefault="00000000">
            <w:pPr>
              <w:pStyle w:val="TableParagraph"/>
              <w:spacing w:before="6" w:line="248" w:lineRule="exact"/>
              <w:ind w:right="92"/>
              <w:rPr>
                <w:b/>
              </w:rPr>
            </w:pPr>
            <w:r>
              <w:rPr>
                <w:b/>
                <w:spacing w:val="-4"/>
              </w:rPr>
              <w:t>24.3</w:t>
            </w:r>
          </w:p>
        </w:tc>
        <w:tc>
          <w:tcPr>
            <w:tcW w:w="1743" w:type="dxa"/>
          </w:tcPr>
          <w:p w:rsidR="00497FB9" w:rsidRDefault="00000000">
            <w:pPr>
              <w:pStyle w:val="TableParagraph"/>
              <w:spacing w:before="6" w:line="248" w:lineRule="exact"/>
              <w:ind w:right="93"/>
              <w:rPr>
                <w:b/>
              </w:rPr>
            </w:pPr>
            <w:r>
              <w:rPr>
                <w:b/>
                <w:spacing w:val="-5"/>
              </w:rPr>
              <w:t>508</w:t>
            </w:r>
          </w:p>
        </w:tc>
        <w:tc>
          <w:tcPr>
            <w:tcW w:w="1908" w:type="dxa"/>
          </w:tcPr>
          <w:p w:rsidR="00497FB9" w:rsidRDefault="00000000">
            <w:pPr>
              <w:pStyle w:val="TableParagraph"/>
              <w:spacing w:before="6" w:line="248" w:lineRule="exact"/>
              <w:ind w:right="92"/>
              <w:rPr>
                <w:b/>
              </w:rPr>
            </w:pPr>
            <w:r>
              <w:rPr>
                <w:b/>
                <w:spacing w:val="-4"/>
              </w:rPr>
              <w:t>21.2</w:t>
            </w:r>
          </w:p>
        </w:tc>
        <w:tc>
          <w:tcPr>
            <w:tcW w:w="1839" w:type="dxa"/>
          </w:tcPr>
          <w:p w:rsidR="00497FB9" w:rsidRDefault="00000000">
            <w:pPr>
              <w:pStyle w:val="TableParagraph"/>
              <w:spacing w:before="6" w:line="248" w:lineRule="exact"/>
              <w:ind w:right="96"/>
              <w:rPr>
                <w:b/>
              </w:rPr>
            </w:pPr>
            <w:r>
              <w:rPr>
                <w:b/>
                <w:spacing w:val="-4"/>
              </w:rPr>
              <w:t>12.7</w:t>
            </w:r>
          </w:p>
        </w:tc>
      </w:tr>
      <w:tr w:rsidR="00497FB9">
        <w:trPr>
          <w:trHeight w:val="273"/>
        </w:trPr>
        <w:tc>
          <w:tcPr>
            <w:tcW w:w="1322" w:type="dxa"/>
            <w:tcBorders>
              <w:right w:val="single" w:sz="18" w:space="0" w:color="000000"/>
            </w:tcBorders>
          </w:tcPr>
          <w:p w:rsidR="00497FB9" w:rsidRDefault="00000000">
            <w:pPr>
              <w:pStyle w:val="TableParagraph"/>
              <w:spacing w:before="15"/>
              <w:ind w:left="223"/>
              <w:jc w:val="left"/>
              <w:rPr>
                <w:b/>
                <w:sz w:val="20"/>
              </w:rPr>
            </w:pPr>
            <w:r>
              <w:rPr>
                <w:b/>
                <w:spacing w:val="-4"/>
                <w:sz w:val="20"/>
              </w:rPr>
              <w:t>2020</w:t>
            </w:r>
          </w:p>
        </w:tc>
        <w:tc>
          <w:tcPr>
            <w:tcW w:w="1949" w:type="dxa"/>
            <w:tcBorders>
              <w:left w:val="single" w:sz="18" w:space="0" w:color="000000"/>
            </w:tcBorders>
          </w:tcPr>
          <w:p w:rsidR="00497FB9" w:rsidRDefault="00000000">
            <w:pPr>
              <w:pStyle w:val="TableParagraph"/>
              <w:spacing w:before="6" w:line="248" w:lineRule="exact"/>
              <w:ind w:right="91"/>
              <w:rPr>
                <w:b/>
              </w:rPr>
            </w:pPr>
            <w:r>
              <w:rPr>
                <w:b/>
                <w:spacing w:val="-5"/>
              </w:rPr>
              <w:t>9.5</w:t>
            </w:r>
          </w:p>
        </w:tc>
        <w:tc>
          <w:tcPr>
            <w:tcW w:w="1949" w:type="dxa"/>
          </w:tcPr>
          <w:p w:rsidR="00497FB9" w:rsidRDefault="00000000">
            <w:pPr>
              <w:pStyle w:val="TableParagraph"/>
              <w:spacing w:before="6" w:line="248" w:lineRule="exact"/>
              <w:ind w:right="91"/>
              <w:rPr>
                <w:b/>
              </w:rPr>
            </w:pPr>
            <w:r>
              <w:rPr>
                <w:b/>
                <w:spacing w:val="-4"/>
              </w:rPr>
              <w:t>16.4</w:t>
            </w:r>
          </w:p>
        </w:tc>
        <w:tc>
          <w:tcPr>
            <w:tcW w:w="1652" w:type="dxa"/>
          </w:tcPr>
          <w:p w:rsidR="00497FB9" w:rsidRDefault="00000000">
            <w:pPr>
              <w:pStyle w:val="TableParagraph"/>
              <w:spacing w:before="6" w:line="248" w:lineRule="exact"/>
              <w:ind w:right="92"/>
              <w:rPr>
                <w:b/>
              </w:rPr>
            </w:pPr>
            <w:r>
              <w:rPr>
                <w:b/>
                <w:spacing w:val="-2"/>
              </w:rPr>
              <w:t>15,549</w:t>
            </w:r>
          </w:p>
        </w:tc>
        <w:tc>
          <w:tcPr>
            <w:tcW w:w="2021" w:type="dxa"/>
          </w:tcPr>
          <w:p w:rsidR="00497FB9" w:rsidRDefault="00000000">
            <w:pPr>
              <w:pStyle w:val="TableParagraph"/>
              <w:spacing w:before="6" w:line="248" w:lineRule="exact"/>
              <w:ind w:right="92"/>
              <w:rPr>
                <w:b/>
              </w:rPr>
            </w:pPr>
            <w:r>
              <w:rPr>
                <w:b/>
              </w:rPr>
              <w:t>-</w:t>
            </w:r>
            <w:r>
              <w:rPr>
                <w:b/>
                <w:spacing w:val="-5"/>
              </w:rPr>
              <w:t>0.9</w:t>
            </w:r>
          </w:p>
        </w:tc>
        <w:tc>
          <w:tcPr>
            <w:tcW w:w="1743" w:type="dxa"/>
          </w:tcPr>
          <w:p w:rsidR="00497FB9" w:rsidRDefault="00000000">
            <w:pPr>
              <w:pStyle w:val="TableParagraph"/>
              <w:spacing w:before="6" w:line="248" w:lineRule="exact"/>
              <w:ind w:right="93"/>
              <w:rPr>
                <w:b/>
              </w:rPr>
            </w:pPr>
            <w:r>
              <w:rPr>
                <w:b/>
                <w:spacing w:val="-5"/>
              </w:rPr>
              <w:t>526</w:t>
            </w:r>
          </w:p>
        </w:tc>
        <w:tc>
          <w:tcPr>
            <w:tcW w:w="1908" w:type="dxa"/>
          </w:tcPr>
          <w:p w:rsidR="00497FB9" w:rsidRDefault="00000000">
            <w:pPr>
              <w:pStyle w:val="TableParagraph"/>
              <w:spacing w:before="6" w:line="248" w:lineRule="exact"/>
              <w:ind w:right="93"/>
              <w:rPr>
                <w:b/>
              </w:rPr>
            </w:pPr>
            <w:r>
              <w:rPr>
                <w:b/>
                <w:spacing w:val="-5"/>
              </w:rPr>
              <w:t>3.7</w:t>
            </w:r>
          </w:p>
        </w:tc>
        <w:tc>
          <w:tcPr>
            <w:tcW w:w="1839" w:type="dxa"/>
          </w:tcPr>
          <w:p w:rsidR="00497FB9" w:rsidRDefault="00000000">
            <w:pPr>
              <w:pStyle w:val="TableParagraph"/>
              <w:spacing w:before="6" w:line="248" w:lineRule="exact"/>
              <w:ind w:right="96"/>
              <w:rPr>
                <w:b/>
              </w:rPr>
            </w:pPr>
            <w:r>
              <w:rPr>
                <w:b/>
                <w:spacing w:val="-4"/>
              </w:rPr>
              <w:t>20.5</w:t>
            </w:r>
          </w:p>
        </w:tc>
      </w:tr>
      <w:tr w:rsidR="00497FB9">
        <w:trPr>
          <w:trHeight w:val="273"/>
        </w:trPr>
        <w:tc>
          <w:tcPr>
            <w:tcW w:w="1322" w:type="dxa"/>
            <w:tcBorders>
              <w:right w:val="single" w:sz="18" w:space="0" w:color="000000"/>
            </w:tcBorders>
          </w:tcPr>
          <w:p w:rsidR="00497FB9" w:rsidRDefault="00000000">
            <w:pPr>
              <w:pStyle w:val="TableParagraph"/>
              <w:spacing w:before="15"/>
              <w:ind w:left="223"/>
              <w:jc w:val="left"/>
              <w:rPr>
                <w:b/>
                <w:sz w:val="20"/>
              </w:rPr>
            </w:pPr>
            <w:r>
              <w:rPr>
                <w:b/>
                <w:spacing w:val="-4"/>
                <w:sz w:val="20"/>
              </w:rPr>
              <w:t>2021</w:t>
            </w:r>
          </w:p>
        </w:tc>
        <w:tc>
          <w:tcPr>
            <w:tcW w:w="1949" w:type="dxa"/>
            <w:tcBorders>
              <w:left w:val="single" w:sz="18" w:space="0" w:color="000000"/>
            </w:tcBorders>
          </w:tcPr>
          <w:p w:rsidR="00497FB9" w:rsidRDefault="00000000">
            <w:pPr>
              <w:pStyle w:val="TableParagraph"/>
              <w:spacing w:before="6" w:line="248" w:lineRule="exact"/>
              <w:ind w:right="91"/>
              <w:rPr>
                <w:b/>
              </w:rPr>
            </w:pPr>
            <w:r>
              <w:rPr>
                <w:b/>
                <w:spacing w:val="-4"/>
              </w:rPr>
              <w:t>13.6</w:t>
            </w:r>
          </w:p>
        </w:tc>
        <w:tc>
          <w:tcPr>
            <w:tcW w:w="1949" w:type="dxa"/>
          </w:tcPr>
          <w:p w:rsidR="00497FB9" w:rsidRDefault="00000000">
            <w:pPr>
              <w:pStyle w:val="TableParagraph"/>
              <w:spacing w:before="6" w:line="248" w:lineRule="exact"/>
              <w:ind w:right="91"/>
              <w:rPr>
                <w:b/>
              </w:rPr>
            </w:pPr>
            <w:r>
              <w:rPr>
                <w:b/>
              </w:rPr>
              <w:t>-</w:t>
            </w:r>
            <w:r>
              <w:rPr>
                <w:b/>
                <w:spacing w:val="-5"/>
              </w:rPr>
              <w:t>5.9</w:t>
            </w:r>
          </w:p>
        </w:tc>
        <w:tc>
          <w:tcPr>
            <w:tcW w:w="1652" w:type="dxa"/>
          </w:tcPr>
          <w:p w:rsidR="00497FB9" w:rsidRDefault="00000000">
            <w:pPr>
              <w:pStyle w:val="TableParagraph"/>
              <w:spacing w:before="6" w:line="248" w:lineRule="exact"/>
              <w:ind w:right="92"/>
              <w:rPr>
                <w:b/>
              </w:rPr>
            </w:pPr>
            <w:r>
              <w:rPr>
                <w:b/>
                <w:spacing w:val="-2"/>
              </w:rPr>
              <w:t>19,299</w:t>
            </w:r>
          </w:p>
        </w:tc>
        <w:tc>
          <w:tcPr>
            <w:tcW w:w="2021" w:type="dxa"/>
          </w:tcPr>
          <w:p w:rsidR="00497FB9" w:rsidRDefault="00000000">
            <w:pPr>
              <w:pStyle w:val="TableParagraph"/>
              <w:spacing w:before="6" w:line="248" w:lineRule="exact"/>
              <w:ind w:right="92"/>
              <w:rPr>
                <w:b/>
              </w:rPr>
            </w:pPr>
            <w:r>
              <w:rPr>
                <w:b/>
                <w:spacing w:val="-4"/>
              </w:rPr>
              <w:t>24.1</w:t>
            </w:r>
          </w:p>
        </w:tc>
        <w:tc>
          <w:tcPr>
            <w:tcW w:w="1743" w:type="dxa"/>
          </w:tcPr>
          <w:p w:rsidR="00497FB9" w:rsidRDefault="00000000">
            <w:pPr>
              <w:pStyle w:val="TableParagraph"/>
              <w:spacing w:before="6" w:line="248" w:lineRule="exact"/>
              <w:ind w:right="93"/>
              <w:rPr>
                <w:b/>
              </w:rPr>
            </w:pPr>
            <w:r>
              <w:rPr>
                <w:b/>
                <w:spacing w:val="-5"/>
              </w:rPr>
              <w:t>689</w:t>
            </w:r>
          </w:p>
        </w:tc>
        <w:tc>
          <w:tcPr>
            <w:tcW w:w="1908" w:type="dxa"/>
          </w:tcPr>
          <w:p w:rsidR="00497FB9" w:rsidRDefault="00000000">
            <w:pPr>
              <w:pStyle w:val="TableParagraph"/>
              <w:spacing w:before="6" w:line="248" w:lineRule="exact"/>
              <w:ind w:right="92"/>
              <w:rPr>
                <w:b/>
              </w:rPr>
            </w:pPr>
            <w:r>
              <w:rPr>
                <w:b/>
                <w:spacing w:val="-4"/>
              </w:rPr>
              <w:t>30.9</w:t>
            </w:r>
          </w:p>
        </w:tc>
        <w:tc>
          <w:tcPr>
            <w:tcW w:w="1839" w:type="dxa"/>
          </w:tcPr>
          <w:p w:rsidR="00497FB9" w:rsidRDefault="00000000">
            <w:pPr>
              <w:pStyle w:val="TableParagraph"/>
              <w:spacing w:before="6" w:line="248" w:lineRule="exact"/>
              <w:ind w:right="96"/>
              <w:rPr>
                <w:b/>
              </w:rPr>
            </w:pPr>
            <w:r>
              <w:rPr>
                <w:b/>
                <w:spacing w:val="-4"/>
              </w:rPr>
              <w:t>14.0</w:t>
            </w:r>
          </w:p>
        </w:tc>
      </w:tr>
      <w:tr w:rsidR="00497FB9">
        <w:trPr>
          <w:trHeight w:val="271"/>
        </w:trPr>
        <w:tc>
          <w:tcPr>
            <w:tcW w:w="1322" w:type="dxa"/>
            <w:tcBorders>
              <w:right w:val="single" w:sz="18" w:space="0" w:color="000000"/>
            </w:tcBorders>
          </w:tcPr>
          <w:p w:rsidR="00497FB9" w:rsidRDefault="00000000">
            <w:pPr>
              <w:pStyle w:val="TableParagraph"/>
              <w:spacing w:before="15"/>
              <w:ind w:left="223"/>
              <w:jc w:val="left"/>
              <w:rPr>
                <w:b/>
                <w:sz w:val="20"/>
              </w:rPr>
            </w:pPr>
            <w:r>
              <w:rPr>
                <w:b/>
                <w:spacing w:val="-4"/>
                <w:sz w:val="20"/>
              </w:rPr>
              <w:t>2022</w:t>
            </w:r>
          </w:p>
        </w:tc>
        <w:tc>
          <w:tcPr>
            <w:tcW w:w="1949" w:type="dxa"/>
            <w:tcBorders>
              <w:left w:val="single" w:sz="18" w:space="0" w:color="000000"/>
            </w:tcBorders>
          </w:tcPr>
          <w:p w:rsidR="00497FB9" w:rsidRDefault="00000000">
            <w:pPr>
              <w:pStyle w:val="TableParagraph"/>
              <w:spacing w:before="6" w:line="245" w:lineRule="exact"/>
              <w:ind w:right="91"/>
              <w:rPr>
                <w:b/>
              </w:rPr>
            </w:pPr>
            <w:r>
              <w:rPr>
                <w:b/>
                <w:spacing w:val="-5"/>
              </w:rPr>
              <w:t>4.2</w:t>
            </w:r>
          </w:p>
        </w:tc>
        <w:tc>
          <w:tcPr>
            <w:tcW w:w="1949" w:type="dxa"/>
          </w:tcPr>
          <w:p w:rsidR="00497FB9" w:rsidRDefault="00000000">
            <w:pPr>
              <w:pStyle w:val="TableParagraph"/>
              <w:spacing w:before="6" w:line="245" w:lineRule="exact"/>
              <w:ind w:right="91"/>
              <w:rPr>
                <w:b/>
              </w:rPr>
            </w:pPr>
            <w:r>
              <w:rPr>
                <w:b/>
                <w:spacing w:val="-4"/>
              </w:rPr>
              <w:t>16.2</w:t>
            </w:r>
          </w:p>
        </w:tc>
        <w:tc>
          <w:tcPr>
            <w:tcW w:w="1652" w:type="dxa"/>
          </w:tcPr>
          <w:p w:rsidR="00497FB9" w:rsidRDefault="00000000">
            <w:pPr>
              <w:pStyle w:val="TableParagraph"/>
              <w:spacing w:before="6" w:line="245" w:lineRule="exact"/>
              <w:ind w:right="92"/>
              <w:rPr>
                <w:b/>
              </w:rPr>
            </w:pPr>
            <w:r>
              <w:rPr>
                <w:b/>
                <w:spacing w:val="-2"/>
              </w:rPr>
              <w:t>22,466</w:t>
            </w:r>
          </w:p>
        </w:tc>
        <w:tc>
          <w:tcPr>
            <w:tcW w:w="2021" w:type="dxa"/>
          </w:tcPr>
          <w:p w:rsidR="00497FB9" w:rsidRDefault="00000000">
            <w:pPr>
              <w:pStyle w:val="TableParagraph"/>
              <w:spacing w:before="6" w:line="245" w:lineRule="exact"/>
              <w:ind w:right="92"/>
              <w:rPr>
                <w:b/>
              </w:rPr>
            </w:pPr>
            <w:r>
              <w:rPr>
                <w:b/>
                <w:spacing w:val="-4"/>
              </w:rPr>
              <w:t>16.4</w:t>
            </w:r>
          </w:p>
        </w:tc>
        <w:tc>
          <w:tcPr>
            <w:tcW w:w="1743" w:type="dxa"/>
          </w:tcPr>
          <w:p w:rsidR="00497FB9" w:rsidRDefault="00000000">
            <w:pPr>
              <w:pStyle w:val="TableParagraph"/>
              <w:spacing w:before="6" w:line="245" w:lineRule="exact"/>
              <w:ind w:right="93"/>
              <w:rPr>
                <w:b/>
              </w:rPr>
            </w:pPr>
            <w:r>
              <w:rPr>
                <w:b/>
                <w:spacing w:val="-5"/>
              </w:rPr>
              <w:t>755</w:t>
            </w:r>
          </w:p>
        </w:tc>
        <w:tc>
          <w:tcPr>
            <w:tcW w:w="1908" w:type="dxa"/>
          </w:tcPr>
          <w:p w:rsidR="00497FB9" w:rsidRDefault="00000000">
            <w:pPr>
              <w:pStyle w:val="TableParagraph"/>
              <w:spacing w:before="6" w:line="245" w:lineRule="exact"/>
              <w:ind w:right="93"/>
              <w:rPr>
                <w:b/>
              </w:rPr>
            </w:pPr>
            <w:r>
              <w:rPr>
                <w:b/>
                <w:spacing w:val="-5"/>
              </w:rPr>
              <w:t>9.5</w:t>
            </w:r>
          </w:p>
        </w:tc>
        <w:tc>
          <w:tcPr>
            <w:tcW w:w="1839" w:type="dxa"/>
          </w:tcPr>
          <w:p w:rsidR="00497FB9" w:rsidRDefault="00000000">
            <w:pPr>
              <w:pStyle w:val="TableParagraph"/>
              <w:spacing w:before="6" w:line="245" w:lineRule="exact"/>
              <w:ind w:right="96"/>
              <w:rPr>
                <w:b/>
              </w:rPr>
            </w:pPr>
            <w:r>
              <w:rPr>
                <w:b/>
                <w:spacing w:val="-4"/>
              </w:rPr>
              <w:t>10.1</w:t>
            </w:r>
          </w:p>
        </w:tc>
      </w:tr>
      <w:tr w:rsidR="00497FB9">
        <w:trPr>
          <w:trHeight w:val="271"/>
        </w:trPr>
        <w:tc>
          <w:tcPr>
            <w:tcW w:w="1322" w:type="dxa"/>
            <w:tcBorders>
              <w:right w:val="single" w:sz="18" w:space="0" w:color="000000"/>
            </w:tcBorders>
          </w:tcPr>
          <w:p w:rsidR="00497FB9" w:rsidRDefault="00000000">
            <w:pPr>
              <w:pStyle w:val="TableParagraph"/>
              <w:spacing w:line="251" w:lineRule="exact"/>
              <w:ind w:left="410"/>
              <w:jc w:val="left"/>
              <w:rPr>
                <w:rFonts w:ascii="Malgun Gothic" w:hAnsi="Malgun Gothic"/>
                <w:sz w:val="20"/>
              </w:rPr>
            </w:pPr>
            <w:r>
              <w:rPr>
                <w:rFonts w:ascii="Malgun Gothic" w:hAnsi="Malgun Gothic"/>
                <w:spacing w:val="-10"/>
                <w:w w:val="105"/>
                <w:sz w:val="20"/>
              </w:rPr>
              <w:t>Ⅰ</w:t>
            </w:r>
          </w:p>
        </w:tc>
        <w:tc>
          <w:tcPr>
            <w:tcW w:w="1949" w:type="dxa"/>
            <w:tcBorders>
              <w:left w:val="single" w:sz="18" w:space="0" w:color="000000"/>
            </w:tcBorders>
          </w:tcPr>
          <w:p w:rsidR="00497FB9" w:rsidRDefault="00000000">
            <w:pPr>
              <w:pStyle w:val="TableParagraph"/>
              <w:spacing w:before="3" w:line="248" w:lineRule="exact"/>
              <w:ind w:right="91"/>
            </w:pPr>
            <w:r>
              <w:rPr>
                <w:spacing w:val="-4"/>
              </w:rPr>
              <w:t>10.4</w:t>
            </w:r>
          </w:p>
        </w:tc>
        <w:tc>
          <w:tcPr>
            <w:tcW w:w="1949" w:type="dxa"/>
          </w:tcPr>
          <w:p w:rsidR="00497FB9" w:rsidRDefault="00000000">
            <w:pPr>
              <w:pStyle w:val="TableParagraph"/>
              <w:spacing w:before="3" w:line="248" w:lineRule="exact"/>
              <w:ind w:right="91"/>
            </w:pPr>
            <w:r>
              <w:rPr>
                <w:spacing w:val="-4"/>
              </w:rPr>
              <w:t>23.4</w:t>
            </w:r>
          </w:p>
        </w:tc>
        <w:tc>
          <w:tcPr>
            <w:tcW w:w="1652" w:type="dxa"/>
          </w:tcPr>
          <w:p w:rsidR="00497FB9" w:rsidRDefault="00000000">
            <w:pPr>
              <w:pStyle w:val="TableParagraph"/>
              <w:spacing w:before="3" w:line="248" w:lineRule="exact"/>
              <w:ind w:right="92"/>
            </w:pPr>
            <w:r>
              <w:rPr>
                <w:spacing w:val="-2"/>
              </w:rPr>
              <w:t>4,777</w:t>
            </w:r>
          </w:p>
        </w:tc>
        <w:tc>
          <w:tcPr>
            <w:tcW w:w="2021" w:type="dxa"/>
          </w:tcPr>
          <w:p w:rsidR="00497FB9" w:rsidRDefault="00000000">
            <w:pPr>
              <w:pStyle w:val="TableParagraph"/>
              <w:spacing w:before="3" w:line="248" w:lineRule="exact"/>
              <w:ind w:right="92"/>
            </w:pPr>
            <w:r>
              <w:rPr>
                <w:spacing w:val="-4"/>
              </w:rPr>
              <w:t>10.0</w:t>
            </w:r>
          </w:p>
        </w:tc>
        <w:tc>
          <w:tcPr>
            <w:tcW w:w="1743" w:type="dxa"/>
          </w:tcPr>
          <w:p w:rsidR="00497FB9" w:rsidRDefault="00000000">
            <w:pPr>
              <w:pStyle w:val="TableParagraph"/>
              <w:spacing w:before="3" w:line="248" w:lineRule="exact"/>
              <w:ind w:right="93"/>
            </w:pPr>
            <w:r>
              <w:rPr>
                <w:spacing w:val="-5"/>
              </w:rPr>
              <w:t>171</w:t>
            </w:r>
          </w:p>
        </w:tc>
        <w:tc>
          <w:tcPr>
            <w:tcW w:w="1908" w:type="dxa"/>
          </w:tcPr>
          <w:p w:rsidR="00497FB9" w:rsidRDefault="00000000">
            <w:pPr>
              <w:pStyle w:val="TableParagraph"/>
              <w:spacing w:before="3" w:line="248" w:lineRule="exact"/>
              <w:ind w:right="92"/>
            </w:pPr>
            <w:r>
              <w:rPr>
                <w:spacing w:val="-4"/>
              </w:rPr>
              <w:t>11.7</w:t>
            </w:r>
          </w:p>
        </w:tc>
        <w:tc>
          <w:tcPr>
            <w:tcW w:w="1839" w:type="dxa"/>
          </w:tcPr>
          <w:p w:rsidR="00497FB9" w:rsidRDefault="00000000">
            <w:pPr>
              <w:pStyle w:val="TableParagraph"/>
              <w:spacing w:before="3" w:line="248" w:lineRule="exact"/>
              <w:ind w:right="96"/>
            </w:pPr>
            <w:r>
              <w:rPr>
                <w:spacing w:val="-4"/>
              </w:rPr>
              <w:t>13.5</w:t>
            </w:r>
          </w:p>
        </w:tc>
      </w:tr>
      <w:tr w:rsidR="00497FB9">
        <w:trPr>
          <w:trHeight w:val="273"/>
        </w:trPr>
        <w:tc>
          <w:tcPr>
            <w:tcW w:w="1322" w:type="dxa"/>
            <w:tcBorders>
              <w:right w:val="single" w:sz="18" w:space="0" w:color="000000"/>
            </w:tcBorders>
          </w:tcPr>
          <w:p w:rsidR="00497FB9" w:rsidRDefault="00000000">
            <w:pPr>
              <w:pStyle w:val="TableParagraph"/>
              <w:spacing w:line="254" w:lineRule="exact"/>
              <w:ind w:left="410"/>
              <w:jc w:val="left"/>
              <w:rPr>
                <w:rFonts w:ascii="Malgun Gothic" w:hAnsi="Malgun Gothic"/>
                <w:sz w:val="20"/>
              </w:rPr>
            </w:pPr>
            <w:r>
              <w:rPr>
                <w:rFonts w:ascii="Malgun Gothic" w:hAnsi="Malgun Gothic"/>
                <w:spacing w:val="-10"/>
                <w:w w:val="105"/>
                <w:sz w:val="20"/>
              </w:rPr>
              <w:t>Ⅱ</w:t>
            </w:r>
          </w:p>
        </w:tc>
        <w:tc>
          <w:tcPr>
            <w:tcW w:w="1949" w:type="dxa"/>
            <w:tcBorders>
              <w:left w:val="single" w:sz="18" w:space="0" w:color="000000"/>
            </w:tcBorders>
          </w:tcPr>
          <w:p w:rsidR="00497FB9" w:rsidRDefault="00000000">
            <w:pPr>
              <w:pStyle w:val="TableParagraph"/>
              <w:spacing w:before="6" w:line="248" w:lineRule="exact"/>
              <w:ind w:right="91"/>
            </w:pPr>
            <w:r>
              <w:rPr>
                <w:spacing w:val="-5"/>
              </w:rPr>
              <w:t>3.1</w:t>
            </w:r>
          </w:p>
        </w:tc>
        <w:tc>
          <w:tcPr>
            <w:tcW w:w="1949" w:type="dxa"/>
          </w:tcPr>
          <w:p w:rsidR="00497FB9" w:rsidRDefault="00000000">
            <w:pPr>
              <w:pStyle w:val="TableParagraph"/>
              <w:spacing w:before="6" w:line="248" w:lineRule="exact"/>
              <w:ind w:right="91"/>
            </w:pPr>
            <w:r>
              <w:rPr>
                <w:spacing w:val="-4"/>
              </w:rPr>
              <w:t>33.6</w:t>
            </w:r>
          </w:p>
        </w:tc>
        <w:tc>
          <w:tcPr>
            <w:tcW w:w="1652" w:type="dxa"/>
          </w:tcPr>
          <w:p w:rsidR="00497FB9" w:rsidRDefault="00000000">
            <w:pPr>
              <w:pStyle w:val="TableParagraph"/>
              <w:spacing w:before="6" w:line="248" w:lineRule="exact"/>
              <w:ind w:right="92"/>
            </w:pPr>
            <w:r>
              <w:rPr>
                <w:spacing w:val="-2"/>
              </w:rPr>
              <w:t>5,466</w:t>
            </w:r>
          </w:p>
        </w:tc>
        <w:tc>
          <w:tcPr>
            <w:tcW w:w="2021" w:type="dxa"/>
          </w:tcPr>
          <w:p w:rsidR="00497FB9" w:rsidRDefault="00000000">
            <w:pPr>
              <w:pStyle w:val="TableParagraph"/>
              <w:spacing w:before="6" w:line="248" w:lineRule="exact"/>
              <w:ind w:right="92"/>
            </w:pPr>
            <w:r>
              <w:rPr>
                <w:spacing w:val="-4"/>
              </w:rPr>
              <w:t>22.3</w:t>
            </w:r>
          </w:p>
        </w:tc>
        <w:tc>
          <w:tcPr>
            <w:tcW w:w="1743" w:type="dxa"/>
          </w:tcPr>
          <w:p w:rsidR="00497FB9" w:rsidRDefault="00000000">
            <w:pPr>
              <w:pStyle w:val="TableParagraph"/>
              <w:spacing w:before="6" w:line="248" w:lineRule="exact"/>
              <w:ind w:right="93"/>
            </w:pPr>
            <w:r>
              <w:rPr>
                <w:spacing w:val="-5"/>
              </w:rPr>
              <w:t>187</w:t>
            </w:r>
          </w:p>
        </w:tc>
        <w:tc>
          <w:tcPr>
            <w:tcW w:w="1908" w:type="dxa"/>
          </w:tcPr>
          <w:p w:rsidR="00497FB9" w:rsidRDefault="00000000">
            <w:pPr>
              <w:pStyle w:val="TableParagraph"/>
              <w:spacing w:before="6" w:line="248" w:lineRule="exact"/>
              <w:ind w:right="92"/>
            </w:pPr>
            <w:r>
              <w:rPr>
                <w:spacing w:val="-4"/>
              </w:rPr>
              <w:t>17.2</w:t>
            </w:r>
          </w:p>
        </w:tc>
        <w:tc>
          <w:tcPr>
            <w:tcW w:w="1839" w:type="dxa"/>
          </w:tcPr>
          <w:p w:rsidR="00497FB9" w:rsidRDefault="00000000">
            <w:pPr>
              <w:pStyle w:val="TableParagraph"/>
              <w:spacing w:before="6" w:line="248" w:lineRule="exact"/>
              <w:ind w:right="96"/>
            </w:pPr>
            <w:r>
              <w:rPr>
                <w:spacing w:val="-4"/>
              </w:rPr>
              <w:t>12.8</w:t>
            </w:r>
          </w:p>
        </w:tc>
      </w:tr>
      <w:tr w:rsidR="00497FB9">
        <w:trPr>
          <w:trHeight w:val="273"/>
        </w:trPr>
        <w:tc>
          <w:tcPr>
            <w:tcW w:w="1322" w:type="dxa"/>
            <w:tcBorders>
              <w:right w:val="single" w:sz="18" w:space="0" w:color="000000"/>
            </w:tcBorders>
          </w:tcPr>
          <w:p w:rsidR="00497FB9" w:rsidRDefault="00000000">
            <w:pPr>
              <w:pStyle w:val="TableParagraph"/>
              <w:spacing w:line="254" w:lineRule="exact"/>
              <w:ind w:left="410"/>
              <w:jc w:val="left"/>
              <w:rPr>
                <w:rFonts w:ascii="Malgun Gothic" w:hAnsi="Malgun Gothic"/>
                <w:sz w:val="20"/>
              </w:rPr>
            </w:pPr>
            <w:r>
              <w:rPr>
                <w:rFonts w:ascii="Malgun Gothic" w:hAnsi="Malgun Gothic"/>
                <w:spacing w:val="-10"/>
                <w:w w:val="105"/>
                <w:sz w:val="20"/>
              </w:rPr>
              <w:t>Ⅲ</w:t>
            </w:r>
          </w:p>
        </w:tc>
        <w:tc>
          <w:tcPr>
            <w:tcW w:w="1949" w:type="dxa"/>
            <w:tcBorders>
              <w:left w:val="single" w:sz="18" w:space="0" w:color="000000"/>
            </w:tcBorders>
          </w:tcPr>
          <w:p w:rsidR="00497FB9" w:rsidRDefault="00000000">
            <w:pPr>
              <w:pStyle w:val="TableParagraph"/>
              <w:spacing w:before="6" w:line="248" w:lineRule="exact"/>
              <w:ind w:right="91"/>
            </w:pPr>
            <w:r>
              <w:rPr>
                <w:spacing w:val="-5"/>
              </w:rPr>
              <w:t>4.5</w:t>
            </w:r>
          </w:p>
        </w:tc>
        <w:tc>
          <w:tcPr>
            <w:tcW w:w="1949" w:type="dxa"/>
          </w:tcPr>
          <w:p w:rsidR="00497FB9" w:rsidRDefault="00000000">
            <w:pPr>
              <w:pStyle w:val="TableParagraph"/>
              <w:spacing w:before="6" w:line="248" w:lineRule="exact"/>
              <w:ind w:right="91"/>
            </w:pPr>
            <w:r>
              <w:rPr>
                <w:spacing w:val="-4"/>
              </w:rPr>
              <w:t>13.0</w:t>
            </w:r>
          </w:p>
        </w:tc>
        <w:tc>
          <w:tcPr>
            <w:tcW w:w="1652" w:type="dxa"/>
          </w:tcPr>
          <w:p w:rsidR="00497FB9" w:rsidRDefault="00000000">
            <w:pPr>
              <w:pStyle w:val="TableParagraph"/>
              <w:spacing w:before="6" w:line="248" w:lineRule="exact"/>
              <w:ind w:right="92"/>
            </w:pPr>
            <w:r>
              <w:rPr>
                <w:spacing w:val="-2"/>
              </w:rPr>
              <w:t>5,773</w:t>
            </w:r>
          </w:p>
        </w:tc>
        <w:tc>
          <w:tcPr>
            <w:tcW w:w="2021" w:type="dxa"/>
          </w:tcPr>
          <w:p w:rsidR="00497FB9" w:rsidRDefault="00000000">
            <w:pPr>
              <w:pStyle w:val="TableParagraph"/>
              <w:spacing w:before="6" w:line="248" w:lineRule="exact"/>
              <w:ind w:right="92"/>
            </w:pPr>
            <w:r>
              <w:rPr>
                <w:spacing w:val="-5"/>
              </w:rPr>
              <w:t>9.1</w:t>
            </w:r>
          </w:p>
        </w:tc>
        <w:tc>
          <w:tcPr>
            <w:tcW w:w="1743" w:type="dxa"/>
          </w:tcPr>
          <w:p w:rsidR="00497FB9" w:rsidRDefault="00000000">
            <w:pPr>
              <w:pStyle w:val="TableParagraph"/>
              <w:spacing w:before="6" w:line="248" w:lineRule="exact"/>
              <w:ind w:right="93"/>
            </w:pPr>
            <w:r>
              <w:rPr>
                <w:spacing w:val="-5"/>
              </w:rPr>
              <w:t>192</w:t>
            </w:r>
          </w:p>
        </w:tc>
        <w:tc>
          <w:tcPr>
            <w:tcW w:w="1908" w:type="dxa"/>
          </w:tcPr>
          <w:p w:rsidR="00497FB9" w:rsidRDefault="00000000">
            <w:pPr>
              <w:pStyle w:val="TableParagraph"/>
              <w:spacing w:before="6" w:line="248" w:lineRule="exact"/>
              <w:ind w:right="93"/>
            </w:pPr>
            <w:r>
              <w:rPr>
                <w:spacing w:val="-5"/>
              </w:rPr>
              <w:t>0.9</w:t>
            </w:r>
          </w:p>
        </w:tc>
        <w:tc>
          <w:tcPr>
            <w:tcW w:w="1839" w:type="dxa"/>
          </w:tcPr>
          <w:p w:rsidR="00497FB9" w:rsidRDefault="00000000">
            <w:pPr>
              <w:pStyle w:val="TableParagraph"/>
              <w:spacing w:before="6" w:line="248" w:lineRule="exact"/>
              <w:ind w:right="96"/>
            </w:pPr>
            <w:r>
              <w:rPr>
                <w:spacing w:val="-4"/>
              </w:rPr>
              <w:t>11.8</w:t>
            </w:r>
          </w:p>
        </w:tc>
      </w:tr>
      <w:tr w:rsidR="00497FB9">
        <w:trPr>
          <w:trHeight w:val="275"/>
        </w:trPr>
        <w:tc>
          <w:tcPr>
            <w:tcW w:w="1322" w:type="dxa"/>
            <w:tcBorders>
              <w:right w:val="single" w:sz="18" w:space="0" w:color="000000"/>
            </w:tcBorders>
          </w:tcPr>
          <w:p w:rsidR="00497FB9" w:rsidRDefault="00000000">
            <w:pPr>
              <w:pStyle w:val="TableParagraph"/>
              <w:spacing w:line="256" w:lineRule="exact"/>
              <w:ind w:left="410"/>
              <w:jc w:val="left"/>
              <w:rPr>
                <w:rFonts w:ascii="Malgun Gothic" w:hAnsi="Malgun Gothic"/>
                <w:sz w:val="20"/>
              </w:rPr>
            </w:pPr>
            <w:r>
              <w:rPr>
                <w:rFonts w:ascii="Malgun Gothic" w:hAnsi="Malgun Gothic"/>
                <w:spacing w:val="-10"/>
                <w:w w:val="105"/>
                <w:sz w:val="20"/>
              </w:rPr>
              <w:t>Ⅳ</w:t>
            </w:r>
          </w:p>
        </w:tc>
        <w:tc>
          <w:tcPr>
            <w:tcW w:w="1949" w:type="dxa"/>
            <w:tcBorders>
              <w:left w:val="single" w:sz="18" w:space="0" w:color="000000"/>
            </w:tcBorders>
          </w:tcPr>
          <w:p w:rsidR="00497FB9" w:rsidRDefault="00000000">
            <w:pPr>
              <w:pStyle w:val="TableParagraph"/>
              <w:spacing w:before="6" w:line="250" w:lineRule="exact"/>
              <w:ind w:right="91"/>
            </w:pPr>
            <w:r>
              <w:rPr>
                <w:spacing w:val="-4"/>
              </w:rPr>
              <w:t>-</w:t>
            </w:r>
            <w:r>
              <w:rPr>
                <w:spacing w:val="-5"/>
              </w:rPr>
              <w:t>0.3</w:t>
            </w:r>
          </w:p>
        </w:tc>
        <w:tc>
          <w:tcPr>
            <w:tcW w:w="1949" w:type="dxa"/>
          </w:tcPr>
          <w:p w:rsidR="00497FB9" w:rsidRDefault="00000000">
            <w:pPr>
              <w:pStyle w:val="TableParagraph"/>
              <w:spacing w:before="6" w:line="250" w:lineRule="exact"/>
              <w:ind w:right="91"/>
            </w:pPr>
            <w:r>
              <w:rPr>
                <w:spacing w:val="-4"/>
              </w:rPr>
              <w:t>-</w:t>
            </w:r>
            <w:r>
              <w:rPr>
                <w:spacing w:val="-5"/>
              </w:rPr>
              <w:t>0.7</w:t>
            </w:r>
          </w:p>
        </w:tc>
        <w:tc>
          <w:tcPr>
            <w:tcW w:w="1652" w:type="dxa"/>
          </w:tcPr>
          <w:p w:rsidR="00497FB9" w:rsidRDefault="00000000">
            <w:pPr>
              <w:pStyle w:val="TableParagraph"/>
              <w:spacing w:before="6" w:line="250" w:lineRule="exact"/>
              <w:ind w:right="92"/>
            </w:pPr>
            <w:r>
              <w:rPr>
                <w:spacing w:val="-2"/>
              </w:rPr>
              <w:t>6,450</w:t>
            </w:r>
          </w:p>
        </w:tc>
        <w:tc>
          <w:tcPr>
            <w:tcW w:w="2021" w:type="dxa"/>
          </w:tcPr>
          <w:p w:rsidR="00497FB9" w:rsidRDefault="00000000">
            <w:pPr>
              <w:pStyle w:val="TableParagraph"/>
              <w:spacing w:before="6" w:line="250" w:lineRule="exact"/>
              <w:ind w:right="92"/>
            </w:pPr>
            <w:r>
              <w:rPr>
                <w:spacing w:val="-4"/>
              </w:rPr>
              <w:t>24.2</w:t>
            </w:r>
          </w:p>
        </w:tc>
        <w:tc>
          <w:tcPr>
            <w:tcW w:w="1743" w:type="dxa"/>
          </w:tcPr>
          <w:p w:rsidR="00497FB9" w:rsidRDefault="00000000">
            <w:pPr>
              <w:pStyle w:val="TableParagraph"/>
              <w:spacing w:before="6" w:line="250" w:lineRule="exact"/>
              <w:ind w:right="93"/>
            </w:pPr>
            <w:r>
              <w:rPr>
                <w:spacing w:val="-5"/>
              </w:rPr>
              <w:t>205</w:t>
            </w:r>
          </w:p>
        </w:tc>
        <w:tc>
          <w:tcPr>
            <w:tcW w:w="1908" w:type="dxa"/>
          </w:tcPr>
          <w:p w:rsidR="00497FB9" w:rsidRDefault="00000000">
            <w:pPr>
              <w:pStyle w:val="TableParagraph"/>
              <w:spacing w:before="6" w:line="250" w:lineRule="exact"/>
              <w:ind w:right="92"/>
            </w:pPr>
            <w:r>
              <w:rPr>
                <w:spacing w:val="-4"/>
              </w:rPr>
              <w:t>10.0</w:t>
            </w:r>
          </w:p>
        </w:tc>
        <w:tc>
          <w:tcPr>
            <w:tcW w:w="1839" w:type="dxa"/>
          </w:tcPr>
          <w:p w:rsidR="00497FB9" w:rsidRDefault="00000000">
            <w:pPr>
              <w:pStyle w:val="TableParagraph"/>
              <w:spacing w:before="6" w:line="250" w:lineRule="exact"/>
              <w:ind w:right="96"/>
            </w:pPr>
            <w:r>
              <w:rPr>
                <w:spacing w:val="-4"/>
              </w:rPr>
              <w:t>10.1</w:t>
            </w:r>
          </w:p>
        </w:tc>
      </w:tr>
      <w:tr w:rsidR="00497FB9">
        <w:trPr>
          <w:trHeight w:val="273"/>
        </w:trPr>
        <w:tc>
          <w:tcPr>
            <w:tcW w:w="1322" w:type="dxa"/>
            <w:tcBorders>
              <w:right w:val="single" w:sz="18" w:space="0" w:color="000000"/>
            </w:tcBorders>
          </w:tcPr>
          <w:p w:rsidR="00497FB9" w:rsidRDefault="00000000">
            <w:pPr>
              <w:pStyle w:val="TableParagraph"/>
              <w:spacing w:before="17"/>
              <w:ind w:left="223"/>
              <w:jc w:val="left"/>
              <w:rPr>
                <w:b/>
                <w:sz w:val="20"/>
              </w:rPr>
            </w:pPr>
            <w:r>
              <w:rPr>
                <w:b/>
                <w:spacing w:val="-4"/>
                <w:sz w:val="20"/>
              </w:rPr>
              <w:t>2023</w:t>
            </w:r>
          </w:p>
        </w:tc>
        <w:tc>
          <w:tcPr>
            <w:tcW w:w="1949" w:type="dxa"/>
            <w:tcBorders>
              <w:left w:val="single" w:sz="18" w:space="0" w:color="000000"/>
            </w:tcBorders>
          </w:tcPr>
          <w:p w:rsidR="00497FB9" w:rsidRDefault="00000000">
            <w:pPr>
              <w:pStyle w:val="TableParagraph"/>
              <w:spacing w:before="8" w:line="245" w:lineRule="exact"/>
              <w:ind w:right="91"/>
              <w:rPr>
                <w:b/>
              </w:rPr>
            </w:pPr>
            <w:r>
              <w:rPr>
                <w:b/>
              </w:rPr>
              <w:t>-</w:t>
            </w:r>
            <w:r>
              <w:rPr>
                <w:b/>
                <w:spacing w:val="-5"/>
              </w:rPr>
              <w:t>3.4</w:t>
            </w:r>
          </w:p>
        </w:tc>
        <w:tc>
          <w:tcPr>
            <w:tcW w:w="1949" w:type="dxa"/>
          </w:tcPr>
          <w:p w:rsidR="00497FB9" w:rsidRDefault="00000000">
            <w:pPr>
              <w:pStyle w:val="TableParagraph"/>
              <w:spacing w:before="8" w:line="245" w:lineRule="exact"/>
              <w:ind w:right="91"/>
              <w:rPr>
                <w:b/>
              </w:rPr>
            </w:pPr>
            <w:r>
              <w:rPr>
                <w:b/>
              </w:rPr>
              <w:t>-</w:t>
            </w:r>
            <w:r>
              <w:rPr>
                <w:b/>
                <w:spacing w:val="-5"/>
              </w:rPr>
              <w:t>8.1</w:t>
            </w:r>
          </w:p>
        </w:tc>
        <w:tc>
          <w:tcPr>
            <w:tcW w:w="1652" w:type="dxa"/>
          </w:tcPr>
          <w:p w:rsidR="00497FB9" w:rsidRDefault="00000000">
            <w:pPr>
              <w:pStyle w:val="TableParagraph"/>
              <w:spacing w:before="8" w:line="245" w:lineRule="exact"/>
              <w:ind w:right="92"/>
              <w:rPr>
                <w:b/>
              </w:rPr>
            </w:pPr>
            <w:r>
              <w:rPr>
                <w:b/>
                <w:spacing w:val="-2"/>
              </w:rPr>
              <w:t>19,388</w:t>
            </w:r>
          </w:p>
        </w:tc>
        <w:tc>
          <w:tcPr>
            <w:tcW w:w="2021" w:type="dxa"/>
          </w:tcPr>
          <w:p w:rsidR="00497FB9" w:rsidRDefault="00000000">
            <w:pPr>
              <w:pStyle w:val="TableParagraph"/>
              <w:spacing w:before="8" w:line="245" w:lineRule="exact"/>
              <w:ind w:right="92"/>
              <w:rPr>
                <w:b/>
              </w:rPr>
            </w:pPr>
            <w:r>
              <w:rPr>
                <w:b/>
              </w:rPr>
              <w:t>-</w:t>
            </w:r>
            <w:r>
              <w:rPr>
                <w:b/>
                <w:spacing w:val="-4"/>
              </w:rPr>
              <w:t>13.7</w:t>
            </w:r>
          </w:p>
        </w:tc>
        <w:tc>
          <w:tcPr>
            <w:tcW w:w="1743" w:type="dxa"/>
          </w:tcPr>
          <w:p w:rsidR="00497FB9" w:rsidRDefault="00000000">
            <w:pPr>
              <w:pStyle w:val="TableParagraph"/>
              <w:spacing w:before="8" w:line="245" w:lineRule="exact"/>
              <w:ind w:right="93"/>
              <w:rPr>
                <w:b/>
              </w:rPr>
            </w:pPr>
            <w:r>
              <w:rPr>
                <w:b/>
                <w:spacing w:val="-5"/>
              </w:rPr>
              <w:t>624</w:t>
            </w:r>
          </w:p>
        </w:tc>
        <w:tc>
          <w:tcPr>
            <w:tcW w:w="1908" w:type="dxa"/>
          </w:tcPr>
          <w:p w:rsidR="00497FB9" w:rsidRDefault="00000000">
            <w:pPr>
              <w:pStyle w:val="TableParagraph"/>
              <w:spacing w:before="8" w:line="245" w:lineRule="exact"/>
              <w:ind w:right="92"/>
              <w:rPr>
                <w:b/>
              </w:rPr>
            </w:pPr>
            <w:r>
              <w:rPr>
                <w:b/>
              </w:rPr>
              <w:t>-</w:t>
            </w:r>
            <w:r>
              <w:rPr>
                <w:b/>
                <w:spacing w:val="-4"/>
              </w:rPr>
              <w:t>17.4</w:t>
            </w:r>
          </w:p>
        </w:tc>
        <w:tc>
          <w:tcPr>
            <w:tcW w:w="1839" w:type="dxa"/>
          </w:tcPr>
          <w:p w:rsidR="00497FB9" w:rsidRDefault="00000000">
            <w:pPr>
              <w:pStyle w:val="TableParagraph"/>
              <w:spacing w:before="8" w:line="245" w:lineRule="exact"/>
              <w:ind w:right="96"/>
              <w:rPr>
                <w:b/>
              </w:rPr>
            </w:pPr>
            <w:r>
              <w:rPr>
                <w:b/>
                <w:spacing w:val="-5"/>
              </w:rPr>
              <w:t>4.1</w:t>
            </w:r>
          </w:p>
        </w:tc>
      </w:tr>
      <w:tr w:rsidR="00497FB9">
        <w:trPr>
          <w:trHeight w:val="271"/>
        </w:trPr>
        <w:tc>
          <w:tcPr>
            <w:tcW w:w="1322" w:type="dxa"/>
            <w:tcBorders>
              <w:right w:val="single" w:sz="18" w:space="0" w:color="000000"/>
            </w:tcBorders>
          </w:tcPr>
          <w:p w:rsidR="00497FB9" w:rsidRDefault="00000000">
            <w:pPr>
              <w:pStyle w:val="TableParagraph"/>
              <w:spacing w:line="251" w:lineRule="exact"/>
              <w:ind w:left="410"/>
              <w:jc w:val="left"/>
              <w:rPr>
                <w:rFonts w:ascii="Malgun Gothic" w:hAnsi="Malgun Gothic"/>
                <w:sz w:val="20"/>
              </w:rPr>
            </w:pPr>
            <w:r>
              <w:rPr>
                <w:rFonts w:ascii="Malgun Gothic" w:hAnsi="Malgun Gothic"/>
                <w:spacing w:val="-10"/>
                <w:w w:val="105"/>
                <w:sz w:val="20"/>
              </w:rPr>
              <w:t>Ⅰ</w:t>
            </w:r>
          </w:p>
        </w:tc>
        <w:tc>
          <w:tcPr>
            <w:tcW w:w="1949" w:type="dxa"/>
            <w:tcBorders>
              <w:left w:val="single" w:sz="18" w:space="0" w:color="000000"/>
            </w:tcBorders>
          </w:tcPr>
          <w:p w:rsidR="00497FB9" w:rsidRDefault="00000000">
            <w:pPr>
              <w:pStyle w:val="TableParagraph"/>
              <w:spacing w:before="3" w:line="248" w:lineRule="exact"/>
              <w:ind w:right="91"/>
            </w:pPr>
            <w:r>
              <w:rPr>
                <w:spacing w:val="-4"/>
              </w:rPr>
              <w:t>-</w:t>
            </w:r>
            <w:r>
              <w:rPr>
                <w:spacing w:val="-5"/>
              </w:rPr>
              <w:t>5.8</w:t>
            </w:r>
          </w:p>
        </w:tc>
        <w:tc>
          <w:tcPr>
            <w:tcW w:w="1949" w:type="dxa"/>
          </w:tcPr>
          <w:p w:rsidR="00497FB9" w:rsidRDefault="00000000">
            <w:pPr>
              <w:pStyle w:val="TableParagraph"/>
              <w:spacing w:before="3" w:line="248" w:lineRule="exact"/>
              <w:ind w:right="91"/>
            </w:pPr>
            <w:r>
              <w:rPr>
                <w:spacing w:val="-5"/>
              </w:rPr>
              <w:t>1.3</w:t>
            </w:r>
          </w:p>
        </w:tc>
        <w:tc>
          <w:tcPr>
            <w:tcW w:w="1652" w:type="dxa"/>
          </w:tcPr>
          <w:p w:rsidR="00497FB9" w:rsidRDefault="00000000">
            <w:pPr>
              <w:pStyle w:val="TableParagraph"/>
              <w:spacing w:before="3" w:line="248" w:lineRule="exact"/>
              <w:ind w:right="92"/>
            </w:pPr>
            <w:r>
              <w:rPr>
                <w:spacing w:val="-2"/>
              </w:rPr>
              <w:t>5,335</w:t>
            </w:r>
          </w:p>
        </w:tc>
        <w:tc>
          <w:tcPr>
            <w:tcW w:w="2021" w:type="dxa"/>
          </w:tcPr>
          <w:p w:rsidR="00497FB9" w:rsidRDefault="00000000">
            <w:pPr>
              <w:pStyle w:val="TableParagraph"/>
              <w:spacing w:before="3" w:line="248" w:lineRule="exact"/>
              <w:ind w:right="92"/>
            </w:pPr>
            <w:r>
              <w:rPr>
                <w:spacing w:val="-4"/>
              </w:rPr>
              <w:t>11.7</w:t>
            </w:r>
          </w:p>
        </w:tc>
        <w:tc>
          <w:tcPr>
            <w:tcW w:w="1743" w:type="dxa"/>
          </w:tcPr>
          <w:p w:rsidR="00497FB9" w:rsidRDefault="00000000">
            <w:pPr>
              <w:pStyle w:val="TableParagraph"/>
              <w:spacing w:before="3" w:line="248" w:lineRule="exact"/>
              <w:ind w:right="93"/>
            </w:pPr>
            <w:r>
              <w:rPr>
                <w:spacing w:val="-5"/>
              </w:rPr>
              <w:t>175</w:t>
            </w:r>
          </w:p>
        </w:tc>
        <w:tc>
          <w:tcPr>
            <w:tcW w:w="1908" w:type="dxa"/>
          </w:tcPr>
          <w:p w:rsidR="00497FB9" w:rsidRDefault="00000000">
            <w:pPr>
              <w:pStyle w:val="TableParagraph"/>
              <w:spacing w:before="3" w:line="248" w:lineRule="exact"/>
              <w:ind w:right="93"/>
            </w:pPr>
            <w:r>
              <w:rPr>
                <w:spacing w:val="-5"/>
              </w:rPr>
              <w:t>2.4</w:t>
            </w:r>
          </w:p>
        </w:tc>
        <w:tc>
          <w:tcPr>
            <w:tcW w:w="1839" w:type="dxa"/>
          </w:tcPr>
          <w:p w:rsidR="00497FB9" w:rsidRDefault="00000000">
            <w:pPr>
              <w:pStyle w:val="TableParagraph"/>
              <w:spacing w:before="3" w:line="248" w:lineRule="exact"/>
              <w:ind w:right="96"/>
            </w:pPr>
            <w:r>
              <w:rPr>
                <w:spacing w:val="-5"/>
              </w:rPr>
              <w:t>9.0</w:t>
            </w:r>
          </w:p>
        </w:tc>
      </w:tr>
      <w:tr w:rsidR="00497FB9">
        <w:trPr>
          <w:trHeight w:val="273"/>
        </w:trPr>
        <w:tc>
          <w:tcPr>
            <w:tcW w:w="1322" w:type="dxa"/>
            <w:tcBorders>
              <w:right w:val="single" w:sz="18" w:space="0" w:color="000000"/>
            </w:tcBorders>
          </w:tcPr>
          <w:p w:rsidR="00497FB9" w:rsidRDefault="00000000">
            <w:pPr>
              <w:pStyle w:val="TableParagraph"/>
              <w:spacing w:line="254" w:lineRule="exact"/>
              <w:ind w:left="410"/>
              <w:jc w:val="left"/>
              <w:rPr>
                <w:rFonts w:ascii="Malgun Gothic" w:hAnsi="Malgun Gothic"/>
                <w:sz w:val="20"/>
              </w:rPr>
            </w:pPr>
            <w:r>
              <w:rPr>
                <w:rFonts w:ascii="Malgun Gothic" w:hAnsi="Malgun Gothic"/>
                <w:spacing w:val="-10"/>
                <w:w w:val="105"/>
                <w:sz w:val="20"/>
              </w:rPr>
              <w:t>Ⅱ</w:t>
            </w:r>
          </w:p>
        </w:tc>
        <w:tc>
          <w:tcPr>
            <w:tcW w:w="1949" w:type="dxa"/>
            <w:tcBorders>
              <w:left w:val="single" w:sz="18" w:space="0" w:color="000000"/>
            </w:tcBorders>
          </w:tcPr>
          <w:p w:rsidR="00497FB9" w:rsidRDefault="00000000">
            <w:pPr>
              <w:pStyle w:val="TableParagraph"/>
              <w:spacing w:before="6" w:line="248" w:lineRule="exact"/>
              <w:ind w:right="91"/>
            </w:pPr>
            <w:r>
              <w:rPr>
                <w:spacing w:val="-4"/>
              </w:rPr>
              <w:t>-</w:t>
            </w:r>
            <w:r>
              <w:rPr>
                <w:spacing w:val="-5"/>
              </w:rPr>
              <w:t>7.2</w:t>
            </w:r>
          </w:p>
        </w:tc>
        <w:tc>
          <w:tcPr>
            <w:tcW w:w="1949" w:type="dxa"/>
          </w:tcPr>
          <w:p w:rsidR="00497FB9" w:rsidRDefault="00000000">
            <w:pPr>
              <w:pStyle w:val="TableParagraph"/>
              <w:spacing w:before="6" w:line="248" w:lineRule="exact"/>
              <w:ind w:right="91"/>
            </w:pPr>
            <w:r>
              <w:rPr>
                <w:spacing w:val="-5"/>
              </w:rPr>
              <w:t>-</w:t>
            </w:r>
            <w:r>
              <w:rPr>
                <w:spacing w:val="-4"/>
              </w:rPr>
              <w:t>15.9</w:t>
            </w:r>
          </w:p>
        </w:tc>
        <w:tc>
          <w:tcPr>
            <w:tcW w:w="1652" w:type="dxa"/>
          </w:tcPr>
          <w:p w:rsidR="00497FB9" w:rsidRDefault="00000000">
            <w:pPr>
              <w:pStyle w:val="TableParagraph"/>
              <w:spacing w:before="6" w:line="248" w:lineRule="exact"/>
              <w:ind w:right="92"/>
            </w:pPr>
            <w:r>
              <w:rPr>
                <w:spacing w:val="-2"/>
              </w:rPr>
              <w:t>4,820</w:t>
            </w:r>
          </w:p>
        </w:tc>
        <w:tc>
          <w:tcPr>
            <w:tcW w:w="2021" w:type="dxa"/>
          </w:tcPr>
          <w:p w:rsidR="00497FB9" w:rsidRDefault="00000000">
            <w:pPr>
              <w:pStyle w:val="TableParagraph"/>
              <w:spacing w:before="6" w:line="248" w:lineRule="exact"/>
              <w:ind w:right="92"/>
            </w:pPr>
            <w:r>
              <w:rPr>
                <w:spacing w:val="-4"/>
              </w:rPr>
              <w:t>-11.8</w:t>
            </w:r>
          </w:p>
        </w:tc>
        <w:tc>
          <w:tcPr>
            <w:tcW w:w="1743" w:type="dxa"/>
          </w:tcPr>
          <w:p w:rsidR="00497FB9" w:rsidRDefault="00000000">
            <w:pPr>
              <w:pStyle w:val="TableParagraph"/>
              <w:spacing w:before="6" w:line="248" w:lineRule="exact"/>
              <w:ind w:right="93"/>
            </w:pPr>
            <w:r>
              <w:rPr>
                <w:spacing w:val="-5"/>
              </w:rPr>
              <w:t>157</w:t>
            </w:r>
          </w:p>
        </w:tc>
        <w:tc>
          <w:tcPr>
            <w:tcW w:w="1908" w:type="dxa"/>
          </w:tcPr>
          <w:p w:rsidR="00497FB9" w:rsidRDefault="00000000">
            <w:pPr>
              <w:pStyle w:val="TableParagraph"/>
              <w:spacing w:before="6" w:line="248" w:lineRule="exact"/>
              <w:ind w:right="92"/>
            </w:pPr>
            <w:r>
              <w:rPr>
                <w:spacing w:val="-4"/>
              </w:rPr>
              <w:t>-15.6</w:t>
            </w:r>
          </w:p>
        </w:tc>
        <w:tc>
          <w:tcPr>
            <w:tcW w:w="1839" w:type="dxa"/>
          </w:tcPr>
          <w:p w:rsidR="00497FB9" w:rsidRDefault="00000000">
            <w:pPr>
              <w:pStyle w:val="TableParagraph"/>
              <w:spacing w:before="6" w:line="248" w:lineRule="exact"/>
              <w:ind w:right="96"/>
            </w:pPr>
            <w:r>
              <w:rPr>
                <w:spacing w:val="-5"/>
              </w:rPr>
              <w:t>8.3</w:t>
            </w:r>
          </w:p>
        </w:tc>
      </w:tr>
      <w:tr w:rsidR="00497FB9">
        <w:trPr>
          <w:trHeight w:val="273"/>
        </w:trPr>
        <w:tc>
          <w:tcPr>
            <w:tcW w:w="1322" w:type="dxa"/>
            <w:tcBorders>
              <w:right w:val="single" w:sz="18" w:space="0" w:color="000000"/>
            </w:tcBorders>
          </w:tcPr>
          <w:p w:rsidR="00497FB9" w:rsidRDefault="00000000">
            <w:pPr>
              <w:pStyle w:val="TableParagraph"/>
              <w:spacing w:line="254" w:lineRule="exact"/>
              <w:ind w:left="410"/>
              <w:jc w:val="left"/>
              <w:rPr>
                <w:rFonts w:ascii="Malgun Gothic" w:hAnsi="Malgun Gothic"/>
                <w:sz w:val="20"/>
              </w:rPr>
            </w:pPr>
            <w:r>
              <w:rPr>
                <w:rFonts w:ascii="Malgun Gothic" w:hAnsi="Malgun Gothic"/>
                <w:spacing w:val="-10"/>
                <w:w w:val="105"/>
                <w:sz w:val="20"/>
              </w:rPr>
              <w:t>Ⅲ</w:t>
            </w:r>
          </w:p>
        </w:tc>
        <w:tc>
          <w:tcPr>
            <w:tcW w:w="1949" w:type="dxa"/>
            <w:tcBorders>
              <w:left w:val="single" w:sz="18" w:space="0" w:color="000000"/>
            </w:tcBorders>
          </w:tcPr>
          <w:p w:rsidR="00497FB9" w:rsidRDefault="00000000">
            <w:pPr>
              <w:pStyle w:val="TableParagraph"/>
              <w:spacing w:before="6" w:line="248" w:lineRule="exact"/>
              <w:ind w:right="91"/>
            </w:pPr>
            <w:r>
              <w:rPr>
                <w:spacing w:val="-4"/>
              </w:rPr>
              <w:t>-</w:t>
            </w:r>
            <w:r>
              <w:rPr>
                <w:spacing w:val="-5"/>
              </w:rPr>
              <w:t>0.8</w:t>
            </w:r>
          </w:p>
        </w:tc>
        <w:tc>
          <w:tcPr>
            <w:tcW w:w="1949" w:type="dxa"/>
          </w:tcPr>
          <w:p w:rsidR="00497FB9" w:rsidRDefault="00000000">
            <w:pPr>
              <w:pStyle w:val="TableParagraph"/>
              <w:spacing w:before="6" w:line="248" w:lineRule="exact"/>
              <w:ind w:right="91"/>
            </w:pPr>
            <w:r>
              <w:rPr>
                <w:spacing w:val="-4"/>
              </w:rPr>
              <w:t>-</w:t>
            </w:r>
            <w:r>
              <w:rPr>
                <w:spacing w:val="-5"/>
              </w:rPr>
              <w:t>2.8</w:t>
            </w:r>
          </w:p>
        </w:tc>
        <w:tc>
          <w:tcPr>
            <w:tcW w:w="1652" w:type="dxa"/>
          </w:tcPr>
          <w:p w:rsidR="00497FB9" w:rsidRDefault="00000000">
            <w:pPr>
              <w:pStyle w:val="TableParagraph"/>
              <w:spacing w:before="6" w:line="248" w:lineRule="exact"/>
              <w:ind w:right="92"/>
            </w:pPr>
            <w:r>
              <w:rPr>
                <w:spacing w:val="-2"/>
              </w:rPr>
              <w:t>4,546</w:t>
            </w:r>
          </w:p>
        </w:tc>
        <w:tc>
          <w:tcPr>
            <w:tcW w:w="2021" w:type="dxa"/>
          </w:tcPr>
          <w:p w:rsidR="00497FB9" w:rsidRDefault="00000000">
            <w:pPr>
              <w:pStyle w:val="TableParagraph"/>
              <w:spacing w:before="6" w:line="248" w:lineRule="exact"/>
              <w:ind w:right="92"/>
            </w:pPr>
            <w:r>
              <w:rPr>
                <w:spacing w:val="-4"/>
              </w:rPr>
              <w:t>-21.3</w:t>
            </w:r>
          </w:p>
        </w:tc>
        <w:tc>
          <w:tcPr>
            <w:tcW w:w="1743" w:type="dxa"/>
          </w:tcPr>
          <w:p w:rsidR="00497FB9" w:rsidRDefault="00000000">
            <w:pPr>
              <w:pStyle w:val="TableParagraph"/>
              <w:spacing w:before="6" w:line="248" w:lineRule="exact"/>
              <w:ind w:right="93"/>
            </w:pPr>
            <w:r>
              <w:rPr>
                <w:spacing w:val="-5"/>
              </w:rPr>
              <w:t>144</w:t>
            </w:r>
          </w:p>
        </w:tc>
        <w:tc>
          <w:tcPr>
            <w:tcW w:w="1908" w:type="dxa"/>
          </w:tcPr>
          <w:p w:rsidR="00497FB9" w:rsidRDefault="00000000">
            <w:pPr>
              <w:pStyle w:val="TableParagraph"/>
              <w:spacing w:before="6" w:line="248" w:lineRule="exact"/>
              <w:ind w:right="92"/>
            </w:pPr>
            <w:r>
              <w:rPr>
                <w:spacing w:val="-4"/>
              </w:rPr>
              <w:t>-24.6</w:t>
            </w:r>
          </w:p>
        </w:tc>
        <w:tc>
          <w:tcPr>
            <w:tcW w:w="1839" w:type="dxa"/>
          </w:tcPr>
          <w:p w:rsidR="00497FB9" w:rsidRDefault="00000000">
            <w:pPr>
              <w:pStyle w:val="TableParagraph"/>
              <w:spacing w:before="6" w:line="248" w:lineRule="exact"/>
              <w:ind w:right="96"/>
            </w:pPr>
            <w:r>
              <w:rPr>
                <w:spacing w:val="-5"/>
              </w:rPr>
              <w:t>6.7</w:t>
            </w:r>
          </w:p>
        </w:tc>
      </w:tr>
      <w:tr w:rsidR="00497FB9">
        <w:trPr>
          <w:trHeight w:val="275"/>
        </w:trPr>
        <w:tc>
          <w:tcPr>
            <w:tcW w:w="1322" w:type="dxa"/>
            <w:tcBorders>
              <w:right w:val="single" w:sz="18" w:space="0" w:color="000000"/>
            </w:tcBorders>
          </w:tcPr>
          <w:p w:rsidR="00497FB9" w:rsidRDefault="00000000">
            <w:pPr>
              <w:pStyle w:val="TableParagraph"/>
              <w:spacing w:line="256" w:lineRule="exact"/>
              <w:ind w:left="410"/>
              <w:jc w:val="left"/>
              <w:rPr>
                <w:rFonts w:ascii="Malgun Gothic" w:hAnsi="Malgun Gothic"/>
                <w:sz w:val="20"/>
              </w:rPr>
            </w:pPr>
            <w:r>
              <w:rPr>
                <w:rFonts w:ascii="Malgun Gothic" w:hAnsi="Malgun Gothic"/>
                <w:spacing w:val="-10"/>
                <w:w w:val="105"/>
                <w:sz w:val="20"/>
              </w:rPr>
              <w:t>Ⅳ</w:t>
            </w:r>
          </w:p>
        </w:tc>
        <w:tc>
          <w:tcPr>
            <w:tcW w:w="1949" w:type="dxa"/>
            <w:tcBorders>
              <w:left w:val="single" w:sz="18" w:space="0" w:color="000000"/>
            </w:tcBorders>
          </w:tcPr>
          <w:p w:rsidR="00497FB9" w:rsidRDefault="00000000">
            <w:pPr>
              <w:pStyle w:val="TableParagraph"/>
              <w:spacing w:before="6" w:line="250" w:lineRule="exact"/>
              <w:ind w:right="91"/>
            </w:pPr>
            <w:r>
              <w:rPr>
                <w:spacing w:val="-4"/>
              </w:rPr>
              <w:t>-</w:t>
            </w:r>
            <w:r>
              <w:rPr>
                <w:spacing w:val="-5"/>
              </w:rPr>
              <w:t>0.1</w:t>
            </w:r>
          </w:p>
        </w:tc>
        <w:tc>
          <w:tcPr>
            <w:tcW w:w="1949" w:type="dxa"/>
          </w:tcPr>
          <w:p w:rsidR="00497FB9" w:rsidRDefault="00000000">
            <w:pPr>
              <w:pStyle w:val="TableParagraph"/>
              <w:spacing w:before="6" w:line="250" w:lineRule="exact"/>
              <w:ind w:right="91"/>
            </w:pPr>
            <w:r>
              <w:rPr>
                <w:spacing w:val="-5"/>
              </w:rPr>
              <w:t>-</w:t>
            </w:r>
            <w:r>
              <w:rPr>
                <w:spacing w:val="-4"/>
              </w:rPr>
              <w:t>13.1</w:t>
            </w:r>
          </w:p>
        </w:tc>
        <w:tc>
          <w:tcPr>
            <w:tcW w:w="1652" w:type="dxa"/>
          </w:tcPr>
          <w:p w:rsidR="00497FB9" w:rsidRDefault="00000000">
            <w:pPr>
              <w:pStyle w:val="TableParagraph"/>
              <w:spacing w:before="6" w:line="250" w:lineRule="exact"/>
              <w:ind w:right="92"/>
            </w:pPr>
            <w:r>
              <w:rPr>
                <w:spacing w:val="-2"/>
              </w:rPr>
              <w:t>4,687</w:t>
            </w:r>
          </w:p>
        </w:tc>
        <w:tc>
          <w:tcPr>
            <w:tcW w:w="2021" w:type="dxa"/>
          </w:tcPr>
          <w:p w:rsidR="00497FB9" w:rsidRDefault="00000000">
            <w:pPr>
              <w:pStyle w:val="TableParagraph"/>
              <w:spacing w:before="6" w:line="250" w:lineRule="exact"/>
              <w:ind w:right="92"/>
            </w:pPr>
            <w:r>
              <w:rPr>
                <w:spacing w:val="-4"/>
              </w:rPr>
              <w:t>-27.3</w:t>
            </w:r>
          </w:p>
        </w:tc>
        <w:tc>
          <w:tcPr>
            <w:tcW w:w="1743" w:type="dxa"/>
          </w:tcPr>
          <w:p w:rsidR="00497FB9" w:rsidRDefault="00000000">
            <w:pPr>
              <w:pStyle w:val="TableParagraph"/>
              <w:spacing w:before="6" w:line="250" w:lineRule="exact"/>
              <w:ind w:right="93"/>
            </w:pPr>
            <w:r>
              <w:rPr>
                <w:spacing w:val="-5"/>
              </w:rPr>
              <w:t>147</w:t>
            </w:r>
          </w:p>
        </w:tc>
        <w:tc>
          <w:tcPr>
            <w:tcW w:w="1908" w:type="dxa"/>
          </w:tcPr>
          <w:p w:rsidR="00497FB9" w:rsidRDefault="00000000">
            <w:pPr>
              <w:pStyle w:val="TableParagraph"/>
              <w:spacing w:before="6" w:line="250" w:lineRule="exact"/>
              <w:ind w:right="92"/>
            </w:pPr>
            <w:r>
              <w:rPr>
                <w:spacing w:val="-4"/>
              </w:rPr>
              <w:t>-28.6</w:t>
            </w:r>
          </w:p>
        </w:tc>
        <w:tc>
          <w:tcPr>
            <w:tcW w:w="1839" w:type="dxa"/>
          </w:tcPr>
          <w:p w:rsidR="00497FB9" w:rsidRDefault="00000000">
            <w:pPr>
              <w:pStyle w:val="TableParagraph"/>
              <w:spacing w:before="6" w:line="250" w:lineRule="exact"/>
              <w:ind w:right="96"/>
            </w:pPr>
            <w:r>
              <w:rPr>
                <w:spacing w:val="-5"/>
              </w:rPr>
              <w:t>4.1</w:t>
            </w:r>
          </w:p>
        </w:tc>
      </w:tr>
      <w:tr w:rsidR="00497FB9">
        <w:trPr>
          <w:trHeight w:val="273"/>
        </w:trPr>
        <w:tc>
          <w:tcPr>
            <w:tcW w:w="1322" w:type="dxa"/>
            <w:tcBorders>
              <w:right w:val="single" w:sz="18" w:space="0" w:color="000000"/>
            </w:tcBorders>
          </w:tcPr>
          <w:p w:rsidR="00497FB9" w:rsidRDefault="00000000">
            <w:pPr>
              <w:pStyle w:val="TableParagraph"/>
              <w:spacing w:before="17"/>
              <w:ind w:left="223"/>
              <w:jc w:val="left"/>
              <w:rPr>
                <w:b/>
                <w:sz w:val="20"/>
              </w:rPr>
            </w:pPr>
            <w:r>
              <w:rPr>
                <w:b/>
                <w:spacing w:val="-4"/>
                <w:sz w:val="20"/>
              </w:rPr>
              <w:t>2024</w:t>
            </w:r>
          </w:p>
        </w:tc>
        <w:tc>
          <w:tcPr>
            <w:tcW w:w="1949" w:type="dxa"/>
            <w:tcBorders>
              <w:left w:val="single" w:sz="18" w:space="0" w:color="000000"/>
            </w:tcBorders>
          </w:tcPr>
          <w:p w:rsidR="00497FB9" w:rsidRDefault="00000000">
            <w:pPr>
              <w:pStyle w:val="TableParagraph"/>
              <w:spacing w:before="8" w:line="245" w:lineRule="exact"/>
              <w:ind w:right="91"/>
              <w:rPr>
                <w:b/>
              </w:rPr>
            </w:pPr>
            <w:r>
              <w:rPr>
                <w:b/>
                <w:spacing w:val="-4"/>
              </w:rPr>
              <w:t>15.5</w:t>
            </w:r>
          </w:p>
        </w:tc>
        <w:tc>
          <w:tcPr>
            <w:tcW w:w="1949" w:type="dxa"/>
          </w:tcPr>
          <w:p w:rsidR="00497FB9" w:rsidRDefault="00000000">
            <w:pPr>
              <w:pStyle w:val="TableParagraph"/>
              <w:spacing w:before="8" w:line="245" w:lineRule="exact"/>
              <w:ind w:right="91"/>
              <w:rPr>
                <w:b/>
              </w:rPr>
            </w:pPr>
            <w:r>
              <w:rPr>
                <w:b/>
                <w:spacing w:val="-5"/>
              </w:rPr>
              <w:t>0.2</w:t>
            </w:r>
          </w:p>
        </w:tc>
        <w:tc>
          <w:tcPr>
            <w:tcW w:w="1652" w:type="dxa"/>
          </w:tcPr>
          <w:p w:rsidR="00497FB9" w:rsidRDefault="00000000">
            <w:pPr>
              <w:pStyle w:val="TableParagraph"/>
              <w:spacing w:before="8" w:line="245" w:lineRule="exact"/>
              <w:ind w:right="92"/>
              <w:rPr>
                <w:b/>
              </w:rPr>
            </w:pPr>
            <w:r>
              <w:rPr>
                <w:b/>
                <w:spacing w:val="-2"/>
              </w:rPr>
              <w:t>22,454</w:t>
            </w:r>
          </w:p>
        </w:tc>
        <w:tc>
          <w:tcPr>
            <w:tcW w:w="2021" w:type="dxa"/>
          </w:tcPr>
          <w:p w:rsidR="00497FB9" w:rsidRDefault="00000000">
            <w:pPr>
              <w:pStyle w:val="TableParagraph"/>
              <w:spacing w:before="8" w:line="245" w:lineRule="exact"/>
              <w:ind w:right="92"/>
              <w:rPr>
                <w:b/>
              </w:rPr>
            </w:pPr>
            <w:r>
              <w:rPr>
                <w:b/>
                <w:spacing w:val="-4"/>
              </w:rPr>
              <w:t>15.8</w:t>
            </w:r>
          </w:p>
        </w:tc>
        <w:tc>
          <w:tcPr>
            <w:tcW w:w="1743" w:type="dxa"/>
          </w:tcPr>
          <w:p w:rsidR="00497FB9" w:rsidRDefault="00000000">
            <w:pPr>
              <w:pStyle w:val="TableParagraph"/>
              <w:spacing w:before="8" w:line="245" w:lineRule="exact"/>
              <w:ind w:right="93"/>
              <w:rPr>
                <w:b/>
              </w:rPr>
            </w:pPr>
            <w:r>
              <w:rPr>
                <w:b/>
                <w:spacing w:val="-5"/>
              </w:rPr>
              <w:t>699</w:t>
            </w:r>
          </w:p>
        </w:tc>
        <w:tc>
          <w:tcPr>
            <w:tcW w:w="1908" w:type="dxa"/>
          </w:tcPr>
          <w:p w:rsidR="00497FB9" w:rsidRDefault="00000000">
            <w:pPr>
              <w:pStyle w:val="TableParagraph"/>
              <w:spacing w:before="8" w:line="245" w:lineRule="exact"/>
              <w:ind w:right="92"/>
              <w:rPr>
                <w:b/>
              </w:rPr>
            </w:pPr>
            <w:r>
              <w:rPr>
                <w:b/>
                <w:spacing w:val="-4"/>
              </w:rPr>
              <w:t>12.1</w:t>
            </w:r>
          </w:p>
        </w:tc>
        <w:tc>
          <w:tcPr>
            <w:tcW w:w="1839" w:type="dxa"/>
          </w:tcPr>
          <w:p w:rsidR="00497FB9" w:rsidRDefault="00000000">
            <w:pPr>
              <w:pStyle w:val="TableParagraph"/>
              <w:spacing w:before="8" w:line="245" w:lineRule="exact"/>
              <w:ind w:right="96"/>
              <w:rPr>
                <w:b/>
              </w:rPr>
            </w:pPr>
            <w:r>
              <w:rPr>
                <w:b/>
                <w:spacing w:val="-5"/>
              </w:rPr>
              <w:t>4.3</w:t>
            </w:r>
          </w:p>
        </w:tc>
      </w:tr>
      <w:tr w:rsidR="00497FB9">
        <w:trPr>
          <w:trHeight w:val="271"/>
        </w:trPr>
        <w:tc>
          <w:tcPr>
            <w:tcW w:w="1322" w:type="dxa"/>
            <w:tcBorders>
              <w:right w:val="single" w:sz="18" w:space="0" w:color="000000"/>
            </w:tcBorders>
          </w:tcPr>
          <w:p w:rsidR="00497FB9" w:rsidRDefault="00000000">
            <w:pPr>
              <w:pStyle w:val="TableParagraph"/>
              <w:spacing w:line="251" w:lineRule="exact"/>
              <w:ind w:left="410"/>
              <w:jc w:val="left"/>
              <w:rPr>
                <w:rFonts w:ascii="Malgun Gothic" w:hAnsi="Malgun Gothic"/>
                <w:sz w:val="20"/>
              </w:rPr>
            </w:pPr>
            <w:r>
              <w:rPr>
                <w:rFonts w:ascii="Malgun Gothic" w:hAnsi="Malgun Gothic"/>
                <w:spacing w:val="-10"/>
                <w:w w:val="105"/>
                <w:sz w:val="20"/>
              </w:rPr>
              <w:t>Ⅰ</w:t>
            </w:r>
          </w:p>
        </w:tc>
        <w:tc>
          <w:tcPr>
            <w:tcW w:w="1949" w:type="dxa"/>
            <w:tcBorders>
              <w:left w:val="single" w:sz="18" w:space="0" w:color="000000"/>
            </w:tcBorders>
          </w:tcPr>
          <w:p w:rsidR="00497FB9" w:rsidRDefault="00000000">
            <w:pPr>
              <w:pStyle w:val="TableParagraph"/>
              <w:spacing w:before="3" w:line="248" w:lineRule="exact"/>
              <w:ind w:right="91"/>
            </w:pPr>
            <w:r>
              <w:rPr>
                <w:spacing w:val="-5"/>
              </w:rPr>
              <w:t>7.8</w:t>
            </w:r>
          </w:p>
        </w:tc>
        <w:tc>
          <w:tcPr>
            <w:tcW w:w="1949" w:type="dxa"/>
          </w:tcPr>
          <w:p w:rsidR="00497FB9" w:rsidRDefault="00000000">
            <w:pPr>
              <w:pStyle w:val="TableParagraph"/>
              <w:spacing w:before="3" w:line="248" w:lineRule="exact"/>
              <w:ind w:right="91"/>
            </w:pPr>
            <w:r>
              <w:rPr>
                <w:spacing w:val="-4"/>
              </w:rPr>
              <w:t>-</w:t>
            </w:r>
            <w:r>
              <w:rPr>
                <w:spacing w:val="-5"/>
              </w:rPr>
              <w:t>8.5</w:t>
            </w:r>
          </w:p>
        </w:tc>
        <w:tc>
          <w:tcPr>
            <w:tcW w:w="1652" w:type="dxa"/>
          </w:tcPr>
          <w:p w:rsidR="00497FB9" w:rsidRDefault="00000000">
            <w:pPr>
              <w:pStyle w:val="TableParagraph"/>
              <w:spacing w:before="3" w:line="248" w:lineRule="exact"/>
              <w:ind w:right="92"/>
            </w:pPr>
            <w:r>
              <w:rPr>
                <w:spacing w:val="-2"/>
              </w:rPr>
              <w:t>4,308</w:t>
            </w:r>
          </w:p>
        </w:tc>
        <w:tc>
          <w:tcPr>
            <w:tcW w:w="2021" w:type="dxa"/>
          </w:tcPr>
          <w:p w:rsidR="00497FB9" w:rsidRDefault="00000000">
            <w:pPr>
              <w:pStyle w:val="TableParagraph"/>
              <w:spacing w:before="3" w:line="248" w:lineRule="exact"/>
              <w:ind w:right="92"/>
            </w:pPr>
            <w:r>
              <w:rPr>
                <w:spacing w:val="-4"/>
              </w:rPr>
              <w:t>-19.3</w:t>
            </w:r>
          </w:p>
        </w:tc>
        <w:tc>
          <w:tcPr>
            <w:tcW w:w="1743" w:type="dxa"/>
          </w:tcPr>
          <w:p w:rsidR="00497FB9" w:rsidRDefault="00000000">
            <w:pPr>
              <w:pStyle w:val="TableParagraph"/>
              <w:spacing w:before="3" w:line="248" w:lineRule="exact"/>
              <w:ind w:right="93"/>
            </w:pPr>
            <w:r>
              <w:rPr>
                <w:spacing w:val="-5"/>
              </w:rPr>
              <w:t>137</w:t>
            </w:r>
          </w:p>
        </w:tc>
        <w:tc>
          <w:tcPr>
            <w:tcW w:w="1908" w:type="dxa"/>
          </w:tcPr>
          <w:p w:rsidR="00497FB9" w:rsidRDefault="00000000">
            <w:pPr>
              <w:pStyle w:val="TableParagraph"/>
              <w:spacing w:before="3" w:line="248" w:lineRule="exact"/>
              <w:ind w:right="92"/>
            </w:pPr>
            <w:r>
              <w:rPr>
                <w:spacing w:val="-4"/>
              </w:rPr>
              <w:t>-21.6</w:t>
            </w:r>
          </w:p>
        </w:tc>
        <w:tc>
          <w:tcPr>
            <w:tcW w:w="1839" w:type="dxa"/>
          </w:tcPr>
          <w:p w:rsidR="00497FB9" w:rsidRDefault="00000000">
            <w:pPr>
              <w:pStyle w:val="TableParagraph"/>
              <w:spacing w:before="3" w:line="248" w:lineRule="exact"/>
              <w:ind w:right="96"/>
            </w:pPr>
            <w:r>
              <w:rPr>
                <w:spacing w:val="-5"/>
              </w:rPr>
              <w:t>3.5</w:t>
            </w:r>
          </w:p>
        </w:tc>
      </w:tr>
      <w:tr w:rsidR="00497FB9">
        <w:trPr>
          <w:trHeight w:val="273"/>
        </w:trPr>
        <w:tc>
          <w:tcPr>
            <w:tcW w:w="1322" w:type="dxa"/>
            <w:tcBorders>
              <w:right w:val="single" w:sz="18" w:space="0" w:color="000000"/>
            </w:tcBorders>
          </w:tcPr>
          <w:p w:rsidR="00497FB9" w:rsidRDefault="00000000">
            <w:pPr>
              <w:pStyle w:val="TableParagraph"/>
              <w:spacing w:line="254" w:lineRule="exact"/>
              <w:ind w:left="410"/>
              <w:jc w:val="left"/>
              <w:rPr>
                <w:rFonts w:ascii="Malgun Gothic" w:hAnsi="Malgun Gothic"/>
                <w:sz w:val="20"/>
              </w:rPr>
            </w:pPr>
            <w:r>
              <w:rPr>
                <w:rFonts w:ascii="Malgun Gothic" w:hAnsi="Malgun Gothic"/>
                <w:spacing w:val="-10"/>
                <w:w w:val="105"/>
                <w:sz w:val="20"/>
              </w:rPr>
              <w:t>Ⅱ</w:t>
            </w:r>
          </w:p>
        </w:tc>
        <w:tc>
          <w:tcPr>
            <w:tcW w:w="1949" w:type="dxa"/>
            <w:tcBorders>
              <w:left w:val="single" w:sz="18" w:space="0" w:color="000000"/>
            </w:tcBorders>
          </w:tcPr>
          <w:p w:rsidR="00497FB9" w:rsidRDefault="00000000">
            <w:pPr>
              <w:pStyle w:val="TableParagraph"/>
              <w:spacing w:before="6" w:line="248" w:lineRule="exact"/>
              <w:ind w:right="91"/>
            </w:pPr>
            <w:r>
              <w:rPr>
                <w:spacing w:val="-4"/>
              </w:rPr>
              <w:t>19.7</w:t>
            </w:r>
          </w:p>
        </w:tc>
        <w:tc>
          <w:tcPr>
            <w:tcW w:w="1949" w:type="dxa"/>
          </w:tcPr>
          <w:p w:rsidR="00497FB9" w:rsidRDefault="00000000">
            <w:pPr>
              <w:pStyle w:val="TableParagraph"/>
              <w:spacing w:before="6" w:line="248" w:lineRule="exact"/>
              <w:ind w:right="91"/>
            </w:pPr>
            <w:r>
              <w:rPr>
                <w:spacing w:val="-5"/>
              </w:rPr>
              <w:t>-</w:t>
            </w:r>
            <w:r>
              <w:rPr>
                <w:spacing w:val="-4"/>
              </w:rPr>
              <w:t>10.0</w:t>
            </w:r>
          </w:p>
        </w:tc>
        <w:tc>
          <w:tcPr>
            <w:tcW w:w="1652" w:type="dxa"/>
          </w:tcPr>
          <w:p w:rsidR="00497FB9" w:rsidRDefault="00000000">
            <w:pPr>
              <w:pStyle w:val="TableParagraph"/>
              <w:spacing w:before="6" w:line="248" w:lineRule="exact"/>
              <w:ind w:right="92"/>
            </w:pPr>
            <w:r>
              <w:rPr>
                <w:spacing w:val="-2"/>
              </w:rPr>
              <w:t>5,635</w:t>
            </w:r>
          </w:p>
        </w:tc>
        <w:tc>
          <w:tcPr>
            <w:tcW w:w="2021" w:type="dxa"/>
          </w:tcPr>
          <w:p w:rsidR="00497FB9" w:rsidRDefault="00000000">
            <w:pPr>
              <w:pStyle w:val="TableParagraph"/>
              <w:spacing w:before="6" w:line="248" w:lineRule="exact"/>
              <w:ind w:right="92"/>
            </w:pPr>
            <w:r>
              <w:rPr>
                <w:spacing w:val="-4"/>
              </w:rPr>
              <w:t>16.9</w:t>
            </w:r>
          </w:p>
        </w:tc>
        <w:tc>
          <w:tcPr>
            <w:tcW w:w="1743" w:type="dxa"/>
          </w:tcPr>
          <w:p w:rsidR="00497FB9" w:rsidRDefault="00000000">
            <w:pPr>
              <w:pStyle w:val="TableParagraph"/>
              <w:spacing w:before="6" w:line="248" w:lineRule="exact"/>
              <w:ind w:right="93"/>
            </w:pPr>
            <w:r>
              <w:rPr>
                <w:spacing w:val="-5"/>
              </w:rPr>
              <w:t>175</w:t>
            </w:r>
          </w:p>
        </w:tc>
        <w:tc>
          <w:tcPr>
            <w:tcW w:w="1908" w:type="dxa"/>
          </w:tcPr>
          <w:p w:rsidR="00497FB9" w:rsidRDefault="00000000">
            <w:pPr>
              <w:pStyle w:val="TableParagraph"/>
              <w:spacing w:before="6" w:line="248" w:lineRule="exact"/>
              <w:ind w:right="92"/>
            </w:pPr>
            <w:r>
              <w:rPr>
                <w:spacing w:val="-4"/>
              </w:rPr>
              <w:t>10.9</w:t>
            </w:r>
          </w:p>
        </w:tc>
        <w:tc>
          <w:tcPr>
            <w:tcW w:w="1839" w:type="dxa"/>
          </w:tcPr>
          <w:p w:rsidR="00497FB9" w:rsidRDefault="00000000">
            <w:pPr>
              <w:pStyle w:val="TableParagraph"/>
              <w:spacing w:before="6" w:line="248" w:lineRule="exact"/>
              <w:ind w:right="96"/>
            </w:pPr>
            <w:r>
              <w:rPr>
                <w:spacing w:val="-5"/>
              </w:rPr>
              <w:t>3.0</w:t>
            </w:r>
          </w:p>
        </w:tc>
      </w:tr>
      <w:tr w:rsidR="00497FB9">
        <w:trPr>
          <w:trHeight w:val="273"/>
        </w:trPr>
        <w:tc>
          <w:tcPr>
            <w:tcW w:w="1322" w:type="dxa"/>
            <w:tcBorders>
              <w:right w:val="single" w:sz="18" w:space="0" w:color="000000"/>
            </w:tcBorders>
          </w:tcPr>
          <w:p w:rsidR="00497FB9" w:rsidRDefault="00000000">
            <w:pPr>
              <w:pStyle w:val="TableParagraph"/>
              <w:spacing w:line="254" w:lineRule="exact"/>
              <w:ind w:left="410"/>
              <w:jc w:val="left"/>
              <w:rPr>
                <w:rFonts w:ascii="Malgun Gothic" w:hAnsi="Malgun Gothic"/>
                <w:sz w:val="20"/>
              </w:rPr>
            </w:pPr>
            <w:r>
              <w:rPr>
                <w:rFonts w:ascii="Malgun Gothic" w:hAnsi="Malgun Gothic"/>
                <w:spacing w:val="-10"/>
                <w:w w:val="105"/>
                <w:sz w:val="20"/>
              </w:rPr>
              <w:t>Ⅲ</w:t>
            </w:r>
          </w:p>
        </w:tc>
        <w:tc>
          <w:tcPr>
            <w:tcW w:w="1949" w:type="dxa"/>
            <w:tcBorders>
              <w:left w:val="single" w:sz="18" w:space="0" w:color="000000"/>
            </w:tcBorders>
          </w:tcPr>
          <w:p w:rsidR="00497FB9" w:rsidRDefault="00000000">
            <w:pPr>
              <w:pStyle w:val="TableParagraph"/>
              <w:spacing w:before="6" w:line="248" w:lineRule="exact"/>
              <w:ind w:right="91"/>
            </w:pPr>
            <w:r>
              <w:rPr>
                <w:spacing w:val="-4"/>
              </w:rPr>
              <w:t>19.9</w:t>
            </w:r>
          </w:p>
        </w:tc>
        <w:tc>
          <w:tcPr>
            <w:tcW w:w="1949" w:type="dxa"/>
          </w:tcPr>
          <w:p w:rsidR="00497FB9" w:rsidRDefault="00000000">
            <w:pPr>
              <w:pStyle w:val="TableParagraph"/>
              <w:spacing w:before="6" w:line="248" w:lineRule="exact"/>
              <w:ind w:right="91"/>
            </w:pPr>
            <w:r>
              <w:rPr>
                <w:spacing w:val="-4"/>
              </w:rPr>
              <w:t>14.6</w:t>
            </w:r>
          </w:p>
        </w:tc>
        <w:tc>
          <w:tcPr>
            <w:tcW w:w="1652" w:type="dxa"/>
          </w:tcPr>
          <w:p w:rsidR="00497FB9" w:rsidRDefault="00000000">
            <w:pPr>
              <w:pStyle w:val="TableParagraph"/>
              <w:spacing w:before="6" w:line="248" w:lineRule="exact"/>
              <w:ind w:right="92"/>
            </w:pPr>
            <w:r>
              <w:rPr>
                <w:spacing w:val="-2"/>
              </w:rPr>
              <w:t>5,891</w:t>
            </w:r>
          </w:p>
        </w:tc>
        <w:tc>
          <w:tcPr>
            <w:tcW w:w="2021" w:type="dxa"/>
          </w:tcPr>
          <w:p w:rsidR="00497FB9" w:rsidRDefault="00000000">
            <w:pPr>
              <w:pStyle w:val="TableParagraph"/>
              <w:spacing w:before="6" w:line="248" w:lineRule="exact"/>
              <w:ind w:right="92"/>
            </w:pPr>
            <w:r>
              <w:rPr>
                <w:spacing w:val="-4"/>
              </w:rPr>
              <w:t>29.6</w:t>
            </w:r>
          </w:p>
        </w:tc>
        <w:tc>
          <w:tcPr>
            <w:tcW w:w="1743" w:type="dxa"/>
          </w:tcPr>
          <w:p w:rsidR="00497FB9" w:rsidRDefault="00000000">
            <w:pPr>
              <w:pStyle w:val="TableParagraph"/>
              <w:spacing w:before="6" w:line="248" w:lineRule="exact"/>
              <w:ind w:right="93"/>
            </w:pPr>
            <w:r>
              <w:rPr>
                <w:spacing w:val="-5"/>
              </w:rPr>
              <w:t>182</w:t>
            </w:r>
          </w:p>
        </w:tc>
        <w:tc>
          <w:tcPr>
            <w:tcW w:w="1908" w:type="dxa"/>
          </w:tcPr>
          <w:p w:rsidR="00497FB9" w:rsidRDefault="00000000">
            <w:pPr>
              <w:pStyle w:val="TableParagraph"/>
              <w:spacing w:before="6" w:line="248" w:lineRule="exact"/>
              <w:ind w:right="92"/>
            </w:pPr>
            <w:r>
              <w:rPr>
                <w:spacing w:val="-4"/>
              </w:rPr>
              <w:t>25.9</w:t>
            </w:r>
          </w:p>
        </w:tc>
        <w:tc>
          <w:tcPr>
            <w:tcW w:w="1839" w:type="dxa"/>
          </w:tcPr>
          <w:p w:rsidR="00497FB9" w:rsidRDefault="00000000">
            <w:pPr>
              <w:pStyle w:val="TableParagraph"/>
              <w:spacing w:before="6" w:line="248" w:lineRule="exact"/>
              <w:ind w:right="96"/>
            </w:pPr>
            <w:r>
              <w:rPr>
                <w:spacing w:val="-5"/>
              </w:rPr>
              <w:t>4.2</w:t>
            </w:r>
          </w:p>
        </w:tc>
      </w:tr>
      <w:tr w:rsidR="00497FB9">
        <w:trPr>
          <w:trHeight w:val="280"/>
        </w:trPr>
        <w:tc>
          <w:tcPr>
            <w:tcW w:w="1322" w:type="dxa"/>
            <w:tcBorders>
              <w:right w:val="single" w:sz="18" w:space="0" w:color="000000"/>
            </w:tcBorders>
          </w:tcPr>
          <w:p w:rsidR="00497FB9" w:rsidRDefault="00000000">
            <w:pPr>
              <w:pStyle w:val="TableParagraph"/>
              <w:spacing w:line="261" w:lineRule="exact"/>
              <w:ind w:left="410"/>
              <w:jc w:val="left"/>
              <w:rPr>
                <w:rFonts w:ascii="Malgun Gothic" w:hAnsi="Malgun Gothic"/>
                <w:sz w:val="20"/>
              </w:rPr>
            </w:pPr>
            <w:r>
              <w:rPr>
                <w:rFonts w:ascii="Malgun Gothic" w:hAnsi="Malgun Gothic"/>
                <w:spacing w:val="-10"/>
                <w:w w:val="105"/>
                <w:sz w:val="20"/>
              </w:rPr>
              <w:t>Ⅳ</w:t>
            </w:r>
          </w:p>
        </w:tc>
        <w:tc>
          <w:tcPr>
            <w:tcW w:w="1949" w:type="dxa"/>
            <w:tcBorders>
              <w:left w:val="single" w:sz="18" w:space="0" w:color="000000"/>
            </w:tcBorders>
          </w:tcPr>
          <w:p w:rsidR="00497FB9" w:rsidRDefault="00000000">
            <w:pPr>
              <w:pStyle w:val="TableParagraph"/>
              <w:spacing w:before="6"/>
              <w:ind w:right="91"/>
            </w:pPr>
            <w:r>
              <w:rPr>
                <w:spacing w:val="-4"/>
              </w:rPr>
              <w:t>14.1</w:t>
            </w:r>
          </w:p>
        </w:tc>
        <w:tc>
          <w:tcPr>
            <w:tcW w:w="1949" w:type="dxa"/>
          </w:tcPr>
          <w:p w:rsidR="00497FB9" w:rsidRDefault="00000000">
            <w:pPr>
              <w:pStyle w:val="TableParagraph"/>
              <w:spacing w:before="6"/>
              <w:ind w:right="91"/>
            </w:pPr>
            <w:r>
              <w:rPr>
                <w:spacing w:val="-5"/>
              </w:rPr>
              <w:t>5.2</w:t>
            </w:r>
          </w:p>
        </w:tc>
        <w:tc>
          <w:tcPr>
            <w:tcW w:w="1652" w:type="dxa"/>
          </w:tcPr>
          <w:p w:rsidR="00497FB9" w:rsidRDefault="00000000">
            <w:pPr>
              <w:pStyle w:val="TableParagraph"/>
              <w:spacing w:before="6"/>
              <w:ind w:right="92"/>
            </w:pPr>
            <w:r>
              <w:rPr>
                <w:spacing w:val="-2"/>
              </w:rPr>
              <w:t>6,620</w:t>
            </w:r>
          </w:p>
        </w:tc>
        <w:tc>
          <w:tcPr>
            <w:tcW w:w="2021" w:type="dxa"/>
          </w:tcPr>
          <w:p w:rsidR="00497FB9" w:rsidRDefault="00000000">
            <w:pPr>
              <w:pStyle w:val="TableParagraph"/>
              <w:spacing w:before="6"/>
              <w:ind w:right="92"/>
            </w:pPr>
            <w:r>
              <w:rPr>
                <w:spacing w:val="-4"/>
              </w:rPr>
              <w:t>41.2</w:t>
            </w:r>
          </w:p>
        </w:tc>
        <w:tc>
          <w:tcPr>
            <w:tcW w:w="1743" w:type="dxa"/>
          </w:tcPr>
          <w:p w:rsidR="00497FB9" w:rsidRDefault="00000000">
            <w:pPr>
              <w:pStyle w:val="TableParagraph"/>
              <w:spacing w:before="6"/>
              <w:ind w:right="93"/>
            </w:pPr>
            <w:r>
              <w:rPr>
                <w:spacing w:val="-5"/>
              </w:rPr>
              <w:t>205</w:t>
            </w:r>
          </w:p>
        </w:tc>
        <w:tc>
          <w:tcPr>
            <w:tcW w:w="1908" w:type="dxa"/>
          </w:tcPr>
          <w:p w:rsidR="00497FB9" w:rsidRDefault="00000000">
            <w:pPr>
              <w:pStyle w:val="TableParagraph"/>
              <w:spacing w:before="6"/>
              <w:ind w:right="92"/>
            </w:pPr>
            <w:r>
              <w:rPr>
                <w:spacing w:val="-4"/>
              </w:rPr>
              <w:t>40.0</w:t>
            </w:r>
          </w:p>
        </w:tc>
        <w:tc>
          <w:tcPr>
            <w:tcW w:w="1839" w:type="dxa"/>
          </w:tcPr>
          <w:p w:rsidR="00497FB9" w:rsidRDefault="00000000">
            <w:pPr>
              <w:pStyle w:val="TableParagraph"/>
              <w:spacing w:before="6"/>
              <w:ind w:right="96"/>
            </w:pPr>
            <w:r>
              <w:rPr>
                <w:spacing w:val="-5"/>
              </w:rPr>
              <w:t>4.3</w:t>
            </w:r>
          </w:p>
        </w:tc>
      </w:tr>
      <w:tr w:rsidR="00497FB9">
        <w:trPr>
          <w:trHeight w:val="261"/>
        </w:trPr>
        <w:tc>
          <w:tcPr>
            <w:tcW w:w="1322" w:type="dxa"/>
            <w:tcBorders>
              <w:right w:val="single" w:sz="18" w:space="0" w:color="000000"/>
            </w:tcBorders>
          </w:tcPr>
          <w:p w:rsidR="00497FB9" w:rsidRDefault="00000000">
            <w:pPr>
              <w:pStyle w:val="TableParagraph"/>
              <w:spacing w:before="12" w:line="229" w:lineRule="exact"/>
              <w:ind w:left="223"/>
              <w:jc w:val="left"/>
              <w:rPr>
                <w:b/>
                <w:sz w:val="20"/>
              </w:rPr>
            </w:pPr>
            <w:r>
              <w:rPr>
                <w:b/>
                <w:spacing w:val="-4"/>
                <w:sz w:val="20"/>
              </w:rPr>
              <w:t>2025</w:t>
            </w:r>
          </w:p>
        </w:tc>
        <w:tc>
          <w:tcPr>
            <w:tcW w:w="1949" w:type="dxa"/>
            <w:tcBorders>
              <w:left w:val="single" w:sz="18" w:space="0" w:color="000000"/>
            </w:tcBorders>
          </w:tcPr>
          <w:p w:rsidR="00497FB9" w:rsidRDefault="00497FB9">
            <w:pPr>
              <w:pStyle w:val="TableParagraph"/>
              <w:jc w:val="left"/>
              <w:rPr>
                <w:sz w:val="18"/>
              </w:rPr>
            </w:pPr>
          </w:p>
        </w:tc>
        <w:tc>
          <w:tcPr>
            <w:tcW w:w="1949" w:type="dxa"/>
          </w:tcPr>
          <w:p w:rsidR="00497FB9" w:rsidRDefault="00497FB9">
            <w:pPr>
              <w:pStyle w:val="TableParagraph"/>
              <w:jc w:val="left"/>
              <w:rPr>
                <w:sz w:val="18"/>
              </w:rPr>
            </w:pPr>
          </w:p>
        </w:tc>
        <w:tc>
          <w:tcPr>
            <w:tcW w:w="1652" w:type="dxa"/>
          </w:tcPr>
          <w:p w:rsidR="00497FB9" w:rsidRDefault="00497FB9">
            <w:pPr>
              <w:pStyle w:val="TableParagraph"/>
              <w:jc w:val="left"/>
              <w:rPr>
                <w:sz w:val="18"/>
              </w:rPr>
            </w:pPr>
          </w:p>
        </w:tc>
        <w:tc>
          <w:tcPr>
            <w:tcW w:w="2021" w:type="dxa"/>
          </w:tcPr>
          <w:p w:rsidR="00497FB9" w:rsidRDefault="00497FB9">
            <w:pPr>
              <w:pStyle w:val="TableParagraph"/>
              <w:jc w:val="left"/>
              <w:rPr>
                <w:sz w:val="18"/>
              </w:rPr>
            </w:pPr>
          </w:p>
        </w:tc>
        <w:tc>
          <w:tcPr>
            <w:tcW w:w="1743" w:type="dxa"/>
          </w:tcPr>
          <w:p w:rsidR="00497FB9" w:rsidRDefault="00497FB9">
            <w:pPr>
              <w:pStyle w:val="TableParagraph"/>
              <w:jc w:val="left"/>
              <w:rPr>
                <w:sz w:val="18"/>
              </w:rPr>
            </w:pPr>
          </w:p>
        </w:tc>
        <w:tc>
          <w:tcPr>
            <w:tcW w:w="1908" w:type="dxa"/>
          </w:tcPr>
          <w:p w:rsidR="00497FB9" w:rsidRDefault="00497FB9">
            <w:pPr>
              <w:pStyle w:val="TableParagraph"/>
              <w:jc w:val="left"/>
              <w:rPr>
                <w:sz w:val="18"/>
              </w:rPr>
            </w:pPr>
          </w:p>
        </w:tc>
        <w:tc>
          <w:tcPr>
            <w:tcW w:w="1839" w:type="dxa"/>
          </w:tcPr>
          <w:p w:rsidR="00497FB9" w:rsidRDefault="00497FB9">
            <w:pPr>
              <w:pStyle w:val="TableParagraph"/>
              <w:jc w:val="left"/>
              <w:rPr>
                <w:sz w:val="18"/>
              </w:rPr>
            </w:pPr>
          </w:p>
        </w:tc>
      </w:tr>
      <w:tr w:rsidR="00497FB9">
        <w:trPr>
          <w:trHeight w:val="278"/>
        </w:trPr>
        <w:tc>
          <w:tcPr>
            <w:tcW w:w="1322" w:type="dxa"/>
            <w:tcBorders>
              <w:right w:val="single" w:sz="18" w:space="0" w:color="000000"/>
            </w:tcBorders>
          </w:tcPr>
          <w:p w:rsidR="00497FB9" w:rsidRDefault="00000000">
            <w:pPr>
              <w:pStyle w:val="TableParagraph"/>
              <w:spacing w:line="258" w:lineRule="exact"/>
              <w:ind w:left="410"/>
              <w:jc w:val="left"/>
              <w:rPr>
                <w:rFonts w:ascii="Malgun Gothic" w:hAnsi="Malgun Gothic"/>
                <w:sz w:val="20"/>
              </w:rPr>
            </w:pPr>
            <w:r>
              <w:rPr>
                <w:rFonts w:ascii="Malgun Gothic" w:hAnsi="Malgun Gothic"/>
                <w:spacing w:val="-10"/>
                <w:w w:val="105"/>
                <w:sz w:val="20"/>
              </w:rPr>
              <w:t>Ⅰ</w:t>
            </w:r>
          </w:p>
        </w:tc>
        <w:tc>
          <w:tcPr>
            <w:tcW w:w="1949" w:type="dxa"/>
            <w:tcBorders>
              <w:left w:val="single" w:sz="18" w:space="0" w:color="000000"/>
            </w:tcBorders>
          </w:tcPr>
          <w:p w:rsidR="00497FB9" w:rsidRDefault="00000000">
            <w:pPr>
              <w:pStyle w:val="TableParagraph"/>
              <w:spacing w:before="10" w:line="248" w:lineRule="exact"/>
              <w:ind w:right="91"/>
            </w:pPr>
            <w:r>
              <w:rPr>
                <w:spacing w:val="-4"/>
              </w:rPr>
              <w:t>17.4</w:t>
            </w:r>
          </w:p>
        </w:tc>
        <w:tc>
          <w:tcPr>
            <w:tcW w:w="1949" w:type="dxa"/>
          </w:tcPr>
          <w:p w:rsidR="00497FB9" w:rsidRDefault="00000000">
            <w:pPr>
              <w:pStyle w:val="TableParagraph"/>
              <w:spacing w:before="10" w:line="248" w:lineRule="exact"/>
              <w:ind w:right="91"/>
            </w:pPr>
            <w:r>
              <w:rPr>
                <w:spacing w:val="-5"/>
              </w:rPr>
              <w:t>6.1</w:t>
            </w:r>
          </w:p>
        </w:tc>
        <w:tc>
          <w:tcPr>
            <w:tcW w:w="1652" w:type="dxa"/>
          </w:tcPr>
          <w:p w:rsidR="00497FB9" w:rsidRDefault="00000000">
            <w:pPr>
              <w:pStyle w:val="TableParagraph"/>
              <w:spacing w:before="10" w:line="248" w:lineRule="exact"/>
              <w:ind w:right="92"/>
            </w:pPr>
            <w:r>
              <w:rPr>
                <w:spacing w:val="-2"/>
              </w:rPr>
              <w:t>7,475</w:t>
            </w:r>
          </w:p>
        </w:tc>
        <w:tc>
          <w:tcPr>
            <w:tcW w:w="2021" w:type="dxa"/>
          </w:tcPr>
          <w:p w:rsidR="00497FB9" w:rsidRDefault="00000000">
            <w:pPr>
              <w:pStyle w:val="TableParagraph"/>
              <w:spacing w:before="10" w:line="248" w:lineRule="exact"/>
              <w:ind w:right="92"/>
            </w:pPr>
            <w:r>
              <w:rPr>
                <w:spacing w:val="-4"/>
              </w:rPr>
              <w:t>73.5</w:t>
            </w:r>
          </w:p>
        </w:tc>
        <w:tc>
          <w:tcPr>
            <w:tcW w:w="1743" w:type="dxa"/>
          </w:tcPr>
          <w:p w:rsidR="00497FB9" w:rsidRDefault="00000000">
            <w:pPr>
              <w:pStyle w:val="TableParagraph"/>
              <w:spacing w:before="10" w:line="248" w:lineRule="exact"/>
              <w:ind w:right="93"/>
            </w:pPr>
            <w:r>
              <w:rPr>
                <w:spacing w:val="-5"/>
              </w:rPr>
              <w:t>228</w:t>
            </w:r>
          </w:p>
        </w:tc>
        <w:tc>
          <w:tcPr>
            <w:tcW w:w="1908" w:type="dxa"/>
          </w:tcPr>
          <w:p w:rsidR="00497FB9" w:rsidRDefault="00000000">
            <w:pPr>
              <w:pStyle w:val="TableParagraph"/>
              <w:spacing w:before="10" w:line="248" w:lineRule="exact"/>
              <w:ind w:right="92"/>
            </w:pPr>
            <w:r>
              <w:rPr>
                <w:spacing w:val="-4"/>
              </w:rPr>
              <w:t>65.7</w:t>
            </w:r>
          </w:p>
        </w:tc>
        <w:tc>
          <w:tcPr>
            <w:tcW w:w="1839" w:type="dxa"/>
          </w:tcPr>
          <w:p w:rsidR="00497FB9" w:rsidRDefault="00000000">
            <w:pPr>
              <w:pStyle w:val="TableParagraph"/>
              <w:spacing w:before="10" w:line="248" w:lineRule="exact"/>
              <w:ind w:right="96"/>
            </w:pPr>
            <w:r>
              <w:rPr>
                <w:spacing w:val="-5"/>
              </w:rPr>
              <w:t>3.0</w:t>
            </w:r>
          </w:p>
        </w:tc>
      </w:tr>
      <w:tr w:rsidR="00497FB9">
        <w:trPr>
          <w:trHeight w:val="273"/>
        </w:trPr>
        <w:tc>
          <w:tcPr>
            <w:tcW w:w="1322" w:type="dxa"/>
            <w:tcBorders>
              <w:right w:val="single" w:sz="18" w:space="0" w:color="000000"/>
            </w:tcBorders>
          </w:tcPr>
          <w:p w:rsidR="00497FB9" w:rsidRDefault="00000000">
            <w:pPr>
              <w:pStyle w:val="TableParagraph"/>
              <w:spacing w:before="28"/>
              <w:ind w:left="595"/>
              <w:jc w:val="left"/>
              <w:rPr>
                <w:sz w:val="18"/>
              </w:rPr>
            </w:pPr>
            <w:r>
              <w:rPr>
                <w:spacing w:val="-4"/>
                <w:sz w:val="18"/>
              </w:rPr>
              <w:t>Jan.</w:t>
            </w:r>
          </w:p>
        </w:tc>
        <w:tc>
          <w:tcPr>
            <w:tcW w:w="1949" w:type="dxa"/>
            <w:tcBorders>
              <w:left w:val="single" w:sz="18" w:space="0" w:color="000000"/>
            </w:tcBorders>
          </w:tcPr>
          <w:p w:rsidR="00497FB9" w:rsidRDefault="00000000">
            <w:pPr>
              <w:pStyle w:val="TableParagraph"/>
              <w:spacing w:before="6" w:line="248" w:lineRule="exact"/>
              <w:ind w:right="91"/>
            </w:pPr>
            <w:r>
              <w:rPr>
                <w:spacing w:val="-5"/>
              </w:rPr>
              <w:t>6.4</w:t>
            </w:r>
          </w:p>
        </w:tc>
        <w:tc>
          <w:tcPr>
            <w:tcW w:w="1949" w:type="dxa"/>
          </w:tcPr>
          <w:p w:rsidR="00497FB9" w:rsidRDefault="00000000">
            <w:pPr>
              <w:pStyle w:val="TableParagraph"/>
              <w:spacing w:before="6" w:line="248" w:lineRule="exact"/>
              <w:ind w:right="91"/>
            </w:pPr>
            <w:r>
              <w:rPr>
                <w:spacing w:val="-5"/>
              </w:rPr>
              <w:t>-</w:t>
            </w:r>
            <w:r>
              <w:rPr>
                <w:spacing w:val="-4"/>
              </w:rPr>
              <w:t>16.0</w:t>
            </w:r>
          </w:p>
        </w:tc>
        <w:tc>
          <w:tcPr>
            <w:tcW w:w="1652" w:type="dxa"/>
          </w:tcPr>
          <w:p w:rsidR="00497FB9" w:rsidRDefault="00000000">
            <w:pPr>
              <w:pStyle w:val="TableParagraph"/>
              <w:spacing w:before="6" w:line="248" w:lineRule="exact"/>
              <w:ind w:right="92"/>
            </w:pPr>
            <w:r>
              <w:rPr>
                <w:spacing w:val="-2"/>
              </w:rPr>
              <w:t>1,613</w:t>
            </w:r>
          </w:p>
        </w:tc>
        <w:tc>
          <w:tcPr>
            <w:tcW w:w="2021" w:type="dxa"/>
          </w:tcPr>
          <w:p w:rsidR="00497FB9" w:rsidRDefault="00000000">
            <w:pPr>
              <w:pStyle w:val="TableParagraph"/>
              <w:spacing w:before="6" w:line="248" w:lineRule="exact"/>
              <w:ind w:right="92"/>
            </w:pPr>
            <w:r>
              <w:rPr>
                <w:spacing w:val="-5"/>
              </w:rPr>
              <w:t>4.1</w:t>
            </w:r>
          </w:p>
        </w:tc>
        <w:tc>
          <w:tcPr>
            <w:tcW w:w="1743" w:type="dxa"/>
          </w:tcPr>
          <w:p w:rsidR="00497FB9" w:rsidRDefault="00000000">
            <w:pPr>
              <w:pStyle w:val="TableParagraph"/>
              <w:spacing w:before="6" w:line="248" w:lineRule="exact"/>
              <w:ind w:right="93"/>
            </w:pPr>
            <w:r>
              <w:rPr>
                <w:spacing w:val="-5"/>
              </w:rPr>
              <w:t>49</w:t>
            </w:r>
          </w:p>
        </w:tc>
        <w:tc>
          <w:tcPr>
            <w:tcW w:w="1908" w:type="dxa"/>
          </w:tcPr>
          <w:p w:rsidR="00497FB9" w:rsidRDefault="00000000">
            <w:pPr>
              <w:pStyle w:val="TableParagraph"/>
              <w:spacing w:before="6" w:line="248" w:lineRule="exact"/>
              <w:ind w:right="93"/>
            </w:pPr>
            <w:r>
              <w:rPr>
                <w:spacing w:val="-4"/>
              </w:rPr>
              <w:t>-</w:t>
            </w:r>
            <w:r>
              <w:rPr>
                <w:spacing w:val="-5"/>
              </w:rPr>
              <w:t>1.5</w:t>
            </w:r>
          </w:p>
        </w:tc>
        <w:tc>
          <w:tcPr>
            <w:tcW w:w="1839" w:type="dxa"/>
          </w:tcPr>
          <w:p w:rsidR="00497FB9" w:rsidRDefault="00000000">
            <w:pPr>
              <w:pStyle w:val="TableParagraph"/>
              <w:spacing w:before="6" w:line="248" w:lineRule="exact"/>
              <w:ind w:right="96"/>
            </w:pPr>
            <w:r>
              <w:rPr>
                <w:spacing w:val="-5"/>
              </w:rPr>
              <w:t>3.7</w:t>
            </w:r>
          </w:p>
        </w:tc>
      </w:tr>
      <w:tr w:rsidR="00497FB9">
        <w:trPr>
          <w:trHeight w:val="273"/>
        </w:trPr>
        <w:tc>
          <w:tcPr>
            <w:tcW w:w="1322" w:type="dxa"/>
            <w:tcBorders>
              <w:right w:val="single" w:sz="18" w:space="0" w:color="000000"/>
            </w:tcBorders>
          </w:tcPr>
          <w:p w:rsidR="00497FB9" w:rsidRDefault="00000000">
            <w:pPr>
              <w:pStyle w:val="TableParagraph"/>
              <w:spacing w:before="28"/>
              <w:ind w:right="386"/>
              <w:rPr>
                <w:sz w:val="18"/>
              </w:rPr>
            </w:pPr>
            <w:r>
              <w:rPr>
                <w:spacing w:val="-4"/>
                <w:sz w:val="18"/>
              </w:rPr>
              <w:t>Feb.</w:t>
            </w:r>
          </w:p>
        </w:tc>
        <w:tc>
          <w:tcPr>
            <w:tcW w:w="1949" w:type="dxa"/>
            <w:tcBorders>
              <w:left w:val="single" w:sz="18" w:space="0" w:color="000000"/>
            </w:tcBorders>
          </w:tcPr>
          <w:p w:rsidR="00497FB9" w:rsidRDefault="00000000">
            <w:pPr>
              <w:pStyle w:val="TableParagraph"/>
              <w:spacing w:before="6" w:line="248" w:lineRule="exact"/>
              <w:ind w:right="91"/>
            </w:pPr>
            <w:r>
              <w:rPr>
                <w:spacing w:val="-4"/>
              </w:rPr>
              <w:t>38.9</w:t>
            </w:r>
          </w:p>
        </w:tc>
        <w:tc>
          <w:tcPr>
            <w:tcW w:w="1949" w:type="dxa"/>
          </w:tcPr>
          <w:p w:rsidR="00497FB9" w:rsidRDefault="00000000">
            <w:pPr>
              <w:pStyle w:val="TableParagraph"/>
              <w:spacing w:before="6" w:line="248" w:lineRule="exact"/>
              <w:ind w:right="91"/>
            </w:pPr>
            <w:r>
              <w:rPr>
                <w:spacing w:val="-4"/>
              </w:rPr>
              <w:t>48.6</w:t>
            </w:r>
          </w:p>
        </w:tc>
        <w:tc>
          <w:tcPr>
            <w:tcW w:w="1652" w:type="dxa"/>
          </w:tcPr>
          <w:p w:rsidR="00497FB9" w:rsidRDefault="00000000">
            <w:pPr>
              <w:pStyle w:val="TableParagraph"/>
              <w:spacing w:before="6" w:line="248" w:lineRule="exact"/>
              <w:ind w:right="92"/>
            </w:pPr>
            <w:r>
              <w:rPr>
                <w:spacing w:val="-2"/>
              </w:rPr>
              <w:t>2,551</w:t>
            </w:r>
          </w:p>
        </w:tc>
        <w:tc>
          <w:tcPr>
            <w:tcW w:w="2021" w:type="dxa"/>
          </w:tcPr>
          <w:p w:rsidR="00497FB9" w:rsidRDefault="00000000">
            <w:pPr>
              <w:pStyle w:val="TableParagraph"/>
              <w:spacing w:before="6" w:line="248" w:lineRule="exact"/>
              <w:ind w:right="92"/>
            </w:pPr>
            <w:r>
              <w:rPr>
                <w:spacing w:val="-2"/>
              </w:rPr>
              <w:t>148.7</w:t>
            </w:r>
          </w:p>
        </w:tc>
        <w:tc>
          <w:tcPr>
            <w:tcW w:w="1743" w:type="dxa"/>
          </w:tcPr>
          <w:p w:rsidR="00497FB9" w:rsidRDefault="00000000">
            <w:pPr>
              <w:pStyle w:val="TableParagraph"/>
              <w:spacing w:before="6" w:line="248" w:lineRule="exact"/>
              <w:ind w:right="93"/>
            </w:pPr>
            <w:r>
              <w:rPr>
                <w:spacing w:val="-5"/>
              </w:rPr>
              <w:t>78</w:t>
            </w:r>
          </w:p>
        </w:tc>
        <w:tc>
          <w:tcPr>
            <w:tcW w:w="1908" w:type="dxa"/>
          </w:tcPr>
          <w:p w:rsidR="00497FB9" w:rsidRDefault="00000000">
            <w:pPr>
              <w:pStyle w:val="TableParagraph"/>
              <w:spacing w:before="6" w:line="248" w:lineRule="exact"/>
              <w:ind w:right="92"/>
            </w:pPr>
            <w:r>
              <w:rPr>
                <w:spacing w:val="-2"/>
              </w:rPr>
              <w:t>138.1</w:t>
            </w:r>
          </w:p>
        </w:tc>
        <w:tc>
          <w:tcPr>
            <w:tcW w:w="1839" w:type="dxa"/>
          </w:tcPr>
          <w:p w:rsidR="00497FB9" w:rsidRDefault="00000000">
            <w:pPr>
              <w:pStyle w:val="TableParagraph"/>
              <w:spacing w:before="6" w:line="248" w:lineRule="exact"/>
              <w:ind w:right="96"/>
            </w:pPr>
            <w:r>
              <w:rPr>
                <w:spacing w:val="-5"/>
              </w:rPr>
              <w:t>3.2</w:t>
            </w:r>
          </w:p>
        </w:tc>
      </w:tr>
      <w:tr w:rsidR="00497FB9">
        <w:trPr>
          <w:trHeight w:val="248"/>
        </w:trPr>
        <w:tc>
          <w:tcPr>
            <w:tcW w:w="1322" w:type="dxa"/>
            <w:tcBorders>
              <w:bottom w:val="single" w:sz="18" w:space="0" w:color="000000"/>
              <w:right w:val="single" w:sz="18" w:space="0" w:color="000000"/>
            </w:tcBorders>
          </w:tcPr>
          <w:p w:rsidR="00497FB9" w:rsidRDefault="00000000">
            <w:pPr>
              <w:pStyle w:val="TableParagraph"/>
              <w:spacing w:before="28" w:line="200" w:lineRule="exact"/>
              <w:ind w:right="357"/>
              <w:rPr>
                <w:sz w:val="18"/>
              </w:rPr>
            </w:pPr>
            <w:r>
              <w:rPr>
                <w:spacing w:val="-4"/>
                <w:sz w:val="18"/>
              </w:rPr>
              <w:t>Mar.</w:t>
            </w:r>
          </w:p>
        </w:tc>
        <w:tc>
          <w:tcPr>
            <w:tcW w:w="1949" w:type="dxa"/>
            <w:tcBorders>
              <w:left w:val="single" w:sz="18" w:space="0" w:color="000000"/>
              <w:bottom w:val="single" w:sz="18" w:space="0" w:color="000000"/>
            </w:tcBorders>
          </w:tcPr>
          <w:p w:rsidR="00497FB9" w:rsidRDefault="00000000">
            <w:pPr>
              <w:pStyle w:val="TableParagraph"/>
              <w:spacing w:before="6" w:line="223" w:lineRule="exact"/>
              <w:ind w:right="91"/>
            </w:pPr>
            <w:r>
              <w:rPr>
                <w:spacing w:val="-4"/>
              </w:rPr>
              <w:t>12.2</w:t>
            </w:r>
          </w:p>
        </w:tc>
        <w:tc>
          <w:tcPr>
            <w:tcW w:w="1949" w:type="dxa"/>
            <w:tcBorders>
              <w:bottom w:val="single" w:sz="18" w:space="0" w:color="000000"/>
            </w:tcBorders>
          </w:tcPr>
          <w:p w:rsidR="00497FB9" w:rsidRDefault="00000000">
            <w:pPr>
              <w:pStyle w:val="TableParagraph"/>
              <w:spacing w:before="6" w:line="223" w:lineRule="exact"/>
              <w:ind w:right="91"/>
            </w:pPr>
            <w:r>
              <w:rPr>
                <w:spacing w:val="-4"/>
              </w:rPr>
              <w:t>-</w:t>
            </w:r>
            <w:r>
              <w:rPr>
                <w:spacing w:val="-5"/>
              </w:rPr>
              <w:t>2.9</w:t>
            </w:r>
          </w:p>
        </w:tc>
        <w:tc>
          <w:tcPr>
            <w:tcW w:w="1652" w:type="dxa"/>
            <w:tcBorders>
              <w:bottom w:val="single" w:sz="18" w:space="0" w:color="000000"/>
            </w:tcBorders>
          </w:tcPr>
          <w:p w:rsidR="00497FB9" w:rsidRDefault="00000000">
            <w:pPr>
              <w:pStyle w:val="TableParagraph"/>
              <w:spacing w:before="6" w:line="223" w:lineRule="exact"/>
              <w:ind w:right="92"/>
            </w:pPr>
            <w:r>
              <w:rPr>
                <w:spacing w:val="-2"/>
              </w:rPr>
              <w:t>3,310</w:t>
            </w:r>
          </w:p>
        </w:tc>
        <w:tc>
          <w:tcPr>
            <w:tcW w:w="2021" w:type="dxa"/>
            <w:tcBorders>
              <w:bottom w:val="single" w:sz="18" w:space="0" w:color="000000"/>
            </w:tcBorders>
          </w:tcPr>
          <w:p w:rsidR="00497FB9" w:rsidRDefault="00000000">
            <w:pPr>
              <w:pStyle w:val="TableParagraph"/>
              <w:spacing w:before="6" w:line="223" w:lineRule="exact"/>
              <w:ind w:right="92"/>
            </w:pPr>
            <w:r>
              <w:rPr>
                <w:spacing w:val="-4"/>
              </w:rPr>
              <w:t>91.0</w:t>
            </w:r>
          </w:p>
        </w:tc>
        <w:tc>
          <w:tcPr>
            <w:tcW w:w="1743" w:type="dxa"/>
            <w:tcBorders>
              <w:bottom w:val="single" w:sz="18" w:space="0" w:color="000000"/>
            </w:tcBorders>
          </w:tcPr>
          <w:p w:rsidR="00497FB9" w:rsidRDefault="00000000">
            <w:pPr>
              <w:pStyle w:val="TableParagraph"/>
              <w:spacing w:before="6" w:line="223" w:lineRule="exact"/>
              <w:ind w:right="93"/>
            </w:pPr>
            <w:r>
              <w:rPr>
                <w:spacing w:val="-5"/>
              </w:rPr>
              <w:t>101</w:t>
            </w:r>
          </w:p>
        </w:tc>
        <w:tc>
          <w:tcPr>
            <w:tcW w:w="1908" w:type="dxa"/>
            <w:tcBorders>
              <w:bottom w:val="single" w:sz="18" w:space="0" w:color="000000"/>
            </w:tcBorders>
          </w:tcPr>
          <w:p w:rsidR="00497FB9" w:rsidRDefault="00000000">
            <w:pPr>
              <w:pStyle w:val="TableParagraph"/>
              <w:spacing w:before="6" w:line="223" w:lineRule="exact"/>
              <w:ind w:right="92"/>
            </w:pPr>
            <w:r>
              <w:rPr>
                <w:spacing w:val="-4"/>
              </w:rPr>
              <w:t>83.5</w:t>
            </w:r>
          </w:p>
        </w:tc>
        <w:tc>
          <w:tcPr>
            <w:tcW w:w="1839" w:type="dxa"/>
            <w:tcBorders>
              <w:bottom w:val="single" w:sz="18" w:space="0" w:color="000000"/>
            </w:tcBorders>
          </w:tcPr>
          <w:p w:rsidR="00497FB9" w:rsidRDefault="00000000">
            <w:pPr>
              <w:pStyle w:val="TableParagraph"/>
              <w:spacing w:before="6" w:line="223" w:lineRule="exact"/>
              <w:ind w:right="96"/>
            </w:pPr>
            <w:r>
              <w:rPr>
                <w:spacing w:val="-5"/>
              </w:rPr>
              <w:t>3.0</w:t>
            </w:r>
          </w:p>
        </w:tc>
      </w:tr>
    </w:tbl>
    <w:p w:rsidR="00497FB9" w:rsidRDefault="00000000">
      <w:pPr>
        <w:ind w:left="580"/>
        <w:rPr>
          <w:sz w:val="20"/>
        </w:rPr>
      </w:pPr>
      <w:r>
        <w:rPr>
          <w:sz w:val="20"/>
        </w:rPr>
        <w:t>Sources:</w:t>
      </w:r>
      <w:r>
        <w:rPr>
          <w:spacing w:val="-9"/>
          <w:sz w:val="20"/>
        </w:rPr>
        <w:t xml:space="preserve"> </w:t>
      </w:r>
      <w:r>
        <w:rPr>
          <w:sz w:val="20"/>
        </w:rPr>
        <w:t>Ministry</w:t>
      </w:r>
      <w:r>
        <w:rPr>
          <w:spacing w:val="-11"/>
          <w:sz w:val="20"/>
        </w:rPr>
        <w:t xml:space="preserve"> </w:t>
      </w:r>
      <w:r>
        <w:rPr>
          <w:sz w:val="20"/>
        </w:rPr>
        <w:t>of</w:t>
      </w:r>
      <w:r>
        <w:rPr>
          <w:spacing w:val="-9"/>
          <w:sz w:val="20"/>
        </w:rPr>
        <w:t xml:space="preserve"> </w:t>
      </w:r>
      <w:r>
        <w:rPr>
          <w:sz w:val="20"/>
        </w:rPr>
        <w:t>Economic</w:t>
      </w:r>
      <w:r>
        <w:rPr>
          <w:spacing w:val="-9"/>
          <w:sz w:val="20"/>
        </w:rPr>
        <w:t xml:space="preserve"> </w:t>
      </w:r>
      <w:r>
        <w:rPr>
          <w:sz w:val="20"/>
        </w:rPr>
        <w:t>Affairs,</w:t>
      </w:r>
      <w:r>
        <w:rPr>
          <w:spacing w:val="-7"/>
          <w:sz w:val="20"/>
        </w:rPr>
        <w:t xml:space="preserve"> </w:t>
      </w:r>
      <w:r>
        <w:rPr>
          <w:sz w:val="20"/>
        </w:rPr>
        <w:t>Ministry</w:t>
      </w:r>
      <w:r>
        <w:rPr>
          <w:spacing w:val="-11"/>
          <w:sz w:val="20"/>
        </w:rPr>
        <w:t xml:space="preserve"> </w:t>
      </w:r>
      <w:r>
        <w:rPr>
          <w:sz w:val="20"/>
        </w:rPr>
        <w:t>of</w:t>
      </w:r>
      <w:r>
        <w:rPr>
          <w:spacing w:val="-10"/>
          <w:sz w:val="20"/>
        </w:rPr>
        <w:t xml:space="preserve"> </w:t>
      </w:r>
      <w:r>
        <w:rPr>
          <w:sz w:val="20"/>
        </w:rPr>
        <w:t>the</w:t>
      </w:r>
      <w:r>
        <w:rPr>
          <w:spacing w:val="-9"/>
          <w:sz w:val="20"/>
        </w:rPr>
        <w:t xml:space="preserve"> </w:t>
      </w:r>
      <w:r>
        <w:rPr>
          <w:sz w:val="20"/>
        </w:rPr>
        <w:t>Interior,</w:t>
      </w:r>
      <w:r>
        <w:rPr>
          <w:spacing w:val="-8"/>
          <w:sz w:val="20"/>
        </w:rPr>
        <w:t xml:space="preserve"> </w:t>
      </w:r>
      <w:r>
        <w:rPr>
          <w:sz w:val="20"/>
        </w:rPr>
        <w:t>Ministry</w:t>
      </w:r>
      <w:r>
        <w:rPr>
          <w:spacing w:val="-11"/>
          <w:sz w:val="20"/>
        </w:rPr>
        <w:t xml:space="preserve"> </w:t>
      </w:r>
      <w:r>
        <w:rPr>
          <w:sz w:val="20"/>
        </w:rPr>
        <w:t>of</w:t>
      </w:r>
      <w:r>
        <w:rPr>
          <w:spacing w:val="-9"/>
          <w:sz w:val="20"/>
        </w:rPr>
        <w:t xml:space="preserve"> </w:t>
      </w:r>
      <w:r>
        <w:rPr>
          <w:sz w:val="20"/>
        </w:rPr>
        <w:t>Finance,</w:t>
      </w:r>
      <w:r>
        <w:rPr>
          <w:spacing w:val="-8"/>
          <w:sz w:val="20"/>
        </w:rPr>
        <w:t xml:space="preserve"> </w:t>
      </w:r>
      <w:r>
        <w:rPr>
          <w:sz w:val="20"/>
        </w:rPr>
        <w:t>Central</w:t>
      </w:r>
      <w:r>
        <w:rPr>
          <w:spacing w:val="-8"/>
          <w:sz w:val="20"/>
        </w:rPr>
        <w:t xml:space="preserve"> </w:t>
      </w:r>
      <w:r>
        <w:rPr>
          <w:spacing w:val="-2"/>
          <w:sz w:val="20"/>
        </w:rPr>
        <w:t>Bank.</w:t>
      </w:r>
    </w:p>
    <w:p w:rsidR="00497FB9" w:rsidRDefault="00497FB9">
      <w:pPr>
        <w:rPr>
          <w:sz w:val="20"/>
        </w:rPr>
        <w:sectPr w:rsidR="00497FB9">
          <w:headerReference w:type="default" r:id="rId38"/>
          <w:footerReference w:type="default" r:id="rId39"/>
          <w:pgSz w:w="16840" w:h="11910" w:orient="landscape"/>
          <w:pgMar w:top="960" w:right="1080" w:bottom="1240" w:left="1080" w:header="0" w:footer="1047" w:gutter="0"/>
          <w:cols w:space="720"/>
        </w:sectPr>
      </w:pPr>
    </w:p>
    <w:p w:rsidR="00497FB9" w:rsidRDefault="00000000">
      <w:pPr>
        <w:pStyle w:val="Heading1"/>
        <w:tabs>
          <w:tab w:val="left" w:pos="1276"/>
        </w:tabs>
        <w:spacing w:before="74"/>
        <w:ind w:left="0" w:right="1"/>
        <w:jc w:val="center"/>
      </w:pPr>
      <w:r>
        <w:lastRenderedPageBreak/>
        <w:t>Table</w:t>
      </w:r>
      <w:r>
        <w:rPr>
          <w:spacing w:val="1"/>
        </w:rPr>
        <w:t xml:space="preserve"> </w:t>
      </w:r>
      <w:r>
        <w:rPr>
          <w:spacing w:val="-5"/>
        </w:rPr>
        <w:t>10</w:t>
      </w:r>
      <w:r>
        <w:tab/>
        <w:t>Economic</w:t>
      </w:r>
      <w:r>
        <w:rPr>
          <w:spacing w:val="-1"/>
        </w:rPr>
        <w:t xml:space="preserve"> </w:t>
      </w:r>
      <w:r>
        <w:t>Growth</w:t>
      </w:r>
      <w:r>
        <w:rPr>
          <w:spacing w:val="-1"/>
        </w:rPr>
        <w:t xml:space="preserve"> </w:t>
      </w:r>
      <w:r>
        <w:t>Rates</w:t>
      </w:r>
      <w:r>
        <w:rPr>
          <w:spacing w:val="-1"/>
        </w:rPr>
        <w:t xml:space="preserve"> </w:t>
      </w:r>
      <w:r>
        <w:t>of</w:t>
      </w:r>
      <w:r>
        <w:rPr>
          <w:spacing w:val="-2"/>
        </w:rPr>
        <w:t xml:space="preserve"> </w:t>
      </w:r>
      <w:r>
        <w:t>Major</w:t>
      </w:r>
      <w:r>
        <w:rPr>
          <w:spacing w:val="-1"/>
        </w:rPr>
        <w:t xml:space="preserve"> </w:t>
      </w:r>
      <w:r>
        <w:rPr>
          <w:spacing w:val="-2"/>
        </w:rPr>
        <w:t>Countries</w:t>
      </w:r>
    </w:p>
    <w:p w:rsidR="00497FB9" w:rsidRDefault="00000000">
      <w:pPr>
        <w:spacing w:before="38" w:after="6"/>
        <w:ind w:right="127"/>
        <w:jc w:val="right"/>
      </w:pPr>
      <w:r>
        <w:rPr>
          <w:spacing w:val="-2"/>
        </w:rPr>
        <w:t>Unit:%</w:t>
      </w:r>
    </w:p>
    <w:tbl>
      <w:tblPr>
        <w:tblW w:w="0" w:type="auto"/>
        <w:tblInd w:w="77" w:type="dxa"/>
        <w:tblLayout w:type="fixed"/>
        <w:tblCellMar>
          <w:left w:w="0" w:type="dxa"/>
          <w:right w:w="0" w:type="dxa"/>
        </w:tblCellMar>
        <w:tblLook w:val="01E0" w:firstRow="1" w:lastRow="1" w:firstColumn="1" w:lastColumn="1" w:noHBand="0" w:noVBand="0"/>
      </w:tblPr>
      <w:tblGrid>
        <w:gridCol w:w="1097"/>
        <w:gridCol w:w="790"/>
        <w:gridCol w:w="790"/>
        <w:gridCol w:w="790"/>
        <w:gridCol w:w="790"/>
        <w:gridCol w:w="790"/>
        <w:gridCol w:w="790"/>
        <w:gridCol w:w="790"/>
        <w:gridCol w:w="790"/>
        <w:gridCol w:w="790"/>
        <w:gridCol w:w="790"/>
        <w:gridCol w:w="790"/>
        <w:gridCol w:w="790"/>
        <w:gridCol w:w="790"/>
        <w:gridCol w:w="790"/>
        <w:gridCol w:w="790"/>
        <w:gridCol w:w="790"/>
        <w:gridCol w:w="793"/>
      </w:tblGrid>
      <w:tr w:rsidR="00497FB9">
        <w:trPr>
          <w:trHeight w:val="264"/>
        </w:trPr>
        <w:tc>
          <w:tcPr>
            <w:tcW w:w="1097" w:type="dxa"/>
            <w:vMerge w:val="restart"/>
            <w:tcBorders>
              <w:top w:val="single" w:sz="18" w:space="0" w:color="000000"/>
              <w:bottom w:val="single" w:sz="18" w:space="0" w:color="000000"/>
              <w:right w:val="single" w:sz="18" w:space="0" w:color="000000"/>
            </w:tcBorders>
          </w:tcPr>
          <w:p w:rsidR="00497FB9" w:rsidRDefault="00000000">
            <w:pPr>
              <w:pStyle w:val="TableParagraph"/>
              <w:spacing w:before="162"/>
              <w:ind w:left="295"/>
              <w:jc w:val="left"/>
              <w:rPr>
                <w:sz w:val="20"/>
              </w:rPr>
            </w:pPr>
            <w:r>
              <w:rPr>
                <w:spacing w:val="-2"/>
                <w:sz w:val="20"/>
              </w:rPr>
              <w:t>Period</w:t>
            </w:r>
          </w:p>
        </w:tc>
        <w:tc>
          <w:tcPr>
            <w:tcW w:w="1580" w:type="dxa"/>
            <w:gridSpan w:val="2"/>
            <w:tcBorders>
              <w:top w:val="single" w:sz="18" w:space="0" w:color="000000"/>
              <w:left w:val="single" w:sz="18" w:space="0" w:color="000000"/>
              <w:right w:val="single" w:sz="8" w:space="0" w:color="000000"/>
            </w:tcBorders>
          </w:tcPr>
          <w:p w:rsidR="00497FB9" w:rsidRDefault="00000000">
            <w:pPr>
              <w:pStyle w:val="TableParagraph"/>
              <w:spacing w:before="6"/>
              <w:ind w:left="207"/>
              <w:jc w:val="left"/>
              <w:rPr>
                <w:sz w:val="20"/>
              </w:rPr>
            </w:pPr>
            <w:r>
              <w:rPr>
                <w:spacing w:val="-2"/>
                <w:sz w:val="20"/>
              </w:rPr>
              <w:t>(Taiwan)</w:t>
            </w:r>
          </w:p>
        </w:tc>
        <w:tc>
          <w:tcPr>
            <w:tcW w:w="1580" w:type="dxa"/>
            <w:gridSpan w:val="2"/>
            <w:tcBorders>
              <w:top w:val="single" w:sz="18" w:space="0" w:color="000000"/>
              <w:left w:val="single" w:sz="8" w:space="0" w:color="000000"/>
              <w:right w:val="single" w:sz="8" w:space="0" w:color="000000"/>
            </w:tcBorders>
          </w:tcPr>
          <w:p w:rsidR="00497FB9" w:rsidRDefault="00000000">
            <w:pPr>
              <w:pStyle w:val="TableParagraph"/>
              <w:spacing w:before="16" w:line="229" w:lineRule="exact"/>
              <w:ind w:left="216"/>
              <w:jc w:val="left"/>
              <w:rPr>
                <w:sz w:val="20"/>
              </w:rPr>
            </w:pPr>
            <w:r>
              <w:rPr>
                <w:spacing w:val="-5"/>
                <w:sz w:val="20"/>
              </w:rPr>
              <w:t>US*</w:t>
            </w:r>
          </w:p>
        </w:tc>
        <w:tc>
          <w:tcPr>
            <w:tcW w:w="1580" w:type="dxa"/>
            <w:gridSpan w:val="2"/>
            <w:tcBorders>
              <w:top w:val="single" w:sz="18" w:space="0" w:color="000000"/>
              <w:left w:val="single" w:sz="8" w:space="0" w:color="000000"/>
              <w:right w:val="single" w:sz="8" w:space="0" w:color="000000"/>
            </w:tcBorders>
          </w:tcPr>
          <w:p w:rsidR="00497FB9" w:rsidRDefault="00000000">
            <w:pPr>
              <w:pStyle w:val="TableParagraph"/>
              <w:spacing w:before="16" w:line="229" w:lineRule="exact"/>
              <w:ind w:left="163"/>
              <w:jc w:val="left"/>
              <w:rPr>
                <w:sz w:val="20"/>
              </w:rPr>
            </w:pPr>
            <w:r>
              <w:rPr>
                <w:spacing w:val="-2"/>
                <w:sz w:val="20"/>
              </w:rPr>
              <w:t>Japan</w:t>
            </w:r>
          </w:p>
        </w:tc>
        <w:tc>
          <w:tcPr>
            <w:tcW w:w="2370" w:type="dxa"/>
            <w:gridSpan w:val="3"/>
            <w:tcBorders>
              <w:top w:val="single" w:sz="18" w:space="0" w:color="000000"/>
              <w:left w:val="single" w:sz="8" w:space="0" w:color="000000"/>
              <w:right w:val="single" w:sz="8" w:space="0" w:color="000000"/>
            </w:tcBorders>
          </w:tcPr>
          <w:p w:rsidR="00497FB9" w:rsidRDefault="00000000">
            <w:pPr>
              <w:pStyle w:val="TableParagraph"/>
              <w:spacing w:before="16" w:line="229" w:lineRule="exact"/>
              <w:ind w:left="210"/>
              <w:jc w:val="left"/>
              <w:rPr>
                <w:sz w:val="20"/>
              </w:rPr>
            </w:pPr>
            <w:r>
              <w:rPr>
                <w:spacing w:val="-5"/>
                <w:sz w:val="20"/>
              </w:rPr>
              <w:t>EU*</w:t>
            </w:r>
          </w:p>
        </w:tc>
        <w:tc>
          <w:tcPr>
            <w:tcW w:w="790" w:type="dxa"/>
            <w:vMerge w:val="restart"/>
            <w:tcBorders>
              <w:top w:val="single" w:sz="18" w:space="0" w:color="000000"/>
              <w:left w:val="single" w:sz="8" w:space="0" w:color="000000"/>
              <w:bottom w:val="single" w:sz="18" w:space="0" w:color="000000"/>
              <w:right w:val="single" w:sz="8" w:space="0" w:color="000000"/>
            </w:tcBorders>
          </w:tcPr>
          <w:p w:rsidR="00497FB9" w:rsidRDefault="00000000">
            <w:pPr>
              <w:pStyle w:val="TableParagraph"/>
              <w:spacing w:before="16"/>
              <w:ind w:left="197"/>
              <w:jc w:val="left"/>
              <w:rPr>
                <w:sz w:val="20"/>
              </w:rPr>
            </w:pPr>
            <w:r>
              <w:rPr>
                <w:spacing w:val="-5"/>
                <w:sz w:val="20"/>
              </w:rPr>
              <w:t>UK*</w:t>
            </w:r>
          </w:p>
        </w:tc>
        <w:tc>
          <w:tcPr>
            <w:tcW w:w="1580" w:type="dxa"/>
            <w:gridSpan w:val="2"/>
            <w:tcBorders>
              <w:top w:val="single" w:sz="18" w:space="0" w:color="000000"/>
              <w:left w:val="single" w:sz="8" w:space="0" w:color="000000"/>
              <w:right w:val="single" w:sz="8" w:space="0" w:color="000000"/>
            </w:tcBorders>
          </w:tcPr>
          <w:p w:rsidR="00497FB9" w:rsidRDefault="00000000">
            <w:pPr>
              <w:pStyle w:val="TableParagraph"/>
              <w:spacing w:before="16" w:line="229" w:lineRule="exact"/>
              <w:ind w:left="153"/>
              <w:jc w:val="left"/>
              <w:rPr>
                <w:sz w:val="20"/>
              </w:rPr>
            </w:pPr>
            <w:r>
              <w:rPr>
                <w:spacing w:val="-2"/>
                <w:sz w:val="20"/>
              </w:rPr>
              <w:t>China</w:t>
            </w:r>
          </w:p>
        </w:tc>
        <w:tc>
          <w:tcPr>
            <w:tcW w:w="790" w:type="dxa"/>
            <w:vMerge w:val="restart"/>
            <w:tcBorders>
              <w:top w:val="single" w:sz="18" w:space="0" w:color="000000"/>
              <w:left w:val="single" w:sz="8" w:space="0" w:color="000000"/>
              <w:bottom w:val="single" w:sz="18" w:space="0" w:color="000000"/>
              <w:right w:val="single" w:sz="8" w:space="0" w:color="000000"/>
            </w:tcBorders>
          </w:tcPr>
          <w:p w:rsidR="00497FB9" w:rsidRDefault="00000000">
            <w:pPr>
              <w:pStyle w:val="TableParagraph"/>
              <w:spacing w:before="16"/>
              <w:ind w:left="244"/>
              <w:jc w:val="left"/>
              <w:rPr>
                <w:sz w:val="20"/>
              </w:rPr>
            </w:pPr>
            <w:r>
              <w:rPr>
                <w:spacing w:val="-5"/>
                <w:sz w:val="20"/>
              </w:rPr>
              <w:t>HK</w:t>
            </w:r>
          </w:p>
        </w:tc>
        <w:tc>
          <w:tcPr>
            <w:tcW w:w="1580" w:type="dxa"/>
            <w:gridSpan w:val="2"/>
            <w:tcBorders>
              <w:top w:val="single" w:sz="18" w:space="0" w:color="000000"/>
              <w:left w:val="single" w:sz="8" w:space="0" w:color="000000"/>
              <w:right w:val="single" w:sz="8" w:space="0" w:color="000000"/>
            </w:tcBorders>
          </w:tcPr>
          <w:p w:rsidR="00497FB9" w:rsidRDefault="00000000">
            <w:pPr>
              <w:pStyle w:val="TableParagraph"/>
              <w:spacing w:before="6"/>
              <w:ind w:left="282"/>
              <w:jc w:val="left"/>
              <w:rPr>
                <w:sz w:val="20"/>
              </w:rPr>
            </w:pPr>
            <w:r>
              <w:rPr>
                <w:sz w:val="20"/>
              </w:rPr>
              <w:t>South</w:t>
            </w:r>
            <w:r>
              <w:rPr>
                <w:spacing w:val="-9"/>
                <w:sz w:val="20"/>
              </w:rPr>
              <w:t xml:space="preserve"> </w:t>
            </w:r>
            <w:r>
              <w:rPr>
                <w:spacing w:val="-2"/>
                <w:sz w:val="20"/>
              </w:rPr>
              <w:t>Korea</w:t>
            </w:r>
          </w:p>
        </w:tc>
        <w:tc>
          <w:tcPr>
            <w:tcW w:w="1583" w:type="dxa"/>
            <w:gridSpan w:val="2"/>
            <w:tcBorders>
              <w:top w:val="single" w:sz="18" w:space="0" w:color="000000"/>
              <w:left w:val="single" w:sz="8" w:space="0" w:color="000000"/>
            </w:tcBorders>
          </w:tcPr>
          <w:p w:rsidR="00497FB9" w:rsidRDefault="00000000">
            <w:pPr>
              <w:pStyle w:val="TableParagraph"/>
              <w:spacing w:before="6"/>
              <w:ind w:left="377"/>
              <w:jc w:val="left"/>
              <w:rPr>
                <w:sz w:val="20"/>
              </w:rPr>
            </w:pPr>
            <w:r>
              <w:rPr>
                <w:spacing w:val="-2"/>
                <w:sz w:val="20"/>
              </w:rPr>
              <w:t>Singapore</w:t>
            </w:r>
          </w:p>
        </w:tc>
      </w:tr>
      <w:tr w:rsidR="00497FB9">
        <w:trPr>
          <w:trHeight w:val="264"/>
        </w:trPr>
        <w:tc>
          <w:tcPr>
            <w:tcW w:w="1097" w:type="dxa"/>
            <w:vMerge/>
            <w:tcBorders>
              <w:top w:val="nil"/>
              <w:bottom w:val="single" w:sz="18" w:space="0" w:color="000000"/>
              <w:right w:val="single" w:sz="18" w:space="0" w:color="000000"/>
            </w:tcBorders>
          </w:tcPr>
          <w:p w:rsidR="00497FB9" w:rsidRDefault="00497FB9">
            <w:pPr>
              <w:rPr>
                <w:sz w:val="2"/>
                <w:szCs w:val="2"/>
              </w:rPr>
            </w:pPr>
          </w:p>
        </w:tc>
        <w:tc>
          <w:tcPr>
            <w:tcW w:w="790" w:type="dxa"/>
            <w:tcBorders>
              <w:left w:val="single" w:sz="18" w:space="0" w:color="000000"/>
              <w:bottom w:val="single" w:sz="18" w:space="0" w:color="000000"/>
              <w:right w:val="single" w:sz="8" w:space="0" w:color="000000"/>
            </w:tcBorders>
          </w:tcPr>
          <w:p w:rsidR="00497FB9" w:rsidRDefault="00000000">
            <w:pPr>
              <w:pStyle w:val="TableParagraph"/>
              <w:spacing w:before="16" w:line="229" w:lineRule="exact"/>
              <w:ind w:left="234"/>
              <w:jc w:val="left"/>
              <w:rPr>
                <w:sz w:val="20"/>
              </w:rPr>
            </w:pPr>
            <w:r>
              <w:rPr>
                <w:spacing w:val="-5"/>
                <w:sz w:val="20"/>
              </w:rPr>
              <w:t>yoy</w:t>
            </w:r>
          </w:p>
        </w:tc>
        <w:tc>
          <w:tcPr>
            <w:tcW w:w="79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6" w:line="229" w:lineRule="exact"/>
              <w:ind w:left="231"/>
              <w:jc w:val="left"/>
              <w:rPr>
                <w:sz w:val="20"/>
              </w:rPr>
            </w:pPr>
            <w:r>
              <w:rPr>
                <w:spacing w:val="-4"/>
                <w:sz w:val="20"/>
              </w:rPr>
              <w:t>saar</w:t>
            </w:r>
          </w:p>
        </w:tc>
        <w:tc>
          <w:tcPr>
            <w:tcW w:w="790" w:type="dxa"/>
            <w:tcBorders>
              <w:left w:val="single" w:sz="8" w:space="0" w:color="000000"/>
              <w:bottom w:val="single" w:sz="18" w:space="0" w:color="000000"/>
              <w:right w:val="single" w:sz="8" w:space="0" w:color="000000"/>
            </w:tcBorders>
          </w:tcPr>
          <w:p w:rsidR="00497FB9" w:rsidRDefault="00000000">
            <w:pPr>
              <w:pStyle w:val="TableParagraph"/>
              <w:spacing w:before="16" w:line="229" w:lineRule="exact"/>
              <w:ind w:left="245"/>
              <w:jc w:val="left"/>
              <w:rPr>
                <w:sz w:val="20"/>
              </w:rPr>
            </w:pPr>
            <w:r>
              <w:rPr>
                <w:spacing w:val="-5"/>
                <w:sz w:val="20"/>
              </w:rPr>
              <w:t>yoy</w:t>
            </w:r>
          </w:p>
        </w:tc>
        <w:tc>
          <w:tcPr>
            <w:tcW w:w="79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6" w:line="229" w:lineRule="exact"/>
              <w:ind w:left="230"/>
              <w:jc w:val="left"/>
              <w:rPr>
                <w:sz w:val="20"/>
              </w:rPr>
            </w:pPr>
            <w:r>
              <w:rPr>
                <w:spacing w:val="-4"/>
                <w:sz w:val="20"/>
              </w:rPr>
              <w:t>saar</w:t>
            </w:r>
          </w:p>
        </w:tc>
        <w:tc>
          <w:tcPr>
            <w:tcW w:w="790" w:type="dxa"/>
            <w:tcBorders>
              <w:left w:val="single" w:sz="8" w:space="0" w:color="000000"/>
              <w:bottom w:val="single" w:sz="18" w:space="0" w:color="000000"/>
              <w:right w:val="single" w:sz="8" w:space="0" w:color="000000"/>
            </w:tcBorders>
          </w:tcPr>
          <w:p w:rsidR="00497FB9" w:rsidRDefault="00000000">
            <w:pPr>
              <w:pStyle w:val="TableParagraph"/>
              <w:spacing w:before="16" w:line="229" w:lineRule="exact"/>
              <w:ind w:left="244"/>
              <w:jc w:val="left"/>
              <w:rPr>
                <w:sz w:val="20"/>
              </w:rPr>
            </w:pPr>
            <w:r>
              <w:rPr>
                <w:spacing w:val="-5"/>
                <w:sz w:val="20"/>
              </w:rPr>
              <w:t>yoy</w:t>
            </w:r>
          </w:p>
        </w:tc>
        <w:tc>
          <w:tcPr>
            <w:tcW w:w="79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6" w:line="229" w:lineRule="exact"/>
              <w:ind w:left="230"/>
              <w:jc w:val="left"/>
              <w:rPr>
                <w:sz w:val="20"/>
              </w:rPr>
            </w:pPr>
            <w:r>
              <w:rPr>
                <w:spacing w:val="-4"/>
                <w:sz w:val="20"/>
              </w:rPr>
              <w:t>saar</w:t>
            </w:r>
          </w:p>
        </w:tc>
        <w:tc>
          <w:tcPr>
            <w:tcW w:w="790" w:type="dxa"/>
            <w:tcBorders>
              <w:left w:val="single" w:sz="8" w:space="0" w:color="000000"/>
              <w:bottom w:val="single" w:sz="18" w:space="0" w:color="000000"/>
              <w:right w:val="single" w:sz="8" w:space="0" w:color="000000"/>
            </w:tcBorders>
          </w:tcPr>
          <w:p w:rsidR="00497FB9" w:rsidRDefault="00497FB9">
            <w:pPr>
              <w:pStyle w:val="TableParagraph"/>
              <w:jc w:val="left"/>
              <w:rPr>
                <w:sz w:val="18"/>
              </w:rPr>
            </w:pPr>
          </w:p>
        </w:tc>
        <w:tc>
          <w:tcPr>
            <w:tcW w:w="79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6" w:line="229" w:lineRule="exact"/>
              <w:ind w:right="7"/>
              <w:rPr>
                <w:sz w:val="20"/>
              </w:rPr>
            </w:pPr>
            <w:r>
              <w:rPr>
                <w:spacing w:val="-2"/>
                <w:sz w:val="20"/>
              </w:rPr>
              <w:t>Germany</w:t>
            </w:r>
          </w:p>
        </w:tc>
        <w:tc>
          <w:tcPr>
            <w:tcW w:w="79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6" w:line="229" w:lineRule="exact"/>
              <w:ind w:right="107"/>
              <w:rPr>
                <w:sz w:val="20"/>
              </w:rPr>
            </w:pPr>
            <w:r>
              <w:rPr>
                <w:spacing w:val="-2"/>
                <w:sz w:val="20"/>
              </w:rPr>
              <w:t>France</w:t>
            </w:r>
          </w:p>
        </w:tc>
        <w:tc>
          <w:tcPr>
            <w:tcW w:w="790"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790" w:type="dxa"/>
            <w:tcBorders>
              <w:left w:val="single" w:sz="8" w:space="0" w:color="000000"/>
              <w:bottom w:val="single" w:sz="18" w:space="0" w:color="000000"/>
              <w:right w:val="single" w:sz="8" w:space="0" w:color="000000"/>
            </w:tcBorders>
          </w:tcPr>
          <w:p w:rsidR="00497FB9" w:rsidRDefault="00000000">
            <w:pPr>
              <w:pStyle w:val="TableParagraph"/>
              <w:spacing w:before="16" w:line="229" w:lineRule="exact"/>
              <w:ind w:left="242"/>
              <w:jc w:val="left"/>
              <w:rPr>
                <w:sz w:val="20"/>
              </w:rPr>
            </w:pPr>
            <w:r>
              <w:rPr>
                <w:spacing w:val="-5"/>
                <w:sz w:val="20"/>
              </w:rPr>
              <w:t>yoy</w:t>
            </w:r>
          </w:p>
        </w:tc>
        <w:tc>
          <w:tcPr>
            <w:tcW w:w="79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6" w:line="229" w:lineRule="exact"/>
              <w:ind w:left="227"/>
              <w:jc w:val="left"/>
              <w:rPr>
                <w:sz w:val="20"/>
              </w:rPr>
            </w:pPr>
            <w:r>
              <w:rPr>
                <w:spacing w:val="-4"/>
                <w:sz w:val="20"/>
              </w:rPr>
              <w:t>saar</w:t>
            </w:r>
          </w:p>
        </w:tc>
        <w:tc>
          <w:tcPr>
            <w:tcW w:w="790" w:type="dxa"/>
            <w:vMerge/>
            <w:tcBorders>
              <w:top w:val="nil"/>
              <w:left w:val="single" w:sz="8" w:space="0" w:color="000000"/>
              <w:bottom w:val="single" w:sz="18" w:space="0" w:color="000000"/>
              <w:right w:val="single" w:sz="8" w:space="0" w:color="000000"/>
            </w:tcBorders>
          </w:tcPr>
          <w:p w:rsidR="00497FB9" w:rsidRDefault="00497FB9">
            <w:pPr>
              <w:rPr>
                <w:sz w:val="2"/>
                <w:szCs w:val="2"/>
              </w:rPr>
            </w:pPr>
          </w:p>
        </w:tc>
        <w:tc>
          <w:tcPr>
            <w:tcW w:w="790" w:type="dxa"/>
            <w:tcBorders>
              <w:left w:val="single" w:sz="8" w:space="0" w:color="000000"/>
              <w:bottom w:val="single" w:sz="18" w:space="0" w:color="000000"/>
              <w:right w:val="single" w:sz="8" w:space="0" w:color="000000"/>
            </w:tcBorders>
          </w:tcPr>
          <w:p w:rsidR="00497FB9" w:rsidRDefault="00000000">
            <w:pPr>
              <w:pStyle w:val="TableParagraph"/>
              <w:spacing w:before="16" w:line="229" w:lineRule="exact"/>
              <w:ind w:left="241"/>
              <w:jc w:val="left"/>
              <w:rPr>
                <w:sz w:val="20"/>
              </w:rPr>
            </w:pPr>
            <w:r>
              <w:rPr>
                <w:spacing w:val="-5"/>
                <w:sz w:val="20"/>
              </w:rPr>
              <w:t>yoy</w:t>
            </w:r>
          </w:p>
        </w:tc>
        <w:tc>
          <w:tcPr>
            <w:tcW w:w="79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16" w:line="229" w:lineRule="exact"/>
              <w:ind w:left="226"/>
              <w:jc w:val="left"/>
              <w:rPr>
                <w:sz w:val="20"/>
              </w:rPr>
            </w:pPr>
            <w:r>
              <w:rPr>
                <w:spacing w:val="-4"/>
                <w:sz w:val="20"/>
              </w:rPr>
              <w:t>saar</w:t>
            </w:r>
          </w:p>
        </w:tc>
        <w:tc>
          <w:tcPr>
            <w:tcW w:w="790" w:type="dxa"/>
            <w:tcBorders>
              <w:left w:val="single" w:sz="8" w:space="0" w:color="000000"/>
              <w:bottom w:val="single" w:sz="18" w:space="0" w:color="000000"/>
              <w:right w:val="single" w:sz="8" w:space="0" w:color="000000"/>
            </w:tcBorders>
          </w:tcPr>
          <w:p w:rsidR="00497FB9" w:rsidRDefault="00000000">
            <w:pPr>
              <w:pStyle w:val="TableParagraph"/>
              <w:spacing w:before="16" w:line="229" w:lineRule="exact"/>
              <w:ind w:left="240"/>
              <w:jc w:val="left"/>
              <w:rPr>
                <w:sz w:val="20"/>
              </w:rPr>
            </w:pPr>
            <w:r>
              <w:rPr>
                <w:spacing w:val="-5"/>
                <w:sz w:val="20"/>
              </w:rPr>
              <w:t>yoy</w:t>
            </w:r>
          </w:p>
        </w:tc>
        <w:tc>
          <w:tcPr>
            <w:tcW w:w="793" w:type="dxa"/>
            <w:tcBorders>
              <w:top w:val="single" w:sz="8" w:space="0" w:color="000000"/>
              <w:left w:val="single" w:sz="8" w:space="0" w:color="000000"/>
              <w:bottom w:val="single" w:sz="18" w:space="0" w:color="000000"/>
            </w:tcBorders>
          </w:tcPr>
          <w:p w:rsidR="00497FB9" w:rsidRDefault="00000000">
            <w:pPr>
              <w:pStyle w:val="TableParagraph"/>
              <w:spacing w:before="16" w:line="229" w:lineRule="exact"/>
              <w:ind w:left="225"/>
              <w:jc w:val="left"/>
              <w:rPr>
                <w:sz w:val="20"/>
              </w:rPr>
            </w:pPr>
            <w:r>
              <w:rPr>
                <w:spacing w:val="-4"/>
                <w:sz w:val="20"/>
              </w:rPr>
              <w:t>saar</w:t>
            </w:r>
          </w:p>
        </w:tc>
      </w:tr>
      <w:tr w:rsidR="00497FB9">
        <w:trPr>
          <w:trHeight w:val="284"/>
        </w:trPr>
        <w:tc>
          <w:tcPr>
            <w:tcW w:w="1097" w:type="dxa"/>
            <w:tcBorders>
              <w:top w:val="single" w:sz="18" w:space="0" w:color="000000"/>
              <w:right w:val="single" w:sz="18" w:space="0" w:color="000000"/>
            </w:tcBorders>
          </w:tcPr>
          <w:p w:rsidR="00497FB9" w:rsidRDefault="00000000">
            <w:pPr>
              <w:pStyle w:val="TableParagraph"/>
              <w:spacing w:before="16"/>
              <w:ind w:right="447"/>
              <w:rPr>
                <w:b/>
                <w:sz w:val="20"/>
              </w:rPr>
            </w:pPr>
            <w:r>
              <w:rPr>
                <w:b/>
                <w:spacing w:val="-4"/>
                <w:sz w:val="20"/>
              </w:rPr>
              <w:t>2017</w:t>
            </w:r>
          </w:p>
        </w:tc>
        <w:tc>
          <w:tcPr>
            <w:tcW w:w="790" w:type="dxa"/>
            <w:tcBorders>
              <w:top w:val="single" w:sz="18" w:space="0" w:color="000000"/>
              <w:left w:val="single" w:sz="18" w:space="0" w:color="000000"/>
            </w:tcBorders>
          </w:tcPr>
          <w:p w:rsidR="00497FB9" w:rsidRDefault="00000000">
            <w:pPr>
              <w:pStyle w:val="TableParagraph"/>
              <w:spacing w:before="16"/>
              <w:ind w:right="86"/>
              <w:rPr>
                <w:b/>
                <w:sz w:val="20"/>
              </w:rPr>
            </w:pPr>
            <w:r>
              <w:rPr>
                <w:b/>
                <w:spacing w:val="-4"/>
                <w:sz w:val="20"/>
              </w:rPr>
              <w:t>3.66</w:t>
            </w:r>
          </w:p>
        </w:tc>
        <w:tc>
          <w:tcPr>
            <w:tcW w:w="790" w:type="dxa"/>
            <w:tcBorders>
              <w:top w:val="single" w:sz="18" w:space="0" w:color="000000"/>
            </w:tcBorders>
          </w:tcPr>
          <w:p w:rsidR="00497FB9" w:rsidRDefault="00000000">
            <w:pPr>
              <w:pStyle w:val="TableParagraph"/>
              <w:spacing w:line="265" w:lineRule="exact"/>
              <w:ind w:right="37"/>
              <w:rPr>
                <w:rFonts w:ascii="Malgun Gothic" w:hAnsi="Malgun Gothic"/>
                <w:b/>
                <w:sz w:val="20"/>
              </w:rPr>
            </w:pPr>
            <w:r>
              <w:rPr>
                <w:rFonts w:ascii="Malgun Gothic" w:hAnsi="Malgun Gothic"/>
                <w:b/>
                <w:spacing w:val="-10"/>
                <w:w w:val="160"/>
                <w:sz w:val="20"/>
              </w:rPr>
              <w:t xml:space="preserve">— </w:t>
            </w:r>
          </w:p>
        </w:tc>
        <w:tc>
          <w:tcPr>
            <w:tcW w:w="790" w:type="dxa"/>
            <w:tcBorders>
              <w:top w:val="single" w:sz="18" w:space="0" w:color="000000"/>
            </w:tcBorders>
          </w:tcPr>
          <w:p w:rsidR="00497FB9" w:rsidRDefault="00000000">
            <w:pPr>
              <w:pStyle w:val="TableParagraph"/>
              <w:spacing w:before="16"/>
              <w:ind w:right="87"/>
              <w:rPr>
                <w:b/>
                <w:sz w:val="20"/>
              </w:rPr>
            </w:pPr>
            <w:r>
              <w:rPr>
                <w:b/>
                <w:spacing w:val="-5"/>
                <w:sz w:val="20"/>
              </w:rPr>
              <w:t>2.5</w:t>
            </w:r>
          </w:p>
        </w:tc>
        <w:tc>
          <w:tcPr>
            <w:tcW w:w="790" w:type="dxa"/>
            <w:tcBorders>
              <w:top w:val="single" w:sz="18" w:space="0" w:color="000000"/>
            </w:tcBorders>
          </w:tcPr>
          <w:p w:rsidR="00497FB9" w:rsidRDefault="00000000">
            <w:pPr>
              <w:pStyle w:val="TableParagraph"/>
              <w:spacing w:line="265" w:lineRule="exact"/>
              <w:ind w:right="38"/>
              <w:rPr>
                <w:rFonts w:ascii="Malgun Gothic" w:hAnsi="Malgun Gothic"/>
                <w:b/>
                <w:sz w:val="20"/>
              </w:rPr>
            </w:pPr>
            <w:r>
              <w:rPr>
                <w:rFonts w:ascii="Malgun Gothic" w:hAnsi="Malgun Gothic"/>
                <w:b/>
                <w:spacing w:val="-10"/>
                <w:w w:val="160"/>
                <w:sz w:val="20"/>
              </w:rPr>
              <w:t xml:space="preserve">— </w:t>
            </w:r>
          </w:p>
        </w:tc>
        <w:tc>
          <w:tcPr>
            <w:tcW w:w="790" w:type="dxa"/>
            <w:tcBorders>
              <w:top w:val="single" w:sz="18" w:space="0" w:color="000000"/>
            </w:tcBorders>
          </w:tcPr>
          <w:p w:rsidR="00497FB9" w:rsidRDefault="00000000">
            <w:pPr>
              <w:pStyle w:val="TableParagraph"/>
              <w:spacing w:before="16"/>
              <w:ind w:right="88"/>
              <w:rPr>
                <w:b/>
                <w:sz w:val="20"/>
              </w:rPr>
            </w:pPr>
            <w:r>
              <w:rPr>
                <w:b/>
                <w:spacing w:val="-5"/>
                <w:sz w:val="20"/>
              </w:rPr>
              <w:t>1.7</w:t>
            </w:r>
          </w:p>
        </w:tc>
        <w:tc>
          <w:tcPr>
            <w:tcW w:w="790" w:type="dxa"/>
            <w:tcBorders>
              <w:top w:val="single" w:sz="18" w:space="0" w:color="000000"/>
            </w:tcBorders>
          </w:tcPr>
          <w:p w:rsidR="00497FB9" w:rsidRDefault="00000000">
            <w:pPr>
              <w:pStyle w:val="TableParagraph"/>
              <w:spacing w:line="265" w:lineRule="exact"/>
              <w:ind w:right="40"/>
              <w:rPr>
                <w:rFonts w:ascii="Malgun Gothic" w:hAnsi="Malgun Gothic"/>
                <w:b/>
                <w:sz w:val="20"/>
              </w:rPr>
            </w:pPr>
            <w:r>
              <w:rPr>
                <w:rFonts w:ascii="Malgun Gothic" w:hAnsi="Malgun Gothic"/>
                <w:b/>
                <w:spacing w:val="-10"/>
                <w:w w:val="160"/>
                <w:sz w:val="20"/>
              </w:rPr>
              <w:t xml:space="preserve">— </w:t>
            </w:r>
          </w:p>
        </w:tc>
        <w:tc>
          <w:tcPr>
            <w:tcW w:w="790" w:type="dxa"/>
            <w:tcBorders>
              <w:top w:val="single" w:sz="18" w:space="0" w:color="000000"/>
            </w:tcBorders>
          </w:tcPr>
          <w:p w:rsidR="00497FB9" w:rsidRDefault="00000000">
            <w:pPr>
              <w:pStyle w:val="TableParagraph"/>
              <w:spacing w:before="16"/>
              <w:ind w:right="88"/>
              <w:rPr>
                <w:b/>
                <w:sz w:val="20"/>
              </w:rPr>
            </w:pPr>
            <w:r>
              <w:rPr>
                <w:b/>
                <w:spacing w:val="-5"/>
                <w:sz w:val="20"/>
              </w:rPr>
              <w:t>2.8</w:t>
            </w:r>
          </w:p>
        </w:tc>
        <w:tc>
          <w:tcPr>
            <w:tcW w:w="790" w:type="dxa"/>
            <w:tcBorders>
              <w:top w:val="single" w:sz="18" w:space="0" w:color="000000"/>
            </w:tcBorders>
          </w:tcPr>
          <w:p w:rsidR="00497FB9" w:rsidRDefault="00000000">
            <w:pPr>
              <w:pStyle w:val="TableParagraph"/>
              <w:spacing w:before="16"/>
              <w:ind w:right="89"/>
              <w:rPr>
                <w:b/>
                <w:sz w:val="20"/>
              </w:rPr>
            </w:pPr>
            <w:r>
              <w:rPr>
                <w:b/>
                <w:spacing w:val="-5"/>
                <w:sz w:val="20"/>
              </w:rPr>
              <w:t>2.7</w:t>
            </w:r>
          </w:p>
        </w:tc>
        <w:tc>
          <w:tcPr>
            <w:tcW w:w="790" w:type="dxa"/>
            <w:tcBorders>
              <w:top w:val="single" w:sz="18" w:space="0" w:color="000000"/>
            </w:tcBorders>
          </w:tcPr>
          <w:p w:rsidR="00497FB9" w:rsidRDefault="00000000">
            <w:pPr>
              <w:pStyle w:val="TableParagraph"/>
              <w:spacing w:before="16"/>
              <w:ind w:right="89"/>
              <w:rPr>
                <w:b/>
                <w:sz w:val="20"/>
              </w:rPr>
            </w:pPr>
            <w:r>
              <w:rPr>
                <w:b/>
                <w:spacing w:val="-5"/>
                <w:sz w:val="20"/>
              </w:rPr>
              <w:t>2.1</w:t>
            </w:r>
          </w:p>
        </w:tc>
        <w:tc>
          <w:tcPr>
            <w:tcW w:w="790" w:type="dxa"/>
            <w:tcBorders>
              <w:top w:val="single" w:sz="18" w:space="0" w:color="000000"/>
            </w:tcBorders>
          </w:tcPr>
          <w:p w:rsidR="00497FB9" w:rsidRDefault="00000000">
            <w:pPr>
              <w:pStyle w:val="TableParagraph"/>
              <w:spacing w:before="16"/>
              <w:ind w:right="89"/>
              <w:rPr>
                <w:b/>
                <w:sz w:val="20"/>
              </w:rPr>
            </w:pPr>
            <w:r>
              <w:rPr>
                <w:b/>
                <w:spacing w:val="-5"/>
                <w:sz w:val="20"/>
              </w:rPr>
              <w:t>2.7</w:t>
            </w:r>
          </w:p>
        </w:tc>
        <w:tc>
          <w:tcPr>
            <w:tcW w:w="790" w:type="dxa"/>
            <w:tcBorders>
              <w:top w:val="single" w:sz="18" w:space="0" w:color="000000"/>
            </w:tcBorders>
          </w:tcPr>
          <w:p w:rsidR="00497FB9" w:rsidRDefault="00000000">
            <w:pPr>
              <w:pStyle w:val="TableParagraph"/>
              <w:spacing w:before="16"/>
              <w:ind w:right="90"/>
              <w:rPr>
                <w:b/>
                <w:sz w:val="20"/>
              </w:rPr>
            </w:pPr>
            <w:r>
              <w:rPr>
                <w:b/>
                <w:spacing w:val="-5"/>
                <w:sz w:val="20"/>
              </w:rPr>
              <w:t>6.9</w:t>
            </w:r>
          </w:p>
        </w:tc>
        <w:tc>
          <w:tcPr>
            <w:tcW w:w="790" w:type="dxa"/>
            <w:tcBorders>
              <w:top w:val="single" w:sz="18" w:space="0" w:color="000000"/>
            </w:tcBorders>
          </w:tcPr>
          <w:p w:rsidR="00497FB9" w:rsidRDefault="00000000">
            <w:pPr>
              <w:pStyle w:val="TableParagraph"/>
              <w:spacing w:line="265" w:lineRule="exact"/>
              <w:ind w:right="41"/>
              <w:rPr>
                <w:rFonts w:ascii="Malgun Gothic" w:hAnsi="Malgun Gothic"/>
                <w:b/>
                <w:sz w:val="20"/>
              </w:rPr>
            </w:pPr>
            <w:r>
              <w:rPr>
                <w:rFonts w:ascii="Malgun Gothic" w:hAnsi="Malgun Gothic"/>
                <w:b/>
                <w:spacing w:val="-10"/>
                <w:w w:val="160"/>
                <w:sz w:val="20"/>
              </w:rPr>
              <w:t xml:space="preserve">— </w:t>
            </w:r>
          </w:p>
        </w:tc>
        <w:tc>
          <w:tcPr>
            <w:tcW w:w="790" w:type="dxa"/>
            <w:tcBorders>
              <w:top w:val="single" w:sz="18" w:space="0" w:color="000000"/>
            </w:tcBorders>
          </w:tcPr>
          <w:p w:rsidR="00497FB9" w:rsidRDefault="00000000">
            <w:pPr>
              <w:pStyle w:val="TableParagraph"/>
              <w:spacing w:before="16"/>
              <w:ind w:right="91"/>
              <w:rPr>
                <w:b/>
                <w:sz w:val="20"/>
              </w:rPr>
            </w:pPr>
            <w:r>
              <w:rPr>
                <w:b/>
                <w:spacing w:val="-5"/>
                <w:sz w:val="20"/>
              </w:rPr>
              <w:t>3.8</w:t>
            </w:r>
          </w:p>
        </w:tc>
        <w:tc>
          <w:tcPr>
            <w:tcW w:w="790" w:type="dxa"/>
            <w:tcBorders>
              <w:top w:val="single" w:sz="18" w:space="0" w:color="000000"/>
            </w:tcBorders>
          </w:tcPr>
          <w:p w:rsidR="00497FB9" w:rsidRDefault="00000000">
            <w:pPr>
              <w:pStyle w:val="TableParagraph"/>
              <w:spacing w:before="16"/>
              <w:ind w:right="91"/>
              <w:rPr>
                <w:b/>
                <w:sz w:val="20"/>
              </w:rPr>
            </w:pPr>
            <w:r>
              <w:rPr>
                <w:b/>
                <w:spacing w:val="-5"/>
                <w:sz w:val="20"/>
              </w:rPr>
              <w:t>3.4</w:t>
            </w:r>
          </w:p>
        </w:tc>
        <w:tc>
          <w:tcPr>
            <w:tcW w:w="790" w:type="dxa"/>
            <w:tcBorders>
              <w:top w:val="single" w:sz="18" w:space="0" w:color="000000"/>
            </w:tcBorders>
          </w:tcPr>
          <w:p w:rsidR="00497FB9" w:rsidRDefault="00000000">
            <w:pPr>
              <w:pStyle w:val="TableParagraph"/>
              <w:spacing w:line="265" w:lineRule="exact"/>
              <w:ind w:right="42"/>
              <w:rPr>
                <w:rFonts w:ascii="Malgun Gothic" w:hAnsi="Malgun Gothic"/>
                <w:b/>
                <w:sz w:val="20"/>
              </w:rPr>
            </w:pPr>
            <w:r>
              <w:rPr>
                <w:rFonts w:ascii="Malgun Gothic" w:hAnsi="Malgun Gothic"/>
                <w:b/>
                <w:spacing w:val="-10"/>
                <w:w w:val="160"/>
                <w:sz w:val="20"/>
              </w:rPr>
              <w:t xml:space="preserve">— </w:t>
            </w:r>
          </w:p>
        </w:tc>
        <w:tc>
          <w:tcPr>
            <w:tcW w:w="790" w:type="dxa"/>
            <w:tcBorders>
              <w:top w:val="single" w:sz="18" w:space="0" w:color="000000"/>
            </w:tcBorders>
          </w:tcPr>
          <w:p w:rsidR="00497FB9" w:rsidRDefault="00000000">
            <w:pPr>
              <w:pStyle w:val="TableParagraph"/>
              <w:spacing w:before="16"/>
              <w:ind w:right="92"/>
              <w:rPr>
                <w:b/>
                <w:sz w:val="20"/>
              </w:rPr>
            </w:pPr>
            <w:r>
              <w:rPr>
                <w:b/>
                <w:spacing w:val="-5"/>
                <w:sz w:val="20"/>
              </w:rPr>
              <w:t>4.5</w:t>
            </w:r>
          </w:p>
        </w:tc>
        <w:tc>
          <w:tcPr>
            <w:tcW w:w="793" w:type="dxa"/>
            <w:tcBorders>
              <w:top w:val="single" w:sz="18" w:space="0" w:color="000000"/>
            </w:tcBorders>
          </w:tcPr>
          <w:p w:rsidR="00497FB9" w:rsidRDefault="00000000">
            <w:pPr>
              <w:pStyle w:val="TableParagraph"/>
              <w:spacing w:line="265" w:lineRule="exact"/>
              <w:ind w:right="46"/>
              <w:rPr>
                <w:rFonts w:ascii="Malgun Gothic" w:hAnsi="Malgun Gothic"/>
                <w:b/>
                <w:sz w:val="20"/>
              </w:rPr>
            </w:pPr>
            <w:r>
              <w:rPr>
                <w:rFonts w:ascii="Malgun Gothic" w:hAnsi="Malgun Gothic"/>
                <w:b/>
                <w:spacing w:val="-10"/>
                <w:w w:val="160"/>
                <w:sz w:val="20"/>
              </w:rPr>
              <w:t xml:space="preserve">— </w:t>
            </w:r>
          </w:p>
        </w:tc>
      </w:tr>
      <w:tr w:rsidR="00497FB9">
        <w:trPr>
          <w:trHeight w:val="302"/>
        </w:trPr>
        <w:tc>
          <w:tcPr>
            <w:tcW w:w="1097" w:type="dxa"/>
            <w:tcBorders>
              <w:right w:val="single" w:sz="18" w:space="0" w:color="000000"/>
            </w:tcBorders>
          </w:tcPr>
          <w:p w:rsidR="00497FB9" w:rsidRDefault="00000000">
            <w:pPr>
              <w:pStyle w:val="TableParagraph"/>
              <w:spacing w:before="33"/>
              <w:ind w:right="447"/>
              <w:rPr>
                <w:b/>
                <w:sz w:val="20"/>
              </w:rPr>
            </w:pPr>
            <w:r>
              <w:rPr>
                <w:b/>
                <w:spacing w:val="-4"/>
                <w:sz w:val="20"/>
              </w:rPr>
              <w:t>2018</w:t>
            </w:r>
          </w:p>
        </w:tc>
        <w:tc>
          <w:tcPr>
            <w:tcW w:w="790" w:type="dxa"/>
            <w:tcBorders>
              <w:left w:val="single" w:sz="18" w:space="0" w:color="000000"/>
            </w:tcBorders>
          </w:tcPr>
          <w:p w:rsidR="00497FB9" w:rsidRDefault="00000000">
            <w:pPr>
              <w:pStyle w:val="TableParagraph"/>
              <w:spacing w:before="33"/>
              <w:ind w:right="86"/>
              <w:rPr>
                <w:b/>
                <w:sz w:val="20"/>
              </w:rPr>
            </w:pPr>
            <w:r>
              <w:rPr>
                <w:b/>
                <w:spacing w:val="-4"/>
                <w:sz w:val="20"/>
              </w:rPr>
              <w:t>2.91</w:t>
            </w:r>
          </w:p>
        </w:tc>
        <w:tc>
          <w:tcPr>
            <w:tcW w:w="790" w:type="dxa"/>
          </w:tcPr>
          <w:p w:rsidR="00497FB9" w:rsidRDefault="00000000">
            <w:pPr>
              <w:pStyle w:val="TableParagraph"/>
              <w:spacing w:line="282" w:lineRule="exact"/>
              <w:ind w:right="37"/>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7"/>
              <w:rPr>
                <w:b/>
                <w:sz w:val="20"/>
              </w:rPr>
            </w:pPr>
            <w:r>
              <w:rPr>
                <w:b/>
                <w:spacing w:val="-5"/>
                <w:sz w:val="20"/>
              </w:rPr>
              <w:t>3.0</w:t>
            </w:r>
          </w:p>
        </w:tc>
        <w:tc>
          <w:tcPr>
            <w:tcW w:w="790" w:type="dxa"/>
          </w:tcPr>
          <w:p w:rsidR="00497FB9" w:rsidRDefault="00000000">
            <w:pPr>
              <w:pStyle w:val="TableParagraph"/>
              <w:spacing w:line="282" w:lineRule="exact"/>
              <w:ind w:right="38"/>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0.6</w:t>
            </w:r>
          </w:p>
        </w:tc>
        <w:tc>
          <w:tcPr>
            <w:tcW w:w="790" w:type="dxa"/>
          </w:tcPr>
          <w:p w:rsidR="00497FB9" w:rsidRDefault="00000000">
            <w:pPr>
              <w:pStyle w:val="TableParagraph"/>
              <w:spacing w:line="282" w:lineRule="exact"/>
              <w:ind w:right="40"/>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2.1</w:t>
            </w:r>
          </w:p>
        </w:tc>
        <w:tc>
          <w:tcPr>
            <w:tcW w:w="790" w:type="dxa"/>
          </w:tcPr>
          <w:p w:rsidR="00497FB9" w:rsidRDefault="00000000">
            <w:pPr>
              <w:pStyle w:val="TableParagraph"/>
              <w:spacing w:before="33"/>
              <w:ind w:right="89"/>
              <w:rPr>
                <w:b/>
                <w:sz w:val="20"/>
              </w:rPr>
            </w:pPr>
            <w:r>
              <w:rPr>
                <w:b/>
                <w:spacing w:val="-5"/>
                <w:sz w:val="20"/>
              </w:rPr>
              <w:t>1.1</w:t>
            </w:r>
          </w:p>
        </w:tc>
        <w:tc>
          <w:tcPr>
            <w:tcW w:w="790" w:type="dxa"/>
          </w:tcPr>
          <w:p w:rsidR="00497FB9" w:rsidRDefault="00000000">
            <w:pPr>
              <w:pStyle w:val="TableParagraph"/>
              <w:spacing w:before="33"/>
              <w:ind w:right="89"/>
              <w:rPr>
                <w:b/>
                <w:sz w:val="20"/>
              </w:rPr>
            </w:pPr>
            <w:r>
              <w:rPr>
                <w:b/>
                <w:spacing w:val="-5"/>
                <w:sz w:val="20"/>
              </w:rPr>
              <w:t>1.6</w:t>
            </w:r>
          </w:p>
        </w:tc>
        <w:tc>
          <w:tcPr>
            <w:tcW w:w="790" w:type="dxa"/>
          </w:tcPr>
          <w:p w:rsidR="00497FB9" w:rsidRDefault="00000000">
            <w:pPr>
              <w:pStyle w:val="TableParagraph"/>
              <w:spacing w:before="33"/>
              <w:ind w:right="89"/>
              <w:rPr>
                <w:b/>
                <w:sz w:val="20"/>
              </w:rPr>
            </w:pPr>
            <w:r>
              <w:rPr>
                <w:b/>
                <w:spacing w:val="-5"/>
                <w:sz w:val="20"/>
              </w:rPr>
              <w:t>1.4</w:t>
            </w:r>
          </w:p>
        </w:tc>
        <w:tc>
          <w:tcPr>
            <w:tcW w:w="790" w:type="dxa"/>
          </w:tcPr>
          <w:p w:rsidR="00497FB9" w:rsidRDefault="00000000">
            <w:pPr>
              <w:pStyle w:val="TableParagraph"/>
              <w:spacing w:before="33"/>
              <w:ind w:right="90"/>
              <w:rPr>
                <w:b/>
                <w:sz w:val="20"/>
              </w:rPr>
            </w:pPr>
            <w:r>
              <w:rPr>
                <w:b/>
                <w:spacing w:val="-5"/>
                <w:sz w:val="20"/>
              </w:rPr>
              <w:t>6.8</w:t>
            </w:r>
          </w:p>
        </w:tc>
        <w:tc>
          <w:tcPr>
            <w:tcW w:w="790" w:type="dxa"/>
          </w:tcPr>
          <w:p w:rsidR="00497FB9" w:rsidRDefault="00000000">
            <w:pPr>
              <w:pStyle w:val="TableParagraph"/>
              <w:spacing w:line="282" w:lineRule="exact"/>
              <w:ind w:right="41"/>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1"/>
              <w:rPr>
                <w:b/>
                <w:sz w:val="20"/>
              </w:rPr>
            </w:pPr>
            <w:r>
              <w:rPr>
                <w:b/>
                <w:spacing w:val="-5"/>
                <w:sz w:val="20"/>
              </w:rPr>
              <w:t>2.8</w:t>
            </w:r>
          </w:p>
        </w:tc>
        <w:tc>
          <w:tcPr>
            <w:tcW w:w="790" w:type="dxa"/>
          </w:tcPr>
          <w:p w:rsidR="00497FB9" w:rsidRDefault="00000000">
            <w:pPr>
              <w:pStyle w:val="TableParagraph"/>
              <w:spacing w:before="33"/>
              <w:ind w:right="91"/>
              <w:rPr>
                <w:b/>
                <w:sz w:val="20"/>
              </w:rPr>
            </w:pPr>
            <w:r>
              <w:rPr>
                <w:b/>
                <w:spacing w:val="-5"/>
                <w:sz w:val="20"/>
              </w:rPr>
              <w:t>3.2</w:t>
            </w:r>
          </w:p>
        </w:tc>
        <w:tc>
          <w:tcPr>
            <w:tcW w:w="790" w:type="dxa"/>
          </w:tcPr>
          <w:p w:rsidR="00497FB9" w:rsidRDefault="00000000">
            <w:pPr>
              <w:pStyle w:val="TableParagraph"/>
              <w:spacing w:line="282" w:lineRule="exact"/>
              <w:ind w:right="42"/>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2"/>
              <w:rPr>
                <w:b/>
                <w:sz w:val="20"/>
              </w:rPr>
            </w:pPr>
            <w:r>
              <w:rPr>
                <w:b/>
                <w:spacing w:val="-5"/>
                <w:sz w:val="20"/>
              </w:rPr>
              <w:t>3.5</w:t>
            </w:r>
          </w:p>
        </w:tc>
        <w:tc>
          <w:tcPr>
            <w:tcW w:w="793" w:type="dxa"/>
          </w:tcPr>
          <w:p w:rsidR="00497FB9" w:rsidRDefault="00000000">
            <w:pPr>
              <w:pStyle w:val="TableParagraph"/>
              <w:spacing w:line="282" w:lineRule="exact"/>
              <w:ind w:right="46"/>
              <w:rPr>
                <w:rFonts w:ascii="Malgun Gothic" w:hAnsi="Malgun Gothic"/>
                <w:b/>
                <w:sz w:val="20"/>
              </w:rPr>
            </w:pPr>
            <w:r>
              <w:rPr>
                <w:rFonts w:ascii="Malgun Gothic" w:hAnsi="Malgun Gothic"/>
                <w:b/>
                <w:spacing w:val="-10"/>
                <w:w w:val="160"/>
                <w:sz w:val="20"/>
              </w:rPr>
              <w:t xml:space="preserve">— </w:t>
            </w:r>
          </w:p>
        </w:tc>
      </w:tr>
      <w:tr w:rsidR="00497FB9">
        <w:trPr>
          <w:trHeight w:val="302"/>
        </w:trPr>
        <w:tc>
          <w:tcPr>
            <w:tcW w:w="1097" w:type="dxa"/>
            <w:tcBorders>
              <w:right w:val="single" w:sz="18" w:space="0" w:color="000000"/>
            </w:tcBorders>
          </w:tcPr>
          <w:p w:rsidR="00497FB9" w:rsidRDefault="00000000">
            <w:pPr>
              <w:pStyle w:val="TableParagraph"/>
              <w:spacing w:before="33"/>
              <w:ind w:right="447"/>
              <w:rPr>
                <w:b/>
                <w:sz w:val="20"/>
              </w:rPr>
            </w:pPr>
            <w:r>
              <w:rPr>
                <w:b/>
                <w:spacing w:val="-4"/>
                <w:sz w:val="20"/>
              </w:rPr>
              <w:t>2019</w:t>
            </w:r>
          </w:p>
        </w:tc>
        <w:tc>
          <w:tcPr>
            <w:tcW w:w="790" w:type="dxa"/>
            <w:tcBorders>
              <w:left w:val="single" w:sz="18" w:space="0" w:color="000000"/>
            </w:tcBorders>
          </w:tcPr>
          <w:p w:rsidR="00497FB9" w:rsidRDefault="00000000">
            <w:pPr>
              <w:pStyle w:val="TableParagraph"/>
              <w:spacing w:before="33"/>
              <w:ind w:right="86"/>
              <w:rPr>
                <w:b/>
                <w:sz w:val="20"/>
              </w:rPr>
            </w:pPr>
            <w:r>
              <w:rPr>
                <w:b/>
                <w:spacing w:val="-4"/>
                <w:sz w:val="20"/>
              </w:rPr>
              <w:t>3.06</w:t>
            </w:r>
          </w:p>
        </w:tc>
        <w:tc>
          <w:tcPr>
            <w:tcW w:w="790" w:type="dxa"/>
          </w:tcPr>
          <w:p w:rsidR="00497FB9" w:rsidRDefault="00000000">
            <w:pPr>
              <w:pStyle w:val="TableParagraph"/>
              <w:spacing w:line="282" w:lineRule="exact"/>
              <w:ind w:right="37"/>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7"/>
              <w:rPr>
                <w:b/>
                <w:sz w:val="20"/>
              </w:rPr>
            </w:pPr>
            <w:r>
              <w:rPr>
                <w:b/>
                <w:spacing w:val="-5"/>
                <w:sz w:val="20"/>
              </w:rPr>
              <w:t>2.6</w:t>
            </w:r>
          </w:p>
        </w:tc>
        <w:tc>
          <w:tcPr>
            <w:tcW w:w="790" w:type="dxa"/>
          </w:tcPr>
          <w:p w:rsidR="00497FB9" w:rsidRDefault="00000000">
            <w:pPr>
              <w:pStyle w:val="TableParagraph"/>
              <w:spacing w:line="282" w:lineRule="exact"/>
              <w:ind w:right="38"/>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2"/>
                <w:sz w:val="20"/>
              </w:rPr>
              <w:t>-</w:t>
            </w:r>
            <w:r>
              <w:rPr>
                <w:b/>
                <w:spacing w:val="-5"/>
                <w:sz w:val="20"/>
              </w:rPr>
              <w:t>0.4</w:t>
            </w:r>
          </w:p>
        </w:tc>
        <w:tc>
          <w:tcPr>
            <w:tcW w:w="790" w:type="dxa"/>
          </w:tcPr>
          <w:p w:rsidR="00497FB9" w:rsidRDefault="00000000">
            <w:pPr>
              <w:pStyle w:val="TableParagraph"/>
              <w:spacing w:line="282" w:lineRule="exact"/>
              <w:ind w:right="40"/>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1.9</w:t>
            </w:r>
          </w:p>
        </w:tc>
        <w:tc>
          <w:tcPr>
            <w:tcW w:w="790" w:type="dxa"/>
          </w:tcPr>
          <w:p w:rsidR="00497FB9" w:rsidRDefault="00000000">
            <w:pPr>
              <w:pStyle w:val="TableParagraph"/>
              <w:spacing w:before="33"/>
              <w:ind w:right="89"/>
              <w:rPr>
                <w:b/>
                <w:sz w:val="20"/>
              </w:rPr>
            </w:pPr>
            <w:r>
              <w:rPr>
                <w:b/>
                <w:spacing w:val="-5"/>
                <w:sz w:val="20"/>
              </w:rPr>
              <w:t>1.0</w:t>
            </w:r>
          </w:p>
        </w:tc>
        <w:tc>
          <w:tcPr>
            <w:tcW w:w="790" w:type="dxa"/>
          </w:tcPr>
          <w:p w:rsidR="00497FB9" w:rsidRDefault="00000000">
            <w:pPr>
              <w:pStyle w:val="TableParagraph"/>
              <w:spacing w:before="33"/>
              <w:ind w:right="89"/>
              <w:rPr>
                <w:b/>
                <w:sz w:val="20"/>
              </w:rPr>
            </w:pPr>
            <w:r>
              <w:rPr>
                <w:b/>
                <w:spacing w:val="-5"/>
                <w:sz w:val="20"/>
              </w:rPr>
              <w:t>2.0</w:t>
            </w:r>
          </w:p>
        </w:tc>
        <w:tc>
          <w:tcPr>
            <w:tcW w:w="790" w:type="dxa"/>
          </w:tcPr>
          <w:p w:rsidR="00497FB9" w:rsidRDefault="00000000">
            <w:pPr>
              <w:pStyle w:val="TableParagraph"/>
              <w:spacing w:before="33"/>
              <w:ind w:right="89"/>
              <w:rPr>
                <w:b/>
                <w:sz w:val="20"/>
              </w:rPr>
            </w:pPr>
            <w:r>
              <w:rPr>
                <w:b/>
                <w:spacing w:val="-5"/>
                <w:sz w:val="20"/>
              </w:rPr>
              <w:t>1.6</w:t>
            </w:r>
          </w:p>
        </w:tc>
        <w:tc>
          <w:tcPr>
            <w:tcW w:w="790" w:type="dxa"/>
          </w:tcPr>
          <w:p w:rsidR="00497FB9" w:rsidRDefault="00000000">
            <w:pPr>
              <w:pStyle w:val="TableParagraph"/>
              <w:spacing w:before="33"/>
              <w:ind w:right="90"/>
              <w:rPr>
                <w:b/>
                <w:sz w:val="20"/>
              </w:rPr>
            </w:pPr>
            <w:r>
              <w:rPr>
                <w:b/>
                <w:spacing w:val="-5"/>
                <w:sz w:val="20"/>
              </w:rPr>
              <w:t>6.1</w:t>
            </w:r>
          </w:p>
        </w:tc>
        <w:tc>
          <w:tcPr>
            <w:tcW w:w="790" w:type="dxa"/>
          </w:tcPr>
          <w:p w:rsidR="00497FB9" w:rsidRDefault="00000000">
            <w:pPr>
              <w:pStyle w:val="TableParagraph"/>
              <w:spacing w:line="282" w:lineRule="exact"/>
              <w:ind w:right="41"/>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1"/>
              <w:rPr>
                <w:b/>
                <w:sz w:val="20"/>
              </w:rPr>
            </w:pPr>
            <w:r>
              <w:rPr>
                <w:b/>
                <w:spacing w:val="-2"/>
                <w:sz w:val="20"/>
              </w:rPr>
              <w:t>-</w:t>
            </w:r>
            <w:r>
              <w:rPr>
                <w:b/>
                <w:spacing w:val="-5"/>
                <w:sz w:val="20"/>
              </w:rPr>
              <w:t>1.7</w:t>
            </w:r>
          </w:p>
        </w:tc>
        <w:tc>
          <w:tcPr>
            <w:tcW w:w="790" w:type="dxa"/>
          </w:tcPr>
          <w:p w:rsidR="00497FB9" w:rsidRDefault="00000000">
            <w:pPr>
              <w:pStyle w:val="TableParagraph"/>
              <w:spacing w:before="33"/>
              <w:ind w:right="91"/>
              <w:rPr>
                <w:b/>
                <w:sz w:val="20"/>
              </w:rPr>
            </w:pPr>
            <w:r>
              <w:rPr>
                <w:b/>
                <w:spacing w:val="-5"/>
                <w:sz w:val="20"/>
              </w:rPr>
              <w:t>2.3</w:t>
            </w:r>
          </w:p>
        </w:tc>
        <w:tc>
          <w:tcPr>
            <w:tcW w:w="790" w:type="dxa"/>
          </w:tcPr>
          <w:p w:rsidR="00497FB9" w:rsidRDefault="00000000">
            <w:pPr>
              <w:pStyle w:val="TableParagraph"/>
              <w:spacing w:line="282" w:lineRule="exact"/>
              <w:ind w:right="42"/>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2"/>
              <w:rPr>
                <w:b/>
                <w:sz w:val="20"/>
              </w:rPr>
            </w:pPr>
            <w:r>
              <w:rPr>
                <w:b/>
                <w:spacing w:val="-5"/>
                <w:sz w:val="20"/>
              </w:rPr>
              <w:t>1.3</w:t>
            </w:r>
          </w:p>
        </w:tc>
        <w:tc>
          <w:tcPr>
            <w:tcW w:w="793" w:type="dxa"/>
          </w:tcPr>
          <w:p w:rsidR="00497FB9" w:rsidRDefault="00000000">
            <w:pPr>
              <w:pStyle w:val="TableParagraph"/>
              <w:spacing w:line="282" w:lineRule="exact"/>
              <w:ind w:right="46"/>
              <w:rPr>
                <w:rFonts w:ascii="Malgun Gothic" w:hAnsi="Malgun Gothic"/>
                <w:b/>
                <w:sz w:val="20"/>
              </w:rPr>
            </w:pPr>
            <w:r>
              <w:rPr>
                <w:rFonts w:ascii="Malgun Gothic" w:hAnsi="Malgun Gothic"/>
                <w:b/>
                <w:spacing w:val="-10"/>
                <w:w w:val="160"/>
                <w:sz w:val="20"/>
              </w:rPr>
              <w:t xml:space="preserve">— </w:t>
            </w:r>
          </w:p>
        </w:tc>
      </w:tr>
      <w:tr w:rsidR="00497FB9">
        <w:trPr>
          <w:trHeight w:val="302"/>
        </w:trPr>
        <w:tc>
          <w:tcPr>
            <w:tcW w:w="1097" w:type="dxa"/>
            <w:tcBorders>
              <w:right w:val="single" w:sz="18" w:space="0" w:color="000000"/>
            </w:tcBorders>
          </w:tcPr>
          <w:p w:rsidR="00497FB9" w:rsidRDefault="00000000">
            <w:pPr>
              <w:pStyle w:val="TableParagraph"/>
              <w:spacing w:before="33"/>
              <w:ind w:right="447"/>
              <w:rPr>
                <w:b/>
                <w:sz w:val="20"/>
              </w:rPr>
            </w:pPr>
            <w:r>
              <w:rPr>
                <w:b/>
                <w:spacing w:val="-4"/>
                <w:sz w:val="20"/>
              </w:rPr>
              <w:t>2020</w:t>
            </w:r>
          </w:p>
        </w:tc>
        <w:tc>
          <w:tcPr>
            <w:tcW w:w="790" w:type="dxa"/>
            <w:tcBorders>
              <w:left w:val="single" w:sz="18" w:space="0" w:color="000000"/>
            </w:tcBorders>
          </w:tcPr>
          <w:p w:rsidR="00497FB9" w:rsidRDefault="00000000">
            <w:pPr>
              <w:pStyle w:val="TableParagraph"/>
              <w:spacing w:before="33"/>
              <w:ind w:right="86"/>
              <w:rPr>
                <w:b/>
                <w:sz w:val="20"/>
              </w:rPr>
            </w:pPr>
            <w:r>
              <w:rPr>
                <w:b/>
                <w:spacing w:val="-4"/>
                <w:sz w:val="20"/>
              </w:rPr>
              <w:t>3.42</w:t>
            </w:r>
          </w:p>
        </w:tc>
        <w:tc>
          <w:tcPr>
            <w:tcW w:w="790" w:type="dxa"/>
          </w:tcPr>
          <w:p w:rsidR="00497FB9" w:rsidRDefault="00000000">
            <w:pPr>
              <w:pStyle w:val="TableParagraph"/>
              <w:spacing w:line="283" w:lineRule="exact"/>
              <w:ind w:right="37"/>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7"/>
              <w:rPr>
                <w:b/>
                <w:sz w:val="20"/>
              </w:rPr>
            </w:pPr>
            <w:r>
              <w:rPr>
                <w:b/>
                <w:spacing w:val="-2"/>
                <w:sz w:val="20"/>
              </w:rPr>
              <w:t>-</w:t>
            </w:r>
            <w:r>
              <w:rPr>
                <w:b/>
                <w:spacing w:val="-5"/>
                <w:sz w:val="20"/>
              </w:rPr>
              <w:t>2.2</w:t>
            </w:r>
          </w:p>
        </w:tc>
        <w:tc>
          <w:tcPr>
            <w:tcW w:w="790" w:type="dxa"/>
          </w:tcPr>
          <w:p w:rsidR="00497FB9" w:rsidRDefault="00000000">
            <w:pPr>
              <w:pStyle w:val="TableParagraph"/>
              <w:spacing w:line="283" w:lineRule="exact"/>
              <w:ind w:right="38"/>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2"/>
                <w:sz w:val="20"/>
              </w:rPr>
              <w:t>-</w:t>
            </w:r>
            <w:r>
              <w:rPr>
                <w:b/>
                <w:spacing w:val="-5"/>
                <w:sz w:val="20"/>
              </w:rPr>
              <w:t>4.2</w:t>
            </w:r>
          </w:p>
        </w:tc>
        <w:tc>
          <w:tcPr>
            <w:tcW w:w="790" w:type="dxa"/>
          </w:tcPr>
          <w:p w:rsidR="00497FB9" w:rsidRDefault="00000000">
            <w:pPr>
              <w:pStyle w:val="TableParagraph"/>
              <w:spacing w:line="283" w:lineRule="exact"/>
              <w:ind w:right="40"/>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z w:val="20"/>
              </w:rPr>
              <w:t>-</w:t>
            </w:r>
            <w:r>
              <w:rPr>
                <w:b/>
                <w:spacing w:val="-5"/>
                <w:sz w:val="20"/>
              </w:rPr>
              <w:t>5.6</w:t>
            </w:r>
          </w:p>
        </w:tc>
        <w:tc>
          <w:tcPr>
            <w:tcW w:w="790" w:type="dxa"/>
          </w:tcPr>
          <w:p w:rsidR="00497FB9" w:rsidRDefault="00000000">
            <w:pPr>
              <w:pStyle w:val="TableParagraph"/>
              <w:spacing w:before="33"/>
              <w:ind w:right="89"/>
              <w:rPr>
                <w:b/>
                <w:sz w:val="20"/>
              </w:rPr>
            </w:pPr>
            <w:r>
              <w:rPr>
                <w:b/>
                <w:spacing w:val="-2"/>
                <w:sz w:val="20"/>
              </w:rPr>
              <w:t>-</w:t>
            </w:r>
            <w:r>
              <w:rPr>
                <w:b/>
                <w:spacing w:val="-5"/>
                <w:sz w:val="20"/>
              </w:rPr>
              <w:t>4.1</w:t>
            </w:r>
          </w:p>
        </w:tc>
        <w:tc>
          <w:tcPr>
            <w:tcW w:w="790" w:type="dxa"/>
          </w:tcPr>
          <w:p w:rsidR="00497FB9" w:rsidRDefault="00000000">
            <w:pPr>
              <w:pStyle w:val="TableParagraph"/>
              <w:spacing w:before="33"/>
              <w:ind w:right="89"/>
              <w:rPr>
                <w:b/>
                <w:sz w:val="20"/>
              </w:rPr>
            </w:pPr>
            <w:r>
              <w:rPr>
                <w:b/>
                <w:spacing w:val="-2"/>
                <w:sz w:val="20"/>
              </w:rPr>
              <w:t>-</w:t>
            </w:r>
            <w:r>
              <w:rPr>
                <w:b/>
                <w:spacing w:val="-5"/>
                <w:sz w:val="20"/>
              </w:rPr>
              <w:t>7.4</w:t>
            </w:r>
          </w:p>
        </w:tc>
        <w:tc>
          <w:tcPr>
            <w:tcW w:w="790" w:type="dxa"/>
          </w:tcPr>
          <w:p w:rsidR="00497FB9" w:rsidRDefault="00000000">
            <w:pPr>
              <w:pStyle w:val="TableParagraph"/>
              <w:spacing w:before="33"/>
              <w:ind w:right="89"/>
              <w:rPr>
                <w:b/>
                <w:sz w:val="20"/>
              </w:rPr>
            </w:pPr>
            <w:r>
              <w:rPr>
                <w:b/>
                <w:spacing w:val="-2"/>
                <w:sz w:val="20"/>
              </w:rPr>
              <w:t>-</w:t>
            </w:r>
            <w:r>
              <w:rPr>
                <w:b/>
                <w:spacing w:val="-4"/>
                <w:sz w:val="20"/>
              </w:rPr>
              <w:t>10.3</w:t>
            </w:r>
          </w:p>
        </w:tc>
        <w:tc>
          <w:tcPr>
            <w:tcW w:w="790" w:type="dxa"/>
          </w:tcPr>
          <w:p w:rsidR="00497FB9" w:rsidRDefault="00000000">
            <w:pPr>
              <w:pStyle w:val="TableParagraph"/>
              <w:spacing w:before="33"/>
              <w:ind w:right="90"/>
              <w:rPr>
                <w:b/>
                <w:sz w:val="20"/>
              </w:rPr>
            </w:pPr>
            <w:r>
              <w:rPr>
                <w:b/>
                <w:spacing w:val="-5"/>
                <w:sz w:val="20"/>
              </w:rPr>
              <w:t>2.3</w:t>
            </w:r>
          </w:p>
        </w:tc>
        <w:tc>
          <w:tcPr>
            <w:tcW w:w="790" w:type="dxa"/>
          </w:tcPr>
          <w:p w:rsidR="00497FB9" w:rsidRDefault="00000000">
            <w:pPr>
              <w:pStyle w:val="TableParagraph"/>
              <w:spacing w:line="283" w:lineRule="exact"/>
              <w:ind w:right="41"/>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1"/>
              <w:rPr>
                <w:b/>
                <w:sz w:val="20"/>
              </w:rPr>
            </w:pPr>
            <w:r>
              <w:rPr>
                <w:b/>
                <w:spacing w:val="-2"/>
                <w:sz w:val="20"/>
              </w:rPr>
              <w:t>-</w:t>
            </w:r>
            <w:r>
              <w:rPr>
                <w:b/>
                <w:spacing w:val="-5"/>
                <w:sz w:val="20"/>
              </w:rPr>
              <w:t>6.5</w:t>
            </w:r>
          </w:p>
        </w:tc>
        <w:tc>
          <w:tcPr>
            <w:tcW w:w="790" w:type="dxa"/>
          </w:tcPr>
          <w:p w:rsidR="00497FB9" w:rsidRDefault="00000000">
            <w:pPr>
              <w:pStyle w:val="TableParagraph"/>
              <w:spacing w:before="33"/>
              <w:ind w:right="91"/>
              <w:rPr>
                <w:b/>
                <w:sz w:val="20"/>
              </w:rPr>
            </w:pPr>
            <w:r>
              <w:rPr>
                <w:b/>
                <w:spacing w:val="-2"/>
                <w:sz w:val="20"/>
              </w:rPr>
              <w:t>-</w:t>
            </w:r>
            <w:r>
              <w:rPr>
                <w:b/>
                <w:spacing w:val="-5"/>
                <w:sz w:val="20"/>
              </w:rPr>
              <w:t>0.7</w:t>
            </w:r>
          </w:p>
        </w:tc>
        <w:tc>
          <w:tcPr>
            <w:tcW w:w="790" w:type="dxa"/>
          </w:tcPr>
          <w:p w:rsidR="00497FB9" w:rsidRDefault="00000000">
            <w:pPr>
              <w:pStyle w:val="TableParagraph"/>
              <w:spacing w:line="283" w:lineRule="exact"/>
              <w:ind w:right="42"/>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2"/>
              <w:rPr>
                <w:b/>
                <w:sz w:val="20"/>
              </w:rPr>
            </w:pPr>
            <w:r>
              <w:rPr>
                <w:b/>
                <w:spacing w:val="-2"/>
                <w:sz w:val="20"/>
              </w:rPr>
              <w:t>-</w:t>
            </w:r>
            <w:r>
              <w:rPr>
                <w:b/>
                <w:spacing w:val="-5"/>
                <w:sz w:val="20"/>
              </w:rPr>
              <w:t>3.8</w:t>
            </w:r>
          </w:p>
        </w:tc>
        <w:tc>
          <w:tcPr>
            <w:tcW w:w="793" w:type="dxa"/>
          </w:tcPr>
          <w:p w:rsidR="00497FB9" w:rsidRDefault="00000000">
            <w:pPr>
              <w:pStyle w:val="TableParagraph"/>
              <w:spacing w:line="283" w:lineRule="exact"/>
              <w:ind w:right="46"/>
              <w:rPr>
                <w:rFonts w:ascii="Malgun Gothic" w:hAnsi="Malgun Gothic"/>
                <w:b/>
                <w:sz w:val="20"/>
              </w:rPr>
            </w:pPr>
            <w:r>
              <w:rPr>
                <w:rFonts w:ascii="Malgun Gothic" w:hAnsi="Malgun Gothic"/>
                <w:b/>
                <w:spacing w:val="-10"/>
                <w:w w:val="160"/>
                <w:sz w:val="20"/>
              </w:rPr>
              <w:t xml:space="preserve">— </w:t>
            </w:r>
          </w:p>
        </w:tc>
      </w:tr>
      <w:tr w:rsidR="00497FB9">
        <w:trPr>
          <w:trHeight w:val="302"/>
        </w:trPr>
        <w:tc>
          <w:tcPr>
            <w:tcW w:w="1097" w:type="dxa"/>
            <w:tcBorders>
              <w:right w:val="single" w:sz="18" w:space="0" w:color="000000"/>
            </w:tcBorders>
          </w:tcPr>
          <w:p w:rsidR="00497FB9" w:rsidRDefault="00000000">
            <w:pPr>
              <w:pStyle w:val="TableParagraph"/>
              <w:spacing w:before="33"/>
              <w:ind w:right="447"/>
              <w:rPr>
                <w:b/>
                <w:sz w:val="20"/>
              </w:rPr>
            </w:pPr>
            <w:r>
              <w:rPr>
                <w:b/>
                <w:spacing w:val="-4"/>
                <w:sz w:val="20"/>
              </w:rPr>
              <w:t>2021</w:t>
            </w:r>
          </w:p>
        </w:tc>
        <w:tc>
          <w:tcPr>
            <w:tcW w:w="790" w:type="dxa"/>
            <w:tcBorders>
              <w:left w:val="single" w:sz="18" w:space="0" w:color="000000"/>
            </w:tcBorders>
          </w:tcPr>
          <w:p w:rsidR="00497FB9" w:rsidRDefault="00000000">
            <w:pPr>
              <w:pStyle w:val="TableParagraph"/>
              <w:spacing w:before="33"/>
              <w:ind w:right="86"/>
              <w:rPr>
                <w:b/>
                <w:sz w:val="20"/>
              </w:rPr>
            </w:pPr>
            <w:r>
              <w:rPr>
                <w:b/>
                <w:spacing w:val="-4"/>
                <w:sz w:val="20"/>
              </w:rPr>
              <w:t>6.72</w:t>
            </w:r>
          </w:p>
        </w:tc>
        <w:tc>
          <w:tcPr>
            <w:tcW w:w="790" w:type="dxa"/>
          </w:tcPr>
          <w:p w:rsidR="00497FB9" w:rsidRDefault="00000000">
            <w:pPr>
              <w:pStyle w:val="TableParagraph"/>
              <w:spacing w:line="283" w:lineRule="exact"/>
              <w:ind w:right="37"/>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7"/>
              <w:rPr>
                <w:b/>
                <w:sz w:val="20"/>
              </w:rPr>
            </w:pPr>
            <w:r>
              <w:rPr>
                <w:b/>
                <w:spacing w:val="-5"/>
                <w:sz w:val="20"/>
              </w:rPr>
              <w:t>6.1</w:t>
            </w:r>
          </w:p>
        </w:tc>
        <w:tc>
          <w:tcPr>
            <w:tcW w:w="790" w:type="dxa"/>
          </w:tcPr>
          <w:p w:rsidR="00497FB9" w:rsidRDefault="00000000">
            <w:pPr>
              <w:pStyle w:val="TableParagraph"/>
              <w:spacing w:line="283" w:lineRule="exact"/>
              <w:ind w:right="38"/>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2.7</w:t>
            </w:r>
          </w:p>
        </w:tc>
        <w:tc>
          <w:tcPr>
            <w:tcW w:w="790" w:type="dxa"/>
          </w:tcPr>
          <w:p w:rsidR="00497FB9" w:rsidRDefault="00000000">
            <w:pPr>
              <w:pStyle w:val="TableParagraph"/>
              <w:spacing w:line="283" w:lineRule="exact"/>
              <w:ind w:right="40"/>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6.3</w:t>
            </w:r>
          </w:p>
        </w:tc>
        <w:tc>
          <w:tcPr>
            <w:tcW w:w="790" w:type="dxa"/>
          </w:tcPr>
          <w:p w:rsidR="00497FB9" w:rsidRDefault="00000000">
            <w:pPr>
              <w:pStyle w:val="TableParagraph"/>
              <w:spacing w:before="33"/>
              <w:ind w:right="89"/>
              <w:rPr>
                <w:b/>
                <w:sz w:val="20"/>
              </w:rPr>
            </w:pPr>
            <w:r>
              <w:rPr>
                <w:b/>
                <w:spacing w:val="-5"/>
                <w:sz w:val="20"/>
              </w:rPr>
              <w:t>3.7</w:t>
            </w:r>
          </w:p>
        </w:tc>
        <w:tc>
          <w:tcPr>
            <w:tcW w:w="790" w:type="dxa"/>
          </w:tcPr>
          <w:p w:rsidR="00497FB9" w:rsidRDefault="00000000">
            <w:pPr>
              <w:pStyle w:val="TableParagraph"/>
              <w:spacing w:before="33"/>
              <w:ind w:right="89"/>
              <w:rPr>
                <w:b/>
                <w:sz w:val="20"/>
              </w:rPr>
            </w:pPr>
            <w:r>
              <w:rPr>
                <w:b/>
                <w:spacing w:val="-5"/>
                <w:sz w:val="20"/>
              </w:rPr>
              <w:t>6.9</w:t>
            </w:r>
          </w:p>
        </w:tc>
        <w:tc>
          <w:tcPr>
            <w:tcW w:w="790" w:type="dxa"/>
          </w:tcPr>
          <w:p w:rsidR="00497FB9" w:rsidRDefault="00000000">
            <w:pPr>
              <w:pStyle w:val="TableParagraph"/>
              <w:spacing w:before="33"/>
              <w:ind w:right="89"/>
              <w:rPr>
                <w:b/>
                <w:sz w:val="20"/>
              </w:rPr>
            </w:pPr>
            <w:r>
              <w:rPr>
                <w:b/>
                <w:spacing w:val="-5"/>
                <w:sz w:val="20"/>
              </w:rPr>
              <w:t>8.6</w:t>
            </w:r>
          </w:p>
        </w:tc>
        <w:tc>
          <w:tcPr>
            <w:tcW w:w="790" w:type="dxa"/>
          </w:tcPr>
          <w:p w:rsidR="00497FB9" w:rsidRDefault="00000000">
            <w:pPr>
              <w:pStyle w:val="TableParagraph"/>
              <w:spacing w:before="33"/>
              <w:ind w:right="90"/>
              <w:rPr>
                <w:b/>
                <w:sz w:val="20"/>
              </w:rPr>
            </w:pPr>
            <w:r>
              <w:rPr>
                <w:b/>
                <w:spacing w:val="-5"/>
                <w:sz w:val="20"/>
              </w:rPr>
              <w:t>8.6</w:t>
            </w:r>
          </w:p>
        </w:tc>
        <w:tc>
          <w:tcPr>
            <w:tcW w:w="790" w:type="dxa"/>
          </w:tcPr>
          <w:p w:rsidR="00497FB9" w:rsidRDefault="00000000">
            <w:pPr>
              <w:pStyle w:val="TableParagraph"/>
              <w:spacing w:line="283" w:lineRule="exact"/>
              <w:ind w:right="41"/>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1"/>
              <w:rPr>
                <w:b/>
                <w:sz w:val="20"/>
              </w:rPr>
            </w:pPr>
            <w:r>
              <w:rPr>
                <w:b/>
                <w:spacing w:val="-5"/>
                <w:sz w:val="20"/>
              </w:rPr>
              <w:t>6.5</w:t>
            </w:r>
          </w:p>
        </w:tc>
        <w:tc>
          <w:tcPr>
            <w:tcW w:w="790" w:type="dxa"/>
          </w:tcPr>
          <w:p w:rsidR="00497FB9" w:rsidRDefault="00000000">
            <w:pPr>
              <w:pStyle w:val="TableParagraph"/>
              <w:spacing w:before="33"/>
              <w:ind w:right="91"/>
              <w:rPr>
                <w:b/>
                <w:sz w:val="20"/>
              </w:rPr>
            </w:pPr>
            <w:r>
              <w:rPr>
                <w:b/>
                <w:spacing w:val="-5"/>
                <w:sz w:val="20"/>
              </w:rPr>
              <w:t>4.6</w:t>
            </w:r>
          </w:p>
        </w:tc>
        <w:tc>
          <w:tcPr>
            <w:tcW w:w="790" w:type="dxa"/>
          </w:tcPr>
          <w:p w:rsidR="00497FB9" w:rsidRDefault="00000000">
            <w:pPr>
              <w:pStyle w:val="TableParagraph"/>
              <w:spacing w:line="283" w:lineRule="exact"/>
              <w:ind w:right="42"/>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2"/>
              <w:rPr>
                <w:b/>
                <w:sz w:val="20"/>
              </w:rPr>
            </w:pPr>
            <w:r>
              <w:rPr>
                <w:b/>
                <w:spacing w:val="-5"/>
                <w:sz w:val="20"/>
              </w:rPr>
              <w:t>9.8</w:t>
            </w:r>
          </w:p>
        </w:tc>
        <w:tc>
          <w:tcPr>
            <w:tcW w:w="793" w:type="dxa"/>
          </w:tcPr>
          <w:p w:rsidR="00497FB9" w:rsidRDefault="00000000">
            <w:pPr>
              <w:pStyle w:val="TableParagraph"/>
              <w:spacing w:line="283" w:lineRule="exact"/>
              <w:ind w:right="46"/>
              <w:rPr>
                <w:rFonts w:ascii="Malgun Gothic" w:hAnsi="Malgun Gothic"/>
                <w:b/>
                <w:sz w:val="20"/>
              </w:rPr>
            </w:pPr>
            <w:r>
              <w:rPr>
                <w:rFonts w:ascii="Malgun Gothic" w:hAnsi="Malgun Gothic"/>
                <w:b/>
                <w:spacing w:val="-10"/>
                <w:w w:val="160"/>
                <w:sz w:val="20"/>
              </w:rPr>
              <w:t xml:space="preserve">— </w:t>
            </w:r>
          </w:p>
        </w:tc>
      </w:tr>
      <w:tr w:rsidR="00497FB9">
        <w:trPr>
          <w:trHeight w:val="301"/>
        </w:trPr>
        <w:tc>
          <w:tcPr>
            <w:tcW w:w="1097" w:type="dxa"/>
            <w:tcBorders>
              <w:right w:val="single" w:sz="18" w:space="0" w:color="000000"/>
            </w:tcBorders>
          </w:tcPr>
          <w:p w:rsidR="00497FB9" w:rsidRDefault="00000000">
            <w:pPr>
              <w:pStyle w:val="TableParagraph"/>
              <w:spacing w:before="33"/>
              <w:ind w:right="447"/>
              <w:rPr>
                <w:b/>
                <w:sz w:val="20"/>
              </w:rPr>
            </w:pPr>
            <w:r>
              <w:rPr>
                <w:b/>
                <w:spacing w:val="-4"/>
                <w:sz w:val="20"/>
              </w:rPr>
              <w:t>2022</w:t>
            </w:r>
          </w:p>
        </w:tc>
        <w:tc>
          <w:tcPr>
            <w:tcW w:w="790" w:type="dxa"/>
            <w:tcBorders>
              <w:left w:val="single" w:sz="18" w:space="0" w:color="000000"/>
            </w:tcBorders>
          </w:tcPr>
          <w:p w:rsidR="00497FB9" w:rsidRDefault="00000000">
            <w:pPr>
              <w:pStyle w:val="TableParagraph"/>
              <w:spacing w:before="33"/>
              <w:ind w:right="86"/>
              <w:rPr>
                <w:b/>
                <w:sz w:val="20"/>
              </w:rPr>
            </w:pPr>
            <w:r>
              <w:rPr>
                <w:b/>
                <w:spacing w:val="-4"/>
                <w:sz w:val="20"/>
              </w:rPr>
              <w:t>2.68</w:t>
            </w:r>
          </w:p>
        </w:tc>
        <w:tc>
          <w:tcPr>
            <w:tcW w:w="790" w:type="dxa"/>
          </w:tcPr>
          <w:p w:rsidR="00497FB9" w:rsidRDefault="00000000">
            <w:pPr>
              <w:pStyle w:val="TableParagraph"/>
              <w:spacing w:line="281" w:lineRule="exact"/>
              <w:ind w:right="37"/>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7"/>
              <w:rPr>
                <w:b/>
                <w:sz w:val="20"/>
              </w:rPr>
            </w:pPr>
            <w:r>
              <w:rPr>
                <w:b/>
                <w:spacing w:val="-5"/>
                <w:sz w:val="20"/>
              </w:rPr>
              <w:t>2.5</w:t>
            </w:r>
          </w:p>
        </w:tc>
        <w:tc>
          <w:tcPr>
            <w:tcW w:w="790" w:type="dxa"/>
          </w:tcPr>
          <w:p w:rsidR="00497FB9" w:rsidRDefault="00000000">
            <w:pPr>
              <w:pStyle w:val="TableParagraph"/>
              <w:spacing w:line="281" w:lineRule="exact"/>
              <w:ind w:right="38"/>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0.9</w:t>
            </w:r>
          </w:p>
        </w:tc>
        <w:tc>
          <w:tcPr>
            <w:tcW w:w="790" w:type="dxa"/>
          </w:tcPr>
          <w:p w:rsidR="00497FB9" w:rsidRDefault="00000000">
            <w:pPr>
              <w:pStyle w:val="TableParagraph"/>
              <w:spacing w:line="281" w:lineRule="exact"/>
              <w:ind w:right="40"/>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3.5</w:t>
            </w:r>
          </w:p>
        </w:tc>
        <w:tc>
          <w:tcPr>
            <w:tcW w:w="790" w:type="dxa"/>
          </w:tcPr>
          <w:p w:rsidR="00497FB9" w:rsidRDefault="00000000">
            <w:pPr>
              <w:pStyle w:val="TableParagraph"/>
              <w:spacing w:before="33"/>
              <w:ind w:right="89"/>
              <w:rPr>
                <w:b/>
                <w:sz w:val="20"/>
              </w:rPr>
            </w:pPr>
            <w:r>
              <w:rPr>
                <w:b/>
                <w:spacing w:val="-5"/>
                <w:sz w:val="20"/>
              </w:rPr>
              <w:t>1.4</w:t>
            </w:r>
          </w:p>
        </w:tc>
        <w:tc>
          <w:tcPr>
            <w:tcW w:w="790" w:type="dxa"/>
          </w:tcPr>
          <w:p w:rsidR="00497FB9" w:rsidRDefault="00000000">
            <w:pPr>
              <w:pStyle w:val="TableParagraph"/>
              <w:spacing w:before="33"/>
              <w:ind w:right="89"/>
              <w:rPr>
                <w:b/>
                <w:sz w:val="20"/>
              </w:rPr>
            </w:pPr>
            <w:r>
              <w:rPr>
                <w:b/>
                <w:spacing w:val="-5"/>
                <w:sz w:val="20"/>
              </w:rPr>
              <w:t>2.6</w:t>
            </w:r>
          </w:p>
        </w:tc>
        <w:tc>
          <w:tcPr>
            <w:tcW w:w="790" w:type="dxa"/>
          </w:tcPr>
          <w:p w:rsidR="00497FB9" w:rsidRDefault="00000000">
            <w:pPr>
              <w:pStyle w:val="TableParagraph"/>
              <w:spacing w:before="33"/>
              <w:ind w:right="89"/>
              <w:rPr>
                <w:b/>
                <w:sz w:val="20"/>
              </w:rPr>
            </w:pPr>
            <w:r>
              <w:rPr>
                <w:b/>
                <w:spacing w:val="-5"/>
                <w:sz w:val="20"/>
              </w:rPr>
              <w:t>4.8</w:t>
            </w:r>
          </w:p>
        </w:tc>
        <w:tc>
          <w:tcPr>
            <w:tcW w:w="790" w:type="dxa"/>
          </w:tcPr>
          <w:p w:rsidR="00497FB9" w:rsidRDefault="00000000">
            <w:pPr>
              <w:pStyle w:val="TableParagraph"/>
              <w:spacing w:before="33"/>
              <w:ind w:right="90"/>
              <w:rPr>
                <w:b/>
                <w:sz w:val="20"/>
              </w:rPr>
            </w:pPr>
            <w:r>
              <w:rPr>
                <w:b/>
                <w:spacing w:val="-5"/>
                <w:sz w:val="20"/>
              </w:rPr>
              <w:t>3.1</w:t>
            </w:r>
          </w:p>
        </w:tc>
        <w:tc>
          <w:tcPr>
            <w:tcW w:w="790" w:type="dxa"/>
          </w:tcPr>
          <w:p w:rsidR="00497FB9" w:rsidRDefault="00000000">
            <w:pPr>
              <w:pStyle w:val="TableParagraph"/>
              <w:spacing w:line="281" w:lineRule="exact"/>
              <w:ind w:right="41"/>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1"/>
              <w:rPr>
                <w:b/>
                <w:sz w:val="20"/>
              </w:rPr>
            </w:pPr>
            <w:r>
              <w:rPr>
                <w:b/>
                <w:spacing w:val="-2"/>
                <w:sz w:val="20"/>
              </w:rPr>
              <w:t>-</w:t>
            </w:r>
            <w:r>
              <w:rPr>
                <w:b/>
                <w:spacing w:val="-5"/>
                <w:sz w:val="20"/>
              </w:rPr>
              <w:t>3.7</w:t>
            </w:r>
          </w:p>
        </w:tc>
        <w:tc>
          <w:tcPr>
            <w:tcW w:w="790" w:type="dxa"/>
          </w:tcPr>
          <w:p w:rsidR="00497FB9" w:rsidRDefault="00000000">
            <w:pPr>
              <w:pStyle w:val="TableParagraph"/>
              <w:spacing w:before="33"/>
              <w:ind w:right="91"/>
              <w:rPr>
                <w:b/>
                <w:sz w:val="20"/>
              </w:rPr>
            </w:pPr>
            <w:r>
              <w:rPr>
                <w:b/>
                <w:spacing w:val="-5"/>
                <w:sz w:val="20"/>
              </w:rPr>
              <w:t>2.7</w:t>
            </w:r>
          </w:p>
        </w:tc>
        <w:tc>
          <w:tcPr>
            <w:tcW w:w="790" w:type="dxa"/>
          </w:tcPr>
          <w:p w:rsidR="00497FB9" w:rsidRDefault="00000000">
            <w:pPr>
              <w:pStyle w:val="TableParagraph"/>
              <w:spacing w:line="281" w:lineRule="exact"/>
              <w:ind w:right="42"/>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2"/>
              <w:rPr>
                <w:b/>
                <w:sz w:val="20"/>
              </w:rPr>
            </w:pPr>
            <w:r>
              <w:rPr>
                <w:b/>
                <w:spacing w:val="-5"/>
                <w:sz w:val="20"/>
              </w:rPr>
              <w:t>4.1</w:t>
            </w:r>
          </w:p>
        </w:tc>
        <w:tc>
          <w:tcPr>
            <w:tcW w:w="793" w:type="dxa"/>
          </w:tcPr>
          <w:p w:rsidR="00497FB9" w:rsidRDefault="00000000">
            <w:pPr>
              <w:pStyle w:val="TableParagraph"/>
              <w:spacing w:line="281" w:lineRule="exact"/>
              <w:ind w:right="46"/>
              <w:rPr>
                <w:rFonts w:ascii="Malgun Gothic" w:hAnsi="Malgun Gothic"/>
                <w:b/>
                <w:sz w:val="20"/>
              </w:rPr>
            </w:pPr>
            <w:r>
              <w:rPr>
                <w:rFonts w:ascii="Malgun Gothic" w:hAnsi="Malgun Gothic"/>
                <w:b/>
                <w:spacing w:val="-10"/>
                <w:w w:val="160"/>
                <w:sz w:val="20"/>
              </w:rPr>
              <w:t xml:space="preserve">— </w:t>
            </w:r>
          </w:p>
        </w:tc>
      </w:tr>
      <w:tr w:rsidR="00497FB9">
        <w:trPr>
          <w:trHeight w:val="302"/>
        </w:trPr>
        <w:tc>
          <w:tcPr>
            <w:tcW w:w="1097" w:type="dxa"/>
            <w:tcBorders>
              <w:right w:val="single" w:sz="18" w:space="0" w:color="000000"/>
            </w:tcBorders>
          </w:tcPr>
          <w:p w:rsidR="00497FB9" w:rsidRDefault="00000000">
            <w:pPr>
              <w:pStyle w:val="TableParagraph"/>
              <w:spacing w:line="283" w:lineRule="exact"/>
              <w:ind w:right="462"/>
              <w:rPr>
                <w:rFonts w:ascii="Malgun Gothic" w:hAnsi="Malgun Gothic"/>
                <w:sz w:val="20"/>
              </w:rPr>
            </w:pPr>
            <w:r>
              <w:rPr>
                <w:rFonts w:ascii="Malgun Gothic" w:hAnsi="Malgun Gothic"/>
                <w:spacing w:val="-10"/>
                <w:w w:val="105"/>
                <w:sz w:val="20"/>
              </w:rPr>
              <w:t>Ⅰ</w:t>
            </w:r>
          </w:p>
        </w:tc>
        <w:tc>
          <w:tcPr>
            <w:tcW w:w="790" w:type="dxa"/>
            <w:tcBorders>
              <w:left w:val="single" w:sz="18" w:space="0" w:color="000000"/>
            </w:tcBorders>
          </w:tcPr>
          <w:p w:rsidR="00497FB9" w:rsidRDefault="00000000">
            <w:pPr>
              <w:pStyle w:val="TableParagraph"/>
              <w:spacing w:before="32"/>
              <w:ind w:right="86"/>
              <w:rPr>
                <w:sz w:val="20"/>
              </w:rPr>
            </w:pPr>
            <w:r>
              <w:rPr>
                <w:spacing w:val="-4"/>
                <w:sz w:val="20"/>
              </w:rPr>
              <w:t>3.85</w:t>
            </w:r>
          </w:p>
        </w:tc>
        <w:tc>
          <w:tcPr>
            <w:tcW w:w="790" w:type="dxa"/>
          </w:tcPr>
          <w:p w:rsidR="00497FB9" w:rsidRDefault="00000000">
            <w:pPr>
              <w:pStyle w:val="TableParagraph"/>
              <w:spacing w:before="32"/>
              <w:ind w:right="86"/>
              <w:rPr>
                <w:sz w:val="20"/>
              </w:rPr>
            </w:pPr>
            <w:r>
              <w:rPr>
                <w:spacing w:val="-4"/>
                <w:sz w:val="20"/>
              </w:rPr>
              <w:t>3.08</w:t>
            </w:r>
          </w:p>
        </w:tc>
        <w:tc>
          <w:tcPr>
            <w:tcW w:w="790" w:type="dxa"/>
          </w:tcPr>
          <w:p w:rsidR="00497FB9" w:rsidRDefault="00000000">
            <w:pPr>
              <w:pStyle w:val="TableParagraph"/>
              <w:spacing w:before="32"/>
              <w:ind w:right="87"/>
              <w:rPr>
                <w:sz w:val="20"/>
              </w:rPr>
            </w:pPr>
            <w:r>
              <w:rPr>
                <w:spacing w:val="-5"/>
                <w:sz w:val="20"/>
              </w:rPr>
              <w:t>4.0</w:t>
            </w:r>
          </w:p>
        </w:tc>
        <w:tc>
          <w:tcPr>
            <w:tcW w:w="790" w:type="dxa"/>
          </w:tcPr>
          <w:p w:rsidR="00497FB9" w:rsidRDefault="00000000">
            <w:pPr>
              <w:pStyle w:val="TableParagraph"/>
              <w:spacing w:before="32"/>
              <w:ind w:left="384"/>
              <w:jc w:val="left"/>
              <w:rPr>
                <w:sz w:val="20"/>
              </w:rPr>
            </w:pPr>
            <w:r>
              <w:rPr>
                <w:spacing w:val="-4"/>
                <w:sz w:val="20"/>
              </w:rPr>
              <w:t>-</w:t>
            </w:r>
            <w:r>
              <w:rPr>
                <w:spacing w:val="-5"/>
                <w:sz w:val="20"/>
              </w:rPr>
              <w:t>1.0</w:t>
            </w:r>
          </w:p>
        </w:tc>
        <w:tc>
          <w:tcPr>
            <w:tcW w:w="790" w:type="dxa"/>
          </w:tcPr>
          <w:p w:rsidR="00497FB9" w:rsidRDefault="00000000">
            <w:pPr>
              <w:pStyle w:val="TableParagraph"/>
              <w:spacing w:before="32"/>
              <w:ind w:right="88"/>
              <w:rPr>
                <w:sz w:val="20"/>
              </w:rPr>
            </w:pPr>
            <w:r>
              <w:rPr>
                <w:spacing w:val="-5"/>
                <w:sz w:val="20"/>
              </w:rPr>
              <w:t>0.7</w:t>
            </w:r>
          </w:p>
        </w:tc>
        <w:tc>
          <w:tcPr>
            <w:tcW w:w="790" w:type="dxa"/>
          </w:tcPr>
          <w:p w:rsidR="00497FB9" w:rsidRDefault="00000000">
            <w:pPr>
              <w:pStyle w:val="TableParagraph"/>
              <w:spacing w:before="32"/>
              <w:ind w:right="88"/>
              <w:rPr>
                <w:sz w:val="20"/>
              </w:rPr>
            </w:pPr>
            <w:r>
              <w:rPr>
                <w:spacing w:val="-4"/>
                <w:sz w:val="20"/>
              </w:rPr>
              <w:t>-</w:t>
            </w:r>
            <w:r>
              <w:rPr>
                <w:spacing w:val="-5"/>
                <w:sz w:val="20"/>
              </w:rPr>
              <w:t>2.5</w:t>
            </w:r>
          </w:p>
        </w:tc>
        <w:tc>
          <w:tcPr>
            <w:tcW w:w="790" w:type="dxa"/>
          </w:tcPr>
          <w:p w:rsidR="00497FB9" w:rsidRDefault="00000000">
            <w:pPr>
              <w:pStyle w:val="TableParagraph"/>
              <w:spacing w:before="32"/>
              <w:ind w:right="88"/>
              <w:rPr>
                <w:sz w:val="20"/>
              </w:rPr>
            </w:pPr>
            <w:r>
              <w:rPr>
                <w:spacing w:val="-5"/>
                <w:sz w:val="20"/>
              </w:rPr>
              <w:t>5.6</w:t>
            </w:r>
          </w:p>
        </w:tc>
        <w:tc>
          <w:tcPr>
            <w:tcW w:w="790" w:type="dxa"/>
          </w:tcPr>
          <w:p w:rsidR="00497FB9" w:rsidRDefault="00000000">
            <w:pPr>
              <w:pStyle w:val="TableParagraph"/>
              <w:spacing w:before="32"/>
              <w:ind w:right="89"/>
              <w:rPr>
                <w:sz w:val="20"/>
              </w:rPr>
            </w:pPr>
            <w:r>
              <w:rPr>
                <w:spacing w:val="-5"/>
                <w:sz w:val="20"/>
              </w:rPr>
              <w:t>3.4</w:t>
            </w:r>
          </w:p>
        </w:tc>
        <w:tc>
          <w:tcPr>
            <w:tcW w:w="790" w:type="dxa"/>
          </w:tcPr>
          <w:p w:rsidR="00497FB9" w:rsidRDefault="00000000">
            <w:pPr>
              <w:pStyle w:val="TableParagraph"/>
              <w:spacing w:before="32"/>
              <w:ind w:right="89"/>
              <w:rPr>
                <w:sz w:val="20"/>
              </w:rPr>
            </w:pPr>
            <w:r>
              <w:rPr>
                <w:spacing w:val="-5"/>
                <w:sz w:val="20"/>
              </w:rPr>
              <w:t>4.6</w:t>
            </w:r>
          </w:p>
        </w:tc>
        <w:tc>
          <w:tcPr>
            <w:tcW w:w="790" w:type="dxa"/>
          </w:tcPr>
          <w:p w:rsidR="00497FB9" w:rsidRDefault="00000000">
            <w:pPr>
              <w:pStyle w:val="TableParagraph"/>
              <w:spacing w:before="32"/>
              <w:ind w:right="89"/>
              <w:rPr>
                <w:sz w:val="20"/>
              </w:rPr>
            </w:pPr>
            <w:r>
              <w:rPr>
                <w:spacing w:val="-4"/>
                <w:sz w:val="20"/>
              </w:rPr>
              <w:t>11.5</w:t>
            </w:r>
          </w:p>
        </w:tc>
        <w:tc>
          <w:tcPr>
            <w:tcW w:w="790" w:type="dxa"/>
          </w:tcPr>
          <w:p w:rsidR="00497FB9" w:rsidRDefault="00000000">
            <w:pPr>
              <w:pStyle w:val="TableParagraph"/>
              <w:spacing w:before="32"/>
              <w:ind w:right="90"/>
              <w:rPr>
                <w:sz w:val="20"/>
              </w:rPr>
            </w:pPr>
            <w:r>
              <w:rPr>
                <w:spacing w:val="-5"/>
                <w:sz w:val="20"/>
              </w:rPr>
              <w:t>4.8</w:t>
            </w:r>
          </w:p>
        </w:tc>
        <w:tc>
          <w:tcPr>
            <w:tcW w:w="790" w:type="dxa"/>
          </w:tcPr>
          <w:p w:rsidR="00497FB9" w:rsidRDefault="00000000">
            <w:pPr>
              <w:pStyle w:val="TableParagraph"/>
              <w:spacing w:before="32"/>
              <w:ind w:left="446"/>
              <w:jc w:val="left"/>
              <w:rPr>
                <w:sz w:val="20"/>
              </w:rPr>
            </w:pPr>
            <w:r>
              <w:rPr>
                <w:spacing w:val="-5"/>
                <w:sz w:val="20"/>
              </w:rPr>
              <w:t>0.4</w:t>
            </w:r>
          </w:p>
        </w:tc>
        <w:tc>
          <w:tcPr>
            <w:tcW w:w="790" w:type="dxa"/>
          </w:tcPr>
          <w:p w:rsidR="00497FB9" w:rsidRDefault="00000000">
            <w:pPr>
              <w:pStyle w:val="TableParagraph"/>
              <w:spacing w:before="32"/>
              <w:ind w:right="91"/>
              <w:rPr>
                <w:sz w:val="20"/>
              </w:rPr>
            </w:pPr>
            <w:r>
              <w:rPr>
                <w:spacing w:val="-4"/>
                <w:sz w:val="20"/>
              </w:rPr>
              <w:t>-</w:t>
            </w:r>
            <w:r>
              <w:rPr>
                <w:spacing w:val="-5"/>
                <w:sz w:val="20"/>
              </w:rPr>
              <w:t>4.0</w:t>
            </w:r>
          </w:p>
        </w:tc>
        <w:tc>
          <w:tcPr>
            <w:tcW w:w="790" w:type="dxa"/>
          </w:tcPr>
          <w:p w:rsidR="00497FB9" w:rsidRDefault="00000000">
            <w:pPr>
              <w:pStyle w:val="TableParagraph"/>
              <w:spacing w:before="32"/>
              <w:ind w:right="91"/>
              <w:rPr>
                <w:sz w:val="20"/>
              </w:rPr>
            </w:pPr>
            <w:r>
              <w:rPr>
                <w:spacing w:val="-5"/>
                <w:sz w:val="20"/>
              </w:rPr>
              <w:t>3.5</w:t>
            </w:r>
          </w:p>
        </w:tc>
        <w:tc>
          <w:tcPr>
            <w:tcW w:w="790" w:type="dxa"/>
          </w:tcPr>
          <w:p w:rsidR="00497FB9" w:rsidRDefault="00000000">
            <w:pPr>
              <w:pStyle w:val="TableParagraph"/>
              <w:spacing w:before="32"/>
              <w:ind w:right="91"/>
              <w:rPr>
                <w:sz w:val="20"/>
              </w:rPr>
            </w:pPr>
            <w:r>
              <w:rPr>
                <w:spacing w:val="-5"/>
                <w:sz w:val="20"/>
              </w:rPr>
              <w:t>2.0</w:t>
            </w:r>
          </w:p>
        </w:tc>
        <w:tc>
          <w:tcPr>
            <w:tcW w:w="790" w:type="dxa"/>
          </w:tcPr>
          <w:p w:rsidR="00497FB9" w:rsidRDefault="00000000">
            <w:pPr>
              <w:pStyle w:val="TableParagraph"/>
              <w:spacing w:before="32"/>
              <w:ind w:right="92"/>
              <w:rPr>
                <w:sz w:val="20"/>
              </w:rPr>
            </w:pPr>
            <w:r>
              <w:rPr>
                <w:spacing w:val="-5"/>
                <w:sz w:val="20"/>
              </w:rPr>
              <w:t>4.3</w:t>
            </w:r>
          </w:p>
        </w:tc>
        <w:tc>
          <w:tcPr>
            <w:tcW w:w="793" w:type="dxa"/>
          </w:tcPr>
          <w:p w:rsidR="00497FB9" w:rsidRDefault="00000000">
            <w:pPr>
              <w:pStyle w:val="TableParagraph"/>
              <w:spacing w:before="32"/>
              <w:ind w:right="95"/>
              <w:rPr>
                <w:sz w:val="20"/>
              </w:rPr>
            </w:pPr>
            <w:r>
              <w:rPr>
                <w:spacing w:val="-5"/>
                <w:sz w:val="20"/>
              </w:rPr>
              <w:t>6.7</w:t>
            </w:r>
          </w:p>
        </w:tc>
      </w:tr>
      <w:tr w:rsidR="00497FB9">
        <w:trPr>
          <w:trHeight w:val="302"/>
        </w:trPr>
        <w:tc>
          <w:tcPr>
            <w:tcW w:w="1097" w:type="dxa"/>
            <w:tcBorders>
              <w:right w:val="single" w:sz="18" w:space="0" w:color="000000"/>
            </w:tcBorders>
          </w:tcPr>
          <w:p w:rsidR="00497FB9" w:rsidRDefault="00000000">
            <w:pPr>
              <w:pStyle w:val="TableParagraph"/>
              <w:spacing w:line="282" w:lineRule="exact"/>
              <w:ind w:right="462"/>
              <w:rPr>
                <w:rFonts w:ascii="Malgun Gothic" w:hAnsi="Malgun Gothic"/>
                <w:sz w:val="20"/>
              </w:rPr>
            </w:pPr>
            <w:r>
              <w:rPr>
                <w:rFonts w:ascii="Malgun Gothic" w:hAnsi="Malgun Gothic"/>
                <w:spacing w:val="-10"/>
                <w:w w:val="105"/>
                <w:sz w:val="20"/>
              </w:rPr>
              <w:t>Ⅱ</w:t>
            </w:r>
          </w:p>
        </w:tc>
        <w:tc>
          <w:tcPr>
            <w:tcW w:w="790" w:type="dxa"/>
            <w:tcBorders>
              <w:left w:val="single" w:sz="18" w:space="0" w:color="000000"/>
            </w:tcBorders>
          </w:tcPr>
          <w:p w:rsidR="00497FB9" w:rsidRDefault="00000000">
            <w:pPr>
              <w:pStyle w:val="TableParagraph"/>
              <w:spacing w:before="31"/>
              <w:ind w:right="86"/>
              <w:rPr>
                <w:sz w:val="20"/>
              </w:rPr>
            </w:pPr>
            <w:r>
              <w:rPr>
                <w:spacing w:val="-4"/>
                <w:sz w:val="20"/>
              </w:rPr>
              <w:t>3.51</w:t>
            </w:r>
          </w:p>
        </w:tc>
        <w:tc>
          <w:tcPr>
            <w:tcW w:w="790" w:type="dxa"/>
          </w:tcPr>
          <w:p w:rsidR="00497FB9" w:rsidRDefault="00000000">
            <w:pPr>
              <w:pStyle w:val="TableParagraph"/>
              <w:spacing w:before="31"/>
              <w:ind w:right="86"/>
              <w:rPr>
                <w:sz w:val="20"/>
              </w:rPr>
            </w:pPr>
            <w:r>
              <w:rPr>
                <w:spacing w:val="-4"/>
                <w:sz w:val="20"/>
              </w:rPr>
              <w:t>-8.79</w:t>
            </w:r>
          </w:p>
        </w:tc>
        <w:tc>
          <w:tcPr>
            <w:tcW w:w="790" w:type="dxa"/>
          </w:tcPr>
          <w:p w:rsidR="00497FB9" w:rsidRDefault="00000000">
            <w:pPr>
              <w:pStyle w:val="TableParagraph"/>
              <w:spacing w:before="31"/>
              <w:ind w:right="87"/>
              <w:rPr>
                <w:sz w:val="20"/>
              </w:rPr>
            </w:pPr>
            <w:r>
              <w:rPr>
                <w:spacing w:val="-5"/>
                <w:sz w:val="20"/>
              </w:rPr>
              <w:t>2.5</w:t>
            </w:r>
          </w:p>
        </w:tc>
        <w:tc>
          <w:tcPr>
            <w:tcW w:w="790" w:type="dxa"/>
          </w:tcPr>
          <w:p w:rsidR="00497FB9" w:rsidRDefault="00000000">
            <w:pPr>
              <w:pStyle w:val="TableParagraph"/>
              <w:spacing w:before="31"/>
              <w:ind w:left="449"/>
              <w:jc w:val="left"/>
              <w:rPr>
                <w:sz w:val="20"/>
              </w:rPr>
            </w:pPr>
            <w:r>
              <w:rPr>
                <w:spacing w:val="-5"/>
                <w:sz w:val="20"/>
              </w:rPr>
              <w:t>0.3</w:t>
            </w:r>
          </w:p>
        </w:tc>
        <w:tc>
          <w:tcPr>
            <w:tcW w:w="790" w:type="dxa"/>
          </w:tcPr>
          <w:p w:rsidR="00497FB9" w:rsidRDefault="00000000">
            <w:pPr>
              <w:pStyle w:val="TableParagraph"/>
              <w:spacing w:before="31"/>
              <w:ind w:right="88"/>
              <w:rPr>
                <w:sz w:val="20"/>
              </w:rPr>
            </w:pPr>
            <w:r>
              <w:rPr>
                <w:spacing w:val="-5"/>
                <w:sz w:val="20"/>
              </w:rPr>
              <w:t>1.4</w:t>
            </w:r>
          </w:p>
        </w:tc>
        <w:tc>
          <w:tcPr>
            <w:tcW w:w="790" w:type="dxa"/>
          </w:tcPr>
          <w:p w:rsidR="00497FB9" w:rsidRDefault="00000000">
            <w:pPr>
              <w:pStyle w:val="TableParagraph"/>
              <w:spacing w:before="31"/>
              <w:ind w:right="88"/>
              <w:rPr>
                <w:sz w:val="20"/>
              </w:rPr>
            </w:pPr>
            <w:r>
              <w:rPr>
                <w:spacing w:val="-5"/>
                <w:sz w:val="20"/>
              </w:rPr>
              <w:t>4.7</w:t>
            </w:r>
          </w:p>
        </w:tc>
        <w:tc>
          <w:tcPr>
            <w:tcW w:w="790" w:type="dxa"/>
          </w:tcPr>
          <w:p w:rsidR="00497FB9" w:rsidRDefault="00000000">
            <w:pPr>
              <w:pStyle w:val="TableParagraph"/>
              <w:spacing w:before="31"/>
              <w:ind w:right="88"/>
              <w:rPr>
                <w:sz w:val="20"/>
              </w:rPr>
            </w:pPr>
            <w:r>
              <w:rPr>
                <w:spacing w:val="-5"/>
                <w:sz w:val="20"/>
              </w:rPr>
              <w:t>4.1</w:t>
            </w:r>
          </w:p>
        </w:tc>
        <w:tc>
          <w:tcPr>
            <w:tcW w:w="790" w:type="dxa"/>
          </w:tcPr>
          <w:p w:rsidR="00497FB9" w:rsidRDefault="00000000">
            <w:pPr>
              <w:pStyle w:val="TableParagraph"/>
              <w:spacing w:before="31"/>
              <w:ind w:right="89"/>
              <w:rPr>
                <w:sz w:val="20"/>
              </w:rPr>
            </w:pPr>
            <w:r>
              <w:rPr>
                <w:spacing w:val="-5"/>
                <w:sz w:val="20"/>
              </w:rPr>
              <w:t>0.8</w:t>
            </w:r>
          </w:p>
        </w:tc>
        <w:tc>
          <w:tcPr>
            <w:tcW w:w="790" w:type="dxa"/>
          </w:tcPr>
          <w:p w:rsidR="00497FB9" w:rsidRDefault="00000000">
            <w:pPr>
              <w:pStyle w:val="TableParagraph"/>
              <w:spacing w:before="31"/>
              <w:ind w:right="89"/>
              <w:rPr>
                <w:sz w:val="20"/>
              </w:rPr>
            </w:pPr>
            <w:r>
              <w:rPr>
                <w:spacing w:val="-5"/>
                <w:sz w:val="20"/>
              </w:rPr>
              <w:t>3.7</w:t>
            </w:r>
          </w:p>
        </w:tc>
        <w:tc>
          <w:tcPr>
            <w:tcW w:w="790" w:type="dxa"/>
          </w:tcPr>
          <w:p w:rsidR="00497FB9" w:rsidRDefault="00000000">
            <w:pPr>
              <w:pStyle w:val="TableParagraph"/>
              <w:spacing w:before="31"/>
              <w:ind w:right="89"/>
              <w:rPr>
                <w:sz w:val="20"/>
              </w:rPr>
            </w:pPr>
            <w:r>
              <w:rPr>
                <w:spacing w:val="-5"/>
                <w:sz w:val="20"/>
              </w:rPr>
              <w:t>4.3</w:t>
            </w:r>
          </w:p>
        </w:tc>
        <w:tc>
          <w:tcPr>
            <w:tcW w:w="790" w:type="dxa"/>
          </w:tcPr>
          <w:p w:rsidR="00497FB9" w:rsidRDefault="00000000">
            <w:pPr>
              <w:pStyle w:val="TableParagraph"/>
              <w:spacing w:before="31"/>
              <w:ind w:right="90"/>
              <w:rPr>
                <w:sz w:val="20"/>
              </w:rPr>
            </w:pPr>
            <w:r>
              <w:rPr>
                <w:spacing w:val="-5"/>
                <w:sz w:val="20"/>
              </w:rPr>
              <w:t>0.8</w:t>
            </w:r>
          </w:p>
        </w:tc>
        <w:tc>
          <w:tcPr>
            <w:tcW w:w="790" w:type="dxa"/>
          </w:tcPr>
          <w:p w:rsidR="00497FB9" w:rsidRDefault="00000000">
            <w:pPr>
              <w:pStyle w:val="TableParagraph"/>
              <w:spacing w:before="31"/>
              <w:ind w:left="381"/>
              <w:jc w:val="left"/>
              <w:rPr>
                <w:sz w:val="20"/>
              </w:rPr>
            </w:pPr>
            <w:r>
              <w:rPr>
                <w:spacing w:val="-4"/>
                <w:sz w:val="20"/>
              </w:rPr>
              <w:t>-</w:t>
            </w:r>
            <w:r>
              <w:rPr>
                <w:spacing w:val="-5"/>
                <w:sz w:val="20"/>
              </w:rPr>
              <w:t>2.8</w:t>
            </w:r>
          </w:p>
        </w:tc>
        <w:tc>
          <w:tcPr>
            <w:tcW w:w="790" w:type="dxa"/>
          </w:tcPr>
          <w:p w:rsidR="00497FB9" w:rsidRDefault="00000000">
            <w:pPr>
              <w:pStyle w:val="TableParagraph"/>
              <w:spacing w:before="31"/>
              <w:ind w:right="91"/>
              <w:rPr>
                <w:sz w:val="20"/>
              </w:rPr>
            </w:pPr>
            <w:r>
              <w:rPr>
                <w:spacing w:val="-4"/>
                <w:sz w:val="20"/>
              </w:rPr>
              <w:t>-</w:t>
            </w:r>
            <w:r>
              <w:rPr>
                <w:spacing w:val="-5"/>
                <w:sz w:val="20"/>
              </w:rPr>
              <w:t>1.5</w:t>
            </w:r>
          </w:p>
        </w:tc>
        <w:tc>
          <w:tcPr>
            <w:tcW w:w="790" w:type="dxa"/>
          </w:tcPr>
          <w:p w:rsidR="00497FB9" w:rsidRDefault="00000000">
            <w:pPr>
              <w:pStyle w:val="TableParagraph"/>
              <w:spacing w:before="31"/>
              <w:ind w:right="91"/>
              <w:rPr>
                <w:sz w:val="20"/>
              </w:rPr>
            </w:pPr>
            <w:r>
              <w:rPr>
                <w:spacing w:val="-5"/>
                <w:sz w:val="20"/>
              </w:rPr>
              <w:t>3.0</w:t>
            </w:r>
          </w:p>
        </w:tc>
        <w:tc>
          <w:tcPr>
            <w:tcW w:w="790" w:type="dxa"/>
          </w:tcPr>
          <w:p w:rsidR="00497FB9" w:rsidRDefault="00000000">
            <w:pPr>
              <w:pStyle w:val="TableParagraph"/>
              <w:spacing w:before="31"/>
              <w:ind w:right="91"/>
              <w:rPr>
                <w:sz w:val="20"/>
              </w:rPr>
            </w:pPr>
            <w:r>
              <w:rPr>
                <w:spacing w:val="-5"/>
                <w:sz w:val="20"/>
              </w:rPr>
              <w:t>3.2</w:t>
            </w:r>
          </w:p>
        </w:tc>
        <w:tc>
          <w:tcPr>
            <w:tcW w:w="790" w:type="dxa"/>
          </w:tcPr>
          <w:p w:rsidR="00497FB9" w:rsidRDefault="00000000">
            <w:pPr>
              <w:pStyle w:val="TableParagraph"/>
              <w:spacing w:before="31"/>
              <w:ind w:right="92"/>
              <w:rPr>
                <w:sz w:val="20"/>
              </w:rPr>
            </w:pPr>
            <w:r>
              <w:rPr>
                <w:spacing w:val="-5"/>
                <w:sz w:val="20"/>
              </w:rPr>
              <w:t>4.9</w:t>
            </w:r>
          </w:p>
        </w:tc>
        <w:tc>
          <w:tcPr>
            <w:tcW w:w="793" w:type="dxa"/>
          </w:tcPr>
          <w:p w:rsidR="00497FB9" w:rsidRDefault="00000000">
            <w:pPr>
              <w:pStyle w:val="TableParagraph"/>
              <w:spacing w:before="31"/>
              <w:ind w:right="95"/>
              <w:rPr>
                <w:sz w:val="20"/>
              </w:rPr>
            </w:pPr>
            <w:r>
              <w:rPr>
                <w:spacing w:val="-5"/>
                <w:sz w:val="20"/>
              </w:rPr>
              <w:t>1.9</w:t>
            </w:r>
          </w:p>
        </w:tc>
      </w:tr>
      <w:tr w:rsidR="00497FB9">
        <w:trPr>
          <w:trHeight w:val="302"/>
        </w:trPr>
        <w:tc>
          <w:tcPr>
            <w:tcW w:w="1097" w:type="dxa"/>
            <w:tcBorders>
              <w:right w:val="single" w:sz="18" w:space="0" w:color="000000"/>
            </w:tcBorders>
          </w:tcPr>
          <w:p w:rsidR="00497FB9" w:rsidRDefault="00000000">
            <w:pPr>
              <w:pStyle w:val="TableParagraph"/>
              <w:spacing w:line="282" w:lineRule="exact"/>
              <w:ind w:right="462"/>
              <w:rPr>
                <w:rFonts w:ascii="Malgun Gothic" w:hAnsi="Malgun Gothic"/>
                <w:sz w:val="20"/>
              </w:rPr>
            </w:pPr>
            <w:r>
              <w:rPr>
                <w:rFonts w:ascii="Malgun Gothic" w:hAnsi="Malgun Gothic"/>
                <w:spacing w:val="-10"/>
                <w:w w:val="105"/>
                <w:sz w:val="20"/>
              </w:rPr>
              <w:t>Ⅲ</w:t>
            </w:r>
          </w:p>
        </w:tc>
        <w:tc>
          <w:tcPr>
            <w:tcW w:w="790" w:type="dxa"/>
            <w:tcBorders>
              <w:left w:val="single" w:sz="18" w:space="0" w:color="000000"/>
            </w:tcBorders>
          </w:tcPr>
          <w:p w:rsidR="00497FB9" w:rsidRDefault="00000000">
            <w:pPr>
              <w:pStyle w:val="TableParagraph"/>
              <w:spacing w:before="31"/>
              <w:ind w:right="86"/>
              <w:rPr>
                <w:sz w:val="20"/>
              </w:rPr>
            </w:pPr>
            <w:r>
              <w:rPr>
                <w:spacing w:val="-4"/>
                <w:sz w:val="20"/>
              </w:rPr>
              <w:t>4.06</w:t>
            </w:r>
          </w:p>
        </w:tc>
        <w:tc>
          <w:tcPr>
            <w:tcW w:w="790" w:type="dxa"/>
          </w:tcPr>
          <w:p w:rsidR="00497FB9" w:rsidRDefault="00000000">
            <w:pPr>
              <w:pStyle w:val="TableParagraph"/>
              <w:spacing w:before="31"/>
              <w:ind w:right="86"/>
              <w:rPr>
                <w:sz w:val="20"/>
              </w:rPr>
            </w:pPr>
            <w:r>
              <w:rPr>
                <w:spacing w:val="-4"/>
                <w:sz w:val="20"/>
              </w:rPr>
              <w:t>4.72</w:t>
            </w:r>
          </w:p>
        </w:tc>
        <w:tc>
          <w:tcPr>
            <w:tcW w:w="790" w:type="dxa"/>
          </w:tcPr>
          <w:p w:rsidR="00497FB9" w:rsidRDefault="00000000">
            <w:pPr>
              <w:pStyle w:val="TableParagraph"/>
              <w:spacing w:before="31"/>
              <w:ind w:right="87"/>
              <w:rPr>
                <w:sz w:val="20"/>
              </w:rPr>
            </w:pPr>
            <w:r>
              <w:rPr>
                <w:spacing w:val="-5"/>
                <w:sz w:val="20"/>
              </w:rPr>
              <w:t>2.3</w:t>
            </w:r>
          </w:p>
        </w:tc>
        <w:tc>
          <w:tcPr>
            <w:tcW w:w="790" w:type="dxa"/>
          </w:tcPr>
          <w:p w:rsidR="00497FB9" w:rsidRDefault="00000000">
            <w:pPr>
              <w:pStyle w:val="TableParagraph"/>
              <w:spacing w:before="31"/>
              <w:ind w:left="449"/>
              <w:jc w:val="left"/>
              <w:rPr>
                <w:sz w:val="20"/>
              </w:rPr>
            </w:pPr>
            <w:r>
              <w:rPr>
                <w:spacing w:val="-5"/>
                <w:sz w:val="20"/>
              </w:rPr>
              <w:t>2.7</w:t>
            </w:r>
          </w:p>
        </w:tc>
        <w:tc>
          <w:tcPr>
            <w:tcW w:w="790" w:type="dxa"/>
          </w:tcPr>
          <w:p w:rsidR="00497FB9" w:rsidRDefault="00000000">
            <w:pPr>
              <w:pStyle w:val="TableParagraph"/>
              <w:spacing w:before="31"/>
              <w:ind w:right="88"/>
              <w:rPr>
                <w:sz w:val="20"/>
              </w:rPr>
            </w:pPr>
            <w:r>
              <w:rPr>
                <w:spacing w:val="-5"/>
                <w:sz w:val="20"/>
              </w:rPr>
              <w:t>1.3</w:t>
            </w:r>
          </w:p>
        </w:tc>
        <w:tc>
          <w:tcPr>
            <w:tcW w:w="790" w:type="dxa"/>
          </w:tcPr>
          <w:p w:rsidR="00497FB9" w:rsidRDefault="00000000">
            <w:pPr>
              <w:pStyle w:val="TableParagraph"/>
              <w:spacing w:before="31"/>
              <w:ind w:right="88"/>
              <w:rPr>
                <w:sz w:val="20"/>
              </w:rPr>
            </w:pPr>
            <w:r>
              <w:rPr>
                <w:spacing w:val="-4"/>
                <w:sz w:val="20"/>
              </w:rPr>
              <w:t>-</w:t>
            </w:r>
            <w:r>
              <w:rPr>
                <w:spacing w:val="-5"/>
                <w:sz w:val="20"/>
              </w:rPr>
              <w:t>1.7</w:t>
            </w:r>
          </w:p>
        </w:tc>
        <w:tc>
          <w:tcPr>
            <w:tcW w:w="790" w:type="dxa"/>
          </w:tcPr>
          <w:p w:rsidR="00497FB9" w:rsidRDefault="00000000">
            <w:pPr>
              <w:pStyle w:val="TableParagraph"/>
              <w:spacing w:before="31"/>
              <w:ind w:right="88"/>
              <w:rPr>
                <w:sz w:val="20"/>
              </w:rPr>
            </w:pPr>
            <w:r>
              <w:rPr>
                <w:spacing w:val="-5"/>
                <w:sz w:val="20"/>
              </w:rPr>
              <w:t>2.9</w:t>
            </w:r>
          </w:p>
        </w:tc>
        <w:tc>
          <w:tcPr>
            <w:tcW w:w="790" w:type="dxa"/>
          </w:tcPr>
          <w:p w:rsidR="00497FB9" w:rsidRDefault="00000000">
            <w:pPr>
              <w:pStyle w:val="TableParagraph"/>
              <w:spacing w:before="31"/>
              <w:ind w:right="89"/>
              <w:rPr>
                <w:sz w:val="20"/>
              </w:rPr>
            </w:pPr>
            <w:r>
              <w:rPr>
                <w:spacing w:val="-5"/>
                <w:sz w:val="20"/>
              </w:rPr>
              <w:t>1.4</w:t>
            </w:r>
          </w:p>
        </w:tc>
        <w:tc>
          <w:tcPr>
            <w:tcW w:w="790" w:type="dxa"/>
          </w:tcPr>
          <w:p w:rsidR="00497FB9" w:rsidRDefault="00000000">
            <w:pPr>
              <w:pStyle w:val="TableParagraph"/>
              <w:spacing w:before="31"/>
              <w:ind w:right="89"/>
              <w:rPr>
                <w:sz w:val="20"/>
              </w:rPr>
            </w:pPr>
            <w:r>
              <w:rPr>
                <w:spacing w:val="-5"/>
                <w:sz w:val="20"/>
              </w:rPr>
              <w:t>1.4</w:t>
            </w:r>
          </w:p>
        </w:tc>
        <w:tc>
          <w:tcPr>
            <w:tcW w:w="790" w:type="dxa"/>
          </w:tcPr>
          <w:p w:rsidR="00497FB9" w:rsidRDefault="00000000">
            <w:pPr>
              <w:pStyle w:val="TableParagraph"/>
              <w:spacing w:before="31"/>
              <w:ind w:right="89"/>
              <w:rPr>
                <w:sz w:val="20"/>
              </w:rPr>
            </w:pPr>
            <w:r>
              <w:rPr>
                <w:spacing w:val="-5"/>
                <w:sz w:val="20"/>
              </w:rPr>
              <w:t>2.7</w:t>
            </w:r>
          </w:p>
        </w:tc>
        <w:tc>
          <w:tcPr>
            <w:tcW w:w="790" w:type="dxa"/>
          </w:tcPr>
          <w:p w:rsidR="00497FB9" w:rsidRDefault="00000000">
            <w:pPr>
              <w:pStyle w:val="TableParagraph"/>
              <w:spacing w:before="31"/>
              <w:ind w:right="90"/>
              <w:rPr>
                <w:sz w:val="20"/>
              </w:rPr>
            </w:pPr>
            <w:r>
              <w:rPr>
                <w:spacing w:val="-5"/>
                <w:sz w:val="20"/>
              </w:rPr>
              <w:t>4.0</w:t>
            </w:r>
          </w:p>
        </w:tc>
        <w:tc>
          <w:tcPr>
            <w:tcW w:w="790" w:type="dxa"/>
          </w:tcPr>
          <w:p w:rsidR="00497FB9" w:rsidRDefault="00000000">
            <w:pPr>
              <w:pStyle w:val="TableParagraph"/>
              <w:spacing w:before="31"/>
              <w:ind w:left="345"/>
              <w:jc w:val="left"/>
              <w:rPr>
                <w:sz w:val="20"/>
              </w:rPr>
            </w:pPr>
            <w:r>
              <w:rPr>
                <w:spacing w:val="-4"/>
                <w:sz w:val="20"/>
              </w:rPr>
              <w:t>13.4</w:t>
            </w:r>
          </w:p>
        </w:tc>
        <w:tc>
          <w:tcPr>
            <w:tcW w:w="790" w:type="dxa"/>
          </w:tcPr>
          <w:p w:rsidR="00497FB9" w:rsidRDefault="00000000">
            <w:pPr>
              <w:pStyle w:val="TableParagraph"/>
              <w:spacing w:before="31"/>
              <w:ind w:right="91"/>
              <w:rPr>
                <w:sz w:val="20"/>
              </w:rPr>
            </w:pPr>
            <w:r>
              <w:rPr>
                <w:spacing w:val="-4"/>
                <w:sz w:val="20"/>
              </w:rPr>
              <w:t>-</w:t>
            </w:r>
            <w:r>
              <w:rPr>
                <w:spacing w:val="-5"/>
                <w:sz w:val="20"/>
              </w:rPr>
              <w:t>4.9</w:t>
            </w:r>
          </w:p>
        </w:tc>
        <w:tc>
          <w:tcPr>
            <w:tcW w:w="790" w:type="dxa"/>
          </w:tcPr>
          <w:p w:rsidR="00497FB9" w:rsidRDefault="00000000">
            <w:pPr>
              <w:pStyle w:val="TableParagraph"/>
              <w:spacing w:before="31"/>
              <w:ind w:right="91"/>
              <w:rPr>
                <w:sz w:val="20"/>
              </w:rPr>
            </w:pPr>
            <w:r>
              <w:rPr>
                <w:spacing w:val="-5"/>
                <w:sz w:val="20"/>
              </w:rPr>
              <w:t>3.4</w:t>
            </w:r>
          </w:p>
        </w:tc>
        <w:tc>
          <w:tcPr>
            <w:tcW w:w="790" w:type="dxa"/>
          </w:tcPr>
          <w:p w:rsidR="00497FB9" w:rsidRDefault="00000000">
            <w:pPr>
              <w:pStyle w:val="TableParagraph"/>
              <w:spacing w:before="31"/>
              <w:ind w:right="91"/>
              <w:rPr>
                <w:sz w:val="20"/>
              </w:rPr>
            </w:pPr>
            <w:r>
              <w:rPr>
                <w:spacing w:val="-5"/>
                <w:sz w:val="20"/>
              </w:rPr>
              <w:t>1.6</w:t>
            </w:r>
          </w:p>
        </w:tc>
        <w:tc>
          <w:tcPr>
            <w:tcW w:w="790" w:type="dxa"/>
          </w:tcPr>
          <w:p w:rsidR="00497FB9" w:rsidRDefault="00000000">
            <w:pPr>
              <w:pStyle w:val="TableParagraph"/>
              <w:spacing w:before="31"/>
              <w:ind w:right="92"/>
              <w:rPr>
                <w:sz w:val="20"/>
              </w:rPr>
            </w:pPr>
            <w:r>
              <w:rPr>
                <w:spacing w:val="-5"/>
                <w:sz w:val="20"/>
              </w:rPr>
              <w:t>4.5</w:t>
            </w:r>
          </w:p>
        </w:tc>
        <w:tc>
          <w:tcPr>
            <w:tcW w:w="793" w:type="dxa"/>
          </w:tcPr>
          <w:p w:rsidR="00497FB9" w:rsidRDefault="00000000">
            <w:pPr>
              <w:pStyle w:val="TableParagraph"/>
              <w:spacing w:before="31"/>
              <w:ind w:right="95"/>
              <w:rPr>
                <w:sz w:val="20"/>
              </w:rPr>
            </w:pPr>
            <w:r>
              <w:rPr>
                <w:spacing w:val="-5"/>
                <w:sz w:val="20"/>
              </w:rPr>
              <w:t>1.9</w:t>
            </w:r>
          </w:p>
        </w:tc>
      </w:tr>
      <w:tr w:rsidR="00497FB9">
        <w:trPr>
          <w:trHeight w:val="303"/>
        </w:trPr>
        <w:tc>
          <w:tcPr>
            <w:tcW w:w="1097" w:type="dxa"/>
            <w:tcBorders>
              <w:right w:val="single" w:sz="18" w:space="0" w:color="000000"/>
            </w:tcBorders>
          </w:tcPr>
          <w:p w:rsidR="00497FB9" w:rsidRDefault="00000000">
            <w:pPr>
              <w:pStyle w:val="TableParagraph"/>
              <w:spacing w:line="284" w:lineRule="exact"/>
              <w:ind w:right="462"/>
              <w:rPr>
                <w:rFonts w:ascii="Malgun Gothic" w:hAnsi="Malgun Gothic"/>
                <w:sz w:val="20"/>
              </w:rPr>
            </w:pPr>
            <w:r>
              <w:rPr>
                <w:rFonts w:ascii="Malgun Gothic" w:hAnsi="Malgun Gothic"/>
                <w:spacing w:val="-10"/>
                <w:w w:val="105"/>
                <w:sz w:val="20"/>
              </w:rPr>
              <w:t>Ⅳ</w:t>
            </w:r>
          </w:p>
        </w:tc>
        <w:tc>
          <w:tcPr>
            <w:tcW w:w="790" w:type="dxa"/>
            <w:tcBorders>
              <w:left w:val="single" w:sz="18" w:space="0" w:color="000000"/>
            </w:tcBorders>
          </w:tcPr>
          <w:p w:rsidR="00497FB9" w:rsidRDefault="00000000">
            <w:pPr>
              <w:pStyle w:val="TableParagraph"/>
              <w:spacing w:before="32"/>
              <w:ind w:right="86"/>
              <w:rPr>
                <w:sz w:val="20"/>
              </w:rPr>
            </w:pPr>
            <w:r>
              <w:rPr>
                <w:spacing w:val="-4"/>
                <w:sz w:val="20"/>
              </w:rPr>
              <w:t>-0.43</w:t>
            </w:r>
          </w:p>
        </w:tc>
        <w:tc>
          <w:tcPr>
            <w:tcW w:w="790" w:type="dxa"/>
          </w:tcPr>
          <w:p w:rsidR="00497FB9" w:rsidRDefault="00000000">
            <w:pPr>
              <w:pStyle w:val="TableParagraph"/>
              <w:spacing w:before="32"/>
              <w:ind w:right="86"/>
              <w:rPr>
                <w:sz w:val="20"/>
              </w:rPr>
            </w:pPr>
            <w:r>
              <w:rPr>
                <w:spacing w:val="-4"/>
                <w:sz w:val="20"/>
              </w:rPr>
              <w:t>-0.43</w:t>
            </w:r>
          </w:p>
        </w:tc>
        <w:tc>
          <w:tcPr>
            <w:tcW w:w="790" w:type="dxa"/>
          </w:tcPr>
          <w:p w:rsidR="00497FB9" w:rsidRDefault="00000000">
            <w:pPr>
              <w:pStyle w:val="TableParagraph"/>
              <w:spacing w:before="32"/>
              <w:ind w:right="87"/>
              <w:rPr>
                <w:sz w:val="20"/>
              </w:rPr>
            </w:pPr>
            <w:r>
              <w:rPr>
                <w:spacing w:val="-5"/>
                <w:sz w:val="20"/>
              </w:rPr>
              <w:t>1.3</w:t>
            </w:r>
          </w:p>
        </w:tc>
        <w:tc>
          <w:tcPr>
            <w:tcW w:w="790" w:type="dxa"/>
          </w:tcPr>
          <w:p w:rsidR="00497FB9" w:rsidRDefault="00000000">
            <w:pPr>
              <w:pStyle w:val="TableParagraph"/>
              <w:spacing w:before="32"/>
              <w:ind w:left="449"/>
              <w:jc w:val="left"/>
              <w:rPr>
                <w:sz w:val="20"/>
              </w:rPr>
            </w:pPr>
            <w:r>
              <w:rPr>
                <w:spacing w:val="-5"/>
                <w:sz w:val="20"/>
              </w:rPr>
              <w:t>3.4</w:t>
            </w:r>
          </w:p>
        </w:tc>
        <w:tc>
          <w:tcPr>
            <w:tcW w:w="790" w:type="dxa"/>
          </w:tcPr>
          <w:p w:rsidR="00497FB9" w:rsidRDefault="00000000">
            <w:pPr>
              <w:pStyle w:val="TableParagraph"/>
              <w:spacing w:before="32"/>
              <w:ind w:right="88"/>
              <w:rPr>
                <w:sz w:val="20"/>
              </w:rPr>
            </w:pPr>
            <w:r>
              <w:rPr>
                <w:spacing w:val="-5"/>
                <w:sz w:val="20"/>
              </w:rPr>
              <w:t>0.3</w:t>
            </w:r>
          </w:p>
        </w:tc>
        <w:tc>
          <w:tcPr>
            <w:tcW w:w="790" w:type="dxa"/>
          </w:tcPr>
          <w:p w:rsidR="00497FB9" w:rsidRDefault="00000000">
            <w:pPr>
              <w:pStyle w:val="TableParagraph"/>
              <w:spacing w:before="32"/>
              <w:ind w:right="88"/>
              <w:rPr>
                <w:sz w:val="20"/>
              </w:rPr>
            </w:pPr>
            <w:r>
              <w:rPr>
                <w:spacing w:val="-5"/>
                <w:sz w:val="20"/>
              </w:rPr>
              <w:t>1.2</w:t>
            </w:r>
          </w:p>
        </w:tc>
        <w:tc>
          <w:tcPr>
            <w:tcW w:w="790" w:type="dxa"/>
          </w:tcPr>
          <w:p w:rsidR="00497FB9" w:rsidRDefault="00000000">
            <w:pPr>
              <w:pStyle w:val="TableParagraph"/>
              <w:spacing w:before="32"/>
              <w:ind w:right="88"/>
              <w:rPr>
                <w:sz w:val="20"/>
              </w:rPr>
            </w:pPr>
            <w:r>
              <w:rPr>
                <w:spacing w:val="-5"/>
                <w:sz w:val="20"/>
              </w:rPr>
              <w:t>1.7</w:t>
            </w:r>
          </w:p>
        </w:tc>
        <w:tc>
          <w:tcPr>
            <w:tcW w:w="790" w:type="dxa"/>
          </w:tcPr>
          <w:p w:rsidR="00497FB9" w:rsidRDefault="00000000">
            <w:pPr>
              <w:pStyle w:val="TableParagraph"/>
              <w:spacing w:before="32"/>
              <w:ind w:right="89"/>
              <w:rPr>
                <w:sz w:val="20"/>
              </w:rPr>
            </w:pPr>
            <w:r>
              <w:rPr>
                <w:spacing w:val="-5"/>
                <w:sz w:val="20"/>
              </w:rPr>
              <w:t>0.2</w:t>
            </w:r>
          </w:p>
        </w:tc>
        <w:tc>
          <w:tcPr>
            <w:tcW w:w="790" w:type="dxa"/>
          </w:tcPr>
          <w:p w:rsidR="00497FB9" w:rsidRDefault="00000000">
            <w:pPr>
              <w:pStyle w:val="TableParagraph"/>
              <w:spacing w:before="32"/>
              <w:ind w:right="89"/>
              <w:rPr>
                <w:sz w:val="20"/>
              </w:rPr>
            </w:pPr>
            <w:r>
              <w:rPr>
                <w:spacing w:val="-5"/>
                <w:sz w:val="20"/>
              </w:rPr>
              <w:t>0.9</w:t>
            </w:r>
          </w:p>
        </w:tc>
        <w:tc>
          <w:tcPr>
            <w:tcW w:w="790" w:type="dxa"/>
          </w:tcPr>
          <w:p w:rsidR="00497FB9" w:rsidRDefault="00000000">
            <w:pPr>
              <w:pStyle w:val="TableParagraph"/>
              <w:spacing w:before="32"/>
              <w:ind w:right="89"/>
              <w:rPr>
                <w:sz w:val="20"/>
              </w:rPr>
            </w:pPr>
            <w:r>
              <w:rPr>
                <w:spacing w:val="-5"/>
                <w:sz w:val="20"/>
              </w:rPr>
              <w:t>1.5</w:t>
            </w:r>
          </w:p>
        </w:tc>
        <w:tc>
          <w:tcPr>
            <w:tcW w:w="790" w:type="dxa"/>
          </w:tcPr>
          <w:p w:rsidR="00497FB9" w:rsidRDefault="00000000">
            <w:pPr>
              <w:pStyle w:val="TableParagraph"/>
              <w:spacing w:before="32"/>
              <w:ind w:right="90"/>
              <w:rPr>
                <w:sz w:val="20"/>
              </w:rPr>
            </w:pPr>
            <w:r>
              <w:rPr>
                <w:spacing w:val="-5"/>
                <w:sz w:val="20"/>
              </w:rPr>
              <w:t>3.0</w:t>
            </w:r>
          </w:p>
        </w:tc>
        <w:tc>
          <w:tcPr>
            <w:tcW w:w="790" w:type="dxa"/>
          </w:tcPr>
          <w:p w:rsidR="00497FB9" w:rsidRDefault="00000000">
            <w:pPr>
              <w:pStyle w:val="TableParagraph"/>
              <w:spacing w:before="32"/>
              <w:ind w:left="446"/>
              <w:jc w:val="left"/>
              <w:rPr>
                <w:sz w:val="20"/>
              </w:rPr>
            </w:pPr>
            <w:r>
              <w:rPr>
                <w:spacing w:val="-5"/>
                <w:sz w:val="20"/>
              </w:rPr>
              <w:t>2.0</w:t>
            </w:r>
          </w:p>
        </w:tc>
        <w:tc>
          <w:tcPr>
            <w:tcW w:w="790" w:type="dxa"/>
          </w:tcPr>
          <w:p w:rsidR="00497FB9" w:rsidRDefault="00000000">
            <w:pPr>
              <w:pStyle w:val="TableParagraph"/>
              <w:spacing w:before="32"/>
              <w:ind w:right="91"/>
              <w:rPr>
                <w:sz w:val="20"/>
              </w:rPr>
            </w:pPr>
            <w:r>
              <w:rPr>
                <w:spacing w:val="-4"/>
                <w:sz w:val="20"/>
              </w:rPr>
              <w:t>-</w:t>
            </w:r>
            <w:r>
              <w:rPr>
                <w:spacing w:val="-5"/>
                <w:sz w:val="20"/>
              </w:rPr>
              <w:t>4.3</w:t>
            </w:r>
          </w:p>
        </w:tc>
        <w:tc>
          <w:tcPr>
            <w:tcW w:w="790" w:type="dxa"/>
          </w:tcPr>
          <w:p w:rsidR="00497FB9" w:rsidRDefault="00000000">
            <w:pPr>
              <w:pStyle w:val="TableParagraph"/>
              <w:spacing w:before="32"/>
              <w:ind w:right="91"/>
              <w:rPr>
                <w:sz w:val="20"/>
              </w:rPr>
            </w:pPr>
            <w:r>
              <w:rPr>
                <w:spacing w:val="-5"/>
                <w:sz w:val="20"/>
              </w:rPr>
              <w:t>1.1</w:t>
            </w:r>
          </w:p>
        </w:tc>
        <w:tc>
          <w:tcPr>
            <w:tcW w:w="790" w:type="dxa"/>
          </w:tcPr>
          <w:p w:rsidR="00497FB9" w:rsidRDefault="00000000">
            <w:pPr>
              <w:pStyle w:val="TableParagraph"/>
              <w:spacing w:before="32"/>
              <w:ind w:right="91"/>
              <w:rPr>
                <w:sz w:val="20"/>
              </w:rPr>
            </w:pPr>
            <w:r>
              <w:rPr>
                <w:spacing w:val="-4"/>
                <w:sz w:val="20"/>
              </w:rPr>
              <w:t>-</w:t>
            </w:r>
            <w:r>
              <w:rPr>
                <w:spacing w:val="-5"/>
                <w:sz w:val="20"/>
              </w:rPr>
              <w:t>2.0</w:t>
            </w:r>
          </w:p>
        </w:tc>
        <w:tc>
          <w:tcPr>
            <w:tcW w:w="790" w:type="dxa"/>
          </w:tcPr>
          <w:p w:rsidR="00497FB9" w:rsidRDefault="00000000">
            <w:pPr>
              <w:pStyle w:val="TableParagraph"/>
              <w:spacing w:before="32"/>
              <w:ind w:right="92"/>
              <w:rPr>
                <w:sz w:val="20"/>
              </w:rPr>
            </w:pPr>
            <w:r>
              <w:rPr>
                <w:spacing w:val="-5"/>
                <w:sz w:val="20"/>
              </w:rPr>
              <w:t>2.7</w:t>
            </w:r>
          </w:p>
        </w:tc>
        <w:tc>
          <w:tcPr>
            <w:tcW w:w="793" w:type="dxa"/>
          </w:tcPr>
          <w:p w:rsidR="00497FB9" w:rsidRDefault="00000000">
            <w:pPr>
              <w:pStyle w:val="TableParagraph"/>
              <w:spacing w:before="32"/>
              <w:ind w:right="95"/>
              <w:rPr>
                <w:sz w:val="20"/>
              </w:rPr>
            </w:pPr>
            <w:r>
              <w:rPr>
                <w:spacing w:val="-5"/>
                <w:sz w:val="20"/>
              </w:rPr>
              <w:t>0.2</w:t>
            </w:r>
          </w:p>
        </w:tc>
      </w:tr>
      <w:tr w:rsidR="00497FB9">
        <w:trPr>
          <w:trHeight w:val="300"/>
        </w:trPr>
        <w:tc>
          <w:tcPr>
            <w:tcW w:w="1097" w:type="dxa"/>
            <w:tcBorders>
              <w:right w:val="single" w:sz="18" w:space="0" w:color="000000"/>
            </w:tcBorders>
          </w:tcPr>
          <w:p w:rsidR="00497FB9" w:rsidRDefault="00000000">
            <w:pPr>
              <w:pStyle w:val="TableParagraph"/>
              <w:spacing w:before="33"/>
              <w:ind w:right="447"/>
              <w:rPr>
                <w:b/>
                <w:sz w:val="20"/>
              </w:rPr>
            </w:pPr>
            <w:r>
              <w:rPr>
                <w:b/>
                <w:spacing w:val="-4"/>
                <w:sz w:val="20"/>
              </w:rPr>
              <w:t>2023</w:t>
            </w:r>
          </w:p>
        </w:tc>
        <w:tc>
          <w:tcPr>
            <w:tcW w:w="790" w:type="dxa"/>
            <w:tcBorders>
              <w:left w:val="single" w:sz="18" w:space="0" w:color="000000"/>
            </w:tcBorders>
          </w:tcPr>
          <w:p w:rsidR="00497FB9" w:rsidRDefault="00000000">
            <w:pPr>
              <w:pStyle w:val="TableParagraph"/>
              <w:spacing w:before="33"/>
              <w:ind w:right="86"/>
              <w:rPr>
                <w:b/>
                <w:sz w:val="20"/>
              </w:rPr>
            </w:pPr>
            <w:r>
              <w:rPr>
                <w:b/>
                <w:spacing w:val="-4"/>
                <w:sz w:val="20"/>
              </w:rPr>
              <w:t>1.12</w:t>
            </w:r>
          </w:p>
        </w:tc>
        <w:tc>
          <w:tcPr>
            <w:tcW w:w="790" w:type="dxa"/>
          </w:tcPr>
          <w:p w:rsidR="00497FB9" w:rsidRDefault="00000000">
            <w:pPr>
              <w:pStyle w:val="TableParagraph"/>
              <w:spacing w:line="280" w:lineRule="exact"/>
              <w:ind w:right="37"/>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7"/>
              <w:rPr>
                <w:b/>
                <w:sz w:val="20"/>
              </w:rPr>
            </w:pPr>
            <w:r>
              <w:rPr>
                <w:b/>
                <w:spacing w:val="-5"/>
                <w:sz w:val="20"/>
              </w:rPr>
              <w:t>2.9</w:t>
            </w:r>
          </w:p>
        </w:tc>
        <w:tc>
          <w:tcPr>
            <w:tcW w:w="790" w:type="dxa"/>
          </w:tcPr>
          <w:p w:rsidR="00497FB9" w:rsidRDefault="00000000">
            <w:pPr>
              <w:pStyle w:val="TableParagraph"/>
              <w:spacing w:line="280" w:lineRule="exact"/>
              <w:ind w:right="38"/>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1.4</w:t>
            </w:r>
          </w:p>
        </w:tc>
        <w:tc>
          <w:tcPr>
            <w:tcW w:w="790" w:type="dxa"/>
          </w:tcPr>
          <w:p w:rsidR="00497FB9" w:rsidRDefault="00000000">
            <w:pPr>
              <w:pStyle w:val="TableParagraph"/>
              <w:spacing w:line="280" w:lineRule="exact"/>
              <w:ind w:right="40"/>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0.4</w:t>
            </w:r>
          </w:p>
        </w:tc>
        <w:tc>
          <w:tcPr>
            <w:tcW w:w="790" w:type="dxa"/>
          </w:tcPr>
          <w:p w:rsidR="00497FB9" w:rsidRDefault="00000000">
            <w:pPr>
              <w:pStyle w:val="TableParagraph"/>
              <w:spacing w:before="33"/>
              <w:ind w:right="89"/>
              <w:rPr>
                <w:b/>
                <w:sz w:val="20"/>
              </w:rPr>
            </w:pPr>
            <w:r>
              <w:rPr>
                <w:b/>
                <w:spacing w:val="-2"/>
                <w:sz w:val="20"/>
              </w:rPr>
              <w:t>-</w:t>
            </w:r>
            <w:r>
              <w:rPr>
                <w:b/>
                <w:spacing w:val="-5"/>
                <w:sz w:val="20"/>
              </w:rPr>
              <w:t>0.3</w:t>
            </w:r>
          </w:p>
        </w:tc>
        <w:tc>
          <w:tcPr>
            <w:tcW w:w="790" w:type="dxa"/>
          </w:tcPr>
          <w:p w:rsidR="00497FB9" w:rsidRDefault="00000000">
            <w:pPr>
              <w:pStyle w:val="TableParagraph"/>
              <w:spacing w:before="33"/>
              <w:ind w:right="89"/>
              <w:rPr>
                <w:b/>
                <w:sz w:val="20"/>
              </w:rPr>
            </w:pPr>
            <w:r>
              <w:rPr>
                <w:b/>
                <w:spacing w:val="-5"/>
                <w:sz w:val="20"/>
              </w:rPr>
              <w:t>0.9</w:t>
            </w:r>
          </w:p>
        </w:tc>
        <w:tc>
          <w:tcPr>
            <w:tcW w:w="790" w:type="dxa"/>
          </w:tcPr>
          <w:p w:rsidR="00497FB9" w:rsidRDefault="00000000">
            <w:pPr>
              <w:pStyle w:val="TableParagraph"/>
              <w:spacing w:before="33"/>
              <w:ind w:right="89"/>
              <w:rPr>
                <w:b/>
                <w:sz w:val="20"/>
              </w:rPr>
            </w:pPr>
            <w:r>
              <w:rPr>
                <w:b/>
                <w:spacing w:val="-5"/>
                <w:sz w:val="20"/>
              </w:rPr>
              <w:t>0.4</w:t>
            </w:r>
          </w:p>
        </w:tc>
        <w:tc>
          <w:tcPr>
            <w:tcW w:w="790" w:type="dxa"/>
          </w:tcPr>
          <w:p w:rsidR="00497FB9" w:rsidRDefault="00000000">
            <w:pPr>
              <w:pStyle w:val="TableParagraph"/>
              <w:spacing w:before="33"/>
              <w:ind w:right="90"/>
              <w:rPr>
                <w:b/>
                <w:sz w:val="20"/>
              </w:rPr>
            </w:pPr>
            <w:r>
              <w:rPr>
                <w:b/>
                <w:spacing w:val="-5"/>
                <w:sz w:val="20"/>
              </w:rPr>
              <w:t>5.4</w:t>
            </w:r>
          </w:p>
        </w:tc>
        <w:tc>
          <w:tcPr>
            <w:tcW w:w="790" w:type="dxa"/>
          </w:tcPr>
          <w:p w:rsidR="00497FB9" w:rsidRDefault="00000000">
            <w:pPr>
              <w:pStyle w:val="TableParagraph"/>
              <w:spacing w:line="280" w:lineRule="exact"/>
              <w:ind w:right="41"/>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1"/>
              <w:rPr>
                <w:b/>
                <w:sz w:val="20"/>
              </w:rPr>
            </w:pPr>
            <w:r>
              <w:rPr>
                <w:b/>
                <w:spacing w:val="-5"/>
                <w:sz w:val="20"/>
              </w:rPr>
              <w:t>3.2</w:t>
            </w:r>
          </w:p>
        </w:tc>
        <w:tc>
          <w:tcPr>
            <w:tcW w:w="790" w:type="dxa"/>
          </w:tcPr>
          <w:p w:rsidR="00497FB9" w:rsidRDefault="00000000">
            <w:pPr>
              <w:pStyle w:val="TableParagraph"/>
              <w:spacing w:before="33"/>
              <w:ind w:right="91"/>
              <w:rPr>
                <w:b/>
                <w:sz w:val="20"/>
              </w:rPr>
            </w:pPr>
            <w:r>
              <w:rPr>
                <w:b/>
                <w:spacing w:val="-5"/>
                <w:sz w:val="20"/>
              </w:rPr>
              <w:t>1.4</w:t>
            </w:r>
          </w:p>
        </w:tc>
        <w:tc>
          <w:tcPr>
            <w:tcW w:w="790" w:type="dxa"/>
          </w:tcPr>
          <w:p w:rsidR="00497FB9" w:rsidRDefault="00000000">
            <w:pPr>
              <w:pStyle w:val="TableParagraph"/>
              <w:spacing w:line="280" w:lineRule="exact"/>
              <w:ind w:right="42"/>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2"/>
              <w:rPr>
                <w:b/>
                <w:sz w:val="20"/>
              </w:rPr>
            </w:pPr>
            <w:r>
              <w:rPr>
                <w:b/>
                <w:spacing w:val="-5"/>
                <w:sz w:val="20"/>
              </w:rPr>
              <w:t>1.8</w:t>
            </w:r>
          </w:p>
        </w:tc>
        <w:tc>
          <w:tcPr>
            <w:tcW w:w="793" w:type="dxa"/>
          </w:tcPr>
          <w:p w:rsidR="00497FB9" w:rsidRDefault="00000000">
            <w:pPr>
              <w:pStyle w:val="TableParagraph"/>
              <w:spacing w:line="280" w:lineRule="exact"/>
              <w:ind w:right="46"/>
              <w:rPr>
                <w:rFonts w:ascii="Malgun Gothic" w:hAnsi="Malgun Gothic"/>
                <w:b/>
                <w:sz w:val="20"/>
              </w:rPr>
            </w:pPr>
            <w:r>
              <w:rPr>
                <w:rFonts w:ascii="Malgun Gothic" w:hAnsi="Malgun Gothic"/>
                <w:b/>
                <w:spacing w:val="-10"/>
                <w:w w:val="160"/>
                <w:sz w:val="20"/>
              </w:rPr>
              <w:t xml:space="preserve">— </w:t>
            </w:r>
          </w:p>
        </w:tc>
      </w:tr>
      <w:tr w:rsidR="00497FB9">
        <w:trPr>
          <w:trHeight w:val="303"/>
        </w:trPr>
        <w:tc>
          <w:tcPr>
            <w:tcW w:w="1097" w:type="dxa"/>
            <w:tcBorders>
              <w:right w:val="single" w:sz="18" w:space="0" w:color="000000"/>
            </w:tcBorders>
          </w:tcPr>
          <w:p w:rsidR="00497FB9" w:rsidRDefault="00000000">
            <w:pPr>
              <w:pStyle w:val="TableParagraph"/>
              <w:spacing w:line="283" w:lineRule="exact"/>
              <w:ind w:right="462"/>
              <w:rPr>
                <w:rFonts w:ascii="Malgun Gothic" w:hAnsi="Malgun Gothic"/>
                <w:sz w:val="20"/>
              </w:rPr>
            </w:pPr>
            <w:r>
              <w:rPr>
                <w:rFonts w:ascii="Malgun Gothic" w:hAnsi="Malgun Gothic"/>
                <w:spacing w:val="-10"/>
                <w:w w:val="105"/>
                <w:sz w:val="20"/>
              </w:rPr>
              <w:t>Ⅰ</w:t>
            </w:r>
          </w:p>
        </w:tc>
        <w:tc>
          <w:tcPr>
            <w:tcW w:w="790" w:type="dxa"/>
            <w:tcBorders>
              <w:left w:val="single" w:sz="18" w:space="0" w:color="000000"/>
            </w:tcBorders>
          </w:tcPr>
          <w:p w:rsidR="00497FB9" w:rsidRDefault="00000000">
            <w:pPr>
              <w:pStyle w:val="TableParagraph"/>
              <w:spacing w:before="32"/>
              <w:ind w:right="86"/>
              <w:rPr>
                <w:sz w:val="20"/>
              </w:rPr>
            </w:pPr>
            <w:r>
              <w:rPr>
                <w:spacing w:val="-4"/>
                <w:sz w:val="20"/>
              </w:rPr>
              <w:t>-3.47</w:t>
            </w:r>
          </w:p>
        </w:tc>
        <w:tc>
          <w:tcPr>
            <w:tcW w:w="790" w:type="dxa"/>
          </w:tcPr>
          <w:p w:rsidR="00497FB9" w:rsidRDefault="00000000">
            <w:pPr>
              <w:pStyle w:val="TableParagraph"/>
              <w:spacing w:before="32"/>
              <w:ind w:right="86"/>
              <w:rPr>
                <w:sz w:val="20"/>
              </w:rPr>
            </w:pPr>
            <w:r>
              <w:rPr>
                <w:spacing w:val="-4"/>
                <w:sz w:val="20"/>
              </w:rPr>
              <w:t>-7.64</w:t>
            </w:r>
          </w:p>
        </w:tc>
        <w:tc>
          <w:tcPr>
            <w:tcW w:w="790" w:type="dxa"/>
          </w:tcPr>
          <w:p w:rsidR="00497FB9" w:rsidRDefault="00000000">
            <w:pPr>
              <w:pStyle w:val="TableParagraph"/>
              <w:spacing w:before="32"/>
              <w:ind w:right="87"/>
              <w:rPr>
                <w:sz w:val="20"/>
              </w:rPr>
            </w:pPr>
            <w:r>
              <w:rPr>
                <w:spacing w:val="-5"/>
                <w:sz w:val="20"/>
              </w:rPr>
              <w:t>2.3</w:t>
            </w:r>
          </w:p>
        </w:tc>
        <w:tc>
          <w:tcPr>
            <w:tcW w:w="790" w:type="dxa"/>
          </w:tcPr>
          <w:p w:rsidR="00497FB9" w:rsidRDefault="00000000">
            <w:pPr>
              <w:pStyle w:val="TableParagraph"/>
              <w:spacing w:before="32"/>
              <w:ind w:left="449"/>
              <w:jc w:val="left"/>
              <w:rPr>
                <w:sz w:val="20"/>
              </w:rPr>
            </w:pPr>
            <w:r>
              <w:rPr>
                <w:spacing w:val="-5"/>
                <w:sz w:val="20"/>
              </w:rPr>
              <w:t>2.8</w:t>
            </w:r>
          </w:p>
        </w:tc>
        <w:tc>
          <w:tcPr>
            <w:tcW w:w="790" w:type="dxa"/>
          </w:tcPr>
          <w:p w:rsidR="00497FB9" w:rsidRDefault="00000000">
            <w:pPr>
              <w:pStyle w:val="TableParagraph"/>
              <w:spacing w:before="32"/>
              <w:ind w:right="88"/>
              <w:rPr>
                <w:sz w:val="20"/>
              </w:rPr>
            </w:pPr>
            <w:r>
              <w:rPr>
                <w:spacing w:val="-5"/>
                <w:sz w:val="20"/>
              </w:rPr>
              <w:t>2.3</w:t>
            </w:r>
          </w:p>
        </w:tc>
        <w:tc>
          <w:tcPr>
            <w:tcW w:w="790" w:type="dxa"/>
          </w:tcPr>
          <w:p w:rsidR="00497FB9" w:rsidRDefault="00000000">
            <w:pPr>
              <w:pStyle w:val="TableParagraph"/>
              <w:spacing w:before="32"/>
              <w:ind w:right="88"/>
              <w:rPr>
                <w:sz w:val="20"/>
              </w:rPr>
            </w:pPr>
            <w:r>
              <w:rPr>
                <w:spacing w:val="-5"/>
                <w:sz w:val="20"/>
              </w:rPr>
              <w:t>4.7</w:t>
            </w:r>
          </w:p>
        </w:tc>
        <w:tc>
          <w:tcPr>
            <w:tcW w:w="790" w:type="dxa"/>
          </w:tcPr>
          <w:p w:rsidR="00497FB9" w:rsidRDefault="00000000">
            <w:pPr>
              <w:pStyle w:val="TableParagraph"/>
              <w:spacing w:before="32"/>
              <w:ind w:right="88"/>
              <w:rPr>
                <w:sz w:val="20"/>
              </w:rPr>
            </w:pPr>
            <w:r>
              <w:rPr>
                <w:spacing w:val="-5"/>
                <w:sz w:val="20"/>
              </w:rPr>
              <w:t>1.2</w:t>
            </w:r>
          </w:p>
        </w:tc>
        <w:tc>
          <w:tcPr>
            <w:tcW w:w="790" w:type="dxa"/>
          </w:tcPr>
          <w:p w:rsidR="00497FB9" w:rsidRDefault="00000000">
            <w:pPr>
              <w:pStyle w:val="TableParagraph"/>
              <w:spacing w:before="32"/>
              <w:ind w:right="89"/>
              <w:rPr>
                <w:sz w:val="20"/>
              </w:rPr>
            </w:pPr>
            <w:r>
              <w:rPr>
                <w:spacing w:val="-5"/>
                <w:sz w:val="20"/>
              </w:rPr>
              <w:t>0.2</w:t>
            </w:r>
          </w:p>
        </w:tc>
        <w:tc>
          <w:tcPr>
            <w:tcW w:w="790" w:type="dxa"/>
          </w:tcPr>
          <w:p w:rsidR="00497FB9" w:rsidRDefault="00000000">
            <w:pPr>
              <w:pStyle w:val="TableParagraph"/>
              <w:spacing w:before="32"/>
              <w:ind w:right="89"/>
              <w:rPr>
                <w:sz w:val="20"/>
              </w:rPr>
            </w:pPr>
            <w:r>
              <w:rPr>
                <w:spacing w:val="-5"/>
                <w:sz w:val="20"/>
              </w:rPr>
              <w:t>1.0</w:t>
            </w:r>
          </w:p>
        </w:tc>
        <w:tc>
          <w:tcPr>
            <w:tcW w:w="790" w:type="dxa"/>
          </w:tcPr>
          <w:p w:rsidR="00497FB9" w:rsidRDefault="00000000">
            <w:pPr>
              <w:pStyle w:val="TableParagraph"/>
              <w:spacing w:before="32"/>
              <w:ind w:right="89"/>
              <w:rPr>
                <w:sz w:val="20"/>
              </w:rPr>
            </w:pPr>
            <w:r>
              <w:rPr>
                <w:spacing w:val="-5"/>
                <w:sz w:val="20"/>
              </w:rPr>
              <w:t>0.8</w:t>
            </w:r>
          </w:p>
        </w:tc>
        <w:tc>
          <w:tcPr>
            <w:tcW w:w="790" w:type="dxa"/>
          </w:tcPr>
          <w:p w:rsidR="00497FB9" w:rsidRDefault="00000000">
            <w:pPr>
              <w:pStyle w:val="TableParagraph"/>
              <w:spacing w:before="32"/>
              <w:ind w:right="90"/>
              <w:rPr>
                <w:sz w:val="20"/>
              </w:rPr>
            </w:pPr>
            <w:r>
              <w:rPr>
                <w:spacing w:val="-5"/>
                <w:sz w:val="20"/>
              </w:rPr>
              <w:t>4.7</w:t>
            </w:r>
          </w:p>
        </w:tc>
        <w:tc>
          <w:tcPr>
            <w:tcW w:w="790" w:type="dxa"/>
          </w:tcPr>
          <w:p w:rsidR="00497FB9" w:rsidRDefault="00000000">
            <w:pPr>
              <w:pStyle w:val="TableParagraph"/>
              <w:spacing w:before="32"/>
              <w:ind w:left="446"/>
              <w:jc w:val="left"/>
              <w:rPr>
                <w:sz w:val="20"/>
              </w:rPr>
            </w:pPr>
            <w:r>
              <w:rPr>
                <w:spacing w:val="-5"/>
                <w:sz w:val="20"/>
              </w:rPr>
              <w:t>6.6</w:t>
            </w:r>
          </w:p>
        </w:tc>
        <w:tc>
          <w:tcPr>
            <w:tcW w:w="790" w:type="dxa"/>
          </w:tcPr>
          <w:p w:rsidR="00497FB9" w:rsidRDefault="00000000">
            <w:pPr>
              <w:pStyle w:val="TableParagraph"/>
              <w:spacing w:before="32"/>
              <w:ind w:right="91"/>
              <w:rPr>
                <w:sz w:val="20"/>
              </w:rPr>
            </w:pPr>
            <w:r>
              <w:rPr>
                <w:spacing w:val="-5"/>
                <w:sz w:val="20"/>
              </w:rPr>
              <w:t>2.7</w:t>
            </w:r>
          </w:p>
        </w:tc>
        <w:tc>
          <w:tcPr>
            <w:tcW w:w="790" w:type="dxa"/>
          </w:tcPr>
          <w:p w:rsidR="00497FB9" w:rsidRDefault="00000000">
            <w:pPr>
              <w:pStyle w:val="TableParagraph"/>
              <w:spacing w:before="32"/>
              <w:ind w:right="91"/>
              <w:rPr>
                <w:sz w:val="20"/>
              </w:rPr>
            </w:pPr>
            <w:r>
              <w:rPr>
                <w:spacing w:val="-5"/>
                <w:sz w:val="20"/>
              </w:rPr>
              <w:t>1.1</w:t>
            </w:r>
          </w:p>
        </w:tc>
        <w:tc>
          <w:tcPr>
            <w:tcW w:w="790" w:type="dxa"/>
          </w:tcPr>
          <w:p w:rsidR="00497FB9" w:rsidRDefault="00000000">
            <w:pPr>
              <w:pStyle w:val="TableParagraph"/>
              <w:spacing w:before="32"/>
              <w:ind w:right="91"/>
              <w:rPr>
                <w:sz w:val="20"/>
              </w:rPr>
            </w:pPr>
            <w:r>
              <w:rPr>
                <w:spacing w:val="-5"/>
                <w:sz w:val="20"/>
              </w:rPr>
              <w:t>1.6</w:t>
            </w:r>
          </w:p>
        </w:tc>
        <w:tc>
          <w:tcPr>
            <w:tcW w:w="790" w:type="dxa"/>
          </w:tcPr>
          <w:p w:rsidR="00497FB9" w:rsidRDefault="00000000">
            <w:pPr>
              <w:pStyle w:val="TableParagraph"/>
              <w:spacing w:before="32"/>
              <w:ind w:right="92"/>
              <w:rPr>
                <w:sz w:val="20"/>
              </w:rPr>
            </w:pPr>
            <w:r>
              <w:rPr>
                <w:spacing w:val="-5"/>
                <w:sz w:val="20"/>
              </w:rPr>
              <w:t>1.0</w:t>
            </w:r>
          </w:p>
        </w:tc>
        <w:tc>
          <w:tcPr>
            <w:tcW w:w="793" w:type="dxa"/>
          </w:tcPr>
          <w:p w:rsidR="00497FB9" w:rsidRDefault="00000000">
            <w:pPr>
              <w:pStyle w:val="TableParagraph"/>
              <w:spacing w:before="32"/>
              <w:ind w:right="95"/>
              <w:rPr>
                <w:sz w:val="20"/>
              </w:rPr>
            </w:pPr>
            <w:r>
              <w:rPr>
                <w:spacing w:val="-4"/>
                <w:sz w:val="20"/>
              </w:rPr>
              <w:t>-</w:t>
            </w:r>
            <w:r>
              <w:rPr>
                <w:spacing w:val="-5"/>
                <w:sz w:val="20"/>
              </w:rPr>
              <w:t>0.2</w:t>
            </w:r>
          </w:p>
        </w:tc>
      </w:tr>
      <w:tr w:rsidR="00497FB9">
        <w:trPr>
          <w:trHeight w:val="302"/>
        </w:trPr>
        <w:tc>
          <w:tcPr>
            <w:tcW w:w="1097" w:type="dxa"/>
            <w:tcBorders>
              <w:right w:val="single" w:sz="18" w:space="0" w:color="000000"/>
            </w:tcBorders>
          </w:tcPr>
          <w:p w:rsidR="00497FB9" w:rsidRDefault="00000000">
            <w:pPr>
              <w:pStyle w:val="TableParagraph"/>
              <w:spacing w:line="282" w:lineRule="exact"/>
              <w:ind w:right="462"/>
              <w:rPr>
                <w:rFonts w:ascii="Malgun Gothic" w:hAnsi="Malgun Gothic"/>
                <w:sz w:val="20"/>
              </w:rPr>
            </w:pPr>
            <w:r>
              <w:rPr>
                <w:rFonts w:ascii="Malgun Gothic" w:hAnsi="Malgun Gothic"/>
                <w:spacing w:val="-10"/>
                <w:w w:val="105"/>
                <w:sz w:val="20"/>
              </w:rPr>
              <w:t>Ⅱ</w:t>
            </w:r>
          </w:p>
        </w:tc>
        <w:tc>
          <w:tcPr>
            <w:tcW w:w="790" w:type="dxa"/>
            <w:tcBorders>
              <w:left w:val="single" w:sz="18" w:space="0" w:color="000000"/>
            </w:tcBorders>
          </w:tcPr>
          <w:p w:rsidR="00497FB9" w:rsidRDefault="00000000">
            <w:pPr>
              <w:pStyle w:val="TableParagraph"/>
              <w:spacing w:before="32"/>
              <w:ind w:right="86"/>
              <w:rPr>
                <w:sz w:val="20"/>
              </w:rPr>
            </w:pPr>
            <w:r>
              <w:rPr>
                <w:spacing w:val="-4"/>
                <w:sz w:val="20"/>
              </w:rPr>
              <w:t>1.47</w:t>
            </w:r>
          </w:p>
        </w:tc>
        <w:tc>
          <w:tcPr>
            <w:tcW w:w="790" w:type="dxa"/>
          </w:tcPr>
          <w:p w:rsidR="00497FB9" w:rsidRDefault="00000000">
            <w:pPr>
              <w:pStyle w:val="TableParagraph"/>
              <w:spacing w:before="32"/>
              <w:ind w:right="86"/>
              <w:rPr>
                <w:sz w:val="20"/>
              </w:rPr>
            </w:pPr>
            <w:r>
              <w:rPr>
                <w:spacing w:val="-2"/>
                <w:sz w:val="20"/>
              </w:rPr>
              <w:t>10.65</w:t>
            </w:r>
          </w:p>
        </w:tc>
        <w:tc>
          <w:tcPr>
            <w:tcW w:w="790" w:type="dxa"/>
          </w:tcPr>
          <w:p w:rsidR="00497FB9" w:rsidRDefault="00000000">
            <w:pPr>
              <w:pStyle w:val="TableParagraph"/>
              <w:spacing w:before="32"/>
              <w:ind w:right="87"/>
              <w:rPr>
                <w:sz w:val="20"/>
              </w:rPr>
            </w:pPr>
            <w:r>
              <w:rPr>
                <w:spacing w:val="-5"/>
                <w:sz w:val="20"/>
              </w:rPr>
              <w:t>2.8</w:t>
            </w:r>
          </w:p>
        </w:tc>
        <w:tc>
          <w:tcPr>
            <w:tcW w:w="790" w:type="dxa"/>
          </w:tcPr>
          <w:p w:rsidR="00497FB9" w:rsidRDefault="00000000">
            <w:pPr>
              <w:pStyle w:val="TableParagraph"/>
              <w:spacing w:before="32"/>
              <w:ind w:left="449"/>
              <w:jc w:val="left"/>
              <w:rPr>
                <w:sz w:val="20"/>
              </w:rPr>
            </w:pPr>
            <w:r>
              <w:rPr>
                <w:spacing w:val="-5"/>
                <w:sz w:val="20"/>
              </w:rPr>
              <w:t>2.4</w:t>
            </w:r>
          </w:p>
        </w:tc>
        <w:tc>
          <w:tcPr>
            <w:tcW w:w="790" w:type="dxa"/>
          </w:tcPr>
          <w:p w:rsidR="00497FB9" w:rsidRDefault="00000000">
            <w:pPr>
              <w:pStyle w:val="TableParagraph"/>
              <w:spacing w:before="32"/>
              <w:ind w:right="88"/>
              <w:rPr>
                <w:sz w:val="20"/>
              </w:rPr>
            </w:pPr>
            <w:r>
              <w:rPr>
                <w:spacing w:val="-5"/>
                <w:sz w:val="20"/>
              </w:rPr>
              <w:t>1.6</w:t>
            </w:r>
          </w:p>
        </w:tc>
        <w:tc>
          <w:tcPr>
            <w:tcW w:w="790" w:type="dxa"/>
          </w:tcPr>
          <w:p w:rsidR="00497FB9" w:rsidRDefault="00000000">
            <w:pPr>
              <w:pStyle w:val="TableParagraph"/>
              <w:spacing w:before="32"/>
              <w:ind w:right="88"/>
              <w:rPr>
                <w:sz w:val="20"/>
              </w:rPr>
            </w:pPr>
            <w:r>
              <w:rPr>
                <w:spacing w:val="-5"/>
                <w:sz w:val="20"/>
              </w:rPr>
              <w:t>2.4</w:t>
            </w:r>
          </w:p>
        </w:tc>
        <w:tc>
          <w:tcPr>
            <w:tcW w:w="790" w:type="dxa"/>
          </w:tcPr>
          <w:p w:rsidR="00497FB9" w:rsidRDefault="00000000">
            <w:pPr>
              <w:pStyle w:val="TableParagraph"/>
              <w:spacing w:before="32"/>
              <w:ind w:right="88"/>
              <w:rPr>
                <w:sz w:val="20"/>
              </w:rPr>
            </w:pPr>
            <w:r>
              <w:rPr>
                <w:spacing w:val="-5"/>
                <w:sz w:val="20"/>
              </w:rPr>
              <w:t>0.5</w:t>
            </w:r>
          </w:p>
        </w:tc>
        <w:tc>
          <w:tcPr>
            <w:tcW w:w="790" w:type="dxa"/>
          </w:tcPr>
          <w:p w:rsidR="00497FB9" w:rsidRDefault="00000000">
            <w:pPr>
              <w:pStyle w:val="TableParagraph"/>
              <w:spacing w:before="32"/>
              <w:ind w:right="89"/>
              <w:rPr>
                <w:sz w:val="20"/>
              </w:rPr>
            </w:pPr>
            <w:r>
              <w:rPr>
                <w:spacing w:val="-5"/>
                <w:sz w:val="20"/>
              </w:rPr>
              <w:t>0.1</w:t>
            </w:r>
          </w:p>
        </w:tc>
        <w:tc>
          <w:tcPr>
            <w:tcW w:w="790" w:type="dxa"/>
          </w:tcPr>
          <w:p w:rsidR="00497FB9" w:rsidRDefault="00000000">
            <w:pPr>
              <w:pStyle w:val="TableParagraph"/>
              <w:spacing w:before="32"/>
              <w:ind w:right="89"/>
              <w:rPr>
                <w:sz w:val="20"/>
              </w:rPr>
            </w:pPr>
            <w:r>
              <w:rPr>
                <w:spacing w:val="-5"/>
                <w:sz w:val="20"/>
              </w:rPr>
              <w:t>1.3</w:t>
            </w:r>
          </w:p>
        </w:tc>
        <w:tc>
          <w:tcPr>
            <w:tcW w:w="790" w:type="dxa"/>
          </w:tcPr>
          <w:p w:rsidR="00497FB9" w:rsidRDefault="00000000">
            <w:pPr>
              <w:pStyle w:val="TableParagraph"/>
              <w:spacing w:before="32"/>
              <w:ind w:right="89"/>
              <w:rPr>
                <w:sz w:val="20"/>
              </w:rPr>
            </w:pPr>
            <w:r>
              <w:rPr>
                <w:spacing w:val="-5"/>
                <w:sz w:val="20"/>
              </w:rPr>
              <w:t>0.5</w:t>
            </w:r>
          </w:p>
        </w:tc>
        <w:tc>
          <w:tcPr>
            <w:tcW w:w="790" w:type="dxa"/>
          </w:tcPr>
          <w:p w:rsidR="00497FB9" w:rsidRDefault="00000000">
            <w:pPr>
              <w:pStyle w:val="TableParagraph"/>
              <w:spacing w:before="32"/>
              <w:ind w:right="90"/>
              <w:rPr>
                <w:sz w:val="20"/>
              </w:rPr>
            </w:pPr>
            <w:r>
              <w:rPr>
                <w:spacing w:val="-5"/>
                <w:sz w:val="20"/>
              </w:rPr>
              <w:t>6.5</w:t>
            </w:r>
          </w:p>
        </w:tc>
        <w:tc>
          <w:tcPr>
            <w:tcW w:w="790" w:type="dxa"/>
          </w:tcPr>
          <w:p w:rsidR="00497FB9" w:rsidRDefault="00000000">
            <w:pPr>
              <w:pStyle w:val="TableParagraph"/>
              <w:spacing w:before="32"/>
              <w:ind w:left="446"/>
              <w:jc w:val="left"/>
              <w:rPr>
                <w:sz w:val="20"/>
              </w:rPr>
            </w:pPr>
            <w:r>
              <w:rPr>
                <w:spacing w:val="-5"/>
                <w:sz w:val="20"/>
              </w:rPr>
              <w:t>5.3</w:t>
            </w:r>
          </w:p>
        </w:tc>
        <w:tc>
          <w:tcPr>
            <w:tcW w:w="790" w:type="dxa"/>
          </w:tcPr>
          <w:p w:rsidR="00497FB9" w:rsidRDefault="00000000">
            <w:pPr>
              <w:pStyle w:val="TableParagraph"/>
              <w:spacing w:before="32"/>
              <w:ind w:right="91"/>
              <w:rPr>
                <w:sz w:val="20"/>
              </w:rPr>
            </w:pPr>
            <w:r>
              <w:rPr>
                <w:spacing w:val="-5"/>
                <w:sz w:val="20"/>
              </w:rPr>
              <w:t>1.6</w:t>
            </w:r>
          </w:p>
        </w:tc>
        <w:tc>
          <w:tcPr>
            <w:tcW w:w="790" w:type="dxa"/>
          </w:tcPr>
          <w:p w:rsidR="00497FB9" w:rsidRDefault="00000000">
            <w:pPr>
              <w:pStyle w:val="TableParagraph"/>
              <w:spacing w:before="32"/>
              <w:ind w:right="91"/>
              <w:rPr>
                <w:sz w:val="20"/>
              </w:rPr>
            </w:pPr>
            <w:r>
              <w:rPr>
                <w:spacing w:val="-5"/>
                <w:sz w:val="20"/>
              </w:rPr>
              <w:t>1.0</w:t>
            </w:r>
          </w:p>
        </w:tc>
        <w:tc>
          <w:tcPr>
            <w:tcW w:w="790" w:type="dxa"/>
          </w:tcPr>
          <w:p w:rsidR="00497FB9" w:rsidRDefault="00000000">
            <w:pPr>
              <w:pStyle w:val="TableParagraph"/>
              <w:spacing w:before="32"/>
              <w:ind w:right="91"/>
              <w:rPr>
                <w:sz w:val="20"/>
              </w:rPr>
            </w:pPr>
            <w:r>
              <w:rPr>
                <w:spacing w:val="-5"/>
                <w:sz w:val="20"/>
              </w:rPr>
              <w:t>2.4</w:t>
            </w:r>
          </w:p>
        </w:tc>
        <w:tc>
          <w:tcPr>
            <w:tcW w:w="790" w:type="dxa"/>
          </w:tcPr>
          <w:p w:rsidR="00497FB9" w:rsidRDefault="00000000">
            <w:pPr>
              <w:pStyle w:val="TableParagraph"/>
              <w:spacing w:before="32"/>
              <w:ind w:right="92"/>
              <w:rPr>
                <w:sz w:val="20"/>
              </w:rPr>
            </w:pPr>
            <w:r>
              <w:rPr>
                <w:spacing w:val="-5"/>
                <w:sz w:val="20"/>
              </w:rPr>
              <w:t>1.3</w:t>
            </w:r>
          </w:p>
        </w:tc>
        <w:tc>
          <w:tcPr>
            <w:tcW w:w="793" w:type="dxa"/>
          </w:tcPr>
          <w:p w:rsidR="00497FB9" w:rsidRDefault="00000000">
            <w:pPr>
              <w:pStyle w:val="TableParagraph"/>
              <w:spacing w:before="32"/>
              <w:ind w:right="95"/>
              <w:rPr>
                <w:sz w:val="20"/>
              </w:rPr>
            </w:pPr>
            <w:r>
              <w:rPr>
                <w:spacing w:val="-5"/>
                <w:sz w:val="20"/>
              </w:rPr>
              <w:t>3.7</w:t>
            </w:r>
          </w:p>
        </w:tc>
      </w:tr>
      <w:tr w:rsidR="00497FB9">
        <w:trPr>
          <w:trHeight w:val="302"/>
        </w:trPr>
        <w:tc>
          <w:tcPr>
            <w:tcW w:w="1097" w:type="dxa"/>
            <w:tcBorders>
              <w:right w:val="single" w:sz="18" w:space="0" w:color="000000"/>
            </w:tcBorders>
          </w:tcPr>
          <w:p w:rsidR="00497FB9" w:rsidRDefault="00000000">
            <w:pPr>
              <w:pStyle w:val="TableParagraph"/>
              <w:spacing w:line="282" w:lineRule="exact"/>
              <w:ind w:right="462"/>
              <w:rPr>
                <w:rFonts w:ascii="Malgun Gothic" w:hAnsi="Malgun Gothic"/>
                <w:sz w:val="20"/>
              </w:rPr>
            </w:pPr>
            <w:r>
              <w:rPr>
                <w:rFonts w:ascii="Malgun Gothic" w:hAnsi="Malgun Gothic"/>
                <w:spacing w:val="-10"/>
                <w:w w:val="105"/>
                <w:sz w:val="20"/>
              </w:rPr>
              <w:t>Ⅲ</w:t>
            </w:r>
          </w:p>
        </w:tc>
        <w:tc>
          <w:tcPr>
            <w:tcW w:w="790" w:type="dxa"/>
            <w:tcBorders>
              <w:left w:val="single" w:sz="18" w:space="0" w:color="000000"/>
            </w:tcBorders>
          </w:tcPr>
          <w:p w:rsidR="00497FB9" w:rsidRDefault="00000000">
            <w:pPr>
              <w:pStyle w:val="TableParagraph"/>
              <w:spacing w:before="32"/>
              <w:ind w:right="86"/>
              <w:rPr>
                <w:sz w:val="20"/>
              </w:rPr>
            </w:pPr>
            <w:r>
              <w:rPr>
                <w:spacing w:val="-4"/>
                <w:sz w:val="20"/>
              </w:rPr>
              <w:t>1.55</w:t>
            </w:r>
          </w:p>
        </w:tc>
        <w:tc>
          <w:tcPr>
            <w:tcW w:w="790" w:type="dxa"/>
          </w:tcPr>
          <w:p w:rsidR="00497FB9" w:rsidRDefault="00000000">
            <w:pPr>
              <w:pStyle w:val="TableParagraph"/>
              <w:spacing w:before="32"/>
              <w:ind w:right="86"/>
              <w:rPr>
                <w:sz w:val="20"/>
              </w:rPr>
            </w:pPr>
            <w:r>
              <w:rPr>
                <w:spacing w:val="-4"/>
                <w:sz w:val="20"/>
              </w:rPr>
              <w:t>3.89</w:t>
            </w:r>
          </w:p>
        </w:tc>
        <w:tc>
          <w:tcPr>
            <w:tcW w:w="790" w:type="dxa"/>
          </w:tcPr>
          <w:p w:rsidR="00497FB9" w:rsidRDefault="00000000">
            <w:pPr>
              <w:pStyle w:val="TableParagraph"/>
              <w:spacing w:before="32"/>
              <w:ind w:right="87"/>
              <w:rPr>
                <w:sz w:val="20"/>
              </w:rPr>
            </w:pPr>
            <w:r>
              <w:rPr>
                <w:spacing w:val="-5"/>
                <w:sz w:val="20"/>
              </w:rPr>
              <w:t>3.2</w:t>
            </w:r>
          </w:p>
        </w:tc>
        <w:tc>
          <w:tcPr>
            <w:tcW w:w="790" w:type="dxa"/>
          </w:tcPr>
          <w:p w:rsidR="00497FB9" w:rsidRDefault="00000000">
            <w:pPr>
              <w:pStyle w:val="TableParagraph"/>
              <w:spacing w:before="32"/>
              <w:ind w:left="449"/>
              <w:jc w:val="left"/>
              <w:rPr>
                <w:sz w:val="20"/>
              </w:rPr>
            </w:pPr>
            <w:r>
              <w:rPr>
                <w:spacing w:val="-5"/>
                <w:sz w:val="20"/>
              </w:rPr>
              <w:t>4.4</w:t>
            </w:r>
          </w:p>
        </w:tc>
        <w:tc>
          <w:tcPr>
            <w:tcW w:w="790" w:type="dxa"/>
          </w:tcPr>
          <w:p w:rsidR="00497FB9" w:rsidRDefault="00000000">
            <w:pPr>
              <w:pStyle w:val="TableParagraph"/>
              <w:spacing w:before="32"/>
              <w:ind w:right="88"/>
              <w:rPr>
                <w:sz w:val="20"/>
              </w:rPr>
            </w:pPr>
            <w:r>
              <w:rPr>
                <w:spacing w:val="-5"/>
                <w:sz w:val="20"/>
              </w:rPr>
              <w:t>1.1</w:t>
            </w:r>
          </w:p>
        </w:tc>
        <w:tc>
          <w:tcPr>
            <w:tcW w:w="790" w:type="dxa"/>
          </w:tcPr>
          <w:p w:rsidR="00497FB9" w:rsidRDefault="00000000">
            <w:pPr>
              <w:pStyle w:val="TableParagraph"/>
              <w:spacing w:before="32"/>
              <w:ind w:right="88"/>
              <w:rPr>
                <w:sz w:val="20"/>
              </w:rPr>
            </w:pPr>
            <w:r>
              <w:rPr>
                <w:spacing w:val="-4"/>
                <w:sz w:val="20"/>
              </w:rPr>
              <w:t>-</w:t>
            </w:r>
            <w:r>
              <w:rPr>
                <w:spacing w:val="-5"/>
                <w:sz w:val="20"/>
              </w:rPr>
              <w:t>4.0</w:t>
            </w:r>
          </w:p>
        </w:tc>
        <w:tc>
          <w:tcPr>
            <w:tcW w:w="790" w:type="dxa"/>
          </w:tcPr>
          <w:p w:rsidR="00497FB9" w:rsidRDefault="00000000">
            <w:pPr>
              <w:pStyle w:val="TableParagraph"/>
              <w:spacing w:before="32"/>
              <w:ind w:right="88"/>
              <w:rPr>
                <w:sz w:val="20"/>
              </w:rPr>
            </w:pPr>
            <w:r>
              <w:rPr>
                <w:spacing w:val="-5"/>
                <w:sz w:val="20"/>
              </w:rPr>
              <w:t>0.1</w:t>
            </w:r>
          </w:p>
        </w:tc>
        <w:tc>
          <w:tcPr>
            <w:tcW w:w="790" w:type="dxa"/>
          </w:tcPr>
          <w:p w:rsidR="00497FB9" w:rsidRDefault="00000000">
            <w:pPr>
              <w:pStyle w:val="TableParagraph"/>
              <w:spacing w:before="32"/>
              <w:ind w:right="89"/>
              <w:rPr>
                <w:sz w:val="20"/>
              </w:rPr>
            </w:pPr>
            <w:r>
              <w:rPr>
                <w:spacing w:val="-4"/>
                <w:sz w:val="20"/>
              </w:rPr>
              <w:t>-</w:t>
            </w:r>
            <w:r>
              <w:rPr>
                <w:spacing w:val="-5"/>
                <w:sz w:val="20"/>
              </w:rPr>
              <w:t>0.3</w:t>
            </w:r>
          </w:p>
        </w:tc>
        <w:tc>
          <w:tcPr>
            <w:tcW w:w="790" w:type="dxa"/>
          </w:tcPr>
          <w:p w:rsidR="00497FB9" w:rsidRDefault="00000000">
            <w:pPr>
              <w:pStyle w:val="TableParagraph"/>
              <w:spacing w:before="32"/>
              <w:ind w:right="89"/>
              <w:rPr>
                <w:sz w:val="20"/>
              </w:rPr>
            </w:pPr>
            <w:r>
              <w:rPr>
                <w:spacing w:val="-5"/>
                <w:sz w:val="20"/>
              </w:rPr>
              <w:t>0.9</w:t>
            </w:r>
          </w:p>
        </w:tc>
        <w:tc>
          <w:tcPr>
            <w:tcW w:w="790" w:type="dxa"/>
          </w:tcPr>
          <w:p w:rsidR="00497FB9" w:rsidRDefault="00000000">
            <w:pPr>
              <w:pStyle w:val="TableParagraph"/>
              <w:spacing w:before="32"/>
              <w:ind w:right="89"/>
              <w:rPr>
                <w:sz w:val="20"/>
              </w:rPr>
            </w:pPr>
            <w:r>
              <w:rPr>
                <w:spacing w:val="-5"/>
                <w:sz w:val="20"/>
              </w:rPr>
              <w:t>0.4</w:t>
            </w:r>
          </w:p>
        </w:tc>
        <w:tc>
          <w:tcPr>
            <w:tcW w:w="790" w:type="dxa"/>
          </w:tcPr>
          <w:p w:rsidR="00497FB9" w:rsidRDefault="00000000">
            <w:pPr>
              <w:pStyle w:val="TableParagraph"/>
              <w:spacing w:before="32"/>
              <w:ind w:right="90"/>
              <w:rPr>
                <w:sz w:val="20"/>
              </w:rPr>
            </w:pPr>
            <w:r>
              <w:rPr>
                <w:spacing w:val="-5"/>
                <w:sz w:val="20"/>
              </w:rPr>
              <w:t>5.0</w:t>
            </w:r>
          </w:p>
        </w:tc>
        <w:tc>
          <w:tcPr>
            <w:tcW w:w="790" w:type="dxa"/>
          </w:tcPr>
          <w:p w:rsidR="00497FB9" w:rsidRDefault="00000000">
            <w:pPr>
              <w:pStyle w:val="TableParagraph"/>
              <w:spacing w:before="32"/>
              <w:ind w:left="446"/>
              <w:jc w:val="left"/>
              <w:rPr>
                <w:sz w:val="20"/>
              </w:rPr>
            </w:pPr>
            <w:r>
              <w:rPr>
                <w:spacing w:val="-5"/>
                <w:sz w:val="20"/>
              </w:rPr>
              <w:t>6.1</w:t>
            </w:r>
          </w:p>
        </w:tc>
        <w:tc>
          <w:tcPr>
            <w:tcW w:w="790" w:type="dxa"/>
          </w:tcPr>
          <w:p w:rsidR="00497FB9" w:rsidRDefault="00000000">
            <w:pPr>
              <w:pStyle w:val="TableParagraph"/>
              <w:spacing w:before="32"/>
              <w:ind w:right="91"/>
              <w:rPr>
                <w:sz w:val="20"/>
              </w:rPr>
            </w:pPr>
            <w:r>
              <w:rPr>
                <w:spacing w:val="-5"/>
                <w:sz w:val="20"/>
              </w:rPr>
              <w:t>4.2</w:t>
            </w:r>
          </w:p>
        </w:tc>
        <w:tc>
          <w:tcPr>
            <w:tcW w:w="790" w:type="dxa"/>
          </w:tcPr>
          <w:p w:rsidR="00497FB9" w:rsidRDefault="00000000">
            <w:pPr>
              <w:pStyle w:val="TableParagraph"/>
              <w:spacing w:before="32"/>
              <w:ind w:right="91"/>
              <w:rPr>
                <w:sz w:val="20"/>
              </w:rPr>
            </w:pPr>
            <w:r>
              <w:rPr>
                <w:spacing w:val="-5"/>
                <w:sz w:val="20"/>
              </w:rPr>
              <w:t>1.4</w:t>
            </w:r>
          </w:p>
        </w:tc>
        <w:tc>
          <w:tcPr>
            <w:tcW w:w="790" w:type="dxa"/>
          </w:tcPr>
          <w:p w:rsidR="00497FB9" w:rsidRDefault="00000000">
            <w:pPr>
              <w:pStyle w:val="TableParagraph"/>
              <w:spacing w:before="32"/>
              <w:ind w:right="91"/>
              <w:rPr>
                <w:sz w:val="20"/>
              </w:rPr>
            </w:pPr>
            <w:r>
              <w:rPr>
                <w:spacing w:val="-5"/>
                <w:sz w:val="20"/>
              </w:rPr>
              <w:t>3.2</w:t>
            </w:r>
          </w:p>
        </w:tc>
        <w:tc>
          <w:tcPr>
            <w:tcW w:w="790" w:type="dxa"/>
          </w:tcPr>
          <w:p w:rsidR="00497FB9" w:rsidRDefault="00000000">
            <w:pPr>
              <w:pStyle w:val="TableParagraph"/>
              <w:spacing w:before="32"/>
              <w:ind w:right="92"/>
              <w:rPr>
                <w:sz w:val="20"/>
              </w:rPr>
            </w:pPr>
            <w:r>
              <w:rPr>
                <w:spacing w:val="-5"/>
                <w:sz w:val="20"/>
              </w:rPr>
              <w:t>1.9</w:t>
            </w:r>
          </w:p>
        </w:tc>
        <w:tc>
          <w:tcPr>
            <w:tcW w:w="793" w:type="dxa"/>
          </w:tcPr>
          <w:p w:rsidR="00497FB9" w:rsidRDefault="00000000">
            <w:pPr>
              <w:pStyle w:val="TableParagraph"/>
              <w:spacing w:before="32"/>
              <w:ind w:right="95"/>
              <w:rPr>
                <w:sz w:val="20"/>
              </w:rPr>
            </w:pPr>
            <w:r>
              <w:rPr>
                <w:spacing w:val="-5"/>
                <w:sz w:val="20"/>
              </w:rPr>
              <w:t>3.7</w:t>
            </w:r>
          </w:p>
        </w:tc>
      </w:tr>
      <w:tr w:rsidR="00497FB9">
        <w:trPr>
          <w:trHeight w:val="303"/>
        </w:trPr>
        <w:tc>
          <w:tcPr>
            <w:tcW w:w="1097" w:type="dxa"/>
            <w:tcBorders>
              <w:right w:val="single" w:sz="18" w:space="0" w:color="000000"/>
            </w:tcBorders>
          </w:tcPr>
          <w:p w:rsidR="00497FB9" w:rsidRDefault="00000000">
            <w:pPr>
              <w:pStyle w:val="TableParagraph"/>
              <w:spacing w:line="284" w:lineRule="exact"/>
              <w:ind w:right="462"/>
              <w:rPr>
                <w:rFonts w:ascii="Malgun Gothic" w:hAnsi="Malgun Gothic"/>
                <w:sz w:val="20"/>
              </w:rPr>
            </w:pPr>
            <w:r>
              <w:rPr>
                <w:rFonts w:ascii="Malgun Gothic" w:hAnsi="Malgun Gothic"/>
                <w:spacing w:val="-10"/>
                <w:w w:val="105"/>
                <w:sz w:val="20"/>
              </w:rPr>
              <w:t>Ⅳ</w:t>
            </w:r>
          </w:p>
        </w:tc>
        <w:tc>
          <w:tcPr>
            <w:tcW w:w="790" w:type="dxa"/>
            <w:tcBorders>
              <w:left w:val="single" w:sz="18" w:space="0" w:color="000000"/>
            </w:tcBorders>
          </w:tcPr>
          <w:p w:rsidR="00497FB9" w:rsidRDefault="00000000">
            <w:pPr>
              <w:pStyle w:val="TableParagraph"/>
              <w:spacing w:before="31"/>
              <w:ind w:right="86"/>
              <w:rPr>
                <w:sz w:val="20"/>
              </w:rPr>
            </w:pPr>
            <w:r>
              <w:rPr>
                <w:spacing w:val="-4"/>
                <w:sz w:val="20"/>
              </w:rPr>
              <w:t>4.73</w:t>
            </w:r>
          </w:p>
        </w:tc>
        <w:tc>
          <w:tcPr>
            <w:tcW w:w="790" w:type="dxa"/>
          </w:tcPr>
          <w:p w:rsidR="00497FB9" w:rsidRDefault="00000000">
            <w:pPr>
              <w:pStyle w:val="TableParagraph"/>
              <w:spacing w:before="31"/>
              <w:ind w:right="86"/>
              <w:rPr>
                <w:sz w:val="20"/>
              </w:rPr>
            </w:pPr>
            <w:r>
              <w:rPr>
                <w:spacing w:val="-2"/>
                <w:sz w:val="20"/>
              </w:rPr>
              <w:t>13.33</w:t>
            </w:r>
          </w:p>
        </w:tc>
        <w:tc>
          <w:tcPr>
            <w:tcW w:w="790" w:type="dxa"/>
          </w:tcPr>
          <w:p w:rsidR="00497FB9" w:rsidRDefault="00000000">
            <w:pPr>
              <w:pStyle w:val="TableParagraph"/>
              <w:spacing w:before="31"/>
              <w:ind w:right="87"/>
              <w:rPr>
                <w:sz w:val="20"/>
              </w:rPr>
            </w:pPr>
            <w:r>
              <w:rPr>
                <w:spacing w:val="-5"/>
                <w:sz w:val="20"/>
              </w:rPr>
              <w:t>3.2</w:t>
            </w:r>
          </w:p>
        </w:tc>
        <w:tc>
          <w:tcPr>
            <w:tcW w:w="790" w:type="dxa"/>
          </w:tcPr>
          <w:p w:rsidR="00497FB9" w:rsidRDefault="00000000">
            <w:pPr>
              <w:pStyle w:val="TableParagraph"/>
              <w:spacing w:before="31"/>
              <w:ind w:left="449"/>
              <w:jc w:val="left"/>
              <w:rPr>
                <w:sz w:val="20"/>
              </w:rPr>
            </w:pPr>
            <w:r>
              <w:rPr>
                <w:spacing w:val="-5"/>
                <w:sz w:val="20"/>
              </w:rPr>
              <w:t>3.2</w:t>
            </w:r>
          </w:p>
        </w:tc>
        <w:tc>
          <w:tcPr>
            <w:tcW w:w="790" w:type="dxa"/>
          </w:tcPr>
          <w:p w:rsidR="00497FB9" w:rsidRDefault="00000000">
            <w:pPr>
              <w:pStyle w:val="TableParagraph"/>
              <w:spacing w:before="31"/>
              <w:ind w:right="88"/>
              <w:rPr>
                <w:sz w:val="20"/>
              </w:rPr>
            </w:pPr>
            <w:r>
              <w:rPr>
                <w:spacing w:val="-5"/>
                <w:sz w:val="20"/>
              </w:rPr>
              <w:t>0.6</w:t>
            </w:r>
          </w:p>
        </w:tc>
        <w:tc>
          <w:tcPr>
            <w:tcW w:w="790" w:type="dxa"/>
          </w:tcPr>
          <w:p w:rsidR="00497FB9" w:rsidRDefault="00000000">
            <w:pPr>
              <w:pStyle w:val="TableParagraph"/>
              <w:spacing w:before="31"/>
              <w:ind w:right="88"/>
              <w:rPr>
                <w:sz w:val="20"/>
              </w:rPr>
            </w:pPr>
            <w:r>
              <w:rPr>
                <w:spacing w:val="-4"/>
                <w:sz w:val="20"/>
              </w:rPr>
              <w:t>-</w:t>
            </w:r>
            <w:r>
              <w:rPr>
                <w:spacing w:val="-5"/>
                <w:sz w:val="20"/>
              </w:rPr>
              <w:t>0.2</w:t>
            </w:r>
          </w:p>
        </w:tc>
        <w:tc>
          <w:tcPr>
            <w:tcW w:w="790" w:type="dxa"/>
          </w:tcPr>
          <w:p w:rsidR="00497FB9" w:rsidRDefault="00000000">
            <w:pPr>
              <w:pStyle w:val="TableParagraph"/>
              <w:spacing w:before="31"/>
              <w:ind w:right="88"/>
              <w:rPr>
                <w:sz w:val="20"/>
              </w:rPr>
            </w:pPr>
            <w:r>
              <w:rPr>
                <w:spacing w:val="-5"/>
                <w:sz w:val="20"/>
              </w:rPr>
              <w:t>0.4</w:t>
            </w:r>
          </w:p>
        </w:tc>
        <w:tc>
          <w:tcPr>
            <w:tcW w:w="790" w:type="dxa"/>
          </w:tcPr>
          <w:p w:rsidR="00497FB9" w:rsidRDefault="00000000">
            <w:pPr>
              <w:pStyle w:val="TableParagraph"/>
              <w:spacing w:before="31"/>
              <w:ind w:right="89"/>
              <w:rPr>
                <w:sz w:val="20"/>
              </w:rPr>
            </w:pPr>
            <w:r>
              <w:rPr>
                <w:spacing w:val="-4"/>
                <w:sz w:val="20"/>
              </w:rPr>
              <w:t>-</w:t>
            </w:r>
            <w:r>
              <w:rPr>
                <w:spacing w:val="-5"/>
                <w:sz w:val="20"/>
              </w:rPr>
              <w:t>0.2</w:t>
            </w:r>
          </w:p>
        </w:tc>
        <w:tc>
          <w:tcPr>
            <w:tcW w:w="790" w:type="dxa"/>
          </w:tcPr>
          <w:p w:rsidR="00497FB9" w:rsidRDefault="00000000">
            <w:pPr>
              <w:pStyle w:val="TableParagraph"/>
              <w:spacing w:before="31"/>
              <w:ind w:right="89"/>
              <w:rPr>
                <w:sz w:val="20"/>
              </w:rPr>
            </w:pPr>
            <w:r>
              <w:rPr>
                <w:spacing w:val="-5"/>
                <w:sz w:val="20"/>
              </w:rPr>
              <w:t>1.2</w:t>
            </w:r>
          </w:p>
        </w:tc>
        <w:tc>
          <w:tcPr>
            <w:tcW w:w="790" w:type="dxa"/>
          </w:tcPr>
          <w:p w:rsidR="00497FB9" w:rsidRDefault="00000000">
            <w:pPr>
              <w:pStyle w:val="TableParagraph"/>
              <w:spacing w:before="31"/>
              <w:ind w:right="89"/>
              <w:rPr>
                <w:sz w:val="20"/>
              </w:rPr>
            </w:pPr>
            <w:r>
              <w:rPr>
                <w:spacing w:val="-4"/>
                <w:sz w:val="20"/>
              </w:rPr>
              <w:t>-</w:t>
            </w:r>
            <w:r>
              <w:rPr>
                <w:spacing w:val="-5"/>
                <w:sz w:val="20"/>
              </w:rPr>
              <w:t>0.2</w:t>
            </w:r>
          </w:p>
        </w:tc>
        <w:tc>
          <w:tcPr>
            <w:tcW w:w="790" w:type="dxa"/>
          </w:tcPr>
          <w:p w:rsidR="00497FB9" w:rsidRDefault="00000000">
            <w:pPr>
              <w:pStyle w:val="TableParagraph"/>
              <w:spacing w:before="31"/>
              <w:ind w:right="90"/>
              <w:rPr>
                <w:sz w:val="20"/>
              </w:rPr>
            </w:pPr>
            <w:r>
              <w:rPr>
                <w:spacing w:val="-5"/>
                <w:sz w:val="20"/>
              </w:rPr>
              <w:t>5.3</w:t>
            </w:r>
          </w:p>
        </w:tc>
        <w:tc>
          <w:tcPr>
            <w:tcW w:w="790" w:type="dxa"/>
          </w:tcPr>
          <w:p w:rsidR="00497FB9" w:rsidRDefault="00000000">
            <w:pPr>
              <w:pStyle w:val="TableParagraph"/>
              <w:spacing w:before="31"/>
              <w:ind w:left="446"/>
              <w:jc w:val="left"/>
              <w:rPr>
                <w:sz w:val="20"/>
              </w:rPr>
            </w:pPr>
            <w:r>
              <w:rPr>
                <w:spacing w:val="-5"/>
                <w:sz w:val="20"/>
              </w:rPr>
              <w:t>3.6</w:t>
            </w:r>
          </w:p>
        </w:tc>
        <w:tc>
          <w:tcPr>
            <w:tcW w:w="790" w:type="dxa"/>
          </w:tcPr>
          <w:p w:rsidR="00497FB9" w:rsidRDefault="00000000">
            <w:pPr>
              <w:pStyle w:val="TableParagraph"/>
              <w:spacing w:before="31"/>
              <w:ind w:right="91"/>
              <w:rPr>
                <w:sz w:val="20"/>
              </w:rPr>
            </w:pPr>
            <w:r>
              <w:rPr>
                <w:spacing w:val="-5"/>
                <w:sz w:val="20"/>
              </w:rPr>
              <w:t>4.3</w:t>
            </w:r>
          </w:p>
        </w:tc>
        <w:tc>
          <w:tcPr>
            <w:tcW w:w="790" w:type="dxa"/>
          </w:tcPr>
          <w:p w:rsidR="00497FB9" w:rsidRDefault="00000000">
            <w:pPr>
              <w:pStyle w:val="TableParagraph"/>
              <w:spacing w:before="31"/>
              <w:ind w:right="91"/>
              <w:rPr>
                <w:sz w:val="20"/>
              </w:rPr>
            </w:pPr>
            <w:r>
              <w:rPr>
                <w:spacing w:val="-5"/>
                <w:sz w:val="20"/>
              </w:rPr>
              <w:t>2.1</w:t>
            </w:r>
          </w:p>
        </w:tc>
        <w:tc>
          <w:tcPr>
            <w:tcW w:w="790" w:type="dxa"/>
          </w:tcPr>
          <w:p w:rsidR="00497FB9" w:rsidRDefault="00000000">
            <w:pPr>
              <w:pStyle w:val="TableParagraph"/>
              <w:spacing w:before="31"/>
              <w:ind w:right="91"/>
              <w:rPr>
                <w:sz w:val="20"/>
              </w:rPr>
            </w:pPr>
            <w:r>
              <w:rPr>
                <w:spacing w:val="-5"/>
                <w:sz w:val="20"/>
              </w:rPr>
              <w:t>2.0</w:t>
            </w:r>
          </w:p>
        </w:tc>
        <w:tc>
          <w:tcPr>
            <w:tcW w:w="790" w:type="dxa"/>
          </w:tcPr>
          <w:p w:rsidR="00497FB9" w:rsidRDefault="00000000">
            <w:pPr>
              <w:pStyle w:val="TableParagraph"/>
              <w:spacing w:before="31"/>
              <w:ind w:right="92"/>
              <w:rPr>
                <w:sz w:val="20"/>
              </w:rPr>
            </w:pPr>
            <w:r>
              <w:rPr>
                <w:spacing w:val="-5"/>
                <w:sz w:val="20"/>
              </w:rPr>
              <w:t>3.1</w:t>
            </w:r>
          </w:p>
        </w:tc>
        <w:tc>
          <w:tcPr>
            <w:tcW w:w="793" w:type="dxa"/>
          </w:tcPr>
          <w:p w:rsidR="00497FB9" w:rsidRDefault="00000000">
            <w:pPr>
              <w:pStyle w:val="TableParagraph"/>
              <w:spacing w:before="31"/>
              <w:ind w:right="95"/>
              <w:rPr>
                <w:sz w:val="20"/>
              </w:rPr>
            </w:pPr>
            <w:r>
              <w:rPr>
                <w:spacing w:val="-5"/>
                <w:sz w:val="20"/>
              </w:rPr>
              <w:t>4.8</w:t>
            </w:r>
          </w:p>
        </w:tc>
      </w:tr>
      <w:tr w:rsidR="00497FB9">
        <w:trPr>
          <w:trHeight w:val="300"/>
        </w:trPr>
        <w:tc>
          <w:tcPr>
            <w:tcW w:w="1097" w:type="dxa"/>
            <w:tcBorders>
              <w:right w:val="single" w:sz="18" w:space="0" w:color="000000"/>
            </w:tcBorders>
          </w:tcPr>
          <w:p w:rsidR="00497FB9" w:rsidRDefault="00000000">
            <w:pPr>
              <w:pStyle w:val="TableParagraph"/>
              <w:spacing w:before="33"/>
              <w:ind w:right="447"/>
              <w:rPr>
                <w:b/>
                <w:sz w:val="20"/>
              </w:rPr>
            </w:pPr>
            <w:r>
              <w:rPr>
                <w:b/>
                <w:spacing w:val="-4"/>
                <w:sz w:val="20"/>
              </w:rPr>
              <w:t>2024</w:t>
            </w:r>
          </w:p>
        </w:tc>
        <w:tc>
          <w:tcPr>
            <w:tcW w:w="790" w:type="dxa"/>
            <w:tcBorders>
              <w:left w:val="single" w:sz="18" w:space="0" w:color="000000"/>
            </w:tcBorders>
          </w:tcPr>
          <w:p w:rsidR="00497FB9" w:rsidRDefault="00000000">
            <w:pPr>
              <w:pStyle w:val="TableParagraph"/>
              <w:spacing w:before="33"/>
              <w:ind w:right="86"/>
              <w:rPr>
                <w:b/>
                <w:sz w:val="20"/>
              </w:rPr>
            </w:pPr>
            <w:r>
              <w:rPr>
                <w:b/>
                <w:spacing w:val="-4"/>
                <w:sz w:val="20"/>
              </w:rPr>
              <w:t>4.84</w:t>
            </w:r>
          </w:p>
        </w:tc>
        <w:tc>
          <w:tcPr>
            <w:tcW w:w="790" w:type="dxa"/>
          </w:tcPr>
          <w:p w:rsidR="00497FB9" w:rsidRDefault="00000000">
            <w:pPr>
              <w:pStyle w:val="TableParagraph"/>
              <w:spacing w:line="281" w:lineRule="exact"/>
              <w:ind w:right="37"/>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7"/>
              <w:rPr>
                <w:b/>
                <w:sz w:val="20"/>
              </w:rPr>
            </w:pPr>
            <w:r>
              <w:rPr>
                <w:b/>
                <w:spacing w:val="-5"/>
                <w:sz w:val="20"/>
              </w:rPr>
              <w:t>2.8</w:t>
            </w:r>
          </w:p>
        </w:tc>
        <w:tc>
          <w:tcPr>
            <w:tcW w:w="790" w:type="dxa"/>
          </w:tcPr>
          <w:p w:rsidR="00497FB9" w:rsidRDefault="00000000">
            <w:pPr>
              <w:pStyle w:val="TableParagraph"/>
              <w:spacing w:line="281" w:lineRule="exact"/>
              <w:ind w:right="38"/>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0.2</w:t>
            </w:r>
          </w:p>
        </w:tc>
        <w:tc>
          <w:tcPr>
            <w:tcW w:w="790" w:type="dxa"/>
          </w:tcPr>
          <w:p w:rsidR="00497FB9" w:rsidRDefault="00000000">
            <w:pPr>
              <w:pStyle w:val="TableParagraph"/>
              <w:spacing w:line="281" w:lineRule="exact"/>
              <w:ind w:right="40"/>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88"/>
              <w:rPr>
                <w:b/>
                <w:sz w:val="20"/>
              </w:rPr>
            </w:pPr>
            <w:r>
              <w:rPr>
                <w:b/>
                <w:spacing w:val="-5"/>
                <w:sz w:val="20"/>
              </w:rPr>
              <w:t>1.0</w:t>
            </w:r>
          </w:p>
        </w:tc>
        <w:tc>
          <w:tcPr>
            <w:tcW w:w="790" w:type="dxa"/>
          </w:tcPr>
          <w:p w:rsidR="00497FB9" w:rsidRDefault="00000000">
            <w:pPr>
              <w:pStyle w:val="TableParagraph"/>
              <w:spacing w:before="33"/>
              <w:ind w:right="89"/>
              <w:rPr>
                <w:b/>
                <w:sz w:val="20"/>
              </w:rPr>
            </w:pPr>
            <w:r>
              <w:rPr>
                <w:b/>
                <w:spacing w:val="-2"/>
                <w:sz w:val="20"/>
              </w:rPr>
              <w:t>-</w:t>
            </w:r>
            <w:r>
              <w:rPr>
                <w:b/>
                <w:spacing w:val="-5"/>
                <w:sz w:val="20"/>
              </w:rPr>
              <w:t>0.2</w:t>
            </w:r>
          </w:p>
        </w:tc>
        <w:tc>
          <w:tcPr>
            <w:tcW w:w="790" w:type="dxa"/>
          </w:tcPr>
          <w:p w:rsidR="00497FB9" w:rsidRDefault="00000000">
            <w:pPr>
              <w:pStyle w:val="TableParagraph"/>
              <w:spacing w:before="33"/>
              <w:ind w:right="89"/>
              <w:rPr>
                <w:b/>
                <w:sz w:val="20"/>
              </w:rPr>
            </w:pPr>
            <w:r>
              <w:rPr>
                <w:b/>
                <w:spacing w:val="-5"/>
                <w:sz w:val="20"/>
              </w:rPr>
              <w:t>1.2</w:t>
            </w:r>
          </w:p>
        </w:tc>
        <w:tc>
          <w:tcPr>
            <w:tcW w:w="790" w:type="dxa"/>
          </w:tcPr>
          <w:p w:rsidR="00497FB9" w:rsidRDefault="00000000">
            <w:pPr>
              <w:pStyle w:val="TableParagraph"/>
              <w:spacing w:before="33"/>
              <w:ind w:right="89"/>
              <w:rPr>
                <w:b/>
                <w:sz w:val="20"/>
              </w:rPr>
            </w:pPr>
            <w:r>
              <w:rPr>
                <w:b/>
                <w:spacing w:val="-5"/>
                <w:sz w:val="20"/>
              </w:rPr>
              <w:t>1.1</w:t>
            </w:r>
          </w:p>
        </w:tc>
        <w:tc>
          <w:tcPr>
            <w:tcW w:w="790" w:type="dxa"/>
          </w:tcPr>
          <w:p w:rsidR="00497FB9" w:rsidRDefault="00000000">
            <w:pPr>
              <w:pStyle w:val="TableParagraph"/>
              <w:spacing w:before="33"/>
              <w:ind w:right="90"/>
              <w:rPr>
                <w:b/>
                <w:sz w:val="20"/>
              </w:rPr>
            </w:pPr>
            <w:r>
              <w:rPr>
                <w:b/>
                <w:spacing w:val="-5"/>
                <w:sz w:val="20"/>
              </w:rPr>
              <w:t>5.0</w:t>
            </w:r>
          </w:p>
        </w:tc>
        <w:tc>
          <w:tcPr>
            <w:tcW w:w="790" w:type="dxa"/>
          </w:tcPr>
          <w:p w:rsidR="00497FB9" w:rsidRDefault="00000000">
            <w:pPr>
              <w:pStyle w:val="TableParagraph"/>
              <w:spacing w:line="281" w:lineRule="exact"/>
              <w:ind w:right="41"/>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1"/>
              <w:rPr>
                <w:b/>
                <w:sz w:val="20"/>
              </w:rPr>
            </w:pPr>
            <w:r>
              <w:rPr>
                <w:b/>
                <w:spacing w:val="-5"/>
                <w:sz w:val="20"/>
              </w:rPr>
              <w:t>2.5</w:t>
            </w:r>
          </w:p>
        </w:tc>
        <w:tc>
          <w:tcPr>
            <w:tcW w:w="790" w:type="dxa"/>
          </w:tcPr>
          <w:p w:rsidR="00497FB9" w:rsidRDefault="00000000">
            <w:pPr>
              <w:pStyle w:val="TableParagraph"/>
              <w:spacing w:before="33"/>
              <w:ind w:right="91"/>
              <w:rPr>
                <w:b/>
                <w:sz w:val="20"/>
              </w:rPr>
            </w:pPr>
            <w:r>
              <w:rPr>
                <w:b/>
                <w:spacing w:val="-5"/>
                <w:sz w:val="20"/>
              </w:rPr>
              <w:t>2.0</w:t>
            </w:r>
          </w:p>
        </w:tc>
        <w:tc>
          <w:tcPr>
            <w:tcW w:w="790" w:type="dxa"/>
          </w:tcPr>
          <w:p w:rsidR="00497FB9" w:rsidRDefault="00000000">
            <w:pPr>
              <w:pStyle w:val="TableParagraph"/>
              <w:spacing w:line="281" w:lineRule="exact"/>
              <w:ind w:right="42"/>
              <w:rPr>
                <w:rFonts w:ascii="Malgun Gothic" w:hAnsi="Malgun Gothic"/>
                <w:b/>
                <w:sz w:val="20"/>
              </w:rPr>
            </w:pPr>
            <w:r>
              <w:rPr>
                <w:rFonts w:ascii="Malgun Gothic" w:hAnsi="Malgun Gothic"/>
                <w:b/>
                <w:spacing w:val="-10"/>
                <w:w w:val="160"/>
                <w:sz w:val="20"/>
              </w:rPr>
              <w:t xml:space="preserve">— </w:t>
            </w:r>
          </w:p>
        </w:tc>
        <w:tc>
          <w:tcPr>
            <w:tcW w:w="790" w:type="dxa"/>
          </w:tcPr>
          <w:p w:rsidR="00497FB9" w:rsidRDefault="00000000">
            <w:pPr>
              <w:pStyle w:val="TableParagraph"/>
              <w:spacing w:before="33"/>
              <w:ind w:right="92"/>
              <w:rPr>
                <w:b/>
                <w:sz w:val="20"/>
              </w:rPr>
            </w:pPr>
            <w:r>
              <w:rPr>
                <w:b/>
                <w:spacing w:val="-5"/>
                <w:sz w:val="20"/>
              </w:rPr>
              <w:t>4.4</w:t>
            </w:r>
          </w:p>
        </w:tc>
        <w:tc>
          <w:tcPr>
            <w:tcW w:w="793" w:type="dxa"/>
          </w:tcPr>
          <w:p w:rsidR="00497FB9" w:rsidRDefault="00000000">
            <w:pPr>
              <w:pStyle w:val="TableParagraph"/>
              <w:spacing w:line="281" w:lineRule="exact"/>
              <w:ind w:right="46"/>
              <w:rPr>
                <w:rFonts w:ascii="Malgun Gothic" w:hAnsi="Malgun Gothic"/>
                <w:b/>
                <w:sz w:val="20"/>
              </w:rPr>
            </w:pPr>
            <w:r>
              <w:rPr>
                <w:rFonts w:ascii="Malgun Gothic" w:hAnsi="Malgun Gothic"/>
                <w:b/>
                <w:spacing w:val="-10"/>
                <w:w w:val="160"/>
                <w:sz w:val="20"/>
              </w:rPr>
              <w:t xml:space="preserve">— </w:t>
            </w:r>
          </w:p>
        </w:tc>
      </w:tr>
      <w:tr w:rsidR="00497FB9">
        <w:trPr>
          <w:trHeight w:val="302"/>
        </w:trPr>
        <w:tc>
          <w:tcPr>
            <w:tcW w:w="1097" w:type="dxa"/>
            <w:tcBorders>
              <w:right w:val="single" w:sz="18" w:space="0" w:color="000000"/>
            </w:tcBorders>
          </w:tcPr>
          <w:p w:rsidR="00497FB9" w:rsidRDefault="00000000">
            <w:pPr>
              <w:pStyle w:val="TableParagraph"/>
              <w:spacing w:line="283" w:lineRule="exact"/>
              <w:ind w:right="462"/>
              <w:rPr>
                <w:rFonts w:ascii="Malgun Gothic" w:hAnsi="Malgun Gothic"/>
                <w:sz w:val="20"/>
              </w:rPr>
            </w:pPr>
            <w:r>
              <w:rPr>
                <w:rFonts w:ascii="Malgun Gothic" w:hAnsi="Malgun Gothic"/>
                <w:spacing w:val="-10"/>
                <w:w w:val="105"/>
                <w:sz w:val="20"/>
              </w:rPr>
              <w:t>Ⅰ</w:t>
            </w:r>
          </w:p>
        </w:tc>
        <w:tc>
          <w:tcPr>
            <w:tcW w:w="790" w:type="dxa"/>
            <w:tcBorders>
              <w:left w:val="single" w:sz="18" w:space="0" w:color="000000"/>
            </w:tcBorders>
          </w:tcPr>
          <w:p w:rsidR="00497FB9" w:rsidRDefault="00000000">
            <w:pPr>
              <w:pStyle w:val="TableParagraph"/>
              <w:spacing w:before="32"/>
              <w:ind w:right="86"/>
              <w:rPr>
                <w:sz w:val="20"/>
              </w:rPr>
            </w:pPr>
            <w:r>
              <w:rPr>
                <w:spacing w:val="-4"/>
                <w:sz w:val="20"/>
              </w:rPr>
              <w:t>6.64</w:t>
            </w:r>
          </w:p>
        </w:tc>
        <w:tc>
          <w:tcPr>
            <w:tcW w:w="790" w:type="dxa"/>
          </w:tcPr>
          <w:p w:rsidR="00497FB9" w:rsidRDefault="00000000">
            <w:pPr>
              <w:pStyle w:val="TableParagraph"/>
              <w:spacing w:before="32"/>
              <w:ind w:right="86"/>
              <w:rPr>
                <w:sz w:val="20"/>
              </w:rPr>
            </w:pPr>
            <w:r>
              <w:rPr>
                <w:spacing w:val="-4"/>
                <w:sz w:val="20"/>
              </w:rPr>
              <w:t>-1.12</w:t>
            </w:r>
          </w:p>
        </w:tc>
        <w:tc>
          <w:tcPr>
            <w:tcW w:w="790" w:type="dxa"/>
          </w:tcPr>
          <w:p w:rsidR="00497FB9" w:rsidRDefault="00000000">
            <w:pPr>
              <w:pStyle w:val="TableParagraph"/>
              <w:spacing w:before="32"/>
              <w:ind w:right="87"/>
              <w:rPr>
                <w:sz w:val="20"/>
              </w:rPr>
            </w:pPr>
            <w:r>
              <w:rPr>
                <w:spacing w:val="-5"/>
                <w:sz w:val="20"/>
              </w:rPr>
              <w:t>2.9</w:t>
            </w:r>
          </w:p>
        </w:tc>
        <w:tc>
          <w:tcPr>
            <w:tcW w:w="790" w:type="dxa"/>
          </w:tcPr>
          <w:p w:rsidR="00497FB9" w:rsidRDefault="00000000">
            <w:pPr>
              <w:pStyle w:val="TableParagraph"/>
              <w:spacing w:before="32"/>
              <w:ind w:left="449"/>
              <w:jc w:val="left"/>
              <w:rPr>
                <w:sz w:val="20"/>
              </w:rPr>
            </w:pPr>
            <w:r>
              <w:rPr>
                <w:spacing w:val="-5"/>
                <w:sz w:val="20"/>
              </w:rPr>
              <w:t>1.6</w:t>
            </w:r>
          </w:p>
        </w:tc>
        <w:tc>
          <w:tcPr>
            <w:tcW w:w="790" w:type="dxa"/>
          </w:tcPr>
          <w:p w:rsidR="00497FB9" w:rsidRDefault="00000000">
            <w:pPr>
              <w:pStyle w:val="TableParagraph"/>
              <w:spacing w:before="32"/>
              <w:ind w:right="88"/>
              <w:rPr>
                <w:sz w:val="20"/>
              </w:rPr>
            </w:pPr>
            <w:r>
              <w:rPr>
                <w:spacing w:val="-4"/>
                <w:sz w:val="20"/>
              </w:rPr>
              <w:t>-</w:t>
            </w:r>
            <w:r>
              <w:rPr>
                <w:spacing w:val="-5"/>
                <w:sz w:val="20"/>
              </w:rPr>
              <w:t>0.7</w:t>
            </w:r>
          </w:p>
        </w:tc>
        <w:tc>
          <w:tcPr>
            <w:tcW w:w="790" w:type="dxa"/>
          </w:tcPr>
          <w:p w:rsidR="00497FB9" w:rsidRDefault="00000000">
            <w:pPr>
              <w:pStyle w:val="TableParagraph"/>
              <w:spacing w:before="32"/>
              <w:ind w:right="88"/>
              <w:rPr>
                <w:sz w:val="20"/>
              </w:rPr>
            </w:pPr>
            <w:r>
              <w:rPr>
                <w:spacing w:val="-4"/>
                <w:sz w:val="20"/>
              </w:rPr>
              <w:t>-</w:t>
            </w:r>
            <w:r>
              <w:rPr>
                <w:spacing w:val="-5"/>
                <w:sz w:val="20"/>
              </w:rPr>
              <w:t>1.6</w:t>
            </w:r>
          </w:p>
        </w:tc>
        <w:tc>
          <w:tcPr>
            <w:tcW w:w="790" w:type="dxa"/>
          </w:tcPr>
          <w:p w:rsidR="00497FB9" w:rsidRDefault="00000000">
            <w:pPr>
              <w:pStyle w:val="TableParagraph"/>
              <w:spacing w:before="32"/>
              <w:ind w:right="88"/>
              <w:rPr>
                <w:sz w:val="20"/>
              </w:rPr>
            </w:pPr>
            <w:r>
              <w:rPr>
                <w:spacing w:val="-5"/>
                <w:sz w:val="20"/>
              </w:rPr>
              <w:t>0.6</w:t>
            </w:r>
          </w:p>
        </w:tc>
        <w:tc>
          <w:tcPr>
            <w:tcW w:w="790" w:type="dxa"/>
          </w:tcPr>
          <w:p w:rsidR="00497FB9" w:rsidRDefault="00000000">
            <w:pPr>
              <w:pStyle w:val="TableParagraph"/>
              <w:spacing w:before="32"/>
              <w:ind w:right="89"/>
              <w:rPr>
                <w:sz w:val="20"/>
              </w:rPr>
            </w:pPr>
            <w:r>
              <w:rPr>
                <w:spacing w:val="-4"/>
                <w:sz w:val="20"/>
              </w:rPr>
              <w:t>-</w:t>
            </w:r>
            <w:r>
              <w:rPr>
                <w:spacing w:val="-5"/>
                <w:sz w:val="20"/>
              </w:rPr>
              <w:t>0.1</w:t>
            </w:r>
          </w:p>
        </w:tc>
        <w:tc>
          <w:tcPr>
            <w:tcW w:w="790" w:type="dxa"/>
          </w:tcPr>
          <w:p w:rsidR="00497FB9" w:rsidRDefault="00000000">
            <w:pPr>
              <w:pStyle w:val="TableParagraph"/>
              <w:spacing w:before="32"/>
              <w:ind w:right="89"/>
              <w:rPr>
                <w:sz w:val="20"/>
              </w:rPr>
            </w:pPr>
            <w:r>
              <w:rPr>
                <w:spacing w:val="-5"/>
                <w:sz w:val="20"/>
              </w:rPr>
              <w:t>1.4</w:t>
            </w:r>
          </w:p>
        </w:tc>
        <w:tc>
          <w:tcPr>
            <w:tcW w:w="790" w:type="dxa"/>
          </w:tcPr>
          <w:p w:rsidR="00497FB9" w:rsidRDefault="00000000">
            <w:pPr>
              <w:pStyle w:val="TableParagraph"/>
              <w:spacing w:before="32"/>
              <w:ind w:right="89"/>
              <w:rPr>
                <w:sz w:val="20"/>
              </w:rPr>
            </w:pPr>
            <w:r>
              <w:rPr>
                <w:spacing w:val="-5"/>
                <w:sz w:val="20"/>
              </w:rPr>
              <w:t>0.7</w:t>
            </w:r>
          </w:p>
        </w:tc>
        <w:tc>
          <w:tcPr>
            <w:tcW w:w="790" w:type="dxa"/>
          </w:tcPr>
          <w:p w:rsidR="00497FB9" w:rsidRDefault="00000000">
            <w:pPr>
              <w:pStyle w:val="TableParagraph"/>
              <w:spacing w:before="32"/>
              <w:ind w:right="90"/>
              <w:rPr>
                <w:sz w:val="20"/>
              </w:rPr>
            </w:pPr>
            <w:r>
              <w:rPr>
                <w:spacing w:val="-5"/>
                <w:sz w:val="20"/>
              </w:rPr>
              <w:t>5.3</w:t>
            </w:r>
          </w:p>
        </w:tc>
        <w:tc>
          <w:tcPr>
            <w:tcW w:w="790" w:type="dxa"/>
          </w:tcPr>
          <w:p w:rsidR="00497FB9" w:rsidRDefault="00000000">
            <w:pPr>
              <w:pStyle w:val="TableParagraph"/>
              <w:spacing w:before="32"/>
              <w:ind w:left="446"/>
              <w:jc w:val="left"/>
              <w:rPr>
                <w:sz w:val="20"/>
              </w:rPr>
            </w:pPr>
            <w:r>
              <w:rPr>
                <w:spacing w:val="-5"/>
                <w:sz w:val="20"/>
              </w:rPr>
              <w:t>5.3</w:t>
            </w:r>
          </w:p>
        </w:tc>
        <w:tc>
          <w:tcPr>
            <w:tcW w:w="790" w:type="dxa"/>
          </w:tcPr>
          <w:p w:rsidR="00497FB9" w:rsidRDefault="00000000">
            <w:pPr>
              <w:pStyle w:val="TableParagraph"/>
              <w:spacing w:before="32"/>
              <w:ind w:right="91"/>
              <w:rPr>
                <w:sz w:val="20"/>
              </w:rPr>
            </w:pPr>
            <w:r>
              <w:rPr>
                <w:spacing w:val="-5"/>
                <w:sz w:val="20"/>
              </w:rPr>
              <w:t>2.8</w:t>
            </w:r>
          </w:p>
        </w:tc>
        <w:tc>
          <w:tcPr>
            <w:tcW w:w="790" w:type="dxa"/>
          </w:tcPr>
          <w:p w:rsidR="00497FB9" w:rsidRDefault="00000000">
            <w:pPr>
              <w:pStyle w:val="TableParagraph"/>
              <w:spacing w:before="32"/>
              <w:ind w:right="91"/>
              <w:rPr>
                <w:sz w:val="20"/>
              </w:rPr>
            </w:pPr>
            <w:r>
              <w:rPr>
                <w:spacing w:val="-5"/>
                <w:sz w:val="20"/>
              </w:rPr>
              <w:t>3.3</w:t>
            </w:r>
          </w:p>
        </w:tc>
        <w:tc>
          <w:tcPr>
            <w:tcW w:w="790" w:type="dxa"/>
          </w:tcPr>
          <w:p w:rsidR="00497FB9" w:rsidRDefault="00000000">
            <w:pPr>
              <w:pStyle w:val="TableParagraph"/>
              <w:spacing w:before="32"/>
              <w:ind w:right="91"/>
              <w:rPr>
                <w:sz w:val="20"/>
              </w:rPr>
            </w:pPr>
            <w:r>
              <w:rPr>
                <w:spacing w:val="-5"/>
                <w:sz w:val="20"/>
              </w:rPr>
              <w:t>5.3</w:t>
            </w:r>
          </w:p>
        </w:tc>
        <w:tc>
          <w:tcPr>
            <w:tcW w:w="790" w:type="dxa"/>
          </w:tcPr>
          <w:p w:rsidR="00497FB9" w:rsidRDefault="00000000">
            <w:pPr>
              <w:pStyle w:val="TableParagraph"/>
              <w:spacing w:before="32"/>
              <w:ind w:right="92"/>
              <w:rPr>
                <w:sz w:val="20"/>
              </w:rPr>
            </w:pPr>
            <w:r>
              <w:rPr>
                <w:spacing w:val="-5"/>
                <w:sz w:val="20"/>
              </w:rPr>
              <w:t>3.2</w:t>
            </w:r>
          </w:p>
        </w:tc>
        <w:tc>
          <w:tcPr>
            <w:tcW w:w="793" w:type="dxa"/>
          </w:tcPr>
          <w:p w:rsidR="00497FB9" w:rsidRDefault="00000000">
            <w:pPr>
              <w:pStyle w:val="TableParagraph"/>
              <w:spacing w:before="32"/>
              <w:ind w:right="95"/>
              <w:rPr>
                <w:sz w:val="20"/>
              </w:rPr>
            </w:pPr>
            <w:r>
              <w:rPr>
                <w:spacing w:val="-5"/>
                <w:sz w:val="20"/>
              </w:rPr>
              <w:t>1.1</w:t>
            </w:r>
          </w:p>
        </w:tc>
      </w:tr>
      <w:tr w:rsidR="00497FB9">
        <w:trPr>
          <w:trHeight w:val="302"/>
        </w:trPr>
        <w:tc>
          <w:tcPr>
            <w:tcW w:w="1097" w:type="dxa"/>
            <w:tcBorders>
              <w:right w:val="single" w:sz="18" w:space="0" w:color="000000"/>
            </w:tcBorders>
          </w:tcPr>
          <w:p w:rsidR="00497FB9" w:rsidRDefault="00000000">
            <w:pPr>
              <w:pStyle w:val="TableParagraph"/>
              <w:spacing w:line="282" w:lineRule="exact"/>
              <w:ind w:right="462"/>
              <w:rPr>
                <w:rFonts w:ascii="Malgun Gothic" w:hAnsi="Malgun Gothic"/>
                <w:sz w:val="20"/>
              </w:rPr>
            </w:pPr>
            <w:r>
              <w:rPr>
                <w:rFonts w:ascii="Malgun Gothic" w:hAnsi="Malgun Gothic"/>
                <w:spacing w:val="-10"/>
                <w:w w:val="105"/>
                <w:sz w:val="20"/>
              </w:rPr>
              <w:t>Ⅱ</w:t>
            </w:r>
          </w:p>
        </w:tc>
        <w:tc>
          <w:tcPr>
            <w:tcW w:w="790" w:type="dxa"/>
            <w:tcBorders>
              <w:left w:val="single" w:sz="18" w:space="0" w:color="000000"/>
            </w:tcBorders>
          </w:tcPr>
          <w:p w:rsidR="00497FB9" w:rsidRDefault="00000000">
            <w:pPr>
              <w:pStyle w:val="TableParagraph"/>
              <w:spacing w:before="32"/>
              <w:ind w:right="86"/>
              <w:rPr>
                <w:sz w:val="20"/>
              </w:rPr>
            </w:pPr>
            <w:r>
              <w:rPr>
                <w:spacing w:val="-4"/>
                <w:sz w:val="20"/>
              </w:rPr>
              <w:t>4.89</w:t>
            </w:r>
          </w:p>
        </w:tc>
        <w:tc>
          <w:tcPr>
            <w:tcW w:w="790" w:type="dxa"/>
          </w:tcPr>
          <w:p w:rsidR="00497FB9" w:rsidRDefault="00000000">
            <w:pPr>
              <w:pStyle w:val="TableParagraph"/>
              <w:spacing w:before="32"/>
              <w:ind w:right="86"/>
              <w:rPr>
                <w:sz w:val="20"/>
              </w:rPr>
            </w:pPr>
            <w:r>
              <w:rPr>
                <w:spacing w:val="-4"/>
                <w:sz w:val="20"/>
              </w:rPr>
              <w:t>3.32</w:t>
            </w:r>
          </w:p>
        </w:tc>
        <w:tc>
          <w:tcPr>
            <w:tcW w:w="790" w:type="dxa"/>
          </w:tcPr>
          <w:p w:rsidR="00497FB9" w:rsidRDefault="00000000">
            <w:pPr>
              <w:pStyle w:val="TableParagraph"/>
              <w:spacing w:before="32"/>
              <w:ind w:right="87"/>
              <w:rPr>
                <w:sz w:val="20"/>
              </w:rPr>
            </w:pPr>
            <w:r>
              <w:rPr>
                <w:spacing w:val="-5"/>
                <w:sz w:val="20"/>
              </w:rPr>
              <w:t>3.0</w:t>
            </w:r>
          </w:p>
        </w:tc>
        <w:tc>
          <w:tcPr>
            <w:tcW w:w="790" w:type="dxa"/>
          </w:tcPr>
          <w:p w:rsidR="00497FB9" w:rsidRDefault="00000000">
            <w:pPr>
              <w:pStyle w:val="TableParagraph"/>
              <w:spacing w:before="32"/>
              <w:ind w:left="449"/>
              <w:jc w:val="left"/>
              <w:rPr>
                <w:sz w:val="20"/>
              </w:rPr>
            </w:pPr>
            <w:r>
              <w:rPr>
                <w:spacing w:val="-5"/>
                <w:sz w:val="20"/>
              </w:rPr>
              <w:t>3.0</w:t>
            </w:r>
          </w:p>
        </w:tc>
        <w:tc>
          <w:tcPr>
            <w:tcW w:w="790" w:type="dxa"/>
          </w:tcPr>
          <w:p w:rsidR="00497FB9" w:rsidRDefault="00000000">
            <w:pPr>
              <w:pStyle w:val="TableParagraph"/>
              <w:spacing w:before="32"/>
              <w:ind w:right="88"/>
              <w:rPr>
                <w:sz w:val="20"/>
              </w:rPr>
            </w:pPr>
            <w:r>
              <w:rPr>
                <w:spacing w:val="-4"/>
                <w:sz w:val="20"/>
              </w:rPr>
              <w:t>-</w:t>
            </w:r>
            <w:r>
              <w:rPr>
                <w:spacing w:val="-5"/>
                <w:sz w:val="20"/>
              </w:rPr>
              <w:t>0.6</w:t>
            </w:r>
          </w:p>
        </w:tc>
        <w:tc>
          <w:tcPr>
            <w:tcW w:w="790" w:type="dxa"/>
          </w:tcPr>
          <w:p w:rsidR="00497FB9" w:rsidRDefault="00000000">
            <w:pPr>
              <w:pStyle w:val="TableParagraph"/>
              <w:spacing w:before="32"/>
              <w:ind w:right="88"/>
              <w:rPr>
                <w:sz w:val="20"/>
              </w:rPr>
            </w:pPr>
            <w:r>
              <w:rPr>
                <w:spacing w:val="-5"/>
                <w:sz w:val="20"/>
              </w:rPr>
              <w:t>3.8</w:t>
            </w:r>
          </w:p>
        </w:tc>
        <w:tc>
          <w:tcPr>
            <w:tcW w:w="790" w:type="dxa"/>
          </w:tcPr>
          <w:p w:rsidR="00497FB9" w:rsidRDefault="00000000">
            <w:pPr>
              <w:pStyle w:val="TableParagraph"/>
              <w:spacing w:before="32"/>
              <w:ind w:right="88"/>
              <w:rPr>
                <w:sz w:val="20"/>
              </w:rPr>
            </w:pPr>
            <w:r>
              <w:rPr>
                <w:spacing w:val="-5"/>
                <w:sz w:val="20"/>
              </w:rPr>
              <w:t>0.8</w:t>
            </w:r>
          </w:p>
        </w:tc>
        <w:tc>
          <w:tcPr>
            <w:tcW w:w="790" w:type="dxa"/>
          </w:tcPr>
          <w:p w:rsidR="00497FB9" w:rsidRDefault="00000000">
            <w:pPr>
              <w:pStyle w:val="TableParagraph"/>
              <w:spacing w:before="32"/>
              <w:ind w:right="89"/>
              <w:rPr>
                <w:sz w:val="20"/>
              </w:rPr>
            </w:pPr>
            <w:r>
              <w:rPr>
                <w:spacing w:val="-4"/>
                <w:sz w:val="20"/>
              </w:rPr>
              <w:t>-</w:t>
            </w:r>
            <w:r>
              <w:rPr>
                <w:spacing w:val="-5"/>
                <w:sz w:val="20"/>
              </w:rPr>
              <w:t>0.2</w:t>
            </w:r>
          </w:p>
        </w:tc>
        <w:tc>
          <w:tcPr>
            <w:tcW w:w="790" w:type="dxa"/>
          </w:tcPr>
          <w:p w:rsidR="00497FB9" w:rsidRDefault="00000000">
            <w:pPr>
              <w:pStyle w:val="TableParagraph"/>
              <w:spacing w:before="32"/>
              <w:ind w:right="89"/>
              <w:rPr>
                <w:sz w:val="20"/>
              </w:rPr>
            </w:pPr>
            <w:r>
              <w:rPr>
                <w:spacing w:val="-5"/>
                <w:sz w:val="20"/>
              </w:rPr>
              <w:t>1.0</w:t>
            </w:r>
          </w:p>
        </w:tc>
        <w:tc>
          <w:tcPr>
            <w:tcW w:w="790" w:type="dxa"/>
          </w:tcPr>
          <w:p w:rsidR="00497FB9" w:rsidRDefault="00000000">
            <w:pPr>
              <w:pStyle w:val="TableParagraph"/>
              <w:spacing w:before="32"/>
              <w:ind w:right="89"/>
              <w:rPr>
                <w:sz w:val="20"/>
              </w:rPr>
            </w:pPr>
            <w:r>
              <w:rPr>
                <w:spacing w:val="-5"/>
                <w:sz w:val="20"/>
              </w:rPr>
              <w:t>1.1</w:t>
            </w:r>
          </w:p>
        </w:tc>
        <w:tc>
          <w:tcPr>
            <w:tcW w:w="790" w:type="dxa"/>
          </w:tcPr>
          <w:p w:rsidR="00497FB9" w:rsidRDefault="00000000">
            <w:pPr>
              <w:pStyle w:val="TableParagraph"/>
              <w:spacing w:before="32"/>
              <w:ind w:right="90"/>
              <w:rPr>
                <w:sz w:val="20"/>
              </w:rPr>
            </w:pPr>
            <w:r>
              <w:rPr>
                <w:spacing w:val="-5"/>
                <w:sz w:val="20"/>
              </w:rPr>
              <w:t>4.7</w:t>
            </w:r>
          </w:p>
        </w:tc>
        <w:tc>
          <w:tcPr>
            <w:tcW w:w="790" w:type="dxa"/>
          </w:tcPr>
          <w:p w:rsidR="00497FB9" w:rsidRDefault="00000000">
            <w:pPr>
              <w:pStyle w:val="TableParagraph"/>
              <w:spacing w:before="32"/>
              <w:ind w:left="446"/>
              <w:jc w:val="left"/>
              <w:rPr>
                <w:sz w:val="20"/>
              </w:rPr>
            </w:pPr>
            <w:r>
              <w:rPr>
                <w:spacing w:val="-5"/>
                <w:sz w:val="20"/>
              </w:rPr>
              <w:t>4.1</w:t>
            </w:r>
          </w:p>
        </w:tc>
        <w:tc>
          <w:tcPr>
            <w:tcW w:w="790" w:type="dxa"/>
          </w:tcPr>
          <w:p w:rsidR="00497FB9" w:rsidRDefault="00000000">
            <w:pPr>
              <w:pStyle w:val="TableParagraph"/>
              <w:spacing w:before="32"/>
              <w:ind w:right="91"/>
              <w:rPr>
                <w:sz w:val="20"/>
              </w:rPr>
            </w:pPr>
            <w:r>
              <w:rPr>
                <w:spacing w:val="-5"/>
                <w:sz w:val="20"/>
              </w:rPr>
              <w:t>3.0</w:t>
            </w:r>
          </w:p>
        </w:tc>
        <w:tc>
          <w:tcPr>
            <w:tcW w:w="790" w:type="dxa"/>
          </w:tcPr>
          <w:p w:rsidR="00497FB9" w:rsidRDefault="00000000">
            <w:pPr>
              <w:pStyle w:val="TableParagraph"/>
              <w:spacing w:before="32"/>
              <w:ind w:right="91"/>
              <w:rPr>
                <w:sz w:val="20"/>
              </w:rPr>
            </w:pPr>
            <w:r>
              <w:rPr>
                <w:spacing w:val="-5"/>
                <w:sz w:val="20"/>
              </w:rPr>
              <w:t>2.3</w:t>
            </w:r>
          </w:p>
        </w:tc>
        <w:tc>
          <w:tcPr>
            <w:tcW w:w="790" w:type="dxa"/>
          </w:tcPr>
          <w:p w:rsidR="00497FB9" w:rsidRDefault="00000000">
            <w:pPr>
              <w:pStyle w:val="TableParagraph"/>
              <w:spacing w:before="32"/>
              <w:ind w:right="91"/>
              <w:rPr>
                <w:sz w:val="20"/>
              </w:rPr>
            </w:pPr>
            <w:r>
              <w:rPr>
                <w:spacing w:val="-4"/>
                <w:sz w:val="20"/>
              </w:rPr>
              <w:t>-</w:t>
            </w:r>
            <w:r>
              <w:rPr>
                <w:spacing w:val="-5"/>
                <w:sz w:val="20"/>
              </w:rPr>
              <w:t>0.8</w:t>
            </w:r>
          </w:p>
        </w:tc>
        <w:tc>
          <w:tcPr>
            <w:tcW w:w="790" w:type="dxa"/>
          </w:tcPr>
          <w:p w:rsidR="00497FB9" w:rsidRDefault="00000000">
            <w:pPr>
              <w:pStyle w:val="TableParagraph"/>
              <w:spacing w:before="32"/>
              <w:ind w:right="92"/>
              <w:rPr>
                <w:sz w:val="20"/>
              </w:rPr>
            </w:pPr>
            <w:r>
              <w:rPr>
                <w:spacing w:val="-5"/>
                <w:sz w:val="20"/>
              </w:rPr>
              <w:t>3.4</w:t>
            </w:r>
          </w:p>
        </w:tc>
        <w:tc>
          <w:tcPr>
            <w:tcW w:w="793" w:type="dxa"/>
          </w:tcPr>
          <w:p w:rsidR="00497FB9" w:rsidRDefault="00000000">
            <w:pPr>
              <w:pStyle w:val="TableParagraph"/>
              <w:spacing w:before="32"/>
              <w:ind w:right="95"/>
              <w:rPr>
                <w:sz w:val="20"/>
              </w:rPr>
            </w:pPr>
            <w:r>
              <w:rPr>
                <w:spacing w:val="-5"/>
                <w:sz w:val="20"/>
              </w:rPr>
              <w:t>4.5</w:t>
            </w:r>
          </w:p>
        </w:tc>
      </w:tr>
      <w:tr w:rsidR="00497FB9">
        <w:trPr>
          <w:trHeight w:val="302"/>
        </w:trPr>
        <w:tc>
          <w:tcPr>
            <w:tcW w:w="1097" w:type="dxa"/>
            <w:tcBorders>
              <w:right w:val="single" w:sz="18" w:space="0" w:color="000000"/>
            </w:tcBorders>
          </w:tcPr>
          <w:p w:rsidR="00497FB9" w:rsidRDefault="00000000">
            <w:pPr>
              <w:pStyle w:val="TableParagraph"/>
              <w:spacing w:line="282" w:lineRule="exact"/>
              <w:ind w:right="462"/>
              <w:rPr>
                <w:rFonts w:ascii="Malgun Gothic" w:hAnsi="Malgun Gothic"/>
                <w:sz w:val="20"/>
              </w:rPr>
            </w:pPr>
            <w:r>
              <w:rPr>
                <w:rFonts w:ascii="Malgun Gothic" w:hAnsi="Malgun Gothic"/>
                <w:spacing w:val="-10"/>
                <w:w w:val="105"/>
                <w:sz w:val="20"/>
              </w:rPr>
              <w:t>Ⅲ</w:t>
            </w:r>
          </w:p>
        </w:tc>
        <w:tc>
          <w:tcPr>
            <w:tcW w:w="790" w:type="dxa"/>
            <w:tcBorders>
              <w:left w:val="single" w:sz="18" w:space="0" w:color="000000"/>
            </w:tcBorders>
          </w:tcPr>
          <w:p w:rsidR="00497FB9" w:rsidRDefault="00000000">
            <w:pPr>
              <w:pStyle w:val="TableParagraph"/>
              <w:spacing w:before="31"/>
              <w:ind w:right="86"/>
              <w:rPr>
                <w:sz w:val="20"/>
              </w:rPr>
            </w:pPr>
            <w:r>
              <w:rPr>
                <w:spacing w:val="-4"/>
                <w:sz w:val="20"/>
              </w:rPr>
              <w:t>4.21</w:t>
            </w:r>
          </w:p>
        </w:tc>
        <w:tc>
          <w:tcPr>
            <w:tcW w:w="790" w:type="dxa"/>
          </w:tcPr>
          <w:p w:rsidR="00497FB9" w:rsidRDefault="00000000">
            <w:pPr>
              <w:pStyle w:val="TableParagraph"/>
              <w:spacing w:before="31"/>
              <w:ind w:right="86"/>
              <w:rPr>
                <w:sz w:val="20"/>
              </w:rPr>
            </w:pPr>
            <w:r>
              <w:rPr>
                <w:spacing w:val="-4"/>
                <w:sz w:val="20"/>
              </w:rPr>
              <w:t>4.41</w:t>
            </w:r>
          </w:p>
        </w:tc>
        <w:tc>
          <w:tcPr>
            <w:tcW w:w="790" w:type="dxa"/>
          </w:tcPr>
          <w:p w:rsidR="00497FB9" w:rsidRDefault="00000000">
            <w:pPr>
              <w:pStyle w:val="TableParagraph"/>
              <w:spacing w:before="31"/>
              <w:ind w:right="87"/>
              <w:rPr>
                <w:sz w:val="20"/>
              </w:rPr>
            </w:pPr>
            <w:r>
              <w:rPr>
                <w:spacing w:val="-5"/>
                <w:sz w:val="20"/>
              </w:rPr>
              <w:t>2.7</w:t>
            </w:r>
          </w:p>
        </w:tc>
        <w:tc>
          <w:tcPr>
            <w:tcW w:w="790" w:type="dxa"/>
          </w:tcPr>
          <w:p w:rsidR="00497FB9" w:rsidRDefault="00000000">
            <w:pPr>
              <w:pStyle w:val="TableParagraph"/>
              <w:spacing w:before="31"/>
              <w:ind w:left="449"/>
              <w:jc w:val="left"/>
              <w:rPr>
                <w:sz w:val="20"/>
              </w:rPr>
            </w:pPr>
            <w:r>
              <w:rPr>
                <w:spacing w:val="-5"/>
                <w:sz w:val="20"/>
              </w:rPr>
              <w:t>3.1</w:t>
            </w:r>
          </w:p>
        </w:tc>
        <w:tc>
          <w:tcPr>
            <w:tcW w:w="790" w:type="dxa"/>
          </w:tcPr>
          <w:p w:rsidR="00497FB9" w:rsidRDefault="00000000">
            <w:pPr>
              <w:pStyle w:val="TableParagraph"/>
              <w:spacing w:before="31"/>
              <w:ind w:right="88"/>
              <w:rPr>
                <w:sz w:val="20"/>
              </w:rPr>
            </w:pPr>
            <w:r>
              <w:rPr>
                <w:spacing w:val="-5"/>
                <w:sz w:val="20"/>
              </w:rPr>
              <w:t>0.8</w:t>
            </w:r>
          </w:p>
        </w:tc>
        <w:tc>
          <w:tcPr>
            <w:tcW w:w="790" w:type="dxa"/>
          </w:tcPr>
          <w:p w:rsidR="00497FB9" w:rsidRDefault="00000000">
            <w:pPr>
              <w:pStyle w:val="TableParagraph"/>
              <w:spacing w:before="31"/>
              <w:ind w:right="88"/>
              <w:rPr>
                <w:sz w:val="20"/>
              </w:rPr>
            </w:pPr>
            <w:r>
              <w:rPr>
                <w:spacing w:val="-5"/>
                <w:sz w:val="20"/>
              </w:rPr>
              <w:t>1.0</w:t>
            </w:r>
          </w:p>
        </w:tc>
        <w:tc>
          <w:tcPr>
            <w:tcW w:w="790" w:type="dxa"/>
          </w:tcPr>
          <w:p w:rsidR="00497FB9" w:rsidRDefault="00000000">
            <w:pPr>
              <w:pStyle w:val="TableParagraph"/>
              <w:spacing w:before="31"/>
              <w:ind w:right="88"/>
              <w:rPr>
                <w:sz w:val="20"/>
              </w:rPr>
            </w:pPr>
            <w:r>
              <w:rPr>
                <w:spacing w:val="-5"/>
                <w:sz w:val="20"/>
              </w:rPr>
              <w:t>1.1</w:t>
            </w:r>
          </w:p>
        </w:tc>
        <w:tc>
          <w:tcPr>
            <w:tcW w:w="790" w:type="dxa"/>
          </w:tcPr>
          <w:p w:rsidR="00497FB9" w:rsidRDefault="00000000">
            <w:pPr>
              <w:pStyle w:val="TableParagraph"/>
              <w:spacing w:before="31"/>
              <w:ind w:right="89"/>
              <w:rPr>
                <w:sz w:val="20"/>
              </w:rPr>
            </w:pPr>
            <w:r>
              <w:rPr>
                <w:spacing w:val="-4"/>
                <w:sz w:val="20"/>
              </w:rPr>
              <w:t>-</w:t>
            </w:r>
            <w:r>
              <w:rPr>
                <w:spacing w:val="-5"/>
                <w:sz w:val="20"/>
              </w:rPr>
              <w:t>0.3</w:t>
            </w:r>
          </w:p>
        </w:tc>
        <w:tc>
          <w:tcPr>
            <w:tcW w:w="790" w:type="dxa"/>
          </w:tcPr>
          <w:p w:rsidR="00497FB9" w:rsidRDefault="00000000">
            <w:pPr>
              <w:pStyle w:val="TableParagraph"/>
              <w:spacing w:before="31"/>
              <w:ind w:right="89"/>
              <w:rPr>
                <w:sz w:val="20"/>
              </w:rPr>
            </w:pPr>
            <w:r>
              <w:rPr>
                <w:spacing w:val="-5"/>
                <w:sz w:val="20"/>
              </w:rPr>
              <w:t>1.3</w:t>
            </w:r>
          </w:p>
        </w:tc>
        <w:tc>
          <w:tcPr>
            <w:tcW w:w="790" w:type="dxa"/>
          </w:tcPr>
          <w:p w:rsidR="00497FB9" w:rsidRDefault="00000000">
            <w:pPr>
              <w:pStyle w:val="TableParagraph"/>
              <w:spacing w:before="31"/>
              <w:ind w:right="89"/>
              <w:rPr>
                <w:sz w:val="20"/>
              </w:rPr>
            </w:pPr>
            <w:r>
              <w:rPr>
                <w:spacing w:val="-5"/>
                <w:sz w:val="20"/>
              </w:rPr>
              <w:t>1.2</w:t>
            </w:r>
          </w:p>
        </w:tc>
        <w:tc>
          <w:tcPr>
            <w:tcW w:w="790" w:type="dxa"/>
          </w:tcPr>
          <w:p w:rsidR="00497FB9" w:rsidRDefault="00000000">
            <w:pPr>
              <w:pStyle w:val="TableParagraph"/>
              <w:spacing w:before="31"/>
              <w:ind w:right="90"/>
              <w:rPr>
                <w:sz w:val="20"/>
              </w:rPr>
            </w:pPr>
            <w:r>
              <w:rPr>
                <w:spacing w:val="-5"/>
                <w:sz w:val="20"/>
              </w:rPr>
              <w:t>4.6</w:t>
            </w:r>
          </w:p>
        </w:tc>
        <w:tc>
          <w:tcPr>
            <w:tcW w:w="790" w:type="dxa"/>
          </w:tcPr>
          <w:p w:rsidR="00497FB9" w:rsidRDefault="00000000">
            <w:pPr>
              <w:pStyle w:val="TableParagraph"/>
              <w:spacing w:before="31"/>
              <w:ind w:left="446"/>
              <w:jc w:val="left"/>
              <w:rPr>
                <w:sz w:val="20"/>
              </w:rPr>
            </w:pPr>
            <w:r>
              <w:rPr>
                <w:spacing w:val="-5"/>
                <w:sz w:val="20"/>
              </w:rPr>
              <w:t>5.7</w:t>
            </w:r>
          </w:p>
        </w:tc>
        <w:tc>
          <w:tcPr>
            <w:tcW w:w="790" w:type="dxa"/>
          </w:tcPr>
          <w:p w:rsidR="00497FB9" w:rsidRDefault="00000000">
            <w:pPr>
              <w:pStyle w:val="TableParagraph"/>
              <w:spacing w:before="31"/>
              <w:ind w:right="91"/>
              <w:rPr>
                <w:sz w:val="20"/>
              </w:rPr>
            </w:pPr>
            <w:r>
              <w:rPr>
                <w:spacing w:val="-5"/>
                <w:sz w:val="20"/>
              </w:rPr>
              <w:t>1.9</w:t>
            </w:r>
          </w:p>
        </w:tc>
        <w:tc>
          <w:tcPr>
            <w:tcW w:w="790" w:type="dxa"/>
          </w:tcPr>
          <w:p w:rsidR="00497FB9" w:rsidRDefault="00000000">
            <w:pPr>
              <w:pStyle w:val="TableParagraph"/>
              <w:spacing w:before="31"/>
              <w:ind w:right="91"/>
              <w:rPr>
                <w:sz w:val="20"/>
              </w:rPr>
            </w:pPr>
            <w:r>
              <w:rPr>
                <w:spacing w:val="-5"/>
                <w:sz w:val="20"/>
              </w:rPr>
              <w:t>1.5</w:t>
            </w:r>
          </w:p>
        </w:tc>
        <w:tc>
          <w:tcPr>
            <w:tcW w:w="790" w:type="dxa"/>
          </w:tcPr>
          <w:p w:rsidR="00497FB9" w:rsidRDefault="00000000">
            <w:pPr>
              <w:pStyle w:val="TableParagraph"/>
              <w:spacing w:before="31"/>
              <w:ind w:right="91"/>
              <w:rPr>
                <w:sz w:val="20"/>
              </w:rPr>
            </w:pPr>
            <w:r>
              <w:rPr>
                <w:spacing w:val="-5"/>
                <w:sz w:val="20"/>
              </w:rPr>
              <w:t>0.4</w:t>
            </w:r>
          </w:p>
        </w:tc>
        <w:tc>
          <w:tcPr>
            <w:tcW w:w="790" w:type="dxa"/>
          </w:tcPr>
          <w:p w:rsidR="00497FB9" w:rsidRDefault="00000000">
            <w:pPr>
              <w:pStyle w:val="TableParagraph"/>
              <w:spacing w:before="31"/>
              <w:ind w:right="92"/>
              <w:rPr>
                <w:sz w:val="20"/>
              </w:rPr>
            </w:pPr>
            <w:r>
              <w:rPr>
                <w:spacing w:val="-5"/>
                <w:sz w:val="20"/>
              </w:rPr>
              <w:t>5.7</w:t>
            </w:r>
          </w:p>
        </w:tc>
        <w:tc>
          <w:tcPr>
            <w:tcW w:w="793" w:type="dxa"/>
          </w:tcPr>
          <w:p w:rsidR="00497FB9" w:rsidRDefault="00000000">
            <w:pPr>
              <w:pStyle w:val="TableParagraph"/>
              <w:spacing w:before="31"/>
              <w:ind w:right="95"/>
              <w:rPr>
                <w:sz w:val="20"/>
              </w:rPr>
            </w:pPr>
            <w:r>
              <w:rPr>
                <w:spacing w:val="-4"/>
                <w:sz w:val="20"/>
              </w:rPr>
              <w:t>12.5</w:t>
            </w:r>
          </w:p>
        </w:tc>
      </w:tr>
      <w:tr w:rsidR="00497FB9">
        <w:trPr>
          <w:trHeight w:val="303"/>
        </w:trPr>
        <w:tc>
          <w:tcPr>
            <w:tcW w:w="1097" w:type="dxa"/>
            <w:tcBorders>
              <w:right w:val="single" w:sz="18" w:space="0" w:color="000000"/>
            </w:tcBorders>
          </w:tcPr>
          <w:p w:rsidR="00497FB9" w:rsidRDefault="00000000">
            <w:pPr>
              <w:pStyle w:val="TableParagraph"/>
              <w:spacing w:line="284" w:lineRule="exact"/>
              <w:ind w:right="462"/>
              <w:rPr>
                <w:rFonts w:ascii="Malgun Gothic" w:hAnsi="Malgun Gothic"/>
                <w:sz w:val="20"/>
              </w:rPr>
            </w:pPr>
            <w:r>
              <w:rPr>
                <w:rFonts w:ascii="Malgun Gothic" w:hAnsi="Malgun Gothic"/>
                <w:spacing w:val="-10"/>
                <w:w w:val="105"/>
                <w:sz w:val="20"/>
              </w:rPr>
              <w:t>Ⅳ</w:t>
            </w:r>
          </w:p>
        </w:tc>
        <w:tc>
          <w:tcPr>
            <w:tcW w:w="790" w:type="dxa"/>
            <w:tcBorders>
              <w:left w:val="single" w:sz="18" w:space="0" w:color="000000"/>
            </w:tcBorders>
          </w:tcPr>
          <w:p w:rsidR="00497FB9" w:rsidRDefault="00000000">
            <w:pPr>
              <w:pStyle w:val="TableParagraph"/>
              <w:spacing w:before="31"/>
              <w:ind w:right="86"/>
              <w:rPr>
                <w:sz w:val="20"/>
              </w:rPr>
            </w:pPr>
            <w:r>
              <w:rPr>
                <w:spacing w:val="-4"/>
                <w:sz w:val="20"/>
              </w:rPr>
              <w:t>3.82</w:t>
            </w:r>
          </w:p>
        </w:tc>
        <w:tc>
          <w:tcPr>
            <w:tcW w:w="790" w:type="dxa"/>
          </w:tcPr>
          <w:p w:rsidR="00497FB9" w:rsidRDefault="00000000">
            <w:pPr>
              <w:pStyle w:val="TableParagraph"/>
              <w:spacing w:before="31"/>
              <w:ind w:right="86"/>
              <w:rPr>
                <w:sz w:val="20"/>
              </w:rPr>
            </w:pPr>
            <w:r>
              <w:rPr>
                <w:spacing w:val="-4"/>
                <w:sz w:val="20"/>
              </w:rPr>
              <w:t>6.89</w:t>
            </w:r>
          </w:p>
        </w:tc>
        <w:tc>
          <w:tcPr>
            <w:tcW w:w="790" w:type="dxa"/>
          </w:tcPr>
          <w:p w:rsidR="00497FB9" w:rsidRDefault="00000000">
            <w:pPr>
              <w:pStyle w:val="TableParagraph"/>
              <w:spacing w:before="31"/>
              <w:ind w:right="87"/>
              <w:rPr>
                <w:sz w:val="20"/>
              </w:rPr>
            </w:pPr>
            <w:r>
              <w:rPr>
                <w:spacing w:val="-5"/>
                <w:sz w:val="20"/>
              </w:rPr>
              <w:t>2.5</w:t>
            </w:r>
          </w:p>
        </w:tc>
        <w:tc>
          <w:tcPr>
            <w:tcW w:w="790" w:type="dxa"/>
          </w:tcPr>
          <w:p w:rsidR="00497FB9" w:rsidRDefault="00000000">
            <w:pPr>
              <w:pStyle w:val="TableParagraph"/>
              <w:spacing w:before="31"/>
              <w:ind w:left="449"/>
              <w:jc w:val="left"/>
              <w:rPr>
                <w:sz w:val="20"/>
              </w:rPr>
            </w:pPr>
            <w:r>
              <w:rPr>
                <w:spacing w:val="-5"/>
                <w:sz w:val="20"/>
              </w:rPr>
              <w:t>2.4</w:t>
            </w:r>
          </w:p>
        </w:tc>
        <w:tc>
          <w:tcPr>
            <w:tcW w:w="790" w:type="dxa"/>
          </w:tcPr>
          <w:p w:rsidR="00497FB9" w:rsidRDefault="00000000">
            <w:pPr>
              <w:pStyle w:val="TableParagraph"/>
              <w:spacing w:before="31"/>
              <w:ind w:right="88"/>
              <w:rPr>
                <w:sz w:val="20"/>
              </w:rPr>
            </w:pPr>
            <w:r>
              <w:rPr>
                <w:spacing w:val="-5"/>
                <w:sz w:val="20"/>
              </w:rPr>
              <w:t>1.3</w:t>
            </w:r>
          </w:p>
        </w:tc>
        <w:tc>
          <w:tcPr>
            <w:tcW w:w="790" w:type="dxa"/>
          </w:tcPr>
          <w:p w:rsidR="00497FB9" w:rsidRDefault="00000000">
            <w:pPr>
              <w:pStyle w:val="TableParagraph"/>
              <w:spacing w:before="31"/>
              <w:ind w:right="88"/>
              <w:rPr>
                <w:sz w:val="20"/>
              </w:rPr>
            </w:pPr>
            <w:r>
              <w:rPr>
                <w:spacing w:val="-5"/>
                <w:sz w:val="20"/>
              </w:rPr>
              <w:t>2.4</w:t>
            </w:r>
          </w:p>
        </w:tc>
        <w:tc>
          <w:tcPr>
            <w:tcW w:w="790" w:type="dxa"/>
          </w:tcPr>
          <w:p w:rsidR="00497FB9" w:rsidRDefault="00000000">
            <w:pPr>
              <w:pStyle w:val="TableParagraph"/>
              <w:spacing w:before="31"/>
              <w:ind w:right="88"/>
              <w:rPr>
                <w:sz w:val="20"/>
              </w:rPr>
            </w:pPr>
            <w:r>
              <w:rPr>
                <w:spacing w:val="-5"/>
                <w:sz w:val="20"/>
              </w:rPr>
              <w:t>1.4</w:t>
            </w:r>
          </w:p>
        </w:tc>
        <w:tc>
          <w:tcPr>
            <w:tcW w:w="790" w:type="dxa"/>
          </w:tcPr>
          <w:p w:rsidR="00497FB9" w:rsidRDefault="00000000">
            <w:pPr>
              <w:pStyle w:val="TableParagraph"/>
              <w:spacing w:before="31"/>
              <w:ind w:right="89"/>
              <w:rPr>
                <w:sz w:val="20"/>
              </w:rPr>
            </w:pPr>
            <w:r>
              <w:rPr>
                <w:spacing w:val="-4"/>
                <w:sz w:val="20"/>
              </w:rPr>
              <w:t>-</w:t>
            </w:r>
            <w:r>
              <w:rPr>
                <w:spacing w:val="-5"/>
                <w:sz w:val="20"/>
              </w:rPr>
              <w:t>0.2</w:t>
            </w:r>
          </w:p>
        </w:tc>
        <w:tc>
          <w:tcPr>
            <w:tcW w:w="790" w:type="dxa"/>
          </w:tcPr>
          <w:p w:rsidR="00497FB9" w:rsidRDefault="00000000">
            <w:pPr>
              <w:pStyle w:val="TableParagraph"/>
              <w:spacing w:before="31"/>
              <w:ind w:right="89"/>
              <w:rPr>
                <w:sz w:val="20"/>
              </w:rPr>
            </w:pPr>
            <w:r>
              <w:rPr>
                <w:spacing w:val="-5"/>
                <w:sz w:val="20"/>
              </w:rPr>
              <w:t>0.8</w:t>
            </w:r>
          </w:p>
        </w:tc>
        <w:tc>
          <w:tcPr>
            <w:tcW w:w="790" w:type="dxa"/>
          </w:tcPr>
          <w:p w:rsidR="00497FB9" w:rsidRDefault="00000000">
            <w:pPr>
              <w:pStyle w:val="TableParagraph"/>
              <w:spacing w:before="31"/>
              <w:ind w:right="89"/>
              <w:rPr>
                <w:sz w:val="20"/>
              </w:rPr>
            </w:pPr>
            <w:r>
              <w:rPr>
                <w:spacing w:val="-5"/>
                <w:sz w:val="20"/>
              </w:rPr>
              <w:t>1.5</w:t>
            </w:r>
          </w:p>
        </w:tc>
        <w:tc>
          <w:tcPr>
            <w:tcW w:w="790" w:type="dxa"/>
          </w:tcPr>
          <w:p w:rsidR="00497FB9" w:rsidRDefault="00000000">
            <w:pPr>
              <w:pStyle w:val="TableParagraph"/>
              <w:spacing w:before="31"/>
              <w:ind w:right="90"/>
              <w:rPr>
                <w:sz w:val="20"/>
              </w:rPr>
            </w:pPr>
            <w:r>
              <w:rPr>
                <w:spacing w:val="-5"/>
                <w:sz w:val="20"/>
              </w:rPr>
              <w:t>5.4</w:t>
            </w:r>
          </w:p>
        </w:tc>
        <w:tc>
          <w:tcPr>
            <w:tcW w:w="790" w:type="dxa"/>
          </w:tcPr>
          <w:p w:rsidR="00497FB9" w:rsidRDefault="00000000">
            <w:pPr>
              <w:pStyle w:val="TableParagraph"/>
              <w:spacing w:before="31"/>
              <w:ind w:left="446"/>
              <w:jc w:val="left"/>
              <w:rPr>
                <w:sz w:val="20"/>
              </w:rPr>
            </w:pPr>
            <w:r>
              <w:rPr>
                <w:spacing w:val="-5"/>
                <w:sz w:val="20"/>
              </w:rPr>
              <w:t>6.6</w:t>
            </w:r>
          </w:p>
        </w:tc>
        <w:tc>
          <w:tcPr>
            <w:tcW w:w="790" w:type="dxa"/>
          </w:tcPr>
          <w:p w:rsidR="00497FB9" w:rsidRDefault="00000000">
            <w:pPr>
              <w:pStyle w:val="TableParagraph"/>
              <w:spacing w:before="31"/>
              <w:ind w:right="91"/>
              <w:rPr>
                <w:sz w:val="20"/>
              </w:rPr>
            </w:pPr>
            <w:r>
              <w:rPr>
                <w:spacing w:val="-5"/>
                <w:sz w:val="20"/>
              </w:rPr>
              <w:t>2.5</w:t>
            </w:r>
          </w:p>
        </w:tc>
        <w:tc>
          <w:tcPr>
            <w:tcW w:w="790" w:type="dxa"/>
          </w:tcPr>
          <w:p w:rsidR="00497FB9" w:rsidRDefault="00000000">
            <w:pPr>
              <w:pStyle w:val="TableParagraph"/>
              <w:spacing w:before="31"/>
              <w:ind w:right="91"/>
              <w:rPr>
                <w:sz w:val="20"/>
              </w:rPr>
            </w:pPr>
            <w:r>
              <w:rPr>
                <w:spacing w:val="-5"/>
                <w:sz w:val="20"/>
              </w:rPr>
              <w:t>1.2</w:t>
            </w:r>
          </w:p>
        </w:tc>
        <w:tc>
          <w:tcPr>
            <w:tcW w:w="790" w:type="dxa"/>
          </w:tcPr>
          <w:p w:rsidR="00497FB9" w:rsidRDefault="00000000">
            <w:pPr>
              <w:pStyle w:val="TableParagraph"/>
              <w:spacing w:before="31"/>
              <w:ind w:right="91"/>
              <w:rPr>
                <w:sz w:val="20"/>
              </w:rPr>
            </w:pPr>
            <w:r>
              <w:rPr>
                <w:spacing w:val="-5"/>
                <w:sz w:val="20"/>
              </w:rPr>
              <w:t>0.4</w:t>
            </w:r>
          </w:p>
        </w:tc>
        <w:tc>
          <w:tcPr>
            <w:tcW w:w="790" w:type="dxa"/>
          </w:tcPr>
          <w:p w:rsidR="00497FB9" w:rsidRDefault="00000000">
            <w:pPr>
              <w:pStyle w:val="TableParagraph"/>
              <w:spacing w:before="31"/>
              <w:ind w:right="92"/>
              <w:rPr>
                <w:sz w:val="20"/>
              </w:rPr>
            </w:pPr>
            <w:r>
              <w:rPr>
                <w:spacing w:val="-5"/>
                <w:sz w:val="20"/>
              </w:rPr>
              <w:t>5.0</w:t>
            </w:r>
          </w:p>
        </w:tc>
        <w:tc>
          <w:tcPr>
            <w:tcW w:w="793" w:type="dxa"/>
          </w:tcPr>
          <w:p w:rsidR="00497FB9" w:rsidRDefault="00000000">
            <w:pPr>
              <w:pStyle w:val="TableParagraph"/>
              <w:spacing w:before="31"/>
              <w:ind w:right="95"/>
              <w:rPr>
                <w:sz w:val="20"/>
              </w:rPr>
            </w:pPr>
            <w:r>
              <w:rPr>
                <w:spacing w:val="-5"/>
                <w:sz w:val="20"/>
              </w:rPr>
              <w:t>2.0</w:t>
            </w:r>
          </w:p>
        </w:tc>
      </w:tr>
      <w:tr w:rsidR="00497FB9">
        <w:trPr>
          <w:trHeight w:val="300"/>
        </w:trPr>
        <w:tc>
          <w:tcPr>
            <w:tcW w:w="1097" w:type="dxa"/>
            <w:tcBorders>
              <w:right w:val="single" w:sz="18" w:space="0" w:color="000000"/>
            </w:tcBorders>
          </w:tcPr>
          <w:p w:rsidR="00497FB9" w:rsidRDefault="00000000">
            <w:pPr>
              <w:pStyle w:val="TableParagraph"/>
              <w:spacing w:before="33"/>
              <w:ind w:right="447"/>
              <w:rPr>
                <w:b/>
                <w:sz w:val="20"/>
              </w:rPr>
            </w:pPr>
            <w:r>
              <w:rPr>
                <w:b/>
                <w:spacing w:val="-4"/>
                <w:sz w:val="20"/>
              </w:rPr>
              <w:t>2025</w:t>
            </w:r>
          </w:p>
        </w:tc>
        <w:tc>
          <w:tcPr>
            <w:tcW w:w="790" w:type="dxa"/>
            <w:tcBorders>
              <w:left w:val="single" w:sz="18" w:space="0" w:color="000000"/>
            </w:tcBorders>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0" w:type="dxa"/>
          </w:tcPr>
          <w:p w:rsidR="00497FB9" w:rsidRDefault="00497FB9">
            <w:pPr>
              <w:pStyle w:val="TableParagraph"/>
              <w:jc w:val="left"/>
              <w:rPr>
                <w:sz w:val="18"/>
              </w:rPr>
            </w:pPr>
          </w:p>
        </w:tc>
        <w:tc>
          <w:tcPr>
            <w:tcW w:w="793" w:type="dxa"/>
          </w:tcPr>
          <w:p w:rsidR="00497FB9" w:rsidRDefault="00497FB9">
            <w:pPr>
              <w:pStyle w:val="TableParagraph"/>
              <w:jc w:val="left"/>
              <w:rPr>
                <w:sz w:val="18"/>
              </w:rPr>
            </w:pPr>
          </w:p>
        </w:tc>
      </w:tr>
      <w:tr w:rsidR="00497FB9">
        <w:trPr>
          <w:trHeight w:val="276"/>
        </w:trPr>
        <w:tc>
          <w:tcPr>
            <w:tcW w:w="1097" w:type="dxa"/>
            <w:tcBorders>
              <w:bottom w:val="single" w:sz="18" w:space="0" w:color="000000"/>
              <w:right w:val="single" w:sz="18" w:space="0" w:color="000000"/>
            </w:tcBorders>
          </w:tcPr>
          <w:p w:rsidR="00497FB9" w:rsidRDefault="00000000">
            <w:pPr>
              <w:pStyle w:val="TableParagraph"/>
              <w:spacing w:line="256" w:lineRule="exact"/>
              <w:ind w:right="462"/>
              <w:rPr>
                <w:rFonts w:ascii="Malgun Gothic" w:hAnsi="Malgun Gothic"/>
                <w:sz w:val="20"/>
              </w:rPr>
            </w:pPr>
            <w:r>
              <w:rPr>
                <w:rFonts w:ascii="Malgun Gothic" w:hAnsi="Malgun Gothic"/>
                <w:spacing w:val="-10"/>
                <w:w w:val="105"/>
                <w:sz w:val="20"/>
              </w:rPr>
              <w:t>Ⅰ</w:t>
            </w:r>
          </w:p>
        </w:tc>
        <w:tc>
          <w:tcPr>
            <w:tcW w:w="790" w:type="dxa"/>
            <w:tcBorders>
              <w:left w:val="single" w:sz="18" w:space="0" w:color="000000"/>
              <w:bottom w:val="single" w:sz="18" w:space="0" w:color="000000"/>
            </w:tcBorders>
          </w:tcPr>
          <w:p w:rsidR="00497FB9" w:rsidRDefault="00000000">
            <w:pPr>
              <w:pStyle w:val="TableParagraph"/>
              <w:spacing w:before="32" w:line="224" w:lineRule="exact"/>
              <w:ind w:right="86"/>
              <w:rPr>
                <w:sz w:val="20"/>
              </w:rPr>
            </w:pPr>
            <w:r>
              <w:rPr>
                <w:spacing w:val="-4"/>
                <w:sz w:val="20"/>
              </w:rPr>
              <w:t>5.48</w:t>
            </w:r>
          </w:p>
        </w:tc>
        <w:tc>
          <w:tcPr>
            <w:tcW w:w="790" w:type="dxa"/>
            <w:tcBorders>
              <w:bottom w:val="single" w:sz="18" w:space="0" w:color="000000"/>
            </w:tcBorders>
          </w:tcPr>
          <w:p w:rsidR="00497FB9" w:rsidRDefault="00000000">
            <w:pPr>
              <w:pStyle w:val="TableParagraph"/>
              <w:spacing w:before="32" w:line="224" w:lineRule="exact"/>
              <w:ind w:right="86"/>
              <w:rPr>
                <w:sz w:val="20"/>
              </w:rPr>
            </w:pPr>
            <w:r>
              <w:rPr>
                <w:spacing w:val="-4"/>
                <w:sz w:val="20"/>
              </w:rPr>
              <w:t>7.25</w:t>
            </w:r>
          </w:p>
        </w:tc>
        <w:tc>
          <w:tcPr>
            <w:tcW w:w="790" w:type="dxa"/>
            <w:tcBorders>
              <w:bottom w:val="single" w:sz="18" w:space="0" w:color="000000"/>
            </w:tcBorders>
          </w:tcPr>
          <w:p w:rsidR="00497FB9" w:rsidRDefault="00000000">
            <w:pPr>
              <w:pStyle w:val="TableParagraph"/>
              <w:spacing w:before="32" w:line="224" w:lineRule="exact"/>
              <w:ind w:right="87"/>
              <w:rPr>
                <w:sz w:val="20"/>
              </w:rPr>
            </w:pPr>
            <w:r>
              <w:rPr>
                <w:spacing w:val="-5"/>
                <w:sz w:val="20"/>
              </w:rPr>
              <w:t>2.0</w:t>
            </w:r>
          </w:p>
        </w:tc>
        <w:tc>
          <w:tcPr>
            <w:tcW w:w="790" w:type="dxa"/>
            <w:tcBorders>
              <w:bottom w:val="single" w:sz="18" w:space="0" w:color="000000"/>
            </w:tcBorders>
          </w:tcPr>
          <w:p w:rsidR="00497FB9" w:rsidRDefault="00000000">
            <w:pPr>
              <w:pStyle w:val="TableParagraph"/>
              <w:spacing w:before="32" w:line="224" w:lineRule="exact"/>
              <w:ind w:left="384"/>
              <w:jc w:val="left"/>
              <w:rPr>
                <w:sz w:val="20"/>
              </w:rPr>
            </w:pPr>
            <w:r>
              <w:rPr>
                <w:spacing w:val="-4"/>
                <w:sz w:val="20"/>
              </w:rPr>
              <w:t>-</w:t>
            </w:r>
            <w:r>
              <w:rPr>
                <w:spacing w:val="-5"/>
                <w:sz w:val="20"/>
              </w:rPr>
              <w:t>0.3</w:t>
            </w:r>
          </w:p>
        </w:tc>
        <w:tc>
          <w:tcPr>
            <w:tcW w:w="790" w:type="dxa"/>
            <w:tcBorders>
              <w:bottom w:val="single" w:sz="18" w:space="0" w:color="000000"/>
            </w:tcBorders>
          </w:tcPr>
          <w:p w:rsidR="00497FB9" w:rsidRDefault="00000000">
            <w:pPr>
              <w:pStyle w:val="TableParagraph"/>
              <w:spacing w:before="32" w:line="224" w:lineRule="exact"/>
              <w:ind w:right="88"/>
              <w:rPr>
                <w:sz w:val="20"/>
              </w:rPr>
            </w:pPr>
            <w:r>
              <w:rPr>
                <w:spacing w:val="-5"/>
                <w:sz w:val="20"/>
              </w:rPr>
              <w:t>1.7</w:t>
            </w:r>
          </w:p>
        </w:tc>
        <w:tc>
          <w:tcPr>
            <w:tcW w:w="790" w:type="dxa"/>
            <w:tcBorders>
              <w:bottom w:val="single" w:sz="18" w:space="0" w:color="000000"/>
            </w:tcBorders>
          </w:tcPr>
          <w:p w:rsidR="00497FB9" w:rsidRDefault="00000000">
            <w:pPr>
              <w:pStyle w:val="TableParagraph"/>
              <w:spacing w:before="32" w:line="224" w:lineRule="exact"/>
              <w:ind w:right="88"/>
              <w:rPr>
                <w:sz w:val="20"/>
              </w:rPr>
            </w:pPr>
            <w:r>
              <w:rPr>
                <w:spacing w:val="-4"/>
                <w:sz w:val="20"/>
              </w:rPr>
              <w:t>-</w:t>
            </w:r>
            <w:r>
              <w:rPr>
                <w:spacing w:val="-5"/>
                <w:sz w:val="20"/>
              </w:rPr>
              <w:t>0.7</w:t>
            </w:r>
          </w:p>
        </w:tc>
        <w:tc>
          <w:tcPr>
            <w:tcW w:w="790" w:type="dxa"/>
            <w:tcBorders>
              <w:bottom w:val="single" w:sz="18" w:space="0" w:color="000000"/>
            </w:tcBorders>
          </w:tcPr>
          <w:p w:rsidR="00497FB9" w:rsidRDefault="00000000">
            <w:pPr>
              <w:pStyle w:val="TableParagraph"/>
              <w:spacing w:before="32" w:line="224" w:lineRule="exact"/>
              <w:ind w:right="88"/>
              <w:rPr>
                <w:sz w:val="20"/>
              </w:rPr>
            </w:pPr>
            <w:r>
              <w:rPr>
                <w:spacing w:val="-5"/>
                <w:sz w:val="20"/>
              </w:rPr>
              <w:t>1.4</w:t>
            </w:r>
          </w:p>
        </w:tc>
        <w:tc>
          <w:tcPr>
            <w:tcW w:w="790" w:type="dxa"/>
            <w:tcBorders>
              <w:bottom w:val="single" w:sz="18" w:space="0" w:color="000000"/>
            </w:tcBorders>
          </w:tcPr>
          <w:p w:rsidR="00497FB9" w:rsidRDefault="00000000">
            <w:pPr>
              <w:pStyle w:val="TableParagraph"/>
              <w:spacing w:before="32" w:line="224" w:lineRule="exact"/>
              <w:ind w:right="89"/>
              <w:rPr>
                <w:sz w:val="20"/>
              </w:rPr>
            </w:pPr>
            <w:r>
              <w:rPr>
                <w:spacing w:val="-5"/>
                <w:sz w:val="20"/>
              </w:rPr>
              <w:t>0.0</w:t>
            </w:r>
          </w:p>
        </w:tc>
        <w:tc>
          <w:tcPr>
            <w:tcW w:w="790" w:type="dxa"/>
            <w:tcBorders>
              <w:bottom w:val="single" w:sz="18" w:space="0" w:color="000000"/>
            </w:tcBorders>
          </w:tcPr>
          <w:p w:rsidR="00497FB9" w:rsidRDefault="00000000">
            <w:pPr>
              <w:pStyle w:val="TableParagraph"/>
              <w:spacing w:before="32" w:line="224" w:lineRule="exact"/>
              <w:ind w:right="89"/>
              <w:rPr>
                <w:sz w:val="20"/>
              </w:rPr>
            </w:pPr>
            <w:r>
              <w:rPr>
                <w:spacing w:val="-5"/>
                <w:sz w:val="20"/>
              </w:rPr>
              <w:t>0.8</w:t>
            </w:r>
          </w:p>
        </w:tc>
        <w:tc>
          <w:tcPr>
            <w:tcW w:w="790" w:type="dxa"/>
            <w:tcBorders>
              <w:bottom w:val="single" w:sz="18" w:space="0" w:color="000000"/>
            </w:tcBorders>
          </w:tcPr>
          <w:p w:rsidR="00497FB9" w:rsidRDefault="00000000">
            <w:pPr>
              <w:pStyle w:val="TableParagraph"/>
              <w:spacing w:before="32" w:line="224" w:lineRule="exact"/>
              <w:ind w:right="89"/>
              <w:rPr>
                <w:sz w:val="20"/>
              </w:rPr>
            </w:pPr>
            <w:r>
              <w:rPr>
                <w:spacing w:val="-5"/>
                <w:sz w:val="20"/>
              </w:rPr>
              <w:t>1.3</w:t>
            </w:r>
          </w:p>
        </w:tc>
        <w:tc>
          <w:tcPr>
            <w:tcW w:w="790" w:type="dxa"/>
            <w:tcBorders>
              <w:bottom w:val="single" w:sz="18" w:space="0" w:color="000000"/>
            </w:tcBorders>
          </w:tcPr>
          <w:p w:rsidR="00497FB9" w:rsidRDefault="00000000">
            <w:pPr>
              <w:pStyle w:val="TableParagraph"/>
              <w:spacing w:before="32" w:line="224" w:lineRule="exact"/>
              <w:ind w:right="90"/>
              <w:rPr>
                <w:sz w:val="20"/>
              </w:rPr>
            </w:pPr>
            <w:r>
              <w:rPr>
                <w:spacing w:val="-5"/>
                <w:sz w:val="20"/>
              </w:rPr>
              <w:t>5.4</w:t>
            </w:r>
          </w:p>
        </w:tc>
        <w:tc>
          <w:tcPr>
            <w:tcW w:w="790" w:type="dxa"/>
            <w:tcBorders>
              <w:bottom w:val="single" w:sz="18" w:space="0" w:color="000000"/>
            </w:tcBorders>
          </w:tcPr>
          <w:p w:rsidR="00497FB9" w:rsidRDefault="00000000">
            <w:pPr>
              <w:pStyle w:val="TableParagraph"/>
              <w:spacing w:before="32" w:line="224" w:lineRule="exact"/>
              <w:ind w:left="446"/>
              <w:jc w:val="left"/>
              <w:rPr>
                <w:sz w:val="20"/>
              </w:rPr>
            </w:pPr>
            <w:r>
              <w:rPr>
                <w:spacing w:val="-5"/>
                <w:sz w:val="20"/>
              </w:rPr>
              <w:t>4.9</w:t>
            </w:r>
          </w:p>
        </w:tc>
        <w:tc>
          <w:tcPr>
            <w:tcW w:w="790" w:type="dxa"/>
            <w:tcBorders>
              <w:bottom w:val="single" w:sz="18" w:space="0" w:color="000000"/>
            </w:tcBorders>
          </w:tcPr>
          <w:p w:rsidR="00497FB9" w:rsidRDefault="00000000">
            <w:pPr>
              <w:pStyle w:val="TableParagraph"/>
              <w:spacing w:before="32" w:line="224" w:lineRule="exact"/>
              <w:ind w:right="91"/>
              <w:rPr>
                <w:sz w:val="20"/>
              </w:rPr>
            </w:pPr>
            <w:r>
              <w:rPr>
                <w:spacing w:val="-5"/>
                <w:sz w:val="20"/>
              </w:rPr>
              <w:t>3.1</w:t>
            </w:r>
          </w:p>
        </w:tc>
        <w:tc>
          <w:tcPr>
            <w:tcW w:w="790" w:type="dxa"/>
            <w:tcBorders>
              <w:bottom w:val="single" w:sz="18" w:space="0" w:color="000000"/>
            </w:tcBorders>
          </w:tcPr>
          <w:p w:rsidR="00497FB9" w:rsidRDefault="00000000">
            <w:pPr>
              <w:pStyle w:val="TableParagraph"/>
              <w:spacing w:before="32" w:line="224" w:lineRule="exact"/>
              <w:ind w:right="91"/>
              <w:rPr>
                <w:sz w:val="20"/>
              </w:rPr>
            </w:pPr>
            <w:r>
              <w:rPr>
                <w:spacing w:val="-4"/>
                <w:sz w:val="20"/>
              </w:rPr>
              <w:t>-</w:t>
            </w:r>
            <w:r>
              <w:rPr>
                <w:spacing w:val="-5"/>
                <w:sz w:val="20"/>
              </w:rPr>
              <w:t>0.1</w:t>
            </w:r>
          </w:p>
        </w:tc>
        <w:tc>
          <w:tcPr>
            <w:tcW w:w="790" w:type="dxa"/>
            <w:tcBorders>
              <w:bottom w:val="single" w:sz="18" w:space="0" w:color="000000"/>
            </w:tcBorders>
          </w:tcPr>
          <w:p w:rsidR="00497FB9" w:rsidRDefault="00000000">
            <w:pPr>
              <w:pStyle w:val="TableParagraph"/>
              <w:spacing w:before="32" w:line="224" w:lineRule="exact"/>
              <w:ind w:right="91"/>
              <w:rPr>
                <w:sz w:val="20"/>
              </w:rPr>
            </w:pPr>
            <w:r>
              <w:rPr>
                <w:spacing w:val="-4"/>
                <w:sz w:val="20"/>
              </w:rPr>
              <w:t>-</w:t>
            </w:r>
            <w:r>
              <w:rPr>
                <w:spacing w:val="-5"/>
                <w:sz w:val="20"/>
              </w:rPr>
              <w:t>0.8</w:t>
            </w:r>
          </w:p>
        </w:tc>
        <w:tc>
          <w:tcPr>
            <w:tcW w:w="790" w:type="dxa"/>
            <w:tcBorders>
              <w:bottom w:val="single" w:sz="18" w:space="0" w:color="000000"/>
            </w:tcBorders>
          </w:tcPr>
          <w:p w:rsidR="00497FB9" w:rsidRDefault="00000000">
            <w:pPr>
              <w:pStyle w:val="TableParagraph"/>
              <w:spacing w:before="32" w:line="224" w:lineRule="exact"/>
              <w:ind w:right="92"/>
              <w:rPr>
                <w:sz w:val="20"/>
              </w:rPr>
            </w:pPr>
            <w:r>
              <w:rPr>
                <w:spacing w:val="-5"/>
                <w:sz w:val="20"/>
              </w:rPr>
              <w:t>3.9</w:t>
            </w:r>
          </w:p>
        </w:tc>
        <w:tc>
          <w:tcPr>
            <w:tcW w:w="793" w:type="dxa"/>
            <w:tcBorders>
              <w:bottom w:val="single" w:sz="18" w:space="0" w:color="000000"/>
            </w:tcBorders>
          </w:tcPr>
          <w:p w:rsidR="00497FB9" w:rsidRDefault="00000000">
            <w:pPr>
              <w:pStyle w:val="TableParagraph"/>
              <w:spacing w:before="32" w:line="224" w:lineRule="exact"/>
              <w:ind w:right="95"/>
              <w:rPr>
                <w:sz w:val="20"/>
              </w:rPr>
            </w:pPr>
            <w:r>
              <w:rPr>
                <w:spacing w:val="-4"/>
                <w:sz w:val="20"/>
              </w:rPr>
              <w:t>-</w:t>
            </w:r>
            <w:r>
              <w:rPr>
                <w:spacing w:val="-5"/>
                <w:sz w:val="20"/>
              </w:rPr>
              <w:t>2.6</w:t>
            </w:r>
          </w:p>
        </w:tc>
      </w:tr>
    </w:tbl>
    <w:p w:rsidR="00497FB9" w:rsidRDefault="00000000">
      <w:pPr>
        <w:ind w:left="467"/>
        <w:rPr>
          <w:sz w:val="18"/>
        </w:rPr>
      </w:pPr>
      <w:r>
        <w:rPr>
          <w:sz w:val="18"/>
        </w:rPr>
        <w:t>Sources:</w:t>
      </w:r>
      <w:r>
        <w:rPr>
          <w:spacing w:val="-3"/>
          <w:sz w:val="18"/>
        </w:rPr>
        <w:t xml:space="preserve"> </w:t>
      </w:r>
      <w:r>
        <w:rPr>
          <w:sz w:val="18"/>
        </w:rPr>
        <w:t>Eurostat</w:t>
      </w:r>
      <w:r>
        <w:rPr>
          <w:spacing w:val="-1"/>
          <w:sz w:val="18"/>
        </w:rPr>
        <w:t xml:space="preserve"> </w:t>
      </w:r>
      <w:r>
        <w:rPr>
          <w:sz w:val="18"/>
        </w:rPr>
        <w:t>and</w:t>
      </w:r>
      <w:r>
        <w:rPr>
          <w:spacing w:val="-2"/>
          <w:sz w:val="18"/>
        </w:rPr>
        <w:t xml:space="preserve"> </w:t>
      </w:r>
      <w:r>
        <w:rPr>
          <w:sz w:val="18"/>
        </w:rPr>
        <w:t>official</w:t>
      </w:r>
      <w:r>
        <w:rPr>
          <w:spacing w:val="-2"/>
          <w:sz w:val="18"/>
        </w:rPr>
        <w:t xml:space="preserve"> websites.</w:t>
      </w:r>
    </w:p>
    <w:p w:rsidR="00497FB9" w:rsidRDefault="00000000">
      <w:pPr>
        <w:spacing w:before="2" w:line="266" w:lineRule="auto"/>
        <w:ind w:left="1015" w:right="302" w:hanging="548"/>
        <w:rPr>
          <w:sz w:val="18"/>
        </w:rPr>
      </w:pPr>
      <w:r>
        <w:rPr>
          <w:sz w:val="18"/>
        </w:rPr>
        <w:t>Note:1.yoy</w:t>
      </w:r>
      <w:r>
        <w:rPr>
          <w:spacing w:val="-5"/>
          <w:sz w:val="18"/>
        </w:rPr>
        <w:t xml:space="preserve"> </w:t>
      </w:r>
      <w:r>
        <w:rPr>
          <w:sz w:val="18"/>
        </w:rPr>
        <w:t>(year</w:t>
      </w:r>
      <w:r>
        <w:rPr>
          <w:spacing w:val="-2"/>
          <w:sz w:val="18"/>
        </w:rPr>
        <w:t xml:space="preserve"> </w:t>
      </w:r>
      <w:r>
        <w:rPr>
          <w:sz w:val="18"/>
        </w:rPr>
        <w:t>on</w:t>
      </w:r>
      <w:r>
        <w:rPr>
          <w:spacing w:val="-1"/>
          <w:sz w:val="18"/>
        </w:rPr>
        <w:t xml:space="preserve"> </w:t>
      </w:r>
      <w:r>
        <w:rPr>
          <w:sz w:val="18"/>
        </w:rPr>
        <w:t>year)</w:t>
      </w:r>
      <w:r>
        <w:rPr>
          <w:spacing w:val="-2"/>
          <w:sz w:val="18"/>
        </w:rPr>
        <w:t xml:space="preserve"> </w:t>
      </w:r>
      <w:r>
        <w:rPr>
          <w:sz w:val="18"/>
        </w:rPr>
        <w:t>means</w:t>
      </w:r>
      <w:r>
        <w:rPr>
          <w:spacing w:val="-2"/>
          <w:sz w:val="18"/>
        </w:rPr>
        <w:t xml:space="preserve"> </w:t>
      </w:r>
      <w:r>
        <w:rPr>
          <w:sz w:val="18"/>
        </w:rPr>
        <w:t>the</w:t>
      </w:r>
      <w:r>
        <w:rPr>
          <w:spacing w:val="-2"/>
          <w:sz w:val="18"/>
        </w:rPr>
        <w:t xml:space="preserve"> </w:t>
      </w:r>
      <w:r>
        <w:rPr>
          <w:sz w:val="18"/>
        </w:rPr>
        <w:t>growth</w:t>
      </w:r>
      <w:r>
        <w:rPr>
          <w:spacing w:val="-1"/>
          <w:sz w:val="18"/>
        </w:rPr>
        <w:t xml:space="preserve"> </w:t>
      </w:r>
      <w:r>
        <w:rPr>
          <w:sz w:val="18"/>
        </w:rPr>
        <w:t>rates</w:t>
      </w:r>
      <w:r>
        <w:rPr>
          <w:spacing w:val="-3"/>
          <w:sz w:val="18"/>
        </w:rPr>
        <w:t xml:space="preserve"> </w:t>
      </w:r>
      <w:r>
        <w:rPr>
          <w:sz w:val="18"/>
        </w:rPr>
        <w:t>to</w:t>
      </w:r>
      <w:r>
        <w:rPr>
          <w:spacing w:val="-1"/>
          <w:sz w:val="18"/>
        </w:rPr>
        <w:t xml:space="preserve"> </w:t>
      </w:r>
      <w:r>
        <w:rPr>
          <w:sz w:val="18"/>
        </w:rPr>
        <w:t>the</w:t>
      </w:r>
      <w:r>
        <w:rPr>
          <w:spacing w:val="-3"/>
          <w:sz w:val="18"/>
        </w:rPr>
        <w:t xml:space="preserve"> </w:t>
      </w:r>
      <w:r>
        <w:rPr>
          <w:sz w:val="18"/>
        </w:rPr>
        <w:t>correspondent</w:t>
      </w:r>
      <w:r>
        <w:rPr>
          <w:spacing w:val="-2"/>
          <w:sz w:val="18"/>
        </w:rPr>
        <w:t xml:space="preserve"> </w:t>
      </w:r>
      <w:r>
        <w:rPr>
          <w:sz w:val="18"/>
        </w:rPr>
        <w:t>quarter</w:t>
      </w:r>
      <w:r>
        <w:rPr>
          <w:spacing w:val="-2"/>
          <w:sz w:val="18"/>
        </w:rPr>
        <w:t xml:space="preserve"> </w:t>
      </w:r>
      <w:r>
        <w:rPr>
          <w:sz w:val="18"/>
        </w:rPr>
        <w:t>of</w:t>
      </w:r>
      <w:r>
        <w:rPr>
          <w:spacing w:val="-4"/>
          <w:sz w:val="18"/>
        </w:rPr>
        <w:t xml:space="preserve"> </w:t>
      </w:r>
      <w:r>
        <w:rPr>
          <w:sz w:val="18"/>
        </w:rPr>
        <w:t>previous</w:t>
      </w:r>
      <w:r>
        <w:rPr>
          <w:spacing w:val="-2"/>
          <w:sz w:val="18"/>
        </w:rPr>
        <w:t xml:space="preserve"> </w:t>
      </w:r>
      <w:r>
        <w:rPr>
          <w:sz w:val="18"/>
        </w:rPr>
        <w:t>year;</w:t>
      </w:r>
      <w:r>
        <w:rPr>
          <w:spacing w:val="-1"/>
          <w:sz w:val="18"/>
        </w:rPr>
        <w:t xml:space="preserve"> </w:t>
      </w:r>
      <w:r>
        <w:rPr>
          <w:sz w:val="18"/>
        </w:rPr>
        <w:t>saar</w:t>
      </w:r>
      <w:r>
        <w:rPr>
          <w:spacing w:val="-2"/>
          <w:sz w:val="18"/>
        </w:rPr>
        <w:t xml:space="preserve"> </w:t>
      </w:r>
      <w:r>
        <w:rPr>
          <w:sz w:val="18"/>
        </w:rPr>
        <w:t>(seasonally</w:t>
      </w:r>
      <w:r>
        <w:rPr>
          <w:spacing w:val="-5"/>
          <w:sz w:val="18"/>
        </w:rPr>
        <w:t xml:space="preserve"> </w:t>
      </w:r>
      <w:r>
        <w:rPr>
          <w:sz w:val="18"/>
        </w:rPr>
        <w:t>adjusted</w:t>
      </w:r>
      <w:r>
        <w:rPr>
          <w:spacing w:val="-1"/>
          <w:sz w:val="18"/>
        </w:rPr>
        <w:t xml:space="preserve"> </w:t>
      </w:r>
      <w:r>
        <w:rPr>
          <w:sz w:val="18"/>
        </w:rPr>
        <w:t>annualized</w:t>
      </w:r>
      <w:r>
        <w:rPr>
          <w:spacing w:val="-1"/>
          <w:sz w:val="18"/>
        </w:rPr>
        <w:t xml:space="preserve"> </w:t>
      </w:r>
      <w:r>
        <w:rPr>
          <w:sz w:val="18"/>
        </w:rPr>
        <w:t>rate)</w:t>
      </w:r>
      <w:r>
        <w:rPr>
          <w:spacing w:val="-2"/>
          <w:sz w:val="18"/>
        </w:rPr>
        <w:t xml:space="preserve"> </w:t>
      </w:r>
      <w:r>
        <w:rPr>
          <w:sz w:val="18"/>
        </w:rPr>
        <w:t>means</w:t>
      </w:r>
      <w:r>
        <w:rPr>
          <w:spacing w:val="-3"/>
          <w:sz w:val="18"/>
        </w:rPr>
        <w:t xml:space="preserve"> </w:t>
      </w:r>
      <w:r>
        <w:rPr>
          <w:sz w:val="18"/>
        </w:rPr>
        <w:t>the</w:t>
      </w:r>
      <w:r>
        <w:rPr>
          <w:spacing w:val="-3"/>
          <w:sz w:val="18"/>
        </w:rPr>
        <w:t xml:space="preserve"> </w:t>
      </w:r>
      <w:r>
        <w:rPr>
          <w:sz w:val="18"/>
        </w:rPr>
        <w:t>annualized</w:t>
      </w:r>
      <w:r>
        <w:rPr>
          <w:spacing w:val="-1"/>
          <w:sz w:val="18"/>
        </w:rPr>
        <w:t xml:space="preserve"> </w:t>
      </w:r>
      <w:r>
        <w:rPr>
          <w:sz w:val="18"/>
        </w:rPr>
        <w:t>growth</w:t>
      </w:r>
      <w:r>
        <w:rPr>
          <w:spacing w:val="-1"/>
          <w:sz w:val="18"/>
        </w:rPr>
        <w:t xml:space="preserve"> </w:t>
      </w:r>
      <w:r>
        <w:rPr>
          <w:sz w:val="18"/>
        </w:rPr>
        <w:t>rate</w:t>
      </w:r>
      <w:r>
        <w:rPr>
          <w:spacing w:val="-3"/>
          <w:sz w:val="18"/>
        </w:rPr>
        <w:t xml:space="preserve"> </w:t>
      </w:r>
      <w:r>
        <w:rPr>
          <w:sz w:val="18"/>
        </w:rPr>
        <w:t>of</w:t>
      </w:r>
      <w:r>
        <w:rPr>
          <w:spacing w:val="-4"/>
          <w:sz w:val="18"/>
        </w:rPr>
        <w:t xml:space="preserve"> </w:t>
      </w:r>
      <w:r>
        <w:rPr>
          <w:sz w:val="18"/>
        </w:rPr>
        <w:t>seasonally adjusted value compared to the previous quarter.</w:t>
      </w:r>
    </w:p>
    <w:p w:rsidR="00497FB9" w:rsidRDefault="00000000">
      <w:pPr>
        <w:spacing w:before="8" w:line="266" w:lineRule="auto"/>
        <w:ind w:left="1106" w:right="1058" w:hanging="228"/>
        <w:rPr>
          <w:sz w:val="18"/>
        </w:rPr>
      </w:pPr>
      <w:r>
        <w:rPr>
          <w:sz w:val="18"/>
        </w:rPr>
        <w:t>2.*Chained dollars</w:t>
      </w:r>
      <w:r>
        <w:rPr>
          <w:spacing w:val="-1"/>
          <w:sz w:val="18"/>
        </w:rPr>
        <w:t xml:space="preserve"> </w:t>
      </w:r>
      <w:r>
        <w:rPr>
          <w:sz w:val="18"/>
        </w:rPr>
        <w:t>at seasonally</w:t>
      </w:r>
      <w:r>
        <w:rPr>
          <w:spacing w:val="-4"/>
          <w:sz w:val="18"/>
        </w:rPr>
        <w:t xml:space="preserve"> </w:t>
      </w:r>
      <w:r>
        <w:rPr>
          <w:sz w:val="18"/>
        </w:rPr>
        <w:t>adjusted annual</w:t>
      </w:r>
      <w:r>
        <w:rPr>
          <w:spacing w:val="-1"/>
          <w:sz w:val="18"/>
        </w:rPr>
        <w:t xml:space="preserve"> </w:t>
      </w:r>
      <w:r>
        <w:rPr>
          <w:sz w:val="18"/>
        </w:rPr>
        <w:t>rates</w:t>
      </w:r>
      <w:r>
        <w:rPr>
          <w:spacing w:val="-1"/>
          <w:sz w:val="18"/>
        </w:rPr>
        <w:t xml:space="preserve"> </w:t>
      </w:r>
      <w:r>
        <w:rPr>
          <w:sz w:val="18"/>
        </w:rPr>
        <w:t>(yoy). The</w:t>
      </w:r>
      <w:r>
        <w:rPr>
          <w:spacing w:val="-2"/>
          <w:sz w:val="18"/>
        </w:rPr>
        <w:t xml:space="preserve"> </w:t>
      </w:r>
      <w:r>
        <w:rPr>
          <w:sz w:val="18"/>
        </w:rPr>
        <w:t>economic</w:t>
      </w:r>
      <w:r>
        <w:rPr>
          <w:spacing w:val="-1"/>
          <w:sz w:val="18"/>
        </w:rPr>
        <w:t xml:space="preserve"> </w:t>
      </w:r>
      <w:r>
        <w:rPr>
          <w:sz w:val="18"/>
        </w:rPr>
        <w:t>growth rate</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European Union has</w:t>
      </w:r>
      <w:r>
        <w:rPr>
          <w:spacing w:val="-1"/>
          <w:sz w:val="18"/>
        </w:rPr>
        <w:t xml:space="preserve"> </w:t>
      </w:r>
      <w:r>
        <w:rPr>
          <w:sz w:val="18"/>
        </w:rPr>
        <w:t>reflected the</w:t>
      </w:r>
      <w:r>
        <w:rPr>
          <w:spacing w:val="-2"/>
          <w:sz w:val="18"/>
        </w:rPr>
        <w:t xml:space="preserve"> </w:t>
      </w:r>
      <w:r>
        <w:rPr>
          <w:sz w:val="18"/>
        </w:rPr>
        <w:t>current</w:t>
      </w:r>
      <w:r>
        <w:rPr>
          <w:spacing w:val="-1"/>
          <w:sz w:val="18"/>
        </w:rPr>
        <w:t xml:space="preserve"> </w:t>
      </w:r>
      <w:r>
        <w:rPr>
          <w:sz w:val="18"/>
        </w:rPr>
        <w:t>membership of</w:t>
      </w:r>
      <w:r>
        <w:rPr>
          <w:spacing w:val="-3"/>
          <w:sz w:val="18"/>
        </w:rPr>
        <w:t xml:space="preserve"> </w:t>
      </w:r>
      <w:r>
        <w:rPr>
          <w:sz w:val="18"/>
        </w:rPr>
        <w:t>27 economies</w:t>
      </w:r>
      <w:r>
        <w:rPr>
          <w:spacing w:val="-2"/>
          <w:sz w:val="18"/>
        </w:rPr>
        <w:t xml:space="preserve"> </w:t>
      </w:r>
      <w:r>
        <w:rPr>
          <w:sz w:val="18"/>
        </w:rPr>
        <w:t>due</w:t>
      </w:r>
      <w:r>
        <w:rPr>
          <w:spacing w:val="-1"/>
          <w:sz w:val="18"/>
        </w:rPr>
        <w:t xml:space="preserve"> </w:t>
      </w:r>
      <w:r>
        <w:rPr>
          <w:sz w:val="18"/>
        </w:rPr>
        <w:t>to the United Kingdom withdrawal from the European Union .</w:t>
      </w:r>
    </w:p>
    <w:p w:rsidR="00497FB9" w:rsidRDefault="00497FB9">
      <w:pPr>
        <w:spacing w:line="266" w:lineRule="auto"/>
        <w:rPr>
          <w:sz w:val="18"/>
        </w:rPr>
        <w:sectPr w:rsidR="00497FB9">
          <w:headerReference w:type="default" r:id="rId40"/>
          <w:footerReference w:type="default" r:id="rId41"/>
          <w:pgSz w:w="16840" w:h="11910" w:orient="landscape"/>
          <w:pgMar w:top="920" w:right="1080" w:bottom="1240" w:left="1080" w:header="0" w:footer="1049" w:gutter="0"/>
          <w:cols w:space="720"/>
        </w:sectPr>
      </w:pPr>
    </w:p>
    <w:p w:rsidR="00497FB9" w:rsidRDefault="00000000">
      <w:pPr>
        <w:pStyle w:val="Heading1"/>
        <w:tabs>
          <w:tab w:val="left" w:pos="1257"/>
        </w:tabs>
        <w:spacing w:before="69"/>
        <w:ind w:left="0" w:right="15"/>
        <w:jc w:val="center"/>
      </w:pPr>
      <w:r>
        <w:lastRenderedPageBreak/>
        <w:t>Table</w:t>
      </w:r>
      <w:r>
        <w:rPr>
          <w:spacing w:val="-11"/>
        </w:rPr>
        <w:t xml:space="preserve"> </w:t>
      </w:r>
      <w:r>
        <w:rPr>
          <w:spacing w:val="-5"/>
        </w:rPr>
        <w:t>11</w:t>
      </w:r>
      <w:r>
        <w:tab/>
        <w:t>Percent</w:t>
      </w:r>
      <w:r>
        <w:rPr>
          <w:spacing w:val="-10"/>
        </w:rPr>
        <w:t xml:space="preserve"> </w:t>
      </w:r>
      <w:r>
        <w:t>Changes</w:t>
      </w:r>
      <w:r>
        <w:rPr>
          <w:spacing w:val="-9"/>
        </w:rPr>
        <w:t xml:space="preserve"> </w:t>
      </w:r>
      <w:r>
        <w:t>in</w:t>
      </w:r>
      <w:r>
        <w:rPr>
          <w:spacing w:val="-8"/>
        </w:rPr>
        <w:t xml:space="preserve"> </w:t>
      </w:r>
      <w:r>
        <w:t>CPI</w:t>
      </w:r>
      <w:r>
        <w:rPr>
          <w:spacing w:val="-8"/>
        </w:rPr>
        <w:t xml:space="preserve"> </w:t>
      </w:r>
      <w:r>
        <w:t>and</w:t>
      </w:r>
      <w:r>
        <w:rPr>
          <w:spacing w:val="-9"/>
        </w:rPr>
        <w:t xml:space="preserve"> </w:t>
      </w:r>
      <w:r>
        <w:t>Food</w:t>
      </w:r>
      <w:r>
        <w:rPr>
          <w:spacing w:val="-8"/>
        </w:rPr>
        <w:t xml:space="preserve"> </w:t>
      </w:r>
      <w:r>
        <w:t>Index</w:t>
      </w:r>
      <w:r>
        <w:rPr>
          <w:spacing w:val="-9"/>
        </w:rPr>
        <w:t xml:space="preserve"> </w:t>
      </w:r>
      <w:r>
        <w:t>of</w:t>
      </w:r>
      <w:r>
        <w:rPr>
          <w:spacing w:val="-8"/>
        </w:rPr>
        <w:t xml:space="preserve"> </w:t>
      </w:r>
      <w:r>
        <w:t>Major</w:t>
      </w:r>
      <w:r>
        <w:rPr>
          <w:spacing w:val="-7"/>
        </w:rPr>
        <w:t xml:space="preserve"> </w:t>
      </w:r>
      <w:r>
        <w:t>Countries</w:t>
      </w:r>
      <w:r>
        <w:rPr>
          <w:spacing w:val="-9"/>
        </w:rPr>
        <w:t xml:space="preserve"> </w:t>
      </w:r>
      <w:r>
        <w:t>&amp;</w:t>
      </w:r>
      <w:r>
        <w:rPr>
          <w:spacing w:val="-8"/>
        </w:rPr>
        <w:t xml:space="preserve"> </w:t>
      </w:r>
      <w:r>
        <w:rPr>
          <w:spacing w:val="-2"/>
        </w:rPr>
        <w:t>Regions</w:t>
      </w:r>
    </w:p>
    <w:p w:rsidR="00497FB9" w:rsidRDefault="00000000">
      <w:pPr>
        <w:spacing w:before="36"/>
        <w:ind w:right="302"/>
        <w:jc w:val="right"/>
      </w:pPr>
      <w:r>
        <w:rPr>
          <w:noProof/>
        </w:rPr>
        <mc:AlternateContent>
          <mc:Choice Requires="wps">
            <w:drawing>
              <wp:anchor distT="0" distB="0" distL="0" distR="0" simplePos="0" relativeHeight="15730176" behindDoc="0" locked="0" layoutInCell="1" allowOverlap="1">
                <wp:simplePos x="0" y="0"/>
                <wp:positionH relativeFrom="page">
                  <wp:posOffset>801623</wp:posOffset>
                </wp:positionH>
                <wp:positionV relativeFrom="paragraph">
                  <wp:posOffset>168040</wp:posOffset>
                </wp:positionV>
                <wp:extent cx="9077325" cy="481647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77325" cy="4816475"/>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1692"/>
                              <w:gridCol w:w="780"/>
                              <w:gridCol w:w="780"/>
                              <w:gridCol w:w="780"/>
                              <w:gridCol w:w="780"/>
                              <w:gridCol w:w="780"/>
                              <w:gridCol w:w="780"/>
                              <w:gridCol w:w="780"/>
                              <w:gridCol w:w="780"/>
                              <w:gridCol w:w="780"/>
                              <w:gridCol w:w="780"/>
                              <w:gridCol w:w="780"/>
                              <w:gridCol w:w="780"/>
                              <w:gridCol w:w="780"/>
                              <w:gridCol w:w="780"/>
                              <w:gridCol w:w="780"/>
                              <w:gridCol w:w="782"/>
                            </w:tblGrid>
                            <w:tr w:rsidR="00497FB9">
                              <w:trPr>
                                <w:trHeight w:val="245"/>
                              </w:trPr>
                              <w:tc>
                                <w:tcPr>
                                  <w:tcW w:w="1692" w:type="dxa"/>
                                  <w:vMerge w:val="restart"/>
                                  <w:tcBorders>
                                    <w:top w:val="single" w:sz="18" w:space="0" w:color="000000"/>
                                    <w:bottom w:val="single" w:sz="18" w:space="0" w:color="000000"/>
                                    <w:right w:val="single" w:sz="18" w:space="0" w:color="000000"/>
                                  </w:tcBorders>
                                </w:tcPr>
                                <w:p w:rsidR="00497FB9" w:rsidRDefault="00000000">
                                  <w:pPr>
                                    <w:pStyle w:val="TableParagraph"/>
                                    <w:spacing w:before="168"/>
                                    <w:ind w:left="265" w:right="224"/>
                                    <w:jc w:val="center"/>
                                    <w:rPr>
                                      <w:sz w:val="17"/>
                                    </w:rPr>
                                  </w:pPr>
                                  <w:r>
                                    <w:rPr>
                                      <w:spacing w:val="-2"/>
                                      <w:w w:val="105"/>
                                      <w:sz w:val="17"/>
                                    </w:rPr>
                                    <w:t>Period</w:t>
                                  </w:r>
                                </w:p>
                              </w:tc>
                              <w:tc>
                                <w:tcPr>
                                  <w:tcW w:w="1560" w:type="dxa"/>
                                  <w:gridSpan w:val="2"/>
                                  <w:tcBorders>
                                    <w:top w:val="single" w:sz="18" w:space="0" w:color="000000"/>
                                    <w:left w:val="single" w:sz="18" w:space="0" w:color="000000"/>
                                    <w:right w:val="single" w:sz="8" w:space="0" w:color="000000"/>
                                  </w:tcBorders>
                                </w:tcPr>
                                <w:p w:rsidR="00497FB9" w:rsidRDefault="00FE3FD4">
                                  <w:pPr>
                                    <w:pStyle w:val="TableParagraph"/>
                                    <w:spacing w:before="48" w:line="177" w:lineRule="exact"/>
                                    <w:ind w:left="253"/>
                                    <w:jc w:val="left"/>
                                    <w:rPr>
                                      <w:sz w:val="17"/>
                                    </w:rPr>
                                  </w:pPr>
                                  <w:r>
                                    <w:rPr>
                                      <w:spacing w:val="-2"/>
                                      <w:w w:val="105"/>
                                      <w:sz w:val="17"/>
                                    </w:rPr>
                                    <w:t xml:space="preserve"> </w:t>
                                  </w:r>
                                  <w:r w:rsidR="00000000">
                                    <w:rPr>
                                      <w:spacing w:val="-2"/>
                                      <w:w w:val="105"/>
                                      <w:sz w:val="17"/>
                                    </w:rPr>
                                    <w:t>(Taiwan)</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57" w:line="168" w:lineRule="exact"/>
                                    <w:ind w:left="270"/>
                                    <w:jc w:val="left"/>
                                    <w:rPr>
                                      <w:sz w:val="17"/>
                                    </w:rPr>
                                  </w:pPr>
                                  <w:r>
                                    <w:rPr>
                                      <w:spacing w:val="-5"/>
                                      <w:w w:val="105"/>
                                      <w:sz w:val="17"/>
                                    </w:rPr>
                                    <w:t>US</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48" w:line="177" w:lineRule="exact"/>
                                    <w:ind w:left="407"/>
                                    <w:jc w:val="left"/>
                                    <w:rPr>
                                      <w:sz w:val="17"/>
                                    </w:rPr>
                                  </w:pPr>
                                  <w:r>
                                    <w:rPr>
                                      <w:w w:val="105"/>
                                      <w:sz w:val="17"/>
                                    </w:rPr>
                                    <w:t>Euro</w:t>
                                  </w:r>
                                  <w:r>
                                    <w:rPr>
                                      <w:spacing w:val="-6"/>
                                      <w:w w:val="105"/>
                                      <w:sz w:val="17"/>
                                    </w:rPr>
                                    <w:t xml:space="preserve"> </w:t>
                                  </w:r>
                                  <w:r>
                                    <w:rPr>
                                      <w:spacing w:val="-4"/>
                                      <w:w w:val="105"/>
                                      <w:sz w:val="17"/>
                                    </w:rPr>
                                    <w:t>Area</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57" w:line="168" w:lineRule="exact"/>
                                    <w:ind w:left="181"/>
                                    <w:jc w:val="left"/>
                                    <w:rPr>
                                      <w:sz w:val="17"/>
                                    </w:rPr>
                                  </w:pPr>
                                  <w:r>
                                    <w:rPr>
                                      <w:spacing w:val="-2"/>
                                      <w:w w:val="105"/>
                                      <w:sz w:val="17"/>
                                    </w:rPr>
                                    <w:t>Japan</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57" w:line="168" w:lineRule="exact"/>
                                    <w:ind w:left="172"/>
                                    <w:jc w:val="left"/>
                                    <w:rPr>
                                      <w:sz w:val="17"/>
                                    </w:rPr>
                                  </w:pPr>
                                  <w:r>
                                    <w:rPr>
                                      <w:spacing w:val="-2"/>
                                      <w:w w:val="105"/>
                                      <w:sz w:val="17"/>
                                    </w:rPr>
                                    <w:t>China</w:t>
                                  </w:r>
                                </w:p>
                              </w:tc>
                              <w:tc>
                                <w:tcPr>
                                  <w:tcW w:w="780" w:type="dxa"/>
                                  <w:tcBorders>
                                    <w:top w:val="single" w:sz="18" w:space="0" w:color="000000"/>
                                    <w:left w:val="single" w:sz="8" w:space="0" w:color="000000"/>
                                  </w:tcBorders>
                                </w:tcPr>
                                <w:p w:rsidR="00497FB9" w:rsidRDefault="00000000">
                                  <w:pPr>
                                    <w:pStyle w:val="TableParagraph"/>
                                    <w:spacing w:before="48" w:line="177" w:lineRule="exact"/>
                                    <w:ind w:right="43"/>
                                    <w:rPr>
                                      <w:sz w:val="17"/>
                                    </w:rPr>
                                  </w:pPr>
                                  <w:r>
                                    <w:rPr>
                                      <w:spacing w:val="-4"/>
                                      <w:w w:val="105"/>
                                      <w:sz w:val="17"/>
                                    </w:rPr>
                                    <w:t>South</w:t>
                                  </w:r>
                                </w:p>
                              </w:tc>
                              <w:tc>
                                <w:tcPr>
                                  <w:tcW w:w="780" w:type="dxa"/>
                                  <w:tcBorders>
                                    <w:top w:val="single" w:sz="18" w:space="0" w:color="000000"/>
                                    <w:bottom w:val="single" w:sz="8" w:space="0" w:color="000000"/>
                                    <w:right w:val="single" w:sz="8" w:space="0" w:color="000000"/>
                                  </w:tcBorders>
                                </w:tcPr>
                                <w:p w:rsidR="00497FB9" w:rsidRDefault="00000000">
                                  <w:pPr>
                                    <w:pStyle w:val="TableParagraph"/>
                                    <w:spacing w:before="48" w:line="177" w:lineRule="exact"/>
                                    <w:ind w:left="45"/>
                                    <w:jc w:val="left"/>
                                    <w:rPr>
                                      <w:sz w:val="17"/>
                                    </w:rPr>
                                  </w:pPr>
                                  <w:r>
                                    <w:rPr>
                                      <w:spacing w:val="-4"/>
                                      <w:w w:val="105"/>
                                      <w:sz w:val="17"/>
                                    </w:rPr>
                                    <w:t>Korea</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48" w:line="177" w:lineRule="exact"/>
                                    <w:ind w:left="422"/>
                                    <w:jc w:val="left"/>
                                    <w:rPr>
                                      <w:sz w:val="17"/>
                                    </w:rPr>
                                  </w:pPr>
                                  <w:r>
                                    <w:rPr>
                                      <w:spacing w:val="-2"/>
                                      <w:w w:val="105"/>
                                      <w:sz w:val="17"/>
                                    </w:rPr>
                                    <w:t>Singapore</w:t>
                                  </w:r>
                                </w:p>
                              </w:tc>
                              <w:tc>
                                <w:tcPr>
                                  <w:tcW w:w="1562" w:type="dxa"/>
                                  <w:gridSpan w:val="2"/>
                                  <w:tcBorders>
                                    <w:top w:val="single" w:sz="18" w:space="0" w:color="000000"/>
                                    <w:left w:val="single" w:sz="8" w:space="0" w:color="000000"/>
                                  </w:tcBorders>
                                </w:tcPr>
                                <w:p w:rsidR="00497FB9" w:rsidRDefault="00000000">
                                  <w:pPr>
                                    <w:pStyle w:val="TableParagraph"/>
                                    <w:spacing w:before="57" w:line="168" w:lineRule="exact"/>
                                    <w:ind w:left="256"/>
                                    <w:jc w:val="left"/>
                                    <w:rPr>
                                      <w:sz w:val="17"/>
                                    </w:rPr>
                                  </w:pPr>
                                  <w:r>
                                    <w:rPr>
                                      <w:spacing w:val="-5"/>
                                      <w:w w:val="105"/>
                                      <w:sz w:val="17"/>
                                    </w:rPr>
                                    <w:t>HK</w:t>
                                  </w:r>
                                </w:p>
                              </w:tc>
                            </w:tr>
                            <w:tr w:rsidR="00497FB9">
                              <w:trPr>
                                <w:trHeight w:val="195"/>
                              </w:trPr>
                              <w:tc>
                                <w:tcPr>
                                  <w:tcW w:w="1692" w:type="dxa"/>
                                  <w:vMerge/>
                                  <w:tcBorders>
                                    <w:top w:val="nil"/>
                                    <w:bottom w:val="single" w:sz="18" w:space="0" w:color="000000"/>
                                    <w:right w:val="single" w:sz="18" w:space="0" w:color="000000"/>
                                  </w:tcBorders>
                                </w:tcPr>
                                <w:p w:rsidR="00497FB9" w:rsidRDefault="00497FB9">
                                  <w:pPr>
                                    <w:rPr>
                                      <w:sz w:val="2"/>
                                      <w:szCs w:val="2"/>
                                    </w:rPr>
                                  </w:pPr>
                                </w:p>
                              </w:tc>
                              <w:tc>
                                <w:tcPr>
                                  <w:tcW w:w="780" w:type="dxa"/>
                                  <w:tcBorders>
                                    <w:left w:val="single" w:sz="1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2" w:type="dxa"/>
                                  <w:tcBorders>
                                    <w:top w:val="single" w:sz="8" w:space="0" w:color="000000"/>
                                    <w:left w:val="single" w:sz="8" w:space="0" w:color="000000"/>
                                    <w:bottom w:val="single" w:sz="18" w:space="0" w:color="000000"/>
                                  </w:tcBorders>
                                </w:tcPr>
                                <w:p w:rsidR="00497FB9" w:rsidRDefault="00000000">
                                  <w:pPr>
                                    <w:pStyle w:val="TableParagraph"/>
                                    <w:spacing w:before="24" w:line="151" w:lineRule="exact"/>
                                    <w:ind w:left="203"/>
                                    <w:jc w:val="left"/>
                                    <w:rPr>
                                      <w:sz w:val="17"/>
                                    </w:rPr>
                                  </w:pPr>
                                  <w:r>
                                    <w:rPr>
                                      <w:spacing w:val="-4"/>
                                      <w:w w:val="105"/>
                                      <w:sz w:val="17"/>
                                    </w:rPr>
                                    <w:t>Food</w:t>
                                  </w:r>
                                </w:p>
                              </w:tc>
                            </w:tr>
                            <w:tr w:rsidR="00497FB9">
                              <w:trPr>
                                <w:trHeight w:val="275"/>
                              </w:trPr>
                              <w:tc>
                                <w:tcPr>
                                  <w:tcW w:w="1692" w:type="dxa"/>
                                  <w:tcBorders>
                                    <w:top w:val="single" w:sz="18" w:space="0" w:color="000000"/>
                                    <w:right w:val="single" w:sz="18" w:space="0" w:color="000000"/>
                                  </w:tcBorders>
                                </w:tcPr>
                                <w:p w:rsidR="00497FB9" w:rsidRDefault="00000000">
                                  <w:pPr>
                                    <w:pStyle w:val="TableParagraph"/>
                                    <w:spacing w:before="41" w:line="214" w:lineRule="exact"/>
                                    <w:ind w:left="223"/>
                                    <w:jc w:val="left"/>
                                    <w:rPr>
                                      <w:b/>
                                      <w:sz w:val="20"/>
                                    </w:rPr>
                                  </w:pPr>
                                  <w:r>
                                    <w:rPr>
                                      <w:b/>
                                      <w:spacing w:val="-4"/>
                                      <w:sz w:val="20"/>
                                    </w:rPr>
                                    <w:t>2015</w:t>
                                  </w:r>
                                </w:p>
                              </w:tc>
                              <w:tc>
                                <w:tcPr>
                                  <w:tcW w:w="780" w:type="dxa"/>
                                  <w:tcBorders>
                                    <w:top w:val="single" w:sz="18" w:space="0" w:color="000000"/>
                                    <w:left w:val="single" w:sz="18" w:space="0" w:color="000000"/>
                                  </w:tcBorders>
                                </w:tcPr>
                                <w:p w:rsidR="00497FB9" w:rsidRDefault="00000000">
                                  <w:pPr>
                                    <w:pStyle w:val="TableParagraph"/>
                                    <w:spacing w:before="41" w:line="214" w:lineRule="exact"/>
                                    <w:ind w:right="85"/>
                                    <w:rPr>
                                      <w:b/>
                                      <w:sz w:val="20"/>
                                    </w:rPr>
                                  </w:pPr>
                                  <w:r>
                                    <w:rPr>
                                      <w:b/>
                                      <w:sz w:val="20"/>
                                    </w:rPr>
                                    <w:t>-</w:t>
                                  </w:r>
                                  <w:r>
                                    <w:rPr>
                                      <w:b/>
                                      <w:spacing w:val="-4"/>
                                      <w:sz w:val="20"/>
                                    </w:rPr>
                                    <w:t>0.31</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4"/>
                                      <w:sz w:val="20"/>
                                    </w:rPr>
                                    <w:t>3.12</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0.1</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1.9</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0.2</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0.7</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0.8</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3.1</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1.4</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2.3</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0.7</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1.6</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2"/>
                                      <w:sz w:val="20"/>
                                    </w:rPr>
                                    <w:t>-</w:t>
                                  </w:r>
                                  <w:r>
                                    <w:rPr>
                                      <w:b/>
                                      <w:spacing w:val="-5"/>
                                      <w:sz w:val="20"/>
                                    </w:rPr>
                                    <w:t>0.5</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1.9</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3.0</w:t>
                                  </w:r>
                                </w:p>
                              </w:tc>
                              <w:tc>
                                <w:tcPr>
                                  <w:tcW w:w="782" w:type="dxa"/>
                                  <w:tcBorders>
                                    <w:top w:val="single" w:sz="18" w:space="0" w:color="000000"/>
                                  </w:tcBorders>
                                </w:tcPr>
                                <w:p w:rsidR="00497FB9" w:rsidRDefault="00000000">
                                  <w:pPr>
                                    <w:pStyle w:val="TableParagraph"/>
                                    <w:spacing w:before="41" w:line="214" w:lineRule="exact"/>
                                    <w:ind w:right="87"/>
                                    <w:rPr>
                                      <w:b/>
                                      <w:sz w:val="20"/>
                                    </w:rPr>
                                  </w:pPr>
                                  <w:r>
                                    <w:rPr>
                                      <w:b/>
                                      <w:spacing w:val="-5"/>
                                      <w:sz w:val="20"/>
                                    </w:rPr>
                                    <w:t>4.0</w:t>
                                  </w:r>
                                </w:p>
                              </w:tc>
                            </w:tr>
                            <w:tr w:rsidR="00497FB9">
                              <w:trPr>
                                <w:trHeight w:val="292"/>
                              </w:trPr>
                              <w:tc>
                                <w:tcPr>
                                  <w:tcW w:w="1692" w:type="dxa"/>
                                  <w:tcBorders>
                                    <w:right w:val="single" w:sz="18" w:space="0" w:color="000000"/>
                                  </w:tcBorders>
                                </w:tcPr>
                                <w:p w:rsidR="00497FB9" w:rsidRDefault="00000000">
                                  <w:pPr>
                                    <w:pStyle w:val="TableParagraph"/>
                                    <w:spacing w:before="59" w:line="213" w:lineRule="exact"/>
                                    <w:ind w:left="223"/>
                                    <w:jc w:val="left"/>
                                    <w:rPr>
                                      <w:b/>
                                      <w:sz w:val="20"/>
                                    </w:rPr>
                                  </w:pPr>
                                  <w:r>
                                    <w:rPr>
                                      <w:b/>
                                      <w:spacing w:val="-4"/>
                                      <w:sz w:val="20"/>
                                    </w:rPr>
                                    <w:t>2016</w:t>
                                  </w:r>
                                </w:p>
                              </w:tc>
                              <w:tc>
                                <w:tcPr>
                                  <w:tcW w:w="780" w:type="dxa"/>
                                  <w:tcBorders>
                                    <w:left w:val="single" w:sz="18" w:space="0" w:color="000000"/>
                                  </w:tcBorders>
                                </w:tcPr>
                                <w:p w:rsidR="00497FB9" w:rsidRDefault="00000000">
                                  <w:pPr>
                                    <w:pStyle w:val="TableParagraph"/>
                                    <w:spacing w:before="59" w:line="213" w:lineRule="exact"/>
                                    <w:ind w:right="85"/>
                                    <w:rPr>
                                      <w:b/>
                                      <w:sz w:val="20"/>
                                    </w:rPr>
                                  </w:pPr>
                                  <w:r>
                                    <w:rPr>
                                      <w:b/>
                                      <w:spacing w:val="-4"/>
                                      <w:sz w:val="20"/>
                                    </w:rPr>
                                    <w:t>1.40</w:t>
                                  </w:r>
                                </w:p>
                              </w:tc>
                              <w:tc>
                                <w:tcPr>
                                  <w:tcW w:w="780" w:type="dxa"/>
                                </w:tcPr>
                                <w:p w:rsidR="00497FB9" w:rsidRDefault="00000000">
                                  <w:pPr>
                                    <w:pStyle w:val="TableParagraph"/>
                                    <w:spacing w:before="59" w:line="213" w:lineRule="exact"/>
                                    <w:ind w:right="85"/>
                                    <w:rPr>
                                      <w:b/>
                                      <w:sz w:val="20"/>
                                    </w:rPr>
                                  </w:pPr>
                                  <w:r>
                                    <w:rPr>
                                      <w:b/>
                                      <w:spacing w:val="-4"/>
                                      <w:sz w:val="20"/>
                                    </w:rPr>
                                    <w:t>5.23</w:t>
                                  </w:r>
                                </w:p>
                              </w:tc>
                              <w:tc>
                                <w:tcPr>
                                  <w:tcW w:w="780" w:type="dxa"/>
                                </w:tcPr>
                                <w:p w:rsidR="00497FB9" w:rsidRDefault="00000000">
                                  <w:pPr>
                                    <w:pStyle w:val="TableParagraph"/>
                                    <w:spacing w:before="59" w:line="213" w:lineRule="exact"/>
                                    <w:ind w:right="85"/>
                                    <w:rPr>
                                      <w:b/>
                                      <w:sz w:val="20"/>
                                    </w:rPr>
                                  </w:pPr>
                                  <w:r>
                                    <w:rPr>
                                      <w:b/>
                                      <w:spacing w:val="-5"/>
                                      <w:sz w:val="20"/>
                                    </w:rPr>
                                    <w:t>1.3</w:t>
                                  </w:r>
                                </w:p>
                              </w:tc>
                              <w:tc>
                                <w:tcPr>
                                  <w:tcW w:w="780" w:type="dxa"/>
                                </w:tcPr>
                                <w:p w:rsidR="00497FB9" w:rsidRDefault="00000000">
                                  <w:pPr>
                                    <w:pStyle w:val="TableParagraph"/>
                                    <w:spacing w:before="59" w:line="213" w:lineRule="exact"/>
                                    <w:ind w:right="85"/>
                                    <w:rPr>
                                      <w:b/>
                                      <w:sz w:val="20"/>
                                    </w:rPr>
                                  </w:pPr>
                                  <w:r>
                                    <w:rPr>
                                      <w:b/>
                                      <w:spacing w:val="-5"/>
                                      <w:sz w:val="20"/>
                                    </w:rPr>
                                    <w:t>0.3</w:t>
                                  </w:r>
                                </w:p>
                              </w:tc>
                              <w:tc>
                                <w:tcPr>
                                  <w:tcW w:w="780" w:type="dxa"/>
                                </w:tcPr>
                                <w:p w:rsidR="00497FB9" w:rsidRDefault="00000000">
                                  <w:pPr>
                                    <w:pStyle w:val="TableParagraph"/>
                                    <w:spacing w:before="59" w:line="213" w:lineRule="exact"/>
                                    <w:ind w:right="85"/>
                                    <w:rPr>
                                      <w:b/>
                                      <w:sz w:val="20"/>
                                    </w:rPr>
                                  </w:pPr>
                                  <w:r>
                                    <w:rPr>
                                      <w:b/>
                                      <w:spacing w:val="-5"/>
                                      <w:sz w:val="20"/>
                                    </w:rPr>
                                    <w:t>0.2</w:t>
                                  </w:r>
                                </w:p>
                              </w:tc>
                              <w:tc>
                                <w:tcPr>
                                  <w:tcW w:w="780" w:type="dxa"/>
                                </w:tcPr>
                                <w:p w:rsidR="00497FB9" w:rsidRDefault="00000000">
                                  <w:pPr>
                                    <w:pStyle w:val="TableParagraph"/>
                                    <w:spacing w:before="59" w:line="213" w:lineRule="exact"/>
                                    <w:ind w:right="85"/>
                                    <w:rPr>
                                      <w:b/>
                                      <w:sz w:val="20"/>
                                    </w:rPr>
                                  </w:pPr>
                                  <w:r>
                                    <w:rPr>
                                      <w:b/>
                                      <w:spacing w:val="-5"/>
                                      <w:sz w:val="20"/>
                                    </w:rPr>
                                    <w:t>0.7</w:t>
                                  </w:r>
                                </w:p>
                              </w:tc>
                              <w:tc>
                                <w:tcPr>
                                  <w:tcW w:w="780" w:type="dxa"/>
                                </w:tcPr>
                                <w:p w:rsidR="00497FB9" w:rsidRDefault="00000000">
                                  <w:pPr>
                                    <w:pStyle w:val="TableParagraph"/>
                                    <w:spacing w:before="59" w:line="213" w:lineRule="exact"/>
                                    <w:ind w:right="85"/>
                                    <w:rPr>
                                      <w:b/>
                                      <w:sz w:val="20"/>
                                    </w:rPr>
                                  </w:pPr>
                                  <w:r>
                                    <w:rPr>
                                      <w:b/>
                                      <w:spacing w:val="-2"/>
                                      <w:sz w:val="20"/>
                                    </w:rPr>
                                    <w:t>-</w:t>
                                  </w:r>
                                  <w:r>
                                    <w:rPr>
                                      <w:b/>
                                      <w:spacing w:val="-5"/>
                                      <w:sz w:val="20"/>
                                    </w:rPr>
                                    <w:t>0.1</w:t>
                                  </w:r>
                                </w:p>
                              </w:tc>
                              <w:tc>
                                <w:tcPr>
                                  <w:tcW w:w="780" w:type="dxa"/>
                                </w:tcPr>
                                <w:p w:rsidR="00497FB9" w:rsidRDefault="00000000">
                                  <w:pPr>
                                    <w:pStyle w:val="TableParagraph"/>
                                    <w:spacing w:before="59" w:line="213" w:lineRule="exact"/>
                                    <w:ind w:right="85"/>
                                    <w:rPr>
                                      <w:b/>
                                      <w:sz w:val="20"/>
                                    </w:rPr>
                                  </w:pPr>
                                  <w:r>
                                    <w:rPr>
                                      <w:b/>
                                      <w:spacing w:val="-5"/>
                                      <w:sz w:val="20"/>
                                    </w:rPr>
                                    <w:t>1.7</w:t>
                                  </w:r>
                                </w:p>
                              </w:tc>
                              <w:tc>
                                <w:tcPr>
                                  <w:tcW w:w="780" w:type="dxa"/>
                                </w:tcPr>
                                <w:p w:rsidR="00497FB9" w:rsidRDefault="00000000">
                                  <w:pPr>
                                    <w:pStyle w:val="TableParagraph"/>
                                    <w:spacing w:before="59" w:line="213" w:lineRule="exact"/>
                                    <w:ind w:right="85"/>
                                    <w:rPr>
                                      <w:b/>
                                      <w:sz w:val="20"/>
                                    </w:rPr>
                                  </w:pPr>
                                  <w:r>
                                    <w:rPr>
                                      <w:b/>
                                      <w:spacing w:val="-5"/>
                                      <w:sz w:val="20"/>
                                    </w:rPr>
                                    <w:t>2.0</w:t>
                                  </w:r>
                                </w:p>
                              </w:tc>
                              <w:tc>
                                <w:tcPr>
                                  <w:tcW w:w="780" w:type="dxa"/>
                                </w:tcPr>
                                <w:p w:rsidR="00497FB9" w:rsidRDefault="00000000">
                                  <w:pPr>
                                    <w:pStyle w:val="TableParagraph"/>
                                    <w:spacing w:before="59" w:line="213" w:lineRule="exact"/>
                                    <w:ind w:right="85"/>
                                    <w:rPr>
                                      <w:b/>
                                      <w:sz w:val="20"/>
                                    </w:rPr>
                                  </w:pPr>
                                  <w:r>
                                    <w:rPr>
                                      <w:b/>
                                      <w:spacing w:val="-5"/>
                                      <w:sz w:val="20"/>
                                    </w:rPr>
                                    <w:t>3.8</w:t>
                                  </w:r>
                                </w:p>
                              </w:tc>
                              <w:tc>
                                <w:tcPr>
                                  <w:tcW w:w="780" w:type="dxa"/>
                                </w:tcPr>
                                <w:p w:rsidR="00497FB9" w:rsidRDefault="00000000">
                                  <w:pPr>
                                    <w:pStyle w:val="TableParagraph"/>
                                    <w:spacing w:before="59" w:line="213" w:lineRule="exact"/>
                                    <w:ind w:right="85"/>
                                    <w:rPr>
                                      <w:b/>
                                      <w:sz w:val="20"/>
                                    </w:rPr>
                                  </w:pPr>
                                  <w:r>
                                    <w:rPr>
                                      <w:b/>
                                      <w:spacing w:val="-5"/>
                                      <w:sz w:val="20"/>
                                    </w:rPr>
                                    <w:t>1.0</w:t>
                                  </w:r>
                                </w:p>
                              </w:tc>
                              <w:tc>
                                <w:tcPr>
                                  <w:tcW w:w="780" w:type="dxa"/>
                                </w:tcPr>
                                <w:p w:rsidR="00497FB9" w:rsidRDefault="00000000">
                                  <w:pPr>
                                    <w:pStyle w:val="TableParagraph"/>
                                    <w:spacing w:before="59" w:line="213" w:lineRule="exact"/>
                                    <w:ind w:right="85"/>
                                    <w:rPr>
                                      <w:b/>
                                      <w:sz w:val="20"/>
                                    </w:rPr>
                                  </w:pPr>
                                  <w:r>
                                    <w:rPr>
                                      <w:b/>
                                      <w:spacing w:val="-5"/>
                                      <w:sz w:val="20"/>
                                    </w:rPr>
                                    <w:t>2.3</w:t>
                                  </w:r>
                                </w:p>
                              </w:tc>
                              <w:tc>
                                <w:tcPr>
                                  <w:tcW w:w="780" w:type="dxa"/>
                                </w:tcPr>
                                <w:p w:rsidR="00497FB9" w:rsidRDefault="00000000">
                                  <w:pPr>
                                    <w:pStyle w:val="TableParagraph"/>
                                    <w:spacing w:before="59" w:line="213" w:lineRule="exact"/>
                                    <w:ind w:right="85"/>
                                    <w:rPr>
                                      <w:b/>
                                      <w:sz w:val="20"/>
                                    </w:rPr>
                                  </w:pPr>
                                  <w:r>
                                    <w:rPr>
                                      <w:b/>
                                      <w:spacing w:val="-2"/>
                                      <w:sz w:val="20"/>
                                    </w:rPr>
                                    <w:t>-</w:t>
                                  </w:r>
                                  <w:r>
                                    <w:rPr>
                                      <w:b/>
                                      <w:spacing w:val="-5"/>
                                      <w:sz w:val="20"/>
                                    </w:rPr>
                                    <w:t>0.5</w:t>
                                  </w:r>
                                </w:p>
                              </w:tc>
                              <w:tc>
                                <w:tcPr>
                                  <w:tcW w:w="780" w:type="dxa"/>
                                </w:tcPr>
                                <w:p w:rsidR="00497FB9" w:rsidRDefault="00000000">
                                  <w:pPr>
                                    <w:pStyle w:val="TableParagraph"/>
                                    <w:spacing w:before="59" w:line="213" w:lineRule="exact"/>
                                    <w:ind w:right="85"/>
                                    <w:rPr>
                                      <w:b/>
                                      <w:sz w:val="20"/>
                                    </w:rPr>
                                  </w:pPr>
                                  <w:r>
                                    <w:rPr>
                                      <w:b/>
                                      <w:spacing w:val="-5"/>
                                      <w:sz w:val="20"/>
                                    </w:rPr>
                                    <w:t>2.1</w:t>
                                  </w:r>
                                </w:p>
                              </w:tc>
                              <w:tc>
                                <w:tcPr>
                                  <w:tcW w:w="780" w:type="dxa"/>
                                </w:tcPr>
                                <w:p w:rsidR="00497FB9" w:rsidRDefault="00000000">
                                  <w:pPr>
                                    <w:pStyle w:val="TableParagraph"/>
                                    <w:spacing w:before="59" w:line="213" w:lineRule="exact"/>
                                    <w:ind w:right="85"/>
                                    <w:rPr>
                                      <w:b/>
                                      <w:sz w:val="20"/>
                                    </w:rPr>
                                  </w:pPr>
                                  <w:r>
                                    <w:rPr>
                                      <w:b/>
                                      <w:spacing w:val="-5"/>
                                      <w:sz w:val="20"/>
                                    </w:rPr>
                                    <w:t>2.4</w:t>
                                  </w:r>
                                </w:p>
                              </w:tc>
                              <w:tc>
                                <w:tcPr>
                                  <w:tcW w:w="782" w:type="dxa"/>
                                </w:tcPr>
                                <w:p w:rsidR="00497FB9" w:rsidRDefault="00000000">
                                  <w:pPr>
                                    <w:pStyle w:val="TableParagraph"/>
                                    <w:spacing w:before="59" w:line="213" w:lineRule="exact"/>
                                    <w:ind w:right="87"/>
                                    <w:rPr>
                                      <w:b/>
                                      <w:sz w:val="20"/>
                                    </w:rPr>
                                  </w:pPr>
                                  <w:r>
                                    <w:rPr>
                                      <w:b/>
                                      <w:spacing w:val="-5"/>
                                      <w:sz w:val="20"/>
                                    </w:rPr>
                                    <w:t>3.4</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2017</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0.62</w:t>
                                  </w:r>
                                </w:p>
                              </w:tc>
                              <w:tc>
                                <w:tcPr>
                                  <w:tcW w:w="780" w:type="dxa"/>
                                </w:tcPr>
                                <w:p w:rsidR="00497FB9" w:rsidRDefault="00000000">
                                  <w:pPr>
                                    <w:pStyle w:val="TableParagraph"/>
                                    <w:spacing w:before="59" w:line="214" w:lineRule="exact"/>
                                    <w:ind w:right="85"/>
                                    <w:rPr>
                                      <w:b/>
                                      <w:sz w:val="20"/>
                                    </w:rPr>
                                  </w:pPr>
                                  <w:r>
                                    <w:rPr>
                                      <w:b/>
                                      <w:sz w:val="20"/>
                                    </w:rPr>
                                    <w:t>-</w:t>
                                  </w:r>
                                  <w:r>
                                    <w:rPr>
                                      <w:b/>
                                      <w:spacing w:val="-4"/>
                                      <w:sz w:val="20"/>
                                    </w:rPr>
                                    <w:t>0.37</w:t>
                                  </w:r>
                                </w:p>
                              </w:tc>
                              <w:tc>
                                <w:tcPr>
                                  <w:tcW w:w="780" w:type="dxa"/>
                                </w:tcPr>
                                <w:p w:rsidR="00497FB9" w:rsidRDefault="00000000">
                                  <w:pPr>
                                    <w:pStyle w:val="TableParagraph"/>
                                    <w:spacing w:before="59" w:line="214" w:lineRule="exact"/>
                                    <w:ind w:right="85"/>
                                    <w:rPr>
                                      <w:b/>
                                      <w:sz w:val="20"/>
                                    </w:rPr>
                                  </w:pPr>
                                  <w:r>
                                    <w:rPr>
                                      <w:b/>
                                      <w:spacing w:val="-5"/>
                                      <w:sz w:val="20"/>
                                    </w:rPr>
                                    <w:t>2.1</w:t>
                                  </w:r>
                                </w:p>
                              </w:tc>
                              <w:tc>
                                <w:tcPr>
                                  <w:tcW w:w="780" w:type="dxa"/>
                                </w:tcPr>
                                <w:p w:rsidR="00497FB9" w:rsidRDefault="00000000">
                                  <w:pPr>
                                    <w:pStyle w:val="TableParagraph"/>
                                    <w:spacing w:before="59" w:line="214" w:lineRule="exact"/>
                                    <w:ind w:right="85"/>
                                    <w:rPr>
                                      <w:b/>
                                      <w:sz w:val="20"/>
                                    </w:rPr>
                                  </w:pPr>
                                  <w:r>
                                    <w:rPr>
                                      <w:b/>
                                      <w:spacing w:val="-5"/>
                                      <w:sz w:val="20"/>
                                    </w:rPr>
                                    <w:t>0.9</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0" w:type="dxa"/>
                                </w:tcPr>
                                <w:p w:rsidR="00497FB9" w:rsidRDefault="00000000">
                                  <w:pPr>
                                    <w:pStyle w:val="TableParagraph"/>
                                    <w:spacing w:before="59" w:line="214" w:lineRule="exact"/>
                                    <w:ind w:right="85"/>
                                    <w:rPr>
                                      <w:b/>
                                      <w:sz w:val="20"/>
                                    </w:rPr>
                                  </w:pPr>
                                  <w:r>
                                    <w:rPr>
                                      <w:b/>
                                      <w:spacing w:val="-5"/>
                                      <w:sz w:val="20"/>
                                    </w:rPr>
                                    <w:t>1.7</w:t>
                                  </w:r>
                                </w:p>
                              </w:tc>
                              <w:tc>
                                <w:tcPr>
                                  <w:tcW w:w="780" w:type="dxa"/>
                                </w:tcPr>
                                <w:p w:rsidR="00497FB9" w:rsidRDefault="00000000">
                                  <w:pPr>
                                    <w:pStyle w:val="TableParagraph"/>
                                    <w:spacing w:before="59" w:line="214" w:lineRule="exact"/>
                                    <w:ind w:right="85"/>
                                    <w:rPr>
                                      <w:b/>
                                      <w:sz w:val="20"/>
                                    </w:rPr>
                                  </w:pPr>
                                  <w:r>
                                    <w:rPr>
                                      <w:b/>
                                      <w:spacing w:val="-5"/>
                                      <w:sz w:val="20"/>
                                    </w:rPr>
                                    <w:t>0.5</w:t>
                                  </w:r>
                                </w:p>
                              </w:tc>
                              <w:tc>
                                <w:tcPr>
                                  <w:tcW w:w="780" w:type="dxa"/>
                                </w:tcPr>
                                <w:p w:rsidR="00497FB9" w:rsidRDefault="00000000">
                                  <w:pPr>
                                    <w:pStyle w:val="TableParagraph"/>
                                    <w:spacing w:before="59" w:line="214" w:lineRule="exact"/>
                                    <w:ind w:right="85"/>
                                    <w:rPr>
                                      <w:b/>
                                      <w:sz w:val="20"/>
                                    </w:rPr>
                                  </w:pPr>
                                  <w:r>
                                    <w:rPr>
                                      <w:b/>
                                      <w:spacing w:val="-5"/>
                                      <w:sz w:val="20"/>
                                    </w:rPr>
                                    <w:t>0.7</w:t>
                                  </w:r>
                                </w:p>
                              </w:tc>
                              <w:tc>
                                <w:tcPr>
                                  <w:tcW w:w="780" w:type="dxa"/>
                                </w:tcPr>
                                <w:p w:rsidR="00497FB9" w:rsidRDefault="00000000">
                                  <w:pPr>
                                    <w:pStyle w:val="TableParagraph"/>
                                    <w:spacing w:before="59" w:line="214" w:lineRule="exact"/>
                                    <w:ind w:right="85"/>
                                    <w:rPr>
                                      <w:b/>
                                      <w:sz w:val="20"/>
                                    </w:rPr>
                                  </w:pPr>
                                  <w:r>
                                    <w:rPr>
                                      <w:b/>
                                      <w:spacing w:val="-5"/>
                                      <w:sz w:val="20"/>
                                    </w:rPr>
                                    <w:t>1.6</w:t>
                                  </w:r>
                                </w:p>
                              </w:tc>
                              <w:tc>
                                <w:tcPr>
                                  <w:tcW w:w="780" w:type="dxa"/>
                                </w:tcPr>
                                <w:p w:rsidR="00497FB9" w:rsidRDefault="00000000">
                                  <w:pPr>
                                    <w:pStyle w:val="TableParagraph"/>
                                    <w:spacing w:before="59" w:line="214" w:lineRule="exact"/>
                                    <w:ind w:right="85"/>
                                    <w:rPr>
                                      <w:b/>
                                      <w:sz w:val="20"/>
                                    </w:rPr>
                                  </w:pPr>
                                  <w:r>
                                    <w:rPr>
                                      <w:b/>
                                      <w:spacing w:val="-2"/>
                                      <w:sz w:val="20"/>
                                    </w:rPr>
                                    <w:t>-</w:t>
                                  </w:r>
                                  <w:r>
                                    <w:rPr>
                                      <w:b/>
                                      <w:spacing w:val="-5"/>
                                      <w:sz w:val="20"/>
                                    </w:rPr>
                                    <w:t>0.4</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0" w:type="dxa"/>
                                </w:tcPr>
                                <w:p w:rsidR="00497FB9" w:rsidRDefault="00000000">
                                  <w:pPr>
                                    <w:pStyle w:val="TableParagraph"/>
                                    <w:spacing w:before="59" w:line="214" w:lineRule="exact"/>
                                    <w:ind w:right="85"/>
                                    <w:rPr>
                                      <w:b/>
                                      <w:sz w:val="20"/>
                                    </w:rPr>
                                  </w:pPr>
                                  <w:r>
                                    <w:rPr>
                                      <w:b/>
                                      <w:spacing w:val="-5"/>
                                      <w:sz w:val="20"/>
                                    </w:rPr>
                                    <w:t>3.4</w:t>
                                  </w:r>
                                </w:p>
                              </w:tc>
                              <w:tc>
                                <w:tcPr>
                                  <w:tcW w:w="780" w:type="dxa"/>
                                </w:tcPr>
                                <w:p w:rsidR="00497FB9" w:rsidRDefault="00000000">
                                  <w:pPr>
                                    <w:pStyle w:val="TableParagraph"/>
                                    <w:spacing w:before="59" w:line="214" w:lineRule="exact"/>
                                    <w:ind w:right="85"/>
                                    <w:rPr>
                                      <w:b/>
                                      <w:sz w:val="20"/>
                                    </w:rPr>
                                  </w:pPr>
                                  <w:r>
                                    <w:rPr>
                                      <w:b/>
                                      <w:spacing w:val="-5"/>
                                      <w:sz w:val="20"/>
                                    </w:rPr>
                                    <w:t>0.6</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2" w:type="dxa"/>
                                </w:tcPr>
                                <w:p w:rsidR="00497FB9" w:rsidRDefault="00000000">
                                  <w:pPr>
                                    <w:pStyle w:val="TableParagraph"/>
                                    <w:spacing w:before="59" w:line="214" w:lineRule="exact"/>
                                    <w:ind w:right="87"/>
                                    <w:rPr>
                                      <w:b/>
                                      <w:sz w:val="20"/>
                                    </w:rPr>
                                  </w:pPr>
                                  <w:r>
                                    <w:rPr>
                                      <w:b/>
                                      <w:spacing w:val="-5"/>
                                      <w:sz w:val="20"/>
                                    </w:rPr>
                                    <w:t>2.2</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2018</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1.36</w:t>
                                  </w:r>
                                </w:p>
                              </w:tc>
                              <w:tc>
                                <w:tcPr>
                                  <w:tcW w:w="780" w:type="dxa"/>
                                </w:tcPr>
                                <w:p w:rsidR="00497FB9" w:rsidRDefault="00000000">
                                  <w:pPr>
                                    <w:pStyle w:val="TableParagraph"/>
                                    <w:spacing w:before="59" w:line="214" w:lineRule="exact"/>
                                    <w:ind w:right="85"/>
                                    <w:rPr>
                                      <w:b/>
                                      <w:sz w:val="20"/>
                                    </w:rPr>
                                  </w:pPr>
                                  <w:r>
                                    <w:rPr>
                                      <w:b/>
                                      <w:spacing w:val="-4"/>
                                      <w:sz w:val="20"/>
                                    </w:rPr>
                                    <w:t>1.00</w:t>
                                  </w:r>
                                </w:p>
                              </w:tc>
                              <w:tc>
                                <w:tcPr>
                                  <w:tcW w:w="780" w:type="dxa"/>
                                </w:tcPr>
                                <w:p w:rsidR="00497FB9" w:rsidRDefault="00000000">
                                  <w:pPr>
                                    <w:pStyle w:val="TableParagraph"/>
                                    <w:spacing w:before="59" w:line="214" w:lineRule="exact"/>
                                    <w:ind w:right="85"/>
                                    <w:rPr>
                                      <w:b/>
                                      <w:sz w:val="20"/>
                                    </w:rPr>
                                  </w:pPr>
                                  <w:r>
                                    <w:rPr>
                                      <w:b/>
                                      <w:spacing w:val="-5"/>
                                      <w:sz w:val="20"/>
                                    </w:rPr>
                                    <w:t>2.4</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1.8</w:t>
                                  </w:r>
                                </w:p>
                              </w:tc>
                              <w:tc>
                                <w:tcPr>
                                  <w:tcW w:w="780" w:type="dxa"/>
                                </w:tcPr>
                                <w:p w:rsidR="00497FB9" w:rsidRDefault="00000000">
                                  <w:pPr>
                                    <w:pStyle w:val="TableParagraph"/>
                                    <w:spacing w:before="59" w:line="214" w:lineRule="exact"/>
                                    <w:ind w:right="85"/>
                                    <w:rPr>
                                      <w:b/>
                                      <w:sz w:val="20"/>
                                    </w:rPr>
                                  </w:pPr>
                                  <w:r>
                                    <w:rPr>
                                      <w:b/>
                                      <w:spacing w:val="-5"/>
                                      <w:sz w:val="20"/>
                                    </w:rPr>
                                    <w:t>1.7</w:t>
                                  </w:r>
                                </w:p>
                              </w:tc>
                              <w:tc>
                                <w:tcPr>
                                  <w:tcW w:w="780" w:type="dxa"/>
                                </w:tcPr>
                                <w:p w:rsidR="00497FB9" w:rsidRDefault="00000000">
                                  <w:pPr>
                                    <w:pStyle w:val="TableParagraph"/>
                                    <w:spacing w:before="59" w:line="214" w:lineRule="exact"/>
                                    <w:ind w:right="85"/>
                                    <w:rPr>
                                      <w:b/>
                                      <w:sz w:val="20"/>
                                    </w:rPr>
                                  </w:pPr>
                                  <w:r>
                                    <w:rPr>
                                      <w:b/>
                                      <w:spacing w:val="-5"/>
                                      <w:sz w:val="20"/>
                                    </w:rPr>
                                    <w:t>1.0</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2.1</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0" w:type="dxa"/>
                                </w:tcPr>
                                <w:p w:rsidR="00497FB9" w:rsidRDefault="00000000">
                                  <w:pPr>
                                    <w:pStyle w:val="TableParagraph"/>
                                    <w:spacing w:before="59" w:line="214" w:lineRule="exact"/>
                                    <w:ind w:right="85"/>
                                    <w:rPr>
                                      <w:b/>
                                      <w:sz w:val="20"/>
                                    </w:rPr>
                                  </w:pPr>
                                  <w:r>
                                    <w:rPr>
                                      <w:b/>
                                      <w:spacing w:val="-5"/>
                                      <w:sz w:val="20"/>
                                    </w:rPr>
                                    <w:t>2.8</w:t>
                                  </w:r>
                                </w:p>
                              </w:tc>
                              <w:tc>
                                <w:tcPr>
                                  <w:tcW w:w="780" w:type="dxa"/>
                                </w:tcPr>
                                <w:p w:rsidR="00497FB9" w:rsidRDefault="00000000">
                                  <w:pPr>
                                    <w:pStyle w:val="TableParagraph"/>
                                    <w:spacing w:before="59" w:line="214" w:lineRule="exact"/>
                                    <w:ind w:right="85"/>
                                    <w:rPr>
                                      <w:b/>
                                      <w:sz w:val="20"/>
                                    </w:rPr>
                                  </w:pPr>
                                  <w:r>
                                    <w:rPr>
                                      <w:b/>
                                      <w:spacing w:val="-5"/>
                                      <w:sz w:val="20"/>
                                    </w:rPr>
                                    <w:t>0.4</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2.4</w:t>
                                  </w:r>
                                </w:p>
                              </w:tc>
                              <w:tc>
                                <w:tcPr>
                                  <w:tcW w:w="782" w:type="dxa"/>
                                </w:tcPr>
                                <w:p w:rsidR="00497FB9" w:rsidRDefault="00000000">
                                  <w:pPr>
                                    <w:pStyle w:val="TableParagraph"/>
                                    <w:spacing w:before="59" w:line="214" w:lineRule="exact"/>
                                    <w:ind w:right="87"/>
                                    <w:rPr>
                                      <w:b/>
                                      <w:sz w:val="20"/>
                                    </w:rPr>
                                  </w:pPr>
                                  <w:r>
                                    <w:rPr>
                                      <w:b/>
                                      <w:spacing w:val="-5"/>
                                      <w:sz w:val="20"/>
                                    </w:rPr>
                                    <w:t>3.4</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2019</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0.55</w:t>
                                  </w:r>
                                </w:p>
                              </w:tc>
                              <w:tc>
                                <w:tcPr>
                                  <w:tcW w:w="780" w:type="dxa"/>
                                </w:tcPr>
                                <w:p w:rsidR="00497FB9" w:rsidRDefault="00000000">
                                  <w:pPr>
                                    <w:pStyle w:val="TableParagraph"/>
                                    <w:spacing w:before="59" w:line="214" w:lineRule="exact"/>
                                    <w:ind w:right="85"/>
                                    <w:rPr>
                                      <w:b/>
                                      <w:sz w:val="20"/>
                                    </w:rPr>
                                  </w:pPr>
                                  <w:r>
                                    <w:rPr>
                                      <w:b/>
                                      <w:spacing w:val="-4"/>
                                      <w:sz w:val="20"/>
                                    </w:rPr>
                                    <w:t>1.90</w:t>
                                  </w:r>
                                </w:p>
                              </w:tc>
                              <w:tc>
                                <w:tcPr>
                                  <w:tcW w:w="780" w:type="dxa"/>
                                </w:tcPr>
                                <w:p w:rsidR="00497FB9" w:rsidRDefault="00000000">
                                  <w:pPr>
                                    <w:pStyle w:val="TableParagraph"/>
                                    <w:spacing w:before="59" w:line="214" w:lineRule="exact"/>
                                    <w:ind w:right="85"/>
                                    <w:rPr>
                                      <w:b/>
                                      <w:sz w:val="20"/>
                                    </w:rPr>
                                  </w:pPr>
                                  <w:r>
                                    <w:rPr>
                                      <w:b/>
                                      <w:spacing w:val="-5"/>
                                      <w:sz w:val="20"/>
                                    </w:rPr>
                                    <w:t>1.8</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0" w:type="dxa"/>
                                </w:tcPr>
                                <w:p w:rsidR="00497FB9" w:rsidRDefault="00000000">
                                  <w:pPr>
                                    <w:pStyle w:val="TableParagraph"/>
                                    <w:spacing w:before="59" w:line="214" w:lineRule="exact"/>
                                    <w:ind w:right="85"/>
                                    <w:rPr>
                                      <w:b/>
                                      <w:sz w:val="20"/>
                                    </w:rPr>
                                  </w:pPr>
                                  <w:r>
                                    <w:rPr>
                                      <w:b/>
                                      <w:spacing w:val="-5"/>
                                      <w:sz w:val="20"/>
                                    </w:rPr>
                                    <w:t>1.2</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0.5</w:t>
                                  </w:r>
                                </w:p>
                              </w:tc>
                              <w:tc>
                                <w:tcPr>
                                  <w:tcW w:w="780" w:type="dxa"/>
                                </w:tcPr>
                                <w:p w:rsidR="00497FB9" w:rsidRDefault="00000000">
                                  <w:pPr>
                                    <w:pStyle w:val="TableParagraph"/>
                                    <w:spacing w:before="59" w:line="214" w:lineRule="exact"/>
                                    <w:ind w:right="85"/>
                                    <w:rPr>
                                      <w:b/>
                                      <w:sz w:val="20"/>
                                    </w:rPr>
                                  </w:pPr>
                                  <w:r>
                                    <w:rPr>
                                      <w:b/>
                                      <w:spacing w:val="-5"/>
                                      <w:sz w:val="20"/>
                                    </w:rPr>
                                    <w:t>0.4</w:t>
                                  </w:r>
                                </w:p>
                              </w:tc>
                              <w:tc>
                                <w:tcPr>
                                  <w:tcW w:w="780" w:type="dxa"/>
                                </w:tcPr>
                                <w:p w:rsidR="00497FB9" w:rsidRDefault="00000000">
                                  <w:pPr>
                                    <w:pStyle w:val="TableParagraph"/>
                                    <w:spacing w:before="59" w:line="214" w:lineRule="exact"/>
                                    <w:ind w:right="85"/>
                                    <w:rPr>
                                      <w:b/>
                                      <w:sz w:val="20"/>
                                    </w:rPr>
                                  </w:pPr>
                                  <w:r>
                                    <w:rPr>
                                      <w:b/>
                                      <w:spacing w:val="-5"/>
                                      <w:sz w:val="20"/>
                                    </w:rPr>
                                    <w:t>2.9</w:t>
                                  </w:r>
                                </w:p>
                              </w:tc>
                              <w:tc>
                                <w:tcPr>
                                  <w:tcW w:w="780" w:type="dxa"/>
                                </w:tcPr>
                                <w:p w:rsidR="00497FB9" w:rsidRDefault="00000000">
                                  <w:pPr>
                                    <w:pStyle w:val="TableParagraph"/>
                                    <w:spacing w:before="59" w:line="214" w:lineRule="exact"/>
                                    <w:ind w:right="85"/>
                                    <w:rPr>
                                      <w:b/>
                                      <w:sz w:val="20"/>
                                    </w:rPr>
                                  </w:pPr>
                                  <w:r>
                                    <w:rPr>
                                      <w:b/>
                                      <w:spacing w:val="-5"/>
                                      <w:sz w:val="20"/>
                                    </w:rPr>
                                    <w:t>7.0</w:t>
                                  </w:r>
                                </w:p>
                              </w:tc>
                              <w:tc>
                                <w:tcPr>
                                  <w:tcW w:w="780" w:type="dxa"/>
                                </w:tcPr>
                                <w:p w:rsidR="00497FB9" w:rsidRDefault="00000000">
                                  <w:pPr>
                                    <w:pStyle w:val="TableParagraph"/>
                                    <w:spacing w:before="59" w:line="214" w:lineRule="exact"/>
                                    <w:ind w:right="85"/>
                                    <w:rPr>
                                      <w:b/>
                                      <w:sz w:val="20"/>
                                    </w:rPr>
                                  </w:pPr>
                                  <w:r>
                                    <w:rPr>
                                      <w:b/>
                                      <w:spacing w:val="-5"/>
                                      <w:sz w:val="20"/>
                                    </w:rPr>
                                    <w:t>0.4</w:t>
                                  </w:r>
                                </w:p>
                              </w:tc>
                              <w:tc>
                                <w:tcPr>
                                  <w:tcW w:w="780" w:type="dxa"/>
                                </w:tcPr>
                                <w:p w:rsidR="00497FB9" w:rsidRDefault="00000000">
                                  <w:pPr>
                                    <w:pStyle w:val="TableParagraph"/>
                                    <w:spacing w:before="59" w:line="214" w:lineRule="exact"/>
                                    <w:ind w:right="85"/>
                                    <w:rPr>
                                      <w:b/>
                                      <w:sz w:val="20"/>
                                    </w:rPr>
                                  </w:pPr>
                                  <w:r>
                                    <w:rPr>
                                      <w:b/>
                                      <w:spacing w:val="-5"/>
                                      <w:sz w:val="20"/>
                                    </w:rPr>
                                    <w:t>0.0</w:t>
                                  </w:r>
                                </w:p>
                              </w:tc>
                              <w:tc>
                                <w:tcPr>
                                  <w:tcW w:w="780" w:type="dxa"/>
                                </w:tcPr>
                                <w:p w:rsidR="00497FB9" w:rsidRDefault="00000000">
                                  <w:pPr>
                                    <w:pStyle w:val="TableParagraph"/>
                                    <w:spacing w:before="59" w:line="214" w:lineRule="exact"/>
                                    <w:ind w:right="85"/>
                                    <w:rPr>
                                      <w:b/>
                                      <w:sz w:val="20"/>
                                    </w:rPr>
                                  </w:pPr>
                                  <w:r>
                                    <w:rPr>
                                      <w:b/>
                                      <w:spacing w:val="-5"/>
                                      <w:sz w:val="20"/>
                                    </w:rPr>
                                    <w:t>0.6</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0" w:type="dxa"/>
                                </w:tcPr>
                                <w:p w:rsidR="00497FB9" w:rsidRDefault="00000000">
                                  <w:pPr>
                                    <w:pStyle w:val="TableParagraph"/>
                                    <w:spacing w:before="59" w:line="214" w:lineRule="exact"/>
                                    <w:ind w:right="85"/>
                                    <w:rPr>
                                      <w:b/>
                                      <w:sz w:val="20"/>
                                    </w:rPr>
                                  </w:pPr>
                                  <w:r>
                                    <w:rPr>
                                      <w:b/>
                                      <w:spacing w:val="-5"/>
                                      <w:sz w:val="20"/>
                                    </w:rPr>
                                    <w:t>2.9</w:t>
                                  </w:r>
                                </w:p>
                              </w:tc>
                              <w:tc>
                                <w:tcPr>
                                  <w:tcW w:w="782" w:type="dxa"/>
                                </w:tcPr>
                                <w:p w:rsidR="00497FB9" w:rsidRDefault="00000000">
                                  <w:pPr>
                                    <w:pStyle w:val="TableParagraph"/>
                                    <w:spacing w:before="59" w:line="214" w:lineRule="exact"/>
                                    <w:ind w:right="87"/>
                                    <w:rPr>
                                      <w:b/>
                                      <w:sz w:val="20"/>
                                    </w:rPr>
                                  </w:pPr>
                                  <w:r>
                                    <w:rPr>
                                      <w:b/>
                                      <w:spacing w:val="-5"/>
                                      <w:sz w:val="20"/>
                                    </w:rPr>
                                    <w:t>4.9</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2020</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z w:val="20"/>
                                    </w:rPr>
                                    <w:t>-</w:t>
                                  </w:r>
                                  <w:r>
                                    <w:rPr>
                                      <w:b/>
                                      <w:spacing w:val="-4"/>
                                      <w:sz w:val="20"/>
                                    </w:rPr>
                                    <w:t>0.23</w:t>
                                  </w:r>
                                </w:p>
                              </w:tc>
                              <w:tc>
                                <w:tcPr>
                                  <w:tcW w:w="780" w:type="dxa"/>
                                </w:tcPr>
                                <w:p w:rsidR="00497FB9" w:rsidRDefault="00000000">
                                  <w:pPr>
                                    <w:pStyle w:val="TableParagraph"/>
                                    <w:spacing w:before="59" w:line="214" w:lineRule="exact"/>
                                    <w:ind w:right="85"/>
                                    <w:rPr>
                                      <w:b/>
                                      <w:sz w:val="20"/>
                                    </w:rPr>
                                  </w:pPr>
                                  <w:r>
                                    <w:rPr>
                                      <w:b/>
                                      <w:spacing w:val="-4"/>
                                      <w:sz w:val="20"/>
                                    </w:rPr>
                                    <w:t>0.67</w:t>
                                  </w:r>
                                </w:p>
                              </w:tc>
                              <w:tc>
                                <w:tcPr>
                                  <w:tcW w:w="780" w:type="dxa"/>
                                </w:tcPr>
                                <w:p w:rsidR="00497FB9" w:rsidRDefault="00000000">
                                  <w:pPr>
                                    <w:pStyle w:val="TableParagraph"/>
                                    <w:spacing w:before="59" w:line="214" w:lineRule="exact"/>
                                    <w:ind w:right="85"/>
                                    <w:rPr>
                                      <w:b/>
                                      <w:sz w:val="20"/>
                                    </w:rPr>
                                  </w:pPr>
                                  <w:r>
                                    <w:rPr>
                                      <w:b/>
                                      <w:spacing w:val="-5"/>
                                      <w:sz w:val="20"/>
                                    </w:rPr>
                                    <w:t>1.2</w:t>
                                  </w:r>
                                </w:p>
                              </w:tc>
                              <w:tc>
                                <w:tcPr>
                                  <w:tcW w:w="780" w:type="dxa"/>
                                </w:tcPr>
                                <w:p w:rsidR="00497FB9" w:rsidRDefault="00000000">
                                  <w:pPr>
                                    <w:pStyle w:val="TableParagraph"/>
                                    <w:spacing w:before="59" w:line="214" w:lineRule="exact"/>
                                    <w:ind w:right="85"/>
                                    <w:rPr>
                                      <w:b/>
                                      <w:sz w:val="20"/>
                                    </w:rPr>
                                  </w:pPr>
                                  <w:r>
                                    <w:rPr>
                                      <w:b/>
                                      <w:spacing w:val="-5"/>
                                      <w:sz w:val="20"/>
                                    </w:rPr>
                                    <w:t>3.4</w:t>
                                  </w:r>
                                </w:p>
                              </w:tc>
                              <w:tc>
                                <w:tcPr>
                                  <w:tcW w:w="780" w:type="dxa"/>
                                </w:tcPr>
                                <w:p w:rsidR="00497FB9" w:rsidRDefault="00000000">
                                  <w:pPr>
                                    <w:pStyle w:val="TableParagraph"/>
                                    <w:spacing w:before="59" w:line="214" w:lineRule="exact"/>
                                    <w:ind w:right="85"/>
                                    <w:rPr>
                                      <w:b/>
                                      <w:sz w:val="20"/>
                                    </w:rPr>
                                  </w:pPr>
                                  <w:r>
                                    <w:rPr>
                                      <w:b/>
                                      <w:spacing w:val="-5"/>
                                      <w:sz w:val="20"/>
                                    </w:rPr>
                                    <w:t>0.3</w:t>
                                  </w:r>
                                </w:p>
                              </w:tc>
                              <w:tc>
                                <w:tcPr>
                                  <w:tcW w:w="780" w:type="dxa"/>
                                </w:tcPr>
                                <w:p w:rsidR="00497FB9" w:rsidRDefault="00000000">
                                  <w:pPr>
                                    <w:pStyle w:val="TableParagraph"/>
                                    <w:spacing w:before="59" w:line="214" w:lineRule="exact"/>
                                    <w:ind w:right="85"/>
                                    <w:rPr>
                                      <w:b/>
                                      <w:sz w:val="20"/>
                                    </w:rPr>
                                  </w:pPr>
                                  <w:r>
                                    <w:rPr>
                                      <w:b/>
                                      <w:spacing w:val="-5"/>
                                      <w:sz w:val="20"/>
                                    </w:rPr>
                                    <w:t>2.0</w:t>
                                  </w:r>
                                </w:p>
                              </w:tc>
                              <w:tc>
                                <w:tcPr>
                                  <w:tcW w:w="780" w:type="dxa"/>
                                </w:tcPr>
                                <w:p w:rsidR="00497FB9" w:rsidRDefault="00000000">
                                  <w:pPr>
                                    <w:pStyle w:val="TableParagraph"/>
                                    <w:spacing w:before="59" w:line="214" w:lineRule="exact"/>
                                    <w:ind w:right="85"/>
                                    <w:rPr>
                                      <w:b/>
                                      <w:sz w:val="20"/>
                                    </w:rPr>
                                  </w:pPr>
                                  <w:r>
                                    <w:rPr>
                                      <w:b/>
                                      <w:spacing w:val="-5"/>
                                      <w:sz w:val="20"/>
                                    </w:rPr>
                                    <w:t>0.0</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2.5</w:t>
                                  </w:r>
                                </w:p>
                              </w:tc>
                              <w:tc>
                                <w:tcPr>
                                  <w:tcW w:w="780" w:type="dxa"/>
                                </w:tcPr>
                                <w:p w:rsidR="00497FB9" w:rsidRDefault="00000000">
                                  <w:pPr>
                                    <w:pStyle w:val="TableParagraph"/>
                                    <w:spacing w:before="59" w:line="214" w:lineRule="exact"/>
                                    <w:ind w:right="85"/>
                                    <w:rPr>
                                      <w:b/>
                                      <w:sz w:val="20"/>
                                    </w:rPr>
                                  </w:pPr>
                                  <w:r>
                                    <w:rPr>
                                      <w:b/>
                                      <w:spacing w:val="-5"/>
                                      <w:sz w:val="20"/>
                                    </w:rPr>
                                    <w:t>8.3</w:t>
                                  </w:r>
                                </w:p>
                              </w:tc>
                              <w:tc>
                                <w:tcPr>
                                  <w:tcW w:w="780" w:type="dxa"/>
                                </w:tcPr>
                                <w:p w:rsidR="00497FB9" w:rsidRDefault="00000000">
                                  <w:pPr>
                                    <w:pStyle w:val="TableParagraph"/>
                                    <w:spacing w:before="59" w:line="214" w:lineRule="exact"/>
                                    <w:ind w:right="85"/>
                                    <w:rPr>
                                      <w:b/>
                                      <w:sz w:val="20"/>
                                    </w:rPr>
                                  </w:pPr>
                                  <w:r>
                                    <w:rPr>
                                      <w:b/>
                                      <w:spacing w:val="-5"/>
                                      <w:sz w:val="20"/>
                                    </w:rPr>
                                    <w:t>0.5</w:t>
                                  </w:r>
                                </w:p>
                              </w:tc>
                              <w:tc>
                                <w:tcPr>
                                  <w:tcW w:w="780" w:type="dxa"/>
                                </w:tcPr>
                                <w:p w:rsidR="00497FB9" w:rsidRDefault="00000000">
                                  <w:pPr>
                                    <w:pStyle w:val="TableParagraph"/>
                                    <w:spacing w:before="59" w:line="214" w:lineRule="exact"/>
                                    <w:ind w:right="85"/>
                                    <w:rPr>
                                      <w:b/>
                                      <w:sz w:val="20"/>
                                    </w:rPr>
                                  </w:pPr>
                                  <w:r>
                                    <w:rPr>
                                      <w:b/>
                                      <w:spacing w:val="-5"/>
                                      <w:sz w:val="20"/>
                                    </w:rPr>
                                    <w:t>4.4</w:t>
                                  </w:r>
                                </w:p>
                              </w:tc>
                              <w:tc>
                                <w:tcPr>
                                  <w:tcW w:w="780" w:type="dxa"/>
                                </w:tcPr>
                                <w:p w:rsidR="00497FB9" w:rsidRDefault="00000000">
                                  <w:pPr>
                                    <w:pStyle w:val="TableParagraph"/>
                                    <w:spacing w:before="59" w:line="214" w:lineRule="exact"/>
                                    <w:ind w:right="85"/>
                                    <w:rPr>
                                      <w:b/>
                                      <w:sz w:val="20"/>
                                    </w:rPr>
                                  </w:pPr>
                                  <w:r>
                                    <w:rPr>
                                      <w:b/>
                                      <w:spacing w:val="-2"/>
                                      <w:sz w:val="20"/>
                                    </w:rPr>
                                    <w:t>-</w:t>
                                  </w:r>
                                  <w:r>
                                    <w:rPr>
                                      <w:b/>
                                      <w:spacing w:val="-5"/>
                                      <w:sz w:val="20"/>
                                    </w:rPr>
                                    <w:t>0.2</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0" w:type="dxa"/>
                                </w:tcPr>
                                <w:p w:rsidR="00497FB9" w:rsidRDefault="00000000">
                                  <w:pPr>
                                    <w:pStyle w:val="TableParagraph"/>
                                    <w:spacing w:before="59" w:line="214" w:lineRule="exact"/>
                                    <w:ind w:right="85"/>
                                    <w:rPr>
                                      <w:b/>
                                      <w:sz w:val="20"/>
                                    </w:rPr>
                                  </w:pPr>
                                  <w:r>
                                    <w:rPr>
                                      <w:b/>
                                      <w:spacing w:val="-5"/>
                                      <w:sz w:val="20"/>
                                    </w:rPr>
                                    <w:t>0.3</w:t>
                                  </w:r>
                                </w:p>
                              </w:tc>
                              <w:tc>
                                <w:tcPr>
                                  <w:tcW w:w="782" w:type="dxa"/>
                                </w:tcPr>
                                <w:p w:rsidR="00497FB9" w:rsidRDefault="00000000">
                                  <w:pPr>
                                    <w:pStyle w:val="TableParagraph"/>
                                    <w:spacing w:before="59" w:line="214" w:lineRule="exact"/>
                                    <w:ind w:right="87"/>
                                    <w:rPr>
                                      <w:b/>
                                      <w:sz w:val="20"/>
                                    </w:rPr>
                                  </w:pPr>
                                  <w:r>
                                    <w:rPr>
                                      <w:b/>
                                      <w:spacing w:val="-5"/>
                                      <w:sz w:val="20"/>
                                    </w:rPr>
                                    <w:t>3.3</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2021</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1.97</w:t>
                                  </w:r>
                                </w:p>
                              </w:tc>
                              <w:tc>
                                <w:tcPr>
                                  <w:tcW w:w="780" w:type="dxa"/>
                                </w:tcPr>
                                <w:p w:rsidR="00497FB9" w:rsidRDefault="00000000">
                                  <w:pPr>
                                    <w:pStyle w:val="TableParagraph"/>
                                    <w:spacing w:before="59" w:line="214" w:lineRule="exact"/>
                                    <w:ind w:right="85"/>
                                    <w:rPr>
                                      <w:b/>
                                      <w:sz w:val="20"/>
                                    </w:rPr>
                                  </w:pPr>
                                  <w:r>
                                    <w:rPr>
                                      <w:b/>
                                      <w:spacing w:val="-4"/>
                                      <w:sz w:val="20"/>
                                    </w:rPr>
                                    <w:t>2.45</w:t>
                                  </w:r>
                                </w:p>
                              </w:tc>
                              <w:tc>
                                <w:tcPr>
                                  <w:tcW w:w="780" w:type="dxa"/>
                                </w:tcPr>
                                <w:p w:rsidR="00497FB9" w:rsidRDefault="00000000">
                                  <w:pPr>
                                    <w:pStyle w:val="TableParagraph"/>
                                    <w:spacing w:before="59" w:line="214" w:lineRule="exact"/>
                                    <w:ind w:right="85"/>
                                    <w:rPr>
                                      <w:b/>
                                      <w:sz w:val="20"/>
                                    </w:rPr>
                                  </w:pPr>
                                  <w:r>
                                    <w:rPr>
                                      <w:b/>
                                      <w:spacing w:val="-5"/>
                                      <w:sz w:val="20"/>
                                    </w:rPr>
                                    <w:t>4.7</w:t>
                                  </w:r>
                                </w:p>
                              </w:tc>
                              <w:tc>
                                <w:tcPr>
                                  <w:tcW w:w="780" w:type="dxa"/>
                                </w:tcPr>
                                <w:p w:rsidR="00497FB9" w:rsidRDefault="00000000">
                                  <w:pPr>
                                    <w:pStyle w:val="TableParagraph"/>
                                    <w:spacing w:before="59" w:line="214" w:lineRule="exact"/>
                                    <w:ind w:right="85"/>
                                    <w:rPr>
                                      <w:b/>
                                      <w:sz w:val="20"/>
                                    </w:rPr>
                                  </w:pPr>
                                  <w:r>
                                    <w:rPr>
                                      <w:b/>
                                      <w:spacing w:val="-5"/>
                                      <w:sz w:val="20"/>
                                    </w:rPr>
                                    <w:t>3.9</w:t>
                                  </w:r>
                                </w:p>
                              </w:tc>
                              <w:tc>
                                <w:tcPr>
                                  <w:tcW w:w="780" w:type="dxa"/>
                                </w:tcPr>
                                <w:p w:rsidR="00497FB9" w:rsidRDefault="00000000">
                                  <w:pPr>
                                    <w:pStyle w:val="TableParagraph"/>
                                    <w:spacing w:before="59" w:line="214" w:lineRule="exact"/>
                                    <w:ind w:right="85"/>
                                    <w:rPr>
                                      <w:b/>
                                      <w:sz w:val="20"/>
                                    </w:rPr>
                                  </w:pPr>
                                  <w:r>
                                    <w:rPr>
                                      <w:b/>
                                      <w:spacing w:val="-5"/>
                                      <w:sz w:val="20"/>
                                    </w:rPr>
                                    <w:t>2.6</w:t>
                                  </w:r>
                                </w:p>
                              </w:tc>
                              <w:tc>
                                <w:tcPr>
                                  <w:tcW w:w="780" w:type="dxa"/>
                                </w:tcPr>
                                <w:p w:rsidR="00497FB9" w:rsidRDefault="00000000">
                                  <w:pPr>
                                    <w:pStyle w:val="TableParagraph"/>
                                    <w:spacing w:before="59" w:line="214" w:lineRule="exact"/>
                                    <w:ind w:right="85"/>
                                    <w:rPr>
                                      <w:b/>
                                      <w:sz w:val="20"/>
                                    </w:rPr>
                                  </w:pPr>
                                  <w:r>
                                    <w:rPr>
                                      <w:b/>
                                      <w:spacing w:val="-5"/>
                                      <w:sz w:val="20"/>
                                    </w:rPr>
                                    <w:t>1.3</w:t>
                                  </w:r>
                                </w:p>
                              </w:tc>
                              <w:tc>
                                <w:tcPr>
                                  <w:tcW w:w="780" w:type="dxa"/>
                                </w:tcPr>
                                <w:p w:rsidR="00497FB9" w:rsidRDefault="00000000">
                                  <w:pPr>
                                    <w:pStyle w:val="TableParagraph"/>
                                    <w:spacing w:before="59" w:line="214" w:lineRule="exact"/>
                                    <w:ind w:right="85"/>
                                    <w:rPr>
                                      <w:b/>
                                      <w:sz w:val="20"/>
                                    </w:rPr>
                                  </w:pPr>
                                  <w:r>
                                    <w:rPr>
                                      <w:b/>
                                      <w:spacing w:val="-2"/>
                                      <w:sz w:val="20"/>
                                    </w:rPr>
                                    <w:t>-</w:t>
                                  </w:r>
                                  <w:r>
                                    <w:rPr>
                                      <w:b/>
                                      <w:spacing w:val="-5"/>
                                      <w:sz w:val="20"/>
                                    </w:rPr>
                                    <w:t>0.2</w:t>
                                  </w:r>
                                </w:p>
                              </w:tc>
                              <w:tc>
                                <w:tcPr>
                                  <w:tcW w:w="780" w:type="dxa"/>
                                </w:tcPr>
                                <w:p w:rsidR="00497FB9" w:rsidRDefault="00000000">
                                  <w:pPr>
                                    <w:pStyle w:val="TableParagraph"/>
                                    <w:spacing w:before="59" w:line="214" w:lineRule="exact"/>
                                    <w:ind w:right="85"/>
                                    <w:rPr>
                                      <w:b/>
                                      <w:sz w:val="20"/>
                                    </w:rPr>
                                  </w:pPr>
                                  <w:r>
                                    <w:rPr>
                                      <w:b/>
                                      <w:spacing w:val="-5"/>
                                      <w:sz w:val="20"/>
                                    </w:rPr>
                                    <w:t>0.0</w:t>
                                  </w:r>
                                </w:p>
                              </w:tc>
                              <w:tc>
                                <w:tcPr>
                                  <w:tcW w:w="780" w:type="dxa"/>
                                </w:tcPr>
                                <w:p w:rsidR="00497FB9" w:rsidRDefault="00000000">
                                  <w:pPr>
                                    <w:pStyle w:val="TableParagraph"/>
                                    <w:spacing w:before="59" w:line="214" w:lineRule="exact"/>
                                    <w:ind w:right="85"/>
                                    <w:rPr>
                                      <w:b/>
                                      <w:sz w:val="20"/>
                                    </w:rPr>
                                  </w:pPr>
                                  <w:r>
                                    <w:rPr>
                                      <w:b/>
                                      <w:spacing w:val="-5"/>
                                      <w:sz w:val="20"/>
                                    </w:rPr>
                                    <w:t>0.9</w:t>
                                  </w:r>
                                </w:p>
                              </w:tc>
                              <w:tc>
                                <w:tcPr>
                                  <w:tcW w:w="780" w:type="dxa"/>
                                </w:tcPr>
                                <w:p w:rsidR="00497FB9" w:rsidRDefault="00000000">
                                  <w:pPr>
                                    <w:pStyle w:val="TableParagraph"/>
                                    <w:spacing w:before="59" w:line="214" w:lineRule="exact"/>
                                    <w:ind w:right="85"/>
                                    <w:rPr>
                                      <w:b/>
                                      <w:sz w:val="20"/>
                                    </w:rPr>
                                  </w:pPr>
                                  <w:r>
                                    <w:rPr>
                                      <w:b/>
                                      <w:spacing w:val="-2"/>
                                      <w:sz w:val="20"/>
                                    </w:rPr>
                                    <w:t>-</w:t>
                                  </w:r>
                                  <w:r>
                                    <w:rPr>
                                      <w:b/>
                                      <w:spacing w:val="-5"/>
                                      <w:sz w:val="20"/>
                                    </w:rPr>
                                    <w:t>0.3</w:t>
                                  </w:r>
                                </w:p>
                              </w:tc>
                              <w:tc>
                                <w:tcPr>
                                  <w:tcW w:w="780" w:type="dxa"/>
                                </w:tcPr>
                                <w:p w:rsidR="00497FB9" w:rsidRDefault="00000000">
                                  <w:pPr>
                                    <w:pStyle w:val="TableParagraph"/>
                                    <w:spacing w:before="59" w:line="214" w:lineRule="exact"/>
                                    <w:ind w:right="85"/>
                                    <w:rPr>
                                      <w:b/>
                                      <w:sz w:val="20"/>
                                    </w:rPr>
                                  </w:pPr>
                                  <w:r>
                                    <w:rPr>
                                      <w:b/>
                                      <w:spacing w:val="-5"/>
                                      <w:sz w:val="20"/>
                                    </w:rPr>
                                    <w:t>2.5</w:t>
                                  </w:r>
                                </w:p>
                              </w:tc>
                              <w:tc>
                                <w:tcPr>
                                  <w:tcW w:w="780" w:type="dxa"/>
                                </w:tcPr>
                                <w:p w:rsidR="00497FB9" w:rsidRDefault="00000000">
                                  <w:pPr>
                                    <w:pStyle w:val="TableParagraph"/>
                                    <w:spacing w:before="59" w:line="214" w:lineRule="exact"/>
                                    <w:ind w:right="85"/>
                                    <w:rPr>
                                      <w:b/>
                                      <w:sz w:val="20"/>
                                    </w:rPr>
                                  </w:pPr>
                                  <w:r>
                                    <w:rPr>
                                      <w:b/>
                                      <w:spacing w:val="-5"/>
                                      <w:sz w:val="20"/>
                                    </w:rPr>
                                    <w:t>5.9</w:t>
                                  </w:r>
                                </w:p>
                              </w:tc>
                              <w:tc>
                                <w:tcPr>
                                  <w:tcW w:w="780" w:type="dxa"/>
                                </w:tcPr>
                                <w:p w:rsidR="00497FB9" w:rsidRDefault="00000000">
                                  <w:pPr>
                                    <w:pStyle w:val="TableParagraph"/>
                                    <w:spacing w:before="59" w:line="214" w:lineRule="exact"/>
                                    <w:ind w:right="85"/>
                                    <w:rPr>
                                      <w:b/>
                                      <w:sz w:val="20"/>
                                    </w:rPr>
                                  </w:pPr>
                                  <w:r>
                                    <w:rPr>
                                      <w:b/>
                                      <w:spacing w:val="-5"/>
                                      <w:sz w:val="20"/>
                                    </w:rPr>
                                    <w:t>2.3</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0" w:type="dxa"/>
                                </w:tcPr>
                                <w:p w:rsidR="00497FB9" w:rsidRDefault="00000000">
                                  <w:pPr>
                                    <w:pStyle w:val="TableParagraph"/>
                                    <w:spacing w:before="59" w:line="214" w:lineRule="exact"/>
                                    <w:ind w:right="85"/>
                                    <w:rPr>
                                      <w:b/>
                                      <w:sz w:val="20"/>
                                    </w:rPr>
                                  </w:pPr>
                                  <w:r>
                                    <w:rPr>
                                      <w:b/>
                                      <w:spacing w:val="-5"/>
                                      <w:sz w:val="20"/>
                                    </w:rPr>
                                    <w:t>1.6</w:t>
                                  </w:r>
                                </w:p>
                              </w:tc>
                              <w:tc>
                                <w:tcPr>
                                  <w:tcW w:w="782" w:type="dxa"/>
                                </w:tcPr>
                                <w:p w:rsidR="00497FB9" w:rsidRDefault="00000000">
                                  <w:pPr>
                                    <w:pStyle w:val="TableParagraph"/>
                                    <w:spacing w:before="59" w:line="214" w:lineRule="exact"/>
                                    <w:ind w:right="87"/>
                                    <w:rPr>
                                      <w:b/>
                                      <w:sz w:val="20"/>
                                    </w:rPr>
                                  </w:pPr>
                                  <w:r>
                                    <w:rPr>
                                      <w:b/>
                                      <w:spacing w:val="-5"/>
                                      <w:sz w:val="20"/>
                                    </w:rPr>
                                    <w:t>1.7</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2022</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2.95</w:t>
                                  </w:r>
                                </w:p>
                              </w:tc>
                              <w:tc>
                                <w:tcPr>
                                  <w:tcW w:w="780" w:type="dxa"/>
                                </w:tcPr>
                                <w:p w:rsidR="00497FB9" w:rsidRDefault="00000000">
                                  <w:pPr>
                                    <w:pStyle w:val="TableParagraph"/>
                                    <w:spacing w:before="59" w:line="214" w:lineRule="exact"/>
                                    <w:ind w:right="85"/>
                                    <w:rPr>
                                      <w:b/>
                                      <w:sz w:val="20"/>
                                    </w:rPr>
                                  </w:pPr>
                                  <w:r>
                                    <w:rPr>
                                      <w:b/>
                                      <w:spacing w:val="-4"/>
                                      <w:sz w:val="20"/>
                                    </w:rPr>
                                    <w:t>5.66</w:t>
                                  </w:r>
                                </w:p>
                              </w:tc>
                              <w:tc>
                                <w:tcPr>
                                  <w:tcW w:w="780" w:type="dxa"/>
                                </w:tcPr>
                                <w:p w:rsidR="00497FB9" w:rsidRDefault="00000000">
                                  <w:pPr>
                                    <w:pStyle w:val="TableParagraph"/>
                                    <w:spacing w:before="59" w:line="214" w:lineRule="exact"/>
                                    <w:ind w:right="85"/>
                                    <w:rPr>
                                      <w:b/>
                                      <w:sz w:val="20"/>
                                    </w:rPr>
                                  </w:pPr>
                                  <w:r>
                                    <w:rPr>
                                      <w:b/>
                                      <w:spacing w:val="-5"/>
                                      <w:sz w:val="20"/>
                                    </w:rPr>
                                    <w:t>8.0</w:t>
                                  </w:r>
                                </w:p>
                              </w:tc>
                              <w:tc>
                                <w:tcPr>
                                  <w:tcW w:w="780" w:type="dxa"/>
                                </w:tcPr>
                                <w:p w:rsidR="00497FB9" w:rsidRDefault="00000000">
                                  <w:pPr>
                                    <w:pStyle w:val="TableParagraph"/>
                                    <w:spacing w:before="59" w:line="214" w:lineRule="exact"/>
                                    <w:ind w:right="85"/>
                                    <w:rPr>
                                      <w:b/>
                                      <w:sz w:val="20"/>
                                    </w:rPr>
                                  </w:pPr>
                                  <w:r>
                                    <w:rPr>
                                      <w:b/>
                                      <w:spacing w:val="-5"/>
                                      <w:sz w:val="20"/>
                                    </w:rPr>
                                    <w:t>9.9</w:t>
                                  </w:r>
                                </w:p>
                              </w:tc>
                              <w:tc>
                                <w:tcPr>
                                  <w:tcW w:w="780" w:type="dxa"/>
                                </w:tcPr>
                                <w:p w:rsidR="00497FB9" w:rsidRDefault="00000000">
                                  <w:pPr>
                                    <w:pStyle w:val="TableParagraph"/>
                                    <w:spacing w:before="59" w:line="214" w:lineRule="exact"/>
                                    <w:ind w:right="85"/>
                                    <w:rPr>
                                      <w:b/>
                                      <w:sz w:val="20"/>
                                    </w:rPr>
                                  </w:pPr>
                                  <w:r>
                                    <w:rPr>
                                      <w:b/>
                                      <w:spacing w:val="-5"/>
                                      <w:sz w:val="20"/>
                                    </w:rPr>
                                    <w:t>8.4</w:t>
                                  </w:r>
                                </w:p>
                              </w:tc>
                              <w:tc>
                                <w:tcPr>
                                  <w:tcW w:w="780" w:type="dxa"/>
                                </w:tcPr>
                                <w:p w:rsidR="00497FB9" w:rsidRDefault="00000000">
                                  <w:pPr>
                                    <w:pStyle w:val="TableParagraph"/>
                                    <w:spacing w:before="59" w:line="214" w:lineRule="exact"/>
                                    <w:ind w:right="85"/>
                                    <w:rPr>
                                      <w:b/>
                                      <w:sz w:val="20"/>
                                    </w:rPr>
                                  </w:pPr>
                                  <w:r>
                                    <w:rPr>
                                      <w:b/>
                                      <w:spacing w:val="-4"/>
                                      <w:sz w:val="20"/>
                                    </w:rPr>
                                    <w:t>10.5</w:t>
                                  </w:r>
                                </w:p>
                              </w:tc>
                              <w:tc>
                                <w:tcPr>
                                  <w:tcW w:w="780" w:type="dxa"/>
                                </w:tcPr>
                                <w:p w:rsidR="00497FB9" w:rsidRDefault="00000000">
                                  <w:pPr>
                                    <w:pStyle w:val="TableParagraph"/>
                                    <w:spacing w:before="59" w:line="214" w:lineRule="exact"/>
                                    <w:ind w:right="85"/>
                                    <w:rPr>
                                      <w:b/>
                                      <w:sz w:val="20"/>
                                    </w:rPr>
                                  </w:pPr>
                                  <w:r>
                                    <w:rPr>
                                      <w:b/>
                                      <w:spacing w:val="-5"/>
                                      <w:sz w:val="20"/>
                                    </w:rPr>
                                    <w:t>2.5</w:t>
                                  </w:r>
                                </w:p>
                              </w:tc>
                              <w:tc>
                                <w:tcPr>
                                  <w:tcW w:w="780" w:type="dxa"/>
                                </w:tcPr>
                                <w:p w:rsidR="00497FB9" w:rsidRDefault="00000000">
                                  <w:pPr>
                                    <w:pStyle w:val="TableParagraph"/>
                                    <w:spacing w:before="59" w:line="214" w:lineRule="exact"/>
                                    <w:ind w:right="85"/>
                                    <w:rPr>
                                      <w:b/>
                                      <w:sz w:val="20"/>
                                    </w:rPr>
                                  </w:pPr>
                                  <w:r>
                                    <w:rPr>
                                      <w:b/>
                                      <w:spacing w:val="-5"/>
                                      <w:sz w:val="20"/>
                                    </w:rPr>
                                    <w:t>4.5</w:t>
                                  </w:r>
                                </w:p>
                              </w:tc>
                              <w:tc>
                                <w:tcPr>
                                  <w:tcW w:w="780" w:type="dxa"/>
                                </w:tcPr>
                                <w:p w:rsidR="00497FB9" w:rsidRDefault="00000000">
                                  <w:pPr>
                                    <w:pStyle w:val="TableParagraph"/>
                                    <w:spacing w:before="59" w:line="214" w:lineRule="exact"/>
                                    <w:ind w:right="85"/>
                                    <w:rPr>
                                      <w:b/>
                                      <w:sz w:val="20"/>
                                    </w:rPr>
                                  </w:pPr>
                                  <w:r>
                                    <w:rPr>
                                      <w:b/>
                                      <w:spacing w:val="-5"/>
                                      <w:sz w:val="20"/>
                                    </w:rPr>
                                    <w:t>2.0</w:t>
                                  </w:r>
                                </w:p>
                              </w:tc>
                              <w:tc>
                                <w:tcPr>
                                  <w:tcW w:w="780" w:type="dxa"/>
                                </w:tcPr>
                                <w:p w:rsidR="00497FB9" w:rsidRDefault="00000000">
                                  <w:pPr>
                                    <w:pStyle w:val="TableParagraph"/>
                                    <w:spacing w:before="59" w:line="214" w:lineRule="exact"/>
                                    <w:ind w:right="85"/>
                                    <w:rPr>
                                      <w:b/>
                                      <w:sz w:val="20"/>
                                    </w:rPr>
                                  </w:pPr>
                                  <w:r>
                                    <w:rPr>
                                      <w:b/>
                                      <w:spacing w:val="-5"/>
                                      <w:sz w:val="20"/>
                                    </w:rPr>
                                    <w:t>2.4</w:t>
                                  </w:r>
                                </w:p>
                              </w:tc>
                              <w:tc>
                                <w:tcPr>
                                  <w:tcW w:w="780" w:type="dxa"/>
                                </w:tcPr>
                                <w:p w:rsidR="00497FB9" w:rsidRDefault="00000000">
                                  <w:pPr>
                                    <w:pStyle w:val="TableParagraph"/>
                                    <w:spacing w:before="59" w:line="214" w:lineRule="exact"/>
                                    <w:ind w:right="85"/>
                                    <w:rPr>
                                      <w:b/>
                                      <w:sz w:val="20"/>
                                    </w:rPr>
                                  </w:pPr>
                                  <w:r>
                                    <w:rPr>
                                      <w:b/>
                                      <w:spacing w:val="-5"/>
                                      <w:sz w:val="20"/>
                                    </w:rPr>
                                    <w:t>5.1</w:t>
                                  </w:r>
                                </w:p>
                              </w:tc>
                              <w:tc>
                                <w:tcPr>
                                  <w:tcW w:w="780" w:type="dxa"/>
                                </w:tcPr>
                                <w:p w:rsidR="00497FB9" w:rsidRDefault="00000000">
                                  <w:pPr>
                                    <w:pStyle w:val="TableParagraph"/>
                                    <w:spacing w:before="59" w:line="214" w:lineRule="exact"/>
                                    <w:ind w:right="85"/>
                                    <w:rPr>
                                      <w:b/>
                                      <w:sz w:val="20"/>
                                    </w:rPr>
                                  </w:pPr>
                                  <w:r>
                                    <w:rPr>
                                      <w:b/>
                                      <w:spacing w:val="-5"/>
                                      <w:sz w:val="20"/>
                                    </w:rPr>
                                    <w:t>5.9</w:t>
                                  </w:r>
                                </w:p>
                              </w:tc>
                              <w:tc>
                                <w:tcPr>
                                  <w:tcW w:w="780" w:type="dxa"/>
                                </w:tcPr>
                                <w:p w:rsidR="00497FB9" w:rsidRDefault="00000000">
                                  <w:pPr>
                                    <w:pStyle w:val="TableParagraph"/>
                                    <w:spacing w:before="59" w:line="214" w:lineRule="exact"/>
                                    <w:ind w:right="85"/>
                                    <w:rPr>
                                      <w:b/>
                                      <w:sz w:val="20"/>
                                    </w:rPr>
                                  </w:pPr>
                                  <w:r>
                                    <w:rPr>
                                      <w:b/>
                                      <w:spacing w:val="-5"/>
                                      <w:sz w:val="20"/>
                                    </w:rPr>
                                    <w:t>6.1</w:t>
                                  </w:r>
                                </w:p>
                              </w:tc>
                              <w:tc>
                                <w:tcPr>
                                  <w:tcW w:w="780" w:type="dxa"/>
                                </w:tcPr>
                                <w:p w:rsidR="00497FB9" w:rsidRDefault="00000000">
                                  <w:pPr>
                                    <w:pStyle w:val="TableParagraph"/>
                                    <w:spacing w:before="59" w:line="214" w:lineRule="exact"/>
                                    <w:ind w:right="85"/>
                                    <w:rPr>
                                      <w:b/>
                                      <w:sz w:val="20"/>
                                    </w:rPr>
                                  </w:pPr>
                                  <w:r>
                                    <w:rPr>
                                      <w:b/>
                                      <w:spacing w:val="-5"/>
                                      <w:sz w:val="20"/>
                                    </w:rPr>
                                    <w:t>5.3</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2" w:type="dxa"/>
                                </w:tcPr>
                                <w:p w:rsidR="00497FB9" w:rsidRDefault="00000000">
                                  <w:pPr>
                                    <w:pStyle w:val="TableParagraph"/>
                                    <w:spacing w:before="59" w:line="214" w:lineRule="exact"/>
                                    <w:ind w:right="87"/>
                                    <w:rPr>
                                      <w:b/>
                                      <w:sz w:val="20"/>
                                    </w:rPr>
                                  </w:pPr>
                                  <w:r>
                                    <w:rPr>
                                      <w:b/>
                                      <w:spacing w:val="-5"/>
                                      <w:sz w:val="20"/>
                                    </w:rPr>
                                    <w:t>3.8</w:t>
                                  </w:r>
                                </w:p>
                              </w:tc>
                            </w:tr>
                            <w:tr w:rsidR="00497FB9">
                              <w:trPr>
                                <w:trHeight w:val="292"/>
                              </w:trPr>
                              <w:tc>
                                <w:tcPr>
                                  <w:tcW w:w="1692" w:type="dxa"/>
                                  <w:tcBorders>
                                    <w:right w:val="single" w:sz="18" w:space="0" w:color="000000"/>
                                  </w:tcBorders>
                                </w:tcPr>
                                <w:p w:rsidR="00497FB9" w:rsidRDefault="00000000">
                                  <w:pPr>
                                    <w:pStyle w:val="TableParagraph"/>
                                    <w:spacing w:before="59" w:line="213" w:lineRule="exact"/>
                                    <w:ind w:left="223"/>
                                    <w:jc w:val="left"/>
                                    <w:rPr>
                                      <w:b/>
                                      <w:sz w:val="20"/>
                                    </w:rPr>
                                  </w:pPr>
                                  <w:r>
                                    <w:rPr>
                                      <w:b/>
                                      <w:spacing w:val="-4"/>
                                      <w:sz w:val="20"/>
                                    </w:rPr>
                                    <w:t>2023</w:t>
                                  </w:r>
                                </w:p>
                              </w:tc>
                              <w:tc>
                                <w:tcPr>
                                  <w:tcW w:w="780" w:type="dxa"/>
                                  <w:tcBorders>
                                    <w:left w:val="single" w:sz="18" w:space="0" w:color="000000"/>
                                  </w:tcBorders>
                                </w:tcPr>
                                <w:p w:rsidR="00497FB9" w:rsidRDefault="00000000">
                                  <w:pPr>
                                    <w:pStyle w:val="TableParagraph"/>
                                    <w:spacing w:before="59" w:line="213" w:lineRule="exact"/>
                                    <w:ind w:right="85"/>
                                    <w:rPr>
                                      <w:b/>
                                      <w:sz w:val="20"/>
                                    </w:rPr>
                                  </w:pPr>
                                  <w:r>
                                    <w:rPr>
                                      <w:b/>
                                      <w:spacing w:val="-4"/>
                                      <w:sz w:val="20"/>
                                    </w:rPr>
                                    <w:t>2.49</w:t>
                                  </w:r>
                                </w:p>
                              </w:tc>
                              <w:tc>
                                <w:tcPr>
                                  <w:tcW w:w="780" w:type="dxa"/>
                                </w:tcPr>
                                <w:p w:rsidR="00497FB9" w:rsidRDefault="00000000">
                                  <w:pPr>
                                    <w:pStyle w:val="TableParagraph"/>
                                    <w:spacing w:before="59" w:line="213" w:lineRule="exact"/>
                                    <w:ind w:right="85"/>
                                    <w:rPr>
                                      <w:b/>
                                      <w:sz w:val="20"/>
                                    </w:rPr>
                                  </w:pPr>
                                  <w:r>
                                    <w:rPr>
                                      <w:b/>
                                      <w:spacing w:val="-4"/>
                                      <w:sz w:val="20"/>
                                    </w:rPr>
                                    <w:t>4.03</w:t>
                                  </w:r>
                                </w:p>
                              </w:tc>
                              <w:tc>
                                <w:tcPr>
                                  <w:tcW w:w="780" w:type="dxa"/>
                                </w:tcPr>
                                <w:p w:rsidR="00497FB9" w:rsidRDefault="00000000">
                                  <w:pPr>
                                    <w:pStyle w:val="TableParagraph"/>
                                    <w:spacing w:before="59" w:line="213" w:lineRule="exact"/>
                                    <w:ind w:right="85"/>
                                    <w:rPr>
                                      <w:b/>
                                      <w:sz w:val="20"/>
                                    </w:rPr>
                                  </w:pPr>
                                  <w:r>
                                    <w:rPr>
                                      <w:b/>
                                      <w:spacing w:val="-5"/>
                                      <w:sz w:val="20"/>
                                    </w:rPr>
                                    <w:t>4.1</w:t>
                                  </w:r>
                                </w:p>
                              </w:tc>
                              <w:tc>
                                <w:tcPr>
                                  <w:tcW w:w="780" w:type="dxa"/>
                                </w:tcPr>
                                <w:p w:rsidR="00497FB9" w:rsidRDefault="00000000">
                                  <w:pPr>
                                    <w:pStyle w:val="TableParagraph"/>
                                    <w:spacing w:before="59" w:line="213" w:lineRule="exact"/>
                                    <w:ind w:right="85"/>
                                    <w:rPr>
                                      <w:b/>
                                      <w:sz w:val="20"/>
                                    </w:rPr>
                                  </w:pPr>
                                  <w:r>
                                    <w:rPr>
                                      <w:b/>
                                      <w:spacing w:val="-5"/>
                                      <w:sz w:val="20"/>
                                    </w:rPr>
                                    <w:t>5.8</w:t>
                                  </w:r>
                                </w:p>
                              </w:tc>
                              <w:tc>
                                <w:tcPr>
                                  <w:tcW w:w="780" w:type="dxa"/>
                                </w:tcPr>
                                <w:p w:rsidR="00497FB9" w:rsidRDefault="00000000">
                                  <w:pPr>
                                    <w:pStyle w:val="TableParagraph"/>
                                    <w:spacing w:before="59" w:line="213" w:lineRule="exact"/>
                                    <w:ind w:right="85"/>
                                    <w:rPr>
                                      <w:b/>
                                      <w:sz w:val="20"/>
                                    </w:rPr>
                                  </w:pPr>
                                  <w:r>
                                    <w:rPr>
                                      <w:b/>
                                      <w:spacing w:val="-5"/>
                                      <w:sz w:val="20"/>
                                    </w:rPr>
                                    <w:t>5.4</w:t>
                                  </w:r>
                                </w:p>
                              </w:tc>
                              <w:tc>
                                <w:tcPr>
                                  <w:tcW w:w="780" w:type="dxa"/>
                                </w:tcPr>
                                <w:p w:rsidR="00497FB9" w:rsidRDefault="00000000">
                                  <w:pPr>
                                    <w:pStyle w:val="TableParagraph"/>
                                    <w:spacing w:before="59" w:line="213" w:lineRule="exact"/>
                                    <w:ind w:right="85"/>
                                    <w:rPr>
                                      <w:b/>
                                      <w:sz w:val="20"/>
                                    </w:rPr>
                                  </w:pPr>
                                  <w:r>
                                    <w:rPr>
                                      <w:b/>
                                      <w:spacing w:val="-4"/>
                                      <w:sz w:val="20"/>
                                    </w:rPr>
                                    <w:t>11.8</w:t>
                                  </w:r>
                                </w:p>
                              </w:tc>
                              <w:tc>
                                <w:tcPr>
                                  <w:tcW w:w="780" w:type="dxa"/>
                                </w:tcPr>
                                <w:p w:rsidR="00497FB9" w:rsidRDefault="00000000">
                                  <w:pPr>
                                    <w:pStyle w:val="TableParagraph"/>
                                    <w:spacing w:before="59" w:line="213" w:lineRule="exact"/>
                                    <w:ind w:right="85"/>
                                    <w:rPr>
                                      <w:b/>
                                      <w:sz w:val="20"/>
                                    </w:rPr>
                                  </w:pPr>
                                  <w:r>
                                    <w:rPr>
                                      <w:b/>
                                      <w:spacing w:val="-5"/>
                                      <w:sz w:val="20"/>
                                    </w:rPr>
                                    <w:t>3.3</w:t>
                                  </w:r>
                                </w:p>
                              </w:tc>
                              <w:tc>
                                <w:tcPr>
                                  <w:tcW w:w="780" w:type="dxa"/>
                                </w:tcPr>
                                <w:p w:rsidR="00497FB9" w:rsidRDefault="00000000">
                                  <w:pPr>
                                    <w:pStyle w:val="TableParagraph"/>
                                    <w:spacing w:before="59" w:line="213" w:lineRule="exact"/>
                                    <w:ind w:right="85"/>
                                    <w:rPr>
                                      <w:b/>
                                      <w:sz w:val="20"/>
                                    </w:rPr>
                                  </w:pPr>
                                  <w:r>
                                    <w:rPr>
                                      <w:b/>
                                      <w:spacing w:val="-5"/>
                                      <w:sz w:val="20"/>
                                    </w:rPr>
                                    <w:t>8.1</w:t>
                                  </w:r>
                                </w:p>
                              </w:tc>
                              <w:tc>
                                <w:tcPr>
                                  <w:tcW w:w="780" w:type="dxa"/>
                                </w:tcPr>
                                <w:p w:rsidR="00497FB9" w:rsidRDefault="00000000">
                                  <w:pPr>
                                    <w:pStyle w:val="TableParagraph"/>
                                    <w:spacing w:before="59" w:line="213" w:lineRule="exact"/>
                                    <w:ind w:right="85"/>
                                    <w:rPr>
                                      <w:b/>
                                      <w:sz w:val="20"/>
                                    </w:rPr>
                                  </w:pPr>
                                  <w:r>
                                    <w:rPr>
                                      <w:b/>
                                      <w:spacing w:val="-5"/>
                                      <w:sz w:val="20"/>
                                    </w:rPr>
                                    <w:t>0.2</w:t>
                                  </w:r>
                                </w:p>
                              </w:tc>
                              <w:tc>
                                <w:tcPr>
                                  <w:tcW w:w="780" w:type="dxa"/>
                                </w:tcPr>
                                <w:p w:rsidR="00497FB9" w:rsidRDefault="00000000">
                                  <w:pPr>
                                    <w:pStyle w:val="TableParagraph"/>
                                    <w:spacing w:before="59" w:line="213" w:lineRule="exact"/>
                                    <w:ind w:right="85"/>
                                    <w:rPr>
                                      <w:b/>
                                      <w:sz w:val="20"/>
                                    </w:rPr>
                                  </w:pPr>
                                  <w:r>
                                    <w:rPr>
                                      <w:b/>
                                      <w:spacing w:val="-5"/>
                                      <w:sz w:val="20"/>
                                    </w:rPr>
                                    <w:t>0.3</w:t>
                                  </w:r>
                                </w:p>
                              </w:tc>
                              <w:tc>
                                <w:tcPr>
                                  <w:tcW w:w="780" w:type="dxa"/>
                                </w:tcPr>
                                <w:p w:rsidR="00497FB9" w:rsidRDefault="00000000">
                                  <w:pPr>
                                    <w:pStyle w:val="TableParagraph"/>
                                    <w:spacing w:before="59" w:line="213" w:lineRule="exact"/>
                                    <w:ind w:right="85"/>
                                    <w:rPr>
                                      <w:b/>
                                      <w:sz w:val="20"/>
                                    </w:rPr>
                                  </w:pPr>
                                  <w:r>
                                    <w:rPr>
                                      <w:b/>
                                      <w:spacing w:val="-5"/>
                                      <w:sz w:val="20"/>
                                    </w:rPr>
                                    <w:t>3.6</w:t>
                                  </w:r>
                                </w:p>
                              </w:tc>
                              <w:tc>
                                <w:tcPr>
                                  <w:tcW w:w="780" w:type="dxa"/>
                                </w:tcPr>
                                <w:p w:rsidR="00497FB9" w:rsidRDefault="00000000">
                                  <w:pPr>
                                    <w:pStyle w:val="TableParagraph"/>
                                    <w:spacing w:before="59" w:line="213" w:lineRule="exact"/>
                                    <w:ind w:right="85"/>
                                    <w:rPr>
                                      <w:b/>
                                      <w:sz w:val="20"/>
                                    </w:rPr>
                                  </w:pPr>
                                  <w:r>
                                    <w:rPr>
                                      <w:b/>
                                      <w:spacing w:val="-5"/>
                                      <w:sz w:val="20"/>
                                    </w:rPr>
                                    <w:t>5.5</w:t>
                                  </w:r>
                                </w:p>
                              </w:tc>
                              <w:tc>
                                <w:tcPr>
                                  <w:tcW w:w="780" w:type="dxa"/>
                                </w:tcPr>
                                <w:p w:rsidR="00497FB9" w:rsidRDefault="00000000">
                                  <w:pPr>
                                    <w:pStyle w:val="TableParagraph"/>
                                    <w:spacing w:before="59" w:line="213" w:lineRule="exact"/>
                                    <w:ind w:right="85"/>
                                    <w:rPr>
                                      <w:b/>
                                      <w:sz w:val="20"/>
                                    </w:rPr>
                                  </w:pPr>
                                  <w:r>
                                    <w:rPr>
                                      <w:b/>
                                      <w:spacing w:val="-5"/>
                                      <w:sz w:val="20"/>
                                    </w:rPr>
                                    <w:t>4.8</w:t>
                                  </w:r>
                                </w:p>
                              </w:tc>
                              <w:tc>
                                <w:tcPr>
                                  <w:tcW w:w="780" w:type="dxa"/>
                                </w:tcPr>
                                <w:p w:rsidR="00497FB9" w:rsidRDefault="00000000">
                                  <w:pPr>
                                    <w:pStyle w:val="TableParagraph"/>
                                    <w:spacing w:before="59" w:line="213" w:lineRule="exact"/>
                                    <w:ind w:right="85"/>
                                    <w:rPr>
                                      <w:b/>
                                      <w:sz w:val="20"/>
                                    </w:rPr>
                                  </w:pPr>
                                  <w:r>
                                    <w:rPr>
                                      <w:b/>
                                      <w:spacing w:val="-5"/>
                                      <w:sz w:val="20"/>
                                    </w:rPr>
                                    <w:t>5.8</w:t>
                                  </w:r>
                                </w:p>
                              </w:tc>
                              <w:tc>
                                <w:tcPr>
                                  <w:tcW w:w="780" w:type="dxa"/>
                                </w:tcPr>
                                <w:p w:rsidR="00497FB9" w:rsidRDefault="00000000">
                                  <w:pPr>
                                    <w:pStyle w:val="TableParagraph"/>
                                    <w:spacing w:before="59" w:line="213" w:lineRule="exact"/>
                                    <w:ind w:right="85"/>
                                    <w:rPr>
                                      <w:b/>
                                      <w:sz w:val="20"/>
                                    </w:rPr>
                                  </w:pPr>
                                  <w:r>
                                    <w:rPr>
                                      <w:b/>
                                      <w:spacing w:val="-5"/>
                                      <w:sz w:val="20"/>
                                    </w:rPr>
                                    <w:t>2.1</w:t>
                                  </w:r>
                                </w:p>
                              </w:tc>
                              <w:tc>
                                <w:tcPr>
                                  <w:tcW w:w="782" w:type="dxa"/>
                                </w:tcPr>
                                <w:p w:rsidR="00497FB9" w:rsidRDefault="00000000">
                                  <w:pPr>
                                    <w:pStyle w:val="TableParagraph"/>
                                    <w:spacing w:before="59" w:line="213" w:lineRule="exact"/>
                                    <w:ind w:right="87"/>
                                    <w:rPr>
                                      <w:b/>
                                      <w:sz w:val="20"/>
                                    </w:rPr>
                                  </w:pPr>
                                  <w:r>
                                    <w:rPr>
                                      <w:b/>
                                      <w:spacing w:val="-5"/>
                                      <w:sz w:val="20"/>
                                    </w:rPr>
                                    <w:t>2.7</w:t>
                                  </w:r>
                                </w:p>
                              </w:tc>
                            </w:tr>
                            <w:tr w:rsidR="00497FB9">
                              <w:trPr>
                                <w:trHeight w:val="291"/>
                              </w:trPr>
                              <w:tc>
                                <w:tcPr>
                                  <w:tcW w:w="1692" w:type="dxa"/>
                                  <w:tcBorders>
                                    <w:right w:val="single" w:sz="18" w:space="0" w:color="000000"/>
                                  </w:tcBorders>
                                </w:tcPr>
                                <w:p w:rsidR="00497FB9" w:rsidRDefault="00000000">
                                  <w:pPr>
                                    <w:pStyle w:val="TableParagraph"/>
                                    <w:spacing w:before="59" w:line="212" w:lineRule="exact"/>
                                    <w:ind w:left="223"/>
                                    <w:jc w:val="left"/>
                                    <w:rPr>
                                      <w:b/>
                                      <w:sz w:val="20"/>
                                    </w:rPr>
                                  </w:pPr>
                                  <w:r>
                                    <w:rPr>
                                      <w:b/>
                                      <w:spacing w:val="-4"/>
                                      <w:sz w:val="20"/>
                                    </w:rPr>
                                    <w:t>2024</w:t>
                                  </w:r>
                                </w:p>
                              </w:tc>
                              <w:tc>
                                <w:tcPr>
                                  <w:tcW w:w="780" w:type="dxa"/>
                                  <w:tcBorders>
                                    <w:left w:val="single" w:sz="18" w:space="0" w:color="000000"/>
                                  </w:tcBorders>
                                </w:tcPr>
                                <w:p w:rsidR="00497FB9" w:rsidRDefault="00000000">
                                  <w:pPr>
                                    <w:pStyle w:val="TableParagraph"/>
                                    <w:spacing w:before="59" w:line="212" w:lineRule="exact"/>
                                    <w:ind w:right="85"/>
                                    <w:rPr>
                                      <w:b/>
                                      <w:sz w:val="20"/>
                                    </w:rPr>
                                  </w:pPr>
                                  <w:r>
                                    <w:rPr>
                                      <w:b/>
                                      <w:spacing w:val="-4"/>
                                      <w:sz w:val="20"/>
                                    </w:rPr>
                                    <w:t>2.18</w:t>
                                  </w:r>
                                </w:p>
                              </w:tc>
                              <w:tc>
                                <w:tcPr>
                                  <w:tcW w:w="780" w:type="dxa"/>
                                </w:tcPr>
                                <w:p w:rsidR="00497FB9" w:rsidRDefault="00000000">
                                  <w:pPr>
                                    <w:pStyle w:val="TableParagraph"/>
                                    <w:spacing w:before="59" w:line="212" w:lineRule="exact"/>
                                    <w:ind w:right="85"/>
                                    <w:rPr>
                                      <w:b/>
                                      <w:sz w:val="20"/>
                                    </w:rPr>
                                  </w:pPr>
                                  <w:r>
                                    <w:rPr>
                                      <w:b/>
                                      <w:spacing w:val="-4"/>
                                      <w:sz w:val="20"/>
                                    </w:rPr>
                                    <w:t>3.69</w:t>
                                  </w:r>
                                </w:p>
                              </w:tc>
                              <w:tc>
                                <w:tcPr>
                                  <w:tcW w:w="780" w:type="dxa"/>
                                </w:tcPr>
                                <w:p w:rsidR="00497FB9" w:rsidRDefault="00000000">
                                  <w:pPr>
                                    <w:pStyle w:val="TableParagraph"/>
                                    <w:spacing w:before="59" w:line="212" w:lineRule="exact"/>
                                    <w:ind w:right="85"/>
                                    <w:rPr>
                                      <w:b/>
                                      <w:sz w:val="20"/>
                                    </w:rPr>
                                  </w:pPr>
                                  <w:r>
                                    <w:rPr>
                                      <w:b/>
                                      <w:spacing w:val="-5"/>
                                      <w:sz w:val="20"/>
                                    </w:rPr>
                                    <w:t>2.9</w:t>
                                  </w:r>
                                </w:p>
                              </w:tc>
                              <w:tc>
                                <w:tcPr>
                                  <w:tcW w:w="780" w:type="dxa"/>
                                </w:tcPr>
                                <w:p w:rsidR="00497FB9" w:rsidRDefault="00000000">
                                  <w:pPr>
                                    <w:pStyle w:val="TableParagraph"/>
                                    <w:spacing w:before="59" w:line="212" w:lineRule="exact"/>
                                    <w:ind w:right="85"/>
                                    <w:rPr>
                                      <w:b/>
                                      <w:sz w:val="20"/>
                                    </w:rPr>
                                  </w:pPr>
                                  <w:r>
                                    <w:rPr>
                                      <w:b/>
                                      <w:spacing w:val="-5"/>
                                      <w:sz w:val="20"/>
                                    </w:rPr>
                                    <w:t>2.3</w:t>
                                  </w:r>
                                </w:p>
                              </w:tc>
                              <w:tc>
                                <w:tcPr>
                                  <w:tcW w:w="780" w:type="dxa"/>
                                </w:tcPr>
                                <w:p w:rsidR="00497FB9" w:rsidRDefault="00000000">
                                  <w:pPr>
                                    <w:pStyle w:val="TableParagraph"/>
                                    <w:spacing w:before="59" w:line="212" w:lineRule="exact"/>
                                    <w:ind w:right="85"/>
                                    <w:rPr>
                                      <w:b/>
                                      <w:sz w:val="20"/>
                                    </w:rPr>
                                  </w:pPr>
                                  <w:r>
                                    <w:rPr>
                                      <w:b/>
                                      <w:spacing w:val="-5"/>
                                      <w:sz w:val="20"/>
                                    </w:rPr>
                                    <w:t>2.4</w:t>
                                  </w:r>
                                </w:p>
                              </w:tc>
                              <w:tc>
                                <w:tcPr>
                                  <w:tcW w:w="780" w:type="dxa"/>
                                </w:tcPr>
                                <w:p w:rsidR="00497FB9" w:rsidRDefault="00000000">
                                  <w:pPr>
                                    <w:pStyle w:val="TableParagraph"/>
                                    <w:spacing w:before="59" w:line="212" w:lineRule="exact"/>
                                    <w:ind w:right="85"/>
                                    <w:rPr>
                                      <w:b/>
                                      <w:sz w:val="20"/>
                                    </w:rPr>
                                  </w:pPr>
                                  <w:r>
                                    <w:rPr>
                                      <w:b/>
                                      <w:spacing w:val="-5"/>
                                      <w:sz w:val="20"/>
                                    </w:rPr>
                                    <w:t>2.3</w:t>
                                  </w:r>
                                </w:p>
                              </w:tc>
                              <w:tc>
                                <w:tcPr>
                                  <w:tcW w:w="780" w:type="dxa"/>
                                </w:tcPr>
                                <w:p w:rsidR="00497FB9" w:rsidRDefault="00000000">
                                  <w:pPr>
                                    <w:pStyle w:val="TableParagraph"/>
                                    <w:spacing w:before="59" w:line="212" w:lineRule="exact"/>
                                    <w:ind w:right="85"/>
                                    <w:rPr>
                                      <w:b/>
                                      <w:sz w:val="20"/>
                                    </w:rPr>
                                  </w:pPr>
                                  <w:r>
                                    <w:rPr>
                                      <w:b/>
                                      <w:spacing w:val="-5"/>
                                      <w:sz w:val="20"/>
                                    </w:rPr>
                                    <w:t>2.7</w:t>
                                  </w:r>
                                </w:p>
                              </w:tc>
                              <w:tc>
                                <w:tcPr>
                                  <w:tcW w:w="780" w:type="dxa"/>
                                </w:tcPr>
                                <w:p w:rsidR="00497FB9" w:rsidRDefault="00000000">
                                  <w:pPr>
                                    <w:pStyle w:val="TableParagraph"/>
                                    <w:spacing w:before="59" w:line="212" w:lineRule="exact"/>
                                    <w:ind w:right="85"/>
                                    <w:rPr>
                                      <w:b/>
                                      <w:sz w:val="20"/>
                                    </w:rPr>
                                  </w:pPr>
                                  <w:r>
                                    <w:rPr>
                                      <w:b/>
                                      <w:spacing w:val="-5"/>
                                      <w:sz w:val="20"/>
                                    </w:rPr>
                                    <w:t>4.3</w:t>
                                  </w:r>
                                </w:p>
                              </w:tc>
                              <w:tc>
                                <w:tcPr>
                                  <w:tcW w:w="780" w:type="dxa"/>
                                </w:tcPr>
                                <w:p w:rsidR="00497FB9" w:rsidRDefault="00000000">
                                  <w:pPr>
                                    <w:pStyle w:val="TableParagraph"/>
                                    <w:spacing w:before="59" w:line="212" w:lineRule="exact"/>
                                    <w:ind w:right="85"/>
                                    <w:rPr>
                                      <w:b/>
                                      <w:sz w:val="20"/>
                                    </w:rPr>
                                  </w:pPr>
                                  <w:r>
                                    <w:rPr>
                                      <w:b/>
                                      <w:spacing w:val="-5"/>
                                      <w:sz w:val="20"/>
                                    </w:rPr>
                                    <w:t>0.2</w:t>
                                  </w:r>
                                </w:p>
                              </w:tc>
                              <w:tc>
                                <w:tcPr>
                                  <w:tcW w:w="780" w:type="dxa"/>
                                </w:tcPr>
                                <w:p w:rsidR="00497FB9" w:rsidRDefault="00000000">
                                  <w:pPr>
                                    <w:pStyle w:val="TableParagraph"/>
                                    <w:spacing w:before="59" w:line="212" w:lineRule="exact"/>
                                    <w:ind w:right="85"/>
                                    <w:rPr>
                                      <w:b/>
                                      <w:sz w:val="20"/>
                                    </w:rPr>
                                  </w:pPr>
                                  <w:r>
                                    <w:rPr>
                                      <w:b/>
                                      <w:spacing w:val="-2"/>
                                      <w:sz w:val="20"/>
                                    </w:rPr>
                                    <w:t>-</w:t>
                                  </w:r>
                                  <w:r>
                                    <w:rPr>
                                      <w:b/>
                                      <w:spacing w:val="-5"/>
                                      <w:sz w:val="20"/>
                                    </w:rPr>
                                    <w:t>0.1</w:t>
                                  </w:r>
                                </w:p>
                              </w:tc>
                              <w:tc>
                                <w:tcPr>
                                  <w:tcW w:w="780" w:type="dxa"/>
                                </w:tcPr>
                                <w:p w:rsidR="00497FB9" w:rsidRDefault="00000000">
                                  <w:pPr>
                                    <w:pStyle w:val="TableParagraph"/>
                                    <w:spacing w:before="59" w:line="212" w:lineRule="exact"/>
                                    <w:ind w:right="85"/>
                                    <w:rPr>
                                      <w:b/>
                                      <w:sz w:val="20"/>
                                    </w:rPr>
                                  </w:pPr>
                                  <w:r>
                                    <w:rPr>
                                      <w:b/>
                                      <w:spacing w:val="-5"/>
                                      <w:sz w:val="20"/>
                                    </w:rPr>
                                    <w:t>2.3</w:t>
                                  </w:r>
                                </w:p>
                              </w:tc>
                              <w:tc>
                                <w:tcPr>
                                  <w:tcW w:w="780" w:type="dxa"/>
                                </w:tcPr>
                                <w:p w:rsidR="00497FB9" w:rsidRDefault="00000000">
                                  <w:pPr>
                                    <w:pStyle w:val="TableParagraph"/>
                                    <w:spacing w:before="59" w:line="212" w:lineRule="exact"/>
                                    <w:ind w:right="85"/>
                                    <w:rPr>
                                      <w:b/>
                                      <w:sz w:val="20"/>
                                    </w:rPr>
                                  </w:pPr>
                                  <w:r>
                                    <w:rPr>
                                      <w:b/>
                                      <w:spacing w:val="-5"/>
                                      <w:sz w:val="20"/>
                                    </w:rPr>
                                    <w:t>3.9</w:t>
                                  </w:r>
                                </w:p>
                              </w:tc>
                              <w:tc>
                                <w:tcPr>
                                  <w:tcW w:w="780" w:type="dxa"/>
                                </w:tcPr>
                                <w:p w:rsidR="00497FB9" w:rsidRDefault="00000000">
                                  <w:pPr>
                                    <w:pStyle w:val="TableParagraph"/>
                                    <w:spacing w:before="59" w:line="212" w:lineRule="exact"/>
                                    <w:ind w:right="85"/>
                                    <w:rPr>
                                      <w:b/>
                                      <w:sz w:val="20"/>
                                    </w:rPr>
                                  </w:pPr>
                                  <w:r>
                                    <w:rPr>
                                      <w:b/>
                                      <w:spacing w:val="-5"/>
                                      <w:sz w:val="20"/>
                                    </w:rPr>
                                    <w:t>2.4</w:t>
                                  </w:r>
                                </w:p>
                              </w:tc>
                              <w:tc>
                                <w:tcPr>
                                  <w:tcW w:w="780" w:type="dxa"/>
                                </w:tcPr>
                                <w:p w:rsidR="00497FB9" w:rsidRDefault="00000000">
                                  <w:pPr>
                                    <w:pStyle w:val="TableParagraph"/>
                                    <w:spacing w:before="59" w:line="212" w:lineRule="exact"/>
                                    <w:ind w:right="85"/>
                                    <w:rPr>
                                      <w:b/>
                                      <w:sz w:val="20"/>
                                    </w:rPr>
                                  </w:pPr>
                                  <w:r>
                                    <w:rPr>
                                      <w:b/>
                                      <w:spacing w:val="-5"/>
                                      <w:sz w:val="20"/>
                                    </w:rPr>
                                    <w:t>2.8</w:t>
                                  </w:r>
                                </w:p>
                              </w:tc>
                              <w:tc>
                                <w:tcPr>
                                  <w:tcW w:w="780" w:type="dxa"/>
                                </w:tcPr>
                                <w:p w:rsidR="00497FB9" w:rsidRDefault="00000000">
                                  <w:pPr>
                                    <w:pStyle w:val="TableParagraph"/>
                                    <w:spacing w:before="59" w:line="212" w:lineRule="exact"/>
                                    <w:ind w:right="85"/>
                                    <w:rPr>
                                      <w:b/>
                                      <w:sz w:val="20"/>
                                    </w:rPr>
                                  </w:pPr>
                                  <w:r>
                                    <w:rPr>
                                      <w:b/>
                                      <w:spacing w:val="-5"/>
                                      <w:sz w:val="20"/>
                                    </w:rPr>
                                    <w:t>1.7</w:t>
                                  </w:r>
                                </w:p>
                              </w:tc>
                              <w:tc>
                                <w:tcPr>
                                  <w:tcW w:w="782" w:type="dxa"/>
                                </w:tcPr>
                                <w:p w:rsidR="00497FB9" w:rsidRDefault="00000000">
                                  <w:pPr>
                                    <w:pStyle w:val="TableParagraph"/>
                                    <w:spacing w:before="59" w:line="212" w:lineRule="exact"/>
                                    <w:ind w:right="87"/>
                                    <w:rPr>
                                      <w:b/>
                                      <w:sz w:val="20"/>
                                    </w:rPr>
                                  </w:pPr>
                                  <w:r>
                                    <w:rPr>
                                      <w:b/>
                                      <w:spacing w:val="-5"/>
                                      <w:sz w:val="20"/>
                                    </w:rPr>
                                    <w:t>1.5</w:t>
                                  </w:r>
                                </w:p>
                              </w:tc>
                            </w:tr>
                            <w:tr w:rsidR="00497FB9">
                              <w:trPr>
                                <w:trHeight w:val="291"/>
                              </w:trPr>
                              <w:tc>
                                <w:tcPr>
                                  <w:tcW w:w="1692" w:type="dxa"/>
                                  <w:tcBorders>
                                    <w:right w:val="single" w:sz="18" w:space="0" w:color="000000"/>
                                  </w:tcBorders>
                                </w:tcPr>
                                <w:p w:rsidR="00497FB9" w:rsidRDefault="00000000">
                                  <w:pPr>
                                    <w:pStyle w:val="TableParagraph"/>
                                    <w:spacing w:before="76" w:line="195" w:lineRule="exact"/>
                                    <w:ind w:right="752"/>
                                    <w:rPr>
                                      <w:sz w:val="17"/>
                                    </w:rPr>
                                  </w:pPr>
                                  <w:r>
                                    <w:rPr>
                                      <w:spacing w:val="-4"/>
                                      <w:w w:val="105"/>
                                      <w:sz w:val="17"/>
                                    </w:rPr>
                                    <w:t>Apr.</w:t>
                                  </w:r>
                                </w:p>
                              </w:tc>
                              <w:tc>
                                <w:tcPr>
                                  <w:tcW w:w="780" w:type="dxa"/>
                                  <w:tcBorders>
                                    <w:left w:val="single" w:sz="18" w:space="0" w:color="000000"/>
                                  </w:tcBorders>
                                </w:tcPr>
                                <w:p w:rsidR="00497FB9" w:rsidRDefault="00000000">
                                  <w:pPr>
                                    <w:pStyle w:val="TableParagraph"/>
                                    <w:spacing w:before="58" w:line="214" w:lineRule="exact"/>
                                    <w:ind w:right="85"/>
                                    <w:rPr>
                                      <w:sz w:val="20"/>
                                    </w:rPr>
                                  </w:pPr>
                                  <w:r>
                                    <w:rPr>
                                      <w:spacing w:val="-4"/>
                                      <w:sz w:val="20"/>
                                    </w:rPr>
                                    <w:t>1.94</w:t>
                                  </w:r>
                                </w:p>
                              </w:tc>
                              <w:tc>
                                <w:tcPr>
                                  <w:tcW w:w="780" w:type="dxa"/>
                                </w:tcPr>
                                <w:p w:rsidR="00497FB9" w:rsidRDefault="00000000">
                                  <w:pPr>
                                    <w:pStyle w:val="TableParagraph"/>
                                    <w:spacing w:before="58" w:line="214" w:lineRule="exact"/>
                                    <w:ind w:right="85"/>
                                    <w:rPr>
                                      <w:sz w:val="20"/>
                                    </w:rPr>
                                  </w:pPr>
                                  <w:r>
                                    <w:rPr>
                                      <w:spacing w:val="-4"/>
                                      <w:sz w:val="20"/>
                                    </w:rPr>
                                    <w:t>2.58</w:t>
                                  </w:r>
                                </w:p>
                              </w:tc>
                              <w:tc>
                                <w:tcPr>
                                  <w:tcW w:w="780" w:type="dxa"/>
                                </w:tcPr>
                                <w:p w:rsidR="00497FB9" w:rsidRDefault="00000000">
                                  <w:pPr>
                                    <w:pStyle w:val="TableParagraph"/>
                                    <w:spacing w:before="58" w:line="214" w:lineRule="exact"/>
                                    <w:ind w:right="85"/>
                                    <w:rPr>
                                      <w:sz w:val="20"/>
                                    </w:rPr>
                                  </w:pPr>
                                  <w:r>
                                    <w:rPr>
                                      <w:spacing w:val="-5"/>
                                      <w:sz w:val="20"/>
                                    </w:rPr>
                                    <w:t>3.4</w:t>
                                  </w:r>
                                </w:p>
                              </w:tc>
                              <w:tc>
                                <w:tcPr>
                                  <w:tcW w:w="780" w:type="dxa"/>
                                </w:tcPr>
                                <w:p w:rsidR="00497FB9" w:rsidRDefault="00000000">
                                  <w:pPr>
                                    <w:pStyle w:val="TableParagraph"/>
                                    <w:spacing w:before="58" w:line="214" w:lineRule="exact"/>
                                    <w:ind w:right="85"/>
                                    <w:rPr>
                                      <w:sz w:val="20"/>
                                    </w:rPr>
                                  </w:pPr>
                                  <w:r>
                                    <w:rPr>
                                      <w:spacing w:val="-5"/>
                                      <w:sz w:val="20"/>
                                    </w:rPr>
                                    <w:t>2.2</w:t>
                                  </w:r>
                                </w:p>
                              </w:tc>
                              <w:tc>
                                <w:tcPr>
                                  <w:tcW w:w="780" w:type="dxa"/>
                                </w:tcPr>
                                <w:p w:rsidR="00497FB9" w:rsidRDefault="00000000">
                                  <w:pPr>
                                    <w:pStyle w:val="TableParagraph"/>
                                    <w:spacing w:before="58" w:line="214" w:lineRule="exact"/>
                                    <w:ind w:right="85"/>
                                    <w:rPr>
                                      <w:sz w:val="20"/>
                                    </w:rPr>
                                  </w:pPr>
                                  <w:r>
                                    <w:rPr>
                                      <w:spacing w:val="-5"/>
                                      <w:sz w:val="20"/>
                                    </w:rPr>
                                    <w:t>2.4</w:t>
                                  </w:r>
                                </w:p>
                              </w:tc>
                              <w:tc>
                                <w:tcPr>
                                  <w:tcW w:w="780" w:type="dxa"/>
                                </w:tcPr>
                                <w:p w:rsidR="00497FB9" w:rsidRDefault="00000000">
                                  <w:pPr>
                                    <w:pStyle w:val="TableParagraph"/>
                                    <w:spacing w:before="58" w:line="214" w:lineRule="exact"/>
                                    <w:ind w:right="85"/>
                                    <w:rPr>
                                      <w:sz w:val="20"/>
                                    </w:rPr>
                                  </w:pPr>
                                  <w:r>
                                    <w:rPr>
                                      <w:spacing w:val="-5"/>
                                      <w:sz w:val="20"/>
                                    </w:rPr>
                                    <w:t>2.2</w:t>
                                  </w:r>
                                </w:p>
                              </w:tc>
                              <w:tc>
                                <w:tcPr>
                                  <w:tcW w:w="780" w:type="dxa"/>
                                </w:tcPr>
                                <w:p w:rsidR="00497FB9" w:rsidRDefault="00000000">
                                  <w:pPr>
                                    <w:pStyle w:val="TableParagraph"/>
                                    <w:spacing w:before="58" w:line="214" w:lineRule="exact"/>
                                    <w:ind w:right="85"/>
                                    <w:rPr>
                                      <w:sz w:val="20"/>
                                    </w:rPr>
                                  </w:pPr>
                                  <w:r>
                                    <w:rPr>
                                      <w:spacing w:val="-5"/>
                                      <w:sz w:val="20"/>
                                    </w:rPr>
                                    <w:t>2.5</w:t>
                                  </w:r>
                                </w:p>
                              </w:tc>
                              <w:tc>
                                <w:tcPr>
                                  <w:tcW w:w="780" w:type="dxa"/>
                                </w:tcPr>
                                <w:p w:rsidR="00497FB9" w:rsidRDefault="00000000">
                                  <w:pPr>
                                    <w:pStyle w:val="TableParagraph"/>
                                    <w:spacing w:before="58" w:line="214" w:lineRule="exact"/>
                                    <w:ind w:right="85"/>
                                    <w:rPr>
                                      <w:sz w:val="20"/>
                                    </w:rPr>
                                  </w:pPr>
                                  <w:r>
                                    <w:rPr>
                                      <w:spacing w:val="-5"/>
                                      <w:sz w:val="20"/>
                                    </w:rPr>
                                    <w:t>4.3</w:t>
                                  </w:r>
                                </w:p>
                              </w:tc>
                              <w:tc>
                                <w:tcPr>
                                  <w:tcW w:w="780" w:type="dxa"/>
                                </w:tcPr>
                                <w:p w:rsidR="00497FB9" w:rsidRDefault="00000000">
                                  <w:pPr>
                                    <w:pStyle w:val="TableParagraph"/>
                                    <w:spacing w:before="58" w:line="214" w:lineRule="exact"/>
                                    <w:ind w:right="85"/>
                                    <w:rPr>
                                      <w:sz w:val="20"/>
                                    </w:rPr>
                                  </w:pPr>
                                  <w:r>
                                    <w:rPr>
                                      <w:spacing w:val="-5"/>
                                      <w:sz w:val="20"/>
                                    </w:rPr>
                                    <w:t>0.3</w:t>
                                  </w:r>
                                </w:p>
                              </w:tc>
                              <w:tc>
                                <w:tcPr>
                                  <w:tcW w:w="780" w:type="dxa"/>
                                </w:tcPr>
                                <w:p w:rsidR="00497FB9" w:rsidRDefault="00000000">
                                  <w:pPr>
                                    <w:pStyle w:val="TableParagraph"/>
                                    <w:spacing w:before="58" w:line="214" w:lineRule="exact"/>
                                    <w:ind w:right="85"/>
                                    <w:rPr>
                                      <w:sz w:val="20"/>
                                    </w:rPr>
                                  </w:pPr>
                                  <w:r>
                                    <w:rPr>
                                      <w:spacing w:val="-4"/>
                                      <w:sz w:val="20"/>
                                    </w:rPr>
                                    <w:t>-</w:t>
                                  </w:r>
                                  <w:r>
                                    <w:rPr>
                                      <w:spacing w:val="-5"/>
                                      <w:sz w:val="20"/>
                                    </w:rPr>
                                    <w:t>1.4</w:t>
                                  </w:r>
                                </w:p>
                              </w:tc>
                              <w:tc>
                                <w:tcPr>
                                  <w:tcW w:w="780" w:type="dxa"/>
                                </w:tcPr>
                                <w:p w:rsidR="00497FB9" w:rsidRDefault="00000000">
                                  <w:pPr>
                                    <w:pStyle w:val="TableParagraph"/>
                                    <w:spacing w:before="58" w:line="214" w:lineRule="exact"/>
                                    <w:ind w:right="85"/>
                                    <w:rPr>
                                      <w:sz w:val="20"/>
                                    </w:rPr>
                                  </w:pPr>
                                  <w:r>
                                    <w:rPr>
                                      <w:spacing w:val="-5"/>
                                      <w:sz w:val="20"/>
                                    </w:rPr>
                                    <w:t>2.9</w:t>
                                  </w:r>
                                </w:p>
                              </w:tc>
                              <w:tc>
                                <w:tcPr>
                                  <w:tcW w:w="780" w:type="dxa"/>
                                </w:tcPr>
                                <w:p w:rsidR="00497FB9" w:rsidRDefault="00000000">
                                  <w:pPr>
                                    <w:pStyle w:val="TableParagraph"/>
                                    <w:spacing w:before="58" w:line="214" w:lineRule="exact"/>
                                    <w:ind w:right="85"/>
                                    <w:rPr>
                                      <w:sz w:val="20"/>
                                    </w:rPr>
                                  </w:pPr>
                                  <w:r>
                                    <w:rPr>
                                      <w:spacing w:val="-5"/>
                                      <w:sz w:val="20"/>
                                    </w:rPr>
                                    <w:t>5.9</w:t>
                                  </w:r>
                                </w:p>
                              </w:tc>
                              <w:tc>
                                <w:tcPr>
                                  <w:tcW w:w="780" w:type="dxa"/>
                                </w:tcPr>
                                <w:p w:rsidR="00497FB9" w:rsidRDefault="00000000">
                                  <w:pPr>
                                    <w:pStyle w:val="TableParagraph"/>
                                    <w:spacing w:before="58" w:line="214" w:lineRule="exact"/>
                                    <w:ind w:right="85"/>
                                    <w:rPr>
                                      <w:sz w:val="20"/>
                                    </w:rPr>
                                  </w:pPr>
                                  <w:r>
                                    <w:rPr>
                                      <w:spacing w:val="-5"/>
                                      <w:sz w:val="20"/>
                                    </w:rPr>
                                    <w:t>2.6</w:t>
                                  </w:r>
                                </w:p>
                              </w:tc>
                              <w:tc>
                                <w:tcPr>
                                  <w:tcW w:w="780" w:type="dxa"/>
                                </w:tcPr>
                                <w:p w:rsidR="00497FB9" w:rsidRDefault="00000000">
                                  <w:pPr>
                                    <w:pStyle w:val="TableParagraph"/>
                                    <w:spacing w:before="58" w:line="214" w:lineRule="exact"/>
                                    <w:ind w:right="85"/>
                                    <w:rPr>
                                      <w:sz w:val="20"/>
                                    </w:rPr>
                                  </w:pPr>
                                  <w:r>
                                    <w:rPr>
                                      <w:spacing w:val="-5"/>
                                      <w:sz w:val="20"/>
                                    </w:rPr>
                                    <w:t>2.9</w:t>
                                  </w:r>
                                </w:p>
                              </w:tc>
                              <w:tc>
                                <w:tcPr>
                                  <w:tcW w:w="780" w:type="dxa"/>
                                </w:tcPr>
                                <w:p w:rsidR="00497FB9" w:rsidRDefault="00000000">
                                  <w:pPr>
                                    <w:pStyle w:val="TableParagraph"/>
                                    <w:spacing w:before="58" w:line="214" w:lineRule="exact"/>
                                    <w:ind w:right="85"/>
                                    <w:rPr>
                                      <w:sz w:val="20"/>
                                    </w:rPr>
                                  </w:pPr>
                                  <w:r>
                                    <w:rPr>
                                      <w:spacing w:val="-5"/>
                                      <w:sz w:val="20"/>
                                    </w:rPr>
                                    <w:t>1.1</w:t>
                                  </w:r>
                                </w:p>
                              </w:tc>
                              <w:tc>
                                <w:tcPr>
                                  <w:tcW w:w="782" w:type="dxa"/>
                                </w:tcPr>
                                <w:p w:rsidR="00497FB9" w:rsidRDefault="00000000">
                                  <w:pPr>
                                    <w:pStyle w:val="TableParagraph"/>
                                    <w:spacing w:before="58" w:line="214" w:lineRule="exact"/>
                                    <w:ind w:right="87"/>
                                    <w:rPr>
                                      <w:sz w:val="20"/>
                                    </w:rPr>
                                  </w:pPr>
                                  <w:r>
                                    <w:rPr>
                                      <w:spacing w:val="-5"/>
                                      <w:sz w:val="20"/>
                                    </w:rPr>
                                    <w:t>1.8</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46"/>
                                    <w:rPr>
                                      <w:sz w:val="17"/>
                                    </w:rPr>
                                  </w:pPr>
                                  <w:r>
                                    <w:rPr>
                                      <w:spacing w:val="-5"/>
                                      <w:w w:val="105"/>
                                      <w:sz w:val="17"/>
                                    </w:rPr>
                                    <w:t>May</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2.23</w:t>
                                  </w:r>
                                </w:p>
                              </w:tc>
                              <w:tc>
                                <w:tcPr>
                                  <w:tcW w:w="780" w:type="dxa"/>
                                </w:tcPr>
                                <w:p w:rsidR="00497FB9" w:rsidRDefault="00000000">
                                  <w:pPr>
                                    <w:pStyle w:val="TableParagraph"/>
                                    <w:spacing w:before="59" w:line="214" w:lineRule="exact"/>
                                    <w:ind w:right="85"/>
                                    <w:rPr>
                                      <w:sz w:val="20"/>
                                    </w:rPr>
                                  </w:pPr>
                                  <w:r>
                                    <w:rPr>
                                      <w:spacing w:val="-4"/>
                                      <w:sz w:val="20"/>
                                    </w:rPr>
                                    <w:t>3.40</w:t>
                                  </w:r>
                                </w:p>
                              </w:tc>
                              <w:tc>
                                <w:tcPr>
                                  <w:tcW w:w="780" w:type="dxa"/>
                                </w:tcPr>
                                <w:p w:rsidR="00497FB9" w:rsidRDefault="00000000">
                                  <w:pPr>
                                    <w:pStyle w:val="TableParagraph"/>
                                    <w:spacing w:before="59" w:line="214" w:lineRule="exact"/>
                                    <w:ind w:right="85"/>
                                    <w:rPr>
                                      <w:sz w:val="20"/>
                                    </w:rPr>
                                  </w:pPr>
                                  <w:r>
                                    <w:rPr>
                                      <w:spacing w:val="-5"/>
                                      <w:sz w:val="20"/>
                                    </w:rPr>
                                    <w:t>3.3</w:t>
                                  </w:r>
                                </w:p>
                              </w:tc>
                              <w:tc>
                                <w:tcPr>
                                  <w:tcW w:w="780" w:type="dxa"/>
                                </w:tcPr>
                                <w:p w:rsidR="00497FB9" w:rsidRDefault="00000000">
                                  <w:pPr>
                                    <w:pStyle w:val="TableParagraph"/>
                                    <w:spacing w:before="59" w:line="214" w:lineRule="exact"/>
                                    <w:ind w:right="85"/>
                                    <w:rPr>
                                      <w:sz w:val="20"/>
                                    </w:rPr>
                                  </w:pPr>
                                  <w:r>
                                    <w:rPr>
                                      <w:spacing w:val="-5"/>
                                      <w:sz w:val="20"/>
                                    </w:rPr>
                                    <w:t>2.1</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2.8</w:t>
                                  </w:r>
                                </w:p>
                              </w:tc>
                              <w:tc>
                                <w:tcPr>
                                  <w:tcW w:w="780" w:type="dxa"/>
                                </w:tcPr>
                                <w:p w:rsidR="00497FB9" w:rsidRDefault="00000000">
                                  <w:pPr>
                                    <w:pStyle w:val="TableParagraph"/>
                                    <w:spacing w:before="59" w:line="214" w:lineRule="exact"/>
                                    <w:ind w:right="85"/>
                                    <w:rPr>
                                      <w:sz w:val="20"/>
                                    </w:rPr>
                                  </w:pPr>
                                  <w:r>
                                    <w:rPr>
                                      <w:spacing w:val="-5"/>
                                      <w:sz w:val="20"/>
                                    </w:rPr>
                                    <w:t>4.1</w:t>
                                  </w:r>
                                </w:p>
                              </w:tc>
                              <w:tc>
                                <w:tcPr>
                                  <w:tcW w:w="780" w:type="dxa"/>
                                </w:tcPr>
                                <w:p w:rsidR="00497FB9" w:rsidRDefault="00000000">
                                  <w:pPr>
                                    <w:pStyle w:val="TableParagraph"/>
                                    <w:spacing w:before="59" w:line="214" w:lineRule="exact"/>
                                    <w:ind w:right="85"/>
                                    <w:rPr>
                                      <w:sz w:val="20"/>
                                    </w:rPr>
                                  </w:pPr>
                                  <w:r>
                                    <w:rPr>
                                      <w:spacing w:val="-5"/>
                                      <w:sz w:val="20"/>
                                    </w:rPr>
                                    <w:t>0.3</w:t>
                                  </w:r>
                                </w:p>
                              </w:tc>
                              <w:tc>
                                <w:tcPr>
                                  <w:tcW w:w="780" w:type="dxa"/>
                                </w:tcPr>
                                <w:p w:rsidR="00497FB9" w:rsidRDefault="00000000">
                                  <w:pPr>
                                    <w:pStyle w:val="TableParagraph"/>
                                    <w:spacing w:before="59" w:line="214" w:lineRule="exact"/>
                                    <w:ind w:right="85"/>
                                    <w:rPr>
                                      <w:sz w:val="20"/>
                                    </w:rPr>
                                  </w:pPr>
                                  <w:r>
                                    <w:rPr>
                                      <w:spacing w:val="-4"/>
                                      <w:sz w:val="20"/>
                                    </w:rPr>
                                    <w:t>-</w:t>
                                  </w:r>
                                  <w:r>
                                    <w:rPr>
                                      <w:spacing w:val="-5"/>
                                      <w:sz w:val="20"/>
                                    </w:rPr>
                                    <w:t>1.0</w:t>
                                  </w:r>
                                </w:p>
                              </w:tc>
                              <w:tc>
                                <w:tcPr>
                                  <w:tcW w:w="780" w:type="dxa"/>
                                </w:tcPr>
                                <w:p w:rsidR="00497FB9" w:rsidRDefault="00000000">
                                  <w:pPr>
                                    <w:pStyle w:val="TableParagraph"/>
                                    <w:spacing w:before="59" w:line="214" w:lineRule="exact"/>
                                    <w:ind w:right="85"/>
                                    <w:rPr>
                                      <w:sz w:val="20"/>
                                    </w:rPr>
                                  </w:pPr>
                                  <w:r>
                                    <w:rPr>
                                      <w:spacing w:val="-5"/>
                                      <w:sz w:val="20"/>
                                    </w:rPr>
                                    <w:t>2.7</w:t>
                                  </w:r>
                                </w:p>
                              </w:tc>
                              <w:tc>
                                <w:tcPr>
                                  <w:tcW w:w="780" w:type="dxa"/>
                                </w:tcPr>
                                <w:p w:rsidR="00497FB9" w:rsidRDefault="00000000">
                                  <w:pPr>
                                    <w:pStyle w:val="TableParagraph"/>
                                    <w:spacing w:before="59" w:line="214" w:lineRule="exact"/>
                                    <w:ind w:right="85"/>
                                    <w:rPr>
                                      <w:sz w:val="20"/>
                                    </w:rPr>
                                  </w:pPr>
                                  <w:r>
                                    <w:rPr>
                                      <w:spacing w:val="-5"/>
                                      <w:sz w:val="20"/>
                                    </w:rPr>
                                    <w:t>5.1</w:t>
                                  </w:r>
                                </w:p>
                              </w:tc>
                              <w:tc>
                                <w:tcPr>
                                  <w:tcW w:w="780" w:type="dxa"/>
                                </w:tcPr>
                                <w:p w:rsidR="00497FB9" w:rsidRDefault="00000000">
                                  <w:pPr>
                                    <w:pStyle w:val="TableParagraph"/>
                                    <w:spacing w:before="59" w:line="214" w:lineRule="exact"/>
                                    <w:ind w:right="85"/>
                                    <w:rPr>
                                      <w:sz w:val="20"/>
                                    </w:rPr>
                                  </w:pPr>
                                  <w:r>
                                    <w:rPr>
                                      <w:spacing w:val="-5"/>
                                      <w:sz w:val="20"/>
                                    </w:rPr>
                                    <w:t>3.1</w:t>
                                  </w:r>
                                </w:p>
                              </w:tc>
                              <w:tc>
                                <w:tcPr>
                                  <w:tcW w:w="780" w:type="dxa"/>
                                </w:tcPr>
                                <w:p w:rsidR="00497FB9" w:rsidRDefault="00000000">
                                  <w:pPr>
                                    <w:pStyle w:val="TableParagraph"/>
                                    <w:spacing w:before="59" w:line="214" w:lineRule="exact"/>
                                    <w:ind w:right="85"/>
                                    <w:rPr>
                                      <w:sz w:val="20"/>
                                    </w:rPr>
                                  </w:pPr>
                                  <w:r>
                                    <w:rPr>
                                      <w:spacing w:val="-5"/>
                                      <w:sz w:val="20"/>
                                    </w:rPr>
                                    <w:t>2.7</w:t>
                                  </w:r>
                                </w:p>
                              </w:tc>
                              <w:tc>
                                <w:tcPr>
                                  <w:tcW w:w="780" w:type="dxa"/>
                                </w:tcPr>
                                <w:p w:rsidR="00497FB9" w:rsidRDefault="00000000">
                                  <w:pPr>
                                    <w:pStyle w:val="TableParagraph"/>
                                    <w:spacing w:before="59" w:line="214" w:lineRule="exact"/>
                                    <w:ind w:right="85"/>
                                    <w:rPr>
                                      <w:sz w:val="20"/>
                                    </w:rPr>
                                  </w:pPr>
                                  <w:r>
                                    <w:rPr>
                                      <w:spacing w:val="-5"/>
                                      <w:sz w:val="20"/>
                                    </w:rPr>
                                    <w:t>1.2</w:t>
                                  </w:r>
                                </w:p>
                              </w:tc>
                              <w:tc>
                                <w:tcPr>
                                  <w:tcW w:w="782" w:type="dxa"/>
                                </w:tcPr>
                                <w:p w:rsidR="00497FB9" w:rsidRDefault="00000000">
                                  <w:pPr>
                                    <w:pStyle w:val="TableParagraph"/>
                                    <w:spacing w:before="59" w:line="214" w:lineRule="exact"/>
                                    <w:ind w:right="87"/>
                                    <w:rPr>
                                      <w:sz w:val="20"/>
                                    </w:rPr>
                                  </w:pPr>
                                  <w:r>
                                    <w:rPr>
                                      <w:spacing w:val="-5"/>
                                      <w:sz w:val="20"/>
                                    </w:rPr>
                                    <w:t>1.9</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80"/>
                                    <w:rPr>
                                      <w:sz w:val="17"/>
                                    </w:rPr>
                                  </w:pPr>
                                  <w:r>
                                    <w:rPr>
                                      <w:spacing w:val="-4"/>
                                      <w:w w:val="105"/>
                                      <w:sz w:val="17"/>
                                    </w:rPr>
                                    <w:t>Jun.</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2.42</w:t>
                                  </w:r>
                                </w:p>
                              </w:tc>
                              <w:tc>
                                <w:tcPr>
                                  <w:tcW w:w="780" w:type="dxa"/>
                                </w:tcPr>
                                <w:p w:rsidR="00497FB9" w:rsidRDefault="00000000">
                                  <w:pPr>
                                    <w:pStyle w:val="TableParagraph"/>
                                    <w:spacing w:before="59" w:line="214" w:lineRule="exact"/>
                                    <w:ind w:right="85"/>
                                    <w:rPr>
                                      <w:sz w:val="20"/>
                                    </w:rPr>
                                  </w:pPr>
                                  <w:r>
                                    <w:rPr>
                                      <w:spacing w:val="-4"/>
                                      <w:sz w:val="20"/>
                                    </w:rPr>
                                    <w:t>4.15</w:t>
                                  </w:r>
                                </w:p>
                              </w:tc>
                              <w:tc>
                                <w:tcPr>
                                  <w:tcW w:w="780" w:type="dxa"/>
                                </w:tcPr>
                                <w:p w:rsidR="00497FB9" w:rsidRDefault="00000000">
                                  <w:pPr>
                                    <w:pStyle w:val="TableParagraph"/>
                                    <w:spacing w:before="59" w:line="214" w:lineRule="exact"/>
                                    <w:ind w:right="85"/>
                                    <w:rPr>
                                      <w:sz w:val="20"/>
                                    </w:rPr>
                                  </w:pPr>
                                  <w:r>
                                    <w:rPr>
                                      <w:spacing w:val="-5"/>
                                      <w:sz w:val="20"/>
                                    </w:rPr>
                                    <w:t>3.0</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1.8</w:t>
                                  </w:r>
                                </w:p>
                              </w:tc>
                              <w:tc>
                                <w:tcPr>
                                  <w:tcW w:w="780" w:type="dxa"/>
                                </w:tcPr>
                                <w:p w:rsidR="00497FB9" w:rsidRDefault="00000000">
                                  <w:pPr>
                                    <w:pStyle w:val="TableParagraph"/>
                                    <w:spacing w:before="59" w:line="214" w:lineRule="exact"/>
                                    <w:ind w:right="85"/>
                                    <w:rPr>
                                      <w:sz w:val="20"/>
                                    </w:rPr>
                                  </w:pPr>
                                  <w:r>
                                    <w:rPr>
                                      <w:spacing w:val="-5"/>
                                      <w:sz w:val="20"/>
                                    </w:rPr>
                                    <w:t>2.8</w:t>
                                  </w:r>
                                </w:p>
                              </w:tc>
                              <w:tc>
                                <w:tcPr>
                                  <w:tcW w:w="780" w:type="dxa"/>
                                </w:tcPr>
                                <w:p w:rsidR="00497FB9" w:rsidRDefault="00000000">
                                  <w:pPr>
                                    <w:pStyle w:val="TableParagraph"/>
                                    <w:spacing w:before="59" w:line="214" w:lineRule="exact"/>
                                    <w:ind w:right="85"/>
                                    <w:rPr>
                                      <w:sz w:val="20"/>
                                    </w:rPr>
                                  </w:pPr>
                                  <w:r>
                                    <w:rPr>
                                      <w:spacing w:val="-5"/>
                                      <w:sz w:val="20"/>
                                    </w:rPr>
                                    <w:t>3.6</w:t>
                                  </w:r>
                                </w:p>
                              </w:tc>
                              <w:tc>
                                <w:tcPr>
                                  <w:tcW w:w="780" w:type="dxa"/>
                                </w:tcPr>
                                <w:p w:rsidR="00497FB9" w:rsidRDefault="00000000">
                                  <w:pPr>
                                    <w:pStyle w:val="TableParagraph"/>
                                    <w:spacing w:before="59" w:line="214" w:lineRule="exact"/>
                                    <w:ind w:right="85"/>
                                    <w:rPr>
                                      <w:sz w:val="20"/>
                                    </w:rPr>
                                  </w:pPr>
                                  <w:r>
                                    <w:rPr>
                                      <w:spacing w:val="-5"/>
                                      <w:sz w:val="20"/>
                                    </w:rPr>
                                    <w:t>0.2</w:t>
                                  </w:r>
                                </w:p>
                              </w:tc>
                              <w:tc>
                                <w:tcPr>
                                  <w:tcW w:w="780" w:type="dxa"/>
                                </w:tcPr>
                                <w:p w:rsidR="00497FB9" w:rsidRDefault="00000000">
                                  <w:pPr>
                                    <w:pStyle w:val="TableParagraph"/>
                                    <w:spacing w:before="59" w:line="214" w:lineRule="exact"/>
                                    <w:ind w:right="85"/>
                                    <w:rPr>
                                      <w:sz w:val="20"/>
                                    </w:rPr>
                                  </w:pPr>
                                  <w:r>
                                    <w:rPr>
                                      <w:spacing w:val="-4"/>
                                      <w:sz w:val="20"/>
                                    </w:rPr>
                                    <w:t>-</w:t>
                                  </w:r>
                                  <w:r>
                                    <w:rPr>
                                      <w:spacing w:val="-5"/>
                                      <w:sz w:val="20"/>
                                    </w:rPr>
                                    <w:t>1.1</w:t>
                                  </w:r>
                                </w:p>
                              </w:tc>
                              <w:tc>
                                <w:tcPr>
                                  <w:tcW w:w="780" w:type="dxa"/>
                                </w:tcPr>
                                <w:p w:rsidR="00497FB9" w:rsidRDefault="00000000">
                                  <w:pPr>
                                    <w:pStyle w:val="TableParagraph"/>
                                    <w:spacing w:before="59" w:line="214" w:lineRule="exact"/>
                                    <w:ind w:right="85"/>
                                    <w:rPr>
                                      <w:sz w:val="20"/>
                                    </w:rPr>
                                  </w:pPr>
                                  <w:r>
                                    <w:rPr>
                                      <w:spacing w:val="-5"/>
                                      <w:sz w:val="20"/>
                                    </w:rPr>
                                    <w:t>2.4</w:t>
                                  </w:r>
                                </w:p>
                              </w:tc>
                              <w:tc>
                                <w:tcPr>
                                  <w:tcW w:w="780" w:type="dxa"/>
                                </w:tcPr>
                                <w:p w:rsidR="00497FB9" w:rsidRDefault="00000000">
                                  <w:pPr>
                                    <w:pStyle w:val="TableParagraph"/>
                                    <w:spacing w:before="59" w:line="214" w:lineRule="exact"/>
                                    <w:ind w:right="85"/>
                                    <w:rPr>
                                      <w:sz w:val="20"/>
                                    </w:rPr>
                                  </w:pPr>
                                  <w:r>
                                    <w:rPr>
                                      <w:spacing w:val="-5"/>
                                      <w:sz w:val="20"/>
                                    </w:rPr>
                                    <w:t>3.8</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2.7</w:t>
                                  </w:r>
                                </w:p>
                              </w:tc>
                              <w:tc>
                                <w:tcPr>
                                  <w:tcW w:w="780" w:type="dxa"/>
                                </w:tcPr>
                                <w:p w:rsidR="00497FB9" w:rsidRDefault="00000000">
                                  <w:pPr>
                                    <w:pStyle w:val="TableParagraph"/>
                                    <w:spacing w:before="59" w:line="214" w:lineRule="exact"/>
                                    <w:ind w:right="85"/>
                                    <w:rPr>
                                      <w:sz w:val="20"/>
                                    </w:rPr>
                                  </w:pPr>
                                  <w:r>
                                    <w:rPr>
                                      <w:spacing w:val="-5"/>
                                      <w:sz w:val="20"/>
                                    </w:rPr>
                                    <w:t>1.5</w:t>
                                  </w:r>
                                </w:p>
                              </w:tc>
                              <w:tc>
                                <w:tcPr>
                                  <w:tcW w:w="782" w:type="dxa"/>
                                </w:tcPr>
                                <w:p w:rsidR="00497FB9" w:rsidRDefault="00000000">
                                  <w:pPr>
                                    <w:pStyle w:val="TableParagraph"/>
                                    <w:spacing w:before="59" w:line="214" w:lineRule="exact"/>
                                    <w:ind w:right="87"/>
                                    <w:rPr>
                                      <w:sz w:val="20"/>
                                    </w:rPr>
                                  </w:pPr>
                                  <w:r>
                                    <w:rPr>
                                      <w:spacing w:val="-5"/>
                                      <w:sz w:val="20"/>
                                    </w:rPr>
                                    <w:t>1.9</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left="41" w:right="265"/>
                                    <w:jc w:val="center"/>
                                    <w:rPr>
                                      <w:sz w:val="17"/>
                                    </w:rPr>
                                  </w:pPr>
                                  <w:r>
                                    <w:rPr>
                                      <w:spacing w:val="-4"/>
                                      <w:w w:val="105"/>
                                      <w:sz w:val="17"/>
                                    </w:rPr>
                                    <w:t>Jul.</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2.53</w:t>
                                  </w:r>
                                </w:p>
                              </w:tc>
                              <w:tc>
                                <w:tcPr>
                                  <w:tcW w:w="780" w:type="dxa"/>
                                </w:tcPr>
                                <w:p w:rsidR="00497FB9" w:rsidRDefault="00000000">
                                  <w:pPr>
                                    <w:pStyle w:val="TableParagraph"/>
                                    <w:spacing w:before="59" w:line="214" w:lineRule="exact"/>
                                    <w:ind w:right="85"/>
                                    <w:rPr>
                                      <w:sz w:val="20"/>
                                    </w:rPr>
                                  </w:pPr>
                                  <w:r>
                                    <w:rPr>
                                      <w:spacing w:val="-4"/>
                                      <w:sz w:val="20"/>
                                    </w:rPr>
                                    <w:t>4.59</w:t>
                                  </w:r>
                                </w:p>
                              </w:tc>
                              <w:tc>
                                <w:tcPr>
                                  <w:tcW w:w="780" w:type="dxa"/>
                                </w:tcPr>
                                <w:p w:rsidR="00497FB9" w:rsidRDefault="00000000">
                                  <w:pPr>
                                    <w:pStyle w:val="TableParagraph"/>
                                    <w:spacing w:before="59" w:line="214" w:lineRule="exact"/>
                                    <w:ind w:right="85"/>
                                    <w:rPr>
                                      <w:sz w:val="20"/>
                                    </w:rPr>
                                  </w:pPr>
                                  <w:r>
                                    <w:rPr>
                                      <w:spacing w:val="-5"/>
                                      <w:sz w:val="20"/>
                                    </w:rPr>
                                    <w:t>2.9</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1.6</w:t>
                                  </w:r>
                                </w:p>
                              </w:tc>
                              <w:tc>
                                <w:tcPr>
                                  <w:tcW w:w="780" w:type="dxa"/>
                                </w:tcPr>
                                <w:p w:rsidR="00497FB9" w:rsidRDefault="00000000">
                                  <w:pPr>
                                    <w:pStyle w:val="TableParagraph"/>
                                    <w:spacing w:before="59" w:line="214" w:lineRule="exact"/>
                                    <w:ind w:right="85"/>
                                    <w:rPr>
                                      <w:sz w:val="20"/>
                                    </w:rPr>
                                  </w:pPr>
                                  <w:r>
                                    <w:rPr>
                                      <w:spacing w:val="-5"/>
                                      <w:sz w:val="20"/>
                                    </w:rPr>
                                    <w:t>2.8</w:t>
                                  </w:r>
                                </w:p>
                              </w:tc>
                              <w:tc>
                                <w:tcPr>
                                  <w:tcW w:w="780" w:type="dxa"/>
                                </w:tcPr>
                                <w:p w:rsidR="00497FB9" w:rsidRDefault="00000000">
                                  <w:pPr>
                                    <w:pStyle w:val="TableParagraph"/>
                                    <w:spacing w:before="59" w:line="214" w:lineRule="exact"/>
                                    <w:ind w:right="85"/>
                                    <w:rPr>
                                      <w:sz w:val="20"/>
                                    </w:rPr>
                                  </w:pPr>
                                  <w:r>
                                    <w:rPr>
                                      <w:spacing w:val="-5"/>
                                      <w:sz w:val="20"/>
                                    </w:rPr>
                                    <w:t>2.9</w:t>
                                  </w:r>
                                </w:p>
                              </w:tc>
                              <w:tc>
                                <w:tcPr>
                                  <w:tcW w:w="780" w:type="dxa"/>
                                </w:tcPr>
                                <w:p w:rsidR="00497FB9" w:rsidRDefault="00000000">
                                  <w:pPr>
                                    <w:pStyle w:val="TableParagraph"/>
                                    <w:spacing w:before="59" w:line="214" w:lineRule="exact"/>
                                    <w:ind w:right="85"/>
                                    <w:rPr>
                                      <w:sz w:val="20"/>
                                    </w:rPr>
                                  </w:pPr>
                                  <w:r>
                                    <w:rPr>
                                      <w:spacing w:val="-5"/>
                                      <w:sz w:val="20"/>
                                    </w:rPr>
                                    <w:t>0.5</w:t>
                                  </w:r>
                                </w:p>
                              </w:tc>
                              <w:tc>
                                <w:tcPr>
                                  <w:tcW w:w="780" w:type="dxa"/>
                                </w:tcPr>
                                <w:p w:rsidR="00497FB9" w:rsidRDefault="00000000">
                                  <w:pPr>
                                    <w:pStyle w:val="TableParagraph"/>
                                    <w:spacing w:before="59" w:line="214" w:lineRule="exact"/>
                                    <w:ind w:right="85"/>
                                    <w:rPr>
                                      <w:sz w:val="20"/>
                                    </w:rPr>
                                  </w:pPr>
                                  <w:r>
                                    <w:rPr>
                                      <w:spacing w:val="-5"/>
                                      <w:sz w:val="20"/>
                                    </w:rPr>
                                    <w:t>0.2</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3.6</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2.5</w:t>
                                  </w:r>
                                </w:p>
                              </w:tc>
                              <w:tc>
                                <w:tcPr>
                                  <w:tcW w:w="782" w:type="dxa"/>
                                </w:tcPr>
                                <w:p w:rsidR="00497FB9" w:rsidRDefault="00000000">
                                  <w:pPr>
                                    <w:pStyle w:val="TableParagraph"/>
                                    <w:spacing w:before="59" w:line="214" w:lineRule="exact"/>
                                    <w:ind w:right="87"/>
                                    <w:rPr>
                                      <w:sz w:val="20"/>
                                    </w:rPr>
                                  </w:pPr>
                                  <w:r>
                                    <w:rPr>
                                      <w:spacing w:val="-5"/>
                                      <w:sz w:val="20"/>
                                    </w:rPr>
                                    <w:t>1.9</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25"/>
                                    <w:rPr>
                                      <w:sz w:val="17"/>
                                    </w:rPr>
                                  </w:pPr>
                                  <w:r>
                                    <w:rPr>
                                      <w:spacing w:val="-4"/>
                                      <w:w w:val="105"/>
                                      <w:sz w:val="17"/>
                                    </w:rPr>
                                    <w:t>Aug.</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2.35</w:t>
                                  </w:r>
                                </w:p>
                              </w:tc>
                              <w:tc>
                                <w:tcPr>
                                  <w:tcW w:w="780" w:type="dxa"/>
                                </w:tcPr>
                                <w:p w:rsidR="00497FB9" w:rsidRDefault="00000000">
                                  <w:pPr>
                                    <w:pStyle w:val="TableParagraph"/>
                                    <w:spacing w:before="59" w:line="214" w:lineRule="exact"/>
                                    <w:ind w:right="85"/>
                                    <w:rPr>
                                      <w:sz w:val="20"/>
                                    </w:rPr>
                                  </w:pPr>
                                  <w:r>
                                    <w:rPr>
                                      <w:spacing w:val="-4"/>
                                      <w:sz w:val="20"/>
                                    </w:rPr>
                                    <w:t>4.63</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2.1</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1.7</w:t>
                                  </w:r>
                                </w:p>
                              </w:tc>
                              <w:tc>
                                <w:tcPr>
                                  <w:tcW w:w="780" w:type="dxa"/>
                                </w:tcPr>
                                <w:p w:rsidR="00497FB9" w:rsidRDefault="00000000">
                                  <w:pPr>
                                    <w:pStyle w:val="TableParagraph"/>
                                    <w:spacing w:before="59" w:line="214" w:lineRule="exact"/>
                                    <w:ind w:right="85"/>
                                    <w:rPr>
                                      <w:sz w:val="20"/>
                                    </w:rPr>
                                  </w:pPr>
                                  <w:r>
                                    <w:rPr>
                                      <w:spacing w:val="-5"/>
                                      <w:sz w:val="20"/>
                                    </w:rPr>
                                    <w:t>3.0</w:t>
                                  </w:r>
                                </w:p>
                              </w:tc>
                              <w:tc>
                                <w:tcPr>
                                  <w:tcW w:w="780" w:type="dxa"/>
                                </w:tcPr>
                                <w:p w:rsidR="00497FB9" w:rsidRDefault="00000000">
                                  <w:pPr>
                                    <w:pStyle w:val="TableParagraph"/>
                                    <w:spacing w:before="59" w:line="214" w:lineRule="exact"/>
                                    <w:ind w:right="85"/>
                                    <w:rPr>
                                      <w:sz w:val="20"/>
                                    </w:rPr>
                                  </w:pPr>
                                  <w:r>
                                    <w:rPr>
                                      <w:spacing w:val="-5"/>
                                      <w:sz w:val="20"/>
                                    </w:rPr>
                                    <w:t>3.6</w:t>
                                  </w:r>
                                </w:p>
                              </w:tc>
                              <w:tc>
                                <w:tcPr>
                                  <w:tcW w:w="780" w:type="dxa"/>
                                </w:tcPr>
                                <w:p w:rsidR="00497FB9" w:rsidRDefault="00000000">
                                  <w:pPr>
                                    <w:pStyle w:val="TableParagraph"/>
                                    <w:spacing w:before="59" w:line="214" w:lineRule="exact"/>
                                    <w:ind w:right="85"/>
                                    <w:rPr>
                                      <w:sz w:val="20"/>
                                    </w:rPr>
                                  </w:pPr>
                                  <w:r>
                                    <w:rPr>
                                      <w:spacing w:val="-5"/>
                                      <w:sz w:val="20"/>
                                    </w:rPr>
                                    <w:t>0.6</w:t>
                                  </w:r>
                                </w:p>
                              </w:tc>
                              <w:tc>
                                <w:tcPr>
                                  <w:tcW w:w="780" w:type="dxa"/>
                                </w:tcPr>
                                <w:p w:rsidR="00497FB9" w:rsidRDefault="00000000">
                                  <w:pPr>
                                    <w:pStyle w:val="TableParagraph"/>
                                    <w:spacing w:before="59" w:line="214" w:lineRule="exact"/>
                                    <w:ind w:right="85"/>
                                    <w:rPr>
                                      <w:sz w:val="20"/>
                                    </w:rPr>
                                  </w:pPr>
                                  <w:r>
                                    <w:rPr>
                                      <w:spacing w:val="-5"/>
                                      <w:sz w:val="20"/>
                                    </w:rPr>
                                    <w:t>2.1</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2.5</w:t>
                                  </w:r>
                                </w:p>
                              </w:tc>
                              <w:tc>
                                <w:tcPr>
                                  <w:tcW w:w="782" w:type="dxa"/>
                                </w:tcPr>
                                <w:p w:rsidR="00497FB9" w:rsidRDefault="00000000">
                                  <w:pPr>
                                    <w:pStyle w:val="TableParagraph"/>
                                    <w:spacing w:before="59" w:line="214" w:lineRule="exact"/>
                                    <w:ind w:right="87"/>
                                    <w:rPr>
                                      <w:sz w:val="20"/>
                                    </w:rPr>
                                  </w:pPr>
                                  <w:r>
                                    <w:rPr>
                                      <w:spacing w:val="-5"/>
                                      <w:sz w:val="20"/>
                                    </w:rPr>
                                    <w:t>1.8</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64"/>
                                    <w:rPr>
                                      <w:sz w:val="17"/>
                                    </w:rPr>
                                  </w:pPr>
                                  <w:r>
                                    <w:rPr>
                                      <w:spacing w:val="-4"/>
                                      <w:w w:val="105"/>
                                      <w:sz w:val="17"/>
                                    </w:rPr>
                                    <w:t>Sep.</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1.82</w:t>
                                  </w:r>
                                </w:p>
                              </w:tc>
                              <w:tc>
                                <w:tcPr>
                                  <w:tcW w:w="780" w:type="dxa"/>
                                </w:tcPr>
                                <w:p w:rsidR="00497FB9" w:rsidRDefault="00000000">
                                  <w:pPr>
                                    <w:pStyle w:val="TableParagraph"/>
                                    <w:spacing w:before="59" w:line="214" w:lineRule="exact"/>
                                    <w:ind w:right="85"/>
                                    <w:rPr>
                                      <w:sz w:val="20"/>
                                    </w:rPr>
                                  </w:pPr>
                                  <w:r>
                                    <w:rPr>
                                      <w:spacing w:val="-4"/>
                                      <w:sz w:val="20"/>
                                    </w:rPr>
                                    <w:t>3.01</w:t>
                                  </w:r>
                                </w:p>
                              </w:tc>
                              <w:tc>
                                <w:tcPr>
                                  <w:tcW w:w="780" w:type="dxa"/>
                                </w:tcPr>
                                <w:p w:rsidR="00497FB9" w:rsidRDefault="00000000">
                                  <w:pPr>
                                    <w:pStyle w:val="TableParagraph"/>
                                    <w:spacing w:before="59" w:line="214" w:lineRule="exact"/>
                                    <w:ind w:right="85"/>
                                    <w:rPr>
                                      <w:sz w:val="20"/>
                                    </w:rPr>
                                  </w:pPr>
                                  <w:r>
                                    <w:rPr>
                                      <w:spacing w:val="-5"/>
                                      <w:sz w:val="20"/>
                                    </w:rPr>
                                    <w:t>2.4</w:t>
                                  </w:r>
                                </w:p>
                              </w:tc>
                              <w:tc>
                                <w:tcPr>
                                  <w:tcW w:w="780" w:type="dxa"/>
                                </w:tcPr>
                                <w:p w:rsidR="00497FB9" w:rsidRDefault="00000000">
                                  <w:pPr>
                                    <w:pStyle w:val="TableParagraph"/>
                                    <w:spacing w:before="59" w:line="214" w:lineRule="exact"/>
                                    <w:ind w:right="85"/>
                                    <w:rPr>
                                      <w:sz w:val="20"/>
                                    </w:rPr>
                                  </w:pPr>
                                  <w:r>
                                    <w:rPr>
                                      <w:spacing w:val="-5"/>
                                      <w:sz w:val="20"/>
                                    </w:rPr>
                                    <w:t>2.3</w:t>
                                  </w:r>
                                </w:p>
                              </w:tc>
                              <w:tc>
                                <w:tcPr>
                                  <w:tcW w:w="780" w:type="dxa"/>
                                </w:tcPr>
                                <w:p w:rsidR="00497FB9" w:rsidRDefault="00000000">
                                  <w:pPr>
                                    <w:pStyle w:val="TableParagraph"/>
                                    <w:spacing w:before="59" w:line="214" w:lineRule="exact"/>
                                    <w:ind w:right="85"/>
                                    <w:rPr>
                                      <w:sz w:val="20"/>
                                    </w:rPr>
                                  </w:pPr>
                                  <w:r>
                                    <w:rPr>
                                      <w:spacing w:val="-5"/>
                                      <w:sz w:val="20"/>
                                    </w:rPr>
                                    <w:t>1.7</w:t>
                                  </w:r>
                                </w:p>
                              </w:tc>
                              <w:tc>
                                <w:tcPr>
                                  <w:tcW w:w="780" w:type="dxa"/>
                                </w:tcPr>
                                <w:p w:rsidR="00497FB9" w:rsidRDefault="00000000">
                                  <w:pPr>
                                    <w:pStyle w:val="TableParagraph"/>
                                    <w:spacing w:before="59" w:line="214" w:lineRule="exact"/>
                                    <w:ind w:right="85"/>
                                    <w:rPr>
                                      <w:sz w:val="20"/>
                                    </w:rPr>
                                  </w:pPr>
                                  <w:r>
                                    <w:rPr>
                                      <w:spacing w:val="-5"/>
                                      <w:sz w:val="20"/>
                                    </w:rPr>
                                    <w:t>1.7</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3.4</w:t>
                                  </w:r>
                                </w:p>
                              </w:tc>
                              <w:tc>
                                <w:tcPr>
                                  <w:tcW w:w="780" w:type="dxa"/>
                                </w:tcPr>
                                <w:p w:rsidR="00497FB9" w:rsidRDefault="00000000">
                                  <w:pPr>
                                    <w:pStyle w:val="TableParagraph"/>
                                    <w:spacing w:before="59" w:line="214" w:lineRule="exact"/>
                                    <w:ind w:right="85"/>
                                    <w:rPr>
                                      <w:sz w:val="20"/>
                                    </w:rPr>
                                  </w:pPr>
                                  <w:r>
                                    <w:rPr>
                                      <w:spacing w:val="-5"/>
                                      <w:sz w:val="20"/>
                                    </w:rPr>
                                    <w:t>0.4</w:t>
                                  </w:r>
                                </w:p>
                              </w:tc>
                              <w:tc>
                                <w:tcPr>
                                  <w:tcW w:w="780" w:type="dxa"/>
                                </w:tcPr>
                                <w:p w:rsidR="00497FB9" w:rsidRDefault="00000000">
                                  <w:pPr>
                                    <w:pStyle w:val="TableParagraph"/>
                                    <w:spacing w:before="59" w:line="214" w:lineRule="exact"/>
                                    <w:ind w:right="85"/>
                                    <w:rPr>
                                      <w:sz w:val="20"/>
                                    </w:rPr>
                                  </w:pPr>
                                  <w:r>
                                    <w:rPr>
                                      <w:spacing w:val="-5"/>
                                      <w:sz w:val="20"/>
                                    </w:rPr>
                                    <w:t>2.3</w:t>
                                  </w:r>
                                </w:p>
                              </w:tc>
                              <w:tc>
                                <w:tcPr>
                                  <w:tcW w:w="780" w:type="dxa"/>
                                </w:tcPr>
                                <w:p w:rsidR="00497FB9" w:rsidRDefault="00000000">
                                  <w:pPr>
                                    <w:pStyle w:val="TableParagraph"/>
                                    <w:spacing w:before="59" w:line="214" w:lineRule="exact"/>
                                    <w:ind w:right="85"/>
                                    <w:rPr>
                                      <w:sz w:val="20"/>
                                    </w:rPr>
                                  </w:pPr>
                                  <w:r>
                                    <w:rPr>
                                      <w:spacing w:val="-5"/>
                                      <w:sz w:val="20"/>
                                    </w:rPr>
                                    <w:t>1.6</w:t>
                                  </w:r>
                                </w:p>
                              </w:tc>
                              <w:tc>
                                <w:tcPr>
                                  <w:tcW w:w="780" w:type="dxa"/>
                                </w:tcPr>
                                <w:p w:rsidR="00497FB9" w:rsidRDefault="00000000">
                                  <w:pPr>
                                    <w:pStyle w:val="TableParagraph"/>
                                    <w:spacing w:before="59" w:line="214" w:lineRule="exact"/>
                                    <w:ind w:right="85"/>
                                    <w:rPr>
                                      <w:sz w:val="20"/>
                                    </w:rPr>
                                  </w:pPr>
                                  <w:r>
                                    <w:rPr>
                                      <w:spacing w:val="-5"/>
                                      <w:sz w:val="20"/>
                                    </w:rPr>
                                    <w:t>1.8</w:t>
                                  </w:r>
                                </w:p>
                              </w:tc>
                              <w:tc>
                                <w:tcPr>
                                  <w:tcW w:w="780" w:type="dxa"/>
                                </w:tcPr>
                                <w:p w:rsidR="00497FB9" w:rsidRDefault="00000000">
                                  <w:pPr>
                                    <w:pStyle w:val="TableParagraph"/>
                                    <w:spacing w:before="59" w:line="214" w:lineRule="exact"/>
                                    <w:ind w:right="85"/>
                                    <w:rPr>
                                      <w:sz w:val="20"/>
                                    </w:rPr>
                                  </w:pPr>
                                  <w:r>
                                    <w:rPr>
                                      <w:spacing w:val="-5"/>
                                      <w:sz w:val="20"/>
                                    </w:rPr>
                                    <w:t>1.9</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2.2</w:t>
                                  </w:r>
                                </w:p>
                              </w:tc>
                              <w:tc>
                                <w:tcPr>
                                  <w:tcW w:w="782" w:type="dxa"/>
                                </w:tcPr>
                                <w:p w:rsidR="00497FB9" w:rsidRDefault="00000000">
                                  <w:pPr>
                                    <w:pStyle w:val="TableParagraph"/>
                                    <w:spacing w:before="59" w:line="214" w:lineRule="exact"/>
                                    <w:ind w:right="87"/>
                                    <w:rPr>
                                      <w:sz w:val="20"/>
                                    </w:rPr>
                                  </w:pPr>
                                  <w:r>
                                    <w:rPr>
                                      <w:spacing w:val="-5"/>
                                      <w:sz w:val="20"/>
                                    </w:rPr>
                                    <w:t>1.0</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71"/>
                                    <w:rPr>
                                      <w:sz w:val="17"/>
                                    </w:rPr>
                                  </w:pPr>
                                  <w:r>
                                    <w:rPr>
                                      <w:spacing w:val="-4"/>
                                      <w:w w:val="105"/>
                                      <w:sz w:val="17"/>
                                    </w:rPr>
                                    <w:t>Oct.</w:t>
                                  </w:r>
                                </w:p>
                              </w:tc>
                              <w:tc>
                                <w:tcPr>
                                  <w:tcW w:w="780" w:type="dxa"/>
                                  <w:tcBorders>
                                    <w:left w:val="single" w:sz="18" w:space="0" w:color="000000"/>
                                  </w:tcBorders>
                                </w:tcPr>
                                <w:p w:rsidR="00497FB9" w:rsidRDefault="00000000">
                                  <w:pPr>
                                    <w:pStyle w:val="TableParagraph"/>
                                    <w:spacing w:before="59" w:line="213" w:lineRule="exact"/>
                                    <w:ind w:right="85"/>
                                    <w:rPr>
                                      <w:sz w:val="20"/>
                                    </w:rPr>
                                  </w:pPr>
                                  <w:r>
                                    <w:rPr>
                                      <w:spacing w:val="-4"/>
                                      <w:sz w:val="20"/>
                                    </w:rPr>
                                    <w:t>1.69</w:t>
                                  </w:r>
                                </w:p>
                              </w:tc>
                              <w:tc>
                                <w:tcPr>
                                  <w:tcW w:w="780" w:type="dxa"/>
                                </w:tcPr>
                                <w:p w:rsidR="00497FB9" w:rsidRDefault="00000000">
                                  <w:pPr>
                                    <w:pStyle w:val="TableParagraph"/>
                                    <w:spacing w:before="59" w:line="213" w:lineRule="exact"/>
                                    <w:ind w:right="85"/>
                                    <w:rPr>
                                      <w:sz w:val="20"/>
                                    </w:rPr>
                                  </w:pPr>
                                  <w:r>
                                    <w:rPr>
                                      <w:spacing w:val="-4"/>
                                      <w:sz w:val="20"/>
                                    </w:rPr>
                                    <w:t>2.69</w:t>
                                  </w:r>
                                </w:p>
                              </w:tc>
                              <w:tc>
                                <w:tcPr>
                                  <w:tcW w:w="780" w:type="dxa"/>
                                </w:tcPr>
                                <w:p w:rsidR="00497FB9" w:rsidRDefault="00000000">
                                  <w:pPr>
                                    <w:pStyle w:val="TableParagraph"/>
                                    <w:spacing w:before="59" w:line="213" w:lineRule="exact"/>
                                    <w:ind w:right="85"/>
                                    <w:rPr>
                                      <w:sz w:val="20"/>
                                    </w:rPr>
                                  </w:pPr>
                                  <w:r>
                                    <w:rPr>
                                      <w:spacing w:val="-5"/>
                                      <w:sz w:val="20"/>
                                    </w:rPr>
                                    <w:t>2.6</w:t>
                                  </w:r>
                                </w:p>
                              </w:tc>
                              <w:tc>
                                <w:tcPr>
                                  <w:tcW w:w="780" w:type="dxa"/>
                                </w:tcPr>
                                <w:p w:rsidR="00497FB9" w:rsidRDefault="00000000">
                                  <w:pPr>
                                    <w:pStyle w:val="TableParagraph"/>
                                    <w:spacing w:before="59" w:line="213" w:lineRule="exact"/>
                                    <w:ind w:right="85"/>
                                    <w:rPr>
                                      <w:sz w:val="20"/>
                                    </w:rPr>
                                  </w:pPr>
                                  <w:r>
                                    <w:rPr>
                                      <w:spacing w:val="-5"/>
                                      <w:sz w:val="20"/>
                                    </w:rPr>
                                    <w:t>2.1</w:t>
                                  </w:r>
                                </w:p>
                              </w:tc>
                              <w:tc>
                                <w:tcPr>
                                  <w:tcW w:w="780" w:type="dxa"/>
                                </w:tcPr>
                                <w:p w:rsidR="00497FB9" w:rsidRDefault="00000000">
                                  <w:pPr>
                                    <w:pStyle w:val="TableParagraph"/>
                                    <w:spacing w:before="59" w:line="213" w:lineRule="exact"/>
                                    <w:ind w:right="85"/>
                                    <w:rPr>
                                      <w:sz w:val="20"/>
                                    </w:rPr>
                                  </w:pPr>
                                  <w:r>
                                    <w:rPr>
                                      <w:spacing w:val="-5"/>
                                      <w:sz w:val="20"/>
                                    </w:rPr>
                                    <w:t>2.0</w:t>
                                  </w:r>
                                </w:p>
                              </w:tc>
                              <w:tc>
                                <w:tcPr>
                                  <w:tcW w:w="780" w:type="dxa"/>
                                </w:tcPr>
                                <w:p w:rsidR="00497FB9" w:rsidRDefault="00000000">
                                  <w:pPr>
                                    <w:pStyle w:val="TableParagraph"/>
                                    <w:spacing w:before="59" w:line="213" w:lineRule="exact"/>
                                    <w:ind w:right="85"/>
                                    <w:rPr>
                                      <w:sz w:val="20"/>
                                    </w:rPr>
                                  </w:pPr>
                                  <w:r>
                                    <w:rPr>
                                      <w:spacing w:val="-5"/>
                                      <w:sz w:val="20"/>
                                    </w:rPr>
                                    <w:t>2.2</w:t>
                                  </w:r>
                                </w:p>
                              </w:tc>
                              <w:tc>
                                <w:tcPr>
                                  <w:tcW w:w="780" w:type="dxa"/>
                                </w:tcPr>
                                <w:p w:rsidR="00497FB9" w:rsidRDefault="00000000">
                                  <w:pPr>
                                    <w:pStyle w:val="TableParagraph"/>
                                    <w:spacing w:before="59" w:line="213" w:lineRule="exact"/>
                                    <w:ind w:right="85"/>
                                    <w:rPr>
                                      <w:sz w:val="20"/>
                                    </w:rPr>
                                  </w:pPr>
                                  <w:r>
                                    <w:rPr>
                                      <w:spacing w:val="-5"/>
                                      <w:sz w:val="20"/>
                                    </w:rPr>
                                    <w:t>2.3</w:t>
                                  </w:r>
                                </w:p>
                              </w:tc>
                              <w:tc>
                                <w:tcPr>
                                  <w:tcW w:w="780" w:type="dxa"/>
                                </w:tcPr>
                                <w:p w:rsidR="00497FB9" w:rsidRDefault="00000000">
                                  <w:pPr>
                                    <w:pStyle w:val="TableParagraph"/>
                                    <w:spacing w:before="59" w:line="213" w:lineRule="exact"/>
                                    <w:ind w:right="85"/>
                                    <w:rPr>
                                      <w:sz w:val="20"/>
                                    </w:rPr>
                                  </w:pPr>
                                  <w:r>
                                    <w:rPr>
                                      <w:spacing w:val="-5"/>
                                      <w:sz w:val="20"/>
                                    </w:rPr>
                                    <w:t>3.5</w:t>
                                  </w:r>
                                </w:p>
                              </w:tc>
                              <w:tc>
                                <w:tcPr>
                                  <w:tcW w:w="780" w:type="dxa"/>
                                </w:tcPr>
                                <w:p w:rsidR="00497FB9" w:rsidRDefault="00000000">
                                  <w:pPr>
                                    <w:pStyle w:val="TableParagraph"/>
                                    <w:spacing w:before="59" w:line="213" w:lineRule="exact"/>
                                    <w:ind w:right="85"/>
                                    <w:rPr>
                                      <w:sz w:val="20"/>
                                    </w:rPr>
                                  </w:pPr>
                                  <w:r>
                                    <w:rPr>
                                      <w:spacing w:val="-5"/>
                                      <w:sz w:val="20"/>
                                    </w:rPr>
                                    <w:t>0.3</w:t>
                                  </w:r>
                                </w:p>
                              </w:tc>
                              <w:tc>
                                <w:tcPr>
                                  <w:tcW w:w="780" w:type="dxa"/>
                                </w:tcPr>
                                <w:p w:rsidR="00497FB9" w:rsidRDefault="00000000">
                                  <w:pPr>
                                    <w:pStyle w:val="TableParagraph"/>
                                    <w:spacing w:before="59" w:line="213" w:lineRule="exact"/>
                                    <w:ind w:right="85"/>
                                    <w:rPr>
                                      <w:sz w:val="20"/>
                                    </w:rPr>
                                  </w:pPr>
                                  <w:r>
                                    <w:rPr>
                                      <w:spacing w:val="-5"/>
                                      <w:sz w:val="20"/>
                                    </w:rPr>
                                    <w:t>2.0</w:t>
                                  </w:r>
                                </w:p>
                              </w:tc>
                              <w:tc>
                                <w:tcPr>
                                  <w:tcW w:w="780" w:type="dxa"/>
                                </w:tcPr>
                                <w:p w:rsidR="00497FB9" w:rsidRDefault="00000000">
                                  <w:pPr>
                                    <w:pStyle w:val="TableParagraph"/>
                                    <w:spacing w:before="59" w:line="213" w:lineRule="exact"/>
                                    <w:ind w:right="85"/>
                                    <w:rPr>
                                      <w:sz w:val="20"/>
                                    </w:rPr>
                                  </w:pPr>
                                  <w:r>
                                    <w:rPr>
                                      <w:spacing w:val="-5"/>
                                      <w:sz w:val="20"/>
                                    </w:rPr>
                                    <w:t>1.3</w:t>
                                  </w:r>
                                </w:p>
                              </w:tc>
                              <w:tc>
                                <w:tcPr>
                                  <w:tcW w:w="780" w:type="dxa"/>
                                </w:tcPr>
                                <w:p w:rsidR="00497FB9" w:rsidRDefault="00000000">
                                  <w:pPr>
                                    <w:pStyle w:val="TableParagraph"/>
                                    <w:spacing w:before="59" w:line="213" w:lineRule="exact"/>
                                    <w:ind w:right="85"/>
                                    <w:rPr>
                                      <w:sz w:val="20"/>
                                    </w:rPr>
                                  </w:pPr>
                                  <w:r>
                                    <w:rPr>
                                      <w:spacing w:val="-5"/>
                                      <w:sz w:val="20"/>
                                    </w:rPr>
                                    <w:t>1.4</w:t>
                                  </w:r>
                                </w:p>
                              </w:tc>
                              <w:tc>
                                <w:tcPr>
                                  <w:tcW w:w="780" w:type="dxa"/>
                                </w:tcPr>
                                <w:p w:rsidR="00497FB9" w:rsidRDefault="00000000">
                                  <w:pPr>
                                    <w:pStyle w:val="TableParagraph"/>
                                    <w:spacing w:before="59" w:line="213" w:lineRule="exact"/>
                                    <w:ind w:right="85"/>
                                    <w:rPr>
                                      <w:sz w:val="20"/>
                                    </w:rPr>
                                  </w:pPr>
                                  <w:r>
                                    <w:rPr>
                                      <w:spacing w:val="-5"/>
                                      <w:sz w:val="20"/>
                                    </w:rPr>
                                    <w:t>1.2</w:t>
                                  </w:r>
                                </w:p>
                              </w:tc>
                              <w:tc>
                                <w:tcPr>
                                  <w:tcW w:w="780" w:type="dxa"/>
                                </w:tcPr>
                                <w:p w:rsidR="00497FB9" w:rsidRDefault="00000000">
                                  <w:pPr>
                                    <w:pStyle w:val="TableParagraph"/>
                                    <w:spacing w:before="59" w:line="213" w:lineRule="exact"/>
                                    <w:ind w:right="85"/>
                                    <w:rPr>
                                      <w:sz w:val="20"/>
                                    </w:rPr>
                                  </w:pPr>
                                  <w:r>
                                    <w:rPr>
                                      <w:spacing w:val="-5"/>
                                      <w:sz w:val="20"/>
                                    </w:rPr>
                                    <w:t>2.7</w:t>
                                  </w:r>
                                </w:p>
                              </w:tc>
                              <w:tc>
                                <w:tcPr>
                                  <w:tcW w:w="780" w:type="dxa"/>
                                </w:tcPr>
                                <w:p w:rsidR="00497FB9" w:rsidRDefault="00000000">
                                  <w:pPr>
                                    <w:pStyle w:val="TableParagraph"/>
                                    <w:spacing w:before="59" w:line="213" w:lineRule="exact"/>
                                    <w:ind w:right="85"/>
                                    <w:rPr>
                                      <w:sz w:val="20"/>
                                    </w:rPr>
                                  </w:pPr>
                                  <w:r>
                                    <w:rPr>
                                      <w:spacing w:val="-5"/>
                                      <w:sz w:val="20"/>
                                    </w:rPr>
                                    <w:t>1.4</w:t>
                                  </w:r>
                                </w:p>
                              </w:tc>
                              <w:tc>
                                <w:tcPr>
                                  <w:tcW w:w="782" w:type="dxa"/>
                                </w:tcPr>
                                <w:p w:rsidR="00497FB9" w:rsidRDefault="00000000">
                                  <w:pPr>
                                    <w:pStyle w:val="TableParagraph"/>
                                    <w:spacing w:before="59" w:line="213" w:lineRule="exact"/>
                                    <w:ind w:right="87"/>
                                    <w:rPr>
                                      <w:sz w:val="20"/>
                                    </w:rPr>
                                  </w:pPr>
                                  <w:r>
                                    <w:rPr>
                                      <w:spacing w:val="-5"/>
                                      <w:sz w:val="20"/>
                                    </w:rPr>
                                    <w:t>0.9</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28"/>
                                    <w:rPr>
                                      <w:sz w:val="17"/>
                                    </w:rPr>
                                  </w:pPr>
                                  <w:r>
                                    <w:rPr>
                                      <w:spacing w:val="-4"/>
                                      <w:w w:val="105"/>
                                      <w:sz w:val="17"/>
                                    </w:rPr>
                                    <w:t>Nov.</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2.08</w:t>
                                  </w:r>
                                </w:p>
                              </w:tc>
                              <w:tc>
                                <w:tcPr>
                                  <w:tcW w:w="780" w:type="dxa"/>
                                </w:tcPr>
                                <w:p w:rsidR="00497FB9" w:rsidRDefault="00000000">
                                  <w:pPr>
                                    <w:pStyle w:val="TableParagraph"/>
                                    <w:spacing w:before="59" w:line="214" w:lineRule="exact"/>
                                    <w:ind w:right="85"/>
                                    <w:rPr>
                                      <w:sz w:val="20"/>
                                    </w:rPr>
                                  </w:pPr>
                                  <w:r>
                                    <w:rPr>
                                      <w:spacing w:val="-4"/>
                                      <w:sz w:val="20"/>
                                    </w:rPr>
                                    <w:t>3.83</w:t>
                                  </w:r>
                                </w:p>
                              </w:tc>
                              <w:tc>
                                <w:tcPr>
                                  <w:tcW w:w="780" w:type="dxa"/>
                                </w:tcPr>
                                <w:p w:rsidR="00497FB9" w:rsidRDefault="00000000">
                                  <w:pPr>
                                    <w:pStyle w:val="TableParagraph"/>
                                    <w:spacing w:before="59" w:line="214" w:lineRule="exact"/>
                                    <w:ind w:right="85"/>
                                    <w:rPr>
                                      <w:sz w:val="20"/>
                                    </w:rPr>
                                  </w:pPr>
                                  <w:r>
                                    <w:rPr>
                                      <w:spacing w:val="-5"/>
                                      <w:sz w:val="20"/>
                                    </w:rPr>
                                    <w:t>2.7</w:t>
                                  </w:r>
                                </w:p>
                              </w:tc>
                              <w:tc>
                                <w:tcPr>
                                  <w:tcW w:w="780" w:type="dxa"/>
                                </w:tcPr>
                                <w:p w:rsidR="00497FB9" w:rsidRDefault="00000000">
                                  <w:pPr>
                                    <w:pStyle w:val="TableParagraph"/>
                                    <w:spacing w:before="59" w:line="214" w:lineRule="exact"/>
                                    <w:ind w:right="85"/>
                                    <w:rPr>
                                      <w:sz w:val="20"/>
                                    </w:rPr>
                                  </w:pPr>
                                  <w:r>
                                    <w:rPr>
                                      <w:spacing w:val="-5"/>
                                      <w:sz w:val="20"/>
                                    </w:rPr>
                                    <w:t>2.4</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2.9</w:t>
                                  </w:r>
                                </w:p>
                              </w:tc>
                              <w:tc>
                                <w:tcPr>
                                  <w:tcW w:w="780" w:type="dxa"/>
                                </w:tcPr>
                                <w:p w:rsidR="00497FB9" w:rsidRDefault="00000000">
                                  <w:pPr>
                                    <w:pStyle w:val="TableParagraph"/>
                                    <w:spacing w:before="59" w:line="214" w:lineRule="exact"/>
                                    <w:ind w:right="85"/>
                                    <w:rPr>
                                      <w:sz w:val="20"/>
                                    </w:rPr>
                                  </w:pPr>
                                  <w:r>
                                    <w:rPr>
                                      <w:spacing w:val="-5"/>
                                      <w:sz w:val="20"/>
                                    </w:rPr>
                                    <w:t>4.8</w:t>
                                  </w:r>
                                </w:p>
                              </w:tc>
                              <w:tc>
                                <w:tcPr>
                                  <w:tcW w:w="780" w:type="dxa"/>
                                </w:tcPr>
                                <w:p w:rsidR="00497FB9" w:rsidRDefault="00000000">
                                  <w:pPr>
                                    <w:pStyle w:val="TableParagraph"/>
                                    <w:spacing w:before="59" w:line="214" w:lineRule="exact"/>
                                    <w:ind w:right="85"/>
                                    <w:rPr>
                                      <w:sz w:val="20"/>
                                    </w:rPr>
                                  </w:pPr>
                                  <w:r>
                                    <w:rPr>
                                      <w:spacing w:val="-5"/>
                                      <w:sz w:val="20"/>
                                    </w:rPr>
                                    <w:t>0.2</w:t>
                                  </w:r>
                                </w:p>
                              </w:tc>
                              <w:tc>
                                <w:tcPr>
                                  <w:tcW w:w="780" w:type="dxa"/>
                                </w:tcPr>
                                <w:p w:rsidR="00497FB9" w:rsidRDefault="00000000">
                                  <w:pPr>
                                    <w:pStyle w:val="TableParagraph"/>
                                    <w:spacing w:before="59" w:line="214" w:lineRule="exact"/>
                                    <w:ind w:right="85"/>
                                    <w:rPr>
                                      <w:sz w:val="20"/>
                                    </w:rPr>
                                  </w:pPr>
                                  <w:r>
                                    <w:rPr>
                                      <w:spacing w:val="-5"/>
                                      <w:sz w:val="20"/>
                                    </w:rPr>
                                    <w:t>0.9</w:t>
                                  </w:r>
                                </w:p>
                              </w:tc>
                              <w:tc>
                                <w:tcPr>
                                  <w:tcW w:w="780" w:type="dxa"/>
                                </w:tcPr>
                                <w:p w:rsidR="00497FB9" w:rsidRDefault="00000000">
                                  <w:pPr>
                                    <w:pStyle w:val="TableParagraph"/>
                                    <w:spacing w:before="59" w:line="214" w:lineRule="exact"/>
                                    <w:ind w:right="85"/>
                                    <w:rPr>
                                      <w:sz w:val="20"/>
                                    </w:rPr>
                                  </w:pPr>
                                  <w:r>
                                    <w:rPr>
                                      <w:spacing w:val="-5"/>
                                      <w:sz w:val="20"/>
                                    </w:rPr>
                                    <w:t>1.5</w:t>
                                  </w:r>
                                </w:p>
                              </w:tc>
                              <w:tc>
                                <w:tcPr>
                                  <w:tcW w:w="780" w:type="dxa"/>
                                </w:tcPr>
                                <w:p w:rsidR="00497FB9" w:rsidRDefault="00000000">
                                  <w:pPr>
                                    <w:pStyle w:val="TableParagraph"/>
                                    <w:spacing w:before="59" w:line="214" w:lineRule="exact"/>
                                    <w:ind w:right="85"/>
                                    <w:rPr>
                                      <w:sz w:val="20"/>
                                    </w:rPr>
                                  </w:pPr>
                                  <w:r>
                                    <w:rPr>
                                      <w:spacing w:val="-5"/>
                                      <w:sz w:val="20"/>
                                    </w:rPr>
                                    <w:t>1.3</w:t>
                                  </w:r>
                                </w:p>
                              </w:tc>
                              <w:tc>
                                <w:tcPr>
                                  <w:tcW w:w="780" w:type="dxa"/>
                                </w:tcPr>
                                <w:p w:rsidR="00497FB9" w:rsidRDefault="00000000">
                                  <w:pPr>
                                    <w:pStyle w:val="TableParagraph"/>
                                    <w:spacing w:before="59" w:line="214" w:lineRule="exact"/>
                                    <w:ind w:right="85"/>
                                    <w:rPr>
                                      <w:sz w:val="20"/>
                                    </w:rPr>
                                  </w:pPr>
                                  <w:r>
                                    <w:rPr>
                                      <w:spacing w:val="-5"/>
                                      <w:sz w:val="20"/>
                                    </w:rPr>
                                    <w:t>1.6</w:t>
                                  </w:r>
                                </w:p>
                              </w:tc>
                              <w:tc>
                                <w:tcPr>
                                  <w:tcW w:w="780" w:type="dxa"/>
                                </w:tcPr>
                                <w:p w:rsidR="00497FB9" w:rsidRDefault="00000000">
                                  <w:pPr>
                                    <w:pStyle w:val="TableParagraph"/>
                                    <w:spacing w:before="59" w:line="214" w:lineRule="exact"/>
                                    <w:ind w:right="85"/>
                                    <w:rPr>
                                      <w:sz w:val="20"/>
                                    </w:rPr>
                                  </w:pPr>
                                  <w:r>
                                    <w:rPr>
                                      <w:spacing w:val="-5"/>
                                      <w:sz w:val="20"/>
                                    </w:rPr>
                                    <w:t>2.3</w:t>
                                  </w:r>
                                </w:p>
                              </w:tc>
                              <w:tc>
                                <w:tcPr>
                                  <w:tcW w:w="780" w:type="dxa"/>
                                </w:tcPr>
                                <w:p w:rsidR="00497FB9" w:rsidRDefault="00000000">
                                  <w:pPr>
                                    <w:pStyle w:val="TableParagraph"/>
                                    <w:spacing w:before="59" w:line="214" w:lineRule="exact"/>
                                    <w:ind w:right="85"/>
                                    <w:rPr>
                                      <w:sz w:val="20"/>
                                    </w:rPr>
                                  </w:pPr>
                                  <w:r>
                                    <w:rPr>
                                      <w:spacing w:val="-5"/>
                                      <w:sz w:val="20"/>
                                    </w:rPr>
                                    <w:t>1.4</w:t>
                                  </w:r>
                                </w:p>
                              </w:tc>
                              <w:tc>
                                <w:tcPr>
                                  <w:tcW w:w="782" w:type="dxa"/>
                                </w:tcPr>
                                <w:p w:rsidR="00497FB9" w:rsidRDefault="00000000">
                                  <w:pPr>
                                    <w:pStyle w:val="TableParagraph"/>
                                    <w:spacing w:before="59" w:line="214" w:lineRule="exact"/>
                                    <w:ind w:right="87"/>
                                    <w:rPr>
                                      <w:sz w:val="20"/>
                                    </w:rPr>
                                  </w:pPr>
                                  <w:r>
                                    <w:rPr>
                                      <w:spacing w:val="-5"/>
                                      <w:sz w:val="20"/>
                                    </w:rPr>
                                    <w:t>1.0</w:t>
                                  </w:r>
                                </w:p>
                              </w:tc>
                            </w:tr>
                            <w:tr w:rsidR="00497FB9">
                              <w:trPr>
                                <w:trHeight w:val="294"/>
                              </w:trPr>
                              <w:tc>
                                <w:tcPr>
                                  <w:tcW w:w="1692" w:type="dxa"/>
                                  <w:tcBorders>
                                    <w:right w:val="single" w:sz="18" w:space="0" w:color="000000"/>
                                  </w:tcBorders>
                                </w:tcPr>
                                <w:p w:rsidR="00497FB9" w:rsidRDefault="00000000">
                                  <w:pPr>
                                    <w:pStyle w:val="TableParagraph"/>
                                    <w:spacing w:before="77"/>
                                    <w:ind w:right="746"/>
                                    <w:rPr>
                                      <w:sz w:val="17"/>
                                    </w:rPr>
                                  </w:pPr>
                                  <w:r>
                                    <w:rPr>
                                      <w:spacing w:val="-4"/>
                                      <w:w w:val="105"/>
                                      <w:sz w:val="17"/>
                                    </w:rPr>
                                    <w:t>Dec.</w:t>
                                  </w:r>
                                </w:p>
                              </w:tc>
                              <w:tc>
                                <w:tcPr>
                                  <w:tcW w:w="780" w:type="dxa"/>
                                  <w:tcBorders>
                                    <w:left w:val="single" w:sz="18" w:space="0" w:color="000000"/>
                                  </w:tcBorders>
                                </w:tcPr>
                                <w:p w:rsidR="00497FB9" w:rsidRDefault="00000000">
                                  <w:pPr>
                                    <w:pStyle w:val="TableParagraph"/>
                                    <w:spacing w:before="59" w:line="215" w:lineRule="exact"/>
                                    <w:ind w:right="85"/>
                                    <w:rPr>
                                      <w:sz w:val="20"/>
                                    </w:rPr>
                                  </w:pPr>
                                  <w:r>
                                    <w:rPr>
                                      <w:spacing w:val="-4"/>
                                      <w:sz w:val="20"/>
                                    </w:rPr>
                                    <w:t>2.10</w:t>
                                  </w:r>
                                </w:p>
                              </w:tc>
                              <w:tc>
                                <w:tcPr>
                                  <w:tcW w:w="780" w:type="dxa"/>
                                </w:tcPr>
                                <w:p w:rsidR="00497FB9" w:rsidRDefault="00000000">
                                  <w:pPr>
                                    <w:pStyle w:val="TableParagraph"/>
                                    <w:spacing w:before="59" w:line="215" w:lineRule="exact"/>
                                    <w:ind w:right="85"/>
                                    <w:rPr>
                                      <w:sz w:val="20"/>
                                    </w:rPr>
                                  </w:pPr>
                                  <w:r>
                                    <w:rPr>
                                      <w:spacing w:val="-4"/>
                                      <w:sz w:val="20"/>
                                    </w:rPr>
                                    <w:t>4.08</w:t>
                                  </w:r>
                                </w:p>
                              </w:tc>
                              <w:tc>
                                <w:tcPr>
                                  <w:tcW w:w="780" w:type="dxa"/>
                                </w:tcPr>
                                <w:p w:rsidR="00497FB9" w:rsidRDefault="00000000">
                                  <w:pPr>
                                    <w:pStyle w:val="TableParagraph"/>
                                    <w:spacing w:before="59" w:line="215" w:lineRule="exact"/>
                                    <w:ind w:right="85"/>
                                    <w:rPr>
                                      <w:sz w:val="20"/>
                                    </w:rPr>
                                  </w:pPr>
                                  <w:r>
                                    <w:rPr>
                                      <w:spacing w:val="-5"/>
                                      <w:sz w:val="20"/>
                                    </w:rPr>
                                    <w:t>2.9</w:t>
                                  </w:r>
                                </w:p>
                              </w:tc>
                              <w:tc>
                                <w:tcPr>
                                  <w:tcW w:w="780" w:type="dxa"/>
                                </w:tcPr>
                                <w:p w:rsidR="00497FB9" w:rsidRDefault="00000000">
                                  <w:pPr>
                                    <w:pStyle w:val="TableParagraph"/>
                                    <w:spacing w:before="59" w:line="215" w:lineRule="exact"/>
                                    <w:ind w:right="85"/>
                                    <w:rPr>
                                      <w:sz w:val="20"/>
                                    </w:rPr>
                                  </w:pPr>
                                  <w:r>
                                    <w:rPr>
                                      <w:spacing w:val="-5"/>
                                      <w:sz w:val="20"/>
                                    </w:rPr>
                                    <w:t>2.5</w:t>
                                  </w:r>
                                </w:p>
                              </w:tc>
                              <w:tc>
                                <w:tcPr>
                                  <w:tcW w:w="780" w:type="dxa"/>
                                </w:tcPr>
                                <w:p w:rsidR="00497FB9" w:rsidRDefault="00000000">
                                  <w:pPr>
                                    <w:pStyle w:val="TableParagraph"/>
                                    <w:spacing w:before="59" w:line="215" w:lineRule="exact"/>
                                    <w:ind w:right="85"/>
                                    <w:rPr>
                                      <w:sz w:val="20"/>
                                    </w:rPr>
                                  </w:pPr>
                                  <w:r>
                                    <w:rPr>
                                      <w:spacing w:val="-5"/>
                                      <w:sz w:val="20"/>
                                    </w:rPr>
                                    <w:t>2.4</w:t>
                                  </w:r>
                                </w:p>
                              </w:tc>
                              <w:tc>
                                <w:tcPr>
                                  <w:tcW w:w="780" w:type="dxa"/>
                                </w:tcPr>
                                <w:p w:rsidR="00497FB9" w:rsidRDefault="00000000">
                                  <w:pPr>
                                    <w:pStyle w:val="TableParagraph"/>
                                    <w:spacing w:before="59" w:line="215" w:lineRule="exact"/>
                                    <w:ind w:right="85"/>
                                    <w:rPr>
                                      <w:sz w:val="20"/>
                                    </w:rPr>
                                  </w:pPr>
                                  <w:r>
                                    <w:rPr>
                                      <w:spacing w:val="-5"/>
                                      <w:sz w:val="20"/>
                                    </w:rPr>
                                    <w:t>1.9</w:t>
                                  </w:r>
                                </w:p>
                              </w:tc>
                              <w:tc>
                                <w:tcPr>
                                  <w:tcW w:w="780" w:type="dxa"/>
                                </w:tcPr>
                                <w:p w:rsidR="00497FB9" w:rsidRDefault="00000000">
                                  <w:pPr>
                                    <w:pStyle w:val="TableParagraph"/>
                                    <w:spacing w:before="59" w:line="215" w:lineRule="exact"/>
                                    <w:ind w:right="85"/>
                                    <w:rPr>
                                      <w:sz w:val="20"/>
                                    </w:rPr>
                                  </w:pPr>
                                  <w:r>
                                    <w:rPr>
                                      <w:spacing w:val="-5"/>
                                      <w:sz w:val="20"/>
                                    </w:rPr>
                                    <w:t>3.6</w:t>
                                  </w:r>
                                </w:p>
                              </w:tc>
                              <w:tc>
                                <w:tcPr>
                                  <w:tcW w:w="780" w:type="dxa"/>
                                </w:tcPr>
                                <w:p w:rsidR="00497FB9" w:rsidRDefault="00000000">
                                  <w:pPr>
                                    <w:pStyle w:val="TableParagraph"/>
                                    <w:spacing w:before="59" w:line="215" w:lineRule="exact"/>
                                    <w:ind w:right="85"/>
                                    <w:rPr>
                                      <w:sz w:val="20"/>
                                    </w:rPr>
                                  </w:pPr>
                                  <w:r>
                                    <w:rPr>
                                      <w:spacing w:val="-5"/>
                                      <w:sz w:val="20"/>
                                    </w:rPr>
                                    <w:t>6.4</w:t>
                                  </w:r>
                                </w:p>
                              </w:tc>
                              <w:tc>
                                <w:tcPr>
                                  <w:tcW w:w="780" w:type="dxa"/>
                                </w:tcPr>
                                <w:p w:rsidR="00497FB9" w:rsidRDefault="00000000">
                                  <w:pPr>
                                    <w:pStyle w:val="TableParagraph"/>
                                    <w:spacing w:before="59" w:line="215" w:lineRule="exact"/>
                                    <w:ind w:right="85"/>
                                    <w:rPr>
                                      <w:sz w:val="20"/>
                                    </w:rPr>
                                  </w:pPr>
                                  <w:r>
                                    <w:rPr>
                                      <w:spacing w:val="-5"/>
                                      <w:sz w:val="20"/>
                                    </w:rPr>
                                    <w:t>0.1</w:t>
                                  </w:r>
                                </w:p>
                              </w:tc>
                              <w:tc>
                                <w:tcPr>
                                  <w:tcW w:w="780" w:type="dxa"/>
                                </w:tcPr>
                                <w:p w:rsidR="00497FB9" w:rsidRDefault="00000000">
                                  <w:pPr>
                                    <w:pStyle w:val="TableParagraph"/>
                                    <w:spacing w:before="59" w:line="215" w:lineRule="exact"/>
                                    <w:ind w:right="85"/>
                                    <w:rPr>
                                      <w:sz w:val="20"/>
                                    </w:rPr>
                                  </w:pPr>
                                  <w:r>
                                    <w:rPr>
                                      <w:spacing w:val="-5"/>
                                      <w:sz w:val="20"/>
                                    </w:rPr>
                                    <w:t>0.0</w:t>
                                  </w:r>
                                </w:p>
                              </w:tc>
                              <w:tc>
                                <w:tcPr>
                                  <w:tcW w:w="780" w:type="dxa"/>
                                </w:tcPr>
                                <w:p w:rsidR="00497FB9" w:rsidRDefault="00000000">
                                  <w:pPr>
                                    <w:pStyle w:val="TableParagraph"/>
                                    <w:spacing w:before="59" w:line="215" w:lineRule="exact"/>
                                    <w:ind w:right="85"/>
                                    <w:rPr>
                                      <w:sz w:val="20"/>
                                    </w:rPr>
                                  </w:pPr>
                                  <w:r>
                                    <w:rPr>
                                      <w:spacing w:val="-5"/>
                                      <w:sz w:val="20"/>
                                    </w:rPr>
                                    <w:t>1.9</w:t>
                                  </w:r>
                                </w:p>
                              </w:tc>
                              <w:tc>
                                <w:tcPr>
                                  <w:tcW w:w="780" w:type="dxa"/>
                                </w:tcPr>
                                <w:p w:rsidR="00497FB9" w:rsidRDefault="00000000">
                                  <w:pPr>
                                    <w:pStyle w:val="TableParagraph"/>
                                    <w:spacing w:before="59" w:line="215" w:lineRule="exact"/>
                                    <w:ind w:right="85"/>
                                    <w:rPr>
                                      <w:sz w:val="20"/>
                                    </w:rPr>
                                  </w:pPr>
                                  <w:r>
                                    <w:rPr>
                                      <w:spacing w:val="-5"/>
                                      <w:sz w:val="20"/>
                                    </w:rPr>
                                    <w:t>2.5</w:t>
                                  </w:r>
                                </w:p>
                              </w:tc>
                              <w:tc>
                                <w:tcPr>
                                  <w:tcW w:w="780" w:type="dxa"/>
                                </w:tcPr>
                                <w:p w:rsidR="00497FB9" w:rsidRDefault="00000000">
                                  <w:pPr>
                                    <w:pStyle w:val="TableParagraph"/>
                                    <w:spacing w:before="59" w:line="215" w:lineRule="exact"/>
                                    <w:ind w:right="85"/>
                                    <w:rPr>
                                      <w:sz w:val="20"/>
                                    </w:rPr>
                                  </w:pPr>
                                  <w:r>
                                    <w:rPr>
                                      <w:spacing w:val="-5"/>
                                      <w:sz w:val="20"/>
                                    </w:rPr>
                                    <w:t>1.5</w:t>
                                  </w:r>
                                </w:p>
                              </w:tc>
                              <w:tc>
                                <w:tcPr>
                                  <w:tcW w:w="780" w:type="dxa"/>
                                </w:tcPr>
                                <w:p w:rsidR="00497FB9" w:rsidRDefault="00000000">
                                  <w:pPr>
                                    <w:pStyle w:val="TableParagraph"/>
                                    <w:spacing w:before="59" w:line="215" w:lineRule="exact"/>
                                    <w:ind w:right="85"/>
                                    <w:rPr>
                                      <w:sz w:val="20"/>
                                    </w:rPr>
                                  </w:pPr>
                                  <w:r>
                                    <w:rPr>
                                      <w:spacing w:val="-5"/>
                                      <w:sz w:val="20"/>
                                    </w:rPr>
                                    <w:t>2.3</w:t>
                                  </w:r>
                                </w:p>
                              </w:tc>
                              <w:tc>
                                <w:tcPr>
                                  <w:tcW w:w="780" w:type="dxa"/>
                                </w:tcPr>
                                <w:p w:rsidR="00497FB9" w:rsidRDefault="00000000">
                                  <w:pPr>
                                    <w:pStyle w:val="TableParagraph"/>
                                    <w:spacing w:before="59" w:line="215" w:lineRule="exact"/>
                                    <w:ind w:right="85"/>
                                    <w:rPr>
                                      <w:sz w:val="20"/>
                                    </w:rPr>
                                  </w:pPr>
                                  <w:r>
                                    <w:rPr>
                                      <w:spacing w:val="-5"/>
                                      <w:sz w:val="20"/>
                                    </w:rPr>
                                    <w:t>1.4</w:t>
                                  </w:r>
                                </w:p>
                              </w:tc>
                              <w:tc>
                                <w:tcPr>
                                  <w:tcW w:w="782" w:type="dxa"/>
                                </w:tcPr>
                                <w:p w:rsidR="00497FB9" w:rsidRDefault="00000000">
                                  <w:pPr>
                                    <w:pStyle w:val="TableParagraph"/>
                                    <w:spacing w:before="59" w:line="215" w:lineRule="exact"/>
                                    <w:ind w:right="87"/>
                                    <w:rPr>
                                      <w:sz w:val="20"/>
                                    </w:rPr>
                                  </w:pPr>
                                  <w:r>
                                    <w:rPr>
                                      <w:spacing w:val="-5"/>
                                      <w:sz w:val="20"/>
                                    </w:rPr>
                                    <w:t>1.0</w:t>
                                  </w:r>
                                </w:p>
                              </w:tc>
                            </w:tr>
                            <w:tr w:rsidR="00497FB9">
                              <w:trPr>
                                <w:trHeight w:val="292"/>
                              </w:trPr>
                              <w:tc>
                                <w:tcPr>
                                  <w:tcW w:w="1692" w:type="dxa"/>
                                  <w:tcBorders>
                                    <w:right w:val="single" w:sz="18" w:space="0" w:color="000000"/>
                                  </w:tcBorders>
                                </w:tcPr>
                                <w:p w:rsidR="00497FB9" w:rsidRDefault="00000000">
                                  <w:pPr>
                                    <w:pStyle w:val="TableParagraph"/>
                                    <w:spacing w:before="60" w:line="212" w:lineRule="exact"/>
                                    <w:ind w:left="223"/>
                                    <w:jc w:val="left"/>
                                    <w:rPr>
                                      <w:b/>
                                      <w:sz w:val="20"/>
                                    </w:rPr>
                                  </w:pPr>
                                  <w:r>
                                    <w:rPr>
                                      <w:b/>
                                      <w:spacing w:val="-4"/>
                                      <w:sz w:val="20"/>
                                    </w:rPr>
                                    <w:t>2025</w:t>
                                  </w:r>
                                </w:p>
                              </w:tc>
                              <w:tc>
                                <w:tcPr>
                                  <w:tcW w:w="780" w:type="dxa"/>
                                  <w:tcBorders>
                                    <w:left w:val="single" w:sz="18" w:space="0" w:color="000000"/>
                                  </w:tcBorders>
                                </w:tcPr>
                                <w:p w:rsidR="00497FB9" w:rsidRDefault="00000000">
                                  <w:pPr>
                                    <w:pStyle w:val="TableParagraph"/>
                                    <w:spacing w:before="60" w:line="212" w:lineRule="exact"/>
                                    <w:ind w:right="85"/>
                                    <w:rPr>
                                      <w:b/>
                                      <w:sz w:val="20"/>
                                    </w:rPr>
                                  </w:pPr>
                                  <w:r>
                                    <w:rPr>
                                      <w:b/>
                                      <w:spacing w:val="-4"/>
                                      <w:sz w:val="20"/>
                                    </w:rPr>
                                    <w:t>2.15</w:t>
                                  </w:r>
                                </w:p>
                              </w:tc>
                              <w:tc>
                                <w:tcPr>
                                  <w:tcW w:w="780" w:type="dxa"/>
                                </w:tcPr>
                                <w:p w:rsidR="00497FB9" w:rsidRDefault="00000000">
                                  <w:pPr>
                                    <w:pStyle w:val="TableParagraph"/>
                                    <w:spacing w:before="60" w:line="212" w:lineRule="exact"/>
                                    <w:ind w:right="85"/>
                                    <w:rPr>
                                      <w:b/>
                                      <w:sz w:val="20"/>
                                    </w:rPr>
                                  </w:pPr>
                                  <w:r>
                                    <w:rPr>
                                      <w:b/>
                                      <w:spacing w:val="-4"/>
                                      <w:sz w:val="20"/>
                                    </w:rPr>
                                    <w:t>4.25</w:t>
                                  </w:r>
                                </w:p>
                              </w:tc>
                              <w:tc>
                                <w:tcPr>
                                  <w:tcW w:w="780" w:type="dxa"/>
                                </w:tcPr>
                                <w:p w:rsidR="00497FB9" w:rsidRDefault="00000000">
                                  <w:pPr>
                                    <w:pStyle w:val="TableParagraph"/>
                                    <w:spacing w:before="60" w:line="212" w:lineRule="exact"/>
                                    <w:ind w:right="85"/>
                                    <w:rPr>
                                      <w:b/>
                                      <w:sz w:val="20"/>
                                    </w:rPr>
                                  </w:pPr>
                                  <w:r>
                                    <w:rPr>
                                      <w:b/>
                                      <w:spacing w:val="-5"/>
                                      <w:sz w:val="20"/>
                                    </w:rPr>
                                    <w:t>2.6</w:t>
                                  </w:r>
                                </w:p>
                              </w:tc>
                              <w:tc>
                                <w:tcPr>
                                  <w:tcW w:w="780" w:type="dxa"/>
                                </w:tcPr>
                                <w:p w:rsidR="00497FB9" w:rsidRDefault="00000000">
                                  <w:pPr>
                                    <w:pStyle w:val="TableParagraph"/>
                                    <w:spacing w:before="60" w:line="212" w:lineRule="exact"/>
                                    <w:ind w:right="85"/>
                                    <w:rPr>
                                      <w:b/>
                                      <w:sz w:val="20"/>
                                    </w:rPr>
                                  </w:pPr>
                                  <w:r>
                                    <w:rPr>
                                      <w:b/>
                                      <w:spacing w:val="-5"/>
                                      <w:sz w:val="20"/>
                                    </w:rPr>
                                    <w:t>2.7</w:t>
                                  </w:r>
                                </w:p>
                              </w:tc>
                              <w:tc>
                                <w:tcPr>
                                  <w:tcW w:w="780" w:type="dxa"/>
                                </w:tcPr>
                                <w:p w:rsidR="00497FB9" w:rsidRDefault="00000000">
                                  <w:pPr>
                                    <w:pStyle w:val="TableParagraph"/>
                                    <w:spacing w:before="60" w:line="212" w:lineRule="exact"/>
                                    <w:ind w:right="85"/>
                                    <w:rPr>
                                      <w:b/>
                                      <w:sz w:val="20"/>
                                    </w:rPr>
                                  </w:pPr>
                                  <w:r>
                                    <w:rPr>
                                      <w:b/>
                                      <w:spacing w:val="-5"/>
                                      <w:sz w:val="20"/>
                                    </w:rPr>
                                    <w:t>2.3</w:t>
                                  </w:r>
                                </w:p>
                              </w:tc>
                              <w:tc>
                                <w:tcPr>
                                  <w:tcW w:w="780" w:type="dxa"/>
                                </w:tcPr>
                                <w:p w:rsidR="00497FB9" w:rsidRDefault="00000000">
                                  <w:pPr>
                                    <w:pStyle w:val="TableParagraph"/>
                                    <w:spacing w:before="60" w:line="212" w:lineRule="exact"/>
                                    <w:ind w:right="85"/>
                                    <w:rPr>
                                      <w:b/>
                                      <w:sz w:val="20"/>
                                    </w:rPr>
                                  </w:pPr>
                                  <w:r>
                                    <w:rPr>
                                      <w:b/>
                                      <w:spacing w:val="-5"/>
                                      <w:sz w:val="20"/>
                                    </w:rPr>
                                    <w:t>2.3</w:t>
                                  </w:r>
                                </w:p>
                              </w:tc>
                              <w:tc>
                                <w:tcPr>
                                  <w:tcW w:w="780" w:type="dxa"/>
                                </w:tcPr>
                                <w:p w:rsidR="00497FB9" w:rsidRDefault="00000000">
                                  <w:pPr>
                                    <w:pStyle w:val="TableParagraph"/>
                                    <w:spacing w:before="60" w:line="212" w:lineRule="exact"/>
                                    <w:ind w:right="85"/>
                                    <w:rPr>
                                      <w:b/>
                                      <w:sz w:val="20"/>
                                    </w:rPr>
                                  </w:pPr>
                                  <w:r>
                                    <w:rPr>
                                      <w:b/>
                                      <w:spacing w:val="-5"/>
                                      <w:sz w:val="20"/>
                                    </w:rPr>
                                    <w:t>3.7</w:t>
                                  </w:r>
                                </w:p>
                              </w:tc>
                              <w:tc>
                                <w:tcPr>
                                  <w:tcW w:w="780" w:type="dxa"/>
                                </w:tcPr>
                                <w:p w:rsidR="00497FB9" w:rsidRDefault="00000000">
                                  <w:pPr>
                                    <w:pStyle w:val="TableParagraph"/>
                                    <w:spacing w:before="60" w:line="212" w:lineRule="exact"/>
                                    <w:ind w:right="85"/>
                                    <w:rPr>
                                      <w:b/>
                                      <w:sz w:val="20"/>
                                    </w:rPr>
                                  </w:pPr>
                                  <w:r>
                                    <w:rPr>
                                      <w:b/>
                                      <w:spacing w:val="-5"/>
                                      <w:sz w:val="20"/>
                                    </w:rPr>
                                    <w:t>7.3</w:t>
                                  </w:r>
                                </w:p>
                              </w:tc>
                              <w:tc>
                                <w:tcPr>
                                  <w:tcW w:w="780" w:type="dxa"/>
                                </w:tcPr>
                                <w:p w:rsidR="00497FB9" w:rsidRDefault="00000000">
                                  <w:pPr>
                                    <w:pStyle w:val="TableParagraph"/>
                                    <w:spacing w:before="60" w:line="212" w:lineRule="exact"/>
                                    <w:ind w:right="85"/>
                                    <w:rPr>
                                      <w:b/>
                                      <w:sz w:val="20"/>
                                    </w:rPr>
                                  </w:pPr>
                                  <w:r>
                                    <w:rPr>
                                      <w:b/>
                                      <w:spacing w:val="-2"/>
                                      <w:sz w:val="20"/>
                                    </w:rPr>
                                    <w:t>-</w:t>
                                  </w:r>
                                  <w:r>
                                    <w:rPr>
                                      <w:b/>
                                      <w:spacing w:val="-5"/>
                                      <w:sz w:val="20"/>
                                    </w:rPr>
                                    <w:t>0.1</w:t>
                                  </w:r>
                                </w:p>
                              </w:tc>
                              <w:tc>
                                <w:tcPr>
                                  <w:tcW w:w="780" w:type="dxa"/>
                                </w:tcPr>
                                <w:p w:rsidR="00497FB9" w:rsidRDefault="00000000">
                                  <w:pPr>
                                    <w:pStyle w:val="TableParagraph"/>
                                    <w:spacing w:before="60" w:line="212" w:lineRule="exact"/>
                                    <w:ind w:right="85"/>
                                    <w:rPr>
                                      <w:b/>
                                      <w:sz w:val="20"/>
                                    </w:rPr>
                                  </w:pPr>
                                  <w:r>
                                    <w:rPr>
                                      <w:b/>
                                      <w:spacing w:val="-2"/>
                                      <w:sz w:val="20"/>
                                    </w:rPr>
                                    <w:t>-</w:t>
                                  </w:r>
                                  <w:r>
                                    <w:rPr>
                                      <w:b/>
                                      <w:spacing w:val="-5"/>
                                      <w:sz w:val="20"/>
                                    </w:rPr>
                                    <w:t>0.4</w:t>
                                  </w:r>
                                </w:p>
                              </w:tc>
                              <w:tc>
                                <w:tcPr>
                                  <w:tcW w:w="780" w:type="dxa"/>
                                </w:tcPr>
                                <w:p w:rsidR="00497FB9" w:rsidRDefault="00000000">
                                  <w:pPr>
                                    <w:pStyle w:val="TableParagraph"/>
                                    <w:spacing w:before="60" w:line="212" w:lineRule="exact"/>
                                    <w:ind w:right="85"/>
                                    <w:rPr>
                                      <w:b/>
                                      <w:sz w:val="20"/>
                                    </w:rPr>
                                  </w:pPr>
                                  <w:r>
                                    <w:rPr>
                                      <w:b/>
                                      <w:spacing w:val="-5"/>
                                      <w:sz w:val="20"/>
                                    </w:rPr>
                                    <w:t>2.1</w:t>
                                  </w:r>
                                </w:p>
                              </w:tc>
                              <w:tc>
                                <w:tcPr>
                                  <w:tcW w:w="780" w:type="dxa"/>
                                </w:tcPr>
                                <w:p w:rsidR="00497FB9" w:rsidRDefault="00000000">
                                  <w:pPr>
                                    <w:pStyle w:val="TableParagraph"/>
                                    <w:spacing w:before="60" w:line="212" w:lineRule="exact"/>
                                    <w:ind w:right="85"/>
                                    <w:rPr>
                                      <w:b/>
                                      <w:sz w:val="20"/>
                                    </w:rPr>
                                  </w:pPr>
                                  <w:r>
                                    <w:rPr>
                                      <w:b/>
                                      <w:spacing w:val="-5"/>
                                      <w:sz w:val="20"/>
                                    </w:rPr>
                                    <w:t>2.5</w:t>
                                  </w:r>
                                </w:p>
                              </w:tc>
                              <w:tc>
                                <w:tcPr>
                                  <w:tcW w:w="780" w:type="dxa"/>
                                </w:tcPr>
                                <w:p w:rsidR="00497FB9" w:rsidRDefault="00000000">
                                  <w:pPr>
                                    <w:pStyle w:val="TableParagraph"/>
                                    <w:spacing w:before="60" w:line="212" w:lineRule="exact"/>
                                    <w:ind w:right="85"/>
                                    <w:rPr>
                                      <w:b/>
                                      <w:sz w:val="20"/>
                                    </w:rPr>
                                  </w:pPr>
                                  <w:r>
                                    <w:rPr>
                                      <w:b/>
                                      <w:spacing w:val="-5"/>
                                      <w:sz w:val="20"/>
                                    </w:rPr>
                                    <w:t>1.0</w:t>
                                  </w:r>
                                </w:p>
                              </w:tc>
                              <w:tc>
                                <w:tcPr>
                                  <w:tcW w:w="780" w:type="dxa"/>
                                </w:tcPr>
                                <w:p w:rsidR="00497FB9" w:rsidRDefault="00000000">
                                  <w:pPr>
                                    <w:pStyle w:val="TableParagraph"/>
                                    <w:spacing w:before="60" w:line="212" w:lineRule="exact"/>
                                    <w:ind w:right="85"/>
                                    <w:rPr>
                                      <w:b/>
                                      <w:sz w:val="20"/>
                                    </w:rPr>
                                  </w:pPr>
                                  <w:r>
                                    <w:rPr>
                                      <w:b/>
                                      <w:spacing w:val="-5"/>
                                      <w:sz w:val="20"/>
                                    </w:rPr>
                                    <w:t>1.3</w:t>
                                  </w:r>
                                </w:p>
                              </w:tc>
                              <w:tc>
                                <w:tcPr>
                                  <w:tcW w:w="780" w:type="dxa"/>
                                </w:tcPr>
                                <w:p w:rsidR="00497FB9" w:rsidRDefault="00000000">
                                  <w:pPr>
                                    <w:pStyle w:val="TableParagraph"/>
                                    <w:spacing w:before="60" w:line="212" w:lineRule="exact"/>
                                    <w:ind w:right="85"/>
                                    <w:rPr>
                                      <w:b/>
                                      <w:sz w:val="20"/>
                                    </w:rPr>
                                  </w:pPr>
                                  <w:r>
                                    <w:rPr>
                                      <w:b/>
                                      <w:spacing w:val="-5"/>
                                      <w:sz w:val="20"/>
                                    </w:rPr>
                                    <w:t>1.7</w:t>
                                  </w:r>
                                </w:p>
                              </w:tc>
                              <w:tc>
                                <w:tcPr>
                                  <w:tcW w:w="782" w:type="dxa"/>
                                </w:tcPr>
                                <w:p w:rsidR="00497FB9" w:rsidRDefault="00000000">
                                  <w:pPr>
                                    <w:pStyle w:val="TableParagraph"/>
                                    <w:spacing w:before="60" w:line="212" w:lineRule="exact"/>
                                    <w:ind w:right="87"/>
                                    <w:rPr>
                                      <w:b/>
                                      <w:sz w:val="20"/>
                                    </w:rPr>
                                  </w:pPr>
                                  <w:r>
                                    <w:rPr>
                                      <w:b/>
                                      <w:spacing w:val="-5"/>
                                      <w:sz w:val="20"/>
                                    </w:rPr>
                                    <w:t>0.5</w:t>
                                  </w:r>
                                </w:p>
                              </w:tc>
                            </w:tr>
                            <w:tr w:rsidR="00497FB9">
                              <w:trPr>
                                <w:trHeight w:val="291"/>
                              </w:trPr>
                              <w:tc>
                                <w:tcPr>
                                  <w:tcW w:w="1692" w:type="dxa"/>
                                  <w:tcBorders>
                                    <w:right w:val="single" w:sz="18" w:space="0" w:color="000000"/>
                                  </w:tcBorders>
                                </w:tcPr>
                                <w:p w:rsidR="00497FB9" w:rsidRDefault="00000000">
                                  <w:pPr>
                                    <w:pStyle w:val="TableParagraph"/>
                                    <w:spacing w:before="76"/>
                                    <w:ind w:left="41" w:right="236"/>
                                    <w:jc w:val="center"/>
                                    <w:rPr>
                                      <w:sz w:val="17"/>
                                    </w:rPr>
                                  </w:pPr>
                                  <w:r>
                                    <w:rPr>
                                      <w:spacing w:val="-4"/>
                                      <w:w w:val="105"/>
                                      <w:sz w:val="17"/>
                                    </w:rPr>
                                    <w:t>Jan.</w:t>
                                  </w:r>
                                </w:p>
                              </w:tc>
                              <w:tc>
                                <w:tcPr>
                                  <w:tcW w:w="780" w:type="dxa"/>
                                  <w:tcBorders>
                                    <w:left w:val="single" w:sz="18" w:space="0" w:color="000000"/>
                                  </w:tcBorders>
                                </w:tcPr>
                                <w:p w:rsidR="00497FB9" w:rsidRDefault="00000000">
                                  <w:pPr>
                                    <w:pStyle w:val="TableParagraph"/>
                                    <w:spacing w:before="58" w:line="214" w:lineRule="exact"/>
                                    <w:ind w:right="85"/>
                                    <w:rPr>
                                      <w:sz w:val="20"/>
                                    </w:rPr>
                                  </w:pPr>
                                  <w:r>
                                    <w:rPr>
                                      <w:spacing w:val="-4"/>
                                      <w:sz w:val="20"/>
                                    </w:rPr>
                                    <w:t>2.67</w:t>
                                  </w:r>
                                </w:p>
                              </w:tc>
                              <w:tc>
                                <w:tcPr>
                                  <w:tcW w:w="780" w:type="dxa"/>
                                </w:tcPr>
                                <w:p w:rsidR="00497FB9" w:rsidRDefault="00000000">
                                  <w:pPr>
                                    <w:pStyle w:val="TableParagraph"/>
                                    <w:spacing w:before="58" w:line="214" w:lineRule="exact"/>
                                    <w:ind w:right="85"/>
                                    <w:rPr>
                                      <w:sz w:val="20"/>
                                    </w:rPr>
                                  </w:pPr>
                                  <w:r>
                                    <w:rPr>
                                      <w:spacing w:val="-4"/>
                                      <w:sz w:val="20"/>
                                    </w:rPr>
                                    <w:t>3.73</w:t>
                                  </w:r>
                                </w:p>
                              </w:tc>
                              <w:tc>
                                <w:tcPr>
                                  <w:tcW w:w="780" w:type="dxa"/>
                                </w:tcPr>
                                <w:p w:rsidR="00497FB9" w:rsidRDefault="00000000">
                                  <w:pPr>
                                    <w:pStyle w:val="TableParagraph"/>
                                    <w:spacing w:before="58" w:line="214" w:lineRule="exact"/>
                                    <w:ind w:right="85"/>
                                    <w:rPr>
                                      <w:sz w:val="20"/>
                                    </w:rPr>
                                  </w:pPr>
                                  <w:r>
                                    <w:rPr>
                                      <w:spacing w:val="-5"/>
                                      <w:sz w:val="20"/>
                                    </w:rPr>
                                    <w:t>3.0</w:t>
                                  </w:r>
                                </w:p>
                              </w:tc>
                              <w:tc>
                                <w:tcPr>
                                  <w:tcW w:w="780" w:type="dxa"/>
                                </w:tcPr>
                                <w:p w:rsidR="00497FB9" w:rsidRDefault="00000000">
                                  <w:pPr>
                                    <w:pStyle w:val="TableParagraph"/>
                                    <w:spacing w:before="58" w:line="214" w:lineRule="exact"/>
                                    <w:ind w:right="85"/>
                                    <w:rPr>
                                      <w:sz w:val="20"/>
                                    </w:rPr>
                                  </w:pPr>
                                  <w:r>
                                    <w:rPr>
                                      <w:spacing w:val="-5"/>
                                      <w:sz w:val="20"/>
                                    </w:rPr>
                                    <w:t>2.5</w:t>
                                  </w:r>
                                </w:p>
                              </w:tc>
                              <w:tc>
                                <w:tcPr>
                                  <w:tcW w:w="780" w:type="dxa"/>
                                </w:tcPr>
                                <w:p w:rsidR="00497FB9" w:rsidRDefault="00000000">
                                  <w:pPr>
                                    <w:pStyle w:val="TableParagraph"/>
                                    <w:spacing w:before="58" w:line="214" w:lineRule="exact"/>
                                    <w:ind w:right="85"/>
                                    <w:rPr>
                                      <w:sz w:val="20"/>
                                    </w:rPr>
                                  </w:pPr>
                                  <w:r>
                                    <w:rPr>
                                      <w:spacing w:val="-5"/>
                                      <w:sz w:val="20"/>
                                    </w:rPr>
                                    <w:t>2.5</w:t>
                                  </w:r>
                                </w:p>
                              </w:tc>
                              <w:tc>
                                <w:tcPr>
                                  <w:tcW w:w="780" w:type="dxa"/>
                                </w:tcPr>
                                <w:p w:rsidR="00497FB9" w:rsidRDefault="00000000">
                                  <w:pPr>
                                    <w:pStyle w:val="TableParagraph"/>
                                    <w:spacing w:before="58" w:line="214" w:lineRule="exact"/>
                                    <w:ind w:right="85"/>
                                    <w:rPr>
                                      <w:sz w:val="20"/>
                                    </w:rPr>
                                  </w:pPr>
                                  <w:r>
                                    <w:rPr>
                                      <w:spacing w:val="-5"/>
                                      <w:sz w:val="20"/>
                                    </w:rPr>
                                    <w:t>1.6</w:t>
                                  </w:r>
                                </w:p>
                              </w:tc>
                              <w:tc>
                                <w:tcPr>
                                  <w:tcW w:w="780" w:type="dxa"/>
                                </w:tcPr>
                                <w:p w:rsidR="00497FB9" w:rsidRDefault="00000000">
                                  <w:pPr>
                                    <w:pStyle w:val="TableParagraph"/>
                                    <w:spacing w:before="58" w:line="214" w:lineRule="exact"/>
                                    <w:ind w:right="85"/>
                                    <w:rPr>
                                      <w:sz w:val="20"/>
                                    </w:rPr>
                                  </w:pPr>
                                  <w:r>
                                    <w:rPr>
                                      <w:spacing w:val="-5"/>
                                      <w:sz w:val="20"/>
                                    </w:rPr>
                                    <w:t>4.0</w:t>
                                  </w:r>
                                </w:p>
                              </w:tc>
                              <w:tc>
                                <w:tcPr>
                                  <w:tcW w:w="780" w:type="dxa"/>
                                </w:tcPr>
                                <w:p w:rsidR="00497FB9" w:rsidRDefault="00000000">
                                  <w:pPr>
                                    <w:pStyle w:val="TableParagraph"/>
                                    <w:spacing w:before="58" w:line="214" w:lineRule="exact"/>
                                    <w:ind w:right="85"/>
                                    <w:rPr>
                                      <w:sz w:val="20"/>
                                    </w:rPr>
                                  </w:pPr>
                                  <w:r>
                                    <w:rPr>
                                      <w:spacing w:val="-5"/>
                                      <w:sz w:val="20"/>
                                    </w:rPr>
                                    <w:t>7.8</w:t>
                                  </w:r>
                                </w:p>
                              </w:tc>
                              <w:tc>
                                <w:tcPr>
                                  <w:tcW w:w="780" w:type="dxa"/>
                                </w:tcPr>
                                <w:p w:rsidR="00497FB9" w:rsidRDefault="00000000">
                                  <w:pPr>
                                    <w:pStyle w:val="TableParagraph"/>
                                    <w:spacing w:before="58" w:line="214" w:lineRule="exact"/>
                                    <w:ind w:right="85"/>
                                    <w:rPr>
                                      <w:sz w:val="20"/>
                                    </w:rPr>
                                  </w:pPr>
                                  <w:r>
                                    <w:rPr>
                                      <w:spacing w:val="-5"/>
                                      <w:sz w:val="20"/>
                                    </w:rPr>
                                    <w:t>0.5</w:t>
                                  </w:r>
                                </w:p>
                              </w:tc>
                              <w:tc>
                                <w:tcPr>
                                  <w:tcW w:w="780" w:type="dxa"/>
                                </w:tcPr>
                                <w:p w:rsidR="00497FB9" w:rsidRDefault="00000000">
                                  <w:pPr>
                                    <w:pStyle w:val="TableParagraph"/>
                                    <w:spacing w:before="58" w:line="214" w:lineRule="exact"/>
                                    <w:ind w:right="85"/>
                                    <w:rPr>
                                      <w:sz w:val="20"/>
                                    </w:rPr>
                                  </w:pPr>
                                  <w:r>
                                    <w:rPr>
                                      <w:spacing w:val="-5"/>
                                      <w:sz w:val="20"/>
                                    </w:rPr>
                                    <w:t>0.6</w:t>
                                  </w:r>
                                </w:p>
                              </w:tc>
                              <w:tc>
                                <w:tcPr>
                                  <w:tcW w:w="780" w:type="dxa"/>
                                </w:tcPr>
                                <w:p w:rsidR="00497FB9" w:rsidRDefault="00000000">
                                  <w:pPr>
                                    <w:pStyle w:val="TableParagraph"/>
                                    <w:spacing w:before="58" w:line="214" w:lineRule="exact"/>
                                    <w:ind w:right="85"/>
                                    <w:rPr>
                                      <w:sz w:val="20"/>
                                    </w:rPr>
                                  </w:pPr>
                                  <w:r>
                                    <w:rPr>
                                      <w:spacing w:val="-5"/>
                                      <w:sz w:val="20"/>
                                    </w:rPr>
                                    <w:t>2.2</w:t>
                                  </w:r>
                                </w:p>
                              </w:tc>
                              <w:tc>
                                <w:tcPr>
                                  <w:tcW w:w="780" w:type="dxa"/>
                                </w:tcPr>
                                <w:p w:rsidR="00497FB9" w:rsidRDefault="00000000">
                                  <w:pPr>
                                    <w:pStyle w:val="TableParagraph"/>
                                    <w:spacing w:before="58" w:line="214" w:lineRule="exact"/>
                                    <w:ind w:right="85"/>
                                    <w:rPr>
                                      <w:sz w:val="20"/>
                                    </w:rPr>
                                  </w:pPr>
                                  <w:r>
                                    <w:rPr>
                                      <w:spacing w:val="-5"/>
                                      <w:sz w:val="20"/>
                                    </w:rPr>
                                    <w:t>2.4</w:t>
                                  </w:r>
                                </w:p>
                              </w:tc>
                              <w:tc>
                                <w:tcPr>
                                  <w:tcW w:w="780" w:type="dxa"/>
                                </w:tcPr>
                                <w:p w:rsidR="00497FB9" w:rsidRDefault="00000000">
                                  <w:pPr>
                                    <w:pStyle w:val="TableParagraph"/>
                                    <w:spacing w:before="58" w:line="214" w:lineRule="exact"/>
                                    <w:ind w:right="85"/>
                                    <w:rPr>
                                      <w:sz w:val="20"/>
                                    </w:rPr>
                                  </w:pPr>
                                  <w:r>
                                    <w:rPr>
                                      <w:spacing w:val="-5"/>
                                      <w:sz w:val="20"/>
                                    </w:rPr>
                                    <w:t>1.2</w:t>
                                  </w:r>
                                </w:p>
                              </w:tc>
                              <w:tc>
                                <w:tcPr>
                                  <w:tcW w:w="780" w:type="dxa"/>
                                </w:tcPr>
                                <w:p w:rsidR="00497FB9" w:rsidRDefault="00000000">
                                  <w:pPr>
                                    <w:pStyle w:val="TableParagraph"/>
                                    <w:spacing w:before="58" w:line="214" w:lineRule="exact"/>
                                    <w:ind w:right="85"/>
                                    <w:rPr>
                                      <w:sz w:val="20"/>
                                    </w:rPr>
                                  </w:pPr>
                                  <w:r>
                                    <w:rPr>
                                      <w:spacing w:val="-5"/>
                                      <w:sz w:val="20"/>
                                    </w:rPr>
                                    <w:t>1.5</w:t>
                                  </w:r>
                                </w:p>
                              </w:tc>
                              <w:tc>
                                <w:tcPr>
                                  <w:tcW w:w="780" w:type="dxa"/>
                                </w:tcPr>
                                <w:p w:rsidR="00497FB9" w:rsidRDefault="00000000">
                                  <w:pPr>
                                    <w:pStyle w:val="TableParagraph"/>
                                    <w:spacing w:before="58" w:line="214" w:lineRule="exact"/>
                                    <w:ind w:right="85"/>
                                    <w:rPr>
                                      <w:sz w:val="20"/>
                                    </w:rPr>
                                  </w:pPr>
                                  <w:r>
                                    <w:rPr>
                                      <w:spacing w:val="-5"/>
                                      <w:sz w:val="20"/>
                                    </w:rPr>
                                    <w:t>2.0</w:t>
                                  </w:r>
                                </w:p>
                              </w:tc>
                              <w:tc>
                                <w:tcPr>
                                  <w:tcW w:w="782" w:type="dxa"/>
                                </w:tcPr>
                                <w:p w:rsidR="00497FB9" w:rsidRDefault="00000000">
                                  <w:pPr>
                                    <w:pStyle w:val="TableParagraph"/>
                                    <w:spacing w:before="58" w:line="214" w:lineRule="exact"/>
                                    <w:ind w:right="87"/>
                                    <w:rPr>
                                      <w:sz w:val="20"/>
                                    </w:rPr>
                                  </w:pPr>
                                  <w:r>
                                    <w:rPr>
                                      <w:spacing w:val="-5"/>
                                      <w:sz w:val="20"/>
                                    </w:rPr>
                                    <w:t>1.2</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64"/>
                                    <w:rPr>
                                      <w:sz w:val="17"/>
                                    </w:rPr>
                                  </w:pPr>
                                  <w:r>
                                    <w:rPr>
                                      <w:spacing w:val="-4"/>
                                      <w:w w:val="105"/>
                                      <w:sz w:val="17"/>
                                    </w:rPr>
                                    <w:t>Feb.</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1.60</w:t>
                                  </w:r>
                                </w:p>
                              </w:tc>
                              <w:tc>
                                <w:tcPr>
                                  <w:tcW w:w="780" w:type="dxa"/>
                                </w:tcPr>
                                <w:p w:rsidR="00497FB9" w:rsidRDefault="00000000">
                                  <w:pPr>
                                    <w:pStyle w:val="TableParagraph"/>
                                    <w:spacing w:before="59" w:line="214" w:lineRule="exact"/>
                                    <w:ind w:right="85"/>
                                    <w:rPr>
                                      <w:sz w:val="20"/>
                                    </w:rPr>
                                  </w:pPr>
                                  <w:r>
                                    <w:rPr>
                                      <w:spacing w:val="-4"/>
                                      <w:sz w:val="20"/>
                                    </w:rPr>
                                    <w:t>4.05</w:t>
                                  </w:r>
                                </w:p>
                              </w:tc>
                              <w:tc>
                                <w:tcPr>
                                  <w:tcW w:w="780" w:type="dxa"/>
                                </w:tcPr>
                                <w:p w:rsidR="00497FB9" w:rsidRDefault="00000000">
                                  <w:pPr>
                                    <w:pStyle w:val="TableParagraph"/>
                                    <w:spacing w:before="59" w:line="214" w:lineRule="exact"/>
                                    <w:ind w:right="85"/>
                                    <w:rPr>
                                      <w:sz w:val="20"/>
                                    </w:rPr>
                                  </w:pPr>
                                  <w:r>
                                    <w:rPr>
                                      <w:spacing w:val="-5"/>
                                      <w:sz w:val="20"/>
                                    </w:rPr>
                                    <w:t>2.8</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2.3</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3.7</w:t>
                                  </w:r>
                                </w:p>
                              </w:tc>
                              <w:tc>
                                <w:tcPr>
                                  <w:tcW w:w="780" w:type="dxa"/>
                                </w:tcPr>
                                <w:p w:rsidR="00497FB9" w:rsidRDefault="00000000">
                                  <w:pPr>
                                    <w:pStyle w:val="TableParagraph"/>
                                    <w:spacing w:before="59" w:line="214" w:lineRule="exact"/>
                                    <w:ind w:right="85"/>
                                    <w:rPr>
                                      <w:sz w:val="20"/>
                                    </w:rPr>
                                  </w:pPr>
                                  <w:r>
                                    <w:rPr>
                                      <w:spacing w:val="-5"/>
                                      <w:sz w:val="20"/>
                                    </w:rPr>
                                    <w:t>7.6</w:t>
                                  </w:r>
                                </w:p>
                              </w:tc>
                              <w:tc>
                                <w:tcPr>
                                  <w:tcW w:w="780" w:type="dxa"/>
                                </w:tcPr>
                                <w:p w:rsidR="00497FB9" w:rsidRDefault="00000000">
                                  <w:pPr>
                                    <w:pStyle w:val="TableParagraph"/>
                                    <w:spacing w:before="59" w:line="214" w:lineRule="exact"/>
                                    <w:ind w:right="85"/>
                                    <w:rPr>
                                      <w:sz w:val="20"/>
                                    </w:rPr>
                                  </w:pPr>
                                  <w:r>
                                    <w:rPr>
                                      <w:spacing w:val="-4"/>
                                      <w:sz w:val="20"/>
                                    </w:rPr>
                                    <w:t>-</w:t>
                                  </w:r>
                                  <w:r>
                                    <w:rPr>
                                      <w:spacing w:val="-5"/>
                                      <w:sz w:val="20"/>
                                    </w:rPr>
                                    <w:t>0.7</w:t>
                                  </w:r>
                                </w:p>
                              </w:tc>
                              <w:tc>
                                <w:tcPr>
                                  <w:tcW w:w="780" w:type="dxa"/>
                                </w:tcPr>
                                <w:p w:rsidR="00497FB9" w:rsidRDefault="00000000">
                                  <w:pPr>
                                    <w:pStyle w:val="TableParagraph"/>
                                    <w:spacing w:before="59" w:line="214" w:lineRule="exact"/>
                                    <w:ind w:right="85"/>
                                    <w:rPr>
                                      <w:sz w:val="20"/>
                                    </w:rPr>
                                  </w:pPr>
                                  <w:r>
                                    <w:rPr>
                                      <w:spacing w:val="-4"/>
                                      <w:sz w:val="20"/>
                                    </w:rPr>
                                    <w:t>-</w:t>
                                  </w:r>
                                  <w:r>
                                    <w:rPr>
                                      <w:spacing w:val="-5"/>
                                      <w:sz w:val="20"/>
                                    </w:rPr>
                                    <w:t>1.9</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0.9</w:t>
                                  </w:r>
                                </w:p>
                              </w:tc>
                              <w:tc>
                                <w:tcPr>
                                  <w:tcW w:w="780" w:type="dxa"/>
                                </w:tcPr>
                                <w:p w:rsidR="00497FB9" w:rsidRDefault="00000000">
                                  <w:pPr>
                                    <w:pStyle w:val="TableParagraph"/>
                                    <w:spacing w:before="59" w:line="214" w:lineRule="exact"/>
                                    <w:ind w:right="85"/>
                                    <w:rPr>
                                      <w:sz w:val="20"/>
                                    </w:rPr>
                                  </w:pPr>
                                  <w:r>
                                    <w:rPr>
                                      <w:spacing w:val="-5"/>
                                      <w:sz w:val="20"/>
                                    </w:rPr>
                                    <w:t>1.0</w:t>
                                  </w:r>
                                </w:p>
                              </w:tc>
                              <w:tc>
                                <w:tcPr>
                                  <w:tcW w:w="780" w:type="dxa"/>
                                </w:tcPr>
                                <w:p w:rsidR="00497FB9" w:rsidRDefault="00000000">
                                  <w:pPr>
                                    <w:pStyle w:val="TableParagraph"/>
                                    <w:spacing w:before="59" w:line="214" w:lineRule="exact"/>
                                    <w:ind w:right="85"/>
                                    <w:rPr>
                                      <w:sz w:val="20"/>
                                    </w:rPr>
                                  </w:pPr>
                                  <w:r>
                                    <w:rPr>
                                      <w:spacing w:val="-5"/>
                                      <w:sz w:val="20"/>
                                    </w:rPr>
                                    <w:t>1.4</w:t>
                                  </w:r>
                                </w:p>
                              </w:tc>
                              <w:tc>
                                <w:tcPr>
                                  <w:tcW w:w="782" w:type="dxa"/>
                                </w:tcPr>
                                <w:p w:rsidR="00497FB9" w:rsidRDefault="00000000">
                                  <w:pPr>
                                    <w:pStyle w:val="TableParagraph"/>
                                    <w:spacing w:before="59" w:line="214" w:lineRule="exact"/>
                                    <w:ind w:right="87"/>
                                    <w:rPr>
                                      <w:sz w:val="20"/>
                                    </w:rPr>
                                  </w:pPr>
                                  <w:r>
                                    <w:rPr>
                                      <w:spacing w:val="-5"/>
                                      <w:sz w:val="20"/>
                                    </w:rPr>
                                    <w:t>0.1</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30"/>
                                    <w:rPr>
                                      <w:sz w:val="17"/>
                                    </w:rPr>
                                  </w:pPr>
                                  <w:r>
                                    <w:rPr>
                                      <w:spacing w:val="-4"/>
                                      <w:w w:val="105"/>
                                      <w:sz w:val="17"/>
                                    </w:rPr>
                                    <w:t>Mar.</w:t>
                                  </w:r>
                                </w:p>
                              </w:tc>
                              <w:tc>
                                <w:tcPr>
                                  <w:tcW w:w="780" w:type="dxa"/>
                                  <w:tcBorders>
                                    <w:left w:val="single" w:sz="18" w:space="0" w:color="000000"/>
                                  </w:tcBorders>
                                </w:tcPr>
                                <w:p w:rsidR="00497FB9" w:rsidRDefault="00000000">
                                  <w:pPr>
                                    <w:pStyle w:val="TableParagraph"/>
                                    <w:spacing w:before="59" w:line="213" w:lineRule="exact"/>
                                    <w:ind w:right="85"/>
                                    <w:rPr>
                                      <w:sz w:val="20"/>
                                    </w:rPr>
                                  </w:pPr>
                                  <w:r>
                                    <w:rPr>
                                      <w:spacing w:val="-4"/>
                                      <w:sz w:val="20"/>
                                    </w:rPr>
                                    <w:t>2.32</w:t>
                                  </w:r>
                                </w:p>
                              </w:tc>
                              <w:tc>
                                <w:tcPr>
                                  <w:tcW w:w="780" w:type="dxa"/>
                                </w:tcPr>
                                <w:p w:rsidR="00497FB9" w:rsidRDefault="00000000">
                                  <w:pPr>
                                    <w:pStyle w:val="TableParagraph"/>
                                    <w:spacing w:before="59" w:line="213" w:lineRule="exact"/>
                                    <w:ind w:right="85"/>
                                    <w:rPr>
                                      <w:sz w:val="20"/>
                                    </w:rPr>
                                  </w:pPr>
                                  <w:r>
                                    <w:rPr>
                                      <w:spacing w:val="-4"/>
                                      <w:sz w:val="20"/>
                                    </w:rPr>
                                    <w:t>4.91</w:t>
                                  </w:r>
                                </w:p>
                              </w:tc>
                              <w:tc>
                                <w:tcPr>
                                  <w:tcW w:w="780" w:type="dxa"/>
                                </w:tcPr>
                                <w:p w:rsidR="00497FB9" w:rsidRDefault="00000000">
                                  <w:pPr>
                                    <w:pStyle w:val="TableParagraph"/>
                                    <w:spacing w:before="59" w:line="213" w:lineRule="exact"/>
                                    <w:ind w:right="85"/>
                                    <w:rPr>
                                      <w:sz w:val="20"/>
                                    </w:rPr>
                                  </w:pPr>
                                  <w:r>
                                    <w:rPr>
                                      <w:spacing w:val="-5"/>
                                      <w:sz w:val="20"/>
                                    </w:rPr>
                                    <w:t>2.4</w:t>
                                  </w:r>
                                </w:p>
                              </w:tc>
                              <w:tc>
                                <w:tcPr>
                                  <w:tcW w:w="780" w:type="dxa"/>
                                </w:tcPr>
                                <w:p w:rsidR="00497FB9" w:rsidRDefault="00000000">
                                  <w:pPr>
                                    <w:pStyle w:val="TableParagraph"/>
                                    <w:spacing w:before="59" w:line="213" w:lineRule="exact"/>
                                    <w:ind w:right="85"/>
                                    <w:rPr>
                                      <w:sz w:val="20"/>
                                    </w:rPr>
                                  </w:pPr>
                                  <w:r>
                                    <w:rPr>
                                      <w:spacing w:val="-5"/>
                                      <w:sz w:val="20"/>
                                    </w:rPr>
                                    <w:t>3.0</w:t>
                                  </w:r>
                                </w:p>
                              </w:tc>
                              <w:tc>
                                <w:tcPr>
                                  <w:tcW w:w="780" w:type="dxa"/>
                                </w:tcPr>
                                <w:p w:rsidR="00497FB9" w:rsidRDefault="00000000">
                                  <w:pPr>
                                    <w:pStyle w:val="TableParagraph"/>
                                    <w:spacing w:before="59" w:line="213" w:lineRule="exact"/>
                                    <w:ind w:right="85"/>
                                    <w:rPr>
                                      <w:sz w:val="20"/>
                                    </w:rPr>
                                  </w:pPr>
                                  <w:r>
                                    <w:rPr>
                                      <w:spacing w:val="-5"/>
                                      <w:sz w:val="20"/>
                                    </w:rPr>
                                    <w:t>2.2</w:t>
                                  </w:r>
                                </w:p>
                              </w:tc>
                              <w:tc>
                                <w:tcPr>
                                  <w:tcW w:w="780" w:type="dxa"/>
                                </w:tcPr>
                                <w:p w:rsidR="00497FB9" w:rsidRDefault="00000000">
                                  <w:pPr>
                                    <w:pStyle w:val="TableParagraph"/>
                                    <w:spacing w:before="59" w:line="213" w:lineRule="exact"/>
                                    <w:ind w:right="85"/>
                                    <w:rPr>
                                      <w:sz w:val="20"/>
                                    </w:rPr>
                                  </w:pPr>
                                  <w:r>
                                    <w:rPr>
                                      <w:spacing w:val="-5"/>
                                      <w:sz w:val="20"/>
                                    </w:rPr>
                                    <w:t>2.6</w:t>
                                  </w:r>
                                </w:p>
                              </w:tc>
                              <w:tc>
                                <w:tcPr>
                                  <w:tcW w:w="780" w:type="dxa"/>
                                </w:tcPr>
                                <w:p w:rsidR="00497FB9" w:rsidRDefault="00000000">
                                  <w:pPr>
                                    <w:pStyle w:val="TableParagraph"/>
                                    <w:spacing w:before="59" w:line="213" w:lineRule="exact"/>
                                    <w:ind w:right="85"/>
                                    <w:rPr>
                                      <w:sz w:val="20"/>
                                    </w:rPr>
                                  </w:pPr>
                                  <w:r>
                                    <w:rPr>
                                      <w:spacing w:val="-5"/>
                                      <w:sz w:val="20"/>
                                    </w:rPr>
                                    <w:t>3.6</w:t>
                                  </w:r>
                                </w:p>
                              </w:tc>
                              <w:tc>
                                <w:tcPr>
                                  <w:tcW w:w="780" w:type="dxa"/>
                                </w:tcPr>
                                <w:p w:rsidR="00497FB9" w:rsidRDefault="00000000">
                                  <w:pPr>
                                    <w:pStyle w:val="TableParagraph"/>
                                    <w:spacing w:before="59" w:line="213" w:lineRule="exact"/>
                                    <w:ind w:right="85"/>
                                    <w:rPr>
                                      <w:sz w:val="20"/>
                                    </w:rPr>
                                  </w:pPr>
                                  <w:r>
                                    <w:rPr>
                                      <w:spacing w:val="-5"/>
                                      <w:sz w:val="20"/>
                                    </w:rPr>
                                    <w:t>7.4</w:t>
                                  </w:r>
                                </w:p>
                              </w:tc>
                              <w:tc>
                                <w:tcPr>
                                  <w:tcW w:w="780" w:type="dxa"/>
                                </w:tcPr>
                                <w:p w:rsidR="00497FB9" w:rsidRDefault="00000000">
                                  <w:pPr>
                                    <w:pStyle w:val="TableParagraph"/>
                                    <w:spacing w:before="59" w:line="213" w:lineRule="exact"/>
                                    <w:ind w:right="85"/>
                                    <w:rPr>
                                      <w:sz w:val="20"/>
                                    </w:rPr>
                                  </w:pPr>
                                  <w:r>
                                    <w:rPr>
                                      <w:spacing w:val="-4"/>
                                      <w:sz w:val="20"/>
                                    </w:rPr>
                                    <w:t>-</w:t>
                                  </w:r>
                                  <w:r>
                                    <w:rPr>
                                      <w:spacing w:val="-5"/>
                                      <w:sz w:val="20"/>
                                    </w:rPr>
                                    <w:t>0.1</w:t>
                                  </w:r>
                                </w:p>
                              </w:tc>
                              <w:tc>
                                <w:tcPr>
                                  <w:tcW w:w="780" w:type="dxa"/>
                                </w:tcPr>
                                <w:p w:rsidR="00497FB9" w:rsidRDefault="00000000">
                                  <w:pPr>
                                    <w:pStyle w:val="TableParagraph"/>
                                    <w:spacing w:before="59" w:line="213" w:lineRule="exact"/>
                                    <w:ind w:right="85"/>
                                    <w:rPr>
                                      <w:sz w:val="20"/>
                                    </w:rPr>
                                  </w:pPr>
                                  <w:r>
                                    <w:rPr>
                                      <w:spacing w:val="-4"/>
                                      <w:sz w:val="20"/>
                                    </w:rPr>
                                    <w:t>-</w:t>
                                  </w:r>
                                  <w:r>
                                    <w:rPr>
                                      <w:spacing w:val="-5"/>
                                      <w:sz w:val="20"/>
                                    </w:rPr>
                                    <w:t>0.6</w:t>
                                  </w:r>
                                </w:p>
                              </w:tc>
                              <w:tc>
                                <w:tcPr>
                                  <w:tcW w:w="780" w:type="dxa"/>
                                </w:tcPr>
                                <w:p w:rsidR="00497FB9" w:rsidRDefault="00000000">
                                  <w:pPr>
                                    <w:pStyle w:val="TableParagraph"/>
                                    <w:spacing w:before="59" w:line="213" w:lineRule="exact"/>
                                    <w:ind w:right="85"/>
                                    <w:rPr>
                                      <w:sz w:val="20"/>
                                    </w:rPr>
                                  </w:pPr>
                                  <w:r>
                                    <w:rPr>
                                      <w:spacing w:val="-5"/>
                                      <w:sz w:val="20"/>
                                    </w:rPr>
                                    <w:t>2.1</w:t>
                                  </w:r>
                                </w:p>
                              </w:tc>
                              <w:tc>
                                <w:tcPr>
                                  <w:tcW w:w="780" w:type="dxa"/>
                                </w:tcPr>
                                <w:p w:rsidR="00497FB9" w:rsidRDefault="00000000">
                                  <w:pPr>
                                    <w:pStyle w:val="TableParagraph"/>
                                    <w:spacing w:before="59" w:line="213" w:lineRule="exact"/>
                                    <w:ind w:right="85"/>
                                    <w:rPr>
                                      <w:sz w:val="20"/>
                                    </w:rPr>
                                  </w:pPr>
                                  <w:r>
                                    <w:rPr>
                                      <w:spacing w:val="-5"/>
                                      <w:sz w:val="20"/>
                                    </w:rPr>
                                    <w:t>2.4</w:t>
                                  </w:r>
                                </w:p>
                              </w:tc>
                              <w:tc>
                                <w:tcPr>
                                  <w:tcW w:w="780" w:type="dxa"/>
                                </w:tcPr>
                                <w:p w:rsidR="00497FB9" w:rsidRDefault="00000000">
                                  <w:pPr>
                                    <w:pStyle w:val="TableParagraph"/>
                                    <w:spacing w:before="59" w:line="213" w:lineRule="exact"/>
                                    <w:ind w:right="85"/>
                                    <w:rPr>
                                      <w:sz w:val="20"/>
                                    </w:rPr>
                                  </w:pPr>
                                  <w:r>
                                    <w:rPr>
                                      <w:spacing w:val="-5"/>
                                      <w:sz w:val="20"/>
                                    </w:rPr>
                                    <w:t>0.9</w:t>
                                  </w:r>
                                </w:p>
                              </w:tc>
                              <w:tc>
                                <w:tcPr>
                                  <w:tcW w:w="780" w:type="dxa"/>
                                </w:tcPr>
                                <w:p w:rsidR="00497FB9" w:rsidRDefault="00000000">
                                  <w:pPr>
                                    <w:pStyle w:val="TableParagraph"/>
                                    <w:spacing w:before="59" w:line="213" w:lineRule="exact"/>
                                    <w:ind w:right="85"/>
                                    <w:rPr>
                                      <w:sz w:val="20"/>
                                    </w:rPr>
                                  </w:pPr>
                                  <w:r>
                                    <w:rPr>
                                      <w:spacing w:val="-5"/>
                                      <w:sz w:val="20"/>
                                    </w:rPr>
                                    <w:t>1.3</w:t>
                                  </w:r>
                                </w:p>
                              </w:tc>
                              <w:tc>
                                <w:tcPr>
                                  <w:tcW w:w="780" w:type="dxa"/>
                                </w:tcPr>
                                <w:p w:rsidR="00497FB9" w:rsidRDefault="00000000">
                                  <w:pPr>
                                    <w:pStyle w:val="TableParagraph"/>
                                    <w:spacing w:before="59" w:line="213" w:lineRule="exact"/>
                                    <w:ind w:right="85"/>
                                    <w:rPr>
                                      <w:sz w:val="20"/>
                                    </w:rPr>
                                  </w:pPr>
                                  <w:r>
                                    <w:rPr>
                                      <w:spacing w:val="-5"/>
                                      <w:sz w:val="20"/>
                                    </w:rPr>
                                    <w:t>1.4</w:t>
                                  </w:r>
                                </w:p>
                              </w:tc>
                              <w:tc>
                                <w:tcPr>
                                  <w:tcW w:w="782" w:type="dxa"/>
                                </w:tcPr>
                                <w:p w:rsidR="00497FB9" w:rsidRDefault="00000000">
                                  <w:pPr>
                                    <w:pStyle w:val="TableParagraph"/>
                                    <w:spacing w:before="59" w:line="213" w:lineRule="exact"/>
                                    <w:ind w:right="87"/>
                                    <w:rPr>
                                      <w:sz w:val="20"/>
                                    </w:rPr>
                                  </w:pPr>
                                  <w:r>
                                    <w:rPr>
                                      <w:spacing w:val="-5"/>
                                      <w:sz w:val="20"/>
                                    </w:rPr>
                                    <w:t>0.3</w:t>
                                  </w:r>
                                </w:p>
                              </w:tc>
                            </w:tr>
                            <w:tr w:rsidR="00497FB9">
                              <w:trPr>
                                <w:trHeight w:val="267"/>
                              </w:trPr>
                              <w:tc>
                                <w:tcPr>
                                  <w:tcW w:w="1692" w:type="dxa"/>
                                  <w:tcBorders>
                                    <w:bottom w:val="single" w:sz="18" w:space="0" w:color="000000"/>
                                    <w:right w:val="single" w:sz="18" w:space="0" w:color="000000"/>
                                  </w:tcBorders>
                                </w:tcPr>
                                <w:p w:rsidR="00497FB9" w:rsidRDefault="00000000">
                                  <w:pPr>
                                    <w:pStyle w:val="TableParagraph"/>
                                    <w:spacing w:before="77" w:line="170" w:lineRule="exact"/>
                                    <w:ind w:right="752"/>
                                    <w:rPr>
                                      <w:sz w:val="17"/>
                                    </w:rPr>
                                  </w:pPr>
                                  <w:r>
                                    <w:rPr>
                                      <w:spacing w:val="-4"/>
                                      <w:w w:val="105"/>
                                      <w:sz w:val="17"/>
                                    </w:rPr>
                                    <w:t>Apr.</w:t>
                                  </w:r>
                                </w:p>
                              </w:tc>
                              <w:tc>
                                <w:tcPr>
                                  <w:tcW w:w="780" w:type="dxa"/>
                                  <w:tcBorders>
                                    <w:left w:val="single" w:sz="18" w:space="0" w:color="000000"/>
                                    <w:bottom w:val="single" w:sz="18" w:space="0" w:color="000000"/>
                                  </w:tcBorders>
                                </w:tcPr>
                                <w:p w:rsidR="00497FB9" w:rsidRDefault="00000000">
                                  <w:pPr>
                                    <w:pStyle w:val="TableParagraph"/>
                                    <w:spacing w:before="59" w:line="189" w:lineRule="exact"/>
                                    <w:ind w:right="85"/>
                                    <w:rPr>
                                      <w:sz w:val="20"/>
                                    </w:rPr>
                                  </w:pPr>
                                  <w:r>
                                    <w:rPr>
                                      <w:spacing w:val="-4"/>
                                      <w:sz w:val="20"/>
                                    </w:rPr>
                                    <w:t>2.03</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4"/>
                                      <w:sz w:val="20"/>
                                    </w:rPr>
                                    <w:t>4.34</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2.3</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2.8</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2.2</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2.7</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3.6</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6.5</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4"/>
                                      <w:sz w:val="20"/>
                                    </w:rPr>
                                    <w:t>-</w:t>
                                  </w:r>
                                  <w:r>
                                    <w:rPr>
                                      <w:spacing w:val="-5"/>
                                      <w:sz w:val="20"/>
                                    </w:rPr>
                                    <w:t>0.1</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0.3</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2.1</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3.0</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0.9</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1.4</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2.0</w:t>
                                  </w:r>
                                </w:p>
                              </w:tc>
                              <w:tc>
                                <w:tcPr>
                                  <w:tcW w:w="782" w:type="dxa"/>
                                  <w:tcBorders>
                                    <w:bottom w:val="single" w:sz="18" w:space="0" w:color="000000"/>
                                  </w:tcBorders>
                                </w:tcPr>
                                <w:p w:rsidR="00497FB9" w:rsidRDefault="00000000">
                                  <w:pPr>
                                    <w:pStyle w:val="TableParagraph"/>
                                    <w:spacing w:before="59" w:line="189" w:lineRule="exact"/>
                                    <w:ind w:right="87"/>
                                    <w:rPr>
                                      <w:sz w:val="20"/>
                                    </w:rPr>
                                  </w:pPr>
                                  <w:r>
                                    <w:rPr>
                                      <w:spacing w:val="-5"/>
                                      <w:sz w:val="20"/>
                                    </w:rPr>
                                    <w:t>0.4</w:t>
                                  </w:r>
                                </w:p>
                              </w:tc>
                            </w:tr>
                          </w:tbl>
                          <w:p w:rsidR="00497FB9" w:rsidRDefault="00497FB9">
                            <w:pPr>
                              <w:pStyle w:val="BodyText"/>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9" o:spid="_x0000_s1026" type="#_x0000_t202" style="position:absolute;left:0;text-align:left;margin-left:63.1pt;margin-top:13.25pt;width:714.75pt;height:379.2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1692"/>
                        <w:gridCol w:w="780"/>
                        <w:gridCol w:w="780"/>
                        <w:gridCol w:w="780"/>
                        <w:gridCol w:w="780"/>
                        <w:gridCol w:w="780"/>
                        <w:gridCol w:w="780"/>
                        <w:gridCol w:w="780"/>
                        <w:gridCol w:w="780"/>
                        <w:gridCol w:w="780"/>
                        <w:gridCol w:w="780"/>
                        <w:gridCol w:w="780"/>
                        <w:gridCol w:w="780"/>
                        <w:gridCol w:w="780"/>
                        <w:gridCol w:w="780"/>
                        <w:gridCol w:w="780"/>
                        <w:gridCol w:w="782"/>
                      </w:tblGrid>
                      <w:tr w:rsidR="00497FB9">
                        <w:trPr>
                          <w:trHeight w:val="245"/>
                        </w:trPr>
                        <w:tc>
                          <w:tcPr>
                            <w:tcW w:w="1692" w:type="dxa"/>
                            <w:vMerge w:val="restart"/>
                            <w:tcBorders>
                              <w:top w:val="single" w:sz="18" w:space="0" w:color="000000"/>
                              <w:bottom w:val="single" w:sz="18" w:space="0" w:color="000000"/>
                              <w:right w:val="single" w:sz="18" w:space="0" w:color="000000"/>
                            </w:tcBorders>
                          </w:tcPr>
                          <w:p w:rsidR="00497FB9" w:rsidRDefault="00000000">
                            <w:pPr>
                              <w:pStyle w:val="TableParagraph"/>
                              <w:spacing w:before="168"/>
                              <w:ind w:left="265" w:right="224"/>
                              <w:jc w:val="center"/>
                              <w:rPr>
                                <w:sz w:val="17"/>
                              </w:rPr>
                            </w:pPr>
                            <w:r>
                              <w:rPr>
                                <w:spacing w:val="-2"/>
                                <w:w w:val="105"/>
                                <w:sz w:val="17"/>
                              </w:rPr>
                              <w:t>Period</w:t>
                            </w:r>
                          </w:p>
                        </w:tc>
                        <w:tc>
                          <w:tcPr>
                            <w:tcW w:w="1560" w:type="dxa"/>
                            <w:gridSpan w:val="2"/>
                            <w:tcBorders>
                              <w:top w:val="single" w:sz="18" w:space="0" w:color="000000"/>
                              <w:left w:val="single" w:sz="18" w:space="0" w:color="000000"/>
                              <w:right w:val="single" w:sz="8" w:space="0" w:color="000000"/>
                            </w:tcBorders>
                          </w:tcPr>
                          <w:p w:rsidR="00497FB9" w:rsidRDefault="00FE3FD4">
                            <w:pPr>
                              <w:pStyle w:val="TableParagraph"/>
                              <w:spacing w:before="48" w:line="177" w:lineRule="exact"/>
                              <w:ind w:left="253"/>
                              <w:jc w:val="left"/>
                              <w:rPr>
                                <w:sz w:val="17"/>
                              </w:rPr>
                            </w:pPr>
                            <w:r>
                              <w:rPr>
                                <w:spacing w:val="-2"/>
                                <w:w w:val="105"/>
                                <w:sz w:val="17"/>
                              </w:rPr>
                              <w:t xml:space="preserve"> </w:t>
                            </w:r>
                            <w:r w:rsidR="00000000">
                              <w:rPr>
                                <w:spacing w:val="-2"/>
                                <w:w w:val="105"/>
                                <w:sz w:val="17"/>
                              </w:rPr>
                              <w:t>(Taiwan)</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57" w:line="168" w:lineRule="exact"/>
                              <w:ind w:left="270"/>
                              <w:jc w:val="left"/>
                              <w:rPr>
                                <w:sz w:val="17"/>
                              </w:rPr>
                            </w:pPr>
                            <w:r>
                              <w:rPr>
                                <w:spacing w:val="-5"/>
                                <w:w w:val="105"/>
                                <w:sz w:val="17"/>
                              </w:rPr>
                              <w:t>US</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48" w:line="177" w:lineRule="exact"/>
                              <w:ind w:left="407"/>
                              <w:jc w:val="left"/>
                              <w:rPr>
                                <w:sz w:val="17"/>
                              </w:rPr>
                            </w:pPr>
                            <w:r>
                              <w:rPr>
                                <w:w w:val="105"/>
                                <w:sz w:val="17"/>
                              </w:rPr>
                              <w:t>Euro</w:t>
                            </w:r>
                            <w:r>
                              <w:rPr>
                                <w:spacing w:val="-6"/>
                                <w:w w:val="105"/>
                                <w:sz w:val="17"/>
                              </w:rPr>
                              <w:t xml:space="preserve"> </w:t>
                            </w:r>
                            <w:r>
                              <w:rPr>
                                <w:spacing w:val="-4"/>
                                <w:w w:val="105"/>
                                <w:sz w:val="17"/>
                              </w:rPr>
                              <w:t>Area</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57" w:line="168" w:lineRule="exact"/>
                              <w:ind w:left="181"/>
                              <w:jc w:val="left"/>
                              <w:rPr>
                                <w:sz w:val="17"/>
                              </w:rPr>
                            </w:pPr>
                            <w:r>
                              <w:rPr>
                                <w:spacing w:val="-2"/>
                                <w:w w:val="105"/>
                                <w:sz w:val="17"/>
                              </w:rPr>
                              <w:t>Japan</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57" w:line="168" w:lineRule="exact"/>
                              <w:ind w:left="172"/>
                              <w:jc w:val="left"/>
                              <w:rPr>
                                <w:sz w:val="17"/>
                              </w:rPr>
                            </w:pPr>
                            <w:r>
                              <w:rPr>
                                <w:spacing w:val="-2"/>
                                <w:w w:val="105"/>
                                <w:sz w:val="17"/>
                              </w:rPr>
                              <w:t>China</w:t>
                            </w:r>
                          </w:p>
                        </w:tc>
                        <w:tc>
                          <w:tcPr>
                            <w:tcW w:w="780" w:type="dxa"/>
                            <w:tcBorders>
                              <w:top w:val="single" w:sz="18" w:space="0" w:color="000000"/>
                              <w:left w:val="single" w:sz="8" w:space="0" w:color="000000"/>
                            </w:tcBorders>
                          </w:tcPr>
                          <w:p w:rsidR="00497FB9" w:rsidRDefault="00000000">
                            <w:pPr>
                              <w:pStyle w:val="TableParagraph"/>
                              <w:spacing w:before="48" w:line="177" w:lineRule="exact"/>
                              <w:ind w:right="43"/>
                              <w:rPr>
                                <w:sz w:val="17"/>
                              </w:rPr>
                            </w:pPr>
                            <w:r>
                              <w:rPr>
                                <w:spacing w:val="-4"/>
                                <w:w w:val="105"/>
                                <w:sz w:val="17"/>
                              </w:rPr>
                              <w:t>South</w:t>
                            </w:r>
                          </w:p>
                        </w:tc>
                        <w:tc>
                          <w:tcPr>
                            <w:tcW w:w="780" w:type="dxa"/>
                            <w:tcBorders>
                              <w:top w:val="single" w:sz="18" w:space="0" w:color="000000"/>
                              <w:bottom w:val="single" w:sz="8" w:space="0" w:color="000000"/>
                              <w:right w:val="single" w:sz="8" w:space="0" w:color="000000"/>
                            </w:tcBorders>
                          </w:tcPr>
                          <w:p w:rsidR="00497FB9" w:rsidRDefault="00000000">
                            <w:pPr>
                              <w:pStyle w:val="TableParagraph"/>
                              <w:spacing w:before="48" w:line="177" w:lineRule="exact"/>
                              <w:ind w:left="45"/>
                              <w:jc w:val="left"/>
                              <w:rPr>
                                <w:sz w:val="17"/>
                              </w:rPr>
                            </w:pPr>
                            <w:r>
                              <w:rPr>
                                <w:spacing w:val="-4"/>
                                <w:w w:val="105"/>
                                <w:sz w:val="17"/>
                              </w:rPr>
                              <w:t>Korea</w:t>
                            </w:r>
                          </w:p>
                        </w:tc>
                        <w:tc>
                          <w:tcPr>
                            <w:tcW w:w="1560" w:type="dxa"/>
                            <w:gridSpan w:val="2"/>
                            <w:tcBorders>
                              <w:top w:val="single" w:sz="18" w:space="0" w:color="000000"/>
                              <w:left w:val="single" w:sz="8" w:space="0" w:color="000000"/>
                              <w:right w:val="single" w:sz="8" w:space="0" w:color="000000"/>
                            </w:tcBorders>
                          </w:tcPr>
                          <w:p w:rsidR="00497FB9" w:rsidRDefault="00000000">
                            <w:pPr>
                              <w:pStyle w:val="TableParagraph"/>
                              <w:spacing w:before="48" w:line="177" w:lineRule="exact"/>
                              <w:ind w:left="422"/>
                              <w:jc w:val="left"/>
                              <w:rPr>
                                <w:sz w:val="17"/>
                              </w:rPr>
                            </w:pPr>
                            <w:r>
                              <w:rPr>
                                <w:spacing w:val="-2"/>
                                <w:w w:val="105"/>
                                <w:sz w:val="17"/>
                              </w:rPr>
                              <w:t>Singapore</w:t>
                            </w:r>
                          </w:p>
                        </w:tc>
                        <w:tc>
                          <w:tcPr>
                            <w:tcW w:w="1562" w:type="dxa"/>
                            <w:gridSpan w:val="2"/>
                            <w:tcBorders>
                              <w:top w:val="single" w:sz="18" w:space="0" w:color="000000"/>
                              <w:left w:val="single" w:sz="8" w:space="0" w:color="000000"/>
                            </w:tcBorders>
                          </w:tcPr>
                          <w:p w:rsidR="00497FB9" w:rsidRDefault="00000000">
                            <w:pPr>
                              <w:pStyle w:val="TableParagraph"/>
                              <w:spacing w:before="57" w:line="168" w:lineRule="exact"/>
                              <w:ind w:left="256"/>
                              <w:jc w:val="left"/>
                              <w:rPr>
                                <w:sz w:val="17"/>
                              </w:rPr>
                            </w:pPr>
                            <w:r>
                              <w:rPr>
                                <w:spacing w:val="-5"/>
                                <w:w w:val="105"/>
                                <w:sz w:val="17"/>
                              </w:rPr>
                              <w:t>HK</w:t>
                            </w:r>
                          </w:p>
                        </w:tc>
                      </w:tr>
                      <w:tr w:rsidR="00497FB9">
                        <w:trPr>
                          <w:trHeight w:val="195"/>
                        </w:trPr>
                        <w:tc>
                          <w:tcPr>
                            <w:tcW w:w="1692" w:type="dxa"/>
                            <w:vMerge/>
                            <w:tcBorders>
                              <w:top w:val="nil"/>
                              <w:bottom w:val="single" w:sz="18" w:space="0" w:color="000000"/>
                              <w:right w:val="single" w:sz="18" w:space="0" w:color="000000"/>
                            </w:tcBorders>
                          </w:tcPr>
                          <w:p w:rsidR="00497FB9" w:rsidRDefault="00497FB9">
                            <w:pPr>
                              <w:rPr>
                                <w:sz w:val="2"/>
                                <w:szCs w:val="2"/>
                              </w:rPr>
                            </w:pPr>
                          </w:p>
                        </w:tc>
                        <w:tc>
                          <w:tcPr>
                            <w:tcW w:w="780" w:type="dxa"/>
                            <w:tcBorders>
                              <w:left w:val="single" w:sz="1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0" w:type="dxa"/>
                            <w:tcBorders>
                              <w:top w:val="single" w:sz="8" w:space="0" w:color="000000"/>
                              <w:left w:val="single" w:sz="8" w:space="0" w:color="000000"/>
                              <w:bottom w:val="single" w:sz="18" w:space="0" w:color="000000"/>
                              <w:right w:val="single" w:sz="8" w:space="0" w:color="000000"/>
                            </w:tcBorders>
                          </w:tcPr>
                          <w:p w:rsidR="00497FB9" w:rsidRDefault="00000000">
                            <w:pPr>
                              <w:pStyle w:val="TableParagraph"/>
                              <w:spacing w:before="24" w:line="151" w:lineRule="exact"/>
                              <w:ind w:left="203"/>
                              <w:jc w:val="left"/>
                              <w:rPr>
                                <w:sz w:val="17"/>
                              </w:rPr>
                            </w:pPr>
                            <w:r>
                              <w:rPr>
                                <w:spacing w:val="-4"/>
                                <w:w w:val="105"/>
                                <w:sz w:val="17"/>
                              </w:rPr>
                              <w:t>Food</w:t>
                            </w:r>
                          </w:p>
                        </w:tc>
                        <w:tc>
                          <w:tcPr>
                            <w:tcW w:w="780" w:type="dxa"/>
                            <w:tcBorders>
                              <w:left w:val="single" w:sz="8" w:space="0" w:color="000000"/>
                              <w:bottom w:val="single" w:sz="18" w:space="0" w:color="000000"/>
                              <w:right w:val="single" w:sz="8" w:space="0" w:color="000000"/>
                            </w:tcBorders>
                          </w:tcPr>
                          <w:p w:rsidR="00497FB9" w:rsidRDefault="00497FB9">
                            <w:pPr>
                              <w:pStyle w:val="TableParagraph"/>
                              <w:jc w:val="left"/>
                              <w:rPr>
                                <w:sz w:val="12"/>
                              </w:rPr>
                            </w:pPr>
                          </w:p>
                        </w:tc>
                        <w:tc>
                          <w:tcPr>
                            <w:tcW w:w="782" w:type="dxa"/>
                            <w:tcBorders>
                              <w:top w:val="single" w:sz="8" w:space="0" w:color="000000"/>
                              <w:left w:val="single" w:sz="8" w:space="0" w:color="000000"/>
                              <w:bottom w:val="single" w:sz="18" w:space="0" w:color="000000"/>
                            </w:tcBorders>
                          </w:tcPr>
                          <w:p w:rsidR="00497FB9" w:rsidRDefault="00000000">
                            <w:pPr>
                              <w:pStyle w:val="TableParagraph"/>
                              <w:spacing w:before="24" w:line="151" w:lineRule="exact"/>
                              <w:ind w:left="203"/>
                              <w:jc w:val="left"/>
                              <w:rPr>
                                <w:sz w:val="17"/>
                              </w:rPr>
                            </w:pPr>
                            <w:r>
                              <w:rPr>
                                <w:spacing w:val="-4"/>
                                <w:w w:val="105"/>
                                <w:sz w:val="17"/>
                              </w:rPr>
                              <w:t>Food</w:t>
                            </w:r>
                          </w:p>
                        </w:tc>
                      </w:tr>
                      <w:tr w:rsidR="00497FB9">
                        <w:trPr>
                          <w:trHeight w:val="275"/>
                        </w:trPr>
                        <w:tc>
                          <w:tcPr>
                            <w:tcW w:w="1692" w:type="dxa"/>
                            <w:tcBorders>
                              <w:top w:val="single" w:sz="18" w:space="0" w:color="000000"/>
                              <w:right w:val="single" w:sz="18" w:space="0" w:color="000000"/>
                            </w:tcBorders>
                          </w:tcPr>
                          <w:p w:rsidR="00497FB9" w:rsidRDefault="00000000">
                            <w:pPr>
                              <w:pStyle w:val="TableParagraph"/>
                              <w:spacing w:before="41" w:line="214" w:lineRule="exact"/>
                              <w:ind w:left="223"/>
                              <w:jc w:val="left"/>
                              <w:rPr>
                                <w:b/>
                                <w:sz w:val="20"/>
                              </w:rPr>
                            </w:pPr>
                            <w:r>
                              <w:rPr>
                                <w:b/>
                                <w:spacing w:val="-4"/>
                                <w:sz w:val="20"/>
                              </w:rPr>
                              <w:t>2015</w:t>
                            </w:r>
                          </w:p>
                        </w:tc>
                        <w:tc>
                          <w:tcPr>
                            <w:tcW w:w="780" w:type="dxa"/>
                            <w:tcBorders>
                              <w:top w:val="single" w:sz="18" w:space="0" w:color="000000"/>
                              <w:left w:val="single" w:sz="18" w:space="0" w:color="000000"/>
                            </w:tcBorders>
                          </w:tcPr>
                          <w:p w:rsidR="00497FB9" w:rsidRDefault="00000000">
                            <w:pPr>
                              <w:pStyle w:val="TableParagraph"/>
                              <w:spacing w:before="41" w:line="214" w:lineRule="exact"/>
                              <w:ind w:right="85"/>
                              <w:rPr>
                                <w:b/>
                                <w:sz w:val="20"/>
                              </w:rPr>
                            </w:pPr>
                            <w:r>
                              <w:rPr>
                                <w:b/>
                                <w:sz w:val="20"/>
                              </w:rPr>
                              <w:t>-</w:t>
                            </w:r>
                            <w:r>
                              <w:rPr>
                                <w:b/>
                                <w:spacing w:val="-4"/>
                                <w:sz w:val="20"/>
                              </w:rPr>
                              <w:t>0.31</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4"/>
                                <w:sz w:val="20"/>
                              </w:rPr>
                              <w:t>3.12</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0.1</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1.9</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0.2</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0.7</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0.8</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3.1</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1.4</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2.3</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0.7</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1.6</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2"/>
                                <w:sz w:val="20"/>
                              </w:rPr>
                              <w:t>-</w:t>
                            </w:r>
                            <w:r>
                              <w:rPr>
                                <w:b/>
                                <w:spacing w:val="-5"/>
                                <w:sz w:val="20"/>
                              </w:rPr>
                              <w:t>0.5</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1.9</w:t>
                            </w:r>
                          </w:p>
                        </w:tc>
                        <w:tc>
                          <w:tcPr>
                            <w:tcW w:w="780" w:type="dxa"/>
                            <w:tcBorders>
                              <w:top w:val="single" w:sz="18" w:space="0" w:color="000000"/>
                            </w:tcBorders>
                          </w:tcPr>
                          <w:p w:rsidR="00497FB9" w:rsidRDefault="00000000">
                            <w:pPr>
                              <w:pStyle w:val="TableParagraph"/>
                              <w:spacing w:before="41" w:line="214" w:lineRule="exact"/>
                              <w:ind w:right="85"/>
                              <w:rPr>
                                <w:b/>
                                <w:sz w:val="20"/>
                              </w:rPr>
                            </w:pPr>
                            <w:r>
                              <w:rPr>
                                <w:b/>
                                <w:spacing w:val="-5"/>
                                <w:sz w:val="20"/>
                              </w:rPr>
                              <w:t>3.0</w:t>
                            </w:r>
                          </w:p>
                        </w:tc>
                        <w:tc>
                          <w:tcPr>
                            <w:tcW w:w="782" w:type="dxa"/>
                            <w:tcBorders>
                              <w:top w:val="single" w:sz="18" w:space="0" w:color="000000"/>
                            </w:tcBorders>
                          </w:tcPr>
                          <w:p w:rsidR="00497FB9" w:rsidRDefault="00000000">
                            <w:pPr>
                              <w:pStyle w:val="TableParagraph"/>
                              <w:spacing w:before="41" w:line="214" w:lineRule="exact"/>
                              <w:ind w:right="87"/>
                              <w:rPr>
                                <w:b/>
                                <w:sz w:val="20"/>
                              </w:rPr>
                            </w:pPr>
                            <w:r>
                              <w:rPr>
                                <w:b/>
                                <w:spacing w:val="-5"/>
                                <w:sz w:val="20"/>
                              </w:rPr>
                              <w:t>4.0</w:t>
                            </w:r>
                          </w:p>
                        </w:tc>
                      </w:tr>
                      <w:tr w:rsidR="00497FB9">
                        <w:trPr>
                          <w:trHeight w:val="292"/>
                        </w:trPr>
                        <w:tc>
                          <w:tcPr>
                            <w:tcW w:w="1692" w:type="dxa"/>
                            <w:tcBorders>
                              <w:right w:val="single" w:sz="18" w:space="0" w:color="000000"/>
                            </w:tcBorders>
                          </w:tcPr>
                          <w:p w:rsidR="00497FB9" w:rsidRDefault="00000000">
                            <w:pPr>
                              <w:pStyle w:val="TableParagraph"/>
                              <w:spacing w:before="59" w:line="213" w:lineRule="exact"/>
                              <w:ind w:left="223"/>
                              <w:jc w:val="left"/>
                              <w:rPr>
                                <w:b/>
                                <w:sz w:val="20"/>
                              </w:rPr>
                            </w:pPr>
                            <w:r>
                              <w:rPr>
                                <w:b/>
                                <w:spacing w:val="-4"/>
                                <w:sz w:val="20"/>
                              </w:rPr>
                              <w:t>2016</w:t>
                            </w:r>
                          </w:p>
                        </w:tc>
                        <w:tc>
                          <w:tcPr>
                            <w:tcW w:w="780" w:type="dxa"/>
                            <w:tcBorders>
                              <w:left w:val="single" w:sz="18" w:space="0" w:color="000000"/>
                            </w:tcBorders>
                          </w:tcPr>
                          <w:p w:rsidR="00497FB9" w:rsidRDefault="00000000">
                            <w:pPr>
                              <w:pStyle w:val="TableParagraph"/>
                              <w:spacing w:before="59" w:line="213" w:lineRule="exact"/>
                              <w:ind w:right="85"/>
                              <w:rPr>
                                <w:b/>
                                <w:sz w:val="20"/>
                              </w:rPr>
                            </w:pPr>
                            <w:r>
                              <w:rPr>
                                <w:b/>
                                <w:spacing w:val="-4"/>
                                <w:sz w:val="20"/>
                              </w:rPr>
                              <w:t>1.40</w:t>
                            </w:r>
                          </w:p>
                        </w:tc>
                        <w:tc>
                          <w:tcPr>
                            <w:tcW w:w="780" w:type="dxa"/>
                          </w:tcPr>
                          <w:p w:rsidR="00497FB9" w:rsidRDefault="00000000">
                            <w:pPr>
                              <w:pStyle w:val="TableParagraph"/>
                              <w:spacing w:before="59" w:line="213" w:lineRule="exact"/>
                              <w:ind w:right="85"/>
                              <w:rPr>
                                <w:b/>
                                <w:sz w:val="20"/>
                              </w:rPr>
                            </w:pPr>
                            <w:r>
                              <w:rPr>
                                <w:b/>
                                <w:spacing w:val="-4"/>
                                <w:sz w:val="20"/>
                              </w:rPr>
                              <w:t>5.23</w:t>
                            </w:r>
                          </w:p>
                        </w:tc>
                        <w:tc>
                          <w:tcPr>
                            <w:tcW w:w="780" w:type="dxa"/>
                          </w:tcPr>
                          <w:p w:rsidR="00497FB9" w:rsidRDefault="00000000">
                            <w:pPr>
                              <w:pStyle w:val="TableParagraph"/>
                              <w:spacing w:before="59" w:line="213" w:lineRule="exact"/>
                              <w:ind w:right="85"/>
                              <w:rPr>
                                <w:b/>
                                <w:sz w:val="20"/>
                              </w:rPr>
                            </w:pPr>
                            <w:r>
                              <w:rPr>
                                <w:b/>
                                <w:spacing w:val="-5"/>
                                <w:sz w:val="20"/>
                              </w:rPr>
                              <w:t>1.3</w:t>
                            </w:r>
                          </w:p>
                        </w:tc>
                        <w:tc>
                          <w:tcPr>
                            <w:tcW w:w="780" w:type="dxa"/>
                          </w:tcPr>
                          <w:p w:rsidR="00497FB9" w:rsidRDefault="00000000">
                            <w:pPr>
                              <w:pStyle w:val="TableParagraph"/>
                              <w:spacing w:before="59" w:line="213" w:lineRule="exact"/>
                              <w:ind w:right="85"/>
                              <w:rPr>
                                <w:b/>
                                <w:sz w:val="20"/>
                              </w:rPr>
                            </w:pPr>
                            <w:r>
                              <w:rPr>
                                <w:b/>
                                <w:spacing w:val="-5"/>
                                <w:sz w:val="20"/>
                              </w:rPr>
                              <w:t>0.3</w:t>
                            </w:r>
                          </w:p>
                        </w:tc>
                        <w:tc>
                          <w:tcPr>
                            <w:tcW w:w="780" w:type="dxa"/>
                          </w:tcPr>
                          <w:p w:rsidR="00497FB9" w:rsidRDefault="00000000">
                            <w:pPr>
                              <w:pStyle w:val="TableParagraph"/>
                              <w:spacing w:before="59" w:line="213" w:lineRule="exact"/>
                              <w:ind w:right="85"/>
                              <w:rPr>
                                <w:b/>
                                <w:sz w:val="20"/>
                              </w:rPr>
                            </w:pPr>
                            <w:r>
                              <w:rPr>
                                <w:b/>
                                <w:spacing w:val="-5"/>
                                <w:sz w:val="20"/>
                              </w:rPr>
                              <w:t>0.2</w:t>
                            </w:r>
                          </w:p>
                        </w:tc>
                        <w:tc>
                          <w:tcPr>
                            <w:tcW w:w="780" w:type="dxa"/>
                          </w:tcPr>
                          <w:p w:rsidR="00497FB9" w:rsidRDefault="00000000">
                            <w:pPr>
                              <w:pStyle w:val="TableParagraph"/>
                              <w:spacing w:before="59" w:line="213" w:lineRule="exact"/>
                              <w:ind w:right="85"/>
                              <w:rPr>
                                <w:b/>
                                <w:sz w:val="20"/>
                              </w:rPr>
                            </w:pPr>
                            <w:r>
                              <w:rPr>
                                <w:b/>
                                <w:spacing w:val="-5"/>
                                <w:sz w:val="20"/>
                              </w:rPr>
                              <w:t>0.7</w:t>
                            </w:r>
                          </w:p>
                        </w:tc>
                        <w:tc>
                          <w:tcPr>
                            <w:tcW w:w="780" w:type="dxa"/>
                          </w:tcPr>
                          <w:p w:rsidR="00497FB9" w:rsidRDefault="00000000">
                            <w:pPr>
                              <w:pStyle w:val="TableParagraph"/>
                              <w:spacing w:before="59" w:line="213" w:lineRule="exact"/>
                              <w:ind w:right="85"/>
                              <w:rPr>
                                <w:b/>
                                <w:sz w:val="20"/>
                              </w:rPr>
                            </w:pPr>
                            <w:r>
                              <w:rPr>
                                <w:b/>
                                <w:spacing w:val="-2"/>
                                <w:sz w:val="20"/>
                              </w:rPr>
                              <w:t>-</w:t>
                            </w:r>
                            <w:r>
                              <w:rPr>
                                <w:b/>
                                <w:spacing w:val="-5"/>
                                <w:sz w:val="20"/>
                              </w:rPr>
                              <w:t>0.1</w:t>
                            </w:r>
                          </w:p>
                        </w:tc>
                        <w:tc>
                          <w:tcPr>
                            <w:tcW w:w="780" w:type="dxa"/>
                          </w:tcPr>
                          <w:p w:rsidR="00497FB9" w:rsidRDefault="00000000">
                            <w:pPr>
                              <w:pStyle w:val="TableParagraph"/>
                              <w:spacing w:before="59" w:line="213" w:lineRule="exact"/>
                              <w:ind w:right="85"/>
                              <w:rPr>
                                <w:b/>
                                <w:sz w:val="20"/>
                              </w:rPr>
                            </w:pPr>
                            <w:r>
                              <w:rPr>
                                <w:b/>
                                <w:spacing w:val="-5"/>
                                <w:sz w:val="20"/>
                              </w:rPr>
                              <w:t>1.7</w:t>
                            </w:r>
                          </w:p>
                        </w:tc>
                        <w:tc>
                          <w:tcPr>
                            <w:tcW w:w="780" w:type="dxa"/>
                          </w:tcPr>
                          <w:p w:rsidR="00497FB9" w:rsidRDefault="00000000">
                            <w:pPr>
                              <w:pStyle w:val="TableParagraph"/>
                              <w:spacing w:before="59" w:line="213" w:lineRule="exact"/>
                              <w:ind w:right="85"/>
                              <w:rPr>
                                <w:b/>
                                <w:sz w:val="20"/>
                              </w:rPr>
                            </w:pPr>
                            <w:r>
                              <w:rPr>
                                <w:b/>
                                <w:spacing w:val="-5"/>
                                <w:sz w:val="20"/>
                              </w:rPr>
                              <w:t>2.0</w:t>
                            </w:r>
                          </w:p>
                        </w:tc>
                        <w:tc>
                          <w:tcPr>
                            <w:tcW w:w="780" w:type="dxa"/>
                          </w:tcPr>
                          <w:p w:rsidR="00497FB9" w:rsidRDefault="00000000">
                            <w:pPr>
                              <w:pStyle w:val="TableParagraph"/>
                              <w:spacing w:before="59" w:line="213" w:lineRule="exact"/>
                              <w:ind w:right="85"/>
                              <w:rPr>
                                <w:b/>
                                <w:sz w:val="20"/>
                              </w:rPr>
                            </w:pPr>
                            <w:r>
                              <w:rPr>
                                <w:b/>
                                <w:spacing w:val="-5"/>
                                <w:sz w:val="20"/>
                              </w:rPr>
                              <w:t>3.8</w:t>
                            </w:r>
                          </w:p>
                        </w:tc>
                        <w:tc>
                          <w:tcPr>
                            <w:tcW w:w="780" w:type="dxa"/>
                          </w:tcPr>
                          <w:p w:rsidR="00497FB9" w:rsidRDefault="00000000">
                            <w:pPr>
                              <w:pStyle w:val="TableParagraph"/>
                              <w:spacing w:before="59" w:line="213" w:lineRule="exact"/>
                              <w:ind w:right="85"/>
                              <w:rPr>
                                <w:b/>
                                <w:sz w:val="20"/>
                              </w:rPr>
                            </w:pPr>
                            <w:r>
                              <w:rPr>
                                <w:b/>
                                <w:spacing w:val="-5"/>
                                <w:sz w:val="20"/>
                              </w:rPr>
                              <w:t>1.0</w:t>
                            </w:r>
                          </w:p>
                        </w:tc>
                        <w:tc>
                          <w:tcPr>
                            <w:tcW w:w="780" w:type="dxa"/>
                          </w:tcPr>
                          <w:p w:rsidR="00497FB9" w:rsidRDefault="00000000">
                            <w:pPr>
                              <w:pStyle w:val="TableParagraph"/>
                              <w:spacing w:before="59" w:line="213" w:lineRule="exact"/>
                              <w:ind w:right="85"/>
                              <w:rPr>
                                <w:b/>
                                <w:sz w:val="20"/>
                              </w:rPr>
                            </w:pPr>
                            <w:r>
                              <w:rPr>
                                <w:b/>
                                <w:spacing w:val="-5"/>
                                <w:sz w:val="20"/>
                              </w:rPr>
                              <w:t>2.3</w:t>
                            </w:r>
                          </w:p>
                        </w:tc>
                        <w:tc>
                          <w:tcPr>
                            <w:tcW w:w="780" w:type="dxa"/>
                          </w:tcPr>
                          <w:p w:rsidR="00497FB9" w:rsidRDefault="00000000">
                            <w:pPr>
                              <w:pStyle w:val="TableParagraph"/>
                              <w:spacing w:before="59" w:line="213" w:lineRule="exact"/>
                              <w:ind w:right="85"/>
                              <w:rPr>
                                <w:b/>
                                <w:sz w:val="20"/>
                              </w:rPr>
                            </w:pPr>
                            <w:r>
                              <w:rPr>
                                <w:b/>
                                <w:spacing w:val="-2"/>
                                <w:sz w:val="20"/>
                              </w:rPr>
                              <w:t>-</w:t>
                            </w:r>
                            <w:r>
                              <w:rPr>
                                <w:b/>
                                <w:spacing w:val="-5"/>
                                <w:sz w:val="20"/>
                              </w:rPr>
                              <w:t>0.5</w:t>
                            </w:r>
                          </w:p>
                        </w:tc>
                        <w:tc>
                          <w:tcPr>
                            <w:tcW w:w="780" w:type="dxa"/>
                          </w:tcPr>
                          <w:p w:rsidR="00497FB9" w:rsidRDefault="00000000">
                            <w:pPr>
                              <w:pStyle w:val="TableParagraph"/>
                              <w:spacing w:before="59" w:line="213" w:lineRule="exact"/>
                              <w:ind w:right="85"/>
                              <w:rPr>
                                <w:b/>
                                <w:sz w:val="20"/>
                              </w:rPr>
                            </w:pPr>
                            <w:r>
                              <w:rPr>
                                <w:b/>
                                <w:spacing w:val="-5"/>
                                <w:sz w:val="20"/>
                              </w:rPr>
                              <w:t>2.1</w:t>
                            </w:r>
                          </w:p>
                        </w:tc>
                        <w:tc>
                          <w:tcPr>
                            <w:tcW w:w="780" w:type="dxa"/>
                          </w:tcPr>
                          <w:p w:rsidR="00497FB9" w:rsidRDefault="00000000">
                            <w:pPr>
                              <w:pStyle w:val="TableParagraph"/>
                              <w:spacing w:before="59" w:line="213" w:lineRule="exact"/>
                              <w:ind w:right="85"/>
                              <w:rPr>
                                <w:b/>
                                <w:sz w:val="20"/>
                              </w:rPr>
                            </w:pPr>
                            <w:r>
                              <w:rPr>
                                <w:b/>
                                <w:spacing w:val="-5"/>
                                <w:sz w:val="20"/>
                              </w:rPr>
                              <w:t>2.4</w:t>
                            </w:r>
                          </w:p>
                        </w:tc>
                        <w:tc>
                          <w:tcPr>
                            <w:tcW w:w="782" w:type="dxa"/>
                          </w:tcPr>
                          <w:p w:rsidR="00497FB9" w:rsidRDefault="00000000">
                            <w:pPr>
                              <w:pStyle w:val="TableParagraph"/>
                              <w:spacing w:before="59" w:line="213" w:lineRule="exact"/>
                              <w:ind w:right="87"/>
                              <w:rPr>
                                <w:b/>
                                <w:sz w:val="20"/>
                              </w:rPr>
                            </w:pPr>
                            <w:r>
                              <w:rPr>
                                <w:b/>
                                <w:spacing w:val="-5"/>
                                <w:sz w:val="20"/>
                              </w:rPr>
                              <w:t>3.4</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2017</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0.62</w:t>
                            </w:r>
                          </w:p>
                        </w:tc>
                        <w:tc>
                          <w:tcPr>
                            <w:tcW w:w="780" w:type="dxa"/>
                          </w:tcPr>
                          <w:p w:rsidR="00497FB9" w:rsidRDefault="00000000">
                            <w:pPr>
                              <w:pStyle w:val="TableParagraph"/>
                              <w:spacing w:before="59" w:line="214" w:lineRule="exact"/>
                              <w:ind w:right="85"/>
                              <w:rPr>
                                <w:b/>
                                <w:sz w:val="20"/>
                              </w:rPr>
                            </w:pPr>
                            <w:r>
                              <w:rPr>
                                <w:b/>
                                <w:sz w:val="20"/>
                              </w:rPr>
                              <w:t>-</w:t>
                            </w:r>
                            <w:r>
                              <w:rPr>
                                <w:b/>
                                <w:spacing w:val="-4"/>
                                <w:sz w:val="20"/>
                              </w:rPr>
                              <w:t>0.37</w:t>
                            </w:r>
                          </w:p>
                        </w:tc>
                        <w:tc>
                          <w:tcPr>
                            <w:tcW w:w="780" w:type="dxa"/>
                          </w:tcPr>
                          <w:p w:rsidR="00497FB9" w:rsidRDefault="00000000">
                            <w:pPr>
                              <w:pStyle w:val="TableParagraph"/>
                              <w:spacing w:before="59" w:line="214" w:lineRule="exact"/>
                              <w:ind w:right="85"/>
                              <w:rPr>
                                <w:b/>
                                <w:sz w:val="20"/>
                              </w:rPr>
                            </w:pPr>
                            <w:r>
                              <w:rPr>
                                <w:b/>
                                <w:spacing w:val="-5"/>
                                <w:sz w:val="20"/>
                              </w:rPr>
                              <w:t>2.1</w:t>
                            </w:r>
                          </w:p>
                        </w:tc>
                        <w:tc>
                          <w:tcPr>
                            <w:tcW w:w="780" w:type="dxa"/>
                          </w:tcPr>
                          <w:p w:rsidR="00497FB9" w:rsidRDefault="00000000">
                            <w:pPr>
                              <w:pStyle w:val="TableParagraph"/>
                              <w:spacing w:before="59" w:line="214" w:lineRule="exact"/>
                              <w:ind w:right="85"/>
                              <w:rPr>
                                <w:b/>
                                <w:sz w:val="20"/>
                              </w:rPr>
                            </w:pPr>
                            <w:r>
                              <w:rPr>
                                <w:b/>
                                <w:spacing w:val="-5"/>
                                <w:sz w:val="20"/>
                              </w:rPr>
                              <w:t>0.9</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0" w:type="dxa"/>
                          </w:tcPr>
                          <w:p w:rsidR="00497FB9" w:rsidRDefault="00000000">
                            <w:pPr>
                              <w:pStyle w:val="TableParagraph"/>
                              <w:spacing w:before="59" w:line="214" w:lineRule="exact"/>
                              <w:ind w:right="85"/>
                              <w:rPr>
                                <w:b/>
                                <w:sz w:val="20"/>
                              </w:rPr>
                            </w:pPr>
                            <w:r>
                              <w:rPr>
                                <w:b/>
                                <w:spacing w:val="-5"/>
                                <w:sz w:val="20"/>
                              </w:rPr>
                              <w:t>1.7</w:t>
                            </w:r>
                          </w:p>
                        </w:tc>
                        <w:tc>
                          <w:tcPr>
                            <w:tcW w:w="780" w:type="dxa"/>
                          </w:tcPr>
                          <w:p w:rsidR="00497FB9" w:rsidRDefault="00000000">
                            <w:pPr>
                              <w:pStyle w:val="TableParagraph"/>
                              <w:spacing w:before="59" w:line="214" w:lineRule="exact"/>
                              <w:ind w:right="85"/>
                              <w:rPr>
                                <w:b/>
                                <w:sz w:val="20"/>
                              </w:rPr>
                            </w:pPr>
                            <w:r>
                              <w:rPr>
                                <w:b/>
                                <w:spacing w:val="-5"/>
                                <w:sz w:val="20"/>
                              </w:rPr>
                              <w:t>0.5</w:t>
                            </w:r>
                          </w:p>
                        </w:tc>
                        <w:tc>
                          <w:tcPr>
                            <w:tcW w:w="780" w:type="dxa"/>
                          </w:tcPr>
                          <w:p w:rsidR="00497FB9" w:rsidRDefault="00000000">
                            <w:pPr>
                              <w:pStyle w:val="TableParagraph"/>
                              <w:spacing w:before="59" w:line="214" w:lineRule="exact"/>
                              <w:ind w:right="85"/>
                              <w:rPr>
                                <w:b/>
                                <w:sz w:val="20"/>
                              </w:rPr>
                            </w:pPr>
                            <w:r>
                              <w:rPr>
                                <w:b/>
                                <w:spacing w:val="-5"/>
                                <w:sz w:val="20"/>
                              </w:rPr>
                              <w:t>0.7</w:t>
                            </w:r>
                          </w:p>
                        </w:tc>
                        <w:tc>
                          <w:tcPr>
                            <w:tcW w:w="780" w:type="dxa"/>
                          </w:tcPr>
                          <w:p w:rsidR="00497FB9" w:rsidRDefault="00000000">
                            <w:pPr>
                              <w:pStyle w:val="TableParagraph"/>
                              <w:spacing w:before="59" w:line="214" w:lineRule="exact"/>
                              <w:ind w:right="85"/>
                              <w:rPr>
                                <w:b/>
                                <w:sz w:val="20"/>
                              </w:rPr>
                            </w:pPr>
                            <w:r>
                              <w:rPr>
                                <w:b/>
                                <w:spacing w:val="-5"/>
                                <w:sz w:val="20"/>
                              </w:rPr>
                              <w:t>1.6</w:t>
                            </w:r>
                          </w:p>
                        </w:tc>
                        <w:tc>
                          <w:tcPr>
                            <w:tcW w:w="780" w:type="dxa"/>
                          </w:tcPr>
                          <w:p w:rsidR="00497FB9" w:rsidRDefault="00000000">
                            <w:pPr>
                              <w:pStyle w:val="TableParagraph"/>
                              <w:spacing w:before="59" w:line="214" w:lineRule="exact"/>
                              <w:ind w:right="85"/>
                              <w:rPr>
                                <w:b/>
                                <w:sz w:val="20"/>
                              </w:rPr>
                            </w:pPr>
                            <w:r>
                              <w:rPr>
                                <w:b/>
                                <w:spacing w:val="-2"/>
                                <w:sz w:val="20"/>
                              </w:rPr>
                              <w:t>-</w:t>
                            </w:r>
                            <w:r>
                              <w:rPr>
                                <w:b/>
                                <w:spacing w:val="-5"/>
                                <w:sz w:val="20"/>
                              </w:rPr>
                              <w:t>0.4</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0" w:type="dxa"/>
                          </w:tcPr>
                          <w:p w:rsidR="00497FB9" w:rsidRDefault="00000000">
                            <w:pPr>
                              <w:pStyle w:val="TableParagraph"/>
                              <w:spacing w:before="59" w:line="214" w:lineRule="exact"/>
                              <w:ind w:right="85"/>
                              <w:rPr>
                                <w:b/>
                                <w:sz w:val="20"/>
                              </w:rPr>
                            </w:pPr>
                            <w:r>
                              <w:rPr>
                                <w:b/>
                                <w:spacing w:val="-5"/>
                                <w:sz w:val="20"/>
                              </w:rPr>
                              <w:t>3.4</w:t>
                            </w:r>
                          </w:p>
                        </w:tc>
                        <w:tc>
                          <w:tcPr>
                            <w:tcW w:w="780" w:type="dxa"/>
                          </w:tcPr>
                          <w:p w:rsidR="00497FB9" w:rsidRDefault="00000000">
                            <w:pPr>
                              <w:pStyle w:val="TableParagraph"/>
                              <w:spacing w:before="59" w:line="214" w:lineRule="exact"/>
                              <w:ind w:right="85"/>
                              <w:rPr>
                                <w:b/>
                                <w:sz w:val="20"/>
                              </w:rPr>
                            </w:pPr>
                            <w:r>
                              <w:rPr>
                                <w:b/>
                                <w:spacing w:val="-5"/>
                                <w:sz w:val="20"/>
                              </w:rPr>
                              <w:t>0.6</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2" w:type="dxa"/>
                          </w:tcPr>
                          <w:p w:rsidR="00497FB9" w:rsidRDefault="00000000">
                            <w:pPr>
                              <w:pStyle w:val="TableParagraph"/>
                              <w:spacing w:before="59" w:line="214" w:lineRule="exact"/>
                              <w:ind w:right="87"/>
                              <w:rPr>
                                <w:b/>
                                <w:sz w:val="20"/>
                              </w:rPr>
                            </w:pPr>
                            <w:r>
                              <w:rPr>
                                <w:b/>
                                <w:spacing w:val="-5"/>
                                <w:sz w:val="20"/>
                              </w:rPr>
                              <w:t>2.2</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2018</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1.36</w:t>
                            </w:r>
                          </w:p>
                        </w:tc>
                        <w:tc>
                          <w:tcPr>
                            <w:tcW w:w="780" w:type="dxa"/>
                          </w:tcPr>
                          <w:p w:rsidR="00497FB9" w:rsidRDefault="00000000">
                            <w:pPr>
                              <w:pStyle w:val="TableParagraph"/>
                              <w:spacing w:before="59" w:line="214" w:lineRule="exact"/>
                              <w:ind w:right="85"/>
                              <w:rPr>
                                <w:b/>
                                <w:sz w:val="20"/>
                              </w:rPr>
                            </w:pPr>
                            <w:r>
                              <w:rPr>
                                <w:b/>
                                <w:spacing w:val="-4"/>
                                <w:sz w:val="20"/>
                              </w:rPr>
                              <w:t>1.00</w:t>
                            </w:r>
                          </w:p>
                        </w:tc>
                        <w:tc>
                          <w:tcPr>
                            <w:tcW w:w="780" w:type="dxa"/>
                          </w:tcPr>
                          <w:p w:rsidR="00497FB9" w:rsidRDefault="00000000">
                            <w:pPr>
                              <w:pStyle w:val="TableParagraph"/>
                              <w:spacing w:before="59" w:line="214" w:lineRule="exact"/>
                              <w:ind w:right="85"/>
                              <w:rPr>
                                <w:b/>
                                <w:sz w:val="20"/>
                              </w:rPr>
                            </w:pPr>
                            <w:r>
                              <w:rPr>
                                <w:b/>
                                <w:spacing w:val="-5"/>
                                <w:sz w:val="20"/>
                              </w:rPr>
                              <w:t>2.4</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1.8</w:t>
                            </w:r>
                          </w:p>
                        </w:tc>
                        <w:tc>
                          <w:tcPr>
                            <w:tcW w:w="780" w:type="dxa"/>
                          </w:tcPr>
                          <w:p w:rsidR="00497FB9" w:rsidRDefault="00000000">
                            <w:pPr>
                              <w:pStyle w:val="TableParagraph"/>
                              <w:spacing w:before="59" w:line="214" w:lineRule="exact"/>
                              <w:ind w:right="85"/>
                              <w:rPr>
                                <w:b/>
                                <w:sz w:val="20"/>
                              </w:rPr>
                            </w:pPr>
                            <w:r>
                              <w:rPr>
                                <w:b/>
                                <w:spacing w:val="-5"/>
                                <w:sz w:val="20"/>
                              </w:rPr>
                              <w:t>1.7</w:t>
                            </w:r>
                          </w:p>
                        </w:tc>
                        <w:tc>
                          <w:tcPr>
                            <w:tcW w:w="780" w:type="dxa"/>
                          </w:tcPr>
                          <w:p w:rsidR="00497FB9" w:rsidRDefault="00000000">
                            <w:pPr>
                              <w:pStyle w:val="TableParagraph"/>
                              <w:spacing w:before="59" w:line="214" w:lineRule="exact"/>
                              <w:ind w:right="85"/>
                              <w:rPr>
                                <w:b/>
                                <w:sz w:val="20"/>
                              </w:rPr>
                            </w:pPr>
                            <w:r>
                              <w:rPr>
                                <w:b/>
                                <w:spacing w:val="-5"/>
                                <w:sz w:val="20"/>
                              </w:rPr>
                              <w:t>1.0</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2.1</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0" w:type="dxa"/>
                          </w:tcPr>
                          <w:p w:rsidR="00497FB9" w:rsidRDefault="00000000">
                            <w:pPr>
                              <w:pStyle w:val="TableParagraph"/>
                              <w:spacing w:before="59" w:line="214" w:lineRule="exact"/>
                              <w:ind w:right="85"/>
                              <w:rPr>
                                <w:b/>
                                <w:sz w:val="20"/>
                              </w:rPr>
                            </w:pPr>
                            <w:r>
                              <w:rPr>
                                <w:b/>
                                <w:spacing w:val="-5"/>
                                <w:sz w:val="20"/>
                              </w:rPr>
                              <w:t>2.8</w:t>
                            </w:r>
                          </w:p>
                        </w:tc>
                        <w:tc>
                          <w:tcPr>
                            <w:tcW w:w="780" w:type="dxa"/>
                          </w:tcPr>
                          <w:p w:rsidR="00497FB9" w:rsidRDefault="00000000">
                            <w:pPr>
                              <w:pStyle w:val="TableParagraph"/>
                              <w:spacing w:before="59" w:line="214" w:lineRule="exact"/>
                              <w:ind w:right="85"/>
                              <w:rPr>
                                <w:b/>
                                <w:sz w:val="20"/>
                              </w:rPr>
                            </w:pPr>
                            <w:r>
                              <w:rPr>
                                <w:b/>
                                <w:spacing w:val="-5"/>
                                <w:sz w:val="20"/>
                              </w:rPr>
                              <w:t>0.4</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2.4</w:t>
                            </w:r>
                          </w:p>
                        </w:tc>
                        <w:tc>
                          <w:tcPr>
                            <w:tcW w:w="782" w:type="dxa"/>
                          </w:tcPr>
                          <w:p w:rsidR="00497FB9" w:rsidRDefault="00000000">
                            <w:pPr>
                              <w:pStyle w:val="TableParagraph"/>
                              <w:spacing w:before="59" w:line="214" w:lineRule="exact"/>
                              <w:ind w:right="87"/>
                              <w:rPr>
                                <w:b/>
                                <w:sz w:val="20"/>
                              </w:rPr>
                            </w:pPr>
                            <w:r>
                              <w:rPr>
                                <w:b/>
                                <w:spacing w:val="-5"/>
                                <w:sz w:val="20"/>
                              </w:rPr>
                              <w:t>3.4</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2019</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0.55</w:t>
                            </w:r>
                          </w:p>
                        </w:tc>
                        <w:tc>
                          <w:tcPr>
                            <w:tcW w:w="780" w:type="dxa"/>
                          </w:tcPr>
                          <w:p w:rsidR="00497FB9" w:rsidRDefault="00000000">
                            <w:pPr>
                              <w:pStyle w:val="TableParagraph"/>
                              <w:spacing w:before="59" w:line="214" w:lineRule="exact"/>
                              <w:ind w:right="85"/>
                              <w:rPr>
                                <w:b/>
                                <w:sz w:val="20"/>
                              </w:rPr>
                            </w:pPr>
                            <w:r>
                              <w:rPr>
                                <w:b/>
                                <w:spacing w:val="-4"/>
                                <w:sz w:val="20"/>
                              </w:rPr>
                              <w:t>1.90</w:t>
                            </w:r>
                          </w:p>
                        </w:tc>
                        <w:tc>
                          <w:tcPr>
                            <w:tcW w:w="780" w:type="dxa"/>
                          </w:tcPr>
                          <w:p w:rsidR="00497FB9" w:rsidRDefault="00000000">
                            <w:pPr>
                              <w:pStyle w:val="TableParagraph"/>
                              <w:spacing w:before="59" w:line="214" w:lineRule="exact"/>
                              <w:ind w:right="85"/>
                              <w:rPr>
                                <w:b/>
                                <w:sz w:val="20"/>
                              </w:rPr>
                            </w:pPr>
                            <w:r>
                              <w:rPr>
                                <w:b/>
                                <w:spacing w:val="-5"/>
                                <w:sz w:val="20"/>
                              </w:rPr>
                              <w:t>1.8</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0" w:type="dxa"/>
                          </w:tcPr>
                          <w:p w:rsidR="00497FB9" w:rsidRDefault="00000000">
                            <w:pPr>
                              <w:pStyle w:val="TableParagraph"/>
                              <w:spacing w:before="59" w:line="214" w:lineRule="exact"/>
                              <w:ind w:right="85"/>
                              <w:rPr>
                                <w:b/>
                                <w:sz w:val="20"/>
                              </w:rPr>
                            </w:pPr>
                            <w:r>
                              <w:rPr>
                                <w:b/>
                                <w:spacing w:val="-5"/>
                                <w:sz w:val="20"/>
                              </w:rPr>
                              <w:t>1.2</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0.5</w:t>
                            </w:r>
                          </w:p>
                        </w:tc>
                        <w:tc>
                          <w:tcPr>
                            <w:tcW w:w="780" w:type="dxa"/>
                          </w:tcPr>
                          <w:p w:rsidR="00497FB9" w:rsidRDefault="00000000">
                            <w:pPr>
                              <w:pStyle w:val="TableParagraph"/>
                              <w:spacing w:before="59" w:line="214" w:lineRule="exact"/>
                              <w:ind w:right="85"/>
                              <w:rPr>
                                <w:b/>
                                <w:sz w:val="20"/>
                              </w:rPr>
                            </w:pPr>
                            <w:r>
                              <w:rPr>
                                <w:b/>
                                <w:spacing w:val="-5"/>
                                <w:sz w:val="20"/>
                              </w:rPr>
                              <w:t>0.4</w:t>
                            </w:r>
                          </w:p>
                        </w:tc>
                        <w:tc>
                          <w:tcPr>
                            <w:tcW w:w="780" w:type="dxa"/>
                          </w:tcPr>
                          <w:p w:rsidR="00497FB9" w:rsidRDefault="00000000">
                            <w:pPr>
                              <w:pStyle w:val="TableParagraph"/>
                              <w:spacing w:before="59" w:line="214" w:lineRule="exact"/>
                              <w:ind w:right="85"/>
                              <w:rPr>
                                <w:b/>
                                <w:sz w:val="20"/>
                              </w:rPr>
                            </w:pPr>
                            <w:r>
                              <w:rPr>
                                <w:b/>
                                <w:spacing w:val="-5"/>
                                <w:sz w:val="20"/>
                              </w:rPr>
                              <w:t>2.9</w:t>
                            </w:r>
                          </w:p>
                        </w:tc>
                        <w:tc>
                          <w:tcPr>
                            <w:tcW w:w="780" w:type="dxa"/>
                          </w:tcPr>
                          <w:p w:rsidR="00497FB9" w:rsidRDefault="00000000">
                            <w:pPr>
                              <w:pStyle w:val="TableParagraph"/>
                              <w:spacing w:before="59" w:line="214" w:lineRule="exact"/>
                              <w:ind w:right="85"/>
                              <w:rPr>
                                <w:b/>
                                <w:sz w:val="20"/>
                              </w:rPr>
                            </w:pPr>
                            <w:r>
                              <w:rPr>
                                <w:b/>
                                <w:spacing w:val="-5"/>
                                <w:sz w:val="20"/>
                              </w:rPr>
                              <w:t>7.0</w:t>
                            </w:r>
                          </w:p>
                        </w:tc>
                        <w:tc>
                          <w:tcPr>
                            <w:tcW w:w="780" w:type="dxa"/>
                          </w:tcPr>
                          <w:p w:rsidR="00497FB9" w:rsidRDefault="00000000">
                            <w:pPr>
                              <w:pStyle w:val="TableParagraph"/>
                              <w:spacing w:before="59" w:line="214" w:lineRule="exact"/>
                              <w:ind w:right="85"/>
                              <w:rPr>
                                <w:b/>
                                <w:sz w:val="20"/>
                              </w:rPr>
                            </w:pPr>
                            <w:r>
                              <w:rPr>
                                <w:b/>
                                <w:spacing w:val="-5"/>
                                <w:sz w:val="20"/>
                              </w:rPr>
                              <w:t>0.4</w:t>
                            </w:r>
                          </w:p>
                        </w:tc>
                        <w:tc>
                          <w:tcPr>
                            <w:tcW w:w="780" w:type="dxa"/>
                          </w:tcPr>
                          <w:p w:rsidR="00497FB9" w:rsidRDefault="00000000">
                            <w:pPr>
                              <w:pStyle w:val="TableParagraph"/>
                              <w:spacing w:before="59" w:line="214" w:lineRule="exact"/>
                              <w:ind w:right="85"/>
                              <w:rPr>
                                <w:b/>
                                <w:sz w:val="20"/>
                              </w:rPr>
                            </w:pPr>
                            <w:r>
                              <w:rPr>
                                <w:b/>
                                <w:spacing w:val="-5"/>
                                <w:sz w:val="20"/>
                              </w:rPr>
                              <w:t>0.0</w:t>
                            </w:r>
                          </w:p>
                        </w:tc>
                        <w:tc>
                          <w:tcPr>
                            <w:tcW w:w="780" w:type="dxa"/>
                          </w:tcPr>
                          <w:p w:rsidR="00497FB9" w:rsidRDefault="00000000">
                            <w:pPr>
                              <w:pStyle w:val="TableParagraph"/>
                              <w:spacing w:before="59" w:line="214" w:lineRule="exact"/>
                              <w:ind w:right="85"/>
                              <w:rPr>
                                <w:b/>
                                <w:sz w:val="20"/>
                              </w:rPr>
                            </w:pPr>
                            <w:r>
                              <w:rPr>
                                <w:b/>
                                <w:spacing w:val="-5"/>
                                <w:sz w:val="20"/>
                              </w:rPr>
                              <w:t>0.6</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0" w:type="dxa"/>
                          </w:tcPr>
                          <w:p w:rsidR="00497FB9" w:rsidRDefault="00000000">
                            <w:pPr>
                              <w:pStyle w:val="TableParagraph"/>
                              <w:spacing w:before="59" w:line="214" w:lineRule="exact"/>
                              <w:ind w:right="85"/>
                              <w:rPr>
                                <w:b/>
                                <w:sz w:val="20"/>
                              </w:rPr>
                            </w:pPr>
                            <w:r>
                              <w:rPr>
                                <w:b/>
                                <w:spacing w:val="-5"/>
                                <w:sz w:val="20"/>
                              </w:rPr>
                              <w:t>2.9</w:t>
                            </w:r>
                          </w:p>
                        </w:tc>
                        <w:tc>
                          <w:tcPr>
                            <w:tcW w:w="782" w:type="dxa"/>
                          </w:tcPr>
                          <w:p w:rsidR="00497FB9" w:rsidRDefault="00000000">
                            <w:pPr>
                              <w:pStyle w:val="TableParagraph"/>
                              <w:spacing w:before="59" w:line="214" w:lineRule="exact"/>
                              <w:ind w:right="87"/>
                              <w:rPr>
                                <w:b/>
                                <w:sz w:val="20"/>
                              </w:rPr>
                            </w:pPr>
                            <w:r>
                              <w:rPr>
                                <w:b/>
                                <w:spacing w:val="-5"/>
                                <w:sz w:val="20"/>
                              </w:rPr>
                              <w:t>4.9</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2020</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z w:val="20"/>
                              </w:rPr>
                              <w:t>-</w:t>
                            </w:r>
                            <w:r>
                              <w:rPr>
                                <w:b/>
                                <w:spacing w:val="-4"/>
                                <w:sz w:val="20"/>
                              </w:rPr>
                              <w:t>0.23</w:t>
                            </w:r>
                          </w:p>
                        </w:tc>
                        <w:tc>
                          <w:tcPr>
                            <w:tcW w:w="780" w:type="dxa"/>
                          </w:tcPr>
                          <w:p w:rsidR="00497FB9" w:rsidRDefault="00000000">
                            <w:pPr>
                              <w:pStyle w:val="TableParagraph"/>
                              <w:spacing w:before="59" w:line="214" w:lineRule="exact"/>
                              <w:ind w:right="85"/>
                              <w:rPr>
                                <w:b/>
                                <w:sz w:val="20"/>
                              </w:rPr>
                            </w:pPr>
                            <w:r>
                              <w:rPr>
                                <w:b/>
                                <w:spacing w:val="-4"/>
                                <w:sz w:val="20"/>
                              </w:rPr>
                              <w:t>0.67</w:t>
                            </w:r>
                          </w:p>
                        </w:tc>
                        <w:tc>
                          <w:tcPr>
                            <w:tcW w:w="780" w:type="dxa"/>
                          </w:tcPr>
                          <w:p w:rsidR="00497FB9" w:rsidRDefault="00000000">
                            <w:pPr>
                              <w:pStyle w:val="TableParagraph"/>
                              <w:spacing w:before="59" w:line="214" w:lineRule="exact"/>
                              <w:ind w:right="85"/>
                              <w:rPr>
                                <w:b/>
                                <w:sz w:val="20"/>
                              </w:rPr>
                            </w:pPr>
                            <w:r>
                              <w:rPr>
                                <w:b/>
                                <w:spacing w:val="-5"/>
                                <w:sz w:val="20"/>
                              </w:rPr>
                              <w:t>1.2</w:t>
                            </w:r>
                          </w:p>
                        </w:tc>
                        <w:tc>
                          <w:tcPr>
                            <w:tcW w:w="780" w:type="dxa"/>
                          </w:tcPr>
                          <w:p w:rsidR="00497FB9" w:rsidRDefault="00000000">
                            <w:pPr>
                              <w:pStyle w:val="TableParagraph"/>
                              <w:spacing w:before="59" w:line="214" w:lineRule="exact"/>
                              <w:ind w:right="85"/>
                              <w:rPr>
                                <w:b/>
                                <w:sz w:val="20"/>
                              </w:rPr>
                            </w:pPr>
                            <w:r>
                              <w:rPr>
                                <w:b/>
                                <w:spacing w:val="-5"/>
                                <w:sz w:val="20"/>
                              </w:rPr>
                              <w:t>3.4</w:t>
                            </w:r>
                          </w:p>
                        </w:tc>
                        <w:tc>
                          <w:tcPr>
                            <w:tcW w:w="780" w:type="dxa"/>
                          </w:tcPr>
                          <w:p w:rsidR="00497FB9" w:rsidRDefault="00000000">
                            <w:pPr>
                              <w:pStyle w:val="TableParagraph"/>
                              <w:spacing w:before="59" w:line="214" w:lineRule="exact"/>
                              <w:ind w:right="85"/>
                              <w:rPr>
                                <w:b/>
                                <w:sz w:val="20"/>
                              </w:rPr>
                            </w:pPr>
                            <w:r>
                              <w:rPr>
                                <w:b/>
                                <w:spacing w:val="-5"/>
                                <w:sz w:val="20"/>
                              </w:rPr>
                              <w:t>0.3</w:t>
                            </w:r>
                          </w:p>
                        </w:tc>
                        <w:tc>
                          <w:tcPr>
                            <w:tcW w:w="780" w:type="dxa"/>
                          </w:tcPr>
                          <w:p w:rsidR="00497FB9" w:rsidRDefault="00000000">
                            <w:pPr>
                              <w:pStyle w:val="TableParagraph"/>
                              <w:spacing w:before="59" w:line="214" w:lineRule="exact"/>
                              <w:ind w:right="85"/>
                              <w:rPr>
                                <w:b/>
                                <w:sz w:val="20"/>
                              </w:rPr>
                            </w:pPr>
                            <w:r>
                              <w:rPr>
                                <w:b/>
                                <w:spacing w:val="-5"/>
                                <w:sz w:val="20"/>
                              </w:rPr>
                              <w:t>2.0</w:t>
                            </w:r>
                          </w:p>
                        </w:tc>
                        <w:tc>
                          <w:tcPr>
                            <w:tcW w:w="780" w:type="dxa"/>
                          </w:tcPr>
                          <w:p w:rsidR="00497FB9" w:rsidRDefault="00000000">
                            <w:pPr>
                              <w:pStyle w:val="TableParagraph"/>
                              <w:spacing w:before="59" w:line="214" w:lineRule="exact"/>
                              <w:ind w:right="85"/>
                              <w:rPr>
                                <w:b/>
                                <w:sz w:val="20"/>
                              </w:rPr>
                            </w:pPr>
                            <w:r>
                              <w:rPr>
                                <w:b/>
                                <w:spacing w:val="-5"/>
                                <w:sz w:val="20"/>
                              </w:rPr>
                              <w:t>0.0</w:t>
                            </w:r>
                          </w:p>
                        </w:tc>
                        <w:tc>
                          <w:tcPr>
                            <w:tcW w:w="780" w:type="dxa"/>
                          </w:tcPr>
                          <w:p w:rsidR="00497FB9" w:rsidRDefault="00000000">
                            <w:pPr>
                              <w:pStyle w:val="TableParagraph"/>
                              <w:spacing w:before="59" w:line="214" w:lineRule="exact"/>
                              <w:ind w:right="85"/>
                              <w:rPr>
                                <w:b/>
                                <w:sz w:val="20"/>
                              </w:rPr>
                            </w:pPr>
                            <w:r>
                              <w:rPr>
                                <w:b/>
                                <w:spacing w:val="-5"/>
                                <w:sz w:val="20"/>
                              </w:rPr>
                              <w:t>1.4</w:t>
                            </w:r>
                          </w:p>
                        </w:tc>
                        <w:tc>
                          <w:tcPr>
                            <w:tcW w:w="780" w:type="dxa"/>
                          </w:tcPr>
                          <w:p w:rsidR="00497FB9" w:rsidRDefault="00000000">
                            <w:pPr>
                              <w:pStyle w:val="TableParagraph"/>
                              <w:spacing w:before="59" w:line="214" w:lineRule="exact"/>
                              <w:ind w:right="85"/>
                              <w:rPr>
                                <w:b/>
                                <w:sz w:val="20"/>
                              </w:rPr>
                            </w:pPr>
                            <w:r>
                              <w:rPr>
                                <w:b/>
                                <w:spacing w:val="-5"/>
                                <w:sz w:val="20"/>
                              </w:rPr>
                              <w:t>2.5</w:t>
                            </w:r>
                          </w:p>
                        </w:tc>
                        <w:tc>
                          <w:tcPr>
                            <w:tcW w:w="780" w:type="dxa"/>
                          </w:tcPr>
                          <w:p w:rsidR="00497FB9" w:rsidRDefault="00000000">
                            <w:pPr>
                              <w:pStyle w:val="TableParagraph"/>
                              <w:spacing w:before="59" w:line="214" w:lineRule="exact"/>
                              <w:ind w:right="85"/>
                              <w:rPr>
                                <w:b/>
                                <w:sz w:val="20"/>
                              </w:rPr>
                            </w:pPr>
                            <w:r>
                              <w:rPr>
                                <w:b/>
                                <w:spacing w:val="-5"/>
                                <w:sz w:val="20"/>
                              </w:rPr>
                              <w:t>8.3</w:t>
                            </w:r>
                          </w:p>
                        </w:tc>
                        <w:tc>
                          <w:tcPr>
                            <w:tcW w:w="780" w:type="dxa"/>
                          </w:tcPr>
                          <w:p w:rsidR="00497FB9" w:rsidRDefault="00000000">
                            <w:pPr>
                              <w:pStyle w:val="TableParagraph"/>
                              <w:spacing w:before="59" w:line="214" w:lineRule="exact"/>
                              <w:ind w:right="85"/>
                              <w:rPr>
                                <w:b/>
                                <w:sz w:val="20"/>
                              </w:rPr>
                            </w:pPr>
                            <w:r>
                              <w:rPr>
                                <w:b/>
                                <w:spacing w:val="-5"/>
                                <w:sz w:val="20"/>
                              </w:rPr>
                              <w:t>0.5</w:t>
                            </w:r>
                          </w:p>
                        </w:tc>
                        <w:tc>
                          <w:tcPr>
                            <w:tcW w:w="780" w:type="dxa"/>
                          </w:tcPr>
                          <w:p w:rsidR="00497FB9" w:rsidRDefault="00000000">
                            <w:pPr>
                              <w:pStyle w:val="TableParagraph"/>
                              <w:spacing w:before="59" w:line="214" w:lineRule="exact"/>
                              <w:ind w:right="85"/>
                              <w:rPr>
                                <w:b/>
                                <w:sz w:val="20"/>
                              </w:rPr>
                            </w:pPr>
                            <w:r>
                              <w:rPr>
                                <w:b/>
                                <w:spacing w:val="-5"/>
                                <w:sz w:val="20"/>
                              </w:rPr>
                              <w:t>4.4</w:t>
                            </w:r>
                          </w:p>
                        </w:tc>
                        <w:tc>
                          <w:tcPr>
                            <w:tcW w:w="780" w:type="dxa"/>
                          </w:tcPr>
                          <w:p w:rsidR="00497FB9" w:rsidRDefault="00000000">
                            <w:pPr>
                              <w:pStyle w:val="TableParagraph"/>
                              <w:spacing w:before="59" w:line="214" w:lineRule="exact"/>
                              <w:ind w:right="85"/>
                              <w:rPr>
                                <w:b/>
                                <w:sz w:val="20"/>
                              </w:rPr>
                            </w:pPr>
                            <w:r>
                              <w:rPr>
                                <w:b/>
                                <w:spacing w:val="-2"/>
                                <w:sz w:val="20"/>
                              </w:rPr>
                              <w:t>-</w:t>
                            </w:r>
                            <w:r>
                              <w:rPr>
                                <w:b/>
                                <w:spacing w:val="-5"/>
                                <w:sz w:val="20"/>
                              </w:rPr>
                              <w:t>0.2</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0" w:type="dxa"/>
                          </w:tcPr>
                          <w:p w:rsidR="00497FB9" w:rsidRDefault="00000000">
                            <w:pPr>
                              <w:pStyle w:val="TableParagraph"/>
                              <w:spacing w:before="59" w:line="214" w:lineRule="exact"/>
                              <w:ind w:right="85"/>
                              <w:rPr>
                                <w:b/>
                                <w:sz w:val="20"/>
                              </w:rPr>
                            </w:pPr>
                            <w:r>
                              <w:rPr>
                                <w:b/>
                                <w:spacing w:val="-5"/>
                                <w:sz w:val="20"/>
                              </w:rPr>
                              <w:t>0.3</w:t>
                            </w:r>
                          </w:p>
                        </w:tc>
                        <w:tc>
                          <w:tcPr>
                            <w:tcW w:w="782" w:type="dxa"/>
                          </w:tcPr>
                          <w:p w:rsidR="00497FB9" w:rsidRDefault="00000000">
                            <w:pPr>
                              <w:pStyle w:val="TableParagraph"/>
                              <w:spacing w:before="59" w:line="214" w:lineRule="exact"/>
                              <w:ind w:right="87"/>
                              <w:rPr>
                                <w:b/>
                                <w:sz w:val="20"/>
                              </w:rPr>
                            </w:pPr>
                            <w:r>
                              <w:rPr>
                                <w:b/>
                                <w:spacing w:val="-5"/>
                                <w:sz w:val="20"/>
                              </w:rPr>
                              <w:t>3.3</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2021</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1.97</w:t>
                            </w:r>
                          </w:p>
                        </w:tc>
                        <w:tc>
                          <w:tcPr>
                            <w:tcW w:w="780" w:type="dxa"/>
                          </w:tcPr>
                          <w:p w:rsidR="00497FB9" w:rsidRDefault="00000000">
                            <w:pPr>
                              <w:pStyle w:val="TableParagraph"/>
                              <w:spacing w:before="59" w:line="214" w:lineRule="exact"/>
                              <w:ind w:right="85"/>
                              <w:rPr>
                                <w:b/>
                                <w:sz w:val="20"/>
                              </w:rPr>
                            </w:pPr>
                            <w:r>
                              <w:rPr>
                                <w:b/>
                                <w:spacing w:val="-4"/>
                                <w:sz w:val="20"/>
                              </w:rPr>
                              <w:t>2.45</w:t>
                            </w:r>
                          </w:p>
                        </w:tc>
                        <w:tc>
                          <w:tcPr>
                            <w:tcW w:w="780" w:type="dxa"/>
                          </w:tcPr>
                          <w:p w:rsidR="00497FB9" w:rsidRDefault="00000000">
                            <w:pPr>
                              <w:pStyle w:val="TableParagraph"/>
                              <w:spacing w:before="59" w:line="214" w:lineRule="exact"/>
                              <w:ind w:right="85"/>
                              <w:rPr>
                                <w:b/>
                                <w:sz w:val="20"/>
                              </w:rPr>
                            </w:pPr>
                            <w:r>
                              <w:rPr>
                                <w:b/>
                                <w:spacing w:val="-5"/>
                                <w:sz w:val="20"/>
                              </w:rPr>
                              <w:t>4.7</w:t>
                            </w:r>
                          </w:p>
                        </w:tc>
                        <w:tc>
                          <w:tcPr>
                            <w:tcW w:w="780" w:type="dxa"/>
                          </w:tcPr>
                          <w:p w:rsidR="00497FB9" w:rsidRDefault="00000000">
                            <w:pPr>
                              <w:pStyle w:val="TableParagraph"/>
                              <w:spacing w:before="59" w:line="214" w:lineRule="exact"/>
                              <w:ind w:right="85"/>
                              <w:rPr>
                                <w:b/>
                                <w:sz w:val="20"/>
                              </w:rPr>
                            </w:pPr>
                            <w:r>
                              <w:rPr>
                                <w:b/>
                                <w:spacing w:val="-5"/>
                                <w:sz w:val="20"/>
                              </w:rPr>
                              <w:t>3.9</w:t>
                            </w:r>
                          </w:p>
                        </w:tc>
                        <w:tc>
                          <w:tcPr>
                            <w:tcW w:w="780" w:type="dxa"/>
                          </w:tcPr>
                          <w:p w:rsidR="00497FB9" w:rsidRDefault="00000000">
                            <w:pPr>
                              <w:pStyle w:val="TableParagraph"/>
                              <w:spacing w:before="59" w:line="214" w:lineRule="exact"/>
                              <w:ind w:right="85"/>
                              <w:rPr>
                                <w:b/>
                                <w:sz w:val="20"/>
                              </w:rPr>
                            </w:pPr>
                            <w:r>
                              <w:rPr>
                                <w:b/>
                                <w:spacing w:val="-5"/>
                                <w:sz w:val="20"/>
                              </w:rPr>
                              <w:t>2.6</w:t>
                            </w:r>
                          </w:p>
                        </w:tc>
                        <w:tc>
                          <w:tcPr>
                            <w:tcW w:w="780" w:type="dxa"/>
                          </w:tcPr>
                          <w:p w:rsidR="00497FB9" w:rsidRDefault="00000000">
                            <w:pPr>
                              <w:pStyle w:val="TableParagraph"/>
                              <w:spacing w:before="59" w:line="214" w:lineRule="exact"/>
                              <w:ind w:right="85"/>
                              <w:rPr>
                                <w:b/>
                                <w:sz w:val="20"/>
                              </w:rPr>
                            </w:pPr>
                            <w:r>
                              <w:rPr>
                                <w:b/>
                                <w:spacing w:val="-5"/>
                                <w:sz w:val="20"/>
                              </w:rPr>
                              <w:t>1.3</w:t>
                            </w:r>
                          </w:p>
                        </w:tc>
                        <w:tc>
                          <w:tcPr>
                            <w:tcW w:w="780" w:type="dxa"/>
                          </w:tcPr>
                          <w:p w:rsidR="00497FB9" w:rsidRDefault="00000000">
                            <w:pPr>
                              <w:pStyle w:val="TableParagraph"/>
                              <w:spacing w:before="59" w:line="214" w:lineRule="exact"/>
                              <w:ind w:right="85"/>
                              <w:rPr>
                                <w:b/>
                                <w:sz w:val="20"/>
                              </w:rPr>
                            </w:pPr>
                            <w:r>
                              <w:rPr>
                                <w:b/>
                                <w:spacing w:val="-2"/>
                                <w:sz w:val="20"/>
                              </w:rPr>
                              <w:t>-</w:t>
                            </w:r>
                            <w:r>
                              <w:rPr>
                                <w:b/>
                                <w:spacing w:val="-5"/>
                                <w:sz w:val="20"/>
                              </w:rPr>
                              <w:t>0.2</w:t>
                            </w:r>
                          </w:p>
                        </w:tc>
                        <w:tc>
                          <w:tcPr>
                            <w:tcW w:w="780" w:type="dxa"/>
                          </w:tcPr>
                          <w:p w:rsidR="00497FB9" w:rsidRDefault="00000000">
                            <w:pPr>
                              <w:pStyle w:val="TableParagraph"/>
                              <w:spacing w:before="59" w:line="214" w:lineRule="exact"/>
                              <w:ind w:right="85"/>
                              <w:rPr>
                                <w:b/>
                                <w:sz w:val="20"/>
                              </w:rPr>
                            </w:pPr>
                            <w:r>
                              <w:rPr>
                                <w:b/>
                                <w:spacing w:val="-5"/>
                                <w:sz w:val="20"/>
                              </w:rPr>
                              <w:t>0.0</w:t>
                            </w:r>
                          </w:p>
                        </w:tc>
                        <w:tc>
                          <w:tcPr>
                            <w:tcW w:w="780" w:type="dxa"/>
                          </w:tcPr>
                          <w:p w:rsidR="00497FB9" w:rsidRDefault="00000000">
                            <w:pPr>
                              <w:pStyle w:val="TableParagraph"/>
                              <w:spacing w:before="59" w:line="214" w:lineRule="exact"/>
                              <w:ind w:right="85"/>
                              <w:rPr>
                                <w:b/>
                                <w:sz w:val="20"/>
                              </w:rPr>
                            </w:pPr>
                            <w:r>
                              <w:rPr>
                                <w:b/>
                                <w:spacing w:val="-5"/>
                                <w:sz w:val="20"/>
                              </w:rPr>
                              <w:t>0.9</w:t>
                            </w:r>
                          </w:p>
                        </w:tc>
                        <w:tc>
                          <w:tcPr>
                            <w:tcW w:w="780" w:type="dxa"/>
                          </w:tcPr>
                          <w:p w:rsidR="00497FB9" w:rsidRDefault="00000000">
                            <w:pPr>
                              <w:pStyle w:val="TableParagraph"/>
                              <w:spacing w:before="59" w:line="214" w:lineRule="exact"/>
                              <w:ind w:right="85"/>
                              <w:rPr>
                                <w:b/>
                                <w:sz w:val="20"/>
                              </w:rPr>
                            </w:pPr>
                            <w:r>
                              <w:rPr>
                                <w:b/>
                                <w:spacing w:val="-2"/>
                                <w:sz w:val="20"/>
                              </w:rPr>
                              <w:t>-</w:t>
                            </w:r>
                            <w:r>
                              <w:rPr>
                                <w:b/>
                                <w:spacing w:val="-5"/>
                                <w:sz w:val="20"/>
                              </w:rPr>
                              <w:t>0.3</w:t>
                            </w:r>
                          </w:p>
                        </w:tc>
                        <w:tc>
                          <w:tcPr>
                            <w:tcW w:w="780" w:type="dxa"/>
                          </w:tcPr>
                          <w:p w:rsidR="00497FB9" w:rsidRDefault="00000000">
                            <w:pPr>
                              <w:pStyle w:val="TableParagraph"/>
                              <w:spacing w:before="59" w:line="214" w:lineRule="exact"/>
                              <w:ind w:right="85"/>
                              <w:rPr>
                                <w:b/>
                                <w:sz w:val="20"/>
                              </w:rPr>
                            </w:pPr>
                            <w:r>
                              <w:rPr>
                                <w:b/>
                                <w:spacing w:val="-5"/>
                                <w:sz w:val="20"/>
                              </w:rPr>
                              <w:t>2.5</w:t>
                            </w:r>
                          </w:p>
                        </w:tc>
                        <w:tc>
                          <w:tcPr>
                            <w:tcW w:w="780" w:type="dxa"/>
                          </w:tcPr>
                          <w:p w:rsidR="00497FB9" w:rsidRDefault="00000000">
                            <w:pPr>
                              <w:pStyle w:val="TableParagraph"/>
                              <w:spacing w:before="59" w:line="214" w:lineRule="exact"/>
                              <w:ind w:right="85"/>
                              <w:rPr>
                                <w:b/>
                                <w:sz w:val="20"/>
                              </w:rPr>
                            </w:pPr>
                            <w:r>
                              <w:rPr>
                                <w:b/>
                                <w:spacing w:val="-5"/>
                                <w:sz w:val="20"/>
                              </w:rPr>
                              <w:t>5.9</w:t>
                            </w:r>
                          </w:p>
                        </w:tc>
                        <w:tc>
                          <w:tcPr>
                            <w:tcW w:w="780" w:type="dxa"/>
                          </w:tcPr>
                          <w:p w:rsidR="00497FB9" w:rsidRDefault="00000000">
                            <w:pPr>
                              <w:pStyle w:val="TableParagraph"/>
                              <w:spacing w:before="59" w:line="214" w:lineRule="exact"/>
                              <w:ind w:right="85"/>
                              <w:rPr>
                                <w:b/>
                                <w:sz w:val="20"/>
                              </w:rPr>
                            </w:pPr>
                            <w:r>
                              <w:rPr>
                                <w:b/>
                                <w:spacing w:val="-5"/>
                                <w:sz w:val="20"/>
                              </w:rPr>
                              <w:t>2.3</w:t>
                            </w:r>
                          </w:p>
                        </w:tc>
                        <w:tc>
                          <w:tcPr>
                            <w:tcW w:w="780" w:type="dxa"/>
                          </w:tcPr>
                          <w:p w:rsidR="00497FB9" w:rsidRDefault="00000000">
                            <w:pPr>
                              <w:pStyle w:val="TableParagraph"/>
                              <w:spacing w:before="59" w:line="214" w:lineRule="exact"/>
                              <w:ind w:right="85"/>
                              <w:rPr>
                                <w:b/>
                                <w:sz w:val="20"/>
                              </w:rPr>
                            </w:pPr>
                            <w:r>
                              <w:rPr>
                                <w:b/>
                                <w:spacing w:val="-5"/>
                                <w:sz w:val="20"/>
                              </w:rPr>
                              <w:t>1.5</w:t>
                            </w:r>
                          </w:p>
                        </w:tc>
                        <w:tc>
                          <w:tcPr>
                            <w:tcW w:w="780" w:type="dxa"/>
                          </w:tcPr>
                          <w:p w:rsidR="00497FB9" w:rsidRDefault="00000000">
                            <w:pPr>
                              <w:pStyle w:val="TableParagraph"/>
                              <w:spacing w:before="59" w:line="214" w:lineRule="exact"/>
                              <w:ind w:right="85"/>
                              <w:rPr>
                                <w:b/>
                                <w:sz w:val="20"/>
                              </w:rPr>
                            </w:pPr>
                            <w:r>
                              <w:rPr>
                                <w:b/>
                                <w:spacing w:val="-5"/>
                                <w:sz w:val="20"/>
                              </w:rPr>
                              <w:t>1.6</w:t>
                            </w:r>
                          </w:p>
                        </w:tc>
                        <w:tc>
                          <w:tcPr>
                            <w:tcW w:w="782" w:type="dxa"/>
                          </w:tcPr>
                          <w:p w:rsidR="00497FB9" w:rsidRDefault="00000000">
                            <w:pPr>
                              <w:pStyle w:val="TableParagraph"/>
                              <w:spacing w:before="59" w:line="214" w:lineRule="exact"/>
                              <w:ind w:right="87"/>
                              <w:rPr>
                                <w:b/>
                                <w:sz w:val="20"/>
                              </w:rPr>
                            </w:pPr>
                            <w:r>
                              <w:rPr>
                                <w:b/>
                                <w:spacing w:val="-5"/>
                                <w:sz w:val="20"/>
                              </w:rPr>
                              <w:t>1.7</w:t>
                            </w:r>
                          </w:p>
                        </w:tc>
                      </w:tr>
                      <w:tr w:rsidR="00497FB9">
                        <w:trPr>
                          <w:trHeight w:val="292"/>
                        </w:trPr>
                        <w:tc>
                          <w:tcPr>
                            <w:tcW w:w="1692" w:type="dxa"/>
                            <w:tcBorders>
                              <w:right w:val="single" w:sz="18" w:space="0" w:color="000000"/>
                            </w:tcBorders>
                          </w:tcPr>
                          <w:p w:rsidR="00497FB9" w:rsidRDefault="00000000">
                            <w:pPr>
                              <w:pStyle w:val="TableParagraph"/>
                              <w:spacing w:before="59" w:line="214" w:lineRule="exact"/>
                              <w:ind w:left="223"/>
                              <w:jc w:val="left"/>
                              <w:rPr>
                                <w:b/>
                                <w:sz w:val="20"/>
                              </w:rPr>
                            </w:pPr>
                            <w:r>
                              <w:rPr>
                                <w:b/>
                                <w:spacing w:val="-4"/>
                                <w:sz w:val="20"/>
                              </w:rPr>
                              <w:t>2022</w:t>
                            </w:r>
                          </w:p>
                        </w:tc>
                        <w:tc>
                          <w:tcPr>
                            <w:tcW w:w="780" w:type="dxa"/>
                            <w:tcBorders>
                              <w:left w:val="single" w:sz="18" w:space="0" w:color="000000"/>
                            </w:tcBorders>
                          </w:tcPr>
                          <w:p w:rsidR="00497FB9" w:rsidRDefault="00000000">
                            <w:pPr>
                              <w:pStyle w:val="TableParagraph"/>
                              <w:spacing w:before="59" w:line="214" w:lineRule="exact"/>
                              <w:ind w:right="85"/>
                              <w:rPr>
                                <w:b/>
                                <w:sz w:val="20"/>
                              </w:rPr>
                            </w:pPr>
                            <w:r>
                              <w:rPr>
                                <w:b/>
                                <w:spacing w:val="-4"/>
                                <w:sz w:val="20"/>
                              </w:rPr>
                              <w:t>2.95</w:t>
                            </w:r>
                          </w:p>
                        </w:tc>
                        <w:tc>
                          <w:tcPr>
                            <w:tcW w:w="780" w:type="dxa"/>
                          </w:tcPr>
                          <w:p w:rsidR="00497FB9" w:rsidRDefault="00000000">
                            <w:pPr>
                              <w:pStyle w:val="TableParagraph"/>
                              <w:spacing w:before="59" w:line="214" w:lineRule="exact"/>
                              <w:ind w:right="85"/>
                              <w:rPr>
                                <w:b/>
                                <w:sz w:val="20"/>
                              </w:rPr>
                            </w:pPr>
                            <w:r>
                              <w:rPr>
                                <w:b/>
                                <w:spacing w:val="-4"/>
                                <w:sz w:val="20"/>
                              </w:rPr>
                              <w:t>5.66</w:t>
                            </w:r>
                          </w:p>
                        </w:tc>
                        <w:tc>
                          <w:tcPr>
                            <w:tcW w:w="780" w:type="dxa"/>
                          </w:tcPr>
                          <w:p w:rsidR="00497FB9" w:rsidRDefault="00000000">
                            <w:pPr>
                              <w:pStyle w:val="TableParagraph"/>
                              <w:spacing w:before="59" w:line="214" w:lineRule="exact"/>
                              <w:ind w:right="85"/>
                              <w:rPr>
                                <w:b/>
                                <w:sz w:val="20"/>
                              </w:rPr>
                            </w:pPr>
                            <w:r>
                              <w:rPr>
                                <w:b/>
                                <w:spacing w:val="-5"/>
                                <w:sz w:val="20"/>
                              </w:rPr>
                              <w:t>8.0</w:t>
                            </w:r>
                          </w:p>
                        </w:tc>
                        <w:tc>
                          <w:tcPr>
                            <w:tcW w:w="780" w:type="dxa"/>
                          </w:tcPr>
                          <w:p w:rsidR="00497FB9" w:rsidRDefault="00000000">
                            <w:pPr>
                              <w:pStyle w:val="TableParagraph"/>
                              <w:spacing w:before="59" w:line="214" w:lineRule="exact"/>
                              <w:ind w:right="85"/>
                              <w:rPr>
                                <w:b/>
                                <w:sz w:val="20"/>
                              </w:rPr>
                            </w:pPr>
                            <w:r>
                              <w:rPr>
                                <w:b/>
                                <w:spacing w:val="-5"/>
                                <w:sz w:val="20"/>
                              </w:rPr>
                              <w:t>9.9</w:t>
                            </w:r>
                          </w:p>
                        </w:tc>
                        <w:tc>
                          <w:tcPr>
                            <w:tcW w:w="780" w:type="dxa"/>
                          </w:tcPr>
                          <w:p w:rsidR="00497FB9" w:rsidRDefault="00000000">
                            <w:pPr>
                              <w:pStyle w:val="TableParagraph"/>
                              <w:spacing w:before="59" w:line="214" w:lineRule="exact"/>
                              <w:ind w:right="85"/>
                              <w:rPr>
                                <w:b/>
                                <w:sz w:val="20"/>
                              </w:rPr>
                            </w:pPr>
                            <w:r>
                              <w:rPr>
                                <w:b/>
                                <w:spacing w:val="-5"/>
                                <w:sz w:val="20"/>
                              </w:rPr>
                              <w:t>8.4</w:t>
                            </w:r>
                          </w:p>
                        </w:tc>
                        <w:tc>
                          <w:tcPr>
                            <w:tcW w:w="780" w:type="dxa"/>
                          </w:tcPr>
                          <w:p w:rsidR="00497FB9" w:rsidRDefault="00000000">
                            <w:pPr>
                              <w:pStyle w:val="TableParagraph"/>
                              <w:spacing w:before="59" w:line="214" w:lineRule="exact"/>
                              <w:ind w:right="85"/>
                              <w:rPr>
                                <w:b/>
                                <w:sz w:val="20"/>
                              </w:rPr>
                            </w:pPr>
                            <w:r>
                              <w:rPr>
                                <w:b/>
                                <w:spacing w:val="-4"/>
                                <w:sz w:val="20"/>
                              </w:rPr>
                              <w:t>10.5</w:t>
                            </w:r>
                          </w:p>
                        </w:tc>
                        <w:tc>
                          <w:tcPr>
                            <w:tcW w:w="780" w:type="dxa"/>
                          </w:tcPr>
                          <w:p w:rsidR="00497FB9" w:rsidRDefault="00000000">
                            <w:pPr>
                              <w:pStyle w:val="TableParagraph"/>
                              <w:spacing w:before="59" w:line="214" w:lineRule="exact"/>
                              <w:ind w:right="85"/>
                              <w:rPr>
                                <w:b/>
                                <w:sz w:val="20"/>
                              </w:rPr>
                            </w:pPr>
                            <w:r>
                              <w:rPr>
                                <w:b/>
                                <w:spacing w:val="-5"/>
                                <w:sz w:val="20"/>
                              </w:rPr>
                              <w:t>2.5</w:t>
                            </w:r>
                          </w:p>
                        </w:tc>
                        <w:tc>
                          <w:tcPr>
                            <w:tcW w:w="780" w:type="dxa"/>
                          </w:tcPr>
                          <w:p w:rsidR="00497FB9" w:rsidRDefault="00000000">
                            <w:pPr>
                              <w:pStyle w:val="TableParagraph"/>
                              <w:spacing w:before="59" w:line="214" w:lineRule="exact"/>
                              <w:ind w:right="85"/>
                              <w:rPr>
                                <w:b/>
                                <w:sz w:val="20"/>
                              </w:rPr>
                            </w:pPr>
                            <w:r>
                              <w:rPr>
                                <w:b/>
                                <w:spacing w:val="-5"/>
                                <w:sz w:val="20"/>
                              </w:rPr>
                              <w:t>4.5</w:t>
                            </w:r>
                          </w:p>
                        </w:tc>
                        <w:tc>
                          <w:tcPr>
                            <w:tcW w:w="780" w:type="dxa"/>
                          </w:tcPr>
                          <w:p w:rsidR="00497FB9" w:rsidRDefault="00000000">
                            <w:pPr>
                              <w:pStyle w:val="TableParagraph"/>
                              <w:spacing w:before="59" w:line="214" w:lineRule="exact"/>
                              <w:ind w:right="85"/>
                              <w:rPr>
                                <w:b/>
                                <w:sz w:val="20"/>
                              </w:rPr>
                            </w:pPr>
                            <w:r>
                              <w:rPr>
                                <w:b/>
                                <w:spacing w:val="-5"/>
                                <w:sz w:val="20"/>
                              </w:rPr>
                              <w:t>2.0</w:t>
                            </w:r>
                          </w:p>
                        </w:tc>
                        <w:tc>
                          <w:tcPr>
                            <w:tcW w:w="780" w:type="dxa"/>
                          </w:tcPr>
                          <w:p w:rsidR="00497FB9" w:rsidRDefault="00000000">
                            <w:pPr>
                              <w:pStyle w:val="TableParagraph"/>
                              <w:spacing w:before="59" w:line="214" w:lineRule="exact"/>
                              <w:ind w:right="85"/>
                              <w:rPr>
                                <w:b/>
                                <w:sz w:val="20"/>
                              </w:rPr>
                            </w:pPr>
                            <w:r>
                              <w:rPr>
                                <w:b/>
                                <w:spacing w:val="-5"/>
                                <w:sz w:val="20"/>
                              </w:rPr>
                              <w:t>2.4</w:t>
                            </w:r>
                          </w:p>
                        </w:tc>
                        <w:tc>
                          <w:tcPr>
                            <w:tcW w:w="780" w:type="dxa"/>
                          </w:tcPr>
                          <w:p w:rsidR="00497FB9" w:rsidRDefault="00000000">
                            <w:pPr>
                              <w:pStyle w:val="TableParagraph"/>
                              <w:spacing w:before="59" w:line="214" w:lineRule="exact"/>
                              <w:ind w:right="85"/>
                              <w:rPr>
                                <w:b/>
                                <w:sz w:val="20"/>
                              </w:rPr>
                            </w:pPr>
                            <w:r>
                              <w:rPr>
                                <w:b/>
                                <w:spacing w:val="-5"/>
                                <w:sz w:val="20"/>
                              </w:rPr>
                              <w:t>5.1</w:t>
                            </w:r>
                          </w:p>
                        </w:tc>
                        <w:tc>
                          <w:tcPr>
                            <w:tcW w:w="780" w:type="dxa"/>
                          </w:tcPr>
                          <w:p w:rsidR="00497FB9" w:rsidRDefault="00000000">
                            <w:pPr>
                              <w:pStyle w:val="TableParagraph"/>
                              <w:spacing w:before="59" w:line="214" w:lineRule="exact"/>
                              <w:ind w:right="85"/>
                              <w:rPr>
                                <w:b/>
                                <w:sz w:val="20"/>
                              </w:rPr>
                            </w:pPr>
                            <w:r>
                              <w:rPr>
                                <w:b/>
                                <w:spacing w:val="-5"/>
                                <w:sz w:val="20"/>
                              </w:rPr>
                              <w:t>5.9</w:t>
                            </w:r>
                          </w:p>
                        </w:tc>
                        <w:tc>
                          <w:tcPr>
                            <w:tcW w:w="780" w:type="dxa"/>
                          </w:tcPr>
                          <w:p w:rsidR="00497FB9" w:rsidRDefault="00000000">
                            <w:pPr>
                              <w:pStyle w:val="TableParagraph"/>
                              <w:spacing w:before="59" w:line="214" w:lineRule="exact"/>
                              <w:ind w:right="85"/>
                              <w:rPr>
                                <w:b/>
                                <w:sz w:val="20"/>
                              </w:rPr>
                            </w:pPr>
                            <w:r>
                              <w:rPr>
                                <w:b/>
                                <w:spacing w:val="-5"/>
                                <w:sz w:val="20"/>
                              </w:rPr>
                              <w:t>6.1</w:t>
                            </w:r>
                          </w:p>
                        </w:tc>
                        <w:tc>
                          <w:tcPr>
                            <w:tcW w:w="780" w:type="dxa"/>
                          </w:tcPr>
                          <w:p w:rsidR="00497FB9" w:rsidRDefault="00000000">
                            <w:pPr>
                              <w:pStyle w:val="TableParagraph"/>
                              <w:spacing w:before="59" w:line="214" w:lineRule="exact"/>
                              <w:ind w:right="85"/>
                              <w:rPr>
                                <w:b/>
                                <w:sz w:val="20"/>
                              </w:rPr>
                            </w:pPr>
                            <w:r>
                              <w:rPr>
                                <w:b/>
                                <w:spacing w:val="-5"/>
                                <w:sz w:val="20"/>
                              </w:rPr>
                              <w:t>5.3</w:t>
                            </w:r>
                          </w:p>
                        </w:tc>
                        <w:tc>
                          <w:tcPr>
                            <w:tcW w:w="780" w:type="dxa"/>
                          </w:tcPr>
                          <w:p w:rsidR="00497FB9" w:rsidRDefault="00000000">
                            <w:pPr>
                              <w:pStyle w:val="TableParagraph"/>
                              <w:spacing w:before="59" w:line="214" w:lineRule="exact"/>
                              <w:ind w:right="85"/>
                              <w:rPr>
                                <w:b/>
                                <w:sz w:val="20"/>
                              </w:rPr>
                            </w:pPr>
                            <w:r>
                              <w:rPr>
                                <w:b/>
                                <w:spacing w:val="-5"/>
                                <w:sz w:val="20"/>
                              </w:rPr>
                              <w:t>1.9</w:t>
                            </w:r>
                          </w:p>
                        </w:tc>
                        <w:tc>
                          <w:tcPr>
                            <w:tcW w:w="782" w:type="dxa"/>
                          </w:tcPr>
                          <w:p w:rsidR="00497FB9" w:rsidRDefault="00000000">
                            <w:pPr>
                              <w:pStyle w:val="TableParagraph"/>
                              <w:spacing w:before="59" w:line="214" w:lineRule="exact"/>
                              <w:ind w:right="87"/>
                              <w:rPr>
                                <w:b/>
                                <w:sz w:val="20"/>
                              </w:rPr>
                            </w:pPr>
                            <w:r>
                              <w:rPr>
                                <w:b/>
                                <w:spacing w:val="-5"/>
                                <w:sz w:val="20"/>
                              </w:rPr>
                              <w:t>3.8</w:t>
                            </w:r>
                          </w:p>
                        </w:tc>
                      </w:tr>
                      <w:tr w:rsidR="00497FB9">
                        <w:trPr>
                          <w:trHeight w:val="292"/>
                        </w:trPr>
                        <w:tc>
                          <w:tcPr>
                            <w:tcW w:w="1692" w:type="dxa"/>
                            <w:tcBorders>
                              <w:right w:val="single" w:sz="18" w:space="0" w:color="000000"/>
                            </w:tcBorders>
                          </w:tcPr>
                          <w:p w:rsidR="00497FB9" w:rsidRDefault="00000000">
                            <w:pPr>
                              <w:pStyle w:val="TableParagraph"/>
                              <w:spacing w:before="59" w:line="213" w:lineRule="exact"/>
                              <w:ind w:left="223"/>
                              <w:jc w:val="left"/>
                              <w:rPr>
                                <w:b/>
                                <w:sz w:val="20"/>
                              </w:rPr>
                            </w:pPr>
                            <w:r>
                              <w:rPr>
                                <w:b/>
                                <w:spacing w:val="-4"/>
                                <w:sz w:val="20"/>
                              </w:rPr>
                              <w:t>2023</w:t>
                            </w:r>
                          </w:p>
                        </w:tc>
                        <w:tc>
                          <w:tcPr>
                            <w:tcW w:w="780" w:type="dxa"/>
                            <w:tcBorders>
                              <w:left w:val="single" w:sz="18" w:space="0" w:color="000000"/>
                            </w:tcBorders>
                          </w:tcPr>
                          <w:p w:rsidR="00497FB9" w:rsidRDefault="00000000">
                            <w:pPr>
                              <w:pStyle w:val="TableParagraph"/>
                              <w:spacing w:before="59" w:line="213" w:lineRule="exact"/>
                              <w:ind w:right="85"/>
                              <w:rPr>
                                <w:b/>
                                <w:sz w:val="20"/>
                              </w:rPr>
                            </w:pPr>
                            <w:r>
                              <w:rPr>
                                <w:b/>
                                <w:spacing w:val="-4"/>
                                <w:sz w:val="20"/>
                              </w:rPr>
                              <w:t>2.49</w:t>
                            </w:r>
                          </w:p>
                        </w:tc>
                        <w:tc>
                          <w:tcPr>
                            <w:tcW w:w="780" w:type="dxa"/>
                          </w:tcPr>
                          <w:p w:rsidR="00497FB9" w:rsidRDefault="00000000">
                            <w:pPr>
                              <w:pStyle w:val="TableParagraph"/>
                              <w:spacing w:before="59" w:line="213" w:lineRule="exact"/>
                              <w:ind w:right="85"/>
                              <w:rPr>
                                <w:b/>
                                <w:sz w:val="20"/>
                              </w:rPr>
                            </w:pPr>
                            <w:r>
                              <w:rPr>
                                <w:b/>
                                <w:spacing w:val="-4"/>
                                <w:sz w:val="20"/>
                              </w:rPr>
                              <w:t>4.03</w:t>
                            </w:r>
                          </w:p>
                        </w:tc>
                        <w:tc>
                          <w:tcPr>
                            <w:tcW w:w="780" w:type="dxa"/>
                          </w:tcPr>
                          <w:p w:rsidR="00497FB9" w:rsidRDefault="00000000">
                            <w:pPr>
                              <w:pStyle w:val="TableParagraph"/>
                              <w:spacing w:before="59" w:line="213" w:lineRule="exact"/>
                              <w:ind w:right="85"/>
                              <w:rPr>
                                <w:b/>
                                <w:sz w:val="20"/>
                              </w:rPr>
                            </w:pPr>
                            <w:r>
                              <w:rPr>
                                <w:b/>
                                <w:spacing w:val="-5"/>
                                <w:sz w:val="20"/>
                              </w:rPr>
                              <w:t>4.1</w:t>
                            </w:r>
                          </w:p>
                        </w:tc>
                        <w:tc>
                          <w:tcPr>
                            <w:tcW w:w="780" w:type="dxa"/>
                          </w:tcPr>
                          <w:p w:rsidR="00497FB9" w:rsidRDefault="00000000">
                            <w:pPr>
                              <w:pStyle w:val="TableParagraph"/>
                              <w:spacing w:before="59" w:line="213" w:lineRule="exact"/>
                              <w:ind w:right="85"/>
                              <w:rPr>
                                <w:b/>
                                <w:sz w:val="20"/>
                              </w:rPr>
                            </w:pPr>
                            <w:r>
                              <w:rPr>
                                <w:b/>
                                <w:spacing w:val="-5"/>
                                <w:sz w:val="20"/>
                              </w:rPr>
                              <w:t>5.8</w:t>
                            </w:r>
                          </w:p>
                        </w:tc>
                        <w:tc>
                          <w:tcPr>
                            <w:tcW w:w="780" w:type="dxa"/>
                          </w:tcPr>
                          <w:p w:rsidR="00497FB9" w:rsidRDefault="00000000">
                            <w:pPr>
                              <w:pStyle w:val="TableParagraph"/>
                              <w:spacing w:before="59" w:line="213" w:lineRule="exact"/>
                              <w:ind w:right="85"/>
                              <w:rPr>
                                <w:b/>
                                <w:sz w:val="20"/>
                              </w:rPr>
                            </w:pPr>
                            <w:r>
                              <w:rPr>
                                <w:b/>
                                <w:spacing w:val="-5"/>
                                <w:sz w:val="20"/>
                              </w:rPr>
                              <w:t>5.4</w:t>
                            </w:r>
                          </w:p>
                        </w:tc>
                        <w:tc>
                          <w:tcPr>
                            <w:tcW w:w="780" w:type="dxa"/>
                          </w:tcPr>
                          <w:p w:rsidR="00497FB9" w:rsidRDefault="00000000">
                            <w:pPr>
                              <w:pStyle w:val="TableParagraph"/>
                              <w:spacing w:before="59" w:line="213" w:lineRule="exact"/>
                              <w:ind w:right="85"/>
                              <w:rPr>
                                <w:b/>
                                <w:sz w:val="20"/>
                              </w:rPr>
                            </w:pPr>
                            <w:r>
                              <w:rPr>
                                <w:b/>
                                <w:spacing w:val="-4"/>
                                <w:sz w:val="20"/>
                              </w:rPr>
                              <w:t>11.8</w:t>
                            </w:r>
                          </w:p>
                        </w:tc>
                        <w:tc>
                          <w:tcPr>
                            <w:tcW w:w="780" w:type="dxa"/>
                          </w:tcPr>
                          <w:p w:rsidR="00497FB9" w:rsidRDefault="00000000">
                            <w:pPr>
                              <w:pStyle w:val="TableParagraph"/>
                              <w:spacing w:before="59" w:line="213" w:lineRule="exact"/>
                              <w:ind w:right="85"/>
                              <w:rPr>
                                <w:b/>
                                <w:sz w:val="20"/>
                              </w:rPr>
                            </w:pPr>
                            <w:r>
                              <w:rPr>
                                <w:b/>
                                <w:spacing w:val="-5"/>
                                <w:sz w:val="20"/>
                              </w:rPr>
                              <w:t>3.3</w:t>
                            </w:r>
                          </w:p>
                        </w:tc>
                        <w:tc>
                          <w:tcPr>
                            <w:tcW w:w="780" w:type="dxa"/>
                          </w:tcPr>
                          <w:p w:rsidR="00497FB9" w:rsidRDefault="00000000">
                            <w:pPr>
                              <w:pStyle w:val="TableParagraph"/>
                              <w:spacing w:before="59" w:line="213" w:lineRule="exact"/>
                              <w:ind w:right="85"/>
                              <w:rPr>
                                <w:b/>
                                <w:sz w:val="20"/>
                              </w:rPr>
                            </w:pPr>
                            <w:r>
                              <w:rPr>
                                <w:b/>
                                <w:spacing w:val="-5"/>
                                <w:sz w:val="20"/>
                              </w:rPr>
                              <w:t>8.1</w:t>
                            </w:r>
                          </w:p>
                        </w:tc>
                        <w:tc>
                          <w:tcPr>
                            <w:tcW w:w="780" w:type="dxa"/>
                          </w:tcPr>
                          <w:p w:rsidR="00497FB9" w:rsidRDefault="00000000">
                            <w:pPr>
                              <w:pStyle w:val="TableParagraph"/>
                              <w:spacing w:before="59" w:line="213" w:lineRule="exact"/>
                              <w:ind w:right="85"/>
                              <w:rPr>
                                <w:b/>
                                <w:sz w:val="20"/>
                              </w:rPr>
                            </w:pPr>
                            <w:r>
                              <w:rPr>
                                <w:b/>
                                <w:spacing w:val="-5"/>
                                <w:sz w:val="20"/>
                              </w:rPr>
                              <w:t>0.2</w:t>
                            </w:r>
                          </w:p>
                        </w:tc>
                        <w:tc>
                          <w:tcPr>
                            <w:tcW w:w="780" w:type="dxa"/>
                          </w:tcPr>
                          <w:p w:rsidR="00497FB9" w:rsidRDefault="00000000">
                            <w:pPr>
                              <w:pStyle w:val="TableParagraph"/>
                              <w:spacing w:before="59" w:line="213" w:lineRule="exact"/>
                              <w:ind w:right="85"/>
                              <w:rPr>
                                <w:b/>
                                <w:sz w:val="20"/>
                              </w:rPr>
                            </w:pPr>
                            <w:r>
                              <w:rPr>
                                <w:b/>
                                <w:spacing w:val="-5"/>
                                <w:sz w:val="20"/>
                              </w:rPr>
                              <w:t>0.3</w:t>
                            </w:r>
                          </w:p>
                        </w:tc>
                        <w:tc>
                          <w:tcPr>
                            <w:tcW w:w="780" w:type="dxa"/>
                          </w:tcPr>
                          <w:p w:rsidR="00497FB9" w:rsidRDefault="00000000">
                            <w:pPr>
                              <w:pStyle w:val="TableParagraph"/>
                              <w:spacing w:before="59" w:line="213" w:lineRule="exact"/>
                              <w:ind w:right="85"/>
                              <w:rPr>
                                <w:b/>
                                <w:sz w:val="20"/>
                              </w:rPr>
                            </w:pPr>
                            <w:r>
                              <w:rPr>
                                <w:b/>
                                <w:spacing w:val="-5"/>
                                <w:sz w:val="20"/>
                              </w:rPr>
                              <w:t>3.6</w:t>
                            </w:r>
                          </w:p>
                        </w:tc>
                        <w:tc>
                          <w:tcPr>
                            <w:tcW w:w="780" w:type="dxa"/>
                          </w:tcPr>
                          <w:p w:rsidR="00497FB9" w:rsidRDefault="00000000">
                            <w:pPr>
                              <w:pStyle w:val="TableParagraph"/>
                              <w:spacing w:before="59" w:line="213" w:lineRule="exact"/>
                              <w:ind w:right="85"/>
                              <w:rPr>
                                <w:b/>
                                <w:sz w:val="20"/>
                              </w:rPr>
                            </w:pPr>
                            <w:r>
                              <w:rPr>
                                <w:b/>
                                <w:spacing w:val="-5"/>
                                <w:sz w:val="20"/>
                              </w:rPr>
                              <w:t>5.5</w:t>
                            </w:r>
                          </w:p>
                        </w:tc>
                        <w:tc>
                          <w:tcPr>
                            <w:tcW w:w="780" w:type="dxa"/>
                          </w:tcPr>
                          <w:p w:rsidR="00497FB9" w:rsidRDefault="00000000">
                            <w:pPr>
                              <w:pStyle w:val="TableParagraph"/>
                              <w:spacing w:before="59" w:line="213" w:lineRule="exact"/>
                              <w:ind w:right="85"/>
                              <w:rPr>
                                <w:b/>
                                <w:sz w:val="20"/>
                              </w:rPr>
                            </w:pPr>
                            <w:r>
                              <w:rPr>
                                <w:b/>
                                <w:spacing w:val="-5"/>
                                <w:sz w:val="20"/>
                              </w:rPr>
                              <w:t>4.8</w:t>
                            </w:r>
                          </w:p>
                        </w:tc>
                        <w:tc>
                          <w:tcPr>
                            <w:tcW w:w="780" w:type="dxa"/>
                          </w:tcPr>
                          <w:p w:rsidR="00497FB9" w:rsidRDefault="00000000">
                            <w:pPr>
                              <w:pStyle w:val="TableParagraph"/>
                              <w:spacing w:before="59" w:line="213" w:lineRule="exact"/>
                              <w:ind w:right="85"/>
                              <w:rPr>
                                <w:b/>
                                <w:sz w:val="20"/>
                              </w:rPr>
                            </w:pPr>
                            <w:r>
                              <w:rPr>
                                <w:b/>
                                <w:spacing w:val="-5"/>
                                <w:sz w:val="20"/>
                              </w:rPr>
                              <w:t>5.8</w:t>
                            </w:r>
                          </w:p>
                        </w:tc>
                        <w:tc>
                          <w:tcPr>
                            <w:tcW w:w="780" w:type="dxa"/>
                          </w:tcPr>
                          <w:p w:rsidR="00497FB9" w:rsidRDefault="00000000">
                            <w:pPr>
                              <w:pStyle w:val="TableParagraph"/>
                              <w:spacing w:before="59" w:line="213" w:lineRule="exact"/>
                              <w:ind w:right="85"/>
                              <w:rPr>
                                <w:b/>
                                <w:sz w:val="20"/>
                              </w:rPr>
                            </w:pPr>
                            <w:r>
                              <w:rPr>
                                <w:b/>
                                <w:spacing w:val="-5"/>
                                <w:sz w:val="20"/>
                              </w:rPr>
                              <w:t>2.1</w:t>
                            </w:r>
                          </w:p>
                        </w:tc>
                        <w:tc>
                          <w:tcPr>
                            <w:tcW w:w="782" w:type="dxa"/>
                          </w:tcPr>
                          <w:p w:rsidR="00497FB9" w:rsidRDefault="00000000">
                            <w:pPr>
                              <w:pStyle w:val="TableParagraph"/>
                              <w:spacing w:before="59" w:line="213" w:lineRule="exact"/>
                              <w:ind w:right="87"/>
                              <w:rPr>
                                <w:b/>
                                <w:sz w:val="20"/>
                              </w:rPr>
                            </w:pPr>
                            <w:r>
                              <w:rPr>
                                <w:b/>
                                <w:spacing w:val="-5"/>
                                <w:sz w:val="20"/>
                              </w:rPr>
                              <w:t>2.7</w:t>
                            </w:r>
                          </w:p>
                        </w:tc>
                      </w:tr>
                      <w:tr w:rsidR="00497FB9">
                        <w:trPr>
                          <w:trHeight w:val="291"/>
                        </w:trPr>
                        <w:tc>
                          <w:tcPr>
                            <w:tcW w:w="1692" w:type="dxa"/>
                            <w:tcBorders>
                              <w:right w:val="single" w:sz="18" w:space="0" w:color="000000"/>
                            </w:tcBorders>
                          </w:tcPr>
                          <w:p w:rsidR="00497FB9" w:rsidRDefault="00000000">
                            <w:pPr>
                              <w:pStyle w:val="TableParagraph"/>
                              <w:spacing w:before="59" w:line="212" w:lineRule="exact"/>
                              <w:ind w:left="223"/>
                              <w:jc w:val="left"/>
                              <w:rPr>
                                <w:b/>
                                <w:sz w:val="20"/>
                              </w:rPr>
                            </w:pPr>
                            <w:r>
                              <w:rPr>
                                <w:b/>
                                <w:spacing w:val="-4"/>
                                <w:sz w:val="20"/>
                              </w:rPr>
                              <w:t>2024</w:t>
                            </w:r>
                          </w:p>
                        </w:tc>
                        <w:tc>
                          <w:tcPr>
                            <w:tcW w:w="780" w:type="dxa"/>
                            <w:tcBorders>
                              <w:left w:val="single" w:sz="18" w:space="0" w:color="000000"/>
                            </w:tcBorders>
                          </w:tcPr>
                          <w:p w:rsidR="00497FB9" w:rsidRDefault="00000000">
                            <w:pPr>
                              <w:pStyle w:val="TableParagraph"/>
                              <w:spacing w:before="59" w:line="212" w:lineRule="exact"/>
                              <w:ind w:right="85"/>
                              <w:rPr>
                                <w:b/>
                                <w:sz w:val="20"/>
                              </w:rPr>
                            </w:pPr>
                            <w:r>
                              <w:rPr>
                                <w:b/>
                                <w:spacing w:val="-4"/>
                                <w:sz w:val="20"/>
                              </w:rPr>
                              <w:t>2.18</w:t>
                            </w:r>
                          </w:p>
                        </w:tc>
                        <w:tc>
                          <w:tcPr>
                            <w:tcW w:w="780" w:type="dxa"/>
                          </w:tcPr>
                          <w:p w:rsidR="00497FB9" w:rsidRDefault="00000000">
                            <w:pPr>
                              <w:pStyle w:val="TableParagraph"/>
                              <w:spacing w:before="59" w:line="212" w:lineRule="exact"/>
                              <w:ind w:right="85"/>
                              <w:rPr>
                                <w:b/>
                                <w:sz w:val="20"/>
                              </w:rPr>
                            </w:pPr>
                            <w:r>
                              <w:rPr>
                                <w:b/>
                                <w:spacing w:val="-4"/>
                                <w:sz w:val="20"/>
                              </w:rPr>
                              <w:t>3.69</w:t>
                            </w:r>
                          </w:p>
                        </w:tc>
                        <w:tc>
                          <w:tcPr>
                            <w:tcW w:w="780" w:type="dxa"/>
                          </w:tcPr>
                          <w:p w:rsidR="00497FB9" w:rsidRDefault="00000000">
                            <w:pPr>
                              <w:pStyle w:val="TableParagraph"/>
                              <w:spacing w:before="59" w:line="212" w:lineRule="exact"/>
                              <w:ind w:right="85"/>
                              <w:rPr>
                                <w:b/>
                                <w:sz w:val="20"/>
                              </w:rPr>
                            </w:pPr>
                            <w:r>
                              <w:rPr>
                                <w:b/>
                                <w:spacing w:val="-5"/>
                                <w:sz w:val="20"/>
                              </w:rPr>
                              <w:t>2.9</w:t>
                            </w:r>
                          </w:p>
                        </w:tc>
                        <w:tc>
                          <w:tcPr>
                            <w:tcW w:w="780" w:type="dxa"/>
                          </w:tcPr>
                          <w:p w:rsidR="00497FB9" w:rsidRDefault="00000000">
                            <w:pPr>
                              <w:pStyle w:val="TableParagraph"/>
                              <w:spacing w:before="59" w:line="212" w:lineRule="exact"/>
                              <w:ind w:right="85"/>
                              <w:rPr>
                                <w:b/>
                                <w:sz w:val="20"/>
                              </w:rPr>
                            </w:pPr>
                            <w:r>
                              <w:rPr>
                                <w:b/>
                                <w:spacing w:val="-5"/>
                                <w:sz w:val="20"/>
                              </w:rPr>
                              <w:t>2.3</w:t>
                            </w:r>
                          </w:p>
                        </w:tc>
                        <w:tc>
                          <w:tcPr>
                            <w:tcW w:w="780" w:type="dxa"/>
                          </w:tcPr>
                          <w:p w:rsidR="00497FB9" w:rsidRDefault="00000000">
                            <w:pPr>
                              <w:pStyle w:val="TableParagraph"/>
                              <w:spacing w:before="59" w:line="212" w:lineRule="exact"/>
                              <w:ind w:right="85"/>
                              <w:rPr>
                                <w:b/>
                                <w:sz w:val="20"/>
                              </w:rPr>
                            </w:pPr>
                            <w:r>
                              <w:rPr>
                                <w:b/>
                                <w:spacing w:val="-5"/>
                                <w:sz w:val="20"/>
                              </w:rPr>
                              <w:t>2.4</w:t>
                            </w:r>
                          </w:p>
                        </w:tc>
                        <w:tc>
                          <w:tcPr>
                            <w:tcW w:w="780" w:type="dxa"/>
                          </w:tcPr>
                          <w:p w:rsidR="00497FB9" w:rsidRDefault="00000000">
                            <w:pPr>
                              <w:pStyle w:val="TableParagraph"/>
                              <w:spacing w:before="59" w:line="212" w:lineRule="exact"/>
                              <w:ind w:right="85"/>
                              <w:rPr>
                                <w:b/>
                                <w:sz w:val="20"/>
                              </w:rPr>
                            </w:pPr>
                            <w:r>
                              <w:rPr>
                                <w:b/>
                                <w:spacing w:val="-5"/>
                                <w:sz w:val="20"/>
                              </w:rPr>
                              <w:t>2.3</w:t>
                            </w:r>
                          </w:p>
                        </w:tc>
                        <w:tc>
                          <w:tcPr>
                            <w:tcW w:w="780" w:type="dxa"/>
                          </w:tcPr>
                          <w:p w:rsidR="00497FB9" w:rsidRDefault="00000000">
                            <w:pPr>
                              <w:pStyle w:val="TableParagraph"/>
                              <w:spacing w:before="59" w:line="212" w:lineRule="exact"/>
                              <w:ind w:right="85"/>
                              <w:rPr>
                                <w:b/>
                                <w:sz w:val="20"/>
                              </w:rPr>
                            </w:pPr>
                            <w:r>
                              <w:rPr>
                                <w:b/>
                                <w:spacing w:val="-5"/>
                                <w:sz w:val="20"/>
                              </w:rPr>
                              <w:t>2.7</w:t>
                            </w:r>
                          </w:p>
                        </w:tc>
                        <w:tc>
                          <w:tcPr>
                            <w:tcW w:w="780" w:type="dxa"/>
                          </w:tcPr>
                          <w:p w:rsidR="00497FB9" w:rsidRDefault="00000000">
                            <w:pPr>
                              <w:pStyle w:val="TableParagraph"/>
                              <w:spacing w:before="59" w:line="212" w:lineRule="exact"/>
                              <w:ind w:right="85"/>
                              <w:rPr>
                                <w:b/>
                                <w:sz w:val="20"/>
                              </w:rPr>
                            </w:pPr>
                            <w:r>
                              <w:rPr>
                                <w:b/>
                                <w:spacing w:val="-5"/>
                                <w:sz w:val="20"/>
                              </w:rPr>
                              <w:t>4.3</w:t>
                            </w:r>
                          </w:p>
                        </w:tc>
                        <w:tc>
                          <w:tcPr>
                            <w:tcW w:w="780" w:type="dxa"/>
                          </w:tcPr>
                          <w:p w:rsidR="00497FB9" w:rsidRDefault="00000000">
                            <w:pPr>
                              <w:pStyle w:val="TableParagraph"/>
                              <w:spacing w:before="59" w:line="212" w:lineRule="exact"/>
                              <w:ind w:right="85"/>
                              <w:rPr>
                                <w:b/>
                                <w:sz w:val="20"/>
                              </w:rPr>
                            </w:pPr>
                            <w:r>
                              <w:rPr>
                                <w:b/>
                                <w:spacing w:val="-5"/>
                                <w:sz w:val="20"/>
                              </w:rPr>
                              <w:t>0.2</w:t>
                            </w:r>
                          </w:p>
                        </w:tc>
                        <w:tc>
                          <w:tcPr>
                            <w:tcW w:w="780" w:type="dxa"/>
                          </w:tcPr>
                          <w:p w:rsidR="00497FB9" w:rsidRDefault="00000000">
                            <w:pPr>
                              <w:pStyle w:val="TableParagraph"/>
                              <w:spacing w:before="59" w:line="212" w:lineRule="exact"/>
                              <w:ind w:right="85"/>
                              <w:rPr>
                                <w:b/>
                                <w:sz w:val="20"/>
                              </w:rPr>
                            </w:pPr>
                            <w:r>
                              <w:rPr>
                                <w:b/>
                                <w:spacing w:val="-2"/>
                                <w:sz w:val="20"/>
                              </w:rPr>
                              <w:t>-</w:t>
                            </w:r>
                            <w:r>
                              <w:rPr>
                                <w:b/>
                                <w:spacing w:val="-5"/>
                                <w:sz w:val="20"/>
                              </w:rPr>
                              <w:t>0.1</w:t>
                            </w:r>
                          </w:p>
                        </w:tc>
                        <w:tc>
                          <w:tcPr>
                            <w:tcW w:w="780" w:type="dxa"/>
                          </w:tcPr>
                          <w:p w:rsidR="00497FB9" w:rsidRDefault="00000000">
                            <w:pPr>
                              <w:pStyle w:val="TableParagraph"/>
                              <w:spacing w:before="59" w:line="212" w:lineRule="exact"/>
                              <w:ind w:right="85"/>
                              <w:rPr>
                                <w:b/>
                                <w:sz w:val="20"/>
                              </w:rPr>
                            </w:pPr>
                            <w:r>
                              <w:rPr>
                                <w:b/>
                                <w:spacing w:val="-5"/>
                                <w:sz w:val="20"/>
                              </w:rPr>
                              <w:t>2.3</w:t>
                            </w:r>
                          </w:p>
                        </w:tc>
                        <w:tc>
                          <w:tcPr>
                            <w:tcW w:w="780" w:type="dxa"/>
                          </w:tcPr>
                          <w:p w:rsidR="00497FB9" w:rsidRDefault="00000000">
                            <w:pPr>
                              <w:pStyle w:val="TableParagraph"/>
                              <w:spacing w:before="59" w:line="212" w:lineRule="exact"/>
                              <w:ind w:right="85"/>
                              <w:rPr>
                                <w:b/>
                                <w:sz w:val="20"/>
                              </w:rPr>
                            </w:pPr>
                            <w:r>
                              <w:rPr>
                                <w:b/>
                                <w:spacing w:val="-5"/>
                                <w:sz w:val="20"/>
                              </w:rPr>
                              <w:t>3.9</w:t>
                            </w:r>
                          </w:p>
                        </w:tc>
                        <w:tc>
                          <w:tcPr>
                            <w:tcW w:w="780" w:type="dxa"/>
                          </w:tcPr>
                          <w:p w:rsidR="00497FB9" w:rsidRDefault="00000000">
                            <w:pPr>
                              <w:pStyle w:val="TableParagraph"/>
                              <w:spacing w:before="59" w:line="212" w:lineRule="exact"/>
                              <w:ind w:right="85"/>
                              <w:rPr>
                                <w:b/>
                                <w:sz w:val="20"/>
                              </w:rPr>
                            </w:pPr>
                            <w:r>
                              <w:rPr>
                                <w:b/>
                                <w:spacing w:val="-5"/>
                                <w:sz w:val="20"/>
                              </w:rPr>
                              <w:t>2.4</w:t>
                            </w:r>
                          </w:p>
                        </w:tc>
                        <w:tc>
                          <w:tcPr>
                            <w:tcW w:w="780" w:type="dxa"/>
                          </w:tcPr>
                          <w:p w:rsidR="00497FB9" w:rsidRDefault="00000000">
                            <w:pPr>
                              <w:pStyle w:val="TableParagraph"/>
                              <w:spacing w:before="59" w:line="212" w:lineRule="exact"/>
                              <w:ind w:right="85"/>
                              <w:rPr>
                                <w:b/>
                                <w:sz w:val="20"/>
                              </w:rPr>
                            </w:pPr>
                            <w:r>
                              <w:rPr>
                                <w:b/>
                                <w:spacing w:val="-5"/>
                                <w:sz w:val="20"/>
                              </w:rPr>
                              <w:t>2.8</w:t>
                            </w:r>
                          </w:p>
                        </w:tc>
                        <w:tc>
                          <w:tcPr>
                            <w:tcW w:w="780" w:type="dxa"/>
                          </w:tcPr>
                          <w:p w:rsidR="00497FB9" w:rsidRDefault="00000000">
                            <w:pPr>
                              <w:pStyle w:val="TableParagraph"/>
                              <w:spacing w:before="59" w:line="212" w:lineRule="exact"/>
                              <w:ind w:right="85"/>
                              <w:rPr>
                                <w:b/>
                                <w:sz w:val="20"/>
                              </w:rPr>
                            </w:pPr>
                            <w:r>
                              <w:rPr>
                                <w:b/>
                                <w:spacing w:val="-5"/>
                                <w:sz w:val="20"/>
                              </w:rPr>
                              <w:t>1.7</w:t>
                            </w:r>
                          </w:p>
                        </w:tc>
                        <w:tc>
                          <w:tcPr>
                            <w:tcW w:w="782" w:type="dxa"/>
                          </w:tcPr>
                          <w:p w:rsidR="00497FB9" w:rsidRDefault="00000000">
                            <w:pPr>
                              <w:pStyle w:val="TableParagraph"/>
                              <w:spacing w:before="59" w:line="212" w:lineRule="exact"/>
                              <w:ind w:right="87"/>
                              <w:rPr>
                                <w:b/>
                                <w:sz w:val="20"/>
                              </w:rPr>
                            </w:pPr>
                            <w:r>
                              <w:rPr>
                                <w:b/>
                                <w:spacing w:val="-5"/>
                                <w:sz w:val="20"/>
                              </w:rPr>
                              <w:t>1.5</w:t>
                            </w:r>
                          </w:p>
                        </w:tc>
                      </w:tr>
                      <w:tr w:rsidR="00497FB9">
                        <w:trPr>
                          <w:trHeight w:val="291"/>
                        </w:trPr>
                        <w:tc>
                          <w:tcPr>
                            <w:tcW w:w="1692" w:type="dxa"/>
                            <w:tcBorders>
                              <w:right w:val="single" w:sz="18" w:space="0" w:color="000000"/>
                            </w:tcBorders>
                          </w:tcPr>
                          <w:p w:rsidR="00497FB9" w:rsidRDefault="00000000">
                            <w:pPr>
                              <w:pStyle w:val="TableParagraph"/>
                              <w:spacing w:before="76" w:line="195" w:lineRule="exact"/>
                              <w:ind w:right="752"/>
                              <w:rPr>
                                <w:sz w:val="17"/>
                              </w:rPr>
                            </w:pPr>
                            <w:r>
                              <w:rPr>
                                <w:spacing w:val="-4"/>
                                <w:w w:val="105"/>
                                <w:sz w:val="17"/>
                              </w:rPr>
                              <w:t>Apr.</w:t>
                            </w:r>
                          </w:p>
                        </w:tc>
                        <w:tc>
                          <w:tcPr>
                            <w:tcW w:w="780" w:type="dxa"/>
                            <w:tcBorders>
                              <w:left w:val="single" w:sz="18" w:space="0" w:color="000000"/>
                            </w:tcBorders>
                          </w:tcPr>
                          <w:p w:rsidR="00497FB9" w:rsidRDefault="00000000">
                            <w:pPr>
                              <w:pStyle w:val="TableParagraph"/>
                              <w:spacing w:before="58" w:line="214" w:lineRule="exact"/>
                              <w:ind w:right="85"/>
                              <w:rPr>
                                <w:sz w:val="20"/>
                              </w:rPr>
                            </w:pPr>
                            <w:r>
                              <w:rPr>
                                <w:spacing w:val="-4"/>
                                <w:sz w:val="20"/>
                              </w:rPr>
                              <w:t>1.94</w:t>
                            </w:r>
                          </w:p>
                        </w:tc>
                        <w:tc>
                          <w:tcPr>
                            <w:tcW w:w="780" w:type="dxa"/>
                          </w:tcPr>
                          <w:p w:rsidR="00497FB9" w:rsidRDefault="00000000">
                            <w:pPr>
                              <w:pStyle w:val="TableParagraph"/>
                              <w:spacing w:before="58" w:line="214" w:lineRule="exact"/>
                              <w:ind w:right="85"/>
                              <w:rPr>
                                <w:sz w:val="20"/>
                              </w:rPr>
                            </w:pPr>
                            <w:r>
                              <w:rPr>
                                <w:spacing w:val="-4"/>
                                <w:sz w:val="20"/>
                              </w:rPr>
                              <w:t>2.58</w:t>
                            </w:r>
                          </w:p>
                        </w:tc>
                        <w:tc>
                          <w:tcPr>
                            <w:tcW w:w="780" w:type="dxa"/>
                          </w:tcPr>
                          <w:p w:rsidR="00497FB9" w:rsidRDefault="00000000">
                            <w:pPr>
                              <w:pStyle w:val="TableParagraph"/>
                              <w:spacing w:before="58" w:line="214" w:lineRule="exact"/>
                              <w:ind w:right="85"/>
                              <w:rPr>
                                <w:sz w:val="20"/>
                              </w:rPr>
                            </w:pPr>
                            <w:r>
                              <w:rPr>
                                <w:spacing w:val="-5"/>
                                <w:sz w:val="20"/>
                              </w:rPr>
                              <w:t>3.4</w:t>
                            </w:r>
                          </w:p>
                        </w:tc>
                        <w:tc>
                          <w:tcPr>
                            <w:tcW w:w="780" w:type="dxa"/>
                          </w:tcPr>
                          <w:p w:rsidR="00497FB9" w:rsidRDefault="00000000">
                            <w:pPr>
                              <w:pStyle w:val="TableParagraph"/>
                              <w:spacing w:before="58" w:line="214" w:lineRule="exact"/>
                              <w:ind w:right="85"/>
                              <w:rPr>
                                <w:sz w:val="20"/>
                              </w:rPr>
                            </w:pPr>
                            <w:r>
                              <w:rPr>
                                <w:spacing w:val="-5"/>
                                <w:sz w:val="20"/>
                              </w:rPr>
                              <w:t>2.2</w:t>
                            </w:r>
                          </w:p>
                        </w:tc>
                        <w:tc>
                          <w:tcPr>
                            <w:tcW w:w="780" w:type="dxa"/>
                          </w:tcPr>
                          <w:p w:rsidR="00497FB9" w:rsidRDefault="00000000">
                            <w:pPr>
                              <w:pStyle w:val="TableParagraph"/>
                              <w:spacing w:before="58" w:line="214" w:lineRule="exact"/>
                              <w:ind w:right="85"/>
                              <w:rPr>
                                <w:sz w:val="20"/>
                              </w:rPr>
                            </w:pPr>
                            <w:r>
                              <w:rPr>
                                <w:spacing w:val="-5"/>
                                <w:sz w:val="20"/>
                              </w:rPr>
                              <w:t>2.4</w:t>
                            </w:r>
                          </w:p>
                        </w:tc>
                        <w:tc>
                          <w:tcPr>
                            <w:tcW w:w="780" w:type="dxa"/>
                          </w:tcPr>
                          <w:p w:rsidR="00497FB9" w:rsidRDefault="00000000">
                            <w:pPr>
                              <w:pStyle w:val="TableParagraph"/>
                              <w:spacing w:before="58" w:line="214" w:lineRule="exact"/>
                              <w:ind w:right="85"/>
                              <w:rPr>
                                <w:sz w:val="20"/>
                              </w:rPr>
                            </w:pPr>
                            <w:r>
                              <w:rPr>
                                <w:spacing w:val="-5"/>
                                <w:sz w:val="20"/>
                              </w:rPr>
                              <w:t>2.2</w:t>
                            </w:r>
                          </w:p>
                        </w:tc>
                        <w:tc>
                          <w:tcPr>
                            <w:tcW w:w="780" w:type="dxa"/>
                          </w:tcPr>
                          <w:p w:rsidR="00497FB9" w:rsidRDefault="00000000">
                            <w:pPr>
                              <w:pStyle w:val="TableParagraph"/>
                              <w:spacing w:before="58" w:line="214" w:lineRule="exact"/>
                              <w:ind w:right="85"/>
                              <w:rPr>
                                <w:sz w:val="20"/>
                              </w:rPr>
                            </w:pPr>
                            <w:r>
                              <w:rPr>
                                <w:spacing w:val="-5"/>
                                <w:sz w:val="20"/>
                              </w:rPr>
                              <w:t>2.5</w:t>
                            </w:r>
                          </w:p>
                        </w:tc>
                        <w:tc>
                          <w:tcPr>
                            <w:tcW w:w="780" w:type="dxa"/>
                          </w:tcPr>
                          <w:p w:rsidR="00497FB9" w:rsidRDefault="00000000">
                            <w:pPr>
                              <w:pStyle w:val="TableParagraph"/>
                              <w:spacing w:before="58" w:line="214" w:lineRule="exact"/>
                              <w:ind w:right="85"/>
                              <w:rPr>
                                <w:sz w:val="20"/>
                              </w:rPr>
                            </w:pPr>
                            <w:r>
                              <w:rPr>
                                <w:spacing w:val="-5"/>
                                <w:sz w:val="20"/>
                              </w:rPr>
                              <w:t>4.3</w:t>
                            </w:r>
                          </w:p>
                        </w:tc>
                        <w:tc>
                          <w:tcPr>
                            <w:tcW w:w="780" w:type="dxa"/>
                          </w:tcPr>
                          <w:p w:rsidR="00497FB9" w:rsidRDefault="00000000">
                            <w:pPr>
                              <w:pStyle w:val="TableParagraph"/>
                              <w:spacing w:before="58" w:line="214" w:lineRule="exact"/>
                              <w:ind w:right="85"/>
                              <w:rPr>
                                <w:sz w:val="20"/>
                              </w:rPr>
                            </w:pPr>
                            <w:r>
                              <w:rPr>
                                <w:spacing w:val="-5"/>
                                <w:sz w:val="20"/>
                              </w:rPr>
                              <w:t>0.3</w:t>
                            </w:r>
                          </w:p>
                        </w:tc>
                        <w:tc>
                          <w:tcPr>
                            <w:tcW w:w="780" w:type="dxa"/>
                          </w:tcPr>
                          <w:p w:rsidR="00497FB9" w:rsidRDefault="00000000">
                            <w:pPr>
                              <w:pStyle w:val="TableParagraph"/>
                              <w:spacing w:before="58" w:line="214" w:lineRule="exact"/>
                              <w:ind w:right="85"/>
                              <w:rPr>
                                <w:sz w:val="20"/>
                              </w:rPr>
                            </w:pPr>
                            <w:r>
                              <w:rPr>
                                <w:spacing w:val="-4"/>
                                <w:sz w:val="20"/>
                              </w:rPr>
                              <w:t>-</w:t>
                            </w:r>
                            <w:r>
                              <w:rPr>
                                <w:spacing w:val="-5"/>
                                <w:sz w:val="20"/>
                              </w:rPr>
                              <w:t>1.4</w:t>
                            </w:r>
                          </w:p>
                        </w:tc>
                        <w:tc>
                          <w:tcPr>
                            <w:tcW w:w="780" w:type="dxa"/>
                          </w:tcPr>
                          <w:p w:rsidR="00497FB9" w:rsidRDefault="00000000">
                            <w:pPr>
                              <w:pStyle w:val="TableParagraph"/>
                              <w:spacing w:before="58" w:line="214" w:lineRule="exact"/>
                              <w:ind w:right="85"/>
                              <w:rPr>
                                <w:sz w:val="20"/>
                              </w:rPr>
                            </w:pPr>
                            <w:r>
                              <w:rPr>
                                <w:spacing w:val="-5"/>
                                <w:sz w:val="20"/>
                              </w:rPr>
                              <w:t>2.9</w:t>
                            </w:r>
                          </w:p>
                        </w:tc>
                        <w:tc>
                          <w:tcPr>
                            <w:tcW w:w="780" w:type="dxa"/>
                          </w:tcPr>
                          <w:p w:rsidR="00497FB9" w:rsidRDefault="00000000">
                            <w:pPr>
                              <w:pStyle w:val="TableParagraph"/>
                              <w:spacing w:before="58" w:line="214" w:lineRule="exact"/>
                              <w:ind w:right="85"/>
                              <w:rPr>
                                <w:sz w:val="20"/>
                              </w:rPr>
                            </w:pPr>
                            <w:r>
                              <w:rPr>
                                <w:spacing w:val="-5"/>
                                <w:sz w:val="20"/>
                              </w:rPr>
                              <w:t>5.9</w:t>
                            </w:r>
                          </w:p>
                        </w:tc>
                        <w:tc>
                          <w:tcPr>
                            <w:tcW w:w="780" w:type="dxa"/>
                          </w:tcPr>
                          <w:p w:rsidR="00497FB9" w:rsidRDefault="00000000">
                            <w:pPr>
                              <w:pStyle w:val="TableParagraph"/>
                              <w:spacing w:before="58" w:line="214" w:lineRule="exact"/>
                              <w:ind w:right="85"/>
                              <w:rPr>
                                <w:sz w:val="20"/>
                              </w:rPr>
                            </w:pPr>
                            <w:r>
                              <w:rPr>
                                <w:spacing w:val="-5"/>
                                <w:sz w:val="20"/>
                              </w:rPr>
                              <w:t>2.6</w:t>
                            </w:r>
                          </w:p>
                        </w:tc>
                        <w:tc>
                          <w:tcPr>
                            <w:tcW w:w="780" w:type="dxa"/>
                          </w:tcPr>
                          <w:p w:rsidR="00497FB9" w:rsidRDefault="00000000">
                            <w:pPr>
                              <w:pStyle w:val="TableParagraph"/>
                              <w:spacing w:before="58" w:line="214" w:lineRule="exact"/>
                              <w:ind w:right="85"/>
                              <w:rPr>
                                <w:sz w:val="20"/>
                              </w:rPr>
                            </w:pPr>
                            <w:r>
                              <w:rPr>
                                <w:spacing w:val="-5"/>
                                <w:sz w:val="20"/>
                              </w:rPr>
                              <w:t>2.9</w:t>
                            </w:r>
                          </w:p>
                        </w:tc>
                        <w:tc>
                          <w:tcPr>
                            <w:tcW w:w="780" w:type="dxa"/>
                          </w:tcPr>
                          <w:p w:rsidR="00497FB9" w:rsidRDefault="00000000">
                            <w:pPr>
                              <w:pStyle w:val="TableParagraph"/>
                              <w:spacing w:before="58" w:line="214" w:lineRule="exact"/>
                              <w:ind w:right="85"/>
                              <w:rPr>
                                <w:sz w:val="20"/>
                              </w:rPr>
                            </w:pPr>
                            <w:r>
                              <w:rPr>
                                <w:spacing w:val="-5"/>
                                <w:sz w:val="20"/>
                              </w:rPr>
                              <w:t>1.1</w:t>
                            </w:r>
                          </w:p>
                        </w:tc>
                        <w:tc>
                          <w:tcPr>
                            <w:tcW w:w="782" w:type="dxa"/>
                          </w:tcPr>
                          <w:p w:rsidR="00497FB9" w:rsidRDefault="00000000">
                            <w:pPr>
                              <w:pStyle w:val="TableParagraph"/>
                              <w:spacing w:before="58" w:line="214" w:lineRule="exact"/>
                              <w:ind w:right="87"/>
                              <w:rPr>
                                <w:sz w:val="20"/>
                              </w:rPr>
                            </w:pPr>
                            <w:r>
                              <w:rPr>
                                <w:spacing w:val="-5"/>
                                <w:sz w:val="20"/>
                              </w:rPr>
                              <w:t>1.8</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46"/>
                              <w:rPr>
                                <w:sz w:val="17"/>
                              </w:rPr>
                            </w:pPr>
                            <w:r>
                              <w:rPr>
                                <w:spacing w:val="-5"/>
                                <w:w w:val="105"/>
                                <w:sz w:val="17"/>
                              </w:rPr>
                              <w:t>May</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2.23</w:t>
                            </w:r>
                          </w:p>
                        </w:tc>
                        <w:tc>
                          <w:tcPr>
                            <w:tcW w:w="780" w:type="dxa"/>
                          </w:tcPr>
                          <w:p w:rsidR="00497FB9" w:rsidRDefault="00000000">
                            <w:pPr>
                              <w:pStyle w:val="TableParagraph"/>
                              <w:spacing w:before="59" w:line="214" w:lineRule="exact"/>
                              <w:ind w:right="85"/>
                              <w:rPr>
                                <w:sz w:val="20"/>
                              </w:rPr>
                            </w:pPr>
                            <w:r>
                              <w:rPr>
                                <w:spacing w:val="-4"/>
                                <w:sz w:val="20"/>
                              </w:rPr>
                              <w:t>3.40</w:t>
                            </w:r>
                          </w:p>
                        </w:tc>
                        <w:tc>
                          <w:tcPr>
                            <w:tcW w:w="780" w:type="dxa"/>
                          </w:tcPr>
                          <w:p w:rsidR="00497FB9" w:rsidRDefault="00000000">
                            <w:pPr>
                              <w:pStyle w:val="TableParagraph"/>
                              <w:spacing w:before="59" w:line="214" w:lineRule="exact"/>
                              <w:ind w:right="85"/>
                              <w:rPr>
                                <w:sz w:val="20"/>
                              </w:rPr>
                            </w:pPr>
                            <w:r>
                              <w:rPr>
                                <w:spacing w:val="-5"/>
                                <w:sz w:val="20"/>
                              </w:rPr>
                              <w:t>3.3</w:t>
                            </w:r>
                          </w:p>
                        </w:tc>
                        <w:tc>
                          <w:tcPr>
                            <w:tcW w:w="780" w:type="dxa"/>
                          </w:tcPr>
                          <w:p w:rsidR="00497FB9" w:rsidRDefault="00000000">
                            <w:pPr>
                              <w:pStyle w:val="TableParagraph"/>
                              <w:spacing w:before="59" w:line="214" w:lineRule="exact"/>
                              <w:ind w:right="85"/>
                              <w:rPr>
                                <w:sz w:val="20"/>
                              </w:rPr>
                            </w:pPr>
                            <w:r>
                              <w:rPr>
                                <w:spacing w:val="-5"/>
                                <w:sz w:val="20"/>
                              </w:rPr>
                              <w:t>2.1</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2.8</w:t>
                            </w:r>
                          </w:p>
                        </w:tc>
                        <w:tc>
                          <w:tcPr>
                            <w:tcW w:w="780" w:type="dxa"/>
                          </w:tcPr>
                          <w:p w:rsidR="00497FB9" w:rsidRDefault="00000000">
                            <w:pPr>
                              <w:pStyle w:val="TableParagraph"/>
                              <w:spacing w:before="59" w:line="214" w:lineRule="exact"/>
                              <w:ind w:right="85"/>
                              <w:rPr>
                                <w:sz w:val="20"/>
                              </w:rPr>
                            </w:pPr>
                            <w:r>
                              <w:rPr>
                                <w:spacing w:val="-5"/>
                                <w:sz w:val="20"/>
                              </w:rPr>
                              <w:t>4.1</w:t>
                            </w:r>
                          </w:p>
                        </w:tc>
                        <w:tc>
                          <w:tcPr>
                            <w:tcW w:w="780" w:type="dxa"/>
                          </w:tcPr>
                          <w:p w:rsidR="00497FB9" w:rsidRDefault="00000000">
                            <w:pPr>
                              <w:pStyle w:val="TableParagraph"/>
                              <w:spacing w:before="59" w:line="214" w:lineRule="exact"/>
                              <w:ind w:right="85"/>
                              <w:rPr>
                                <w:sz w:val="20"/>
                              </w:rPr>
                            </w:pPr>
                            <w:r>
                              <w:rPr>
                                <w:spacing w:val="-5"/>
                                <w:sz w:val="20"/>
                              </w:rPr>
                              <w:t>0.3</w:t>
                            </w:r>
                          </w:p>
                        </w:tc>
                        <w:tc>
                          <w:tcPr>
                            <w:tcW w:w="780" w:type="dxa"/>
                          </w:tcPr>
                          <w:p w:rsidR="00497FB9" w:rsidRDefault="00000000">
                            <w:pPr>
                              <w:pStyle w:val="TableParagraph"/>
                              <w:spacing w:before="59" w:line="214" w:lineRule="exact"/>
                              <w:ind w:right="85"/>
                              <w:rPr>
                                <w:sz w:val="20"/>
                              </w:rPr>
                            </w:pPr>
                            <w:r>
                              <w:rPr>
                                <w:spacing w:val="-4"/>
                                <w:sz w:val="20"/>
                              </w:rPr>
                              <w:t>-</w:t>
                            </w:r>
                            <w:r>
                              <w:rPr>
                                <w:spacing w:val="-5"/>
                                <w:sz w:val="20"/>
                              </w:rPr>
                              <w:t>1.0</w:t>
                            </w:r>
                          </w:p>
                        </w:tc>
                        <w:tc>
                          <w:tcPr>
                            <w:tcW w:w="780" w:type="dxa"/>
                          </w:tcPr>
                          <w:p w:rsidR="00497FB9" w:rsidRDefault="00000000">
                            <w:pPr>
                              <w:pStyle w:val="TableParagraph"/>
                              <w:spacing w:before="59" w:line="214" w:lineRule="exact"/>
                              <w:ind w:right="85"/>
                              <w:rPr>
                                <w:sz w:val="20"/>
                              </w:rPr>
                            </w:pPr>
                            <w:r>
                              <w:rPr>
                                <w:spacing w:val="-5"/>
                                <w:sz w:val="20"/>
                              </w:rPr>
                              <w:t>2.7</w:t>
                            </w:r>
                          </w:p>
                        </w:tc>
                        <w:tc>
                          <w:tcPr>
                            <w:tcW w:w="780" w:type="dxa"/>
                          </w:tcPr>
                          <w:p w:rsidR="00497FB9" w:rsidRDefault="00000000">
                            <w:pPr>
                              <w:pStyle w:val="TableParagraph"/>
                              <w:spacing w:before="59" w:line="214" w:lineRule="exact"/>
                              <w:ind w:right="85"/>
                              <w:rPr>
                                <w:sz w:val="20"/>
                              </w:rPr>
                            </w:pPr>
                            <w:r>
                              <w:rPr>
                                <w:spacing w:val="-5"/>
                                <w:sz w:val="20"/>
                              </w:rPr>
                              <w:t>5.1</w:t>
                            </w:r>
                          </w:p>
                        </w:tc>
                        <w:tc>
                          <w:tcPr>
                            <w:tcW w:w="780" w:type="dxa"/>
                          </w:tcPr>
                          <w:p w:rsidR="00497FB9" w:rsidRDefault="00000000">
                            <w:pPr>
                              <w:pStyle w:val="TableParagraph"/>
                              <w:spacing w:before="59" w:line="214" w:lineRule="exact"/>
                              <w:ind w:right="85"/>
                              <w:rPr>
                                <w:sz w:val="20"/>
                              </w:rPr>
                            </w:pPr>
                            <w:r>
                              <w:rPr>
                                <w:spacing w:val="-5"/>
                                <w:sz w:val="20"/>
                              </w:rPr>
                              <w:t>3.1</w:t>
                            </w:r>
                          </w:p>
                        </w:tc>
                        <w:tc>
                          <w:tcPr>
                            <w:tcW w:w="780" w:type="dxa"/>
                          </w:tcPr>
                          <w:p w:rsidR="00497FB9" w:rsidRDefault="00000000">
                            <w:pPr>
                              <w:pStyle w:val="TableParagraph"/>
                              <w:spacing w:before="59" w:line="214" w:lineRule="exact"/>
                              <w:ind w:right="85"/>
                              <w:rPr>
                                <w:sz w:val="20"/>
                              </w:rPr>
                            </w:pPr>
                            <w:r>
                              <w:rPr>
                                <w:spacing w:val="-5"/>
                                <w:sz w:val="20"/>
                              </w:rPr>
                              <w:t>2.7</w:t>
                            </w:r>
                          </w:p>
                        </w:tc>
                        <w:tc>
                          <w:tcPr>
                            <w:tcW w:w="780" w:type="dxa"/>
                          </w:tcPr>
                          <w:p w:rsidR="00497FB9" w:rsidRDefault="00000000">
                            <w:pPr>
                              <w:pStyle w:val="TableParagraph"/>
                              <w:spacing w:before="59" w:line="214" w:lineRule="exact"/>
                              <w:ind w:right="85"/>
                              <w:rPr>
                                <w:sz w:val="20"/>
                              </w:rPr>
                            </w:pPr>
                            <w:r>
                              <w:rPr>
                                <w:spacing w:val="-5"/>
                                <w:sz w:val="20"/>
                              </w:rPr>
                              <w:t>1.2</w:t>
                            </w:r>
                          </w:p>
                        </w:tc>
                        <w:tc>
                          <w:tcPr>
                            <w:tcW w:w="782" w:type="dxa"/>
                          </w:tcPr>
                          <w:p w:rsidR="00497FB9" w:rsidRDefault="00000000">
                            <w:pPr>
                              <w:pStyle w:val="TableParagraph"/>
                              <w:spacing w:before="59" w:line="214" w:lineRule="exact"/>
                              <w:ind w:right="87"/>
                              <w:rPr>
                                <w:sz w:val="20"/>
                              </w:rPr>
                            </w:pPr>
                            <w:r>
                              <w:rPr>
                                <w:spacing w:val="-5"/>
                                <w:sz w:val="20"/>
                              </w:rPr>
                              <w:t>1.9</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80"/>
                              <w:rPr>
                                <w:sz w:val="17"/>
                              </w:rPr>
                            </w:pPr>
                            <w:r>
                              <w:rPr>
                                <w:spacing w:val="-4"/>
                                <w:w w:val="105"/>
                                <w:sz w:val="17"/>
                              </w:rPr>
                              <w:t>Jun.</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2.42</w:t>
                            </w:r>
                          </w:p>
                        </w:tc>
                        <w:tc>
                          <w:tcPr>
                            <w:tcW w:w="780" w:type="dxa"/>
                          </w:tcPr>
                          <w:p w:rsidR="00497FB9" w:rsidRDefault="00000000">
                            <w:pPr>
                              <w:pStyle w:val="TableParagraph"/>
                              <w:spacing w:before="59" w:line="214" w:lineRule="exact"/>
                              <w:ind w:right="85"/>
                              <w:rPr>
                                <w:sz w:val="20"/>
                              </w:rPr>
                            </w:pPr>
                            <w:r>
                              <w:rPr>
                                <w:spacing w:val="-4"/>
                                <w:sz w:val="20"/>
                              </w:rPr>
                              <w:t>4.15</w:t>
                            </w:r>
                          </w:p>
                        </w:tc>
                        <w:tc>
                          <w:tcPr>
                            <w:tcW w:w="780" w:type="dxa"/>
                          </w:tcPr>
                          <w:p w:rsidR="00497FB9" w:rsidRDefault="00000000">
                            <w:pPr>
                              <w:pStyle w:val="TableParagraph"/>
                              <w:spacing w:before="59" w:line="214" w:lineRule="exact"/>
                              <w:ind w:right="85"/>
                              <w:rPr>
                                <w:sz w:val="20"/>
                              </w:rPr>
                            </w:pPr>
                            <w:r>
                              <w:rPr>
                                <w:spacing w:val="-5"/>
                                <w:sz w:val="20"/>
                              </w:rPr>
                              <w:t>3.0</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1.8</w:t>
                            </w:r>
                          </w:p>
                        </w:tc>
                        <w:tc>
                          <w:tcPr>
                            <w:tcW w:w="780" w:type="dxa"/>
                          </w:tcPr>
                          <w:p w:rsidR="00497FB9" w:rsidRDefault="00000000">
                            <w:pPr>
                              <w:pStyle w:val="TableParagraph"/>
                              <w:spacing w:before="59" w:line="214" w:lineRule="exact"/>
                              <w:ind w:right="85"/>
                              <w:rPr>
                                <w:sz w:val="20"/>
                              </w:rPr>
                            </w:pPr>
                            <w:r>
                              <w:rPr>
                                <w:spacing w:val="-5"/>
                                <w:sz w:val="20"/>
                              </w:rPr>
                              <w:t>2.8</w:t>
                            </w:r>
                          </w:p>
                        </w:tc>
                        <w:tc>
                          <w:tcPr>
                            <w:tcW w:w="780" w:type="dxa"/>
                          </w:tcPr>
                          <w:p w:rsidR="00497FB9" w:rsidRDefault="00000000">
                            <w:pPr>
                              <w:pStyle w:val="TableParagraph"/>
                              <w:spacing w:before="59" w:line="214" w:lineRule="exact"/>
                              <w:ind w:right="85"/>
                              <w:rPr>
                                <w:sz w:val="20"/>
                              </w:rPr>
                            </w:pPr>
                            <w:r>
                              <w:rPr>
                                <w:spacing w:val="-5"/>
                                <w:sz w:val="20"/>
                              </w:rPr>
                              <w:t>3.6</w:t>
                            </w:r>
                          </w:p>
                        </w:tc>
                        <w:tc>
                          <w:tcPr>
                            <w:tcW w:w="780" w:type="dxa"/>
                          </w:tcPr>
                          <w:p w:rsidR="00497FB9" w:rsidRDefault="00000000">
                            <w:pPr>
                              <w:pStyle w:val="TableParagraph"/>
                              <w:spacing w:before="59" w:line="214" w:lineRule="exact"/>
                              <w:ind w:right="85"/>
                              <w:rPr>
                                <w:sz w:val="20"/>
                              </w:rPr>
                            </w:pPr>
                            <w:r>
                              <w:rPr>
                                <w:spacing w:val="-5"/>
                                <w:sz w:val="20"/>
                              </w:rPr>
                              <w:t>0.2</w:t>
                            </w:r>
                          </w:p>
                        </w:tc>
                        <w:tc>
                          <w:tcPr>
                            <w:tcW w:w="780" w:type="dxa"/>
                          </w:tcPr>
                          <w:p w:rsidR="00497FB9" w:rsidRDefault="00000000">
                            <w:pPr>
                              <w:pStyle w:val="TableParagraph"/>
                              <w:spacing w:before="59" w:line="214" w:lineRule="exact"/>
                              <w:ind w:right="85"/>
                              <w:rPr>
                                <w:sz w:val="20"/>
                              </w:rPr>
                            </w:pPr>
                            <w:r>
                              <w:rPr>
                                <w:spacing w:val="-4"/>
                                <w:sz w:val="20"/>
                              </w:rPr>
                              <w:t>-</w:t>
                            </w:r>
                            <w:r>
                              <w:rPr>
                                <w:spacing w:val="-5"/>
                                <w:sz w:val="20"/>
                              </w:rPr>
                              <w:t>1.1</w:t>
                            </w:r>
                          </w:p>
                        </w:tc>
                        <w:tc>
                          <w:tcPr>
                            <w:tcW w:w="780" w:type="dxa"/>
                          </w:tcPr>
                          <w:p w:rsidR="00497FB9" w:rsidRDefault="00000000">
                            <w:pPr>
                              <w:pStyle w:val="TableParagraph"/>
                              <w:spacing w:before="59" w:line="214" w:lineRule="exact"/>
                              <w:ind w:right="85"/>
                              <w:rPr>
                                <w:sz w:val="20"/>
                              </w:rPr>
                            </w:pPr>
                            <w:r>
                              <w:rPr>
                                <w:spacing w:val="-5"/>
                                <w:sz w:val="20"/>
                              </w:rPr>
                              <w:t>2.4</w:t>
                            </w:r>
                          </w:p>
                        </w:tc>
                        <w:tc>
                          <w:tcPr>
                            <w:tcW w:w="780" w:type="dxa"/>
                          </w:tcPr>
                          <w:p w:rsidR="00497FB9" w:rsidRDefault="00000000">
                            <w:pPr>
                              <w:pStyle w:val="TableParagraph"/>
                              <w:spacing w:before="59" w:line="214" w:lineRule="exact"/>
                              <w:ind w:right="85"/>
                              <w:rPr>
                                <w:sz w:val="20"/>
                              </w:rPr>
                            </w:pPr>
                            <w:r>
                              <w:rPr>
                                <w:spacing w:val="-5"/>
                                <w:sz w:val="20"/>
                              </w:rPr>
                              <w:t>3.8</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2.7</w:t>
                            </w:r>
                          </w:p>
                        </w:tc>
                        <w:tc>
                          <w:tcPr>
                            <w:tcW w:w="780" w:type="dxa"/>
                          </w:tcPr>
                          <w:p w:rsidR="00497FB9" w:rsidRDefault="00000000">
                            <w:pPr>
                              <w:pStyle w:val="TableParagraph"/>
                              <w:spacing w:before="59" w:line="214" w:lineRule="exact"/>
                              <w:ind w:right="85"/>
                              <w:rPr>
                                <w:sz w:val="20"/>
                              </w:rPr>
                            </w:pPr>
                            <w:r>
                              <w:rPr>
                                <w:spacing w:val="-5"/>
                                <w:sz w:val="20"/>
                              </w:rPr>
                              <w:t>1.5</w:t>
                            </w:r>
                          </w:p>
                        </w:tc>
                        <w:tc>
                          <w:tcPr>
                            <w:tcW w:w="782" w:type="dxa"/>
                          </w:tcPr>
                          <w:p w:rsidR="00497FB9" w:rsidRDefault="00000000">
                            <w:pPr>
                              <w:pStyle w:val="TableParagraph"/>
                              <w:spacing w:before="59" w:line="214" w:lineRule="exact"/>
                              <w:ind w:right="87"/>
                              <w:rPr>
                                <w:sz w:val="20"/>
                              </w:rPr>
                            </w:pPr>
                            <w:r>
                              <w:rPr>
                                <w:spacing w:val="-5"/>
                                <w:sz w:val="20"/>
                              </w:rPr>
                              <w:t>1.9</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left="41" w:right="265"/>
                              <w:jc w:val="center"/>
                              <w:rPr>
                                <w:sz w:val="17"/>
                              </w:rPr>
                            </w:pPr>
                            <w:r>
                              <w:rPr>
                                <w:spacing w:val="-4"/>
                                <w:w w:val="105"/>
                                <w:sz w:val="17"/>
                              </w:rPr>
                              <w:t>Jul.</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2.53</w:t>
                            </w:r>
                          </w:p>
                        </w:tc>
                        <w:tc>
                          <w:tcPr>
                            <w:tcW w:w="780" w:type="dxa"/>
                          </w:tcPr>
                          <w:p w:rsidR="00497FB9" w:rsidRDefault="00000000">
                            <w:pPr>
                              <w:pStyle w:val="TableParagraph"/>
                              <w:spacing w:before="59" w:line="214" w:lineRule="exact"/>
                              <w:ind w:right="85"/>
                              <w:rPr>
                                <w:sz w:val="20"/>
                              </w:rPr>
                            </w:pPr>
                            <w:r>
                              <w:rPr>
                                <w:spacing w:val="-4"/>
                                <w:sz w:val="20"/>
                              </w:rPr>
                              <w:t>4.59</w:t>
                            </w:r>
                          </w:p>
                        </w:tc>
                        <w:tc>
                          <w:tcPr>
                            <w:tcW w:w="780" w:type="dxa"/>
                          </w:tcPr>
                          <w:p w:rsidR="00497FB9" w:rsidRDefault="00000000">
                            <w:pPr>
                              <w:pStyle w:val="TableParagraph"/>
                              <w:spacing w:before="59" w:line="214" w:lineRule="exact"/>
                              <w:ind w:right="85"/>
                              <w:rPr>
                                <w:sz w:val="20"/>
                              </w:rPr>
                            </w:pPr>
                            <w:r>
                              <w:rPr>
                                <w:spacing w:val="-5"/>
                                <w:sz w:val="20"/>
                              </w:rPr>
                              <w:t>2.9</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1.6</w:t>
                            </w:r>
                          </w:p>
                        </w:tc>
                        <w:tc>
                          <w:tcPr>
                            <w:tcW w:w="780" w:type="dxa"/>
                          </w:tcPr>
                          <w:p w:rsidR="00497FB9" w:rsidRDefault="00000000">
                            <w:pPr>
                              <w:pStyle w:val="TableParagraph"/>
                              <w:spacing w:before="59" w:line="214" w:lineRule="exact"/>
                              <w:ind w:right="85"/>
                              <w:rPr>
                                <w:sz w:val="20"/>
                              </w:rPr>
                            </w:pPr>
                            <w:r>
                              <w:rPr>
                                <w:spacing w:val="-5"/>
                                <w:sz w:val="20"/>
                              </w:rPr>
                              <w:t>2.8</w:t>
                            </w:r>
                          </w:p>
                        </w:tc>
                        <w:tc>
                          <w:tcPr>
                            <w:tcW w:w="780" w:type="dxa"/>
                          </w:tcPr>
                          <w:p w:rsidR="00497FB9" w:rsidRDefault="00000000">
                            <w:pPr>
                              <w:pStyle w:val="TableParagraph"/>
                              <w:spacing w:before="59" w:line="214" w:lineRule="exact"/>
                              <w:ind w:right="85"/>
                              <w:rPr>
                                <w:sz w:val="20"/>
                              </w:rPr>
                            </w:pPr>
                            <w:r>
                              <w:rPr>
                                <w:spacing w:val="-5"/>
                                <w:sz w:val="20"/>
                              </w:rPr>
                              <w:t>2.9</w:t>
                            </w:r>
                          </w:p>
                        </w:tc>
                        <w:tc>
                          <w:tcPr>
                            <w:tcW w:w="780" w:type="dxa"/>
                          </w:tcPr>
                          <w:p w:rsidR="00497FB9" w:rsidRDefault="00000000">
                            <w:pPr>
                              <w:pStyle w:val="TableParagraph"/>
                              <w:spacing w:before="59" w:line="214" w:lineRule="exact"/>
                              <w:ind w:right="85"/>
                              <w:rPr>
                                <w:sz w:val="20"/>
                              </w:rPr>
                            </w:pPr>
                            <w:r>
                              <w:rPr>
                                <w:spacing w:val="-5"/>
                                <w:sz w:val="20"/>
                              </w:rPr>
                              <w:t>0.5</w:t>
                            </w:r>
                          </w:p>
                        </w:tc>
                        <w:tc>
                          <w:tcPr>
                            <w:tcW w:w="780" w:type="dxa"/>
                          </w:tcPr>
                          <w:p w:rsidR="00497FB9" w:rsidRDefault="00000000">
                            <w:pPr>
                              <w:pStyle w:val="TableParagraph"/>
                              <w:spacing w:before="59" w:line="214" w:lineRule="exact"/>
                              <w:ind w:right="85"/>
                              <w:rPr>
                                <w:sz w:val="20"/>
                              </w:rPr>
                            </w:pPr>
                            <w:r>
                              <w:rPr>
                                <w:spacing w:val="-5"/>
                                <w:sz w:val="20"/>
                              </w:rPr>
                              <w:t>0.2</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3.6</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2.5</w:t>
                            </w:r>
                          </w:p>
                        </w:tc>
                        <w:tc>
                          <w:tcPr>
                            <w:tcW w:w="782" w:type="dxa"/>
                          </w:tcPr>
                          <w:p w:rsidR="00497FB9" w:rsidRDefault="00000000">
                            <w:pPr>
                              <w:pStyle w:val="TableParagraph"/>
                              <w:spacing w:before="59" w:line="214" w:lineRule="exact"/>
                              <w:ind w:right="87"/>
                              <w:rPr>
                                <w:sz w:val="20"/>
                              </w:rPr>
                            </w:pPr>
                            <w:r>
                              <w:rPr>
                                <w:spacing w:val="-5"/>
                                <w:sz w:val="20"/>
                              </w:rPr>
                              <w:t>1.9</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25"/>
                              <w:rPr>
                                <w:sz w:val="17"/>
                              </w:rPr>
                            </w:pPr>
                            <w:r>
                              <w:rPr>
                                <w:spacing w:val="-4"/>
                                <w:w w:val="105"/>
                                <w:sz w:val="17"/>
                              </w:rPr>
                              <w:t>Aug.</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2.35</w:t>
                            </w:r>
                          </w:p>
                        </w:tc>
                        <w:tc>
                          <w:tcPr>
                            <w:tcW w:w="780" w:type="dxa"/>
                          </w:tcPr>
                          <w:p w:rsidR="00497FB9" w:rsidRDefault="00000000">
                            <w:pPr>
                              <w:pStyle w:val="TableParagraph"/>
                              <w:spacing w:before="59" w:line="214" w:lineRule="exact"/>
                              <w:ind w:right="85"/>
                              <w:rPr>
                                <w:sz w:val="20"/>
                              </w:rPr>
                            </w:pPr>
                            <w:r>
                              <w:rPr>
                                <w:spacing w:val="-4"/>
                                <w:sz w:val="20"/>
                              </w:rPr>
                              <w:t>4.63</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2.1</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1.7</w:t>
                            </w:r>
                          </w:p>
                        </w:tc>
                        <w:tc>
                          <w:tcPr>
                            <w:tcW w:w="780" w:type="dxa"/>
                          </w:tcPr>
                          <w:p w:rsidR="00497FB9" w:rsidRDefault="00000000">
                            <w:pPr>
                              <w:pStyle w:val="TableParagraph"/>
                              <w:spacing w:before="59" w:line="214" w:lineRule="exact"/>
                              <w:ind w:right="85"/>
                              <w:rPr>
                                <w:sz w:val="20"/>
                              </w:rPr>
                            </w:pPr>
                            <w:r>
                              <w:rPr>
                                <w:spacing w:val="-5"/>
                                <w:sz w:val="20"/>
                              </w:rPr>
                              <w:t>3.0</w:t>
                            </w:r>
                          </w:p>
                        </w:tc>
                        <w:tc>
                          <w:tcPr>
                            <w:tcW w:w="780" w:type="dxa"/>
                          </w:tcPr>
                          <w:p w:rsidR="00497FB9" w:rsidRDefault="00000000">
                            <w:pPr>
                              <w:pStyle w:val="TableParagraph"/>
                              <w:spacing w:before="59" w:line="214" w:lineRule="exact"/>
                              <w:ind w:right="85"/>
                              <w:rPr>
                                <w:sz w:val="20"/>
                              </w:rPr>
                            </w:pPr>
                            <w:r>
                              <w:rPr>
                                <w:spacing w:val="-5"/>
                                <w:sz w:val="20"/>
                              </w:rPr>
                              <w:t>3.6</w:t>
                            </w:r>
                          </w:p>
                        </w:tc>
                        <w:tc>
                          <w:tcPr>
                            <w:tcW w:w="780" w:type="dxa"/>
                          </w:tcPr>
                          <w:p w:rsidR="00497FB9" w:rsidRDefault="00000000">
                            <w:pPr>
                              <w:pStyle w:val="TableParagraph"/>
                              <w:spacing w:before="59" w:line="214" w:lineRule="exact"/>
                              <w:ind w:right="85"/>
                              <w:rPr>
                                <w:sz w:val="20"/>
                              </w:rPr>
                            </w:pPr>
                            <w:r>
                              <w:rPr>
                                <w:spacing w:val="-5"/>
                                <w:sz w:val="20"/>
                              </w:rPr>
                              <w:t>0.6</w:t>
                            </w:r>
                          </w:p>
                        </w:tc>
                        <w:tc>
                          <w:tcPr>
                            <w:tcW w:w="780" w:type="dxa"/>
                          </w:tcPr>
                          <w:p w:rsidR="00497FB9" w:rsidRDefault="00000000">
                            <w:pPr>
                              <w:pStyle w:val="TableParagraph"/>
                              <w:spacing w:before="59" w:line="214" w:lineRule="exact"/>
                              <w:ind w:right="85"/>
                              <w:rPr>
                                <w:sz w:val="20"/>
                              </w:rPr>
                            </w:pPr>
                            <w:r>
                              <w:rPr>
                                <w:spacing w:val="-5"/>
                                <w:sz w:val="20"/>
                              </w:rPr>
                              <w:t>2.1</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2.5</w:t>
                            </w:r>
                          </w:p>
                        </w:tc>
                        <w:tc>
                          <w:tcPr>
                            <w:tcW w:w="782" w:type="dxa"/>
                          </w:tcPr>
                          <w:p w:rsidR="00497FB9" w:rsidRDefault="00000000">
                            <w:pPr>
                              <w:pStyle w:val="TableParagraph"/>
                              <w:spacing w:before="59" w:line="214" w:lineRule="exact"/>
                              <w:ind w:right="87"/>
                              <w:rPr>
                                <w:sz w:val="20"/>
                              </w:rPr>
                            </w:pPr>
                            <w:r>
                              <w:rPr>
                                <w:spacing w:val="-5"/>
                                <w:sz w:val="20"/>
                              </w:rPr>
                              <w:t>1.8</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64"/>
                              <w:rPr>
                                <w:sz w:val="17"/>
                              </w:rPr>
                            </w:pPr>
                            <w:r>
                              <w:rPr>
                                <w:spacing w:val="-4"/>
                                <w:w w:val="105"/>
                                <w:sz w:val="17"/>
                              </w:rPr>
                              <w:t>Sep.</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1.82</w:t>
                            </w:r>
                          </w:p>
                        </w:tc>
                        <w:tc>
                          <w:tcPr>
                            <w:tcW w:w="780" w:type="dxa"/>
                          </w:tcPr>
                          <w:p w:rsidR="00497FB9" w:rsidRDefault="00000000">
                            <w:pPr>
                              <w:pStyle w:val="TableParagraph"/>
                              <w:spacing w:before="59" w:line="214" w:lineRule="exact"/>
                              <w:ind w:right="85"/>
                              <w:rPr>
                                <w:sz w:val="20"/>
                              </w:rPr>
                            </w:pPr>
                            <w:r>
                              <w:rPr>
                                <w:spacing w:val="-4"/>
                                <w:sz w:val="20"/>
                              </w:rPr>
                              <w:t>3.01</w:t>
                            </w:r>
                          </w:p>
                        </w:tc>
                        <w:tc>
                          <w:tcPr>
                            <w:tcW w:w="780" w:type="dxa"/>
                          </w:tcPr>
                          <w:p w:rsidR="00497FB9" w:rsidRDefault="00000000">
                            <w:pPr>
                              <w:pStyle w:val="TableParagraph"/>
                              <w:spacing w:before="59" w:line="214" w:lineRule="exact"/>
                              <w:ind w:right="85"/>
                              <w:rPr>
                                <w:sz w:val="20"/>
                              </w:rPr>
                            </w:pPr>
                            <w:r>
                              <w:rPr>
                                <w:spacing w:val="-5"/>
                                <w:sz w:val="20"/>
                              </w:rPr>
                              <w:t>2.4</w:t>
                            </w:r>
                          </w:p>
                        </w:tc>
                        <w:tc>
                          <w:tcPr>
                            <w:tcW w:w="780" w:type="dxa"/>
                          </w:tcPr>
                          <w:p w:rsidR="00497FB9" w:rsidRDefault="00000000">
                            <w:pPr>
                              <w:pStyle w:val="TableParagraph"/>
                              <w:spacing w:before="59" w:line="214" w:lineRule="exact"/>
                              <w:ind w:right="85"/>
                              <w:rPr>
                                <w:sz w:val="20"/>
                              </w:rPr>
                            </w:pPr>
                            <w:r>
                              <w:rPr>
                                <w:spacing w:val="-5"/>
                                <w:sz w:val="20"/>
                              </w:rPr>
                              <w:t>2.3</w:t>
                            </w:r>
                          </w:p>
                        </w:tc>
                        <w:tc>
                          <w:tcPr>
                            <w:tcW w:w="780" w:type="dxa"/>
                          </w:tcPr>
                          <w:p w:rsidR="00497FB9" w:rsidRDefault="00000000">
                            <w:pPr>
                              <w:pStyle w:val="TableParagraph"/>
                              <w:spacing w:before="59" w:line="214" w:lineRule="exact"/>
                              <w:ind w:right="85"/>
                              <w:rPr>
                                <w:sz w:val="20"/>
                              </w:rPr>
                            </w:pPr>
                            <w:r>
                              <w:rPr>
                                <w:spacing w:val="-5"/>
                                <w:sz w:val="20"/>
                              </w:rPr>
                              <w:t>1.7</w:t>
                            </w:r>
                          </w:p>
                        </w:tc>
                        <w:tc>
                          <w:tcPr>
                            <w:tcW w:w="780" w:type="dxa"/>
                          </w:tcPr>
                          <w:p w:rsidR="00497FB9" w:rsidRDefault="00000000">
                            <w:pPr>
                              <w:pStyle w:val="TableParagraph"/>
                              <w:spacing w:before="59" w:line="214" w:lineRule="exact"/>
                              <w:ind w:right="85"/>
                              <w:rPr>
                                <w:sz w:val="20"/>
                              </w:rPr>
                            </w:pPr>
                            <w:r>
                              <w:rPr>
                                <w:spacing w:val="-5"/>
                                <w:sz w:val="20"/>
                              </w:rPr>
                              <w:t>1.7</w:t>
                            </w:r>
                          </w:p>
                        </w:tc>
                        <w:tc>
                          <w:tcPr>
                            <w:tcW w:w="780" w:type="dxa"/>
                          </w:tcPr>
                          <w:p w:rsidR="00497FB9" w:rsidRDefault="00000000">
                            <w:pPr>
                              <w:pStyle w:val="TableParagraph"/>
                              <w:spacing w:before="59" w:line="214" w:lineRule="exact"/>
                              <w:ind w:right="85"/>
                              <w:rPr>
                                <w:sz w:val="20"/>
                              </w:rPr>
                            </w:pPr>
                            <w:r>
                              <w:rPr>
                                <w:spacing w:val="-5"/>
                                <w:sz w:val="20"/>
                              </w:rPr>
                              <w:t>2.5</w:t>
                            </w:r>
                          </w:p>
                        </w:tc>
                        <w:tc>
                          <w:tcPr>
                            <w:tcW w:w="780" w:type="dxa"/>
                          </w:tcPr>
                          <w:p w:rsidR="00497FB9" w:rsidRDefault="00000000">
                            <w:pPr>
                              <w:pStyle w:val="TableParagraph"/>
                              <w:spacing w:before="59" w:line="214" w:lineRule="exact"/>
                              <w:ind w:right="85"/>
                              <w:rPr>
                                <w:sz w:val="20"/>
                              </w:rPr>
                            </w:pPr>
                            <w:r>
                              <w:rPr>
                                <w:spacing w:val="-5"/>
                                <w:sz w:val="20"/>
                              </w:rPr>
                              <w:t>3.4</w:t>
                            </w:r>
                          </w:p>
                        </w:tc>
                        <w:tc>
                          <w:tcPr>
                            <w:tcW w:w="780" w:type="dxa"/>
                          </w:tcPr>
                          <w:p w:rsidR="00497FB9" w:rsidRDefault="00000000">
                            <w:pPr>
                              <w:pStyle w:val="TableParagraph"/>
                              <w:spacing w:before="59" w:line="214" w:lineRule="exact"/>
                              <w:ind w:right="85"/>
                              <w:rPr>
                                <w:sz w:val="20"/>
                              </w:rPr>
                            </w:pPr>
                            <w:r>
                              <w:rPr>
                                <w:spacing w:val="-5"/>
                                <w:sz w:val="20"/>
                              </w:rPr>
                              <w:t>0.4</w:t>
                            </w:r>
                          </w:p>
                        </w:tc>
                        <w:tc>
                          <w:tcPr>
                            <w:tcW w:w="780" w:type="dxa"/>
                          </w:tcPr>
                          <w:p w:rsidR="00497FB9" w:rsidRDefault="00000000">
                            <w:pPr>
                              <w:pStyle w:val="TableParagraph"/>
                              <w:spacing w:before="59" w:line="214" w:lineRule="exact"/>
                              <w:ind w:right="85"/>
                              <w:rPr>
                                <w:sz w:val="20"/>
                              </w:rPr>
                            </w:pPr>
                            <w:r>
                              <w:rPr>
                                <w:spacing w:val="-5"/>
                                <w:sz w:val="20"/>
                              </w:rPr>
                              <w:t>2.3</w:t>
                            </w:r>
                          </w:p>
                        </w:tc>
                        <w:tc>
                          <w:tcPr>
                            <w:tcW w:w="780" w:type="dxa"/>
                          </w:tcPr>
                          <w:p w:rsidR="00497FB9" w:rsidRDefault="00000000">
                            <w:pPr>
                              <w:pStyle w:val="TableParagraph"/>
                              <w:spacing w:before="59" w:line="214" w:lineRule="exact"/>
                              <w:ind w:right="85"/>
                              <w:rPr>
                                <w:sz w:val="20"/>
                              </w:rPr>
                            </w:pPr>
                            <w:r>
                              <w:rPr>
                                <w:spacing w:val="-5"/>
                                <w:sz w:val="20"/>
                              </w:rPr>
                              <w:t>1.6</w:t>
                            </w:r>
                          </w:p>
                        </w:tc>
                        <w:tc>
                          <w:tcPr>
                            <w:tcW w:w="780" w:type="dxa"/>
                          </w:tcPr>
                          <w:p w:rsidR="00497FB9" w:rsidRDefault="00000000">
                            <w:pPr>
                              <w:pStyle w:val="TableParagraph"/>
                              <w:spacing w:before="59" w:line="214" w:lineRule="exact"/>
                              <w:ind w:right="85"/>
                              <w:rPr>
                                <w:sz w:val="20"/>
                              </w:rPr>
                            </w:pPr>
                            <w:r>
                              <w:rPr>
                                <w:spacing w:val="-5"/>
                                <w:sz w:val="20"/>
                              </w:rPr>
                              <w:t>1.8</w:t>
                            </w:r>
                          </w:p>
                        </w:tc>
                        <w:tc>
                          <w:tcPr>
                            <w:tcW w:w="780" w:type="dxa"/>
                          </w:tcPr>
                          <w:p w:rsidR="00497FB9" w:rsidRDefault="00000000">
                            <w:pPr>
                              <w:pStyle w:val="TableParagraph"/>
                              <w:spacing w:before="59" w:line="214" w:lineRule="exact"/>
                              <w:ind w:right="85"/>
                              <w:rPr>
                                <w:sz w:val="20"/>
                              </w:rPr>
                            </w:pPr>
                            <w:r>
                              <w:rPr>
                                <w:spacing w:val="-5"/>
                                <w:sz w:val="20"/>
                              </w:rPr>
                              <w:t>1.9</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2.2</w:t>
                            </w:r>
                          </w:p>
                        </w:tc>
                        <w:tc>
                          <w:tcPr>
                            <w:tcW w:w="782" w:type="dxa"/>
                          </w:tcPr>
                          <w:p w:rsidR="00497FB9" w:rsidRDefault="00000000">
                            <w:pPr>
                              <w:pStyle w:val="TableParagraph"/>
                              <w:spacing w:before="59" w:line="214" w:lineRule="exact"/>
                              <w:ind w:right="87"/>
                              <w:rPr>
                                <w:sz w:val="20"/>
                              </w:rPr>
                            </w:pPr>
                            <w:r>
                              <w:rPr>
                                <w:spacing w:val="-5"/>
                                <w:sz w:val="20"/>
                              </w:rPr>
                              <w:t>1.0</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71"/>
                              <w:rPr>
                                <w:sz w:val="17"/>
                              </w:rPr>
                            </w:pPr>
                            <w:r>
                              <w:rPr>
                                <w:spacing w:val="-4"/>
                                <w:w w:val="105"/>
                                <w:sz w:val="17"/>
                              </w:rPr>
                              <w:t>Oct.</w:t>
                            </w:r>
                          </w:p>
                        </w:tc>
                        <w:tc>
                          <w:tcPr>
                            <w:tcW w:w="780" w:type="dxa"/>
                            <w:tcBorders>
                              <w:left w:val="single" w:sz="18" w:space="0" w:color="000000"/>
                            </w:tcBorders>
                          </w:tcPr>
                          <w:p w:rsidR="00497FB9" w:rsidRDefault="00000000">
                            <w:pPr>
                              <w:pStyle w:val="TableParagraph"/>
                              <w:spacing w:before="59" w:line="213" w:lineRule="exact"/>
                              <w:ind w:right="85"/>
                              <w:rPr>
                                <w:sz w:val="20"/>
                              </w:rPr>
                            </w:pPr>
                            <w:r>
                              <w:rPr>
                                <w:spacing w:val="-4"/>
                                <w:sz w:val="20"/>
                              </w:rPr>
                              <w:t>1.69</w:t>
                            </w:r>
                          </w:p>
                        </w:tc>
                        <w:tc>
                          <w:tcPr>
                            <w:tcW w:w="780" w:type="dxa"/>
                          </w:tcPr>
                          <w:p w:rsidR="00497FB9" w:rsidRDefault="00000000">
                            <w:pPr>
                              <w:pStyle w:val="TableParagraph"/>
                              <w:spacing w:before="59" w:line="213" w:lineRule="exact"/>
                              <w:ind w:right="85"/>
                              <w:rPr>
                                <w:sz w:val="20"/>
                              </w:rPr>
                            </w:pPr>
                            <w:r>
                              <w:rPr>
                                <w:spacing w:val="-4"/>
                                <w:sz w:val="20"/>
                              </w:rPr>
                              <w:t>2.69</w:t>
                            </w:r>
                          </w:p>
                        </w:tc>
                        <w:tc>
                          <w:tcPr>
                            <w:tcW w:w="780" w:type="dxa"/>
                          </w:tcPr>
                          <w:p w:rsidR="00497FB9" w:rsidRDefault="00000000">
                            <w:pPr>
                              <w:pStyle w:val="TableParagraph"/>
                              <w:spacing w:before="59" w:line="213" w:lineRule="exact"/>
                              <w:ind w:right="85"/>
                              <w:rPr>
                                <w:sz w:val="20"/>
                              </w:rPr>
                            </w:pPr>
                            <w:r>
                              <w:rPr>
                                <w:spacing w:val="-5"/>
                                <w:sz w:val="20"/>
                              </w:rPr>
                              <w:t>2.6</w:t>
                            </w:r>
                          </w:p>
                        </w:tc>
                        <w:tc>
                          <w:tcPr>
                            <w:tcW w:w="780" w:type="dxa"/>
                          </w:tcPr>
                          <w:p w:rsidR="00497FB9" w:rsidRDefault="00000000">
                            <w:pPr>
                              <w:pStyle w:val="TableParagraph"/>
                              <w:spacing w:before="59" w:line="213" w:lineRule="exact"/>
                              <w:ind w:right="85"/>
                              <w:rPr>
                                <w:sz w:val="20"/>
                              </w:rPr>
                            </w:pPr>
                            <w:r>
                              <w:rPr>
                                <w:spacing w:val="-5"/>
                                <w:sz w:val="20"/>
                              </w:rPr>
                              <w:t>2.1</w:t>
                            </w:r>
                          </w:p>
                        </w:tc>
                        <w:tc>
                          <w:tcPr>
                            <w:tcW w:w="780" w:type="dxa"/>
                          </w:tcPr>
                          <w:p w:rsidR="00497FB9" w:rsidRDefault="00000000">
                            <w:pPr>
                              <w:pStyle w:val="TableParagraph"/>
                              <w:spacing w:before="59" w:line="213" w:lineRule="exact"/>
                              <w:ind w:right="85"/>
                              <w:rPr>
                                <w:sz w:val="20"/>
                              </w:rPr>
                            </w:pPr>
                            <w:r>
                              <w:rPr>
                                <w:spacing w:val="-5"/>
                                <w:sz w:val="20"/>
                              </w:rPr>
                              <w:t>2.0</w:t>
                            </w:r>
                          </w:p>
                        </w:tc>
                        <w:tc>
                          <w:tcPr>
                            <w:tcW w:w="780" w:type="dxa"/>
                          </w:tcPr>
                          <w:p w:rsidR="00497FB9" w:rsidRDefault="00000000">
                            <w:pPr>
                              <w:pStyle w:val="TableParagraph"/>
                              <w:spacing w:before="59" w:line="213" w:lineRule="exact"/>
                              <w:ind w:right="85"/>
                              <w:rPr>
                                <w:sz w:val="20"/>
                              </w:rPr>
                            </w:pPr>
                            <w:r>
                              <w:rPr>
                                <w:spacing w:val="-5"/>
                                <w:sz w:val="20"/>
                              </w:rPr>
                              <w:t>2.2</w:t>
                            </w:r>
                          </w:p>
                        </w:tc>
                        <w:tc>
                          <w:tcPr>
                            <w:tcW w:w="780" w:type="dxa"/>
                          </w:tcPr>
                          <w:p w:rsidR="00497FB9" w:rsidRDefault="00000000">
                            <w:pPr>
                              <w:pStyle w:val="TableParagraph"/>
                              <w:spacing w:before="59" w:line="213" w:lineRule="exact"/>
                              <w:ind w:right="85"/>
                              <w:rPr>
                                <w:sz w:val="20"/>
                              </w:rPr>
                            </w:pPr>
                            <w:r>
                              <w:rPr>
                                <w:spacing w:val="-5"/>
                                <w:sz w:val="20"/>
                              </w:rPr>
                              <w:t>2.3</w:t>
                            </w:r>
                          </w:p>
                        </w:tc>
                        <w:tc>
                          <w:tcPr>
                            <w:tcW w:w="780" w:type="dxa"/>
                          </w:tcPr>
                          <w:p w:rsidR="00497FB9" w:rsidRDefault="00000000">
                            <w:pPr>
                              <w:pStyle w:val="TableParagraph"/>
                              <w:spacing w:before="59" w:line="213" w:lineRule="exact"/>
                              <w:ind w:right="85"/>
                              <w:rPr>
                                <w:sz w:val="20"/>
                              </w:rPr>
                            </w:pPr>
                            <w:r>
                              <w:rPr>
                                <w:spacing w:val="-5"/>
                                <w:sz w:val="20"/>
                              </w:rPr>
                              <w:t>3.5</w:t>
                            </w:r>
                          </w:p>
                        </w:tc>
                        <w:tc>
                          <w:tcPr>
                            <w:tcW w:w="780" w:type="dxa"/>
                          </w:tcPr>
                          <w:p w:rsidR="00497FB9" w:rsidRDefault="00000000">
                            <w:pPr>
                              <w:pStyle w:val="TableParagraph"/>
                              <w:spacing w:before="59" w:line="213" w:lineRule="exact"/>
                              <w:ind w:right="85"/>
                              <w:rPr>
                                <w:sz w:val="20"/>
                              </w:rPr>
                            </w:pPr>
                            <w:r>
                              <w:rPr>
                                <w:spacing w:val="-5"/>
                                <w:sz w:val="20"/>
                              </w:rPr>
                              <w:t>0.3</w:t>
                            </w:r>
                          </w:p>
                        </w:tc>
                        <w:tc>
                          <w:tcPr>
                            <w:tcW w:w="780" w:type="dxa"/>
                          </w:tcPr>
                          <w:p w:rsidR="00497FB9" w:rsidRDefault="00000000">
                            <w:pPr>
                              <w:pStyle w:val="TableParagraph"/>
                              <w:spacing w:before="59" w:line="213" w:lineRule="exact"/>
                              <w:ind w:right="85"/>
                              <w:rPr>
                                <w:sz w:val="20"/>
                              </w:rPr>
                            </w:pPr>
                            <w:r>
                              <w:rPr>
                                <w:spacing w:val="-5"/>
                                <w:sz w:val="20"/>
                              </w:rPr>
                              <w:t>2.0</w:t>
                            </w:r>
                          </w:p>
                        </w:tc>
                        <w:tc>
                          <w:tcPr>
                            <w:tcW w:w="780" w:type="dxa"/>
                          </w:tcPr>
                          <w:p w:rsidR="00497FB9" w:rsidRDefault="00000000">
                            <w:pPr>
                              <w:pStyle w:val="TableParagraph"/>
                              <w:spacing w:before="59" w:line="213" w:lineRule="exact"/>
                              <w:ind w:right="85"/>
                              <w:rPr>
                                <w:sz w:val="20"/>
                              </w:rPr>
                            </w:pPr>
                            <w:r>
                              <w:rPr>
                                <w:spacing w:val="-5"/>
                                <w:sz w:val="20"/>
                              </w:rPr>
                              <w:t>1.3</w:t>
                            </w:r>
                          </w:p>
                        </w:tc>
                        <w:tc>
                          <w:tcPr>
                            <w:tcW w:w="780" w:type="dxa"/>
                          </w:tcPr>
                          <w:p w:rsidR="00497FB9" w:rsidRDefault="00000000">
                            <w:pPr>
                              <w:pStyle w:val="TableParagraph"/>
                              <w:spacing w:before="59" w:line="213" w:lineRule="exact"/>
                              <w:ind w:right="85"/>
                              <w:rPr>
                                <w:sz w:val="20"/>
                              </w:rPr>
                            </w:pPr>
                            <w:r>
                              <w:rPr>
                                <w:spacing w:val="-5"/>
                                <w:sz w:val="20"/>
                              </w:rPr>
                              <w:t>1.4</w:t>
                            </w:r>
                          </w:p>
                        </w:tc>
                        <w:tc>
                          <w:tcPr>
                            <w:tcW w:w="780" w:type="dxa"/>
                          </w:tcPr>
                          <w:p w:rsidR="00497FB9" w:rsidRDefault="00000000">
                            <w:pPr>
                              <w:pStyle w:val="TableParagraph"/>
                              <w:spacing w:before="59" w:line="213" w:lineRule="exact"/>
                              <w:ind w:right="85"/>
                              <w:rPr>
                                <w:sz w:val="20"/>
                              </w:rPr>
                            </w:pPr>
                            <w:r>
                              <w:rPr>
                                <w:spacing w:val="-5"/>
                                <w:sz w:val="20"/>
                              </w:rPr>
                              <w:t>1.2</w:t>
                            </w:r>
                          </w:p>
                        </w:tc>
                        <w:tc>
                          <w:tcPr>
                            <w:tcW w:w="780" w:type="dxa"/>
                          </w:tcPr>
                          <w:p w:rsidR="00497FB9" w:rsidRDefault="00000000">
                            <w:pPr>
                              <w:pStyle w:val="TableParagraph"/>
                              <w:spacing w:before="59" w:line="213" w:lineRule="exact"/>
                              <w:ind w:right="85"/>
                              <w:rPr>
                                <w:sz w:val="20"/>
                              </w:rPr>
                            </w:pPr>
                            <w:r>
                              <w:rPr>
                                <w:spacing w:val="-5"/>
                                <w:sz w:val="20"/>
                              </w:rPr>
                              <w:t>2.7</w:t>
                            </w:r>
                          </w:p>
                        </w:tc>
                        <w:tc>
                          <w:tcPr>
                            <w:tcW w:w="780" w:type="dxa"/>
                          </w:tcPr>
                          <w:p w:rsidR="00497FB9" w:rsidRDefault="00000000">
                            <w:pPr>
                              <w:pStyle w:val="TableParagraph"/>
                              <w:spacing w:before="59" w:line="213" w:lineRule="exact"/>
                              <w:ind w:right="85"/>
                              <w:rPr>
                                <w:sz w:val="20"/>
                              </w:rPr>
                            </w:pPr>
                            <w:r>
                              <w:rPr>
                                <w:spacing w:val="-5"/>
                                <w:sz w:val="20"/>
                              </w:rPr>
                              <w:t>1.4</w:t>
                            </w:r>
                          </w:p>
                        </w:tc>
                        <w:tc>
                          <w:tcPr>
                            <w:tcW w:w="782" w:type="dxa"/>
                          </w:tcPr>
                          <w:p w:rsidR="00497FB9" w:rsidRDefault="00000000">
                            <w:pPr>
                              <w:pStyle w:val="TableParagraph"/>
                              <w:spacing w:before="59" w:line="213" w:lineRule="exact"/>
                              <w:ind w:right="87"/>
                              <w:rPr>
                                <w:sz w:val="20"/>
                              </w:rPr>
                            </w:pPr>
                            <w:r>
                              <w:rPr>
                                <w:spacing w:val="-5"/>
                                <w:sz w:val="20"/>
                              </w:rPr>
                              <w:t>0.9</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28"/>
                              <w:rPr>
                                <w:sz w:val="17"/>
                              </w:rPr>
                            </w:pPr>
                            <w:r>
                              <w:rPr>
                                <w:spacing w:val="-4"/>
                                <w:w w:val="105"/>
                                <w:sz w:val="17"/>
                              </w:rPr>
                              <w:t>Nov.</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2.08</w:t>
                            </w:r>
                          </w:p>
                        </w:tc>
                        <w:tc>
                          <w:tcPr>
                            <w:tcW w:w="780" w:type="dxa"/>
                          </w:tcPr>
                          <w:p w:rsidR="00497FB9" w:rsidRDefault="00000000">
                            <w:pPr>
                              <w:pStyle w:val="TableParagraph"/>
                              <w:spacing w:before="59" w:line="214" w:lineRule="exact"/>
                              <w:ind w:right="85"/>
                              <w:rPr>
                                <w:sz w:val="20"/>
                              </w:rPr>
                            </w:pPr>
                            <w:r>
                              <w:rPr>
                                <w:spacing w:val="-4"/>
                                <w:sz w:val="20"/>
                              </w:rPr>
                              <w:t>3.83</w:t>
                            </w:r>
                          </w:p>
                        </w:tc>
                        <w:tc>
                          <w:tcPr>
                            <w:tcW w:w="780" w:type="dxa"/>
                          </w:tcPr>
                          <w:p w:rsidR="00497FB9" w:rsidRDefault="00000000">
                            <w:pPr>
                              <w:pStyle w:val="TableParagraph"/>
                              <w:spacing w:before="59" w:line="214" w:lineRule="exact"/>
                              <w:ind w:right="85"/>
                              <w:rPr>
                                <w:sz w:val="20"/>
                              </w:rPr>
                            </w:pPr>
                            <w:r>
                              <w:rPr>
                                <w:spacing w:val="-5"/>
                                <w:sz w:val="20"/>
                              </w:rPr>
                              <w:t>2.7</w:t>
                            </w:r>
                          </w:p>
                        </w:tc>
                        <w:tc>
                          <w:tcPr>
                            <w:tcW w:w="780" w:type="dxa"/>
                          </w:tcPr>
                          <w:p w:rsidR="00497FB9" w:rsidRDefault="00000000">
                            <w:pPr>
                              <w:pStyle w:val="TableParagraph"/>
                              <w:spacing w:before="59" w:line="214" w:lineRule="exact"/>
                              <w:ind w:right="85"/>
                              <w:rPr>
                                <w:sz w:val="20"/>
                              </w:rPr>
                            </w:pPr>
                            <w:r>
                              <w:rPr>
                                <w:spacing w:val="-5"/>
                                <w:sz w:val="20"/>
                              </w:rPr>
                              <w:t>2.4</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2.9</w:t>
                            </w:r>
                          </w:p>
                        </w:tc>
                        <w:tc>
                          <w:tcPr>
                            <w:tcW w:w="780" w:type="dxa"/>
                          </w:tcPr>
                          <w:p w:rsidR="00497FB9" w:rsidRDefault="00000000">
                            <w:pPr>
                              <w:pStyle w:val="TableParagraph"/>
                              <w:spacing w:before="59" w:line="214" w:lineRule="exact"/>
                              <w:ind w:right="85"/>
                              <w:rPr>
                                <w:sz w:val="20"/>
                              </w:rPr>
                            </w:pPr>
                            <w:r>
                              <w:rPr>
                                <w:spacing w:val="-5"/>
                                <w:sz w:val="20"/>
                              </w:rPr>
                              <w:t>4.8</w:t>
                            </w:r>
                          </w:p>
                        </w:tc>
                        <w:tc>
                          <w:tcPr>
                            <w:tcW w:w="780" w:type="dxa"/>
                          </w:tcPr>
                          <w:p w:rsidR="00497FB9" w:rsidRDefault="00000000">
                            <w:pPr>
                              <w:pStyle w:val="TableParagraph"/>
                              <w:spacing w:before="59" w:line="214" w:lineRule="exact"/>
                              <w:ind w:right="85"/>
                              <w:rPr>
                                <w:sz w:val="20"/>
                              </w:rPr>
                            </w:pPr>
                            <w:r>
                              <w:rPr>
                                <w:spacing w:val="-5"/>
                                <w:sz w:val="20"/>
                              </w:rPr>
                              <w:t>0.2</w:t>
                            </w:r>
                          </w:p>
                        </w:tc>
                        <w:tc>
                          <w:tcPr>
                            <w:tcW w:w="780" w:type="dxa"/>
                          </w:tcPr>
                          <w:p w:rsidR="00497FB9" w:rsidRDefault="00000000">
                            <w:pPr>
                              <w:pStyle w:val="TableParagraph"/>
                              <w:spacing w:before="59" w:line="214" w:lineRule="exact"/>
                              <w:ind w:right="85"/>
                              <w:rPr>
                                <w:sz w:val="20"/>
                              </w:rPr>
                            </w:pPr>
                            <w:r>
                              <w:rPr>
                                <w:spacing w:val="-5"/>
                                <w:sz w:val="20"/>
                              </w:rPr>
                              <w:t>0.9</w:t>
                            </w:r>
                          </w:p>
                        </w:tc>
                        <w:tc>
                          <w:tcPr>
                            <w:tcW w:w="780" w:type="dxa"/>
                          </w:tcPr>
                          <w:p w:rsidR="00497FB9" w:rsidRDefault="00000000">
                            <w:pPr>
                              <w:pStyle w:val="TableParagraph"/>
                              <w:spacing w:before="59" w:line="214" w:lineRule="exact"/>
                              <w:ind w:right="85"/>
                              <w:rPr>
                                <w:sz w:val="20"/>
                              </w:rPr>
                            </w:pPr>
                            <w:r>
                              <w:rPr>
                                <w:spacing w:val="-5"/>
                                <w:sz w:val="20"/>
                              </w:rPr>
                              <w:t>1.5</w:t>
                            </w:r>
                          </w:p>
                        </w:tc>
                        <w:tc>
                          <w:tcPr>
                            <w:tcW w:w="780" w:type="dxa"/>
                          </w:tcPr>
                          <w:p w:rsidR="00497FB9" w:rsidRDefault="00000000">
                            <w:pPr>
                              <w:pStyle w:val="TableParagraph"/>
                              <w:spacing w:before="59" w:line="214" w:lineRule="exact"/>
                              <w:ind w:right="85"/>
                              <w:rPr>
                                <w:sz w:val="20"/>
                              </w:rPr>
                            </w:pPr>
                            <w:r>
                              <w:rPr>
                                <w:spacing w:val="-5"/>
                                <w:sz w:val="20"/>
                              </w:rPr>
                              <w:t>1.3</w:t>
                            </w:r>
                          </w:p>
                        </w:tc>
                        <w:tc>
                          <w:tcPr>
                            <w:tcW w:w="780" w:type="dxa"/>
                          </w:tcPr>
                          <w:p w:rsidR="00497FB9" w:rsidRDefault="00000000">
                            <w:pPr>
                              <w:pStyle w:val="TableParagraph"/>
                              <w:spacing w:before="59" w:line="214" w:lineRule="exact"/>
                              <w:ind w:right="85"/>
                              <w:rPr>
                                <w:sz w:val="20"/>
                              </w:rPr>
                            </w:pPr>
                            <w:r>
                              <w:rPr>
                                <w:spacing w:val="-5"/>
                                <w:sz w:val="20"/>
                              </w:rPr>
                              <w:t>1.6</w:t>
                            </w:r>
                          </w:p>
                        </w:tc>
                        <w:tc>
                          <w:tcPr>
                            <w:tcW w:w="780" w:type="dxa"/>
                          </w:tcPr>
                          <w:p w:rsidR="00497FB9" w:rsidRDefault="00000000">
                            <w:pPr>
                              <w:pStyle w:val="TableParagraph"/>
                              <w:spacing w:before="59" w:line="214" w:lineRule="exact"/>
                              <w:ind w:right="85"/>
                              <w:rPr>
                                <w:sz w:val="20"/>
                              </w:rPr>
                            </w:pPr>
                            <w:r>
                              <w:rPr>
                                <w:spacing w:val="-5"/>
                                <w:sz w:val="20"/>
                              </w:rPr>
                              <w:t>2.3</w:t>
                            </w:r>
                          </w:p>
                        </w:tc>
                        <w:tc>
                          <w:tcPr>
                            <w:tcW w:w="780" w:type="dxa"/>
                          </w:tcPr>
                          <w:p w:rsidR="00497FB9" w:rsidRDefault="00000000">
                            <w:pPr>
                              <w:pStyle w:val="TableParagraph"/>
                              <w:spacing w:before="59" w:line="214" w:lineRule="exact"/>
                              <w:ind w:right="85"/>
                              <w:rPr>
                                <w:sz w:val="20"/>
                              </w:rPr>
                            </w:pPr>
                            <w:r>
                              <w:rPr>
                                <w:spacing w:val="-5"/>
                                <w:sz w:val="20"/>
                              </w:rPr>
                              <w:t>1.4</w:t>
                            </w:r>
                          </w:p>
                        </w:tc>
                        <w:tc>
                          <w:tcPr>
                            <w:tcW w:w="782" w:type="dxa"/>
                          </w:tcPr>
                          <w:p w:rsidR="00497FB9" w:rsidRDefault="00000000">
                            <w:pPr>
                              <w:pStyle w:val="TableParagraph"/>
                              <w:spacing w:before="59" w:line="214" w:lineRule="exact"/>
                              <w:ind w:right="87"/>
                              <w:rPr>
                                <w:sz w:val="20"/>
                              </w:rPr>
                            </w:pPr>
                            <w:r>
                              <w:rPr>
                                <w:spacing w:val="-5"/>
                                <w:sz w:val="20"/>
                              </w:rPr>
                              <w:t>1.0</w:t>
                            </w:r>
                          </w:p>
                        </w:tc>
                      </w:tr>
                      <w:tr w:rsidR="00497FB9">
                        <w:trPr>
                          <w:trHeight w:val="294"/>
                        </w:trPr>
                        <w:tc>
                          <w:tcPr>
                            <w:tcW w:w="1692" w:type="dxa"/>
                            <w:tcBorders>
                              <w:right w:val="single" w:sz="18" w:space="0" w:color="000000"/>
                            </w:tcBorders>
                          </w:tcPr>
                          <w:p w:rsidR="00497FB9" w:rsidRDefault="00000000">
                            <w:pPr>
                              <w:pStyle w:val="TableParagraph"/>
                              <w:spacing w:before="77"/>
                              <w:ind w:right="746"/>
                              <w:rPr>
                                <w:sz w:val="17"/>
                              </w:rPr>
                            </w:pPr>
                            <w:r>
                              <w:rPr>
                                <w:spacing w:val="-4"/>
                                <w:w w:val="105"/>
                                <w:sz w:val="17"/>
                              </w:rPr>
                              <w:t>Dec.</w:t>
                            </w:r>
                          </w:p>
                        </w:tc>
                        <w:tc>
                          <w:tcPr>
                            <w:tcW w:w="780" w:type="dxa"/>
                            <w:tcBorders>
                              <w:left w:val="single" w:sz="18" w:space="0" w:color="000000"/>
                            </w:tcBorders>
                          </w:tcPr>
                          <w:p w:rsidR="00497FB9" w:rsidRDefault="00000000">
                            <w:pPr>
                              <w:pStyle w:val="TableParagraph"/>
                              <w:spacing w:before="59" w:line="215" w:lineRule="exact"/>
                              <w:ind w:right="85"/>
                              <w:rPr>
                                <w:sz w:val="20"/>
                              </w:rPr>
                            </w:pPr>
                            <w:r>
                              <w:rPr>
                                <w:spacing w:val="-4"/>
                                <w:sz w:val="20"/>
                              </w:rPr>
                              <w:t>2.10</w:t>
                            </w:r>
                          </w:p>
                        </w:tc>
                        <w:tc>
                          <w:tcPr>
                            <w:tcW w:w="780" w:type="dxa"/>
                          </w:tcPr>
                          <w:p w:rsidR="00497FB9" w:rsidRDefault="00000000">
                            <w:pPr>
                              <w:pStyle w:val="TableParagraph"/>
                              <w:spacing w:before="59" w:line="215" w:lineRule="exact"/>
                              <w:ind w:right="85"/>
                              <w:rPr>
                                <w:sz w:val="20"/>
                              </w:rPr>
                            </w:pPr>
                            <w:r>
                              <w:rPr>
                                <w:spacing w:val="-4"/>
                                <w:sz w:val="20"/>
                              </w:rPr>
                              <w:t>4.08</w:t>
                            </w:r>
                          </w:p>
                        </w:tc>
                        <w:tc>
                          <w:tcPr>
                            <w:tcW w:w="780" w:type="dxa"/>
                          </w:tcPr>
                          <w:p w:rsidR="00497FB9" w:rsidRDefault="00000000">
                            <w:pPr>
                              <w:pStyle w:val="TableParagraph"/>
                              <w:spacing w:before="59" w:line="215" w:lineRule="exact"/>
                              <w:ind w:right="85"/>
                              <w:rPr>
                                <w:sz w:val="20"/>
                              </w:rPr>
                            </w:pPr>
                            <w:r>
                              <w:rPr>
                                <w:spacing w:val="-5"/>
                                <w:sz w:val="20"/>
                              </w:rPr>
                              <w:t>2.9</w:t>
                            </w:r>
                          </w:p>
                        </w:tc>
                        <w:tc>
                          <w:tcPr>
                            <w:tcW w:w="780" w:type="dxa"/>
                          </w:tcPr>
                          <w:p w:rsidR="00497FB9" w:rsidRDefault="00000000">
                            <w:pPr>
                              <w:pStyle w:val="TableParagraph"/>
                              <w:spacing w:before="59" w:line="215" w:lineRule="exact"/>
                              <w:ind w:right="85"/>
                              <w:rPr>
                                <w:sz w:val="20"/>
                              </w:rPr>
                            </w:pPr>
                            <w:r>
                              <w:rPr>
                                <w:spacing w:val="-5"/>
                                <w:sz w:val="20"/>
                              </w:rPr>
                              <w:t>2.5</w:t>
                            </w:r>
                          </w:p>
                        </w:tc>
                        <w:tc>
                          <w:tcPr>
                            <w:tcW w:w="780" w:type="dxa"/>
                          </w:tcPr>
                          <w:p w:rsidR="00497FB9" w:rsidRDefault="00000000">
                            <w:pPr>
                              <w:pStyle w:val="TableParagraph"/>
                              <w:spacing w:before="59" w:line="215" w:lineRule="exact"/>
                              <w:ind w:right="85"/>
                              <w:rPr>
                                <w:sz w:val="20"/>
                              </w:rPr>
                            </w:pPr>
                            <w:r>
                              <w:rPr>
                                <w:spacing w:val="-5"/>
                                <w:sz w:val="20"/>
                              </w:rPr>
                              <w:t>2.4</w:t>
                            </w:r>
                          </w:p>
                        </w:tc>
                        <w:tc>
                          <w:tcPr>
                            <w:tcW w:w="780" w:type="dxa"/>
                          </w:tcPr>
                          <w:p w:rsidR="00497FB9" w:rsidRDefault="00000000">
                            <w:pPr>
                              <w:pStyle w:val="TableParagraph"/>
                              <w:spacing w:before="59" w:line="215" w:lineRule="exact"/>
                              <w:ind w:right="85"/>
                              <w:rPr>
                                <w:sz w:val="20"/>
                              </w:rPr>
                            </w:pPr>
                            <w:r>
                              <w:rPr>
                                <w:spacing w:val="-5"/>
                                <w:sz w:val="20"/>
                              </w:rPr>
                              <w:t>1.9</w:t>
                            </w:r>
                          </w:p>
                        </w:tc>
                        <w:tc>
                          <w:tcPr>
                            <w:tcW w:w="780" w:type="dxa"/>
                          </w:tcPr>
                          <w:p w:rsidR="00497FB9" w:rsidRDefault="00000000">
                            <w:pPr>
                              <w:pStyle w:val="TableParagraph"/>
                              <w:spacing w:before="59" w:line="215" w:lineRule="exact"/>
                              <w:ind w:right="85"/>
                              <w:rPr>
                                <w:sz w:val="20"/>
                              </w:rPr>
                            </w:pPr>
                            <w:r>
                              <w:rPr>
                                <w:spacing w:val="-5"/>
                                <w:sz w:val="20"/>
                              </w:rPr>
                              <w:t>3.6</w:t>
                            </w:r>
                          </w:p>
                        </w:tc>
                        <w:tc>
                          <w:tcPr>
                            <w:tcW w:w="780" w:type="dxa"/>
                          </w:tcPr>
                          <w:p w:rsidR="00497FB9" w:rsidRDefault="00000000">
                            <w:pPr>
                              <w:pStyle w:val="TableParagraph"/>
                              <w:spacing w:before="59" w:line="215" w:lineRule="exact"/>
                              <w:ind w:right="85"/>
                              <w:rPr>
                                <w:sz w:val="20"/>
                              </w:rPr>
                            </w:pPr>
                            <w:r>
                              <w:rPr>
                                <w:spacing w:val="-5"/>
                                <w:sz w:val="20"/>
                              </w:rPr>
                              <w:t>6.4</w:t>
                            </w:r>
                          </w:p>
                        </w:tc>
                        <w:tc>
                          <w:tcPr>
                            <w:tcW w:w="780" w:type="dxa"/>
                          </w:tcPr>
                          <w:p w:rsidR="00497FB9" w:rsidRDefault="00000000">
                            <w:pPr>
                              <w:pStyle w:val="TableParagraph"/>
                              <w:spacing w:before="59" w:line="215" w:lineRule="exact"/>
                              <w:ind w:right="85"/>
                              <w:rPr>
                                <w:sz w:val="20"/>
                              </w:rPr>
                            </w:pPr>
                            <w:r>
                              <w:rPr>
                                <w:spacing w:val="-5"/>
                                <w:sz w:val="20"/>
                              </w:rPr>
                              <w:t>0.1</w:t>
                            </w:r>
                          </w:p>
                        </w:tc>
                        <w:tc>
                          <w:tcPr>
                            <w:tcW w:w="780" w:type="dxa"/>
                          </w:tcPr>
                          <w:p w:rsidR="00497FB9" w:rsidRDefault="00000000">
                            <w:pPr>
                              <w:pStyle w:val="TableParagraph"/>
                              <w:spacing w:before="59" w:line="215" w:lineRule="exact"/>
                              <w:ind w:right="85"/>
                              <w:rPr>
                                <w:sz w:val="20"/>
                              </w:rPr>
                            </w:pPr>
                            <w:r>
                              <w:rPr>
                                <w:spacing w:val="-5"/>
                                <w:sz w:val="20"/>
                              </w:rPr>
                              <w:t>0.0</w:t>
                            </w:r>
                          </w:p>
                        </w:tc>
                        <w:tc>
                          <w:tcPr>
                            <w:tcW w:w="780" w:type="dxa"/>
                          </w:tcPr>
                          <w:p w:rsidR="00497FB9" w:rsidRDefault="00000000">
                            <w:pPr>
                              <w:pStyle w:val="TableParagraph"/>
                              <w:spacing w:before="59" w:line="215" w:lineRule="exact"/>
                              <w:ind w:right="85"/>
                              <w:rPr>
                                <w:sz w:val="20"/>
                              </w:rPr>
                            </w:pPr>
                            <w:r>
                              <w:rPr>
                                <w:spacing w:val="-5"/>
                                <w:sz w:val="20"/>
                              </w:rPr>
                              <w:t>1.9</w:t>
                            </w:r>
                          </w:p>
                        </w:tc>
                        <w:tc>
                          <w:tcPr>
                            <w:tcW w:w="780" w:type="dxa"/>
                          </w:tcPr>
                          <w:p w:rsidR="00497FB9" w:rsidRDefault="00000000">
                            <w:pPr>
                              <w:pStyle w:val="TableParagraph"/>
                              <w:spacing w:before="59" w:line="215" w:lineRule="exact"/>
                              <w:ind w:right="85"/>
                              <w:rPr>
                                <w:sz w:val="20"/>
                              </w:rPr>
                            </w:pPr>
                            <w:r>
                              <w:rPr>
                                <w:spacing w:val="-5"/>
                                <w:sz w:val="20"/>
                              </w:rPr>
                              <w:t>2.5</w:t>
                            </w:r>
                          </w:p>
                        </w:tc>
                        <w:tc>
                          <w:tcPr>
                            <w:tcW w:w="780" w:type="dxa"/>
                          </w:tcPr>
                          <w:p w:rsidR="00497FB9" w:rsidRDefault="00000000">
                            <w:pPr>
                              <w:pStyle w:val="TableParagraph"/>
                              <w:spacing w:before="59" w:line="215" w:lineRule="exact"/>
                              <w:ind w:right="85"/>
                              <w:rPr>
                                <w:sz w:val="20"/>
                              </w:rPr>
                            </w:pPr>
                            <w:r>
                              <w:rPr>
                                <w:spacing w:val="-5"/>
                                <w:sz w:val="20"/>
                              </w:rPr>
                              <w:t>1.5</w:t>
                            </w:r>
                          </w:p>
                        </w:tc>
                        <w:tc>
                          <w:tcPr>
                            <w:tcW w:w="780" w:type="dxa"/>
                          </w:tcPr>
                          <w:p w:rsidR="00497FB9" w:rsidRDefault="00000000">
                            <w:pPr>
                              <w:pStyle w:val="TableParagraph"/>
                              <w:spacing w:before="59" w:line="215" w:lineRule="exact"/>
                              <w:ind w:right="85"/>
                              <w:rPr>
                                <w:sz w:val="20"/>
                              </w:rPr>
                            </w:pPr>
                            <w:r>
                              <w:rPr>
                                <w:spacing w:val="-5"/>
                                <w:sz w:val="20"/>
                              </w:rPr>
                              <w:t>2.3</w:t>
                            </w:r>
                          </w:p>
                        </w:tc>
                        <w:tc>
                          <w:tcPr>
                            <w:tcW w:w="780" w:type="dxa"/>
                          </w:tcPr>
                          <w:p w:rsidR="00497FB9" w:rsidRDefault="00000000">
                            <w:pPr>
                              <w:pStyle w:val="TableParagraph"/>
                              <w:spacing w:before="59" w:line="215" w:lineRule="exact"/>
                              <w:ind w:right="85"/>
                              <w:rPr>
                                <w:sz w:val="20"/>
                              </w:rPr>
                            </w:pPr>
                            <w:r>
                              <w:rPr>
                                <w:spacing w:val="-5"/>
                                <w:sz w:val="20"/>
                              </w:rPr>
                              <w:t>1.4</w:t>
                            </w:r>
                          </w:p>
                        </w:tc>
                        <w:tc>
                          <w:tcPr>
                            <w:tcW w:w="782" w:type="dxa"/>
                          </w:tcPr>
                          <w:p w:rsidR="00497FB9" w:rsidRDefault="00000000">
                            <w:pPr>
                              <w:pStyle w:val="TableParagraph"/>
                              <w:spacing w:before="59" w:line="215" w:lineRule="exact"/>
                              <w:ind w:right="87"/>
                              <w:rPr>
                                <w:sz w:val="20"/>
                              </w:rPr>
                            </w:pPr>
                            <w:r>
                              <w:rPr>
                                <w:spacing w:val="-5"/>
                                <w:sz w:val="20"/>
                              </w:rPr>
                              <w:t>1.0</w:t>
                            </w:r>
                          </w:p>
                        </w:tc>
                      </w:tr>
                      <w:tr w:rsidR="00497FB9">
                        <w:trPr>
                          <w:trHeight w:val="292"/>
                        </w:trPr>
                        <w:tc>
                          <w:tcPr>
                            <w:tcW w:w="1692" w:type="dxa"/>
                            <w:tcBorders>
                              <w:right w:val="single" w:sz="18" w:space="0" w:color="000000"/>
                            </w:tcBorders>
                          </w:tcPr>
                          <w:p w:rsidR="00497FB9" w:rsidRDefault="00000000">
                            <w:pPr>
                              <w:pStyle w:val="TableParagraph"/>
                              <w:spacing w:before="60" w:line="212" w:lineRule="exact"/>
                              <w:ind w:left="223"/>
                              <w:jc w:val="left"/>
                              <w:rPr>
                                <w:b/>
                                <w:sz w:val="20"/>
                              </w:rPr>
                            </w:pPr>
                            <w:r>
                              <w:rPr>
                                <w:b/>
                                <w:spacing w:val="-4"/>
                                <w:sz w:val="20"/>
                              </w:rPr>
                              <w:t>2025</w:t>
                            </w:r>
                          </w:p>
                        </w:tc>
                        <w:tc>
                          <w:tcPr>
                            <w:tcW w:w="780" w:type="dxa"/>
                            <w:tcBorders>
                              <w:left w:val="single" w:sz="18" w:space="0" w:color="000000"/>
                            </w:tcBorders>
                          </w:tcPr>
                          <w:p w:rsidR="00497FB9" w:rsidRDefault="00000000">
                            <w:pPr>
                              <w:pStyle w:val="TableParagraph"/>
                              <w:spacing w:before="60" w:line="212" w:lineRule="exact"/>
                              <w:ind w:right="85"/>
                              <w:rPr>
                                <w:b/>
                                <w:sz w:val="20"/>
                              </w:rPr>
                            </w:pPr>
                            <w:r>
                              <w:rPr>
                                <w:b/>
                                <w:spacing w:val="-4"/>
                                <w:sz w:val="20"/>
                              </w:rPr>
                              <w:t>2.15</w:t>
                            </w:r>
                          </w:p>
                        </w:tc>
                        <w:tc>
                          <w:tcPr>
                            <w:tcW w:w="780" w:type="dxa"/>
                          </w:tcPr>
                          <w:p w:rsidR="00497FB9" w:rsidRDefault="00000000">
                            <w:pPr>
                              <w:pStyle w:val="TableParagraph"/>
                              <w:spacing w:before="60" w:line="212" w:lineRule="exact"/>
                              <w:ind w:right="85"/>
                              <w:rPr>
                                <w:b/>
                                <w:sz w:val="20"/>
                              </w:rPr>
                            </w:pPr>
                            <w:r>
                              <w:rPr>
                                <w:b/>
                                <w:spacing w:val="-4"/>
                                <w:sz w:val="20"/>
                              </w:rPr>
                              <w:t>4.25</w:t>
                            </w:r>
                          </w:p>
                        </w:tc>
                        <w:tc>
                          <w:tcPr>
                            <w:tcW w:w="780" w:type="dxa"/>
                          </w:tcPr>
                          <w:p w:rsidR="00497FB9" w:rsidRDefault="00000000">
                            <w:pPr>
                              <w:pStyle w:val="TableParagraph"/>
                              <w:spacing w:before="60" w:line="212" w:lineRule="exact"/>
                              <w:ind w:right="85"/>
                              <w:rPr>
                                <w:b/>
                                <w:sz w:val="20"/>
                              </w:rPr>
                            </w:pPr>
                            <w:r>
                              <w:rPr>
                                <w:b/>
                                <w:spacing w:val="-5"/>
                                <w:sz w:val="20"/>
                              </w:rPr>
                              <w:t>2.6</w:t>
                            </w:r>
                          </w:p>
                        </w:tc>
                        <w:tc>
                          <w:tcPr>
                            <w:tcW w:w="780" w:type="dxa"/>
                          </w:tcPr>
                          <w:p w:rsidR="00497FB9" w:rsidRDefault="00000000">
                            <w:pPr>
                              <w:pStyle w:val="TableParagraph"/>
                              <w:spacing w:before="60" w:line="212" w:lineRule="exact"/>
                              <w:ind w:right="85"/>
                              <w:rPr>
                                <w:b/>
                                <w:sz w:val="20"/>
                              </w:rPr>
                            </w:pPr>
                            <w:r>
                              <w:rPr>
                                <w:b/>
                                <w:spacing w:val="-5"/>
                                <w:sz w:val="20"/>
                              </w:rPr>
                              <w:t>2.7</w:t>
                            </w:r>
                          </w:p>
                        </w:tc>
                        <w:tc>
                          <w:tcPr>
                            <w:tcW w:w="780" w:type="dxa"/>
                          </w:tcPr>
                          <w:p w:rsidR="00497FB9" w:rsidRDefault="00000000">
                            <w:pPr>
                              <w:pStyle w:val="TableParagraph"/>
                              <w:spacing w:before="60" w:line="212" w:lineRule="exact"/>
                              <w:ind w:right="85"/>
                              <w:rPr>
                                <w:b/>
                                <w:sz w:val="20"/>
                              </w:rPr>
                            </w:pPr>
                            <w:r>
                              <w:rPr>
                                <w:b/>
                                <w:spacing w:val="-5"/>
                                <w:sz w:val="20"/>
                              </w:rPr>
                              <w:t>2.3</w:t>
                            </w:r>
                          </w:p>
                        </w:tc>
                        <w:tc>
                          <w:tcPr>
                            <w:tcW w:w="780" w:type="dxa"/>
                          </w:tcPr>
                          <w:p w:rsidR="00497FB9" w:rsidRDefault="00000000">
                            <w:pPr>
                              <w:pStyle w:val="TableParagraph"/>
                              <w:spacing w:before="60" w:line="212" w:lineRule="exact"/>
                              <w:ind w:right="85"/>
                              <w:rPr>
                                <w:b/>
                                <w:sz w:val="20"/>
                              </w:rPr>
                            </w:pPr>
                            <w:r>
                              <w:rPr>
                                <w:b/>
                                <w:spacing w:val="-5"/>
                                <w:sz w:val="20"/>
                              </w:rPr>
                              <w:t>2.3</w:t>
                            </w:r>
                          </w:p>
                        </w:tc>
                        <w:tc>
                          <w:tcPr>
                            <w:tcW w:w="780" w:type="dxa"/>
                          </w:tcPr>
                          <w:p w:rsidR="00497FB9" w:rsidRDefault="00000000">
                            <w:pPr>
                              <w:pStyle w:val="TableParagraph"/>
                              <w:spacing w:before="60" w:line="212" w:lineRule="exact"/>
                              <w:ind w:right="85"/>
                              <w:rPr>
                                <w:b/>
                                <w:sz w:val="20"/>
                              </w:rPr>
                            </w:pPr>
                            <w:r>
                              <w:rPr>
                                <w:b/>
                                <w:spacing w:val="-5"/>
                                <w:sz w:val="20"/>
                              </w:rPr>
                              <w:t>3.7</w:t>
                            </w:r>
                          </w:p>
                        </w:tc>
                        <w:tc>
                          <w:tcPr>
                            <w:tcW w:w="780" w:type="dxa"/>
                          </w:tcPr>
                          <w:p w:rsidR="00497FB9" w:rsidRDefault="00000000">
                            <w:pPr>
                              <w:pStyle w:val="TableParagraph"/>
                              <w:spacing w:before="60" w:line="212" w:lineRule="exact"/>
                              <w:ind w:right="85"/>
                              <w:rPr>
                                <w:b/>
                                <w:sz w:val="20"/>
                              </w:rPr>
                            </w:pPr>
                            <w:r>
                              <w:rPr>
                                <w:b/>
                                <w:spacing w:val="-5"/>
                                <w:sz w:val="20"/>
                              </w:rPr>
                              <w:t>7.3</w:t>
                            </w:r>
                          </w:p>
                        </w:tc>
                        <w:tc>
                          <w:tcPr>
                            <w:tcW w:w="780" w:type="dxa"/>
                          </w:tcPr>
                          <w:p w:rsidR="00497FB9" w:rsidRDefault="00000000">
                            <w:pPr>
                              <w:pStyle w:val="TableParagraph"/>
                              <w:spacing w:before="60" w:line="212" w:lineRule="exact"/>
                              <w:ind w:right="85"/>
                              <w:rPr>
                                <w:b/>
                                <w:sz w:val="20"/>
                              </w:rPr>
                            </w:pPr>
                            <w:r>
                              <w:rPr>
                                <w:b/>
                                <w:spacing w:val="-2"/>
                                <w:sz w:val="20"/>
                              </w:rPr>
                              <w:t>-</w:t>
                            </w:r>
                            <w:r>
                              <w:rPr>
                                <w:b/>
                                <w:spacing w:val="-5"/>
                                <w:sz w:val="20"/>
                              </w:rPr>
                              <w:t>0.1</w:t>
                            </w:r>
                          </w:p>
                        </w:tc>
                        <w:tc>
                          <w:tcPr>
                            <w:tcW w:w="780" w:type="dxa"/>
                          </w:tcPr>
                          <w:p w:rsidR="00497FB9" w:rsidRDefault="00000000">
                            <w:pPr>
                              <w:pStyle w:val="TableParagraph"/>
                              <w:spacing w:before="60" w:line="212" w:lineRule="exact"/>
                              <w:ind w:right="85"/>
                              <w:rPr>
                                <w:b/>
                                <w:sz w:val="20"/>
                              </w:rPr>
                            </w:pPr>
                            <w:r>
                              <w:rPr>
                                <w:b/>
                                <w:spacing w:val="-2"/>
                                <w:sz w:val="20"/>
                              </w:rPr>
                              <w:t>-</w:t>
                            </w:r>
                            <w:r>
                              <w:rPr>
                                <w:b/>
                                <w:spacing w:val="-5"/>
                                <w:sz w:val="20"/>
                              </w:rPr>
                              <w:t>0.4</w:t>
                            </w:r>
                          </w:p>
                        </w:tc>
                        <w:tc>
                          <w:tcPr>
                            <w:tcW w:w="780" w:type="dxa"/>
                          </w:tcPr>
                          <w:p w:rsidR="00497FB9" w:rsidRDefault="00000000">
                            <w:pPr>
                              <w:pStyle w:val="TableParagraph"/>
                              <w:spacing w:before="60" w:line="212" w:lineRule="exact"/>
                              <w:ind w:right="85"/>
                              <w:rPr>
                                <w:b/>
                                <w:sz w:val="20"/>
                              </w:rPr>
                            </w:pPr>
                            <w:r>
                              <w:rPr>
                                <w:b/>
                                <w:spacing w:val="-5"/>
                                <w:sz w:val="20"/>
                              </w:rPr>
                              <w:t>2.1</w:t>
                            </w:r>
                          </w:p>
                        </w:tc>
                        <w:tc>
                          <w:tcPr>
                            <w:tcW w:w="780" w:type="dxa"/>
                          </w:tcPr>
                          <w:p w:rsidR="00497FB9" w:rsidRDefault="00000000">
                            <w:pPr>
                              <w:pStyle w:val="TableParagraph"/>
                              <w:spacing w:before="60" w:line="212" w:lineRule="exact"/>
                              <w:ind w:right="85"/>
                              <w:rPr>
                                <w:b/>
                                <w:sz w:val="20"/>
                              </w:rPr>
                            </w:pPr>
                            <w:r>
                              <w:rPr>
                                <w:b/>
                                <w:spacing w:val="-5"/>
                                <w:sz w:val="20"/>
                              </w:rPr>
                              <w:t>2.5</w:t>
                            </w:r>
                          </w:p>
                        </w:tc>
                        <w:tc>
                          <w:tcPr>
                            <w:tcW w:w="780" w:type="dxa"/>
                          </w:tcPr>
                          <w:p w:rsidR="00497FB9" w:rsidRDefault="00000000">
                            <w:pPr>
                              <w:pStyle w:val="TableParagraph"/>
                              <w:spacing w:before="60" w:line="212" w:lineRule="exact"/>
                              <w:ind w:right="85"/>
                              <w:rPr>
                                <w:b/>
                                <w:sz w:val="20"/>
                              </w:rPr>
                            </w:pPr>
                            <w:r>
                              <w:rPr>
                                <w:b/>
                                <w:spacing w:val="-5"/>
                                <w:sz w:val="20"/>
                              </w:rPr>
                              <w:t>1.0</w:t>
                            </w:r>
                          </w:p>
                        </w:tc>
                        <w:tc>
                          <w:tcPr>
                            <w:tcW w:w="780" w:type="dxa"/>
                          </w:tcPr>
                          <w:p w:rsidR="00497FB9" w:rsidRDefault="00000000">
                            <w:pPr>
                              <w:pStyle w:val="TableParagraph"/>
                              <w:spacing w:before="60" w:line="212" w:lineRule="exact"/>
                              <w:ind w:right="85"/>
                              <w:rPr>
                                <w:b/>
                                <w:sz w:val="20"/>
                              </w:rPr>
                            </w:pPr>
                            <w:r>
                              <w:rPr>
                                <w:b/>
                                <w:spacing w:val="-5"/>
                                <w:sz w:val="20"/>
                              </w:rPr>
                              <w:t>1.3</w:t>
                            </w:r>
                          </w:p>
                        </w:tc>
                        <w:tc>
                          <w:tcPr>
                            <w:tcW w:w="780" w:type="dxa"/>
                          </w:tcPr>
                          <w:p w:rsidR="00497FB9" w:rsidRDefault="00000000">
                            <w:pPr>
                              <w:pStyle w:val="TableParagraph"/>
                              <w:spacing w:before="60" w:line="212" w:lineRule="exact"/>
                              <w:ind w:right="85"/>
                              <w:rPr>
                                <w:b/>
                                <w:sz w:val="20"/>
                              </w:rPr>
                            </w:pPr>
                            <w:r>
                              <w:rPr>
                                <w:b/>
                                <w:spacing w:val="-5"/>
                                <w:sz w:val="20"/>
                              </w:rPr>
                              <w:t>1.7</w:t>
                            </w:r>
                          </w:p>
                        </w:tc>
                        <w:tc>
                          <w:tcPr>
                            <w:tcW w:w="782" w:type="dxa"/>
                          </w:tcPr>
                          <w:p w:rsidR="00497FB9" w:rsidRDefault="00000000">
                            <w:pPr>
                              <w:pStyle w:val="TableParagraph"/>
                              <w:spacing w:before="60" w:line="212" w:lineRule="exact"/>
                              <w:ind w:right="87"/>
                              <w:rPr>
                                <w:b/>
                                <w:sz w:val="20"/>
                              </w:rPr>
                            </w:pPr>
                            <w:r>
                              <w:rPr>
                                <w:b/>
                                <w:spacing w:val="-5"/>
                                <w:sz w:val="20"/>
                              </w:rPr>
                              <w:t>0.5</w:t>
                            </w:r>
                          </w:p>
                        </w:tc>
                      </w:tr>
                      <w:tr w:rsidR="00497FB9">
                        <w:trPr>
                          <w:trHeight w:val="291"/>
                        </w:trPr>
                        <w:tc>
                          <w:tcPr>
                            <w:tcW w:w="1692" w:type="dxa"/>
                            <w:tcBorders>
                              <w:right w:val="single" w:sz="18" w:space="0" w:color="000000"/>
                            </w:tcBorders>
                          </w:tcPr>
                          <w:p w:rsidR="00497FB9" w:rsidRDefault="00000000">
                            <w:pPr>
                              <w:pStyle w:val="TableParagraph"/>
                              <w:spacing w:before="76"/>
                              <w:ind w:left="41" w:right="236"/>
                              <w:jc w:val="center"/>
                              <w:rPr>
                                <w:sz w:val="17"/>
                              </w:rPr>
                            </w:pPr>
                            <w:r>
                              <w:rPr>
                                <w:spacing w:val="-4"/>
                                <w:w w:val="105"/>
                                <w:sz w:val="17"/>
                              </w:rPr>
                              <w:t>Jan.</w:t>
                            </w:r>
                          </w:p>
                        </w:tc>
                        <w:tc>
                          <w:tcPr>
                            <w:tcW w:w="780" w:type="dxa"/>
                            <w:tcBorders>
                              <w:left w:val="single" w:sz="18" w:space="0" w:color="000000"/>
                            </w:tcBorders>
                          </w:tcPr>
                          <w:p w:rsidR="00497FB9" w:rsidRDefault="00000000">
                            <w:pPr>
                              <w:pStyle w:val="TableParagraph"/>
                              <w:spacing w:before="58" w:line="214" w:lineRule="exact"/>
                              <w:ind w:right="85"/>
                              <w:rPr>
                                <w:sz w:val="20"/>
                              </w:rPr>
                            </w:pPr>
                            <w:r>
                              <w:rPr>
                                <w:spacing w:val="-4"/>
                                <w:sz w:val="20"/>
                              </w:rPr>
                              <w:t>2.67</w:t>
                            </w:r>
                          </w:p>
                        </w:tc>
                        <w:tc>
                          <w:tcPr>
                            <w:tcW w:w="780" w:type="dxa"/>
                          </w:tcPr>
                          <w:p w:rsidR="00497FB9" w:rsidRDefault="00000000">
                            <w:pPr>
                              <w:pStyle w:val="TableParagraph"/>
                              <w:spacing w:before="58" w:line="214" w:lineRule="exact"/>
                              <w:ind w:right="85"/>
                              <w:rPr>
                                <w:sz w:val="20"/>
                              </w:rPr>
                            </w:pPr>
                            <w:r>
                              <w:rPr>
                                <w:spacing w:val="-4"/>
                                <w:sz w:val="20"/>
                              </w:rPr>
                              <w:t>3.73</w:t>
                            </w:r>
                          </w:p>
                        </w:tc>
                        <w:tc>
                          <w:tcPr>
                            <w:tcW w:w="780" w:type="dxa"/>
                          </w:tcPr>
                          <w:p w:rsidR="00497FB9" w:rsidRDefault="00000000">
                            <w:pPr>
                              <w:pStyle w:val="TableParagraph"/>
                              <w:spacing w:before="58" w:line="214" w:lineRule="exact"/>
                              <w:ind w:right="85"/>
                              <w:rPr>
                                <w:sz w:val="20"/>
                              </w:rPr>
                            </w:pPr>
                            <w:r>
                              <w:rPr>
                                <w:spacing w:val="-5"/>
                                <w:sz w:val="20"/>
                              </w:rPr>
                              <w:t>3.0</w:t>
                            </w:r>
                          </w:p>
                        </w:tc>
                        <w:tc>
                          <w:tcPr>
                            <w:tcW w:w="780" w:type="dxa"/>
                          </w:tcPr>
                          <w:p w:rsidR="00497FB9" w:rsidRDefault="00000000">
                            <w:pPr>
                              <w:pStyle w:val="TableParagraph"/>
                              <w:spacing w:before="58" w:line="214" w:lineRule="exact"/>
                              <w:ind w:right="85"/>
                              <w:rPr>
                                <w:sz w:val="20"/>
                              </w:rPr>
                            </w:pPr>
                            <w:r>
                              <w:rPr>
                                <w:spacing w:val="-5"/>
                                <w:sz w:val="20"/>
                              </w:rPr>
                              <w:t>2.5</w:t>
                            </w:r>
                          </w:p>
                        </w:tc>
                        <w:tc>
                          <w:tcPr>
                            <w:tcW w:w="780" w:type="dxa"/>
                          </w:tcPr>
                          <w:p w:rsidR="00497FB9" w:rsidRDefault="00000000">
                            <w:pPr>
                              <w:pStyle w:val="TableParagraph"/>
                              <w:spacing w:before="58" w:line="214" w:lineRule="exact"/>
                              <w:ind w:right="85"/>
                              <w:rPr>
                                <w:sz w:val="20"/>
                              </w:rPr>
                            </w:pPr>
                            <w:r>
                              <w:rPr>
                                <w:spacing w:val="-5"/>
                                <w:sz w:val="20"/>
                              </w:rPr>
                              <w:t>2.5</w:t>
                            </w:r>
                          </w:p>
                        </w:tc>
                        <w:tc>
                          <w:tcPr>
                            <w:tcW w:w="780" w:type="dxa"/>
                          </w:tcPr>
                          <w:p w:rsidR="00497FB9" w:rsidRDefault="00000000">
                            <w:pPr>
                              <w:pStyle w:val="TableParagraph"/>
                              <w:spacing w:before="58" w:line="214" w:lineRule="exact"/>
                              <w:ind w:right="85"/>
                              <w:rPr>
                                <w:sz w:val="20"/>
                              </w:rPr>
                            </w:pPr>
                            <w:r>
                              <w:rPr>
                                <w:spacing w:val="-5"/>
                                <w:sz w:val="20"/>
                              </w:rPr>
                              <w:t>1.6</w:t>
                            </w:r>
                          </w:p>
                        </w:tc>
                        <w:tc>
                          <w:tcPr>
                            <w:tcW w:w="780" w:type="dxa"/>
                          </w:tcPr>
                          <w:p w:rsidR="00497FB9" w:rsidRDefault="00000000">
                            <w:pPr>
                              <w:pStyle w:val="TableParagraph"/>
                              <w:spacing w:before="58" w:line="214" w:lineRule="exact"/>
                              <w:ind w:right="85"/>
                              <w:rPr>
                                <w:sz w:val="20"/>
                              </w:rPr>
                            </w:pPr>
                            <w:r>
                              <w:rPr>
                                <w:spacing w:val="-5"/>
                                <w:sz w:val="20"/>
                              </w:rPr>
                              <w:t>4.0</w:t>
                            </w:r>
                          </w:p>
                        </w:tc>
                        <w:tc>
                          <w:tcPr>
                            <w:tcW w:w="780" w:type="dxa"/>
                          </w:tcPr>
                          <w:p w:rsidR="00497FB9" w:rsidRDefault="00000000">
                            <w:pPr>
                              <w:pStyle w:val="TableParagraph"/>
                              <w:spacing w:before="58" w:line="214" w:lineRule="exact"/>
                              <w:ind w:right="85"/>
                              <w:rPr>
                                <w:sz w:val="20"/>
                              </w:rPr>
                            </w:pPr>
                            <w:r>
                              <w:rPr>
                                <w:spacing w:val="-5"/>
                                <w:sz w:val="20"/>
                              </w:rPr>
                              <w:t>7.8</w:t>
                            </w:r>
                          </w:p>
                        </w:tc>
                        <w:tc>
                          <w:tcPr>
                            <w:tcW w:w="780" w:type="dxa"/>
                          </w:tcPr>
                          <w:p w:rsidR="00497FB9" w:rsidRDefault="00000000">
                            <w:pPr>
                              <w:pStyle w:val="TableParagraph"/>
                              <w:spacing w:before="58" w:line="214" w:lineRule="exact"/>
                              <w:ind w:right="85"/>
                              <w:rPr>
                                <w:sz w:val="20"/>
                              </w:rPr>
                            </w:pPr>
                            <w:r>
                              <w:rPr>
                                <w:spacing w:val="-5"/>
                                <w:sz w:val="20"/>
                              </w:rPr>
                              <w:t>0.5</w:t>
                            </w:r>
                          </w:p>
                        </w:tc>
                        <w:tc>
                          <w:tcPr>
                            <w:tcW w:w="780" w:type="dxa"/>
                          </w:tcPr>
                          <w:p w:rsidR="00497FB9" w:rsidRDefault="00000000">
                            <w:pPr>
                              <w:pStyle w:val="TableParagraph"/>
                              <w:spacing w:before="58" w:line="214" w:lineRule="exact"/>
                              <w:ind w:right="85"/>
                              <w:rPr>
                                <w:sz w:val="20"/>
                              </w:rPr>
                            </w:pPr>
                            <w:r>
                              <w:rPr>
                                <w:spacing w:val="-5"/>
                                <w:sz w:val="20"/>
                              </w:rPr>
                              <w:t>0.6</w:t>
                            </w:r>
                          </w:p>
                        </w:tc>
                        <w:tc>
                          <w:tcPr>
                            <w:tcW w:w="780" w:type="dxa"/>
                          </w:tcPr>
                          <w:p w:rsidR="00497FB9" w:rsidRDefault="00000000">
                            <w:pPr>
                              <w:pStyle w:val="TableParagraph"/>
                              <w:spacing w:before="58" w:line="214" w:lineRule="exact"/>
                              <w:ind w:right="85"/>
                              <w:rPr>
                                <w:sz w:val="20"/>
                              </w:rPr>
                            </w:pPr>
                            <w:r>
                              <w:rPr>
                                <w:spacing w:val="-5"/>
                                <w:sz w:val="20"/>
                              </w:rPr>
                              <w:t>2.2</w:t>
                            </w:r>
                          </w:p>
                        </w:tc>
                        <w:tc>
                          <w:tcPr>
                            <w:tcW w:w="780" w:type="dxa"/>
                          </w:tcPr>
                          <w:p w:rsidR="00497FB9" w:rsidRDefault="00000000">
                            <w:pPr>
                              <w:pStyle w:val="TableParagraph"/>
                              <w:spacing w:before="58" w:line="214" w:lineRule="exact"/>
                              <w:ind w:right="85"/>
                              <w:rPr>
                                <w:sz w:val="20"/>
                              </w:rPr>
                            </w:pPr>
                            <w:r>
                              <w:rPr>
                                <w:spacing w:val="-5"/>
                                <w:sz w:val="20"/>
                              </w:rPr>
                              <w:t>2.4</w:t>
                            </w:r>
                          </w:p>
                        </w:tc>
                        <w:tc>
                          <w:tcPr>
                            <w:tcW w:w="780" w:type="dxa"/>
                          </w:tcPr>
                          <w:p w:rsidR="00497FB9" w:rsidRDefault="00000000">
                            <w:pPr>
                              <w:pStyle w:val="TableParagraph"/>
                              <w:spacing w:before="58" w:line="214" w:lineRule="exact"/>
                              <w:ind w:right="85"/>
                              <w:rPr>
                                <w:sz w:val="20"/>
                              </w:rPr>
                            </w:pPr>
                            <w:r>
                              <w:rPr>
                                <w:spacing w:val="-5"/>
                                <w:sz w:val="20"/>
                              </w:rPr>
                              <w:t>1.2</w:t>
                            </w:r>
                          </w:p>
                        </w:tc>
                        <w:tc>
                          <w:tcPr>
                            <w:tcW w:w="780" w:type="dxa"/>
                          </w:tcPr>
                          <w:p w:rsidR="00497FB9" w:rsidRDefault="00000000">
                            <w:pPr>
                              <w:pStyle w:val="TableParagraph"/>
                              <w:spacing w:before="58" w:line="214" w:lineRule="exact"/>
                              <w:ind w:right="85"/>
                              <w:rPr>
                                <w:sz w:val="20"/>
                              </w:rPr>
                            </w:pPr>
                            <w:r>
                              <w:rPr>
                                <w:spacing w:val="-5"/>
                                <w:sz w:val="20"/>
                              </w:rPr>
                              <w:t>1.5</w:t>
                            </w:r>
                          </w:p>
                        </w:tc>
                        <w:tc>
                          <w:tcPr>
                            <w:tcW w:w="780" w:type="dxa"/>
                          </w:tcPr>
                          <w:p w:rsidR="00497FB9" w:rsidRDefault="00000000">
                            <w:pPr>
                              <w:pStyle w:val="TableParagraph"/>
                              <w:spacing w:before="58" w:line="214" w:lineRule="exact"/>
                              <w:ind w:right="85"/>
                              <w:rPr>
                                <w:sz w:val="20"/>
                              </w:rPr>
                            </w:pPr>
                            <w:r>
                              <w:rPr>
                                <w:spacing w:val="-5"/>
                                <w:sz w:val="20"/>
                              </w:rPr>
                              <w:t>2.0</w:t>
                            </w:r>
                          </w:p>
                        </w:tc>
                        <w:tc>
                          <w:tcPr>
                            <w:tcW w:w="782" w:type="dxa"/>
                          </w:tcPr>
                          <w:p w:rsidR="00497FB9" w:rsidRDefault="00000000">
                            <w:pPr>
                              <w:pStyle w:val="TableParagraph"/>
                              <w:spacing w:before="58" w:line="214" w:lineRule="exact"/>
                              <w:ind w:right="87"/>
                              <w:rPr>
                                <w:sz w:val="20"/>
                              </w:rPr>
                            </w:pPr>
                            <w:r>
                              <w:rPr>
                                <w:spacing w:val="-5"/>
                                <w:sz w:val="20"/>
                              </w:rPr>
                              <w:t>1.2</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64"/>
                              <w:rPr>
                                <w:sz w:val="17"/>
                              </w:rPr>
                            </w:pPr>
                            <w:r>
                              <w:rPr>
                                <w:spacing w:val="-4"/>
                                <w:w w:val="105"/>
                                <w:sz w:val="17"/>
                              </w:rPr>
                              <w:t>Feb.</w:t>
                            </w:r>
                          </w:p>
                        </w:tc>
                        <w:tc>
                          <w:tcPr>
                            <w:tcW w:w="780" w:type="dxa"/>
                            <w:tcBorders>
                              <w:left w:val="single" w:sz="18" w:space="0" w:color="000000"/>
                            </w:tcBorders>
                          </w:tcPr>
                          <w:p w:rsidR="00497FB9" w:rsidRDefault="00000000">
                            <w:pPr>
                              <w:pStyle w:val="TableParagraph"/>
                              <w:spacing w:before="59" w:line="214" w:lineRule="exact"/>
                              <w:ind w:right="85"/>
                              <w:rPr>
                                <w:sz w:val="20"/>
                              </w:rPr>
                            </w:pPr>
                            <w:r>
                              <w:rPr>
                                <w:spacing w:val="-4"/>
                                <w:sz w:val="20"/>
                              </w:rPr>
                              <w:t>1.60</w:t>
                            </w:r>
                          </w:p>
                        </w:tc>
                        <w:tc>
                          <w:tcPr>
                            <w:tcW w:w="780" w:type="dxa"/>
                          </w:tcPr>
                          <w:p w:rsidR="00497FB9" w:rsidRDefault="00000000">
                            <w:pPr>
                              <w:pStyle w:val="TableParagraph"/>
                              <w:spacing w:before="59" w:line="214" w:lineRule="exact"/>
                              <w:ind w:right="85"/>
                              <w:rPr>
                                <w:sz w:val="20"/>
                              </w:rPr>
                            </w:pPr>
                            <w:r>
                              <w:rPr>
                                <w:spacing w:val="-4"/>
                                <w:sz w:val="20"/>
                              </w:rPr>
                              <w:t>4.05</w:t>
                            </w:r>
                          </w:p>
                        </w:tc>
                        <w:tc>
                          <w:tcPr>
                            <w:tcW w:w="780" w:type="dxa"/>
                          </w:tcPr>
                          <w:p w:rsidR="00497FB9" w:rsidRDefault="00000000">
                            <w:pPr>
                              <w:pStyle w:val="TableParagraph"/>
                              <w:spacing w:before="59" w:line="214" w:lineRule="exact"/>
                              <w:ind w:right="85"/>
                              <w:rPr>
                                <w:sz w:val="20"/>
                              </w:rPr>
                            </w:pPr>
                            <w:r>
                              <w:rPr>
                                <w:spacing w:val="-5"/>
                                <w:sz w:val="20"/>
                              </w:rPr>
                              <w:t>2.8</w:t>
                            </w:r>
                          </w:p>
                        </w:tc>
                        <w:tc>
                          <w:tcPr>
                            <w:tcW w:w="780" w:type="dxa"/>
                          </w:tcPr>
                          <w:p w:rsidR="00497FB9" w:rsidRDefault="00000000">
                            <w:pPr>
                              <w:pStyle w:val="TableParagraph"/>
                              <w:spacing w:before="59" w:line="214" w:lineRule="exact"/>
                              <w:ind w:right="85"/>
                              <w:rPr>
                                <w:sz w:val="20"/>
                              </w:rPr>
                            </w:pPr>
                            <w:r>
                              <w:rPr>
                                <w:spacing w:val="-5"/>
                                <w:sz w:val="20"/>
                              </w:rPr>
                              <w:t>2.6</w:t>
                            </w:r>
                          </w:p>
                        </w:tc>
                        <w:tc>
                          <w:tcPr>
                            <w:tcW w:w="780" w:type="dxa"/>
                          </w:tcPr>
                          <w:p w:rsidR="00497FB9" w:rsidRDefault="00000000">
                            <w:pPr>
                              <w:pStyle w:val="TableParagraph"/>
                              <w:spacing w:before="59" w:line="214" w:lineRule="exact"/>
                              <w:ind w:right="85"/>
                              <w:rPr>
                                <w:sz w:val="20"/>
                              </w:rPr>
                            </w:pPr>
                            <w:r>
                              <w:rPr>
                                <w:spacing w:val="-5"/>
                                <w:sz w:val="20"/>
                              </w:rPr>
                              <w:t>2.3</w:t>
                            </w:r>
                          </w:p>
                        </w:tc>
                        <w:tc>
                          <w:tcPr>
                            <w:tcW w:w="780" w:type="dxa"/>
                          </w:tcPr>
                          <w:p w:rsidR="00497FB9" w:rsidRDefault="00000000">
                            <w:pPr>
                              <w:pStyle w:val="TableParagraph"/>
                              <w:spacing w:before="59" w:line="214" w:lineRule="exact"/>
                              <w:ind w:right="85"/>
                              <w:rPr>
                                <w:sz w:val="20"/>
                              </w:rPr>
                            </w:pPr>
                            <w:r>
                              <w:rPr>
                                <w:spacing w:val="-5"/>
                                <w:sz w:val="20"/>
                              </w:rPr>
                              <w:t>2.2</w:t>
                            </w:r>
                          </w:p>
                        </w:tc>
                        <w:tc>
                          <w:tcPr>
                            <w:tcW w:w="780" w:type="dxa"/>
                          </w:tcPr>
                          <w:p w:rsidR="00497FB9" w:rsidRDefault="00000000">
                            <w:pPr>
                              <w:pStyle w:val="TableParagraph"/>
                              <w:spacing w:before="59" w:line="214" w:lineRule="exact"/>
                              <w:ind w:right="85"/>
                              <w:rPr>
                                <w:sz w:val="20"/>
                              </w:rPr>
                            </w:pPr>
                            <w:r>
                              <w:rPr>
                                <w:spacing w:val="-5"/>
                                <w:sz w:val="20"/>
                              </w:rPr>
                              <w:t>3.7</w:t>
                            </w:r>
                          </w:p>
                        </w:tc>
                        <w:tc>
                          <w:tcPr>
                            <w:tcW w:w="780" w:type="dxa"/>
                          </w:tcPr>
                          <w:p w:rsidR="00497FB9" w:rsidRDefault="00000000">
                            <w:pPr>
                              <w:pStyle w:val="TableParagraph"/>
                              <w:spacing w:before="59" w:line="214" w:lineRule="exact"/>
                              <w:ind w:right="85"/>
                              <w:rPr>
                                <w:sz w:val="20"/>
                              </w:rPr>
                            </w:pPr>
                            <w:r>
                              <w:rPr>
                                <w:spacing w:val="-5"/>
                                <w:sz w:val="20"/>
                              </w:rPr>
                              <w:t>7.6</w:t>
                            </w:r>
                          </w:p>
                        </w:tc>
                        <w:tc>
                          <w:tcPr>
                            <w:tcW w:w="780" w:type="dxa"/>
                          </w:tcPr>
                          <w:p w:rsidR="00497FB9" w:rsidRDefault="00000000">
                            <w:pPr>
                              <w:pStyle w:val="TableParagraph"/>
                              <w:spacing w:before="59" w:line="214" w:lineRule="exact"/>
                              <w:ind w:right="85"/>
                              <w:rPr>
                                <w:sz w:val="20"/>
                              </w:rPr>
                            </w:pPr>
                            <w:r>
                              <w:rPr>
                                <w:spacing w:val="-4"/>
                                <w:sz w:val="20"/>
                              </w:rPr>
                              <w:t>-</w:t>
                            </w:r>
                            <w:r>
                              <w:rPr>
                                <w:spacing w:val="-5"/>
                                <w:sz w:val="20"/>
                              </w:rPr>
                              <w:t>0.7</w:t>
                            </w:r>
                          </w:p>
                        </w:tc>
                        <w:tc>
                          <w:tcPr>
                            <w:tcW w:w="780" w:type="dxa"/>
                          </w:tcPr>
                          <w:p w:rsidR="00497FB9" w:rsidRDefault="00000000">
                            <w:pPr>
                              <w:pStyle w:val="TableParagraph"/>
                              <w:spacing w:before="59" w:line="214" w:lineRule="exact"/>
                              <w:ind w:right="85"/>
                              <w:rPr>
                                <w:sz w:val="20"/>
                              </w:rPr>
                            </w:pPr>
                            <w:r>
                              <w:rPr>
                                <w:spacing w:val="-4"/>
                                <w:sz w:val="20"/>
                              </w:rPr>
                              <w:t>-</w:t>
                            </w:r>
                            <w:r>
                              <w:rPr>
                                <w:spacing w:val="-5"/>
                                <w:sz w:val="20"/>
                              </w:rPr>
                              <w:t>1.9</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2.0</w:t>
                            </w:r>
                          </w:p>
                        </w:tc>
                        <w:tc>
                          <w:tcPr>
                            <w:tcW w:w="780" w:type="dxa"/>
                          </w:tcPr>
                          <w:p w:rsidR="00497FB9" w:rsidRDefault="00000000">
                            <w:pPr>
                              <w:pStyle w:val="TableParagraph"/>
                              <w:spacing w:before="59" w:line="214" w:lineRule="exact"/>
                              <w:ind w:right="85"/>
                              <w:rPr>
                                <w:sz w:val="20"/>
                              </w:rPr>
                            </w:pPr>
                            <w:r>
                              <w:rPr>
                                <w:spacing w:val="-5"/>
                                <w:sz w:val="20"/>
                              </w:rPr>
                              <w:t>0.9</w:t>
                            </w:r>
                          </w:p>
                        </w:tc>
                        <w:tc>
                          <w:tcPr>
                            <w:tcW w:w="780" w:type="dxa"/>
                          </w:tcPr>
                          <w:p w:rsidR="00497FB9" w:rsidRDefault="00000000">
                            <w:pPr>
                              <w:pStyle w:val="TableParagraph"/>
                              <w:spacing w:before="59" w:line="214" w:lineRule="exact"/>
                              <w:ind w:right="85"/>
                              <w:rPr>
                                <w:sz w:val="20"/>
                              </w:rPr>
                            </w:pPr>
                            <w:r>
                              <w:rPr>
                                <w:spacing w:val="-5"/>
                                <w:sz w:val="20"/>
                              </w:rPr>
                              <w:t>1.0</w:t>
                            </w:r>
                          </w:p>
                        </w:tc>
                        <w:tc>
                          <w:tcPr>
                            <w:tcW w:w="780" w:type="dxa"/>
                          </w:tcPr>
                          <w:p w:rsidR="00497FB9" w:rsidRDefault="00000000">
                            <w:pPr>
                              <w:pStyle w:val="TableParagraph"/>
                              <w:spacing w:before="59" w:line="214" w:lineRule="exact"/>
                              <w:ind w:right="85"/>
                              <w:rPr>
                                <w:sz w:val="20"/>
                              </w:rPr>
                            </w:pPr>
                            <w:r>
                              <w:rPr>
                                <w:spacing w:val="-5"/>
                                <w:sz w:val="20"/>
                              </w:rPr>
                              <w:t>1.4</w:t>
                            </w:r>
                          </w:p>
                        </w:tc>
                        <w:tc>
                          <w:tcPr>
                            <w:tcW w:w="782" w:type="dxa"/>
                          </w:tcPr>
                          <w:p w:rsidR="00497FB9" w:rsidRDefault="00000000">
                            <w:pPr>
                              <w:pStyle w:val="TableParagraph"/>
                              <w:spacing w:before="59" w:line="214" w:lineRule="exact"/>
                              <w:ind w:right="87"/>
                              <w:rPr>
                                <w:sz w:val="20"/>
                              </w:rPr>
                            </w:pPr>
                            <w:r>
                              <w:rPr>
                                <w:spacing w:val="-5"/>
                                <w:sz w:val="20"/>
                              </w:rPr>
                              <w:t>0.1</w:t>
                            </w:r>
                          </w:p>
                        </w:tc>
                      </w:tr>
                      <w:tr w:rsidR="00497FB9">
                        <w:trPr>
                          <w:trHeight w:val="292"/>
                        </w:trPr>
                        <w:tc>
                          <w:tcPr>
                            <w:tcW w:w="1692" w:type="dxa"/>
                            <w:tcBorders>
                              <w:right w:val="single" w:sz="18" w:space="0" w:color="000000"/>
                            </w:tcBorders>
                          </w:tcPr>
                          <w:p w:rsidR="00497FB9" w:rsidRDefault="00000000">
                            <w:pPr>
                              <w:pStyle w:val="TableParagraph"/>
                              <w:spacing w:before="77" w:line="195" w:lineRule="exact"/>
                              <w:ind w:right="730"/>
                              <w:rPr>
                                <w:sz w:val="17"/>
                              </w:rPr>
                            </w:pPr>
                            <w:r>
                              <w:rPr>
                                <w:spacing w:val="-4"/>
                                <w:w w:val="105"/>
                                <w:sz w:val="17"/>
                              </w:rPr>
                              <w:t>Mar.</w:t>
                            </w:r>
                          </w:p>
                        </w:tc>
                        <w:tc>
                          <w:tcPr>
                            <w:tcW w:w="780" w:type="dxa"/>
                            <w:tcBorders>
                              <w:left w:val="single" w:sz="18" w:space="0" w:color="000000"/>
                            </w:tcBorders>
                          </w:tcPr>
                          <w:p w:rsidR="00497FB9" w:rsidRDefault="00000000">
                            <w:pPr>
                              <w:pStyle w:val="TableParagraph"/>
                              <w:spacing w:before="59" w:line="213" w:lineRule="exact"/>
                              <w:ind w:right="85"/>
                              <w:rPr>
                                <w:sz w:val="20"/>
                              </w:rPr>
                            </w:pPr>
                            <w:r>
                              <w:rPr>
                                <w:spacing w:val="-4"/>
                                <w:sz w:val="20"/>
                              </w:rPr>
                              <w:t>2.32</w:t>
                            </w:r>
                          </w:p>
                        </w:tc>
                        <w:tc>
                          <w:tcPr>
                            <w:tcW w:w="780" w:type="dxa"/>
                          </w:tcPr>
                          <w:p w:rsidR="00497FB9" w:rsidRDefault="00000000">
                            <w:pPr>
                              <w:pStyle w:val="TableParagraph"/>
                              <w:spacing w:before="59" w:line="213" w:lineRule="exact"/>
                              <w:ind w:right="85"/>
                              <w:rPr>
                                <w:sz w:val="20"/>
                              </w:rPr>
                            </w:pPr>
                            <w:r>
                              <w:rPr>
                                <w:spacing w:val="-4"/>
                                <w:sz w:val="20"/>
                              </w:rPr>
                              <w:t>4.91</w:t>
                            </w:r>
                          </w:p>
                        </w:tc>
                        <w:tc>
                          <w:tcPr>
                            <w:tcW w:w="780" w:type="dxa"/>
                          </w:tcPr>
                          <w:p w:rsidR="00497FB9" w:rsidRDefault="00000000">
                            <w:pPr>
                              <w:pStyle w:val="TableParagraph"/>
                              <w:spacing w:before="59" w:line="213" w:lineRule="exact"/>
                              <w:ind w:right="85"/>
                              <w:rPr>
                                <w:sz w:val="20"/>
                              </w:rPr>
                            </w:pPr>
                            <w:r>
                              <w:rPr>
                                <w:spacing w:val="-5"/>
                                <w:sz w:val="20"/>
                              </w:rPr>
                              <w:t>2.4</w:t>
                            </w:r>
                          </w:p>
                        </w:tc>
                        <w:tc>
                          <w:tcPr>
                            <w:tcW w:w="780" w:type="dxa"/>
                          </w:tcPr>
                          <w:p w:rsidR="00497FB9" w:rsidRDefault="00000000">
                            <w:pPr>
                              <w:pStyle w:val="TableParagraph"/>
                              <w:spacing w:before="59" w:line="213" w:lineRule="exact"/>
                              <w:ind w:right="85"/>
                              <w:rPr>
                                <w:sz w:val="20"/>
                              </w:rPr>
                            </w:pPr>
                            <w:r>
                              <w:rPr>
                                <w:spacing w:val="-5"/>
                                <w:sz w:val="20"/>
                              </w:rPr>
                              <w:t>3.0</w:t>
                            </w:r>
                          </w:p>
                        </w:tc>
                        <w:tc>
                          <w:tcPr>
                            <w:tcW w:w="780" w:type="dxa"/>
                          </w:tcPr>
                          <w:p w:rsidR="00497FB9" w:rsidRDefault="00000000">
                            <w:pPr>
                              <w:pStyle w:val="TableParagraph"/>
                              <w:spacing w:before="59" w:line="213" w:lineRule="exact"/>
                              <w:ind w:right="85"/>
                              <w:rPr>
                                <w:sz w:val="20"/>
                              </w:rPr>
                            </w:pPr>
                            <w:r>
                              <w:rPr>
                                <w:spacing w:val="-5"/>
                                <w:sz w:val="20"/>
                              </w:rPr>
                              <w:t>2.2</w:t>
                            </w:r>
                          </w:p>
                        </w:tc>
                        <w:tc>
                          <w:tcPr>
                            <w:tcW w:w="780" w:type="dxa"/>
                          </w:tcPr>
                          <w:p w:rsidR="00497FB9" w:rsidRDefault="00000000">
                            <w:pPr>
                              <w:pStyle w:val="TableParagraph"/>
                              <w:spacing w:before="59" w:line="213" w:lineRule="exact"/>
                              <w:ind w:right="85"/>
                              <w:rPr>
                                <w:sz w:val="20"/>
                              </w:rPr>
                            </w:pPr>
                            <w:r>
                              <w:rPr>
                                <w:spacing w:val="-5"/>
                                <w:sz w:val="20"/>
                              </w:rPr>
                              <w:t>2.6</w:t>
                            </w:r>
                          </w:p>
                        </w:tc>
                        <w:tc>
                          <w:tcPr>
                            <w:tcW w:w="780" w:type="dxa"/>
                          </w:tcPr>
                          <w:p w:rsidR="00497FB9" w:rsidRDefault="00000000">
                            <w:pPr>
                              <w:pStyle w:val="TableParagraph"/>
                              <w:spacing w:before="59" w:line="213" w:lineRule="exact"/>
                              <w:ind w:right="85"/>
                              <w:rPr>
                                <w:sz w:val="20"/>
                              </w:rPr>
                            </w:pPr>
                            <w:r>
                              <w:rPr>
                                <w:spacing w:val="-5"/>
                                <w:sz w:val="20"/>
                              </w:rPr>
                              <w:t>3.6</w:t>
                            </w:r>
                          </w:p>
                        </w:tc>
                        <w:tc>
                          <w:tcPr>
                            <w:tcW w:w="780" w:type="dxa"/>
                          </w:tcPr>
                          <w:p w:rsidR="00497FB9" w:rsidRDefault="00000000">
                            <w:pPr>
                              <w:pStyle w:val="TableParagraph"/>
                              <w:spacing w:before="59" w:line="213" w:lineRule="exact"/>
                              <w:ind w:right="85"/>
                              <w:rPr>
                                <w:sz w:val="20"/>
                              </w:rPr>
                            </w:pPr>
                            <w:r>
                              <w:rPr>
                                <w:spacing w:val="-5"/>
                                <w:sz w:val="20"/>
                              </w:rPr>
                              <w:t>7.4</w:t>
                            </w:r>
                          </w:p>
                        </w:tc>
                        <w:tc>
                          <w:tcPr>
                            <w:tcW w:w="780" w:type="dxa"/>
                          </w:tcPr>
                          <w:p w:rsidR="00497FB9" w:rsidRDefault="00000000">
                            <w:pPr>
                              <w:pStyle w:val="TableParagraph"/>
                              <w:spacing w:before="59" w:line="213" w:lineRule="exact"/>
                              <w:ind w:right="85"/>
                              <w:rPr>
                                <w:sz w:val="20"/>
                              </w:rPr>
                            </w:pPr>
                            <w:r>
                              <w:rPr>
                                <w:spacing w:val="-4"/>
                                <w:sz w:val="20"/>
                              </w:rPr>
                              <w:t>-</w:t>
                            </w:r>
                            <w:r>
                              <w:rPr>
                                <w:spacing w:val="-5"/>
                                <w:sz w:val="20"/>
                              </w:rPr>
                              <w:t>0.1</w:t>
                            </w:r>
                          </w:p>
                        </w:tc>
                        <w:tc>
                          <w:tcPr>
                            <w:tcW w:w="780" w:type="dxa"/>
                          </w:tcPr>
                          <w:p w:rsidR="00497FB9" w:rsidRDefault="00000000">
                            <w:pPr>
                              <w:pStyle w:val="TableParagraph"/>
                              <w:spacing w:before="59" w:line="213" w:lineRule="exact"/>
                              <w:ind w:right="85"/>
                              <w:rPr>
                                <w:sz w:val="20"/>
                              </w:rPr>
                            </w:pPr>
                            <w:r>
                              <w:rPr>
                                <w:spacing w:val="-4"/>
                                <w:sz w:val="20"/>
                              </w:rPr>
                              <w:t>-</w:t>
                            </w:r>
                            <w:r>
                              <w:rPr>
                                <w:spacing w:val="-5"/>
                                <w:sz w:val="20"/>
                              </w:rPr>
                              <w:t>0.6</w:t>
                            </w:r>
                          </w:p>
                        </w:tc>
                        <w:tc>
                          <w:tcPr>
                            <w:tcW w:w="780" w:type="dxa"/>
                          </w:tcPr>
                          <w:p w:rsidR="00497FB9" w:rsidRDefault="00000000">
                            <w:pPr>
                              <w:pStyle w:val="TableParagraph"/>
                              <w:spacing w:before="59" w:line="213" w:lineRule="exact"/>
                              <w:ind w:right="85"/>
                              <w:rPr>
                                <w:sz w:val="20"/>
                              </w:rPr>
                            </w:pPr>
                            <w:r>
                              <w:rPr>
                                <w:spacing w:val="-5"/>
                                <w:sz w:val="20"/>
                              </w:rPr>
                              <w:t>2.1</w:t>
                            </w:r>
                          </w:p>
                        </w:tc>
                        <w:tc>
                          <w:tcPr>
                            <w:tcW w:w="780" w:type="dxa"/>
                          </w:tcPr>
                          <w:p w:rsidR="00497FB9" w:rsidRDefault="00000000">
                            <w:pPr>
                              <w:pStyle w:val="TableParagraph"/>
                              <w:spacing w:before="59" w:line="213" w:lineRule="exact"/>
                              <w:ind w:right="85"/>
                              <w:rPr>
                                <w:sz w:val="20"/>
                              </w:rPr>
                            </w:pPr>
                            <w:r>
                              <w:rPr>
                                <w:spacing w:val="-5"/>
                                <w:sz w:val="20"/>
                              </w:rPr>
                              <w:t>2.4</w:t>
                            </w:r>
                          </w:p>
                        </w:tc>
                        <w:tc>
                          <w:tcPr>
                            <w:tcW w:w="780" w:type="dxa"/>
                          </w:tcPr>
                          <w:p w:rsidR="00497FB9" w:rsidRDefault="00000000">
                            <w:pPr>
                              <w:pStyle w:val="TableParagraph"/>
                              <w:spacing w:before="59" w:line="213" w:lineRule="exact"/>
                              <w:ind w:right="85"/>
                              <w:rPr>
                                <w:sz w:val="20"/>
                              </w:rPr>
                            </w:pPr>
                            <w:r>
                              <w:rPr>
                                <w:spacing w:val="-5"/>
                                <w:sz w:val="20"/>
                              </w:rPr>
                              <w:t>0.9</w:t>
                            </w:r>
                          </w:p>
                        </w:tc>
                        <w:tc>
                          <w:tcPr>
                            <w:tcW w:w="780" w:type="dxa"/>
                          </w:tcPr>
                          <w:p w:rsidR="00497FB9" w:rsidRDefault="00000000">
                            <w:pPr>
                              <w:pStyle w:val="TableParagraph"/>
                              <w:spacing w:before="59" w:line="213" w:lineRule="exact"/>
                              <w:ind w:right="85"/>
                              <w:rPr>
                                <w:sz w:val="20"/>
                              </w:rPr>
                            </w:pPr>
                            <w:r>
                              <w:rPr>
                                <w:spacing w:val="-5"/>
                                <w:sz w:val="20"/>
                              </w:rPr>
                              <w:t>1.3</w:t>
                            </w:r>
                          </w:p>
                        </w:tc>
                        <w:tc>
                          <w:tcPr>
                            <w:tcW w:w="780" w:type="dxa"/>
                          </w:tcPr>
                          <w:p w:rsidR="00497FB9" w:rsidRDefault="00000000">
                            <w:pPr>
                              <w:pStyle w:val="TableParagraph"/>
                              <w:spacing w:before="59" w:line="213" w:lineRule="exact"/>
                              <w:ind w:right="85"/>
                              <w:rPr>
                                <w:sz w:val="20"/>
                              </w:rPr>
                            </w:pPr>
                            <w:r>
                              <w:rPr>
                                <w:spacing w:val="-5"/>
                                <w:sz w:val="20"/>
                              </w:rPr>
                              <w:t>1.4</w:t>
                            </w:r>
                          </w:p>
                        </w:tc>
                        <w:tc>
                          <w:tcPr>
                            <w:tcW w:w="782" w:type="dxa"/>
                          </w:tcPr>
                          <w:p w:rsidR="00497FB9" w:rsidRDefault="00000000">
                            <w:pPr>
                              <w:pStyle w:val="TableParagraph"/>
                              <w:spacing w:before="59" w:line="213" w:lineRule="exact"/>
                              <w:ind w:right="87"/>
                              <w:rPr>
                                <w:sz w:val="20"/>
                              </w:rPr>
                            </w:pPr>
                            <w:r>
                              <w:rPr>
                                <w:spacing w:val="-5"/>
                                <w:sz w:val="20"/>
                              </w:rPr>
                              <w:t>0.3</w:t>
                            </w:r>
                          </w:p>
                        </w:tc>
                      </w:tr>
                      <w:tr w:rsidR="00497FB9">
                        <w:trPr>
                          <w:trHeight w:val="267"/>
                        </w:trPr>
                        <w:tc>
                          <w:tcPr>
                            <w:tcW w:w="1692" w:type="dxa"/>
                            <w:tcBorders>
                              <w:bottom w:val="single" w:sz="18" w:space="0" w:color="000000"/>
                              <w:right w:val="single" w:sz="18" w:space="0" w:color="000000"/>
                            </w:tcBorders>
                          </w:tcPr>
                          <w:p w:rsidR="00497FB9" w:rsidRDefault="00000000">
                            <w:pPr>
                              <w:pStyle w:val="TableParagraph"/>
                              <w:spacing w:before="77" w:line="170" w:lineRule="exact"/>
                              <w:ind w:right="752"/>
                              <w:rPr>
                                <w:sz w:val="17"/>
                              </w:rPr>
                            </w:pPr>
                            <w:r>
                              <w:rPr>
                                <w:spacing w:val="-4"/>
                                <w:w w:val="105"/>
                                <w:sz w:val="17"/>
                              </w:rPr>
                              <w:t>Apr.</w:t>
                            </w:r>
                          </w:p>
                        </w:tc>
                        <w:tc>
                          <w:tcPr>
                            <w:tcW w:w="780" w:type="dxa"/>
                            <w:tcBorders>
                              <w:left w:val="single" w:sz="18" w:space="0" w:color="000000"/>
                              <w:bottom w:val="single" w:sz="18" w:space="0" w:color="000000"/>
                            </w:tcBorders>
                          </w:tcPr>
                          <w:p w:rsidR="00497FB9" w:rsidRDefault="00000000">
                            <w:pPr>
                              <w:pStyle w:val="TableParagraph"/>
                              <w:spacing w:before="59" w:line="189" w:lineRule="exact"/>
                              <w:ind w:right="85"/>
                              <w:rPr>
                                <w:sz w:val="20"/>
                              </w:rPr>
                            </w:pPr>
                            <w:r>
                              <w:rPr>
                                <w:spacing w:val="-4"/>
                                <w:sz w:val="20"/>
                              </w:rPr>
                              <w:t>2.03</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4"/>
                                <w:sz w:val="20"/>
                              </w:rPr>
                              <w:t>4.34</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2.3</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2.8</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2.2</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2.7</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3.6</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6.5</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4"/>
                                <w:sz w:val="20"/>
                              </w:rPr>
                              <w:t>-</w:t>
                            </w:r>
                            <w:r>
                              <w:rPr>
                                <w:spacing w:val="-5"/>
                                <w:sz w:val="20"/>
                              </w:rPr>
                              <w:t>0.1</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0.3</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2.1</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3.0</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0.9</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1.4</w:t>
                            </w:r>
                          </w:p>
                        </w:tc>
                        <w:tc>
                          <w:tcPr>
                            <w:tcW w:w="780" w:type="dxa"/>
                            <w:tcBorders>
                              <w:bottom w:val="single" w:sz="18" w:space="0" w:color="000000"/>
                            </w:tcBorders>
                          </w:tcPr>
                          <w:p w:rsidR="00497FB9" w:rsidRDefault="00000000">
                            <w:pPr>
                              <w:pStyle w:val="TableParagraph"/>
                              <w:spacing w:before="59" w:line="189" w:lineRule="exact"/>
                              <w:ind w:right="85"/>
                              <w:rPr>
                                <w:sz w:val="20"/>
                              </w:rPr>
                            </w:pPr>
                            <w:r>
                              <w:rPr>
                                <w:spacing w:val="-5"/>
                                <w:sz w:val="20"/>
                              </w:rPr>
                              <w:t>2.0</w:t>
                            </w:r>
                          </w:p>
                        </w:tc>
                        <w:tc>
                          <w:tcPr>
                            <w:tcW w:w="782" w:type="dxa"/>
                            <w:tcBorders>
                              <w:bottom w:val="single" w:sz="18" w:space="0" w:color="000000"/>
                            </w:tcBorders>
                          </w:tcPr>
                          <w:p w:rsidR="00497FB9" w:rsidRDefault="00000000">
                            <w:pPr>
                              <w:pStyle w:val="TableParagraph"/>
                              <w:spacing w:before="59" w:line="189" w:lineRule="exact"/>
                              <w:ind w:right="87"/>
                              <w:rPr>
                                <w:sz w:val="20"/>
                              </w:rPr>
                            </w:pPr>
                            <w:r>
                              <w:rPr>
                                <w:spacing w:val="-5"/>
                                <w:sz w:val="20"/>
                              </w:rPr>
                              <w:t>0.4</w:t>
                            </w:r>
                          </w:p>
                        </w:tc>
                      </w:tr>
                    </w:tbl>
                    <w:p w:rsidR="00497FB9" w:rsidRDefault="00497FB9">
                      <w:pPr>
                        <w:pStyle w:val="BodyText"/>
                      </w:pPr>
                    </w:p>
                  </w:txbxContent>
                </v:textbox>
                <w10:wrap anchorx="page"/>
              </v:shape>
            </w:pict>
          </mc:Fallback>
        </mc:AlternateContent>
      </w:r>
      <w:r>
        <w:rPr>
          <w:spacing w:val="-2"/>
        </w:rPr>
        <w:t>Unit:%</w:t>
      </w: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rPr>
          <w:sz w:val="20"/>
        </w:rPr>
      </w:pPr>
    </w:p>
    <w:p w:rsidR="00497FB9" w:rsidRDefault="00497FB9">
      <w:pPr>
        <w:spacing w:before="168"/>
        <w:rPr>
          <w:sz w:val="20"/>
        </w:rPr>
      </w:pPr>
    </w:p>
    <w:p w:rsidR="00497FB9" w:rsidRDefault="00000000">
      <w:pPr>
        <w:spacing w:line="304" w:lineRule="exact"/>
        <w:ind w:left="782"/>
        <w:rPr>
          <w:sz w:val="20"/>
        </w:rPr>
      </w:pPr>
      <w:r>
        <w:rPr>
          <w:sz w:val="20"/>
        </w:rPr>
        <w:t>Source</w:t>
      </w:r>
      <w:r>
        <w:rPr>
          <w:rFonts w:ascii="Malgun Gothic" w:eastAsia="Malgun Gothic"/>
          <w:sz w:val="20"/>
        </w:rPr>
        <w:t>：</w:t>
      </w:r>
      <w:r>
        <w:rPr>
          <w:sz w:val="20"/>
        </w:rPr>
        <w:t>Eurostat</w:t>
      </w:r>
      <w:r>
        <w:rPr>
          <w:spacing w:val="-11"/>
          <w:sz w:val="20"/>
        </w:rPr>
        <w:t xml:space="preserve"> </w:t>
      </w:r>
      <w:r>
        <w:rPr>
          <w:sz w:val="20"/>
        </w:rPr>
        <w:t>and</w:t>
      </w:r>
      <w:r>
        <w:rPr>
          <w:spacing w:val="-9"/>
          <w:sz w:val="20"/>
        </w:rPr>
        <w:t xml:space="preserve"> </w:t>
      </w:r>
      <w:r>
        <w:rPr>
          <w:sz w:val="20"/>
        </w:rPr>
        <w:t>official</w:t>
      </w:r>
      <w:r>
        <w:rPr>
          <w:spacing w:val="-10"/>
          <w:sz w:val="20"/>
        </w:rPr>
        <w:t xml:space="preserve"> </w:t>
      </w:r>
      <w:r>
        <w:rPr>
          <w:spacing w:val="-2"/>
          <w:sz w:val="20"/>
        </w:rPr>
        <w:t>websites.</w:t>
      </w:r>
    </w:p>
    <w:p w:rsidR="00497FB9" w:rsidRDefault="00000000">
      <w:pPr>
        <w:spacing w:line="304" w:lineRule="exact"/>
        <w:ind w:left="782"/>
        <w:rPr>
          <w:sz w:val="20"/>
        </w:rPr>
      </w:pPr>
      <w:r>
        <w:rPr>
          <w:sz w:val="20"/>
        </w:rPr>
        <w:t>Note</w:t>
      </w:r>
      <w:r>
        <w:rPr>
          <w:rFonts w:ascii="Malgun Gothic" w:eastAsia="Malgun Gothic"/>
          <w:sz w:val="20"/>
        </w:rPr>
        <w:t>：</w:t>
      </w:r>
      <w:r>
        <w:rPr>
          <w:sz w:val="20"/>
        </w:rPr>
        <w:t>The</w:t>
      </w:r>
      <w:r>
        <w:rPr>
          <w:spacing w:val="-7"/>
          <w:sz w:val="20"/>
        </w:rPr>
        <w:t xml:space="preserve"> </w:t>
      </w:r>
      <w:r>
        <w:rPr>
          <w:sz w:val="20"/>
        </w:rPr>
        <w:t>food</w:t>
      </w:r>
      <w:r>
        <w:rPr>
          <w:spacing w:val="-5"/>
          <w:sz w:val="20"/>
        </w:rPr>
        <w:t xml:space="preserve"> </w:t>
      </w:r>
      <w:r>
        <w:rPr>
          <w:sz w:val="20"/>
        </w:rPr>
        <w:t>indices</w:t>
      </w:r>
      <w:r>
        <w:rPr>
          <w:spacing w:val="-7"/>
          <w:sz w:val="20"/>
        </w:rPr>
        <w:t xml:space="preserve"> </w:t>
      </w:r>
      <w:r>
        <w:rPr>
          <w:sz w:val="20"/>
        </w:rPr>
        <w:t>include</w:t>
      </w:r>
      <w:r>
        <w:rPr>
          <w:spacing w:val="-6"/>
          <w:sz w:val="20"/>
        </w:rPr>
        <w:t xml:space="preserve"> </w:t>
      </w:r>
      <w:r>
        <w:rPr>
          <w:sz w:val="20"/>
        </w:rPr>
        <w:t>food</w:t>
      </w:r>
      <w:r>
        <w:rPr>
          <w:spacing w:val="-6"/>
          <w:sz w:val="20"/>
        </w:rPr>
        <w:t xml:space="preserve"> </w:t>
      </w:r>
      <w:r>
        <w:rPr>
          <w:sz w:val="20"/>
        </w:rPr>
        <w:t>away</w:t>
      </w:r>
      <w:r>
        <w:rPr>
          <w:spacing w:val="-9"/>
          <w:sz w:val="20"/>
        </w:rPr>
        <w:t xml:space="preserve"> </w:t>
      </w:r>
      <w:r>
        <w:rPr>
          <w:sz w:val="20"/>
        </w:rPr>
        <w:t>from</w:t>
      </w:r>
      <w:r>
        <w:rPr>
          <w:spacing w:val="-9"/>
          <w:sz w:val="20"/>
        </w:rPr>
        <w:t xml:space="preserve"> </w:t>
      </w:r>
      <w:r>
        <w:rPr>
          <w:sz w:val="20"/>
        </w:rPr>
        <w:t>home,</w:t>
      </w:r>
      <w:r>
        <w:rPr>
          <w:spacing w:val="-6"/>
          <w:sz w:val="20"/>
        </w:rPr>
        <w:t xml:space="preserve"> </w:t>
      </w:r>
      <w:r>
        <w:rPr>
          <w:sz w:val="20"/>
        </w:rPr>
        <w:t>except</w:t>
      </w:r>
      <w:r>
        <w:rPr>
          <w:spacing w:val="-6"/>
          <w:sz w:val="20"/>
        </w:rPr>
        <w:t xml:space="preserve"> </w:t>
      </w:r>
      <w:r>
        <w:rPr>
          <w:sz w:val="20"/>
        </w:rPr>
        <w:t>for</w:t>
      </w:r>
      <w:r>
        <w:rPr>
          <w:spacing w:val="-5"/>
          <w:sz w:val="20"/>
        </w:rPr>
        <w:t xml:space="preserve"> </w:t>
      </w:r>
      <w:r>
        <w:rPr>
          <w:sz w:val="20"/>
        </w:rPr>
        <w:t>Euro</w:t>
      </w:r>
      <w:r>
        <w:rPr>
          <w:spacing w:val="-6"/>
          <w:sz w:val="20"/>
        </w:rPr>
        <w:t xml:space="preserve"> </w:t>
      </w:r>
      <w:r>
        <w:rPr>
          <w:sz w:val="20"/>
        </w:rPr>
        <w:t>Area</w:t>
      </w:r>
      <w:r>
        <w:rPr>
          <w:spacing w:val="-6"/>
          <w:sz w:val="20"/>
        </w:rPr>
        <w:t xml:space="preserve"> </w:t>
      </w:r>
      <w:r>
        <w:rPr>
          <w:sz w:val="20"/>
        </w:rPr>
        <w:t>and</w:t>
      </w:r>
      <w:r>
        <w:rPr>
          <w:spacing w:val="-5"/>
          <w:sz w:val="20"/>
        </w:rPr>
        <w:t xml:space="preserve"> </w:t>
      </w:r>
      <w:r>
        <w:rPr>
          <w:sz w:val="20"/>
        </w:rPr>
        <w:t>South</w:t>
      </w:r>
      <w:r>
        <w:rPr>
          <w:spacing w:val="-7"/>
          <w:sz w:val="20"/>
        </w:rPr>
        <w:t xml:space="preserve"> </w:t>
      </w:r>
      <w:r>
        <w:rPr>
          <w:spacing w:val="-2"/>
          <w:sz w:val="20"/>
        </w:rPr>
        <w:t>Korea.</w:t>
      </w:r>
    </w:p>
    <w:sectPr w:rsidR="00497FB9">
      <w:headerReference w:type="default" r:id="rId42"/>
      <w:footerReference w:type="default" r:id="rId43"/>
      <w:pgSz w:w="16840" w:h="11910" w:orient="landscape"/>
      <w:pgMar w:top="920" w:right="1080" w:bottom="1240" w:left="1080" w:header="0" w:footer="10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09CD" w:rsidRDefault="000409CD">
      <w:r>
        <w:separator/>
      </w:r>
    </w:p>
  </w:endnote>
  <w:endnote w:type="continuationSeparator" w:id="0">
    <w:p w:rsidR="000409CD" w:rsidRDefault="00040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algun Gothic">
    <w:altName w:val="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0864" behindDoc="1" locked="0" layoutInCell="1" allowOverlap="1">
              <wp:simplePos x="0" y="0"/>
              <wp:positionH relativeFrom="page">
                <wp:posOffset>5150484</wp:posOffset>
              </wp:positionH>
              <wp:positionV relativeFrom="page">
                <wp:posOffset>6765038</wp:posOffset>
              </wp:positionV>
              <wp:extent cx="387985" cy="1860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985" cy="186055"/>
                      </a:xfrm>
                      <a:prstGeom prst="rect">
                        <a:avLst/>
                      </a:prstGeom>
                    </wps:spPr>
                    <wps:txbx>
                      <w:txbxContent>
                        <w:p w:rsidR="00497FB9" w:rsidRDefault="00000000">
                          <w:pPr>
                            <w:spacing w:line="292" w:lineRule="exact"/>
                            <w:ind w:left="20"/>
                            <w:rPr>
                              <w:rFonts w:ascii="Malgun Gothic" w:eastAsia="Malgun Gothic"/>
                            </w:rPr>
                          </w:pPr>
                          <w:r>
                            <w:rPr>
                              <w:rFonts w:ascii="Malgun Gothic" w:eastAsia="Malgun Gothic"/>
                              <w:spacing w:val="-5"/>
                              <w:w w:val="105"/>
                            </w:rPr>
                            <w:t>－</w:t>
                          </w:r>
                          <w:r>
                            <w:rPr>
                              <w:spacing w:val="-5"/>
                              <w:w w:val="105"/>
                            </w:rPr>
                            <w:fldChar w:fldCharType="begin"/>
                          </w:r>
                          <w:r>
                            <w:rPr>
                              <w:spacing w:val="-5"/>
                              <w:w w:val="105"/>
                            </w:rPr>
                            <w:instrText xml:space="preserve"> PAGE </w:instrText>
                          </w:r>
                          <w:r>
                            <w:rPr>
                              <w:spacing w:val="-5"/>
                              <w:w w:val="105"/>
                            </w:rPr>
                            <w:fldChar w:fldCharType="separate"/>
                          </w:r>
                          <w:r>
                            <w:rPr>
                              <w:spacing w:val="-5"/>
                              <w:w w:val="105"/>
                            </w:rPr>
                            <w:t>1</w:t>
                          </w:r>
                          <w:r>
                            <w:rPr>
                              <w:spacing w:val="-5"/>
                              <w:w w:val="105"/>
                            </w:rPr>
                            <w:fldChar w:fldCharType="end"/>
                          </w:r>
                          <w:r>
                            <w:rPr>
                              <w:rFonts w:ascii="Malgun Gothic" w:eastAsia="Malgun Gothic"/>
                              <w:spacing w:val="-5"/>
                              <w:w w:val="105"/>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7" type="#_x0000_t202" style="position:absolute;margin-left:405.55pt;margin-top:532.7pt;width:30.55pt;height:14.65pt;z-index:-2641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" filled="f" stroked="f">
              <v:textbox inset="0,0,0,0">
                <w:txbxContent>
                  <w:p w:rsidR="00497FB9" w:rsidRDefault="00000000">
                    <w:pPr>
                      <w:spacing w:line="292" w:lineRule="exact"/>
                      <w:ind w:left="20"/>
                      <w:rPr>
                        <w:rFonts w:ascii="Malgun Gothic" w:eastAsia="Malgun Gothic"/>
                      </w:rPr>
                    </w:pPr>
                    <w:r>
                      <w:rPr>
                        <w:rFonts w:ascii="Malgun Gothic" w:eastAsia="Malgun Gothic"/>
                        <w:spacing w:val="-5"/>
                        <w:w w:val="105"/>
                      </w:rPr>
                      <w:t>－</w:t>
                    </w:r>
                    <w:r>
                      <w:rPr>
                        <w:spacing w:val="-5"/>
                        <w:w w:val="105"/>
                      </w:rPr>
                      <w:fldChar w:fldCharType="begin"/>
                    </w:r>
                    <w:r>
                      <w:rPr>
                        <w:spacing w:val="-5"/>
                        <w:w w:val="105"/>
                      </w:rPr>
                      <w:instrText xml:space="preserve"> PAGE </w:instrText>
                    </w:r>
                    <w:r>
                      <w:rPr>
                        <w:spacing w:val="-5"/>
                        <w:w w:val="105"/>
                      </w:rPr>
                      <w:fldChar w:fldCharType="separate"/>
                    </w:r>
                    <w:r>
                      <w:rPr>
                        <w:spacing w:val="-5"/>
                        <w:w w:val="105"/>
                      </w:rPr>
                      <w:t>1</w:t>
                    </w:r>
                    <w:r>
                      <w:rPr>
                        <w:spacing w:val="-5"/>
                        <w:w w:val="105"/>
                      </w:rPr>
                      <w:fldChar w:fldCharType="end"/>
                    </w:r>
                    <w:r>
                      <w:rPr>
                        <w:rFonts w:ascii="Malgun Gothic" w:eastAsia="Malgun Gothic"/>
                        <w:spacing w:val="-5"/>
                        <w:w w:val="105"/>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2400" behindDoc="1" locked="0" layoutInCell="1" allowOverlap="1">
              <wp:simplePos x="0" y="0"/>
              <wp:positionH relativeFrom="page">
                <wp:posOffset>5158232</wp:posOffset>
              </wp:positionH>
              <wp:positionV relativeFrom="page">
                <wp:posOffset>6770509</wp:posOffset>
              </wp:positionV>
              <wp:extent cx="375920" cy="18097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180975"/>
                      </a:xfrm>
                      <a:prstGeom prst="rect">
                        <a:avLst/>
                      </a:prstGeom>
                    </wps:spPr>
                    <wps:txbx>
                      <w:txbxContent>
                        <w:p w:rsidR="00497FB9" w:rsidRDefault="00000000">
                          <w:pPr>
                            <w:spacing w:line="284" w:lineRule="exact"/>
                            <w:ind w:left="20"/>
                            <w:rPr>
                              <w:rFonts w:ascii="Malgun Gothic" w:eastAsia="Malgun Gothic"/>
                            </w:rPr>
                          </w:pPr>
                          <w:r>
                            <w:rPr>
                              <w:rFonts w:ascii="Malgun Gothic" w:eastAsia="Malgun Gothic"/>
                              <w:spacing w:val="-5"/>
                            </w:rPr>
                            <w:t>－</w:t>
                          </w:r>
                          <w:r>
                            <w:rPr>
                              <w:spacing w:val="-5"/>
                            </w:rPr>
                            <w:fldChar w:fldCharType="begin"/>
                          </w:r>
                          <w:r>
                            <w:rPr>
                              <w:spacing w:val="-5"/>
                            </w:rPr>
                            <w:instrText xml:space="preserve"> PAGE </w:instrText>
                          </w:r>
                          <w:r>
                            <w:rPr>
                              <w:spacing w:val="-5"/>
                            </w:rPr>
                            <w:fldChar w:fldCharType="separate"/>
                          </w:r>
                          <w:r>
                            <w:rPr>
                              <w:spacing w:val="-5"/>
                            </w:rPr>
                            <w:t>2</w:t>
                          </w:r>
                          <w:r>
                            <w:rPr>
                              <w:spacing w:val="-5"/>
                            </w:rPr>
                            <w:fldChar w:fldCharType="end"/>
                          </w:r>
                          <w:r>
                            <w:rPr>
                              <w:rFonts w:ascii="Malgun Gothic" w:eastAsia="Malgun Gothic"/>
                              <w:spacing w:val="-5"/>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30" type="#_x0000_t202" style="position:absolute;margin-left:406.15pt;margin-top:533.1pt;width:29.6pt;height:14.25pt;z-index:-2641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" filled="f" stroked="f">
              <v:textbox inset="0,0,0,0">
                <w:txbxContent>
                  <w:p w:rsidR="00497FB9" w:rsidRDefault="00000000">
                    <w:pPr>
                      <w:spacing w:line="284" w:lineRule="exact"/>
                      <w:ind w:left="20"/>
                      <w:rPr>
                        <w:rFonts w:ascii="Malgun Gothic" w:eastAsia="Malgun Gothic"/>
                      </w:rPr>
                    </w:pPr>
                    <w:r>
                      <w:rPr>
                        <w:rFonts w:ascii="Malgun Gothic" w:eastAsia="Malgun Gothic"/>
                        <w:spacing w:val="-5"/>
                      </w:rPr>
                      <w:t>－</w:t>
                    </w:r>
                    <w:r>
                      <w:rPr>
                        <w:spacing w:val="-5"/>
                      </w:rPr>
                      <w:fldChar w:fldCharType="begin"/>
                    </w:r>
                    <w:r>
                      <w:rPr>
                        <w:spacing w:val="-5"/>
                      </w:rPr>
                      <w:instrText xml:space="preserve"> PAGE </w:instrText>
                    </w:r>
                    <w:r>
                      <w:rPr>
                        <w:spacing w:val="-5"/>
                      </w:rPr>
                      <w:fldChar w:fldCharType="separate"/>
                    </w:r>
                    <w:r>
                      <w:rPr>
                        <w:spacing w:val="-5"/>
                      </w:rPr>
                      <w:t>2</w:t>
                    </w:r>
                    <w:r>
                      <w:rPr>
                        <w:spacing w:val="-5"/>
                      </w:rPr>
                      <w:fldChar w:fldCharType="end"/>
                    </w:r>
                    <w:r>
                      <w:rPr>
                        <w:rFonts w:ascii="Malgun Gothic" w:eastAsia="Malgun Gothic"/>
                        <w:spacing w:val="-5"/>
                      </w:rPr>
                      <w: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3936" behindDoc="1" locked="0" layoutInCell="1" allowOverlap="1">
              <wp:simplePos x="0" y="0"/>
              <wp:positionH relativeFrom="page">
                <wp:posOffset>5150484</wp:posOffset>
              </wp:positionH>
              <wp:positionV relativeFrom="page">
                <wp:posOffset>6765038</wp:posOffset>
              </wp:positionV>
              <wp:extent cx="387985" cy="1860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985" cy="186055"/>
                      </a:xfrm>
                      <a:prstGeom prst="rect">
                        <a:avLst/>
                      </a:prstGeom>
                    </wps:spPr>
                    <wps:txbx>
                      <w:txbxContent>
                        <w:p w:rsidR="00497FB9" w:rsidRDefault="00000000">
                          <w:pPr>
                            <w:spacing w:line="292" w:lineRule="exact"/>
                            <w:ind w:left="20"/>
                            <w:rPr>
                              <w:rFonts w:ascii="Malgun Gothic" w:eastAsia="Malgun Gothic"/>
                            </w:rPr>
                          </w:pPr>
                          <w:r>
                            <w:rPr>
                              <w:rFonts w:ascii="Malgun Gothic" w:eastAsia="Malgun Gothic"/>
                              <w:spacing w:val="-5"/>
                              <w:w w:val="105"/>
                            </w:rPr>
                            <w:t>－</w:t>
                          </w:r>
                          <w:r>
                            <w:rPr>
                              <w:spacing w:val="-5"/>
                              <w:w w:val="105"/>
                            </w:rPr>
                            <w:fldChar w:fldCharType="begin"/>
                          </w:r>
                          <w:r>
                            <w:rPr>
                              <w:spacing w:val="-5"/>
                              <w:w w:val="105"/>
                            </w:rPr>
                            <w:instrText xml:space="preserve"> PAGE </w:instrText>
                          </w:r>
                          <w:r>
                            <w:rPr>
                              <w:spacing w:val="-5"/>
                              <w:w w:val="105"/>
                            </w:rPr>
                            <w:fldChar w:fldCharType="separate"/>
                          </w:r>
                          <w:r>
                            <w:rPr>
                              <w:spacing w:val="-5"/>
                              <w:w w:val="105"/>
                            </w:rPr>
                            <w:t>3</w:t>
                          </w:r>
                          <w:r>
                            <w:rPr>
                              <w:spacing w:val="-5"/>
                              <w:w w:val="105"/>
                            </w:rPr>
                            <w:fldChar w:fldCharType="end"/>
                          </w:r>
                          <w:r>
                            <w:rPr>
                              <w:rFonts w:ascii="Malgun Gothic" w:eastAsia="Malgun Gothic"/>
                              <w:spacing w:val="-5"/>
                              <w:w w:val="105"/>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33" type="#_x0000_t202" style="position:absolute;margin-left:405.55pt;margin-top:532.7pt;width:30.55pt;height:14.65pt;z-index:-2641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" filled="f" stroked="f">
              <v:textbox inset="0,0,0,0">
                <w:txbxContent>
                  <w:p w:rsidR="00497FB9" w:rsidRDefault="00000000">
                    <w:pPr>
                      <w:spacing w:line="292" w:lineRule="exact"/>
                      <w:ind w:left="20"/>
                      <w:rPr>
                        <w:rFonts w:ascii="Malgun Gothic" w:eastAsia="Malgun Gothic"/>
                      </w:rPr>
                    </w:pPr>
                    <w:r>
                      <w:rPr>
                        <w:rFonts w:ascii="Malgun Gothic" w:eastAsia="Malgun Gothic"/>
                        <w:spacing w:val="-5"/>
                        <w:w w:val="105"/>
                      </w:rPr>
                      <w:t>－</w:t>
                    </w:r>
                    <w:r>
                      <w:rPr>
                        <w:spacing w:val="-5"/>
                        <w:w w:val="105"/>
                      </w:rPr>
                      <w:fldChar w:fldCharType="begin"/>
                    </w:r>
                    <w:r>
                      <w:rPr>
                        <w:spacing w:val="-5"/>
                        <w:w w:val="105"/>
                      </w:rPr>
                      <w:instrText xml:space="preserve"> PAGE </w:instrText>
                    </w:r>
                    <w:r>
                      <w:rPr>
                        <w:spacing w:val="-5"/>
                        <w:w w:val="105"/>
                      </w:rPr>
                      <w:fldChar w:fldCharType="separate"/>
                    </w:r>
                    <w:r>
                      <w:rPr>
                        <w:spacing w:val="-5"/>
                        <w:w w:val="105"/>
                      </w:rPr>
                      <w:t>3</w:t>
                    </w:r>
                    <w:r>
                      <w:rPr>
                        <w:spacing w:val="-5"/>
                        <w:w w:val="105"/>
                      </w:rPr>
                      <w:fldChar w:fldCharType="end"/>
                    </w:r>
                    <w:r>
                      <w:rPr>
                        <w:rFonts w:ascii="Malgun Gothic" w:eastAsia="Malgun Gothic"/>
                        <w:spacing w:val="-5"/>
                        <w:w w:val="105"/>
                      </w:rPr>
                      <w: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5472" behindDoc="1" locked="0" layoutInCell="1" allowOverlap="1">
              <wp:simplePos x="0" y="0"/>
              <wp:positionH relativeFrom="page">
                <wp:posOffset>5149088</wp:posOffset>
              </wp:positionH>
              <wp:positionV relativeFrom="page">
                <wp:posOffset>6763514</wp:posOffset>
              </wp:positionV>
              <wp:extent cx="389890" cy="18605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890" cy="186055"/>
                      </a:xfrm>
                      <a:prstGeom prst="rect">
                        <a:avLst/>
                      </a:prstGeom>
                    </wps:spPr>
                    <wps:txbx>
                      <w:txbxContent>
                        <w:p w:rsidR="00497FB9" w:rsidRDefault="00000000">
                          <w:pPr>
                            <w:spacing w:line="292" w:lineRule="exact"/>
                            <w:ind w:left="20"/>
                            <w:rPr>
                              <w:rFonts w:ascii="Malgun Gothic" w:eastAsia="Malgun Gothic"/>
                            </w:rPr>
                          </w:pPr>
                          <w:r>
                            <w:rPr>
                              <w:rFonts w:ascii="Malgun Gothic" w:eastAsia="Malgun Gothic"/>
                              <w:spacing w:val="-5"/>
                              <w:w w:val="105"/>
                            </w:rPr>
                            <w:t>－</w:t>
                          </w:r>
                          <w:r>
                            <w:rPr>
                              <w:spacing w:val="-5"/>
                              <w:w w:val="105"/>
                            </w:rPr>
                            <w:fldChar w:fldCharType="begin"/>
                          </w:r>
                          <w:r>
                            <w:rPr>
                              <w:spacing w:val="-5"/>
                              <w:w w:val="105"/>
                            </w:rPr>
                            <w:instrText xml:space="preserve"> PAGE </w:instrText>
                          </w:r>
                          <w:r>
                            <w:rPr>
                              <w:spacing w:val="-5"/>
                              <w:w w:val="105"/>
                            </w:rPr>
                            <w:fldChar w:fldCharType="separate"/>
                          </w:r>
                          <w:r>
                            <w:rPr>
                              <w:spacing w:val="-5"/>
                              <w:w w:val="105"/>
                            </w:rPr>
                            <w:t>4</w:t>
                          </w:r>
                          <w:r>
                            <w:rPr>
                              <w:spacing w:val="-5"/>
                              <w:w w:val="105"/>
                            </w:rPr>
                            <w:fldChar w:fldCharType="end"/>
                          </w:r>
                          <w:r>
                            <w:rPr>
                              <w:rFonts w:ascii="Malgun Gothic" w:eastAsia="Malgun Gothic"/>
                              <w:spacing w:val="-5"/>
                              <w:w w:val="105"/>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36" type="#_x0000_t202" style="position:absolute;margin-left:405.45pt;margin-top:532.55pt;width:30.7pt;height:14.65pt;z-index:-2641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" filled="f" stroked="f">
              <v:textbox inset="0,0,0,0">
                <w:txbxContent>
                  <w:p w:rsidR="00497FB9" w:rsidRDefault="00000000">
                    <w:pPr>
                      <w:spacing w:line="292" w:lineRule="exact"/>
                      <w:ind w:left="20"/>
                      <w:rPr>
                        <w:rFonts w:ascii="Malgun Gothic" w:eastAsia="Malgun Gothic"/>
                      </w:rPr>
                    </w:pPr>
                    <w:r>
                      <w:rPr>
                        <w:rFonts w:ascii="Malgun Gothic" w:eastAsia="Malgun Gothic"/>
                        <w:spacing w:val="-5"/>
                        <w:w w:val="105"/>
                      </w:rPr>
                      <w:t>－</w:t>
                    </w:r>
                    <w:r>
                      <w:rPr>
                        <w:spacing w:val="-5"/>
                        <w:w w:val="105"/>
                      </w:rPr>
                      <w:fldChar w:fldCharType="begin"/>
                    </w:r>
                    <w:r>
                      <w:rPr>
                        <w:spacing w:val="-5"/>
                        <w:w w:val="105"/>
                      </w:rPr>
                      <w:instrText xml:space="preserve"> PAGE </w:instrText>
                    </w:r>
                    <w:r>
                      <w:rPr>
                        <w:spacing w:val="-5"/>
                        <w:w w:val="105"/>
                      </w:rPr>
                      <w:fldChar w:fldCharType="separate"/>
                    </w:r>
                    <w:r>
                      <w:rPr>
                        <w:spacing w:val="-5"/>
                        <w:w w:val="105"/>
                      </w:rPr>
                      <w:t>4</w:t>
                    </w:r>
                    <w:r>
                      <w:rPr>
                        <w:spacing w:val="-5"/>
                        <w:w w:val="105"/>
                      </w:rPr>
                      <w:fldChar w:fldCharType="end"/>
                    </w:r>
                    <w:r>
                      <w:rPr>
                        <w:rFonts w:ascii="Malgun Gothic" w:eastAsia="Malgun Gothic"/>
                        <w:spacing w:val="-5"/>
                        <w:w w:val="105"/>
                      </w:rPr>
                      <w:t>－</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7008" behindDoc="1" locked="0" layoutInCell="1" allowOverlap="1">
              <wp:simplePos x="0" y="0"/>
              <wp:positionH relativeFrom="page">
                <wp:posOffset>5145913</wp:posOffset>
              </wp:positionH>
              <wp:positionV relativeFrom="page">
                <wp:posOffset>6759033</wp:posOffset>
              </wp:positionV>
              <wp:extent cx="397510" cy="18923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7510" cy="189230"/>
                      </a:xfrm>
                      <a:prstGeom prst="rect">
                        <a:avLst/>
                      </a:prstGeom>
                    </wps:spPr>
                    <wps:txbx>
                      <w:txbxContent>
                        <w:p w:rsidR="00497FB9" w:rsidRDefault="00000000">
                          <w:pPr>
                            <w:spacing w:line="298" w:lineRule="exact"/>
                            <w:ind w:left="20"/>
                            <w:rPr>
                              <w:rFonts w:ascii="Malgun Gothic" w:eastAsia="Malgun Gothic"/>
                              <w:sz w:val="23"/>
                            </w:rPr>
                          </w:pPr>
                          <w:r>
                            <w:rPr>
                              <w:rFonts w:ascii="Malgun Gothic" w:eastAsia="Malgun Gothic"/>
                              <w:spacing w:val="-5"/>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5</w:t>
                          </w:r>
                          <w:r>
                            <w:rPr>
                              <w:spacing w:val="-5"/>
                              <w:sz w:val="23"/>
                            </w:rPr>
                            <w:fldChar w:fldCharType="end"/>
                          </w:r>
                          <w:r>
                            <w:rPr>
                              <w:rFonts w:ascii="Malgun Gothic" w:eastAsia="Malgun Gothic"/>
                              <w:spacing w:val="-5"/>
                              <w:sz w:val="23"/>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 o:spid="_x0000_s1039" type="#_x0000_t202" style="position:absolute;margin-left:405.2pt;margin-top:532.2pt;width:31.3pt;height:14.9pt;z-index:-2640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" filled="f" stroked="f">
              <v:textbox inset="0,0,0,0">
                <w:txbxContent>
                  <w:p w:rsidR="00497FB9" w:rsidRDefault="00000000">
                    <w:pPr>
                      <w:spacing w:line="298" w:lineRule="exact"/>
                      <w:ind w:left="20"/>
                      <w:rPr>
                        <w:rFonts w:ascii="Malgun Gothic" w:eastAsia="Malgun Gothic"/>
                        <w:sz w:val="23"/>
                      </w:rPr>
                    </w:pPr>
                    <w:r>
                      <w:rPr>
                        <w:rFonts w:ascii="Malgun Gothic" w:eastAsia="Malgun Gothic"/>
                        <w:spacing w:val="-5"/>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5</w:t>
                    </w:r>
                    <w:r>
                      <w:rPr>
                        <w:spacing w:val="-5"/>
                        <w:sz w:val="23"/>
                      </w:rPr>
                      <w:fldChar w:fldCharType="end"/>
                    </w:r>
                    <w:r>
                      <w:rPr>
                        <w:rFonts w:ascii="Malgun Gothic" w:eastAsia="Malgun Gothic"/>
                        <w:spacing w:val="-5"/>
                        <w:sz w:val="23"/>
                      </w:rPr>
                      <w:t>－</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8544" behindDoc="1" locked="0" layoutInCell="1" allowOverlap="1">
              <wp:simplePos x="0" y="0"/>
              <wp:positionH relativeFrom="page">
                <wp:posOffset>5141340</wp:posOffset>
              </wp:positionH>
              <wp:positionV relativeFrom="page">
                <wp:posOffset>6754907</wp:posOffset>
              </wp:positionV>
              <wp:extent cx="405130" cy="19240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130" cy="192405"/>
                      </a:xfrm>
                      <a:prstGeom prst="rect">
                        <a:avLst/>
                      </a:prstGeom>
                    </wps:spPr>
                    <wps:txbx>
                      <w:txbxContent>
                        <w:p w:rsidR="00497FB9" w:rsidRDefault="00000000">
                          <w:pPr>
                            <w:spacing w:line="303" w:lineRule="exact"/>
                            <w:ind w:left="20"/>
                            <w:rPr>
                              <w:rFonts w:ascii="Malgun Gothic" w:eastAsia="Malgun Gothic"/>
                              <w:sz w:val="23"/>
                            </w:rPr>
                          </w:pPr>
                          <w:r>
                            <w:rPr>
                              <w:rFonts w:ascii="Malgun Gothic" w:eastAsia="Malgun Gothic"/>
                              <w:spacing w:val="-5"/>
                              <w:w w:val="105"/>
                              <w:sz w:val="23"/>
                            </w:rPr>
                            <w:t>－</w:t>
                          </w:r>
                          <w:r>
                            <w:rPr>
                              <w:spacing w:val="-5"/>
                              <w:w w:val="105"/>
                              <w:sz w:val="23"/>
                            </w:rPr>
                            <w:fldChar w:fldCharType="begin"/>
                          </w:r>
                          <w:r>
                            <w:rPr>
                              <w:spacing w:val="-5"/>
                              <w:w w:val="105"/>
                              <w:sz w:val="23"/>
                            </w:rPr>
                            <w:instrText xml:space="preserve"> PAGE </w:instrText>
                          </w:r>
                          <w:r>
                            <w:rPr>
                              <w:spacing w:val="-5"/>
                              <w:w w:val="105"/>
                              <w:sz w:val="23"/>
                            </w:rPr>
                            <w:fldChar w:fldCharType="separate"/>
                          </w:r>
                          <w:r>
                            <w:rPr>
                              <w:spacing w:val="-5"/>
                              <w:w w:val="105"/>
                              <w:sz w:val="23"/>
                            </w:rPr>
                            <w:t>6</w:t>
                          </w:r>
                          <w:r>
                            <w:rPr>
                              <w:spacing w:val="-5"/>
                              <w:w w:val="105"/>
                              <w:sz w:val="23"/>
                            </w:rPr>
                            <w:fldChar w:fldCharType="end"/>
                          </w:r>
                          <w:r>
                            <w:rPr>
                              <w:rFonts w:ascii="Malgun Gothic" w:eastAsia="Malgun Gothic"/>
                              <w:spacing w:val="-5"/>
                              <w:w w:val="105"/>
                              <w:sz w:val="23"/>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7" o:spid="_x0000_s1042" type="#_x0000_t202" style="position:absolute;margin-left:404.85pt;margin-top:531.9pt;width:31.9pt;height:15.15pt;z-index:-2640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" filled="f" stroked="f">
              <v:textbox inset="0,0,0,0">
                <w:txbxContent>
                  <w:p w:rsidR="00497FB9" w:rsidRDefault="00000000">
                    <w:pPr>
                      <w:spacing w:line="303" w:lineRule="exact"/>
                      <w:ind w:left="20"/>
                      <w:rPr>
                        <w:rFonts w:ascii="Malgun Gothic" w:eastAsia="Malgun Gothic"/>
                        <w:sz w:val="23"/>
                      </w:rPr>
                    </w:pPr>
                    <w:r>
                      <w:rPr>
                        <w:rFonts w:ascii="Malgun Gothic" w:eastAsia="Malgun Gothic"/>
                        <w:spacing w:val="-5"/>
                        <w:w w:val="105"/>
                        <w:sz w:val="23"/>
                      </w:rPr>
                      <w:t>－</w:t>
                    </w:r>
                    <w:r>
                      <w:rPr>
                        <w:spacing w:val="-5"/>
                        <w:w w:val="105"/>
                        <w:sz w:val="23"/>
                      </w:rPr>
                      <w:fldChar w:fldCharType="begin"/>
                    </w:r>
                    <w:r>
                      <w:rPr>
                        <w:spacing w:val="-5"/>
                        <w:w w:val="105"/>
                        <w:sz w:val="23"/>
                      </w:rPr>
                      <w:instrText xml:space="preserve"> PAGE </w:instrText>
                    </w:r>
                    <w:r>
                      <w:rPr>
                        <w:spacing w:val="-5"/>
                        <w:w w:val="105"/>
                        <w:sz w:val="23"/>
                      </w:rPr>
                      <w:fldChar w:fldCharType="separate"/>
                    </w:r>
                    <w:r>
                      <w:rPr>
                        <w:spacing w:val="-5"/>
                        <w:w w:val="105"/>
                        <w:sz w:val="23"/>
                      </w:rPr>
                      <w:t>6</w:t>
                    </w:r>
                    <w:r>
                      <w:rPr>
                        <w:spacing w:val="-5"/>
                        <w:w w:val="105"/>
                        <w:sz w:val="23"/>
                      </w:rPr>
                      <w:fldChar w:fldCharType="end"/>
                    </w:r>
                    <w:r>
                      <w:rPr>
                        <w:rFonts w:ascii="Malgun Gothic" w:eastAsia="Malgun Gothic"/>
                        <w:spacing w:val="-5"/>
                        <w:w w:val="105"/>
                        <w:sz w:val="23"/>
                      </w:rPr>
                      <w: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0080" behindDoc="1" locked="0" layoutInCell="1" allowOverlap="1">
              <wp:simplePos x="0" y="0"/>
              <wp:positionH relativeFrom="page">
                <wp:posOffset>5153659</wp:posOffset>
              </wp:positionH>
              <wp:positionV relativeFrom="page">
                <wp:posOffset>6767641</wp:posOffset>
              </wp:positionV>
              <wp:extent cx="382270" cy="18288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270" cy="182880"/>
                      </a:xfrm>
                      <a:prstGeom prst="rect">
                        <a:avLst/>
                      </a:prstGeom>
                    </wps:spPr>
                    <wps:txbx>
                      <w:txbxContent>
                        <w:p w:rsidR="00497FB9" w:rsidRDefault="00000000">
                          <w:pPr>
                            <w:spacing w:line="287" w:lineRule="exact"/>
                            <w:ind w:left="20"/>
                            <w:rPr>
                              <w:rFonts w:ascii="Malgun Gothic" w:eastAsia="Malgun Gothic"/>
                            </w:rPr>
                          </w:pPr>
                          <w:r>
                            <w:rPr>
                              <w:rFonts w:ascii="Malgun Gothic" w:eastAsia="Malgun Gothic"/>
                              <w:spacing w:val="-5"/>
                            </w:rPr>
                            <w:t>－</w:t>
                          </w:r>
                          <w:r>
                            <w:rPr>
                              <w:spacing w:val="-5"/>
                            </w:rPr>
                            <w:fldChar w:fldCharType="begin"/>
                          </w:r>
                          <w:r>
                            <w:rPr>
                              <w:spacing w:val="-5"/>
                            </w:rPr>
                            <w:instrText xml:space="preserve"> PAGE </w:instrText>
                          </w:r>
                          <w:r>
                            <w:rPr>
                              <w:spacing w:val="-5"/>
                            </w:rPr>
                            <w:fldChar w:fldCharType="separate"/>
                          </w:r>
                          <w:r>
                            <w:rPr>
                              <w:spacing w:val="-5"/>
                            </w:rPr>
                            <w:t>7</w:t>
                          </w:r>
                          <w:r>
                            <w:rPr>
                              <w:spacing w:val="-5"/>
                            </w:rPr>
                            <w:fldChar w:fldCharType="end"/>
                          </w:r>
                          <w:r>
                            <w:rPr>
                              <w:rFonts w:ascii="Malgun Gothic" w:eastAsia="Malgun Gothic"/>
                              <w:spacing w:val="-5"/>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0" o:spid="_x0000_s1045" type="#_x0000_t202" style="position:absolute;margin-left:405.8pt;margin-top:532.9pt;width:30.1pt;height:14.4pt;z-index:-2640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" filled="f" stroked="f">
              <v:textbox inset="0,0,0,0">
                <w:txbxContent>
                  <w:p w:rsidR="00497FB9" w:rsidRDefault="00000000">
                    <w:pPr>
                      <w:spacing w:line="287" w:lineRule="exact"/>
                      <w:ind w:left="20"/>
                      <w:rPr>
                        <w:rFonts w:ascii="Malgun Gothic" w:eastAsia="Malgun Gothic"/>
                      </w:rPr>
                    </w:pPr>
                    <w:r>
                      <w:rPr>
                        <w:rFonts w:ascii="Malgun Gothic" w:eastAsia="Malgun Gothic"/>
                        <w:spacing w:val="-5"/>
                      </w:rPr>
                      <w:t>－</w:t>
                    </w:r>
                    <w:r>
                      <w:rPr>
                        <w:spacing w:val="-5"/>
                      </w:rPr>
                      <w:fldChar w:fldCharType="begin"/>
                    </w:r>
                    <w:r>
                      <w:rPr>
                        <w:spacing w:val="-5"/>
                      </w:rPr>
                      <w:instrText xml:space="preserve"> PAGE </w:instrText>
                    </w:r>
                    <w:r>
                      <w:rPr>
                        <w:spacing w:val="-5"/>
                      </w:rPr>
                      <w:fldChar w:fldCharType="separate"/>
                    </w:r>
                    <w:r>
                      <w:rPr>
                        <w:spacing w:val="-5"/>
                      </w:rPr>
                      <w:t>7</w:t>
                    </w:r>
                    <w:r>
                      <w:rPr>
                        <w:spacing w:val="-5"/>
                      </w:rPr>
                      <w:fldChar w:fldCharType="end"/>
                    </w:r>
                    <w:r>
                      <w:rPr>
                        <w:rFonts w:ascii="Malgun Gothic" w:eastAsia="Malgun Gothic"/>
                        <w:spacing w:val="-5"/>
                      </w:rPr>
                      <w:t>－</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1616" behindDoc="1" locked="0" layoutInCell="1" allowOverlap="1">
              <wp:simplePos x="0" y="0"/>
              <wp:positionH relativeFrom="page">
                <wp:posOffset>5158232</wp:posOffset>
              </wp:positionH>
              <wp:positionV relativeFrom="page">
                <wp:posOffset>6771754</wp:posOffset>
              </wp:positionV>
              <wp:extent cx="374650" cy="17907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 cy="179070"/>
                      </a:xfrm>
                      <a:prstGeom prst="rect">
                        <a:avLst/>
                      </a:prstGeom>
                    </wps:spPr>
                    <wps:txbx>
                      <w:txbxContent>
                        <w:p w:rsidR="00497FB9" w:rsidRDefault="00000000">
                          <w:pPr>
                            <w:spacing w:line="282" w:lineRule="exact"/>
                            <w:ind w:left="20"/>
                            <w:rPr>
                              <w:rFonts w:ascii="Malgun Gothic" w:eastAsia="Malgun Gothic"/>
                            </w:rPr>
                          </w:pPr>
                          <w:r>
                            <w:rPr>
                              <w:rFonts w:ascii="Malgun Gothic" w:eastAsia="Malgun Gothic"/>
                              <w:spacing w:val="-5"/>
                            </w:rPr>
                            <w:t>－</w:t>
                          </w:r>
                          <w:r>
                            <w:rPr>
                              <w:spacing w:val="-5"/>
                            </w:rPr>
                            <w:fldChar w:fldCharType="begin"/>
                          </w:r>
                          <w:r>
                            <w:rPr>
                              <w:spacing w:val="-5"/>
                            </w:rPr>
                            <w:instrText xml:space="preserve"> PAGE </w:instrText>
                          </w:r>
                          <w:r>
                            <w:rPr>
                              <w:spacing w:val="-5"/>
                            </w:rPr>
                            <w:fldChar w:fldCharType="separate"/>
                          </w:r>
                          <w:r>
                            <w:rPr>
                              <w:spacing w:val="-5"/>
                            </w:rPr>
                            <w:t>8</w:t>
                          </w:r>
                          <w:r>
                            <w:rPr>
                              <w:spacing w:val="-5"/>
                            </w:rPr>
                            <w:fldChar w:fldCharType="end"/>
                          </w:r>
                          <w:r>
                            <w:rPr>
                              <w:rFonts w:ascii="Malgun Gothic" w:eastAsia="Malgun Gothic"/>
                              <w:spacing w:val="-5"/>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3" o:spid="_x0000_s1048" type="#_x0000_t202" style="position:absolute;margin-left:406.15pt;margin-top:533.2pt;width:29.5pt;height:14.1pt;z-index:-2640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" filled="f" stroked="f">
              <v:textbox inset="0,0,0,0">
                <w:txbxContent>
                  <w:p w:rsidR="00497FB9" w:rsidRDefault="00000000">
                    <w:pPr>
                      <w:spacing w:line="282" w:lineRule="exact"/>
                      <w:ind w:left="20"/>
                      <w:rPr>
                        <w:rFonts w:ascii="Malgun Gothic" w:eastAsia="Malgun Gothic"/>
                      </w:rPr>
                    </w:pPr>
                    <w:r>
                      <w:rPr>
                        <w:rFonts w:ascii="Malgun Gothic" w:eastAsia="Malgun Gothic"/>
                        <w:spacing w:val="-5"/>
                      </w:rPr>
                      <w:t>－</w:t>
                    </w:r>
                    <w:r>
                      <w:rPr>
                        <w:spacing w:val="-5"/>
                      </w:rPr>
                      <w:fldChar w:fldCharType="begin"/>
                    </w:r>
                    <w:r>
                      <w:rPr>
                        <w:spacing w:val="-5"/>
                      </w:rPr>
                      <w:instrText xml:space="preserve"> PAGE </w:instrText>
                    </w:r>
                    <w:r>
                      <w:rPr>
                        <w:spacing w:val="-5"/>
                      </w:rPr>
                      <w:fldChar w:fldCharType="separate"/>
                    </w:r>
                    <w:r>
                      <w:rPr>
                        <w:spacing w:val="-5"/>
                      </w:rPr>
                      <w:t>8</w:t>
                    </w:r>
                    <w:r>
                      <w:rPr>
                        <w:spacing w:val="-5"/>
                      </w:rPr>
                      <w:fldChar w:fldCharType="end"/>
                    </w:r>
                    <w:r>
                      <w:rPr>
                        <w:rFonts w:ascii="Malgun Gothic" w:eastAsia="Malgun Gothic"/>
                        <w:spacing w:val="-5"/>
                      </w:rPr>
                      <w:t>－</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3152" behindDoc="1" locked="0" layoutInCell="1" allowOverlap="1">
              <wp:simplePos x="0" y="0"/>
              <wp:positionH relativeFrom="page">
                <wp:posOffset>5164328</wp:posOffset>
              </wp:positionH>
              <wp:positionV relativeFrom="page">
                <wp:posOffset>6777186</wp:posOffset>
              </wp:positionV>
              <wp:extent cx="359410" cy="17272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410" cy="172720"/>
                      </a:xfrm>
                      <a:prstGeom prst="rect">
                        <a:avLst/>
                      </a:prstGeom>
                    </wps:spPr>
                    <wps:txbx>
                      <w:txbxContent>
                        <w:p w:rsidR="00497FB9" w:rsidRDefault="00000000">
                          <w:pPr>
                            <w:spacing w:line="271" w:lineRule="exact"/>
                            <w:ind w:left="20"/>
                            <w:rPr>
                              <w:rFonts w:ascii="Malgun Gothic" w:eastAsia="Malgun Gothic"/>
                              <w:sz w:val="21"/>
                            </w:rPr>
                          </w:pPr>
                          <w:r>
                            <w:rPr>
                              <w:rFonts w:ascii="Malgun Gothic" w:eastAsia="Malgun Gothic"/>
                              <w:spacing w:val="-5"/>
                              <w:sz w:val="21"/>
                            </w:rPr>
                            <w:t>－</w:t>
                          </w:r>
                          <w:r>
                            <w:rPr>
                              <w:spacing w:val="-5"/>
                              <w:sz w:val="21"/>
                            </w:rPr>
                            <w:fldChar w:fldCharType="begin"/>
                          </w:r>
                          <w:r>
                            <w:rPr>
                              <w:spacing w:val="-5"/>
                              <w:sz w:val="21"/>
                            </w:rPr>
                            <w:instrText xml:space="preserve"> PAGE </w:instrText>
                          </w:r>
                          <w:r>
                            <w:rPr>
                              <w:spacing w:val="-5"/>
                              <w:sz w:val="21"/>
                            </w:rPr>
                            <w:fldChar w:fldCharType="separate"/>
                          </w:r>
                          <w:r>
                            <w:rPr>
                              <w:spacing w:val="-5"/>
                              <w:sz w:val="21"/>
                            </w:rPr>
                            <w:t>9</w:t>
                          </w:r>
                          <w:r>
                            <w:rPr>
                              <w:spacing w:val="-5"/>
                              <w:sz w:val="21"/>
                            </w:rPr>
                            <w:fldChar w:fldCharType="end"/>
                          </w:r>
                          <w:r>
                            <w:rPr>
                              <w:rFonts w:ascii="Malgun Gothic" w:eastAsia="Malgun Gothic"/>
                              <w:spacing w:val="-5"/>
                              <w:sz w:val="21"/>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6" o:spid="_x0000_s1051" type="#_x0000_t202" style="position:absolute;margin-left:406.65pt;margin-top:533.65pt;width:28.3pt;height:13.6pt;z-index:-2640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" filled="f" stroked="f">
              <v:textbox inset="0,0,0,0">
                <w:txbxContent>
                  <w:p w:rsidR="00497FB9" w:rsidRDefault="00000000">
                    <w:pPr>
                      <w:spacing w:line="271" w:lineRule="exact"/>
                      <w:ind w:left="20"/>
                      <w:rPr>
                        <w:rFonts w:ascii="Malgun Gothic" w:eastAsia="Malgun Gothic"/>
                        <w:sz w:val="21"/>
                      </w:rPr>
                    </w:pPr>
                    <w:r>
                      <w:rPr>
                        <w:rFonts w:ascii="Malgun Gothic" w:eastAsia="Malgun Gothic"/>
                        <w:spacing w:val="-5"/>
                        <w:sz w:val="21"/>
                      </w:rPr>
                      <w:t>－</w:t>
                    </w:r>
                    <w:r>
                      <w:rPr>
                        <w:spacing w:val="-5"/>
                        <w:sz w:val="21"/>
                      </w:rPr>
                      <w:fldChar w:fldCharType="begin"/>
                    </w:r>
                    <w:r>
                      <w:rPr>
                        <w:spacing w:val="-5"/>
                        <w:sz w:val="21"/>
                      </w:rPr>
                      <w:instrText xml:space="preserve"> PAGE </w:instrText>
                    </w:r>
                    <w:r>
                      <w:rPr>
                        <w:spacing w:val="-5"/>
                        <w:sz w:val="21"/>
                      </w:rPr>
                      <w:fldChar w:fldCharType="separate"/>
                    </w:r>
                    <w:r>
                      <w:rPr>
                        <w:spacing w:val="-5"/>
                        <w:sz w:val="21"/>
                      </w:rPr>
                      <w:t>9</w:t>
                    </w:r>
                    <w:r>
                      <w:rPr>
                        <w:spacing w:val="-5"/>
                        <w:sz w:val="21"/>
                      </w:rPr>
                      <w:fldChar w:fldCharType="end"/>
                    </w:r>
                    <w:r>
                      <w:rPr>
                        <w:rFonts w:ascii="Malgun Gothic" w:eastAsia="Malgun Gothic"/>
                        <w:spacing w:val="-5"/>
                        <w:sz w:val="21"/>
                      </w:rPr>
                      <w:t>－</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4688" behindDoc="1" locked="0" layoutInCell="1" allowOverlap="1">
              <wp:simplePos x="0" y="0"/>
              <wp:positionH relativeFrom="page">
                <wp:posOffset>5130800</wp:posOffset>
              </wp:positionH>
              <wp:positionV relativeFrom="page">
                <wp:posOffset>6775941</wp:posOffset>
              </wp:positionV>
              <wp:extent cx="427990" cy="17399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7990" cy="173990"/>
                      </a:xfrm>
                      <a:prstGeom prst="rect">
                        <a:avLst/>
                      </a:prstGeom>
                    </wps:spPr>
                    <wps:txbx>
                      <w:txbxContent>
                        <w:p w:rsidR="00497FB9" w:rsidRDefault="00000000">
                          <w:pPr>
                            <w:spacing w:line="274" w:lineRule="exact"/>
                            <w:ind w:left="20"/>
                            <w:rPr>
                              <w:rFonts w:ascii="Malgun Gothic" w:eastAsia="Malgun Gothic"/>
                              <w:sz w:val="21"/>
                            </w:rPr>
                          </w:pPr>
                          <w:r>
                            <w:rPr>
                              <w:rFonts w:ascii="Malgun Gothic" w:eastAsia="Malgun Gothic"/>
                              <w:spacing w:val="-4"/>
                              <w:sz w:val="21"/>
                            </w:rPr>
                            <w:t>－</w:t>
                          </w:r>
                          <w:r>
                            <w:rPr>
                              <w:spacing w:val="-4"/>
                              <w:sz w:val="21"/>
                            </w:rPr>
                            <w:fldChar w:fldCharType="begin"/>
                          </w:r>
                          <w:r>
                            <w:rPr>
                              <w:spacing w:val="-4"/>
                              <w:sz w:val="21"/>
                            </w:rPr>
                            <w:instrText xml:space="preserve"> PAGE </w:instrText>
                          </w:r>
                          <w:r>
                            <w:rPr>
                              <w:spacing w:val="-4"/>
                              <w:sz w:val="21"/>
                            </w:rPr>
                            <w:fldChar w:fldCharType="separate"/>
                          </w:r>
                          <w:r>
                            <w:rPr>
                              <w:spacing w:val="-4"/>
                              <w:sz w:val="21"/>
                            </w:rPr>
                            <w:t>10</w:t>
                          </w:r>
                          <w:r>
                            <w:rPr>
                              <w:spacing w:val="-4"/>
                              <w:sz w:val="21"/>
                            </w:rPr>
                            <w:fldChar w:fldCharType="end"/>
                          </w:r>
                          <w:r>
                            <w:rPr>
                              <w:rFonts w:ascii="Malgun Gothic" w:eastAsia="Malgun Gothic"/>
                              <w:spacing w:val="-4"/>
                              <w:sz w:val="21"/>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9" o:spid="_x0000_s1054" type="#_x0000_t202" style="position:absolute;margin-left:404pt;margin-top:533.55pt;width:33.7pt;height:13.7pt;z-index:-2640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" filled="f" stroked="f">
              <v:textbox inset="0,0,0,0">
                <w:txbxContent>
                  <w:p w:rsidR="00497FB9" w:rsidRDefault="00000000">
                    <w:pPr>
                      <w:spacing w:line="274" w:lineRule="exact"/>
                      <w:ind w:left="20"/>
                      <w:rPr>
                        <w:rFonts w:ascii="Malgun Gothic" w:eastAsia="Malgun Gothic"/>
                        <w:sz w:val="21"/>
                      </w:rPr>
                    </w:pPr>
                    <w:r>
                      <w:rPr>
                        <w:rFonts w:ascii="Malgun Gothic" w:eastAsia="Malgun Gothic"/>
                        <w:spacing w:val="-4"/>
                        <w:sz w:val="21"/>
                      </w:rPr>
                      <w:t>－</w:t>
                    </w:r>
                    <w:r>
                      <w:rPr>
                        <w:spacing w:val="-4"/>
                        <w:sz w:val="21"/>
                      </w:rPr>
                      <w:fldChar w:fldCharType="begin"/>
                    </w:r>
                    <w:r>
                      <w:rPr>
                        <w:spacing w:val="-4"/>
                        <w:sz w:val="21"/>
                      </w:rPr>
                      <w:instrText xml:space="preserve"> PAGE </w:instrText>
                    </w:r>
                    <w:r>
                      <w:rPr>
                        <w:spacing w:val="-4"/>
                        <w:sz w:val="21"/>
                      </w:rPr>
                      <w:fldChar w:fldCharType="separate"/>
                    </w:r>
                    <w:r>
                      <w:rPr>
                        <w:spacing w:val="-4"/>
                        <w:sz w:val="21"/>
                      </w:rPr>
                      <w:t>10</w:t>
                    </w:r>
                    <w:r>
                      <w:rPr>
                        <w:spacing w:val="-4"/>
                        <w:sz w:val="21"/>
                      </w:rPr>
                      <w:fldChar w:fldCharType="end"/>
                    </w:r>
                    <w:r>
                      <w:rPr>
                        <w:rFonts w:ascii="Malgun Gothic" w:eastAsia="Malgun Gothic"/>
                        <w:spacing w:val="-4"/>
                        <w:sz w:val="21"/>
                      </w:rPr>
                      <w:t>－</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5712" behindDoc="1" locked="0" layoutInCell="1" allowOverlap="1">
              <wp:simplePos x="0" y="0"/>
              <wp:positionH relativeFrom="page">
                <wp:posOffset>5136896</wp:posOffset>
              </wp:positionH>
              <wp:positionV relativeFrom="page">
                <wp:posOffset>6780069</wp:posOffset>
              </wp:positionV>
              <wp:extent cx="419100" cy="17081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100" cy="170815"/>
                      </a:xfrm>
                      <a:prstGeom prst="rect">
                        <a:avLst/>
                      </a:prstGeom>
                    </wps:spPr>
                    <wps:txbx>
                      <w:txbxContent>
                        <w:p w:rsidR="00497FB9" w:rsidRDefault="00000000">
                          <w:pPr>
                            <w:spacing w:line="269" w:lineRule="exact"/>
                            <w:ind w:left="20"/>
                            <w:rPr>
                              <w:rFonts w:ascii="Malgun Gothic" w:eastAsia="Malgun Gothic"/>
                              <w:sz w:val="20"/>
                            </w:rPr>
                          </w:pPr>
                          <w:r>
                            <w:rPr>
                              <w:rFonts w:ascii="Malgun Gothic" w:eastAsia="Malgun Gothic"/>
                              <w:spacing w:val="-4"/>
                              <w:w w:val="105"/>
                              <w:sz w:val="20"/>
                            </w:rPr>
                            <w:t>－</w:t>
                          </w:r>
                          <w:r>
                            <w:rPr>
                              <w:spacing w:val="-4"/>
                              <w:w w:val="105"/>
                              <w:sz w:val="20"/>
                            </w:rPr>
                            <w:fldChar w:fldCharType="begin"/>
                          </w:r>
                          <w:r>
                            <w:rPr>
                              <w:spacing w:val="-4"/>
                              <w:w w:val="105"/>
                              <w:sz w:val="20"/>
                            </w:rPr>
                            <w:instrText xml:space="preserve"> PAGE </w:instrText>
                          </w:r>
                          <w:r>
                            <w:rPr>
                              <w:spacing w:val="-4"/>
                              <w:w w:val="105"/>
                              <w:sz w:val="20"/>
                            </w:rPr>
                            <w:fldChar w:fldCharType="separate"/>
                          </w:r>
                          <w:r>
                            <w:rPr>
                              <w:spacing w:val="-4"/>
                              <w:w w:val="105"/>
                              <w:sz w:val="20"/>
                            </w:rPr>
                            <w:t>11</w:t>
                          </w:r>
                          <w:r>
                            <w:rPr>
                              <w:spacing w:val="-4"/>
                              <w:w w:val="105"/>
                              <w:sz w:val="20"/>
                            </w:rPr>
                            <w:fldChar w:fldCharType="end"/>
                          </w:r>
                          <w:r>
                            <w:rPr>
                              <w:rFonts w:ascii="Malgun Gothic" w:eastAsia="Malgun Gothic"/>
                              <w:spacing w:val="-4"/>
                              <w:w w:val="105"/>
                              <w:sz w:val="20"/>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1" o:spid="_x0000_s1056" type="#_x0000_t202" style="position:absolute;margin-left:404.5pt;margin-top:533.85pt;width:33pt;height:13.45pt;z-index:-2640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" filled="f" stroked="f">
              <v:textbox inset="0,0,0,0">
                <w:txbxContent>
                  <w:p w:rsidR="00497FB9" w:rsidRDefault="00000000">
                    <w:pPr>
                      <w:spacing w:line="269" w:lineRule="exact"/>
                      <w:ind w:left="20"/>
                      <w:rPr>
                        <w:rFonts w:ascii="Malgun Gothic" w:eastAsia="Malgun Gothic"/>
                        <w:sz w:val="20"/>
                      </w:rPr>
                    </w:pPr>
                    <w:r>
                      <w:rPr>
                        <w:rFonts w:ascii="Malgun Gothic" w:eastAsia="Malgun Gothic"/>
                        <w:spacing w:val="-4"/>
                        <w:w w:val="105"/>
                        <w:sz w:val="20"/>
                      </w:rPr>
                      <w:t>－</w:t>
                    </w:r>
                    <w:r>
                      <w:rPr>
                        <w:spacing w:val="-4"/>
                        <w:w w:val="105"/>
                        <w:sz w:val="20"/>
                      </w:rPr>
                      <w:fldChar w:fldCharType="begin"/>
                    </w:r>
                    <w:r>
                      <w:rPr>
                        <w:spacing w:val="-4"/>
                        <w:w w:val="105"/>
                        <w:sz w:val="20"/>
                      </w:rPr>
                      <w:instrText xml:space="preserve"> PAGE </w:instrText>
                    </w:r>
                    <w:r>
                      <w:rPr>
                        <w:spacing w:val="-4"/>
                        <w:w w:val="105"/>
                        <w:sz w:val="20"/>
                      </w:rPr>
                      <w:fldChar w:fldCharType="separate"/>
                    </w:r>
                    <w:r>
                      <w:rPr>
                        <w:spacing w:val="-4"/>
                        <w:w w:val="105"/>
                        <w:sz w:val="20"/>
                      </w:rPr>
                      <w:t>11</w:t>
                    </w:r>
                    <w:r>
                      <w:rPr>
                        <w:spacing w:val="-4"/>
                        <w:w w:val="105"/>
                        <w:sz w:val="20"/>
                      </w:rPr>
                      <w:fldChar w:fldCharType="end"/>
                    </w:r>
                    <w:r>
                      <w:rPr>
                        <w:rFonts w:ascii="Malgun Gothic" w:eastAsia="Malgun Gothic"/>
                        <w:spacing w:val="-4"/>
                        <w:w w:val="105"/>
                        <w:sz w:val="20"/>
                      </w:rPr>
                      <w:t>－</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6736" behindDoc="1" locked="0" layoutInCell="1" allowOverlap="1">
              <wp:simplePos x="0" y="0"/>
              <wp:positionH relativeFrom="page">
                <wp:posOffset>5139816</wp:posOffset>
              </wp:positionH>
              <wp:positionV relativeFrom="page">
                <wp:posOffset>6785793</wp:posOffset>
              </wp:positionV>
              <wp:extent cx="408305" cy="1657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8305" cy="165735"/>
                      </a:xfrm>
                      <a:prstGeom prst="rect">
                        <a:avLst/>
                      </a:prstGeom>
                    </wps:spPr>
                    <wps:txbx>
                      <w:txbxContent>
                        <w:p w:rsidR="00497FB9" w:rsidRDefault="00000000">
                          <w:pPr>
                            <w:spacing w:line="261" w:lineRule="exact"/>
                            <w:ind w:left="20"/>
                            <w:rPr>
                              <w:rFonts w:ascii="Malgun Gothic" w:eastAsia="Malgun Gothic"/>
                              <w:sz w:val="20"/>
                            </w:rPr>
                          </w:pPr>
                          <w:r>
                            <w:rPr>
                              <w:rFonts w:ascii="Malgun Gothic" w:eastAsia="Malgun Gothic"/>
                              <w:spacing w:val="-4"/>
                              <w:sz w:val="20"/>
                            </w:rPr>
                            <w:t>－</w:t>
                          </w:r>
                          <w:r>
                            <w:rPr>
                              <w:spacing w:val="-4"/>
                              <w:sz w:val="20"/>
                            </w:rPr>
                            <w:fldChar w:fldCharType="begin"/>
                          </w:r>
                          <w:r>
                            <w:rPr>
                              <w:spacing w:val="-4"/>
                              <w:sz w:val="20"/>
                            </w:rPr>
                            <w:instrText xml:space="preserve"> PAGE </w:instrText>
                          </w:r>
                          <w:r>
                            <w:rPr>
                              <w:spacing w:val="-4"/>
                              <w:sz w:val="20"/>
                            </w:rPr>
                            <w:fldChar w:fldCharType="separate"/>
                          </w:r>
                          <w:r>
                            <w:rPr>
                              <w:spacing w:val="-4"/>
                              <w:sz w:val="20"/>
                            </w:rPr>
                            <w:t>12</w:t>
                          </w:r>
                          <w:r>
                            <w:rPr>
                              <w:spacing w:val="-4"/>
                              <w:sz w:val="20"/>
                            </w:rPr>
                            <w:fldChar w:fldCharType="end"/>
                          </w:r>
                          <w:r>
                            <w:rPr>
                              <w:rFonts w:ascii="Malgun Gothic" w:eastAsia="Malgun Gothic"/>
                              <w:spacing w:val="-4"/>
                              <w:sz w:val="20"/>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3" o:spid="_x0000_s1058" type="#_x0000_t202" style="position:absolute;margin-left:404.7pt;margin-top:534.3pt;width:32.15pt;height:13.05pt;z-index:-2639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" filled="f" stroked="f">
              <v:textbox inset="0,0,0,0">
                <w:txbxContent>
                  <w:p w:rsidR="00497FB9" w:rsidRDefault="00000000">
                    <w:pPr>
                      <w:spacing w:line="261" w:lineRule="exact"/>
                      <w:ind w:left="20"/>
                      <w:rPr>
                        <w:rFonts w:ascii="Malgun Gothic" w:eastAsia="Malgun Gothic"/>
                        <w:sz w:val="20"/>
                      </w:rPr>
                    </w:pPr>
                    <w:r>
                      <w:rPr>
                        <w:rFonts w:ascii="Malgun Gothic" w:eastAsia="Malgun Gothic"/>
                        <w:spacing w:val="-4"/>
                        <w:sz w:val="20"/>
                      </w:rPr>
                      <w:t>－</w:t>
                    </w:r>
                    <w:r>
                      <w:rPr>
                        <w:spacing w:val="-4"/>
                        <w:sz w:val="20"/>
                      </w:rPr>
                      <w:fldChar w:fldCharType="begin"/>
                    </w:r>
                    <w:r>
                      <w:rPr>
                        <w:spacing w:val="-4"/>
                        <w:sz w:val="20"/>
                      </w:rPr>
                      <w:instrText xml:space="preserve"> PAGE </w:instrText>
                    </w:r>
                    <w:r>
                      <w:rPr>
                        <w:spacing w:val="-4"/>
                        <w:sz w:val="20"/>
                      </w:rPr>
                      <w:fldChar w:fldCharType="separate"/>
                    </w:r>
                    <w:r>
                      <w:rPr>
                        <w:spacing w:val="-4"/>
                        <w:sz w:val="20"/>
                      </w:rPr>
                      <w:t>12</w:t>
                    </w:r>
                    <w:r>
                      <w:rPr>
                        <w:spacing w:val="-4"/>
                        <w:sz w:val="20"/>
                      </w:rPr>
                      <w:fldChar w:fldCharType="end"/>
                    </w:r>
                    <w:r>
                      <w:rPr>
                        <w:rFonts w:ascii="Malgun Gothic" w:eastAsia="Malgun Gothic"/>
                        <w:spacing w:val="-4"/>
                        <w:sz w:val="20"/>
                      </w:rPr>
                      <w:t>－</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7248" behindDoc="1" locked="0" layoutInCell="1" allowOverlap="1">
              <wp:simplePos x="0" y="0"/>
              <wp:positionH relativeFrom="page">
                <wp:posOffset>5117084</wp:posOffset>
              </wp:positionH>
              <wp:positionV relativeFrom="page">
                <wp:posOffset>6766283</wp:posOffset>
              </wp:positionV>
              <wp:extent cx="455295" cy="18415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295" cy="184150"/>
                      </a:xfrm>
                      <a:prstGeom prst="rect">
                        <a:avLst/>
                      </a:prstGeom>
                    </wps:spPr>
                    <wps:txbx>
                      <w:txbxContent>
                        <w:p w:rsidR="00497FB9" w:rsidRDefault="00000000">
                          <w:pPr>
                            <w:spacing w:line="290" w:lineRule="exact"/>
                            <w:ind w:left="20"/>
                            <w:rPr>
                              <w:rFonts w:ascii="Malgun Gothic" w:eastAsia="Malgun Gothic"/>
                            </w:rPr>
                          </w:pPr>
                          <w:r>
                            <w:rPr>
                              <w:rFonts w:ascii="Malgun Gothic" w:eastAsia="Malgun Gothic"/>
                              <w:spacing w:val="-4"/>
                            </w:rPr>
                            <w:t>－</w:t>
                          </w:r>
                          <w:r>
                            <w:rPr>
                              <w:spacing w:val="-4"/>
                            </w:rPr>
                            <w:fldChar w:fldCharType="begin"/>
                          </w:r>
                          <w:r>
                            <w:rPr>
                              <w:spacing w:val="-4"/>
                            </w:rPr>
                            <w:instrText xml:space="preserve"> PAGE </w:instrText>
                          </w:r>
                          <w:r>
                            <w:rPr>
                              <w:spacing w:val="-4"/>
                            </w:rPr>
                            <w:fldChar w:fldCharType="separate"/>
                          </w:r>
                          <w:r>
                            <w:rPr>
                              <w:spacing w:val="-4"/>
                            </w:rPr>
                            <w:t>13</w:t>
                          </w:r>
                          <w:r>
                            <w:rPr>
                              <w:spacing w:val="-4"/>
                            </w:rPr>
                            <w:fldChar w:fldCharType="end"/>
                          </w:r>
                          <w:r>
                            <w:rPr>
                              <w:rFonts w:ascii="Malgun Gothic" w:eastAsia="Malgun Gothic"/>
                              <w:spacing w:val="-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4" o:spid="_x0000_s1059" type="#_x0000_t202" style="position:absolute;margin-left:402.9pt;margin-top:532.8pt;width:35.85pt;height:14.5pt;z-index:-2639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" filled="f" stroked="f">
              <v:textbox inset="0,0,0,0">
                <w:txbxContent>
                  <w:p w:rsidR="00497FB9" w:rsidRDefault="00000000">
                    <w:pPr>
                      <w:spacing w:line="290" w:lineRule="exact"/>
                      <w:ind w:left="20"/>
                      <w:rPr>
                        <w:rFonts w:ascii="Malgun Gothic" w:eastAsia="Malgun Gothic"/>
                      </w:rPr>
                    </w:pPr>
                    <w:r>
                      <w:rPr>
                        <w:rFonts w:ascii="Malgun Gothic" w:eastAsia="Malgun Gothic"/>
                        <w:spacing w:val="-4"/>
                      </w:rPr>
                      <w:t>－</w:t>
                    </w:r>
                    <w:r>
                      <w:rPr>
                        <w:spacing w:val="-4"/>
                      </w:rPr>
                      <w:fldChar w:fldCharType="begin"/>
                    </w:r>
                    <w:r>
                      <w:rPr>
                        <w:spacing w:val="-4"/>
                      </w:rPr>
                      <w:instrText xml:space="preserve"> PAGE </w:instrText>
                    </w:r>
                    <w:r>
                      <w:rPr>
                        <w:spacing w:val="-4"/>
                      </w:rPr>
                      <w:fldChar w:fldCharType="separate"/>
                    </w:r>
                    <w:r>
                      <w:rPr>
                        <w:spacing w:val="-4"/>
                      </w:rPr>
                      <w:t>13</w:t>
                    </w:r>
                    <w:r>
                      <w:rPr>
                        <w:spacing w:val="-4"/>
                      </w:rPr>
                      <w:fldChar w:fldCharType="end"/>
                    </w:r>
                    <w:r>
                      <w:rPr>
                        <w:rFonts w:ascii="Malgun Gothic" w:eastAsia="Malgun Gothic"/>
                        <w:spacing w:val="-4"/>
                      </w:rPr>
                      <w:t>－</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8784" behindDoc="1" locked="0" layoutInCell="1" allowOverlap="1">
              <wp:simplePos x="0" y="0"/>
              <wp:positionH relativeFrom="page">
                <wp:posOffset>5103240</wp:posOffset>
              </wp:positionH>
              <wp:positionV relativeFrom="page">
                <wp:posOffset>6753435</wp:posOffset>
              </wp:positionV>
              <wp:extent cx="482600" cy="19431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194310"/>
                      </a:xfrm>
                      <a:prstGeom prst="rect">
                        <a:avLst/>
                      </a:prstGeom>
                    </wps:spPr>
                    <wps:txbx>
                      <w:txbxContent>
                        <w:p w:rsidR="00497FB9" w:rsidRDefault="00000000">
                          <w:pPr>
                            <w:pStyle w:val="BodyText"/>
                            <w:spacing w:line="306" w:lineRule="exact"/>
                            <w:ind w:left="20"/>
                            <w:rPr>
                              <w:rFonts w:ascii="Malgun Gothic" w:eastAsia="Malgun Gothic"/>
                            </w:rPr>
                          </w:pPr>
                          <w:r>
                            <w:rPr>
                              <w:rFonts w:ascii="Malgun Gothic" w:eastAsia="Malgun Gothic"/>
                              <w:spacing w:val="-4"/>
                            </w:rPr>
                            <w:t>－</w:t>
                          </w:r>
                          <w:r>
                            <w:rPr>
                              <w:rFonts w:ascii="Times New Roman" w:eastAsia="Times New Roman"/>
                              <w:spacing w:val="-4"/>
                            </w:rPr>
                            <w:fldChar w:fldCharType="begin"/>
                          </w:r>
                          <w:r>
                            <w:rPr>
                              <w:rFonts w:ascii="Times New Roman" w:eastAsia="Times New Roman"/>
                              <w:spacing w:val="-4"/>
                            </w:rPr>
                            <w:instrText xml:space="preserve"> PAGE </w:instrText>
                          </w:r>
                          <w:r>
                            <w:rPr>
                              <w:rFonts w:ascii="Times New Roman" w:eastAsia="Times New Roman"/>
                              <w:spacing w:val="-4"/>
                            </w:rPr>
                            <w:fldChar w:fldCharType="separate"/>
                          </w:r>
                          <w:r>
                            <w:rPr>
                              <w:rFonts w:ascii="Times New Roman" w:eastAsia="Times New Roman"/>
                              <w:spacing w:val="-4"/>
                            </w:rPr>
                            <w:t>14</w:t>
                          </w:r>
                          <w:r>
                            <w:rPr>
                              <w:rFonts w:ascii="Times New Roman" w:eastAsia="Times New Roman"/>
                              <w:spacing w:val="-4"/>
                            </w:rPr>
                            <w:fldChar w:fldCharType="end"/>
                          </w:r>
                          <w:r>
                            <w:rPr>
                              <w:rFonts w:ascii="Malgun Gothic" w:eastAsia="Malgun Gothic"/>
                              <w:spacing w:val="-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7" o:spid="_x0000_s1062" type="#_x0000_t202" style="position:absolute;margin-left:401.85pt;margin-top:531.75pt;width:38pt;height:15.3pt;z-index:-2639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" filled="f" stroked="f">
              <v:textbox inset="0,0,0,0">
                <w:txbxContent>
                  <w:p w:rsidR="00497FB9" w:rsidRDefault="00000000">
                    <w:pPr>
                      <w:pStyle w:val="BodyText"/>
                      <w:spacing w:line="306" w:lineRule="exact"/>
                      <w:ind w:left="20"/>
                      <w:rPr>
                        <w:rFonts w:ascii="Malgun Gothic" w:eastAsia="Malgun Gothic"/>
                      </w:rPr>
                    </w:pPr>
                    <w:r>
                      <w:rPr>
                        <w:rFonts w:ascii="Malgun Gothic" w:eastAsia="Malgun Gothic"/>
                        <w:spacing w:val="-4"/>
                      </w:rPr>
                      <w:t>－</w:t>
                    </w:r>
                    <w:r>
                      <w:rPr>
                        <w:rFonts w:ascii="Times New Roman" w:eastAsia="Times New Roman"/>
                        <w:spacing w:val="-4"/>
                      </w:rPr>
                      <w:fldChar w:fldCharType="begin"/>
                    </w:r>
                    <w:r>
                      <w:rPr>
                        <w:rFonts w:ascii="Times New Roman" w:eastAsia="Times New Roman"/>
                        <w:spacing w:val="-4"/>
                      </w:rPr>
                      <w:instrText xml:space="preserve"> PAGE </w:instrText>
                    </w:r>
                    <w:r>
                      <w:rPr>
                        <w:rFonts w:ascii="Times New Roman" w:eastAsia="Times New Roman"/>
                        <w:spacing w:val="-4"/>
                      </w:rPr>
                      <w:fldChar w:fldCharType="separate"/>
                    </w:r>
                    <w:r>
                      <w:rPr>
                        <w:rFonts w:ascii="Times New Roman" w:eastAsia="Times New Roman"/>
                        <w:spacing w:val="-4"/>
                      </w:rPr>
                      <w:t>14</w:t>
                    </w:r>
                    <w:r>
                      <w:rPr>
                        <w:rFonts w:ascii="Times New Roman" w:eastAsia="Times New Roman"/>
                        <w:spacing w:val="-4"/>
                      </w:rPr>
                      <w:fldChar w:fldCharType="end"/>
                    </w:r>
                    <w:r>
                      <w:rPr>
                        <w:rFonts w:ascii="Malgun Gothic" w:eastAsia="Malgun Gothic"/>
                        <w:spacing w:val="-4"/>
                      </w:rPr>
                      <w:t>－</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20320" behindDoc="1" locked="0" layoutInCell="1" allowOverlap="1">
              <wp:simplePos x="0" y="0"/>
              <wp:positionH relativeFrom="page">
                <wp:posOffset>5103240</wp:posOffset>
              </wp:positionH>
              <wp:positionV relativeFrom="page">
                <wp:posOffset>6754907</wp:posOffset>
              </wp:positionV>
              <wp:extent cx="481330" cy="19240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330" cy="192405"/>
                      </a:xfrm>
                      <a:prstGeom prst="rect">
                        <a:avLst/>
                      </a:prstGeom>
                    </wps:spPr>
                    <wps:txbx>
                      <w:txbxContent>
                        <w:p w:rsidR="00497FB9" w:rsidRDefault="00000000">
                          <w:pPr>
                            <w:spacing w:line="303" w:lineRule="exact"/>
                            <w:ind w:left="20"/>
                            <w:rPr>
                              <w:rFonts w:ascii="Malgun Gothic" w:eastAsia="Malgun Gothic"/>
                              <w:sz w:val="23"/>
                            </w:rPr>
                          </w:pPr>
                          <w:r>
                            <w:rPr>
                              <w:rFonts w:ascii="Malgun Gothic" w:eastAsia="Malgun Gothic"/>
                              <w:spacing w:val="-4"/>
                              <w:w w:val="105"/>
                              <w:sz w:val="23"/>
                            </w:rPr>
                            <w:t>－</w:t>
                          </w:r>
                          <w:r>
                            <w:rPr>
                              <w:spacing w:val="-4"/>
                              <w:w w:val="105"/>
                              <w:sz w:val="23"/>
                            </w:rPr>
                            <w:fldChar w:fldCharType="begin"/>
                          </w:r>
                          <w:r>
                            <w:rPr>
                              <w:spacing w:val="-4"/>
                              <w:w w:val="105"/>
                              <w:sz w:val="23"/>
                            </w:rPr>
                            <w:instrText xml:space="preserve"> PAGE </w:instrText>
                          </w:r>
                          <w:r>
                            <w:rPr>
                              <w:spacing w:val="-4"/>
                              <w:w w:val="105"/>
                              <w:sz w:val="23"/>
                            </w:rPr>
                            <w:fldChar w:fldCharType="separate"/>
                          </w:r>
                          <w:r>
                            <w:rPr>
                              <w:spacing w:val="-4"/>
                              <w:w w:val="105"/>
                              <w:sz w:val="23"/>
                            </w:rPr>
                            <w:t>15</w:t>
                          </w:r>
                          <w:r>
                            <w:rPr>
                              <w:spacing w:val="-4"/>
                              <w:w w:val="105"/>
                              <w:sz w:val="23"/>
                            </w:rPr>
                            <w:fldChar w:fldCharType="end"/>
                          </w:r>
                          <w:r>
                            <w:rPr>
                              <w:rFonts w:ascii="Malgun Gothic" w:eastAsia="Malgun Gothic"/>
                              <w:spacing w:val="-4"/>
                              <w:w w:val="105"/>
                              <w:sz w:val="23"/>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1" o:spid="_x0000_s1065" type="#_x0000_t202" style="position:absolute;margin-left:401.85pt;margin-top:531.9pt;width:37.9pt;height:15.15pt;z-index:-2639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" filled="f" stroked="f">
              <v:textbox inset="0,0,0,0">
                <w:txbxContent>
                  <w:p w:rsidR="00497FB9" w:rsidRDefault="00000000">
                    <w:pPr>
                      <w:spacing w:line="303" w:lineRule="exact"/>
                      <w:ind w:left="20"/>
                      <w:rPr>
                        <w:rFonts w:ascii="Malgun Gothic" w:eastAsia="Malgun Gothic"/>
                        <w:sz w:val="23"/>
                      </w:rPr>
                    </w:pPr>
                    <w:r>
                      <w:rPr>
                        <w:rFonts w:ascii="Malgun Gothic" w:eastAsia="Malgun Gothic"/>
                        <w:spacing w:val="-4"/>
                        <w:w w:val="105"/>
                        <w:sz w:val="23"/>
                      </w:rPr>
                      <w:t>－</w:t>
                    </w:r>
                    <w:r>
                      <w:rPr>
                        <w:spacing w:val="-4"/>
                        <w:w w:val="105"/>
                        <w:sz w:val="23"/>
                      </w:rPr>
                      <w:fldChar w:fldCharType="begin"/>
                    </w:r>
                    <w:r>
                      <w:rPr>
                        <w:spacing w:val="-4"/>
                        <w:w w:val="105"/>
                        <w:sz w:val="23"/>
                      </w:rPr>
                      <w:instrText xml:space="preserve"> PAGE </w:instrText>
                    </w:r>
                    <w:r>
                      <w:rPr>
                        <w:spacing w:val="-4"/>
                        <w:w w:val="105"/>
                        <w:sz w:val="23"/>
                      </w:rPr>
                      <w:fldChar w:fldCharType="separate"/>
                    </w:r>
                    <w:r>
                      <w:rPr>
                        <w:spacing w:val="-4"/>
                        <w:w w:val="105"/>
                        <w:sz w:val="23"/>
                      </w:rPr>
                      <w:t>15</w:t>
                    </w:r>
                    <w:r>
                      <w:rPr>
                        <w:spacing w:val="-4"/>
                        <w:w w:val="105"/>
                        <w:sz w:val="23"/>
                      </w:rPr>
                      <w:fldChar w:fldCharType="end"/>
                    </w:r>
                    <w:r>
                      <w:rPr>
                        <w:rFonts w:ascii="Malgun Gothic" w:eastAsia="Malgun Gothic"/>
                        <w:spacing w:val="-4"/>
                        <w:w w:val="105"/>
                        <w:sz w:val="23"/>
                      </w:rPr>
                      <w:t>－</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21856" behindDoc="1" locked="0" layoutInCell="1" allowOverlap="1">
              <wp:simplePos x="0" y="0"/>
              <wp:positionH relativeFrom="page">
                <wp:posOffset>5117084</wp:posOffset>
              </wp:positionH>
              <wp:positionV relativeFrom="page">
                <wp:posOffset>6764759</wp:posOffset>
              </wp:positionV>
              <wp:extent cx="455295" cy="18415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295" cy="184150"/>
                      </a:xfrm>
                      <a:prstGeom prst="rect">
                        <a:avLst/>
                      </a:prstGeom>
                    </wps:spPr>
                    <wps:txbx>
                      <w:txbxContent>
                        <w:p w:rsidR="00497FB9" w:rsidRDefault="00000000">
                          <w:pPr>
                            <w:spacing w:line="290" w:lineRule="exact"/>
                            <w:ind w:left="20"/>
                            <w:rPr>
                              <w:rFonts w:ascii="Malgun Gothic" w:eastAsia="Malgun Gothic"/>
                            </w:rPr>
                          </w:pPr>
                          <w:r>
                            <w:rPr>
                              <w:rFonts w:ascii="Malgun Gothic" w:eastAsia="Malgun Gothic"/>
                              <w:spacing w:val="-4"/>
                            </w:rPr>
                            <w:t>－</w:t>
                          </w:r>
                          <w:r>
                            <w:rPr>
                              <w:spacing w:val="-4"/>
                            </w:rPr>
                            <w:fldChar w:fldCharType="begin"/>
                          </w:r>
                          <w:r>
                            <w:rPr>
                              <w:spacing w:val="-4"/>
                            </w:rPr>
                            <w:instrText xml:space="preserve"> PAGE </w:instrText>
                          </w:r>
                          <w:r>
                            <w:rPr>
                              <w:spacing w:val="-4"/>
                            </w:rPr>
                            <w:fldChar w:fldCharType="separate"/>
                          </w:r>
                          <w:r>
                            <w:rPr>
                              <w:spacing w:val="-4"/>
                            </w:rPr>
                            <w:t>16</w:t>
                          </w:r>
                          <w:r>
                            <w:rPr>
                              <w:spacing w:val="-4"/>
                            </w:rPr>
                            <w:fldChar w:fldCharType="end"/>
                          </w:r>
                          <w:r>
                            <w:rPr>
                              <w:rFonts w:ascii="Malgun Gothic" w:eastAsia="Malgun Gothic"/>
                              <w:spacing w:val="-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5" o:spid="_x0000_s1068" type="#_x0000_t202" style="position:absolute;margin-left:402.9pt;margin-top:532.65pt;width:35.85pt;height:14.5pt;z-index:-2639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" filled="f" stroked="f">
              <v:textbox inset="0,0,0,0">
                <w:txbxContent>
                  <w:p w:rsidR="00497FB9" w:rsidRDefault="00000000">
                    <w:pPr>
                      <w:spacing w:line="290" w:lineRule="exact"/>
                      <w:ind w:left="20"/>
                      <w:rPr>
                        <w:rFonts w:ascii="Malgun Gothic" w:eastAsia="Malgun Gothic"/>
                      </w:rPr>
                    </w:pPr>
                    <w:r>
                      <w:rPr>
                        <w:rFonts w:ascii="Malgun Gothic" w:eastAsia="Malgun Gothic"/>
                        <w:spacing w:val="-4"/>
                      </w:rPr>
                      <w:t>－</w:t>
                    </w:r>
                    <w:r>
                      <w:rPr>
                        <w:spacing w:val="-4"/>
                      </w:rPr>
                      <w:fldChar w:fldCharType="begin"/>
                    </w:r>
                    <w:r>
                      <w:rPr>
                        <w:spacing w:val="-4"/>
                      </w:rPr>
                      <w:instrText xml:space="preserve"> PAGE </w:instrText>
                    </w:r>
                    <w:r>
                      <w:rPr>
                        <w:spacing w:val="-4"/>
                      </w:rPr>
                      <w:fldChar w:fldCharType="separate"/>
                    </w:r>
                    <w:r>
                      <w:rPr>
                        <w:spacing w:val="-4"/>
                      </w:rPr>
                      <w:t>16</w:t>
                    </w:r>
                    <w:r>
                      <w:rPr>
                        <w:spacing w:val="-4"/>
                      </w:rPr>
                      <w:fldChar w:fldCharType="end"/>
                    </w:r>
                    <w:r>
                      <w:rPr>
                        <w:rFonts w:ascii="Malgun Gothic" w:eastAsia="Malgun Gothic"/>
                        <w:spacing w:val="-4"/>
                      </w:rPr>
                      <w:t>－</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22368" behindDoc="1" locked="0" layoutInCell="1" allowOverlap="1">
              <wp:simplePos x="0" y="0"/>
              <wp:positionH relativeFrom="page">
                <wp:posOffset>5123053</wp:posOffset>
              </wp:positionH>
              <wp:positionV relativeFrom="page">
                <wp:posOffset>6753435</wp:posOffset>
              </wp:positionV>
              <wp:extent cx="481330" cy="19431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330" cy="194310"/>
                      </a:xfrm>
                      <a:prstGeom prst="rect">
                        <a:avLst/>
                      </a:prstGeom>
                    </wps:spPr>
                    <wps:txbx>
                      <w:txbxContent>
                        <w:p w:rsidR="00497FB9" w:rsidRDefault="00000000">
                          <w:pPr>
                            <w:spacing w:before="4"/>
                            <w:ind w:left="20"/>
                            <w:rPr>
                              <w:rFonts w:ascii="SimSun" w:eastAsia="SimSun"/>
                              <w:sz w:val="23"/>
                            </w:rPr>
                          </w:pPr>
                          <w:r>
                            <w:rPr>
                              <w:rFonts w:ascii="SimSun" w:eastAsia="SimSun"/>
                              <w:spacing w:val="-4"/>
                              <w:w w:val="105"/>
                              <w:sz w:val="23"/>
                            </w:rPr>
                            <w:t>－</w:t>
                          </w:r>
                          <w:r>
                            <w:rPr>
                              <w:spacing w:val="-4"/>
                              <w:w w:val="105"/>
                              <w:sz w:val="23"/>
                            </w:rPr>
                            <w:fldChar w:fldCharType="begin"/>
                          </w:r>
                          <w:r>
                            <w:rPr>
                              <w:spacing w:val="-4"/>
                              <w:w w:val="105"/>
                              <w:sz w:val="23"/>
                            </w:rPr>
                            <w:instrText xml:space="preserve"> PAGE </w:instrText>
                          </w:r>
                          <w:r>
                            <w:rPr>
                              <w:spacing w:val="-4"/>
                              <w:w w:val="105"/>
                              <w:sz w:val="23"/>
                            </w:rPr>
                            <w:fldChar w:fldCharType="separate"/>
                          </w:r>
                          <w:r>
                            <w:rPr>
                              <w:spacing w:val="-4"/>
                              <w:w w:val="105"/>
                              <w:sz w:val="23"/>
                            </w:rPr>
                            <w:t>19</w:t>
                          </w:r>
                          <w:r>
                            <w:rPr>
                              <w:spacing w:val="-4"/>
                              <w:w w:val="105"/>
                              <w:sz w:val="23"/>
                            </w:rPr>
                            <w:fldChar w:fldCharType="end"/>
                          </w:r>
                          <w:r>
                            <w:rPr>
                              <w:rFonts w:ascii="SimSun" w:eastAsia="SimSun"/>
                              <w:spacing w:val="-4"/>
                              <w:w w:val="105"/>
                              <w:sz w:val="23"/>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6" o:spid="_x0000_s1069" type="#_x0000_t202" style="position:absolute;margin-left:403.4pt;margin-top:531.75pt;width:37.9pt;height:15.3pt;z-index:-2639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" filled="f" stroked="f">
              <v:textbox inset="0,0,0,0">
                <w:txbxContent>
                  <w:p w:rsidR="00497FB9" w:rsidRDefault="00000000">
                    <w:pPr>
                      <w:spacing w:before="4"/>
                      <w:ind w:left="20"/>
                      <w:rPr>
                        <w:rFonts w:ascii="SimSun" w:eastAsia="SimSun"/>
                        <w:sz w:val="23"/>
                      </w:rPr>
                    </w:pPr>
                    <w:r>
                      <w:rPr>
                        <w:rFonts w:ascii="SimSun" w:eastAsia="SimSun"/>
                        <w:spacing w:val="-4"/>
                        <w:w w:val="105"/>
                        <w:sz w:val="23"/>
                      </w:rPr>
                      <w:t>－</w:t>
                    </w:r>
                    <w:r>
                      <w:rPr>
                        <w:spacing w:val="-4"/>
                        <w:w w:val="105"/>
                        <w:sz w:val="23"/>
                      </w:rPr>
                      <w:fldChar w:fldCharType="begin"/>
                    </w:r>
                    <w:r>
                      <w:rPr>
                        <w:spacing w:val="-4"/>
                        <w:w w:val="105"/>
                        <w:sz w:val="23"/>
                      </w:rPr>
                      <w:instrText xml:space="preserve"> PAGE </w:instrText>
                    </w:r>
                    <w:r>
                      <w:rPr>
                        <w:spacing w:val="-4"/>
                        <w:w w:val="105"/>
                        <w:sz w:val="23"/>
                      </w:rPr>
                      <w:fldChar w:fldCharType="separate"/>
                    </w:r>
                    <w:r>
                      <w:rPr>
                        <w:spacing w:val="-4"/>
                        <w:w w:val="105"/>
                        <w:sz w:val="23"/>
                      </w:rPr>
                      <w:t>19</w:t>
                    </w:r>
                    <w:r>
                      <w:rPr>
                        <w:spacing w:val="-4"/>
                        <w:w w:val="105"/>
                        <w:sz w:val="23"/>
                      </w:rPr>
                      <w:fldChar w:fldCharType="end"/>
                    </w:r>
                    <w:r>
                      <w:rPr>
                        <w:rFonts w:ascii="SimSun" w:eastAsia="SimSun"/>
                        <w:spacing w:val="-4"/>
                        <w:w w:val="105"/>
                        <w:sz w:val="23"/>
                      </w:rPr>
                      <w:t>－</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22880" behindDoc="1" locked="0" layoutInCell="1" allowOverlap="1">
              <wp:simplePos x="0" y="0"/>
              <wp:positionH relativeFrom="page">
                <wp:posOffset>5104891</wp:posOffset>
              </wp:positionH>
              <wp:positionV relativeFrom="page">
                <wp:posOffset>6753435</wp:posOffset>
              </wp:positionV>
              <wp:extent cx="482600" cy="19431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194310"/>
                      </a:xfrm>
                      <a:prstGeom prst="rect">
                        <a:avLst/>
                      </a:prstGeom>
                    </wps:spPr>
                    <wps:txbx>
                      <w:txbxContent>
                        <w:p w:rsidR="00497FB9" w:rsidRDefault="00000000">
                          <w:pPr>
                            <w:pStyle w:val="BodyText"/>
                            <w:spacing w:line="306" w:lineRule="exact"/>
                            <w:ind w:left="20"/>
                            <w:rPr>
                              <w:rFonts w:ascii="Malgun Gothic" w:eastAsia="Malgun Gothic"/>
                            </w:rPr>
                          </w:pPr>
                          <w:r>
                            <w:rPr>
                              <w:rFonts w:ascii="Malgun Gothic" w:eastAsia="Malgun Gothic"/>
                              <w:spacing w:val="-4"/>
                            </w:rPr>
                            <w:t>－</w:t>
                          </w:r>
                          <w:r>
                            <w:rPr>
                              <w:rFonts w:ascii="Times New Roman" w:eastAsia="Times New Roman"/>
                              <w:spacing w:val="-4"/>
                            </w:rPr>
                            <w:fldChar w:fldCharType="begin"/>
                          </w:r>
                          <w:r>
                            <w:rPr>
                              <w:rFonts w:ascii="Times New Roman" w:eastAsia="Times New Roman"/>
                              <w:spacing w:val="-4"/>
                            </w:rPr>
                            <w:instrText xml:space="preserve"> PAGE </w:instrText>
                          </w:r>
                          <w:r>
                            <w:rPr>
                              <w:rFonts w:ascii="Times New Roman" w:eastAsia="Times New Roman"/>
                              <w:spacing w:val="-4"/>
                            </w:rPr>
                            <w:fldChar w:fldCharType="separate"/>
                          </w:r>
                          <w:r>
                            <w:rPr>
                              <w:rFonts w:ascii="Times New Roman" w:eastAsia="Times New Roman"/>
                              <w:spacing w:val="-4"/>
                            </w:rPr>
                            <w:t>18</w:t>
                          </w:r>
                          <w:r>
                            <w:rPr>
                              <w:rFonts w:ascii="Times New Roman" w:eastAsia="Times New Roman"/>
                              <w:spacing w:val="-4"/>
                            </w:rPr>
                            <w:fldChar w:fldCharType="end"/>
                          </w:r>
                          <w:r>
                            <w:rPr>
                              <w:rFonts w:ascii="Malgun Gothic" w:eastAsia="Malgun Gothic"/>
                              <w:spacing w:val="-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7" o:spid="_x0000_s1070" type="#_x0000_t202" style="position:absolute;margin-left:401.95pt;margin-top:531.75pt;width:38pt;height:15.3pt;z-index:-2639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" filled="f" stroked="f">
              <v:textbox inset="0,0,0,0">
                <w:txbxContent>
                  <w:p w:rsidR="00497FB9" w:rsidRDefault="00000000">
                    <w:pPr>
                      <w:pStyle w:val="BodyText"/>
                      <w:spacing w:line="306" w:lineRule="exact"/>
                      <w:ind w:left="20"/>
                      <w:rPr>
                        <w:rFonts w:ascii="Malgun Gothic" w:eastAsia="Malgun Gothic"/>
                      </w:rPr>
                    </w:pPr>
                    <w:r>
                      <w:rPr>
                        <w:rFonts w:ascii="Malgun Gothic" w:eastAsia="Malgun Gothic"/>
                        <w:spacing w:val="-4"/>
                      </w:rPr>
                      <w:t>－</w:t>
                    </w:r>
                    <w:r>
                      <w:rPr>
                        <w:rFonts w:ascii="Times New Roman" w:eastAsia="Times New Roman"/>
                        <w:spacing w:val="-4"/>
                      </w:rPr>
                      <w:fldChar w:fldCharType="begin"/>
                    </w:r>
                    <w:r>
                      <w:rPr>
                        <w:rFonts w:ascii="Times New Roman" w:eastAsia="Times New Roman"/>
                        <w:spacing w:val="-4"/>
                      </w:rPr>
                      <w:instrText xml:space="preserve"> PAGE </w:instrText>
                    </w:r>
                    <w:r>
                      <w:rPr>
                        <w:rFonts w:ascii="Times New Roman" w:eastAsia="Times New Roman"/>
                        <w:spacing w:val="-4"/>
                      </w:rPr>
                      <w:fldChar w:fldCharType="separate"/>
                    </w:r>
                    <w:r>
                      <w:rPr>
                        <w:rFonts w:ascii="Times New Roman" w:eastAsia="Times New Roman"/>
                        <w:spacing w:val="-4"/>
                      </w:rPr>
                      <w:t>18</w:t>
                    </w:r>
                    <w:r>
                      <w:rPr>
                        <w:rFonts w:ascii="Times New Roman" w:eastAsia="Times New Roman"/>
                        <w:spacing w:val="-4"/>
                      </w:rPr>
                      <w:fldChar w:fldCharType="end"/>
                    </w:r>
                    <w:r>
                      <w:rPr>
                        <w:rFonts w:ascii="Malgun Gothic" w:eastAsia="Malgun Gothic"/>
                        <w:spacing w:val="-4"/>
                      </w:rPr>
                      <w:t>－</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23392" behindDoc="1" locked="0" layoutInCell="1" allowOverlap="1">
              <wp:simplePos x="0" y="0"/>
              <wp:positionH relativeFrom="page">
                <wp:posOffset>5123053</wp:posOffset>
              </wp:positionH>
              <wp:positionV relativeFrom="page">
                <wp:posOffset>6754907</wp:posOffset>
              </wp:positionV>
              <wp:extent cx="481330" cy="19240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330" cy="192405"/>
                      </a:xfrm>
                      <a:prstGeom prst="rect">
                        <a:avLst/>
                      </a:prstGeom>
                    </wps:spPr>
                    <wps:txbx>
                      <w:txbxContent>
                        <w:p w:rsidR="00497FB9" w:rsidRDefault="00000000">
                          <w:pPr>
                            <w:spacing w:before="1"/>
                            <w:ind w:left="20"/>
                            <w:rPr>
                              <w:rFonts w:ascii="SimSun" w:eastAsia="SimSun"/>
                              <w:sz w:val="23"/>
                            </w:rPr>
                          </w:pPr>
                          <w:r>
                            <w:rPr>
                              <w:rFonts w:ascii="SimSun" w:eastAsia="SimSun"/>
                              <w:spacing w:val="-4"/>
                              <w:w w:val="105"/>
                              <w:sz w:val="23"/>
                            </w:rPr>
                            <w:t>－</w:t>
                          </w:r>
                          <w:r>
                            <w:rPr>
                              <w:spacing w:val="-4"/>
                              <w:w w:val="105"/>
                              <w:sz w:val="23"/>
                            </w:rPr>
                            <w:fldChar w:fldCharType="begin"/>
                          </w:r>
                          <w:r>
                            <w:rPr>
                              <w:spacing w:val="-4"/>
                              <w:w w:val="105"/>
                              <w:sz w:val="23"/>
                            </w:rPr>
                            <w:instrText xml:space="preserve"> PAGE </w:instrText>
                          </w:r>
                          <w:r>
                            <w:rPr>
                              <w:spacing w:val="-4"/>
                              <w:w w:val="105"/>
                              <w:sz w:val="23"/>
                            </w:rPr>
                            <w:fldChar w:fldCharType="separate"/>
                          </w:r>
                          <w:r>
                            <w:rPr>
                              <w:spacing w:val="-4"/>
                              <w:w w:val="105"/>
                              <w:sz w:val="23"/>
                            </w:rPr>
                            <w:t>19</w:t>
                          </w:r>
                          <w:r>
                            <w:rPr>
                              <w:spacing w:val="-4"/>
                              <w:w w:val="105"/>
                              <w:sz w:val="23"/>
                            </w:rPr>
                            <w:fldChar w:fldCharType="end"/>
                          </w:r>
                          <w:r>
                            <w:rPr>
                              <w:rFonts w:ascii="SimSun" w:eastAsia="SimSun"/>
                              <w:spacing w:val="-4"/>
                              <w:w w:val="105"/>
                              <w:sz w:val="23"/>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8" o:spid="_x0000_s1071" type="#_x0000_t202" style="position:absolute;margin-left:403.4pt;margin-top:531.9pt;width:37.9pt;height:15.15pt;z-index:-2639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" filled="f" stroked="f">
              <v:textbox inset="0,0,0,0">
                <w:txbxContent>
                  <w:p w:rsidR="00497FB9" w:rsidRDefault="00000000">
                    <w:pPr>
                      <w:spacing w:before="1"/>
                      <w:ind w:left="20"/>
                      <w:rPr>
                        <w:rFonts w:ascii="SimSun" w:eastAsia="SimSun"/>
                        <w:sz w:val="23"/>
                      </w:rPr>
                    </w:pPr>
                    <w:r>
                      <w:rPr>
                        <w:rFonts w:ascii="SimSun" w:eastAsia="SimSun"/>
                        <w:spacing w:val="-4"/>
                        <w:w w:val="105"/>
                        <w:sz w:val="23"/>
                      </w:rPr>
                      <w:t>－</w:t>
                    </w:r>
                    <w:r>
                      <w:rPr>
                        <w:spacing w:val="-4"/>
                        <w:w w:val="105"/>
                        <w:sz w:val="23"/>
                      </w:rPr>
                      <w:fldChar w:fldCharType="begin"/>
                    </w:r>
                    <w:r>
                      <w:rPr>
                        <w:spacing w:val="-4"/>
                        <w:w w:val="105"/>
                        <w:sz w:val="23"/>
                      </w:rPr>
                      <w:instrText xml:space="preserve"> PAGE </w:instrText>
                    </w:r>
                    <w:r>
                      <w:rPr>
                        <w:spacing w:val="-4"/>
                        <w:w w:val="105"/>
                        <w:sz w:val="23"/>
                      </w:rPr>
                      <w:fldChar w:fldCharType="separate"/>
                    </w:r>
                    <w:r>
                      <w:rPr>
                        <w:spacing w:val="-4"/>
                        <w:w w:val="105"/>
                        <w:sz w:val="23"/>
                      </w:rPr>
                      <w:t>19</w:t>
                    </w:r>
                    <w:r>
                      <w:rPr>
                        <w:spacing w:val="-4"/>
                        <w:w w:val="105"/>
                        <w:sz w:val="23"/>
                      </w:rPr>
                      <w:fldChar w:fldCharType="end"/>
                    </w:r>
                    <w:r>
                      <w:rPr>
                        <w:rFonts w:ascii="SimSun" w:eastAsia="SimSun"/>
                        <w:spacing w:val="-4"/>
                        <w:w w:val="105"/>
                        <w:sz w:val="23"/>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09CD" w:rsidRDefault="000409CD">
      <w:r>
        <w:separator/>
      </w:r>
    </w:p>
  </w:footnote>
  <w:footnote w:type="continuationSeparator" w:id="0">
    <w:p w:rsidR="000409CD" w:rsidRDefault="00040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1376" behindDoc="1" locked="0" layoutInCell="1" allowOverlap="1">
              <wp:simplePos x="0" y="0"/>
              <wp:positionH relativeFrom="page">
                <wp:posOffset>4300220</wp:posOffset>
              </wp:positionH>
              <wp:positionV relativeFrom="page">
                <wp:posOffset>626706</wp:posOffset>
              </wp:positionV>
              <wp:extent cx="655955" cy="2063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955" cy="206375"/>
                      </a:xfrm>
                      <a:prstGeom prst="rect">
                        <a:avLst/>
                      </a:prstGeom>
                    </wps:spPr>
                    <wps:txbx>
                      <w:txbxContent>
                        <w:p w:rsidR="00497FB9" w:rsidRDefault="00000000">
                          <w:pPr>
                            <w:spacing w:before="15"/>
                            <w:ind w:left="20"/>
                            <w:rPr>
                              <w:sz w:val="25"/>
                            </w:rPr>
                          </w:pPr>
                          <w:r>
                            <w:rPr>
                              <w:sz w:val="25"/>
                            </w:rPr>
                            <w:t>Table</w:t>
                          </w:r>
                          <w:r>
                            <w:rPr>
                              <w:spacing w:val="15"/>
                              <w:sz w:val="25"/>
                            </w:rPr>
                            <w:t xml:space="preserve"> </w:t>
                          </w:r>
                          <w:r>
                            <w:rPr>
                              <w:sz w:val="25"/>
                            </w:rPr>
                            <w:t>1-</w:t>
                          </w:r>
                          <w:r>
                            <w:rPr>
                              <w:spacing w:val="-10"/>
                              <w:sz w:val="25"/>
                            </w:rPr>
                            <w:t>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338.6pt;margin-top:49.35pt;width:51.65pt;height:16.25pt;z-index:-2641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" filled="f" stroked="f">
              <v:textbox inset="0,0,0,0">
                <w:txbxContent>
                  <w:p w:rsidR="00497FB9" w:rsidRDefault="00000000">
                    <w:pPr>
                      <w:spacing w:before="15"/>
                      <w:ind w:left="20"/>
                      <w:rPr>
                        <w:sz w:val="25"/>
                      </w:rPr>
                    </w:pPr>
                    <w:r>
                      <w:rPr>
                        <w:sz w:val="25"/>
                      </w:rPr>
                      <w:t>Table</w:t>
                    </w:r>
                    <w:r>
                      <w:rPr>
                        <w:spacing w:val="15"/>
                        <w:sz w:val="25"/>
                      </w:rPr>
                      <w:t xml:space="preserve"> </w:t>
                    </w:r>
                    <w:r>
                      <w:rPr>
                        <w:sz w:val="25"/>
                      </w:rPr>
                      <w:t>1-</w:t>
                    </w:r>
                    <w:r>
                      <w:rPr>
                        <w:spacing w:val="-10"/>
                        <w:sz w:val="25"/>
                      </w:rPr>
                      <w:t>2</w:t>
                    </w:r>
                  </w:p>
                </w:txbxContent>
              </v:textbox>
              <w10:wrap anchorx="page" anchory="page"/>
            </v:shape>
          </w:pict>
        </mc:Fallback>
      </mc:AlternateContent>
    </w:r>
    <w:r>
      <w:rPr>
        <w:noProof/>
        <w:sz w:val="20"/>
      </w:rPr>
      <mc:AlternateContent>
        <mc:Choice Requires="wps">
          <w:drawing>
            <wp:anchor distT="0" distB="0" distL="0" distR="0" simplePos="0" relativeHeight="476901888" behindDoc="1" locked="0" layoutInCell="1" allowOverlap="1">
              <wp:simplePos x="0" y="0"/>
              <wp:positionH relativeFrom="page">
                <wp:posOffset>5095621</wp:posOffset>
              </wp:positionH>
              <wp:positionV relativeFrom="page">
                <wp:posOffset>626706</wp:posOffset>
              </wp:positionV>
              <wp:extent cx="1296035" cy="2063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6035" cy="206375"/>
                      </a:xfrm>
                      <a:prstGeom prst="rect">
                        <a:avLst/>
                      </a:prstGeom>
                    </wps:spPr>
                    <wps:txbx>
                      <w:txbxContent>
                        <w:p w:rsidR="00497FB9" w:rsidRDefault="00000000">
                          <w:pPr>
                            <w:spacing w:line="319" w:lineRule="exact"/>
                            <w:ind w:left="20"/>
                            <w:rPr>
                              <w:sz w:val="25"/>
                            </w:rPr>
                          </w:pPr>
                          <w:r>
                            <w:rPr>
                              <w:sz w:val="25"/>
                            </w:rPr>
                            <w:t>GDP</w:t>
                          </w:r>
                          <w:r>
                            <w:rPr>
                              <w:rFonts w:ascii="SimSun" w:eastAsia="SimSun"/>
                              <w:sz w:val="25"/>
                            </w:rPr>
                            <w:t>、</w:t>
                          </w:r>
                          <w:r>
                            <w:rPr>
                              <w:sz w:val="25"/>
                            </w:rPr>
                            <w:t>GNI</w:t>
                          </w:r>
                          <w:r>
                            <w:rPr>
                              <w:spacing w:val="17"/>
                              <w:sz w:val="25"/>
                            </w:rPr>
                            <w:t xml:space="preserve"> </w:t>
                          </w:r>
                          <w:r>
                            <w:rPr>
                              <w:sz w:val="25"/>
                            </w:rPr>
                            <w:t>and</w:t>
                          </w:r>
                          <w:r>
                            <w:rPr>
                              <w:spacing w:val="18"/>
                              <w:sz w:val="25"/>
                            </w:rPr>
                            <w:t xml:space="preserve"> </w:t>
                          </w:r>
                          <w:r>
                            <w:rPr>
                              <w:spacing w:val="-5"/>
                              <w:sz w:val="25"/>
                            </w:rPr>
                            <w:t>NI</w:t>
                          </w:r>
                        </w:p>
                      </w:txbxContent>
                    </wps:txbx>
                    <wps:bodyPr wrap="square" lIns="0" tIns="0" rIns="0" bIns="0" rtlCol="0">
                      <a:noAutofit/>
                    </wps:bodyPr>
                  </wps:wsp>
                </a:graphicData>
              </a:graphic>
            </wp:anchor>
          </w:drawing>
        </mc:Choice>
        <mc:Fallback>
          <w:pict>
            <v:shape id="Textbox 4" o:spid="_x0000_s1029" type="#_x0000_t202" style="position:absolute;margin-left:401.25pt;margin-top:49.35pt;width:102.05pt;height:16.25pt;z-index:-2641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" filled="f" stroked="f">
              <v:textbox inset="0,0,0,0">
                <w:txbxContent>
                  <w:p w:rsidR="00497FB9" w:rsidRDefault="00000000">
                    <w:pPr>
                      <w:spacing w:line="319" w:lineRule="exact"/>
                      <w:ind w:left="20"/>
                      <w:rPr>
                        <w:sz w:val="25"/>
                      </w:rPr>
                    </w:pPr>
                    <w:r>
                      <w:rPr>
                        <w:sz w:val="25"/>
                      </w:rPr>
                      <w:t>GDP</w:t>
                    </w:r>
                    <w:r>
                      <w:rPr>
                        <w:rFonts w:ascii="SimSun" w:eastAsia="SimSun"/>
                        <w:sz w:val="25"/>
                      </w:rPr>
                      <w:t>、</w:t>
                    </w:r>
                    <w:r>
                      <w:rPr>
                        <w:sz w:val="25"/>
                      </w:rPr>
                      <w:t>GNI</w:t>
                    </w:r>
                    <w:r>
                      <w:rPr>
                        <w:spacing w:val="17"/>
                        <w:sz w:val="25"/>
                      </w:rPr>
                      <w:t xml:space="preserve"> </w:t>
                    </w:r>
                    <w:r>
                      <w:rPr>
                        <w:sz w:val="25"/>
                      </w:rPr>
                      <w:t>and</w:t>
                    </w:r>
                    <w:r>
                      <w:rPr>
                        <w:spacing w:val="18"/>
                        <w:sz w:val="25"/>
                      </w:rPr>
                      <w:t xml:space="preserve"> </w:t>
                    </w:r>
                    <w:r>
                      <w:rPr>
                        <w:spacing w:val="-5"/>
                        <w:sz w:val="25"/>
                      </w:rPr>
                      <w:t>NI</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2912" behindDoc="1" locked="0" layoutInCell="1" allowOverlap="1">
              <wp:simplePos x="0" y="0"/>
              <wp:positionH relativeFrom="page">
                <wp:posOffset>4382389</wp:posOffset>
              </wp:positionH>
              <wp:positionV relativeFrom="page">
                <wp:posOffset>622685</wp:posOffset>
              </wp:positionV>
              <wp:extent cx="538480" cy="2133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480" cy="213360"/>
                      </a:xfrm>
                      <a:prstGeom prst="rect">
                        <a:avLst/>
                      </a:prstGeom>
                    </wps:spPr>
                    <wps:txbx>
                      <w:txbxContent>
                        <w:p w:rsidR="00497FB9" w:rsidRDefault="00000000">
                          <w:pPr>
                            <w:spacing w:before="14"/>
                            <w:ind w:left="20"/>
                            <w:rPr>
                              <w:sz w:val="26"/>
                            </w:rPr>
                          </w:pPr>
                          <w:r>
                            <w:rPr>
                              <w:sz w:val="26"/>
                            </w:rPr>
                            <w:t>Table</w:t>
                          </w:r>
                          <w:r>
                            <w:rPr>
                              <w:spacing w:val="11"/>
                              <w:sz w:val="26"/>
                            </w:rPr>
                            <w:t xml:space="preserve"> </w:t>
                          </w:r>
                          <w:r>
                            <w:rPr>
                              <w:spacing w:val="-10"/>
                              <w:sz w:val="26"/>
                            </w:rPr>
                            <w:t>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31" type="#_x0000_t202" style="position:absolute;margin-left:345.05pt;margin-top:49.05pt;width:42.4pt;height:16.8pt;z-index:-2641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" filled="f" stroked="f">
              <v:textbox inset="0,0,0,0">
                <w:txbxContent>
                  <w:p w:rsidR="00497FB9" w:rsidRDefault="00000000">
                    <w:pPr>
                      <w:spacing w:before="14"/>
                      <w:ind w:left="20"/>
                      <w:rPr>
                        <w:sz w:val="26"/>
                      </w:rPr>
                    </w:pPr>
                    <w:r>
                      <w:rPr>
                        <w:sz w:val="26"/>
                      </w:rPr>
                      <w:t>Table</w:t>
                    </w:r>
                    <w:r>
                      <w:rPr>
                        <w:spacing w:val="11"/>
                        <w:sz w:val="26"/>
                      </w:rPr>
                      <w:t xml:space="preserve"> </w:t>
                    </w:r>
                    <w:r>
                      <w:rPr>
                        <w:spacing w:val="-10"/>
                        <w:sz w:val="26"/>
                      </w:rPr>
                      <w:t>2</w:t>
                    </w:r>
                  </w:p>
                </w:txbxContent>
              </v:textbox>
              <w10:wrap anchorx="page" anchory="page"/>
            </v:shape>
          </w:pict>
        </mc:Fallback>
      </mc:AlternateContent>
    </w:r>
    <w:r>
      <w:rPr>
        <w:noProof/>
        <w:sz w:val="20"/>
      </w:rPr>
      <mc:AlternateContent>
        <mc:Choice Requires="wps">
          <w:drawing>
            <wp:anchor distT="0" distB="0" distL="0" distR="0" simplePos="0" relativeHeight="476903424" behindDoc="1" locked="0" layoutInCell="1" allowOverlap="1">
              <wp:simplePos x="0" y="0"/>
              <wp:positionH relativeFrom="page">
                <wp:posOffset>5066791</wp:posOffset>
              </wp:positionH>
              <wp:positionV relativeFrom="page">
                <wp:posOffset>622685</wp:posOffset>
              </wp:positionV>
              <wp:extent cx="1240155" cy="21336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0155" cy="213360"/>
                      </a:xfrm>
                      <a:prstGeom prst="rect">
                        <a:avLst/>
                      </a:prstGeom>
                    </wps:spPr>
                    <wps:txbx>
                      <w:txbxContent>
                        <w:p w:rsidR="00497FB9" w:rsidRDefault="00000000">
                          <w:pPr>
                            <w:spacing w:before="14"/>
                            <w:ind w:left="20"/>
                            <w:rPr>
                              <w:sz w:val="26"/>
                            </w:rPr>
                          </w:pPr>
                          <w:r>
                            <w:rPr>
                              <w:sz w:val="26"/>
                            </w:rPr>
                            <w:t>Changes</w:t>
                          </w:r>
                          <w:r>
                            <w:rPr>
                              <w:spacing w:val="11"/>
                              <w:sz w:val="26"/>
                            </w:rPr>
                            <w:t xml:space="preserve"> </w:t>
                          </w:r>
                          <w:r>
                            <w:rPr>
                              <w:sz w:val="26"/>
                            </w:rPr>
                            <w:t>in</w:t>
                          </w:r>
                          <w:r>
                            <w:rPr>
                              <w:spacing w:val="13"/>
                              <w:sz w:val="26"/>
                            </w:rPr>
                            <w:t xml:space="preserve"> </w:t>
                          </w:r>
                          <w:r>
                            <w:rPr>
                              <w:spacing w:val="-2"/>
                              <w:sz w:val="26"/>
                            </w:rPr>
                            <w:t>Prices</w:t>
                          </w:r>
                        </w:p>
                      </w:txbxContent>
                    </wps:txbx>
                    <wps:bodyPr wrap="square" lIns="0" tIns="0" rIns="0" bIns="0" rtlCol="0">
                      <a:noAutofit/>
                    </wps:bodyPr>
                  </wps:wsp>
                </a:graphicData>
              </a:graphic>
            </wp:anchor>
          </w:drawing>
        </mc:Choice>
        <mc:Fallback>
          <w:pict>
            <v:shape id="Textbox 7" o:spid="_x0000_s1032" type="#_x0000_t202" style="position:absolute;margin-left:398.95pt;margin-top:49.05pt;width:97.65pt;height:16.8pt;z-index:-2641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" filled="f" stroked="f">
              <v:textbox inset="0,0,0,0">
                <w:txbxContent>
                  <w:p w:rsidR="00497FB9" w:rsidRDefault="00000000">
                    <w:pPr>
                      <w:spacing w:before="14"/>
                      <w:ind w:left="20"/>
                      <w:rPr>
                        <w:sz w:val="26"/>
                      </w:rPr>
                    </w:pPr>
                    <w:r>
                      <w:rPr>
                        <w:sz w:val="26"/>
                      </w:rPr>
                      <w:t>Changes</w:t>
                    </w:r>
                    <w:r>
                      <w:rPr>
                        <w:spacing w:val="11"/>
                        <w:sz w:val="26"/>
                      </w:rPr>
                      <w:t xml:space="preserve"> </w:t>
                    </w:r>
                    <w:r>
                      <w:rPr>
                        <w:sz w:val="26"/>
                      </w:rPr>
                      <w:t>in</w:t>
                    </w:r>
                    <w:r>
                      <w:rPr>
                        <w:spacing w:val="13"/>
                        <w:sz w:val="26"/>
                      </w:rPr>
                      <w:t xml:space="preserve"> </w:t>
                    </w:r>
                    <w:r>
                      <w:rPr>
                        <w:spacing w:val="-2"/>
                        <w:sz w:val="26"/>
                      </w:rPr>
                      <w:t>Prices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4448" behindDoc="1" locked="0" layoutInCell="1" allowOverlap="1">
              <wp:simplePos x="0" y="0"/>
              <wp:positionH relativeFrom="page">
                <wp:posOffset>3515359</wp:posOffset>
              </wp:positionH>
              <wp:positionV relativeFrom="page">
                <wp:posOffset>625860</wp:posOffset>
              </wp:positionV>
              <wp:extent cx="680085" cy="21336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085" cy="213360"/>
                      </a:xfrm>
                      <a:prstGeom prst="rect">
                        <a:avLst/>
                      </a:prstGeom>
                    </wps:spPr>
                    <wps:txbx>
                      <w:txbxContent>
                        <w:p w:rsidR="00497FB9" w:rsidRDefault="00000000">
                          <w:pPr>
                            <w:spacing w:before="14"/>
                            <w:ind w:left="20"/>
                            <w:rPr>
                              <w:sz w:val="26"/>
                            </w:rPr>
                          </w:pPr>
                          <w:r>
                            <w:rPr>
                              <w:sz w:val="26"/>
                            </w:rPr>
                            <w:t>Table</w:t>
                          </w:r>
                          <w:r>
                            <w:rPr>
                              <w:spacing w:val="18"/>
                              <w:sz w:val="26"/>
                            </w:rPr>
                            <w:t xml:space="preserve"> </w:t>
                          </w:r>
                          <w:r>
                            <w:rPr>
                              <w:sz w:val="26"/>
                            </w:rPr>
                            <w:t>3-</w:t>
                          </w:r>
                          <w:r>
                            <w:rPr>
                              <w:spacing w:val="-10"/>
                              <w:sz w:val="26"/>
                            </w:rPr>
                            <w:t>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34" type="#_x0000_t202" style="position:absolute;margin-left:276.8pt;margin-top:49.3pt;width:53.55pt;height:16.8pt;z-index:-2641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" filled="f" stroked="f">
              <v:textbox inset="0,0,0,0">
                <w:txbxContent>
                  <w:p w:rsidR="00497FB9" w:rsidRDefault="00000000">
                    <w:pPr>
                      <w:spacing w:before="14"/>
                      <w:ind w:left="20"/>
                      <w:rPr>
                        <w:sz w:val="26"/>
                      </w:rPr>
                    </w:pPr>
                    <w:r>
                      <w:rPr>
                        <w:sz w:val="26"/>
                      </w:rPr>
                      <w:t>Table</w:t>
                    </w:r>
                    <w:r>
                      <w:rPr>
                        <w:spacing w:val="18"/>
                        <w:sz w:val="26"/>
                      </w:rPr>
                      <w:t xml:space="preserve"> </w:t>
                    </w:r>
                    <w:r>
                      <w:rPr>
                        <w:sz w:val="26"/>
                      </w:rPr>
                      <w:t>3-</w:t>
                    </w:r>
                    <w:r>
                      <w:rPr>
                        <w:spacing w:val="-10"/>
                        <w:sz w:val="26"/>
                      </w:rPr>
                      <w:t>1</w:t>
                    </w:r>
                  </w:p>
                </w:txbxContent>
              </v:textbox>
              <w10:wrap anchorx="page" anchory="page"/>
            </v:shape>
          </w:pict>
        </mc:Fallback>
      </mc:AlternateContent>
    </w:r>
    <w:r>
      <w:rPr>
        <w:noProof/>
        <w:sz w:val="20"/>
      </w:rPr>
      <mc:AlternateContent>
        <mc:Choice Requires="wps">
          <w:drawing>
            <wp:anchor distT="0" distB="0" distL="0" distR="0" simplePos="0" relativeHeight="476904960" behindDoc="1" locked="0" layoutInCell="1" allowOverlap="1">
              <wp:simplePos x="0" y="0"/>
              <wp:positionH relativeFrom="page">
                <wp:posOffset>4341240</wp:posOffset>
              </wp:positionH>
              <wp:positionV relativeFrom="page">
                <wp:posOffset>625860</wp:posOffset>
              </wp:positionV>
              <wp:extent cx="2834005" cy="21336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005" cy="213360"/>
                      </a:xfrm>
                      <a:prstGeom prst="rect">
                        <a:avLst/>
                      </a:prstGeom>
                    </wps:spPr>
                    <wps:txbx>
                      <w:txbxContent>
                        <w:p w:rsidR="00497FB9" w:rsidRDefault="00000000">
                          <w:pPr>
                            <w:spacing w:before="14"/>
                            <w:ind w:left="20"/>
                            <w:rPr>
                              <w:sz w:val="26"/>
                            </w:rPr>
                          </w:pPr>
                          <w:r>
                            <w:rPr>
                              <w:sz w:val="26"/>
                            </w:rPr>
                            <w:t>Expenditures</w:t>
                          </w:r>
                          <w:r>
                            <w:rPr>
                              <w:spacing w:val="16"/>
                              <w:sz w:val="26"/>
                            </w:rPr>
                            <w:t xml:space="preserve"> </w:t>
                          </w:r>
                          <w:r>
                            <w:rPr>
                              <w:sz w:val="26"/>
                            </w:rPr>
                            <w:t>on</w:t>
                          </w:r>
                          <w:r>
                            <w:rPr>
                              <w:spacing w:val="20"/>
                              <w:sz w:val="26"/>
                            </w:rPr>
                            <w:t xml:space="preserve"> </w:t>
                          </w:r>
                          <w:r>
                            <w:rPr>
                              <w:sz w:val="26"/>
                            </w:rPr>
                            <w:t>Gross</w:t>
                          </w:r>
                          <w:r>
                            <w:rPr>
                              <w:spacing w:val="16"/>
                              <w:sz w:val="26"/>
                            </w:rPr>
                            <w:t xml:space="preserve"> </w:t>
                          </w:r>
                          <w:r>
                            <w:rPr>
                              <w:sz w:val="26"/>
                            </w:rPr>
                            <w:t>Domestic</w:t>
                          </w:r>
                          <w:r>
                            <w:rPr>
                              <w:spacing w:val="17"/>
                              <w:sz w:val="26"/>
                            </w:rPr>
                            <w:t xml:space="preserve"> </w:t>
                          </w:r>
                          <w:r>
                            <w:rPr>
                              <w:spacing w:val="-2"/>
                              <w:sz w:val="26"/>
                            </w:rPr>
                            <w:t>Product</w:t>
                          </w:r>
                        </w:p>
                      </w:txbxContent>
                    </wps:txbx>
                    <wps:bodyPr wrap="square" lIns="0" tIns="0" rIns="0" bIns="0" rtlCol="0">
                      <a:noAutofit/>
                    </wps:bodyPr>
                  </wps:wsp>
                </a:graphicData>
              </a:graphic>
            </wp:anchor>
          </w:drawing>
        </mc:Choice>
        <mc:Fallback>
          <w:pict>
            <v:shape id="Textbox 10" o:spid="_x0000_s1035" type="#_x0000_t202" style="position:absolute;margin-left:341.85pt;margin-top:49.3pt;width:223.15pt;height:16.8pt;z-index:-2641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" filled="f" stroked="f">
              <v:textbox inset="0,0,0,0">
                <w:txbxContent>
                  <w:p w:rsidR="00497FB9" w:rsidRDefault="00000000">
                    <w:pPr>
                      <w:spacing w:before="14"/>
                      <w:ind w:left="20"/>
                      <w:rPr>
                        <w:sz w:val="26"/>
                      </w:rPr>
                    </w:pPr>
                    <w:r>
                      <w:rPr>
                        <w:sz w:val="26"/>
                      </w:rPr>
                      <w:t>Expenditures</w:t>
                    </w:r>
                    <w:r>
                      <w:rPr>
                        <w:spacing w:val="16"/>
                        <w:sz w:val="26"/>
                      </w:rPr>
                      <w:t xml:space="preserve"> </w:t>
                    </w:r>
                    <w:r>
                      <w:rPr>
                        <w:sz w:val="26"/>
                      </w:rPr>
                      <w:t>on</w:t>
                    </w:r>
                    <w:r>
                      <w:rPr>
                        <w:spacing w:val="20"/>
                        <w:sz w:val="26"/>
                      </w:rPr>
                      <w:t xml:space="preserve"> </w:t>
                    </w:r>
                    <w:r>
                      <w:rPr>
                        <w:sz w:val="26"/>
                      </w:rPr>
                      <w:t>Gross</w:t>
                    </w:r>
                    <w:r>
                      <w:rPr>
                        <w:spacing w:val="16"/>
                        <w:sz w:val="26"/>
                      </w:rPr>
                      <w:t xml:space="preserve"> </w:t>
                    </w:r>
                    <w:r>
                      <w:rPr>
                        <w:sz w:val="26"/>
                      </w:rPr>
                      <w:t>Domestic</w:t>
                    </w:r>
                    <w:r>
                      <w:rPr>
                        <w:spacing w:val="17"/>
                        <w:sz w:val="26"/>
                      </w:rPr>
                      <w:t xml:space="preserve"> </w:t>
                    </w:r>
                    <w:r>
                      <w:rPr>
                        <w:spacing w:val="-2"/>
                        <w:sz w:val="26"/>
                      </w:rPr>
                      <w:t>Product</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5984" behindDoc="1" locked="0" layoutInCell="1" allowOverlap="1">
              <wp:simplePos x="0" y="0"/>
              <wp:positionH relativeFrom="page">
                <wp:posOffset>3484753</wp:posOffset>
              </wp:positionH>
              <wp:positionV relativeFrom="page">
                <wp:posOffset>627829</wp:posOffset>
              </wp:positionV>
              <wp:extent cx="690880" cy="21653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880" cy="216535"/>
                      </a:xfrm>
                      <a:prstGeom prst="rect">
                        <a:avLst/>
                      </a:prstGeom>
                    </wps:spPr>
                    <wps:txbx>
                      <w:txbxContent>
                        <w:p w:rsidR="00497FB9" w:rsidRDefault="00000000">
                          <w:pPr>
                            <w:spacing w:before="9"/>
                            <w:ind w:left="20"/>
                            <w:rPr>
                              <w:sz w:val="27"/>
                            </w:rPr>
                          </w:pPr>
                          <w:r>
                            <w:rPr>
                              <w:sz w:val="27"/>
                            </w:rPr>
                            <w:t>Table</w:t>
                          </w:r>
                          <w:r>
                            <w:rPr>
                              <w:spacing w:val="-3"/>
                              <w:sz w:val="27"/>
                            </w:rPr>
                            <w:t xml:space="preserve"> </w:t>
                          </w:r>
                          <w:r>
                            <w:rPr>
                              <w:sz w:val="27"/>
                            </w:rPr>
                            <w:t>3-</w:t>
                          </w:r>
                          <w:r>
                            <w:rPr>
                              <w:spacing w:val="-10"/>
                              <w:sz w:val="27"/>
                            </w:rPr>
                            <w:t>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2" o:spid="_x0000_s1037" type="#_x0000_t202" style="position:absolute;margin-left:274.4pt;margin-top:49.45pt;width:54.4pt;height:17.05pt;z-index:-2641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" filled="f" stroked="f">
              <v:textbox inset="0,0,0,0">
                <w:txbxContent>
                  <w:p w:rsidR="00497FB9" w:rsidRDefault="00000000">
                    <w:pPr>
                      <w:spacing w:before="9"/>
                      <w:ind w:left="20"/>
                      <w:rPr>
                        <w:sz w:val="27"/>
                      </w:rPr>
                    </w:pPr>
                    <w:r>
                      <w:rPr>
                        <w:sz w:val="27"/>
                      </w:rPr>
                      <w:t>Table</w:t>
                    </w:r>
                    <w:r>
                      <w:rPr>
                        <w:spacing w:val="-3"/>
                        <w:sz w:val="27"/>
                      </w:rPr>
                      <w:t xml:space="preserve"> </w:t>
                    </w:r>
                    <w:r>
                      <w:rPr>
                        <w:sz w:val="27"/>
                      </w:rPr>
                      <w:t>3-</w:t>
                    </w:r>
                    <w:r>
                      <w:rPr>
                        <w:spacing w:val="-10"/>
                        <w:sz w:val="27"/>
                      </w:rPr>
                      <w:t>2</w:t>
                    </w:r>
                  </w:p>
                </w:txbxContent>
              </v:textbox>
              <w10:wrap anchorx="page" anchory="page"/>
            </v:shape>
          </w:pict>
        </mc:Fallback>
      </mc:AlternateContent>
    </w:r>
    <w:r>
      <w:rPr>
        <w:noProof/>
        <w:sz w:val="20"/>
      </w:rPr>
      <mc:AlternateContent>
        <mc:Choice Requires="wps">
          <w:drawing>
            <wp:anchor distT="0" distB="0" distL="0" distR="0" simplePos="0" relativeHeight="476906496" behindDoc="1" locked="0" layoutInCell="1" allowOverlap="1">
              <wp:simplePos x="0" y="0"/>
              <wp:positionH relativeFrom="page">
                <wp:posOffset>4324477</wp:posOffset>
              </wp:positionH>
              <wp:positionV relativeFrom="page">
                <wp:posOffset>627829</wp:posOffset>
              </wp:positionV>
              <wp:extent cx="2882265" cy="2165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2265" cy="216535"/>
                      </a:xfrm>
                      <a:prstGeom prst="rect">
                        <a:avLst/>
                      </a:prstGeom>
                    </wps:spPr>
                    <wps:txbx>
                      <w:txbxContent>
                        <w:p w:rsidR="00497FB9" w:rsidRDefault="00000000">
                          <w:pPr>
                            <w:spacing w:before="9"/>
                            <w:ind w:left="20"/>
                            <w:rPr>
                              <w:sz w:val="27"/>
                            </w:rPr>
                          </w:pPr>
                          <w:r>
                            <w:rPr>
                              <w:sz w:val="27"/>
                            </w:rPr>
                            <w:t>Expenditures</w:t>
                          </w:r>
                          <w:r>
                            <w:rPr>
                              <w:spacing w:val="-4"/>
                              <w:sz w:val="27"/>
                            </w:rPr>
                            <w:t xml:space="preserve"> </w:t>
                          </w:r>
                          <w:r>
                            <w:rPr>
                              <w:sz w:val="27"/>
                            </w:rPr>
                            <w:t>on Gross</w:t>
                          </w:r>
                          <w:r>
                            <w:rPr>
                              <w:spacing w:val="-1"/>
                              <w:sz w:val="27"/>
                            </w:rPr>
                            <w:t xml:space="preserve"> </w:t>
                          </w:r>
                          <w:r>
                            <w:rPr>
                              <w:sz w:val="27"/>
                            </w:rPr>
                            <w:t>Domestic</w:t>
                          </w:r>
                          <w:r>
                            <w:rPr>
                              <w:spacing w:val="-1"/>
                              <w:sz w:val="27"/>
                            </w:rPr>
                            <w:t xml:space="preserve"> </w:t>
                          </w:r>
                          <w:r>
                            <w:rPr>
                              <w:spacing w:val="-2"/>
                              <w:sz w:val="27"/>
                            </w:rPr>
                            <w:t>Product</w:t>
                          </w:r>
                        </w:p>
                      </w:txbxContent>
                    </wps:txbx>
                    <wps:bodyPr wrap="square" lIns="0" tIns="0" rIns="0" bIns="0" rtlCol="0">
                      <a:noAutofit/>
                    </wps:bodyPr>
                  </wps:wsp>
                </a:graphicData>
              </a:graphic>
            </wp:anchor>
          </w:drawing>
        </mc:Choice>
        <mc:Fallback>
          <w:pict>
            <v:shape id="Textbox 13" o:spid="_x0000_s1038" type="#_x0000_t202" style="position:absolute;margin-left:340.5pt;margin-top:49.45pt;width:226.95pt;height:17.05pt;z-index:-2640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" filled="f" stroked="f">
              <v:textbox inset="0,0,0,0">
                <w:txbxContent>
                  <w:p w:rsidR="00497FB9" w:rsidRDefault="00000000">
                    <w:pPr>
                      <w:spacing w:before="9"/>
                      <w:ind w:left="20"/>
                      <w:rPr>
                        <w:sz w:val="27"/>
                      </w:rPr>
                    </w:pPr>
                    <w:r>
                      <w:rPr>
                        <w:sz w:val="27"/>
                      </w:rPr>
                      <w:t>Expenditures</w:t>
                    </w:r>
                    <w:r>
                      <w:rPr>
                        <w:spacing w:val="-4"/>
                        <w:sz w:val="27"/>
                      </w:rPr>
                      <w:t xml:space="preserve"> </w:t>
                    </w:r>
                    <w:r>
                      <w:rPr>
                        <w:sz w:val="27"/>
                      </w:rPr>
                      <w:t>on Gross</w:t>
                    </w:r>
                    <w:r>
                      <w:rPr>
                        <w:spacing w:val="-1"/>
                        <w:sz w:val="27"/>
                      </w:rPr>
                      <w:t xml:space="preserve"> </w:t>
                    </w:r>
                    <w:r>
                      <w:rPr>
                        <w:sz w:val="27"/>
                      </w:rPr>
                      <w:t>Domestic</w:t>
                    </w:r>
                    <w:r>
                      <w:rPr>
                        <w:spacing w:val="-1"/>
                        <w:sz w:val="27"/>
                      </w:rPr>
                      <w:t xml:space="preserve"> </w:t>
                    </w:r>
                    <w:r>
                      <w:rPr>
                        <w:spacing w:val="-2"/>
                        <w:sz w:val="27"/>
                      </w:rPr>
                      <w:t>Product</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7520" behindDoc="1" locked="0" layoutInCell="1" allowOverlap="1">
              <wp:simplePos x="0" y="0"/>
              <wp:positionH relativeFrom="page">
                <wp:posOffset>3442080</wp:posOffset>
              </wp:positionH>
              <wp:positionV relativeFrom="page">
                <wp:posOffset>626563</wp:posOffset>
              </wp:positionV>
              <wp:extent cx="707390" cy="22161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221615"/>
                      </a:xfrm>
                      <a:prstGeom prst="rect">
                        <a:avLst/>
                      </a:prstGeom>
                    </wps:spPr>
                    <wps:txbx>
                      <w:txbxContent>
                        <w:p w:rsidR="00497FB9" w:rsidRDefault="00000000">
                          <w:pPr>
                            <w:spacing w:before="6"/>
                            <w:ind w:left="20"/>
                            <w:rPr>
                              <w:sz w:val="28"/>
                            </w:rPr>
                          </w:pPr>
                          <w:r>
                            <w:rPr>
                              <w:sz w:val="28"/>
                            </w:rPr>
                            <w:t>Table</w:t>
                          </w:r>
                          <w:r>
                            <w:rPr>
                              <w:spacing w:val="-13"/>
                              <w:sz w:val="28"/>
                            </w:rPr>
                            <w:t xml:space="preserve"> </w:t>
                          </w:r>
                          <w:r>
                            <w:rPr>
                              <w:sz w:val="28"/>
                            </w:rPr>
                            <w:t>3-</w:t>
                          </w:r>
                          <w:r>
                            <w:rPr>
                              <w:spacing w:val="-10"/>
                              <w:sz w:val="28"/>
                            </w:rPr>
                            <w:t>3</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 o:spid="_x0000_s1040" type="#_x0000_t202" style="position:absolute;margin-left:271.05pt;margin-top:49.35pt;width:55.7pt;height:17.45pt;z-index:-2640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" filled="f" stroked="f">
              <v:textbox inset="0,0,0,0">
                <w:txbxContent>
                  <w:p w:rsidR="00497FB9" w:rsidRDefault="00000000">
                    <w:pPr>
                      <w:spacing w:before="6"/>
                      <w:ind w:left="20"/>
                      <w:rPr>
                        <w:sz w:val="28"/>
                      </w:rPr>
                    </w:pPr>
                    <w:r>
                      <w:rPr>
                        <w:sz w:val="28"/>
                      </w:rPr>
                      <w:t>Table</w:t>
                    </w:r>
                    <w:r>
                      <w:rPr>
                        <w:spacing w:val="-13"/>
                        <w:sz w:val="28"/>
                      </w:rPr>
                      <w:t xml:space="preserve"> </w:t>
                    </w:r>
                    <w:r>
                      <w:rPr>
                        <w:sz w:val="28"/>
                      </w:rPr>
                      <w:t>3-</w:t>
                    </w:r>
                    <w:r>
                      <w:rPr>
                        <w:spacing w:val="-10"/>
                        <w:sz w:val="28"/>
                      </w:rPr>
                      <w:t>3</w:t>
                    </w:r>
                  </w:p>
                </w:txbxContent>
              </v:textbox>
              <w10:wrap anchorx="page" anchory="page"/>
            </v:shape>
          </w:pict>
        </mc:Fallback>
      </mc:AlternateContent>
    </w:r>
    <w:r>
      <w:rPr>
        <w:noProof/>
        <w:sz w:val="20"/>
      </w:rPr>
      <mc:AlternateContent>
        <mc:Choice Requires="wps">
          <w:drawing>
            <wp:anchor distT="0" distB="0" distL="0" distR="0" simplePos="0" relativeHeight="476908032" behindDoc="1" locked="0" layoutInCell="1" allowOverlap="1">
              <wp:simplePos x="0" y="0"/>
              <wp:positionH relativeFrom="page">
                <wp:posOffset>4300220</wp:posOffset>
              </wp:positionH>
              <wp:positionV relativeFrom="page">
                <wp:posOffset>626563</wp:posOffset>
              </wp:positionV>
              <wp:extent cx="2947035" cy="22161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7035" cy="221615"/>
                      </a:xfrm>
                      <a:prstGeom prst="rect">
                        <a:avLst/>
                      </a:prstGeom>
                    </wps:spPr>
                    <wps:txbx>
                      <w:txbxContent>
                        <w:p w:rsidR="00497FB9" w:rsidRDefault="00000000">
                          <w:pPr>
                            <w:spacing w:before="6"/>
                            <w:ind w:left="20"/>
                            <w:rPr>
                              <w:sz w:val="28"/>
                            </w:rPr>
                          </w:pPr>
                          <w:r>
                            <w:rPr>
                              <w:sz w:val="28"/>
                            </w:rPr>
                            <w:t>Expenditures</w:t>
                          </w:r>
                          <w:r>
                            <w:rPr>
                              <w:spacing w:val="-13"/>
                              <w:sz w:val="28"/>
                            </w:rPr>
                            <w:t xml:space="preserve"> </w:t>
                          </w:r>
                          <w:r>
                            <w:rPr>
                              <w:sz w:val="28"/>
                            </w:rPr>
                            <w:t>on</w:t>
                          </w:r>
                          <w:r>
                            <w:rPr>
                              <w:spacing w:val="-13"/>
                              <w:sz w:val="28"/>
                            </w:rPr>
                            <w:t xml:space="preserve"> </w:t>
                          </w:r>
                          <w:r>
                            <w:rPr>
                              <w:sz w:val="28"/>
                            </w:rPr>
                            <w:t>Gross</w:t>
                          </w:r>
                          <w:r>
                            <w:rPr>
                              <w:spacing w:val="-13"/>
                              <w:sz w:val="28"/>
                            </w:rPr>
                            <w:t xml:space="preserve"> </w:t>
                          </w:r>
                          <w:r>
                            <w:rPr>
                              <w:sz w:val="28"/>
                            </w:rPr>
                            <w:t>Domestic</w:t>
                          </w:r>
                          <w:r>
                            <w:rPr>
                              <w:spacing w:val="-14"/>
                              <w:sz w:val="28"/>
                            </w:rPr>
                            <w:t xml:space="preserve"> </w:t>
                          </w:r>
                          <w:r>
                            <w:rPr>
                              <w:spacing w:val="-2"/>
                              <w:sz w:val="28"/>
                            </w:rPr>
                            <w:t>Product</w:t>
                          </w:r>
                        </w:p>
                      </w:txbxContent>
                    </wps:txbx>
                    <wps:bodyPr wrap="square" lIns="0" tIns="0" rIns="0" bIns="0" rtlCol="0">
                      <a:noAutofit/>
                    </wps:bodyPr>
                  </wps:wsp>
                </a:graphicData>
              </a:graphic>
            </wp:anchor>
          </w:drawing>
        </mc:Choice>
        <mc:Fallback>
          <w:pict>
            <v:shape id="Textbox 16" o:spid="_x0000_s1041" type="#_x0000_t202" style="position:absolute;margin-left:338.6pt;margin-top:49.35pt;width:232.05pt;height:17.45pt;z-index:-2640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" filled="f" stroked="f">
              <v:textbox inset="0,0,0,0">
                <w:txbxContent>
                  <w:p w:rsidR="00497FB9" w:rsidRDefault="00000000">
                    <w:pPr>
                      <w:spacing w:before="6"/>
                      <w:ind w:left="20"/>
                      <w:rPr>
                        <w:sz w:val="28"/>
                      </w:rPr>
                    </w:pPr>
                    <w:r>
                      <w:rPr>
                        <w:sz w:val="28"/>
                      </w:rPr>
                      <w:t>Expenditures</w:t>
                    </w:r>
                    <w:r>
                      <w:rPr>
                        <w:spacing w:val="-13"/>
                        <w:sz w:val="28"/>
                      </w:rPr>
                      <w:t xml:space="preserve"> </w:t>
                    </w:r>
                    <w:r>
                      <w:rPr>
                        <w:sz w:val="28"/>
                      </w:rPr>
                      <w:t>on</w:t>
                    </w:r>
                    <w:r>
                      <w:rPr>
                        <w:spacing w:val="-13"/>
                        <w:sz w:val="28"/>
                      </w:rPr>
                      <w:t xml:space="preserve"> </w:t>
                    </w:r>
                    <w:r>
                      <w:rPr>
                        <w:sz w:val="28"/>
                      </w:rPr>
                      <w:t>Gross</w:t>
                    </w:r>
                    <w:r>
                      <w:rPr>
                        <w:spacing w:val="-13"/>
                        <w:sz w:val="28"/>
                      </w:rPr>
                      <w:t xml:space="preserve"> </w:t>
                    </w:r>
                    <w:r>
                      <w:rPr>
                        <w:sz w:val="28"/>
                      </w:rPr>
                      <w:t>Domestic</w:t>
                    </w:r>
                    <w:r>
                      <w:rPr>
                        <w:spacing w:val="-14"/>
                        <w:sz w:val="28"/>
                      </w:rPr>
                      <w:t xml:space="preserve"> </w:t>
                    </w:r>
                    <w:r>
                      <w:rPr>
                        <w:spacing w:val="-2"/>
                        <w:sz w:val="28"/>
                      </w:rPr>
                      <w:t>Product</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09056" behindDoc="1" locked="0" layoutInCell="1" allowOverlap="1">
              <wp:simplePos x="0" y="0"/>
              <wp:positionH relativeFrom="page">
                <wp:posOffset>3533521</wp:posOffset>
              </wp:positionH>
              <wp:positionV relativeFrom="page">
                <wp:posOffset>617894</wp:posOffset>
              </wp:positionV>
              <wp:extent cx="707390" cy="20955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209550"/>
                      </a:xfrm>
                      <a:prstGeom prst="rect">
                        <a:avLst/>
                      </a:prstGeom>
                    </wps:spPr>
                    <wps:txbx>
                      <w:txbxContent>
                        <w:p w:rsidR="00497FB9" w:rsidRDefault="00000000">
                          <w:pPr>
                            <w:spacing w:before="10"/>
                            <w:ind w:left="20"/>
                            <w:rPr>
                              <w:sz w:val="26"/>
                            </w:rPr>
                          </w:pPr>
                          <w:r>
                            <w:rPr>
                              <w:sz w:val="26"/>
                            </w:rPr>
                            <w:t>Table</w:t>
                          </w:r>
                          <w:r>
                            <w:rPr>
                              <w:spacing w:val="62"/>
                              <w:sz w:val="26"/>
                            </w:rPr>
                            <w:t xml:space="preserve"> </w:t>
                          </w:r>
                          <w:r>
                            <w:rPr>
                              <w:sz w:val="26"/>
                            </w:rPr>
                            <w:t>3-</w:t>
                          </w:r>
                          <w:r>
                            <w:rPr>
                              <w:spacing w:val="-10"/>
                              <w:sz w:val="26"/>
                            </w:rPr>
                            <w:t>4</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8" o:spid="_x0000_s1043" type="#_x0000_t202" style="position:absolute;margin-left:278.25pt;margin-top:48.65pt;width:55.7pt;height:16.5pt;z-index:-2640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" filled="f" stroked="f">
              <v:textbox inset="0,0,0,0">
                <w:txbxContent>
                  <w:p w:rsidR="00497FB9" w:rsidRDefault="00000000">
                    <w:pPr>
                      <w:spacing w:before="10"/>
                      <w:ind w:left="20"/>
                      <w:rPr>
                        <w:sz w:val="26"/>
                      </w:rPr>
                    </w:pPr>
                    <w:r>
                      <w:rPr>
                        <w:sz w:val="26"/>
                      </w:rPr>
                      <w:t>Table</w:t>
                    </w:r>
                    <w:r>
                      <w:rPr>
                        <w:spacing w:val="62"/>
                        <w:sz w:val="26"/>
                      </w:rPr>
                      <w:t xml:space="preserve"> </w:t>
                    </w:r>
                    <w:r>
                      <w:rPr>
                        <w:sz w:val="26"/>
                      </w:rPr>
                      <w:t>3-</w:t>
                    </w:r>
                    <w:r>
                      <w:rPr>
                        <w:spacing w:val="-10"/>
                        <w:sz w:val="26"/>
                      </w:rPr>
                      <w:t>4</w:t>
                    </w:r>
                  </w:p>
                </w:txbxContent>
              </v:textbox>
              <w10:wrap anchorx="page" anchory="page"/>
            </v:shape>
          </w:pict>
        </mc:Fallback>
      </mc:AlternateContent>
    </w:r>
    <w:r>
      <w:rPr>
        <w:noProof/>
        <w:sz w:val="20"/>
      </w:rPr>
      <mc:AlternateContent>
        <mc:Choice Requires="wps">
          <w:drawing>
            <wp:anchor distT="0" distB="0" distL="0" distR="0" simplePos="0" relativeHeight="476909568" behindDoc="1" locked="0" layoutInCell="1" allowOverlap="1">
              <wp:simplePos x="0" y="0"/>
              <wp:positionH relativeFrom="page">
                <wp:posOffset>4380874</wp:posOffset>
              </wp:positionH>
              <wp:positionV relativeFrom="page">
                <wp:posOffset>617894</wp:posOffset>
              </wp:positionV>
              <wp:extent cx="2773680" cy="20955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3680" cy="209550"/>
                      </a:xfrm>
                      <a:prstGeom prst="rect">
                        <a:avLst/>
                      </a:prstGeom>
                    </wps:spPr>
                    <wps:txbx>
                      <w:txbxContent>
                        <w:p w:rsidR="00497FB9" w:rsidRDefault="00000000">
                          <w:pPr>
                            <w:spacing w:before="10"/>
                            <w:ind w:left="20"/>
                            <w:rPr>
                              <w:sz w:val="26"/>
                            </w:rPr>
                          </w:pPr>
                          <w:r>
                            <w:rPr>
                              <w:sz w:val="26"/>
                            </w:rPr>
                            <w:t>Expenditures</w:t>
                          </w:r>
                          <w:r>
                            <w:rPr>
                              <w:spacing w:val="-4"/>
                              <w:sz w:val="26"/>
                            </w:rPr>
                            <w:t xml:space="preserve"> </w:t>
                          </w:r>
                          <w:r>
                            <w:rPr>
                              <w:sz w:val="26"/>
                            </w:rPr>
                            <w:t>on</w:t>
                          </w:r>
                          <w:r>
                            <w:rPr>
                              <w:spacing w:val="-1"/>
                              <w:sz w:val="26"/>
                            </w:rPr>
                            <w:t xml:space="preserve"> </w:t>
                          </w:r>
                          <w:r>
                            <w:rPr>
                              <w:sz w:val="26"/>
                            </w:rPr>
                            <w:t>Gross</w:t>
                          </w:r>
                          <w:r>
                            <w:rPr>
                              <w:spacing w:val="-3"/>
                              <w:sz w:val="26"/>
                            </w:rPr>
                            <w:t xml:space="preserve"> </w:t>
                          </w:r>
                          <w:r>
                            <w:rPr>
                              <w:sz w:val="26"/>
                            </w:rPr>
                            <w:t>Domestic</w:t>
                          </w:r>
                          <w:r>
                            <w:rPr>
                              <w:spacing w:val="-4"/>
                              <w:sz w:val="26"/>
                            </w:rPr>
                            <w:t xml:space="preserve"> </w:t>
                          </w:r>
                          <w:r>
                            <w:rPr>
                              <w:spacing w:val="-2"/>
                              <w:sz w:val="26"/>
                            </w:rPr>
                            <w:t>Product</w:t>
                          </w:r>
                        </w:p>
                      </w:txbxContent>
                    </wps:txbx>
                    <wps:bodyPr wrap="square" lIns="0" tIns="0" rIns="0" bIns="0" rtlCol="0">
                      <a:noAutofit/>
                    </wps:bodyPr>
                  </wps:wsp>
                </a:graphicData>
              </a:graphic>
            </wp:anchor>
          </w:drawing>
        </mc:Choice>
        <mc:Fallback>
          <w:pict>
            <v:shape id="Textbox 19" o:spid="_x0000_s1044" type="#_x0000_t202" style="position:absolute;margin-left:344.95pt;margin-top:48.65pt;width:218.4pt;height:16.5pt;z-index:-2640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" filled="f" stroked="f">
              <v:textbox inset="0,0,0,0">
                <w:txbxContent>
                  <w:p w:rsidR="00497FB9" w:rsidRDefault="00000000">
                    <w:pPr>
                      <w:spacing w:before="10"/>
                      <w:ind w:left="20"/>
                      <w:rPr>
                        <w:sz w:val="26"/>
                      </w:rPr>
                    </w:pPr>
                    <w:r>
                      <w:rPr>
                        <w:sz w:val="26"/>
                      </w:rPr>
                      <w:t>Expenditures</w:t>
                    </w:r>
                    <w:r>
                      <w:rPr>
                        <w:spacing w:val="-4"/>
                        <w:sz w:val="26"/>
                      </w:rPr>
                      <w:t xml:space="preserve"> </w:t>
                    </w:r>
                    <w:r>
                      <w:rPr>
                        <w:sz w:val="26"/>
                      </w:rPr>
                      <w:t>on</w:t>
                    </w:r>
                    <w:r>
                      <w:rPr>
                        <w:spacing w:val="-1"/>
                        <w:sz w:val="26"/>
                      </w:rPr>
                      <w:t xml:space="preserve"> </w:t>
                    </w:r>
                    <w:r>
                      <w:rPr>
                        <w:sz w:val="26"/>
                      </w:rPr>
                      <w:t>Gross</w:t>
                    </w:r>
                    <w:r>
                      <w:rPr>
                        <w:spacing w:val="-3"/>
                        <w:sz w:val="26"/>
                      </w:rPr>
                      <w:t xml:space="preserve"> </w:t>
                    </w:r>
                    <w:r>
                      <w:rPr>
                        <w:sz w:val="26"/>
                      </w:rPr>
                      <w:t>Domestic</w:t>
                    </w:r>
                    <w:r>
                      <w:rPr>
                        <w:spacing w:val="-4"/>
                        <w:sz w:val="26"/>
                      </w:rPr>
                      <w:t xml:space="preserve"> </w:t>
                    </w:r>
                    <w:r>
                      <w:rPr>
                        <w:spacing w:val="-2"/>
                        <w:sz w:val="26"/>
                      </w:rPr>
                      <w:t>Product</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0592" behindDoc="1" locked="0" layoutInCell="1" allowOverlap="1">
              <wp:simplePos x="0" y="0"/>
              <wp:positionH relativeFrom="page">
                <wp:posOffset>3501516</wp:posOffset>
              </wp:positionH>
              <wp:positionV relativeFrom="page">
                <wp:posOffset>626667</wp:posOffset>
              </wp:positionV>
              <wp:extent cx="649605" cy="20447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605" cy="204470"/>
                      </a:xfrm>
                      <a:prstGeom prst="rect">
                        <a:avLst/>
                      </a:prstGeom>
                    </wps:spPr>
                    <wps:txbx>
                      <w:txbxContent>
                        <w:p w:rsidR="00497FB9" w:rsidRDefault="00000000">
                          <w:pPr>
                            <w:spacing w:before="13"/>
                            <w:ind w:left="20"/>
                            <w:rPr>
                              <w:sz w:val="25"/>
                            </w:rPr>
                          </w:pPr>
                          <w:r>
                            <w:rPr>
                              <w:sz w:val="25"/>
                            </w:rPr>
                            <w:t>Table</w:t>
                          </w:r>
                          <w:r>
                            <w:rPr>
                              <w:spacing w:val="8"/>
                              <w:sz w:val="25"/>
                            </w:rPr>
                            <w:t xml:space="preserve"> </w:t>
                          </w:r>
                          <w:r>
                            <w:rPr>
                              <w:sz w:val="25"/>
                            </w:rPr>
                            <w:t>4-</w:t>
                          </w:r>
                          <w:r>
                            <w:rPr>
                              <w:spacing w:val="-10"/>
                              <w:sz w:val="25"/>
                            </w:rPr>
                            <w:t>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 o:spid="_x0000_s1046" type="#_x0000_t202" style="position:absolute;margin-left:275.7pt;margin-top:49.35pt;width:51.15pt;height:16.1pt;z-index:-2640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" filled="f" stroked="f">
              <v:textbox inset="0,0,0,0">
                <w:txbxContent>
                  <w:p w:rsidR="00497FB9" w:rsidRDefault="00000000">
                    <w:pPr>
                      <w:spacing w:before="13"/>
                      <w:ind w:left="20"/>
                      <w:rPr>
                        <w:sz w:val="25"/>
                      </w:rPr>
                    </w:pPr>
                    <w:r>
                      <w:rPr>
                        <w:sz w:val="25"/>
                      </w:rPr>
                      <w:t>Table</w:t>
                    </w:r>
                    <w:r>
                      <w:rPr>
                        <w:spacing w:val="8"/>
                        <w:sz w:val="25"/>
                      </w:rPr>
                      <w:t xml:space="preserve"> </w:t>
                    </w:r>
                    <w:r>
                      <w:rPr>
                        <w:sz w:val="25"/>
                      </w:rPr>
                      <w:t>4-</w:t>
                    </w:r>
                    <w:r>
                      <w:rPr>
                        <w:spacing w:val="-10"/>
                        <w:sz w:val="25"/>
                      </w:rPr>
                      <w:t>1</w:t>
                    </w:r>
                  </w:p>
                </w:txbxContent>
              </v:textbox>
              <w10:wrap anchorx="page" anchory="page"/>
            </v:shape>
          </w:pict>
        </mc:Fallback>
      </mc:AlternateContent>
    </w:r>
    <w:r>
      <w:rPr>
        <w:noProof/>
        <w:sz w:val="20"/>
      </w:rPr>
      <mc:AlternateContent>
        <mc:Choice Requires="wps">
          <w:drawing>
            <wp:anchor distT="0" distB="0" distL="0" distR="0" simplePos="0" relativeHeight="476911104" behindDoc="1" locked="0" layoutInCell="1" allowOverlap="1">
              <wp:simplePos x="0" y="0"/>
              <wp:positionH relativeFrom="page">
                <wp:posOffset>4286377</wp:posOffset>
              </wp:positionH>
              <wp:positionV relativeFrom="page">
                <wp:posOffset>626667</wp:posOffset>
              </wp:positionV>
              <wp:extent cx="2909570" cy="20447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9570" cy="204470"/>
                      </a:xfrm>
                      <a:prstGeom prst="rect">
                        <a:avLst/>
                      </a:prstGeom>
                    </wps:spPr>
                    <wps:txbx>
                      <w:txbxContent>
                        <w:p w:rsidR="00497FB9" w:rsidRDefault="00000000">
                          <w:pPr>
                            <w:spacing w:before="13"/>
                            <w:ind w:left="20"/>
                            <w:rPr>
                              <w:sz w:val="25"/>
                            </w:rPr>
                          </w:pPr>
                          <w:r>
                            <w:rPr>
                              <w:sz w:val="25"/>
                            </w:rPr>
                            <w:t>Gross</w:t>
                          </w:r>
                          <w:r>
                            <w:rPr>
                              <w:spacing w:val="4"/>
                              <w:sz w:val="25"/>
                            </w:rPr>
                            <w:t xml:space="preserve"> </w:t>
                          </w:r>
                          <w:r>
                            <w:rPr>
                              <w:sz w:val="25"/>
                            </w:rPr>
                            <w:t>Domestic</w:t>
                          </w:r>
                          <w:r>
                            <w:rPr>
                              <w:spacing w:val="6"/>
                              <w:sz w:val="25"/>
                            </w:rPr>
                            <w:t xml:space="preserve"> </w:t>
                          </w:r>
                          <w:r>
                            <w:rPr>
                              <w:sz w:val="25"/>
                            </w:rPr>
                            <w:t>Product</w:t>
                          </w:r>
                          <w:r>
                            <w:rPr>
                              <w:spacing w:val="5"/>
                              <w:sz w:val="25"/>
                            </w:rPr>
                            <w:t xml:space="preserve"> </w:t>
                          </w:r>
                          <w:r>
                            <w:rPr>
                              <w:sz w:val="25"/>
                            </w:rPr>
                            <w:t>by Kind</w:t>
                          </w:r>
                          <w:r>
                            <w:rPr>
                              <w:spacing w:val="6"/>
                              <w:sz w:val="25"/>
                            </w:rPr>
                            <w:t xml:space="preserve"> </w:t>
                          </w:r>
                          <w:r>
                            <w:rPr>
                              <w:sz w:val="25"/>
                            </w:rPr>
                            <w:t>of</w:t>
                          </w:r>
                          <w:r>
                            <w:rPr>
                              <w:spacing w:val="4"/>
                              <w:sz w:val="25"/>
                            </w:rPr>
                            <w:t xml:space="preserve"> </w:t>
                          </w:r>
                          <w:r>
                            <w:rPr>
                              <w:spacing w:val="-2"/>
                              <w:sz w:val="25"/>
                            </w:rPr>
                            <w:t>Activity</w:t>
                          </w:r>
                        </w:p>
                      </w:txbxContent>
                    </wps:txbx>
                    <wps:bodyPr wrap="square" lIns="0" tIns="0" rIns="0" bIns="0" rtlCol="0">
                      <a:noAutofit/>
                    </wps:bodyPr>
                  </wps:wsp>
                </a:graphicData>
              </a:graphic>
            </wp:anchor>
          </w:drawing>
        </mc:Choice>
        <mc:Fallback>
          <w:pict>
            <v:shape id="Textbox 22" o:spid="_x0000_s1047" type="#_x0000_t202" style="position:absolute;margin-left:337.5pt;margin-top:49.35pt;width:229.1pt;height:16.1pt;z-index:-2640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" filled="f" stroked="f">
              <v:textbox inset="0,0,0,0">
                <w:txbxContent>
                  <w:p w:rsidR="00497FB9" w:rsidRDefault="00000000">
                    <w:pPr>
                      <w:spacing w:before="13"/>
                      <w:ind w:left="20"/>
                      <w:rPr>
                        <w:sz w:val="25"/>
                      </w:rPr>
                    </w:pPr>
                    <w:r>
                      <w:rPr>
                        <w:sz w:val="25"/>
                      </w:rPr>
                      <w:t>Gross</w:t>
                    </w:r>
                    <w:r>
                      <w:rPr>
                        <w:spacing w:val="4"/>
                        <w:sz w:val="25"/>
                      </w:rPr>
                      <w:t xml:space="preserve"> </w:t>
                    </w:r>
                    <w:r>
                      <w:rPr>
                        <w:sz w:val="25"/>
                      </w:rPr>
                      <w:t>Domestic</w:t>
                    </w:r>
                    <w:r>
                      <w:rPr>
                        <w:spacing w:val="6"/>
                        <w:sz w:val="25"/>
                      </w:rPr>
                      <w:t xml:space="preserve"> </w:t>
                    </w:r>
                    <w:r>
                      <w:rPr>
                        <w:sz w:val="25"/>
                      </w:rPr>
                      <w:t>Product</w:t>
                    </w:r>
                    <w:r>
                      <w:rPr>
                        <w:spacing w:val="5"/>
                        <w:sz w:val="25"/>
                      </w:rPr>
                      <w:t xml:space="preserve"> </w:t>
                    </w:r>
                    <w:r>
                      <w:rPr>
                        <w:sz w:val="25"/>
                      </w:rPr>
                      <w:t>by Kind</w:t>
                    </w:r>
                    <w:r>
                      <w:rPr>
                        <w:spacing w:val="6"/>
                        <w:sz w:val="25"/>
                      </w:rPr>
                      <w:t xml:space="preserve"> </w:t>
                    </w:r>
                    <w:r>
                      <w:rPr>
                        <w:sz w:val="25"/>
                      </w:rPr>
                      <w:t>of</w:t>
                    </w:r>
                    <w:r>
                      <w:rPr>
                        <w:spacing w:val="4"/>
                        <w:sz w:val="25"/>
                      </w:rPr>
                      <w:t xml:space="preserve"> </w:t>
                    </w:r>
                    <w:r>
                      <w:rPr>
                        <w:spacing w:val="-2"/>
                        <w:sz w:val="25"/>
                      </w:rPr>
                      <w:t>Activity</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2128" behindDoc="1" locked="0" layoutInCell="1" allowOverlap="1">
              <wp:simplePos x="0" y="0"/>
              <wp:positionH relativeFrom="page">
                <wp:posOffset>3565652</wp:posOffset>
              </wp:positionH>
              <wp:positionV relativeFrom="page">
                <wp:posOffset>622829</wp:posOffset>
              </wp:positionV>
              <wp:extent cx="624205" cy="19748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205" cy="197485"/>
                      </a:xfrm>
                      <a:prstGeom prst="rect">
                        <a:avLst/>
                      </a:prstGeom>
                    </wps:spPr>
                    <wps:txbx>
                      <w:txbxContent>
                        <w:p w:rsidR="00497FB9" w:rsidRDefault="00000000">
                          <w:pPr>
                            <w:pStyle w:val="BodyText"/>
                            <w:spacing w:before="14"/>
                            <w:ind w:left="20"/>
                            <w:rPr>
                              <w:rFonts w:ascii="Times New Roman"/>
                            </w:rPr>
                          </w:pPr>
                          <w:r>
                            <w:rPr>
                              <w:rFonts w:ascii="Times New Roman"/>
                            </w:rPr>
                            <w:t>Table</w:t>
                          </w:r>
                          <w:r>
                            <w:rPr>
                              <w:rFonts w:ascii="Times New Roman"/>
                              <w:spacing w:val="5"/>
                            </w:rPr>
                            <w:t xml:space="preserve"> </w:t>
                          </w:r>
                          <w:r>
                            <w:rPr>
                              <w:rFonts w:ascii="Times New Roman"/>
                            </w:rPr>
                            <w:t>4-</w:t>
                          </w:r>
                          <w:r>
                            <w:rPr>
                              <w:rFonts w:ascii="Times New Roman"/>
                              <w:spacing w:val="-10"/>
                            </w:rPr>
                            <w:t>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4" o:spid="_x0000_s1049" type="#_x0000_t202" style="position:absolute;margin-left:280.75pt;margin-top:49.05pt;width:49.15pt;height:15.55pt;z-index:-2640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" filled="f" stroked="f">
              <v:textbox inset="0,0,0,0">
                <w:txbxContent>
                  <w:p w:rsidR="00497FB9" w:rsidRDefault="00000000">
                    <w:pPr>
                      <w:pStyle w:val="BodyText"/>
                      <w:spacing w:before="14"/>
                      <w:ind w:left="20"/>
                      <w:rPr>
                        <w:rFonts w:ascii="Times New Roman"/>
                      </w:rPr>
                    </w:pPr>
                    <w:r>
                      <w:rPr>
                        <w:rFonts w:ascii="Times New Roman"/>
                      </w:rPr>
                      <w:t>Table</w:t>
                    </w:r>
                    <w:r>
                      <w:rPr>
                        <w:rFonts w:ascii="Times New Roman"/>
                        <w:spacing w:val="5"/>
                      </w:rPr>
                      <w:t xml:space="preserve"> </w:t>
                    </w:r>
                    <w:r>
                      <w:rPr>
                        <w:rFonts w:ascii="Times New Roman"/>
                      </w:rPr>
                      <w:t>4-</w:t>
                    </w:r>
                    <w:r>
                      <w:rPr>
                        <w:rFonts w:ascii="Times New Roman"/>
                        <w:spacing w:val="-10"/>
                      </w:rPr>
                      <w:t>2</w:t>
                    </w:r>
                  </w:p>
                </w:txbxContent>
              </v:textbox>
              <w10:wrap anchorx="page" anchory="page"/>
            </v:shape>
          </w:pict>
        </mc:Fallback>
      </mc:AlternateContent>
    </w:r>
    <w:r>
      <w:rPr>
        <w:noProof/>
        <w:sz w:val="20"/>
      </w:rPr>
      <mc:AlternateContent>
        <mc:Choice Requires="wps">
          <w:drawing>
            <wp:anchor distT="0" distB="0" distL="0" distR="0" simplePos="0" relativeHeight="476912640" behindDoc="1" locked="0" layoutInCell="1" allowOverlap="1">
              <wp:simplePos x="0" y="0"/>
              <wp:positionH relativeFrom="page">
                <wp:posOffset>4320032</wp:posOffset>
              </wp:positionH>
              <wp:positionV relativeFrom="page">
                <wp:posOffset>622829</wp:posOffset>
              </wp:positionV>
              <wp:extent cx="2805430" cy="19748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5430" cy="197485"/>
                      </a:xfrm>
                      <a:prstGeom prst="rect">
                        <a:avLst/>
                      </a:prstGeom>
                    </wps:spPr>
                    <wps:txbx>
                      <w:txbxContent>
                        <w:p w:rsidR="00497FB9" w:rsidRDefault="00000000">
                          <w:pPr>
                            <w:pStyle w:val="BodyText"/>
                            <w:spacing w:before="14"/>
                            <w:ind w:left="20"/>
                            <w:rPr>
                              <w:rFonts w:ascii="Times New Roman"/>
                            </w:rPr>
                          </w:pPr>
                          <w:r>
                            <w:rPr>
                              <w:rFonts w:ascii="Times New Roman"/>
                            </w:rPr>
                            <w:t>Gross</w:t>
                          </w:r>
                          <w:r>
                            <w:rPr>
                              <w:rFonts w:ascii="Times New Roman"/>
                              <w:spacing w:val="7"/>
                            </w:rPr>
                            <w:t xml:space="preserve"> </w:t>
                          </w:r>
                          <w:r>
                            <w:rPr>
                              <w:rFonts w:ascii="Times New Roman"/>
                            </w:rPr>
                            <w:t>Domestic</w:t>
                          </w:r>
                          <w:r>
                            <w:rPr>
                              <w:rFonts w:ascii="Times New Roman"/>
                              <w:spacing w:val="4"/>
                            </w:rPr>
                            <w:t xml:space="preserve"> </w:t>
                          </w:r>
                          <w:r>
                            <w:rPr>
                              <w:rFonts w:ascii="Times New Roman"/>
                            </w:rPr>
                            <w:t>Product</w:t>
                          </w:r>
                          <w:r>
                            <w:rPr>
                              <w:rFonts w:ascii="Times New Roman"/>
                              <w:spacing w:val="5"/>
                            </w:rPr>
                            <w:t xml:space="preserve"> </w:t>
                          </w:r>
                          <w:r>
                            <w:rPr>
                              <w:rFonts w:ascii="Times New Roman"/>
                            </w:rPr>
                            <w:t>by</w:t>
                          </w:r>
                          <w:r>
                            <w:rPr>
                              <w:rFonts w:ascii="Times New Roman"/>
                              <w:spacing w:val="6"/>
                            </w:rPr>
                            <w:t xml:space="preserve"> </w:t>
                          </w:r>
                          <w:r>
                            <w:rPr>
                              <w:rFonts w:ascii="Times New Roman"/>
                            </w:rPr>
                            <w:t>Kind</w:t>
                          </w:r>
                          <w:r>
                            <w:rPr>
                              <w:rFonts w:ascii="Times New Roman"/>
                              <w:spacing w:val="6"/>
                            </w:rPr>
                            <w:t xml:space="preserve"> </w:t>
                          </w:r>
                          <w:r>
                            <w:rPr>
                              <w:rFonts w:ascii="Times New Roman"/>
                            </w:rPr>
                            <w:t>of</w:t>
                          </w:r>
                          <w:r>
                            <w:rPr>
                              <w:rFonts w:ascii="Times New Roman"/>
                              <w:spacing w:val="3"/>
                            </w:rPr>
                            <w:t xml:space="preserve"> </w:t>
                          </w:r>
                          <w:r>
                            <w:rPr>
                              <w:rFonts w:ascii="Times New Roman"/>
                              <w:spacing w:val="-2"/>
                            </w:rPr>
                            <w:t>Activity</w:t>
                          </w:r>
                        </w:p>
                      </w:txbxContent>
                    </wps:txbx>
                    <wps:bodyPr wrap="square" lIns="0" tIns="0" rIns="0" bIns="0" rtlCol="0">
                      <a:noAutofit/>
                    </wps:bodyPr>
                  </wps:wsp>
                </a:graphicData>
              </a:graphic>
            </wp:anchor>
          </w:drawing>
        </mc:Choice>
        <mc:Fallback>
          <w:pict>
            <v:shape id="Textbox 25" o:spid="_x0000_s1050" type="#_x0000_t202" style="position:absolute;margin-left:340.15pt;margin-top:49.05pt;width:220.9pt;height:15.55pt;z-index:-2640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" filled="f" stroked="f">
              <v:textbox inset="0,0,0,0">
                <w:txbxContent>
                  <w:p w:rsidR="00497FB9" w:rsidRDefault="00000000">
                    <w:pPr>
                      <w:pStyle w:val="BodyText"/>
                      <w:spacing w:before="14"/>
                      <w:ind w:left="20"/>
                      <w:rPr>
                        <w:rFonts w:ascii="Times New Roman"/>
                      </w:rPr>
                    </w:pPr>
                    <w:r>
                      <w:rPr>
                        <w:rFonts w:ascii="Times New Roman"/>
                      </w:rPr>
                      <w:t>Gross</w:t>
                    </w:r>
                    <w:r>
                      <w:rPr>
                        <w:rFonts w:ascii="Times New Roman"/>
                        <w:spacing w:val="7"/>
                      </w:rPr>
                      <w:t xml:space="preserve"> </w:t>
                    </w:r>
                    <w:r>
                      <w:rPr>
                        <w:rFonts w:ascii="Times New Roman"/>
                      </w:rPr>
                      <w:t>Domestic</w:t>
                    </w:r>
                    <w:r>
                      <w:rPr>
                        <w:rFonts w:ascii="Times New Roman"/>
                        <w:spacing w:val="4"/>
                      </w:rPr>
                      <w:t xml:space="preserve"> </w:t>
                    </w:r>
                    <w:r>
                      <w:rPr>
                        <w:rFonts w:ascii="Times New Roman"/>
                      </w:rPr>
                      <w:t>Product</w:t>
                    </w:r>
                    <w:r>
                      <w:rPr>
                        <w:rFonts w:ascii="Times New Roman"/>
                        <w:spacing w:val="5"/>
                      </w:rPr>
                      <w:t xml:space="preserve"> </w:t>
                    </w:r>
                    <w:r>
                      <w:rPr>
                        <w:rFonts w:ascii="Times New Roman"/>
                      </w:rPr>
                      <w:t>by</w:t>
                    </w:r>
                    <w:r>
                      <w:rPr>
                        <w:rFonts w:ascii="Times New Roman"/>
                        <w:spacing w:val="6"/>
                      </w:rPr>
                      <w:t xml:space="preserve"> </w:t>
                    </w:r>
                    <w:r>
                      <w:rPr>
                        <w:rFonts w:ascii="Times New Roman"/>
                      </w:rPr>
                      <w:t>Kind</w:t>
                    </w:r>
                    <w:r>
                      <w:rPr>
                        <w:rFonts w:ascii="Times New Roman"/>
                        <w:spacing w:val="6"/>
                      </w:rPr>
                      <w:t xml:space="preserve"> </w:t>
                    </w:r>
                    <w:r>
                      <w:rPr>
                        <w:rFonts w:ascii="Times New Roman"/>
                      </w:rPr>
                      <w:t>of</w:t>
                    </w:r>
                    <w:r>
                      <w:rPr>
                        <w:rFonts w:ascii="Times New Roman"/>
                        <w:spacing w:val="3"/>
                      </w:rPr>
                      <w:t xml:space="preserve"> </w:t>
                    </w:r>
                    <w:r>
                      <w:rPr>
                        <w:rFonts w:ascii="Times New Roman"/>
                        <w:spacing w:val="-2"/>
                      </w:rPr>
                      <w:t>Activity</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3664" behindDoc="1" locked="0" layoutInCell="1" allowOverlap="1">
              <wp:simplePos x="0" y="0"/>
              <wp:positionH relativeFrom="page">
                <wp:posOffset>3541140</wp:posOffset>
              </wp:positionH>
              <wp:positionV relativeFrom="page">
                <wp:posOffset>624645</wp:posOffset>
              </wp:positionV>
              <wp:extent cx="634365" cy="19939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365" cy="199390"/>
                      </a:xfrm>
                      <a:prstGeom prst="rect">
                        <a:avLst/>
                      </a:prstGeom>
                    </wps:spPr>
                    <wps:txbx>
                      <w:txbxContent>
                        <w:p w:rsidR="00497FB9" w:rsidRDefault="00000000">
                          <w:pPr>
                            <w:pStyle w:val="BodyText"/>
                            <w:spacing w:before="16"/>
                            <w:ind w:left="20"/>
                            <w:rPr>
                              <w:rFonts w:ascii="Times New Roman"/>
                            </w:rPr>
                          </w:pPr>
                          <w:r>
                            <w:rPr>
                              <w:rFonts w:ascii="Times New Roman"/>
                            </w:rPr>
                            <w:t>Table</w:t>
                          </w:r>
                          <w:r>
                            <w:rPr>
                              <w:rFonts w:ascii="Times New Roman"/>
                              <w:spacing w:val="18"/>
                            </w:rPr>
                            <w:t xml:space="preserve"> </w:t>
                          </w:r>
                          <w:r>
                            <w:rPr>
                              <w:rFonts w:ascii="Times New Roman"/>
                            </w:rPr>
                            <w:t>4-</w:t>
                          </w:r>
                          <w:r>
                            <w:rPr>
                              <w:rFonts w:ascii="Times New Roman"/>
                              <w:spacing w:val="-10"/>
                            </w:rPr>
                            <w:t>3</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7" o:spid="_x0000_s1052" type="#_x0000_t202" style="position:absolute;margin-left:278.85pt;margin-top:49.2pt;width:49.95pt;height:15.7pt;z-index:-2640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" filled="f" stroked="f">
              <v:textbox inset="0,0,0,0">
                <w:txbxContent>
                  <w:p w:rsidR="00497FB9" w:rsidRDefault="00000000">
                    <w:pPr>
                      <w:pStyle w:val="BodyText"/>
                      <w:spacing w:before="16"/>
                      <w:ind w:left="20"/>
                      <w:rPr>
                        <w:rFonts w:ascii="Times New Roman"/>
                      </w:rPr>
                    </w:pPr>
                    <w:r>
                      <w:rPr>
                        <w:rFonts w:ascii="Times New Roman"/>
                      </w:rPr>
                      <w:t>Table</w:t>
                    </w:r>
                    <w:r>
                      <w:rPr>
                        <w:rFonts w:ascii="Times New Roman"/>
                        <w:spacing w:val="18"/>
                      </w:rPr>
                      <w:t xml:space="preserve"> </w:t>
                    </w:r>
                    <w:r>
                      <w:rPr>
                        <w:rFonts w:ascii="Times New Roman"/>
                      </w:rPr>
                      <w:t>4-</w:t>
                    </w:r>
                    <w:r>
                      <w:rPr>
                        <w:rFonts w:ascii="Times New Roman"/>
                        <w:spacing w:val="-10"/>
                      </w:rPr>
                      <w:t>3</w:t>
                    </w:r>
                  </w:p>
                </w:txbxContent>
              </v:textbox>
              <w10:wrap anchorx="page" anchory="page"/>
            </v:shape>
          </w:pict>
        </mc:Fallback>
      </mc:AlternateContent>
    </w:r>
    <w:r>
      <w:rPr>
        <w:noProof/>
        <w:sz w:val="20"/>
      </w:rPr>
      <mc:AlternateContent>
        <mc:Choice Requires="wps">
          <w:drawing>
            <wp:anchor distT="0" distB="0" distL="0" distR="0" simplePos="0" relativeHeight="476914176" behindDoc="1" locked="0" layoutInCell="1" allowOverlap="1">
              <wp:simplePos x="0" y="0"/>
              <wp:positionH relativeFrom="page">
                <wp:posOffset>4309364</wp:posOffset>
              </wp:positionH>
              <wp:positionV relativeFrom="page">
                <wp:posOffset>624645</wp:posOffset>
              </wp:positionV>
              <wp:extent cx="2839720" cy="19939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9720" cy="199390"/>
                      </a:xfrm>
                      <a:prstGeom prst="rect">
                        <a:avLst/>
                      </a:prstGeom>
                    </wps:spPr>
                    <wps:txbx>
                      <w:txbxContent>
                        <w:p w:rsidR="00497FB9" w:rsidRDefault="00000000">
                          <w:pPr>
                            <w:pStyle w:val="BodyText"/>
                            <w:spacing w:before="16"/>
                            <w:ind w:left="20"/>
                            <w:rPr>
                              <w:rFonts w:ascii="Times New Roman"/>
                            </w:rPr>
                          </w:pPr>
                          <w:r>
                            <w:rPr>
                              <w:rFonts w:ascii="Times New Roman"/>
                            </w:rPr>
                            <w:t>Gross</w:t>
                          </w:r>
                          <w:r>
                            <w:rPr>
                              <w:rFonts w:ascii="Times New Roman"/>
                              <w:spacing w:val="12"/>
                            </w:rPr>
                            <w:t xml:space="preserve"> </w:t>
                          </w:r>
                          <w:r>
                            <w:rPr>
                              <w:rFonts w:ascii="Times New Roman"/>
                            </w:rPr>
                            <w:t>Domestic</w:t>
                          </w:r>
                          <w:r>
                            <w:rPr>
                              <w:rFonts w:ascii="Times New Roman"/>
                              <w:spacing w:val="13"/>
                            </w:rPr>
                            <w:t xml:space="preserve"> </w:t>
                          </w:r>
                          <w:r>
                            <w:rPr>
                              <w:rFonts w:ascii="Times New Roman"/>
                            </w:rPr>
                            <w:t>Product</w:t>
                          </w:r>
                          <w:r>
                            <w:rPr>
                              <w:rFonts w:ascii="Times New Roman"/>
                              <w:spacing w:val="13"/>
                            </w:rPr>
                            <w:t xml:space="preserve"> </w:t>
                          </w:r>
                          <w:r>
                            <w:rPr>
                              <w:rFonts w:ascii="Times New Roman"/>
                            </w:rPr>
                            <w:t>by</w:t>
                          </w:r>
                          <w:r>
                            <w:rPr>
                              <w:rFonts w:ascii="Times New Roman"/>
                              <w:spacing w:val="11"/>
                            </w:rPr>
                            <w:t xml:space="preserve"> </w:t>
                          </w:r>
                          <w:r>
                            <w:rPr>
                              <w:rFonts w:ascii="Times New Roman"/>
                            </w:rPr>
                            <w:t>Kind</w:t>
                          </w:r>
                          <w:r>
                            <w:rPr>
                              <w:rFonts w:ascii="Times New Roman"/>
                              <w:spacing w:val="14"/>
                            </w:rPr>
                            <w:t xml:space="preserve"> </w:t>
                          </w:r>
                          <w:r>
                            <w:rPr>
                              <w:rFonts w:ascii="Times New Roman"/>
                            </w:rPr>
                            <w:t>of</w:t>
                          </w:r>
                          <w:r>
                            <w:rPr>
                              <w:rFonts w:ascii="Times New Roman"/>
                              <w:spacing w:val="8"/>
                            </w:rPr>
                            <w:t xml:space="preserve"> </w:t>
                          </w:r>
                          <w:r>
                            <w:rPr>
                              <w:rFonts w:ascii="Times New Roman"/>
                              <w:spacing w:val="-2"/>
                            </w:rPr>
                            <w:t>Activity</w:t>
                          </w:r>
                        </w:p>
                      </w:txbxContent>
                    </wps:txbx>
                    <wps:bodyPr wrap="square" lIns="0" tIns="0" rIns="0" bIns="0" rtlCol="0">
                      <a:noAutofit/>
                    </wps:bodyPr>
                  </wps:wsp>
                </a:graphicData>
              </a:graphic>
            </wp:anchor>
          </w:drawing>
        </mc:Choice>
        <mc:Fallback>
          <w:pict>
            <v:shape id="Textbox 28" o:spid="_x0000_s1053" type="#_x0000_t202" style="position:absolute;margin-left:339.3pt;margin-top:49.2pt;width:223.6pt;height:15.7pt;z-index:-2640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" filled="f" stroked="f">
              <v:textbox inset="0,0,0,0">
                <w:txbxContent>
                  <w:p w:rsidR="00497FB9" w:rsidRDefault="00000000">
                    <w:pPr>
                      <w:pStyle w:val="BodyText"/>
                      <w:spacing w:before="16"/>
                      <w:ind w:left="20"/>
                      <w:rPr>
                        <w:rFonts w:ascii="Times New Roman"/>
                      </w:rPr>
                    </w:pPr>
                    <w:r>
                      <w:rPr>
                        <w:rFonts w:ascii="Times New Roman"/>
                      </w:rPr>
                      <w:t>Gross</w:t>
                    </w:r>
                    <w:r>
                      <w:rPr>
                        <w:rFonts w:ascii="Times New Roman"/>
                        <w:spacing w:val="12"/>
                      </w:rPr>
                      <w:t xml:space="preserve"> </w:t>
                    </w:r>
                    <w:r>
                      <w:rPr>
                        <w:rFonts w:ascii="Times New Roman"/>
                      </w:rPr>
                      <w:t>Domestic</w:t>
                    </w:r>
                    <w:r>
                      <w:rPr>
                        <w:rFonts w:ascii="Times New Roman"/>
                        <w:spacing w:val="13"/>
                      </w:rPr>
                      <w:t xml:space="preserve"> </w:t>
                    </w:r>
                    <w:r>
                      <w:rPr>
                        <w:rFonts w:ascii="Times New Roman"/>
                      </w:rPr>
                      <w:t>Product</w:t>
                    </w:r>
                    <w:r>
                      <w:rPr>
                        <w:rFonts w:ascii="Times New Roman"/>
                        <w:spacing w:val="13"/>
                      </w:rPr>
                      <w:t xml:space="preserve"> </w:t>
                    </w:r>
                    <w:r>
                      <w:rPr>
                        <w:rFonts w:ascii="Times New Roman"/>
                      </w:rPr>
                      <w:t>by</w:t>
                    </w:r>
                    <w:r>
                      <w:rPr>
                        <w:rFonts w:ascii="Times New Roman"/>
                        <w:spacing w:val="11"/>
                      </w:rPr>
                      <w:t xml:space="preserve"> </w:t>
                    </w:r>
                    <w:r>
                      <w:rPr>
                        <w:rFonts w:ascii="Times New Roman"/>
                      </w:rPr>
                      <w:t>Kind</w:t>
                    </w:r>
                    <w:r>
                      <w:rPr>
                        <w:rFonts w:ascii="Times New Roman"/>
                        <w:spacing w:val="14"/>
                      </w:rPr>
                      <w:t xml:space="preserve"> </w:t>
                    </w:r>
                    <w:r>
                      <w:rPr>
                        <w:rFonts w:ascii="Times New Roman"/>
                      </w:rPr>
                      <w:t>of</w:t>
                    </w:r>
                    <w:r>
                      <w:rPr>
                        <w:rFonts w:ascii="Times New Roman"/>
                        <w:spacing w:val="8"/>
                      </w:rPr>
                      <w:t xml:space="preserve"> </w:t>
                    </w:r>
                    <w:r>
                      <w:rPr>
                        <w:rFonts w:ascii="Times New Roman"/>
                        <w:spacing w:val="-2"/>
                      </w:rPr>
                      <w:t>Activity</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5200" behindDoc="1" locked="0" layoutInCell="1" allowOverlap="1">
              <wp:simplePos x="0" y="0"/>
              <wp:positionH relativeFrom="page">
                <wp:posOffset>3605148</wp:posOffset>
              </wp:positionH>
              <wp:positionV relativeFrom="page">
                <wp:posOffset>625431</wp:posOffset>
              </wp:positionV>
              <wp:extent cx="3485515" cy="19431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5515" cy="194310"/>
                      </a:xfrm>
                      <a:prstGeom prst="rect">
                        <a:avLst/>
                      </a:prstGeom>
                    </wps:spPr>
                    <wps:txbx>
                      <w:txbxContent>
                        <w:p w:rsidR="00497FB9" w:rsidRDefault="00000000">
                          <w:pPr>
                            <w:pStyle w:val="BodyText"/>
                            <w:tabs>
                              <w:tab w:val="left" w:pos="1183"/>
                            </w:tabs>
                            <w:spacing w:before="10"/>
                            <w:ind w:left="20"/>
                            <w:rPr>
                              <w:rFonts w:ascii="Times New Roman"/>
                            </w:rPr>
                          </w:pPr>
                          <w:r>
                            <w:rPr>
                              <w:rFonts w:ascii="Times New Roman"/>
                            </w:rPr>
                            <w:t>Table</w:t>
                          </w:r>
                          <w:r>
                            <w:rPr>
                              <w:rFonts w:ascii="Times New Roman"/>
                              <w:spacing w:val="-4"/>
                            </w:rPr>
                            <w:t xml:space="preserve"> </w:t>
                          </w:r>
                          <w:r>
                            <w:rPr>
                              <w:rFonts w:ascii="Times New Roman"/>
                            </w:rPr>
                            <w:t>4-</w:t>
                          </w:r>
                          <w:r>
                            <w:rPr>
                              <w:rFonts w:ascii="Times New Roman"/>
                              <w:spacing w:val="-10"/>
                            </w:rPr>
                            <w:t>4</w:t>
                          </w:r>
                          <w:r>
                            <w:rPr>
                              <w:rFonts w:ascii="Times New Roman"/>
                            </w:rPr>
                            <w:tab/>
                            <w:t>Gross</w:t>
                          </w:r>
                          <w:r>
                            <w:rPr>
                              <w:rFonts w:ascii="Times New Roman"/>
                              <w:spacing w:val="-4"/>
                            </w:rPr>
                            <w:t xml:space="preserve"> </w:t>
                          </w:r>
                          <w:r>
                            <w:rPr>
                              <w:rFonts w:ascii="Times New Roman"/>
                            </w:rPr>
                            <w:t>Domestic</w:t>
                          </w:r>
                          <w:r>
                            <w:rPr>
                              <w:rFonts w:ascii="Times New Roman"/>
                              <w:spacing w:val="-2"/>
                            </w:rPr>
                            <w:t xml:space="preserve"> </w:t>
                          </w:r>
                          <w:r>
                            <w:rPr>
                              <w:rFonts w:ascii="Times New Roman"/>
                            </w:rPr>
                            <w:t>Product</w:t>
                          </w:r>
                          <w:r>
                            <w:rPr>
                              <w:rFonts w:ascii="Times New Roman"/>
                              <w:spacing w:val="-1"/>
                            </w:rPr>
                            <w:t xml:space="preserve"> </w:t>
                          </w:r>
                          <w:r>
                            <w:rPr>
                              <w:rFonts w:ascii="Times New Roman"/>
                            </w:rPr>
                            <w:t>by</w:t>
                          </w:r>
                          <w:r>
                            <w:rPr>
                              <w:rFonts w:ascii="Times New Roman"/>
                              <w:spacing w:val="-9"/>
                            </w:rPr>
                            <w:t xml:space="preserve"> </w:t>
                          </w:r>
                          <w:r>
                            <w:rPr>
                              <w:rFonts w:ascii="Times New Roman"/>
                            </w:rPr>
                            <w:t>Kind</w:t>
                          </w:r>
                          <w:r>
                            <w:rPr>
                              <w:rFonts w:ascii="Times New Roman"/>
                              <w:spacing w:val="-1"/>
                            </w:rPr>
                            <w:t xml:space="preserve"> </w:t>
                          </w:r>
                          <w:r>
                            <w:rPr>
                              <w:rFonts w:ascii="Times New Roman"/>
                            </w:rPr>
                            <w:t>of</w:t>
                          </w:r>
                          <w:r>
                            <w:rPr>
                              <w:rFonts w:ascii="Times New Roman"/>
                              <w:spacing w:val="-2"/>
                            </w:rPr>
                            <w:t xml:space="preserve"> Activity</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 o:spid="_x0000_s1055" type="#_x0000_t202" style="position:absolute;margin-left:283.85pt;margin-top:49.25pt;width:274.45pt;height:15.3pt;z-index:-2640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" filled="f" stroked="f">
              <v:textbox inset="0,0,0,0">
                <w:txbxContent>
                  <w:p w:rsidR="00497FB9" w:rsidRDefault="00000000">
                    <w:pPr>
                      <w:pStyle w:val="BodyText"/>
                      <w:tabs>
                        <w:tab w:val="left" w:pos="1183"/>
                      </w:tabs>
                      <w:spacing w:before="10"/>
                      <w:ind w:left="20"/>
                      <w:rPr>
                        <w:rFonts w:ascii="Times New Roman"/>
                      </w:rPr>
                    </w:pPr>
                    <w:r>
                      <w:rPr>
                        <w:rFonts w:ascii="Times New Roman"/>
                      </w:rPr>
                      <w:t>Table</w:t>
                    </w:r>
                    <w:r>
                      <w:rPr>
                        <w:rFonts w:ascii="Times New Roman"/>
                        <w:spacing w:val="-4"/>
                      </w:rPr>
                      <w:t xml:space="preserve"> </w:t>
                    </w:r>
                    <w:r>
                      <w:rPr>
                        <w:rFonts w:ascii="Times New Roman"/>
                      </w:rPr>
                      <w:t>4-</w:t>
                    </w:r>
                    <w:r>
                      <w:rPr>
                        <w:rFonts w:ascii="Times New Roman"/>
                        <w:spacing w:val="-10"/>
                      </w:rPr>
                      <w:t>4</w:t>
                    </w:r>
                    <w:r>
                      <w:rPr>
                        <w:rFonts w:ascii="Times New Roman"/>
                      </w:rPr>
                      <w:tab/>
                      <w:t>Gross</w:t>
                    </w:r>
                    <w:r>
                      <w:rPr>
                        <w:rFonts w:ascii="Times New Roman"/>
                        <w:spacing w:val="-4"/>
                      </w:rPr>
                      <w:t xml:space="preserve"> </w:t>
                    </w:r>
                    <w:r>
                      <w:rPr>
                        <w:rFonts w:ascii="Times New Roman"/>
                      </w:rPr>
                      <w:t>Domestic</w:t>
                    </w:r>
                    <w:r>
                      <w:rPr>
                        <w:rFonts w:ascii="Times New Roman"/>
                        <w:spacing w:val="-2"/>
                      </w:rPr>
                      <w:t xml:space="preserve"> </w:t>
                    </w:r>
                    <w:r>
                      <w:rPr>
                        <w:rFonts w:ascii="Times New Roman"/>
                      </w:rPr>
                      <w:t>Product</w:t>
                    </w:r>
                    <w:r>
                      <w:rPr>
                        <w:rFonts w:ascii="Times New Roman"/>
                        <w:spacing w:val="-1"/>
                      </w:rPr>
                      <w:t xml:space="preserve"> </w:t>
                    </w:r>
                    <w:r>
                      <w:rPr>
                        <w:rFonts w:ascii="Times New Roman"/>
                      </w:rPr>
                      <w:t>by</w:t>
                    </w:r>
                    <w:r>
                      <w:rPr>
                        <w:rFonts w:ascii="Times New Roman"/>
                        <w:spacing w:val="-9"/>
                      </w:rPr>
                      <w:t xml:space="preserve"> </w:t>
                    </w:r>
                    <w:r>
                      <w:rPr>
                        <w:rFonts w:ascii="Times New Roman"/>
                      </w:rPr>
                      <w:t>Kind</w:t>
                    </w:r>
                    <w:r>
                      <w:rPr>
                        <w:rFonts w:ascii="Times New Roman"/>
                        <w:spacing w:val="-1"/>
                      </w:rPr>
                      <w:t xml:space="preserve"> </w:t>
                    </w:r>
                    <w:r>
                      <w:rPr>
                        <w:rFonts w:ascii="Times New Roman"/>
                      </w:rPr>
                      <w:t>of</w:t>
                    </w:r>
                    <w:r>
                      <w:rPr>
                        <w:rFonts w:ascii="Times New Roman"/>
                        <w:spacing w:val="-2"/>
                      </w:rPr>
                      <w:t xml:space="preserve"> Activity</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6224" behindDoc="1" locked="0" layoutInCell="1" allowOverlap="1">
              <wp:simplePos x="0" y="0"/>
              <wp:positionH relativeFrom="page">
                <wp:posOffset>3369055</wp:posOffset>
              </wp:positionH>
              <wp:positionV relativeFrom="page">
                <wp:posOffset>624934</wp:posOffset>
              </wp:positionV>
              <wp:extent cx="3950970" cy="18923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0970" cy="189230"/>
                      </a:xfrm>
                      <a:prstGeom prst="rect">
                        <a:avLst/>
                      </a:prstGeom>
                    </wps:spPr>
                    <wps:txbx>
                      <w:txbxContent>
                        <w:p w:rsidR="00497FB9" w:rsidRDefault="00000000">
                          <w:pPr>
                            <w:tabs>
                              <w:tab w:val="left" w:pos="960"/>
                            </w:tabs>
                            <w:spacing w:before="12"/>
                            <w:ind w:left="20"/>
                            <w:rPr>
                              <w:sz w:val="23"/>
                            </w:rPr>
                          </w:pPr>
                          <w:r>
                            <w:rPr>
                              <w:sz w:val="23"/>
                            </w:rPr>
                            <w:t>Table</w:t>
                          </w:r>
                          <w:r>
                            <w:rPr>
                              <w:spacing w:val="3"/>
                              <w:sz w:val="23"/>
                            </w:rPr>
                            <w:t xml:space="preserve"> </w:t>
                          </w:r>
                          <w:r>
                            <w:rPr>
                              <w:spacing w:val="-10"/>
                              <w:sz w:val="23"/>
                            </w:rPr>
                            <w:t>5</w:t>
                          </w:r>
                          <w:r>
                            <w:rPr>
                              <w:sz w:val="23"/>
                            </w:rPr>
                            <w:tab/>
                            <w:t>Gross</w:t>
                          </w:r>
                          <w:r>
                            <w:rPr>
                              <w:spacing w:val="5"/>
                              <w:sz w:val="23"/>
                            </w:rPr>
                            <w:t xml:space="preserve"> </w:t>
                          </w:r>
                          <w:r>
                            <w:rPr>
                              <w:sz w:val="23"/>
                            </w:rPr>
                            <w:t>National</w:t>
                          </w:r>
                          <w:r>
                            <w:rPr>
                              <w:spacing w:val="5"/>
                              <w:sz w:val="23"/>
                            </w:rPr>
                            <w:t xml:space="preserve"> </w:t>
                          </w:r>
                          <w:r>
                            <w:rPr>
                              <w:sz w:val="23"/>
                            </w:rPr>
                            <w:t>Savings</w:t>
                          </w:r>
                          <w:r>
                            <w:rPr>
                              <w:spacing w:val="5"/>
                              <w:sz w:val="23"/>
                            </w:rPr>
                            <w:t xml:space="preserve"> </w:t>
                          </w:r>
                          <w:r>
                            <w:rPr>
                              <w:sz w:val="23"/>
                            </w:rPr>
                            <w:t>and</w:t>
                          </w:r>
                          <w:r>
                            <w:rPr>
                              <w:spacing w:val="7"/>
                              <w:sz w:val="23"/>
                            </w:rPr>
                            <w:t xml:space="preserve"> </w:t>
                          </w:r>
                          <w:r>
                            <w:rPr>
                              <w:sz w:val="23"/>
                            </w:rPr>
                            <w:t>Gross</w:t>
                          </w:r>
                          <w:r>
                            <w:rPr>
                              <w:spacing w:val="6"/>
                              <w:sz w:val="23"/>
                            </w:rPr>
                            <w:t xml:space="preserve"> </w:t>
                          </w:r>
                          <w:r>
                            <w:rPr>
                              <w:sz w:val="23"/>
                            </w:rPr>
                            <w:t>Domestic</w:t>
                          </w:r>
                          <w:r>
                            <w:rPr>
                              <w:spacing w:val="5"/>
                              <w:sz w:val="23"/>
                            </w:rPr>
                            <w:t xml:space="preserve"> </w:t>
                          </w:r>
                          <w:r>
                            <w:rPr>
                              <w:spacing w:val="-2"/>
                              <w:sz w:val="23"/>
                            </w:rPr>
                            <w:t>Investment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2" o:spid="_x0000_s1057" type="#_x0000_t202" style="position:absolute;margin-left:265.3pt;margin-top:49.2pt;width:311.1pt;height:14.9pt;z-index:-2640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" filled="f" stroked="f">
              <v:textbox inset="0,0,0,0">
                <w:txbxContent>
                  <w:p w:rsidR="00497FB9" w:rsidRDefault="00000000">
                    <w:pPr>
                      <w:tabs>
                        <w:tab w:val="left" w:pos="960"/>
                      </w:tabs>
                      <w:spacing w:before="12"/>
                      <w:ind w:left="20"/>
                      <w:rPr>
                        <w:sz w:val="23"/>
                      </w:rPr>
                    </w:pPr>
                    <w:r>
                      <w:rPr>
                        <w:sz w:val="23"/>
                      </w:rPr>
                      <w:t>Table</w:t>
                    </w:r>
                    <w:r>
                      <w:rPr>
                        <w:spacing w:val="3"/>
                        <w:sz w:val="23"/>
                      </w:rPr>
                      <w:t xml:space="preserve"> </w:t>
                    </w:r>
                    <w:r>
                      <w:rPr>
                        <w:spacing w:val="-10"/>
                        <w:sz w:val="23"/>
                      </w:rPr>
                      <w:t>5</w:t>
                    </w:r>
                    <w:r>
                      <w:rPr>
                        <w:sz w:val="23"/>
                      </w:rPr>
                      <w:tab/>
                      <w:t>Gross</w:t>
                    </w:r>
                    <w:r>
                      <w:rPr>
                        <w:spacing w:val="5"/>
                        <w:sz w:val="23"/>
                      </w:rPr>
                      <w:t xml:space="preserve"> </w:t>
                    </w:r>
                    <w:r>
                      <w:rPr>
                        <w:sz w:val="23"/>
                      </w:rPr>
                      <w:t>National</w:t>
                    </w:r>
                    <w:r>
                      <w:rPr>
                        <w:spacing w:val="5"/>
                        <w:sz w:val="23"/>
                      </w:rPr>
                      <w:t xml:space="preserve"> </w:t>
                    </w:r>
                    <w:r>
                      <w:rPr>
                        <w:sz w:val="23"/>
                      </w:rPr>
                      <w:t>Savings</w:t>
                    </w:r>
                    <w:r>
                      <w:rPr>
                        <w:spacing w:val="5"/>
                        <w:sz w:val="23"/>
                      </w:rPr>
                      <w:t xml:space="preserve"> </w:t>
                    </w:r>
                    <w:r>
                      <w:rPr>
                        <w:sz w:val="23"/>
                      </w:rPr>
                      <w:t>and</w:t>
                    </w:r>
                    <w:r>
                      <w:rPr>
                        <w:spacing w:val="7"/>
                        <w:sz w:val="23"/>
                      </w:rPr>
                      <w:t xml:space="preserve"> </w:t>
                    </w:r>
                    <w:r>
                      <w:rPr>
                        <w:sz w:val="23"/>
                      </w:rPr>
                      <w:t>Gross</w:t>
                    </w:r>
                    <w:r>
                      <w:rPr>
                        <w:spacing w:val="6"/>
                        <w:sz w:val="23"/>
                      </w:rPr>
                      <w:t xml:space="preserve"> </w:t>
                    </w:r>
                    <w:r>
                      <w:rPr>
                        <w:sz w:val="23"/>
                      </w:rPr>
                      <w:t>Domestic</w:t>
                    </w:r>
                    <w:r>
                      <w:rPr>
                        <w:spacing w:val="5"/>
                        <w:sz w:val="23"/>
                      </w:rPr>
                      <w:t xml:space="preserve"> </w:t>
                    </w:r>
                    <w:r>
                      <w:rPr>
                        <w:spacing w:val="-2"/>
                        <w:sz w:val="23"/>
                      </w:rPr>
                      <w:t>Investment</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497FB9">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7760" behindDoc="1" locked="0" layoutInCell="1" allowOverlap="1">
              <wp:simplePos x="0" y="0"/>
              <wp:positionH relativeFrom="page">
                <wp:posOffset>3335528</wp:posOffset>
              </wp:positionH>
              <wp:positionV relativeFrom="page">
                <wp:posOffset>620873</wp:posOffset>
              </wp:positionV>
              <wp:extent cx="715010" cy="22288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5010" cy="222885"/>
                      </a:xfrm>
                      <a:prstGeom prst="rect">
                        <a:avLst/>
                      </a:prstGeom>
                    </wps:spPr>
                    <wps:txbx>
                      <w:txbxContent>
                        <w:p w:rsidR="00497FB9" w:rsidRDefault="00000000">
                          <w:pPr>
                            <w:spacing w:before="8"/>
                            <w:ind w:left="20"/>
                            <w:rPr>
                              <w:sz w:val="28"/>
                            </w:rPr>
                          </w:pPr>
                          <w:r>
                            <w:rPr>
                              <w:sz w:val="28"/>
                            </w:rPr>
                            <w:t>Table 7-</w:t>
                          </w:r>
                          <w:r>
                            <w:rPr>
                              <w:spacing w:val="-10"/>
                              <w:sz w:val="28"/>
                            </w:rPr>
                            <w:t>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5" o:spid="_x0000_s1060" type="#_x0000_t202" style="position:absolute;margin-left:262.65pt;margin-top:48.9pt;width:56.3pt;height:17.55pt;z-index:-2639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" filled="f" stroked="f">
              <v:textbox inset="0,0,0,0">
                <w:txbxContent>
                  <w:p w:rsidR="00497FB9" w:rsidRDefault="00000000">
                    <w:pPr>
                      <w:spacing w:before="8"/>
                      <w:ind w:left="20"/>
                      <w:rPr>
                        <w:sz w:val="28"/>
                      </w:rPr>
                    </w:pPr>
                    <w:r>
                      <w:rPr>
                        <w:sz w:val="28"/>
                      </w:rPr>
                      <w:t>Table 7-</w:t>
                    </w:r>
                    <w:r>
                      <w:rPr>
                        <w:spacing w:val="-10"/>
                        <w:sz w:val="28"/>
                      </w:rPr>
                      <w:t>1</w:t>
                    </w:r>
                  </w:p>
                </w:txbxContent>
              </v:textbox>
              <w10:wrap anchorx="page" anchory="page"/>
            </v:shape>
          </w:pict>
        </mc:Fallback>
      </mc:AlternateContent>
    </w:r>
    <w:r>
      <w:rPr>
        <w:noProof/>
        <w:sz w:val="20"/>
      </w:rPr>
      <mc:AlternateContent>
        <mc:Choice Requires="wps">
          <w:drawing>
            <wp:anchor distT="0" distB="0" distL="0" distR="0" simplePos="0" relativeHeight="476918272" behindDoc="1" locked="0" layoutInCell="1" allowOverlap="1">
              <wp:simplePos x="0" y="0"/>
              <wp:positionH relativeFrom="page">
                <wp:posOffset>4205732</wp:posOffset>
              </wp:positionH>
              <wp:positionV relativeFrom="page">
                <wp:posOffset>620873</wp:posOffset>
              </wp:positionV>
              <wp:extent cx="3147695" cy="22288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7695" cy="222885"/>
                      </a:xfrm>
                      <a:prstGeom prst="rect">
                        <a:avLst/>
                      </a:prstGeom>
                    </wps:spPr>
                    <wps:txbx>
                      <w:txbxContent>
                        <w:p w:rsidR="00497FB9" w:rsidRDefault="00000000">
                          <w:pPr>
                            <w:spacing w:before="8"/>
                            <w:ind w:left="20"/>
                            <w:rPr>
                              <w:sz w:val="28"/>
                            </w:rPr>
                          </w:pPr>
                          <w:r>
                            <w:rPr>
                              <w:sz w:val="28"/>
                            </w:rPr>
                            <w:t>Expenditures</w:t>
                          </w:r>
                          <w:r>
                            <w:rPr>
                              <w:spacing w:val="2"/>
                              <w:sz w:val="28"/>
                            </w:rPr>
                            <w:t xml:space="preserve"> </w:t>
                          </w:r>
                          <w:r>
                            <w:rPr>
                              <w:sz w:val="28"/>
                            </w:rPr>
                            <w:t>on</w:t>
                          </w:r>
                          <w:r>
                            <w:rPr>
                              <w:spacing w:val="3"/>
                              <w:sz w:val="28"/>
                            </w:rPr>
                            <w:t xml:space="preserve"> </w:t>
                          </w:r>
                          <w:r>
                            <w:rPr>
                              <w:sz w:val="28"/>
                            </w:rPr>
                            <w:t>GDP, Seasonally</w:t>
                          </w:r>
                          <w:r>
                            <w:rPr>
                              <w:spacing w:val="-2"/>
                              <w:sz w:val="28"/>
                            </w:rPr>
                            <w:t xml:space="preserve"> Adjusted</w:t>
                          </w:r>
                        </w:p>
                      </w:txbxContent>
                    </wps:txbx>
                    <wps:bodyPr wrap="square" lIns="0" tIns="0" rIns="0" bIns="0" rtlCol="0">
                      <a:noAutofit/>
                    </wps:bodyPr>
                  </wps:wsp>
                </a:graphicData>
              </a:graphic>
            </wp:anchor>
          </w:drawing>
        </mc:Choice>
        <mc:Fallback>
          <w:pict>
            <v:shape id="Textbox 36" o:spid="_x0000_s1061" type="#_x0000_t202" style="position:absolute;margin-left:331.15pt;margin-top:48.9pt;width:247.85pt;height:17.55pt;z-index:-2639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" filled="f" stroked="f">
              <v:textbox inset="0,0,0,0">
                <w:txbxContent>
                  <w:p w:rsidR="00497FB9" w:rsidRDefault="00000000">
                    <w:pPr>
                      <w:spacing w:before="8"/>
                      <w:ind w:left="20"/>
                      <w:rPr>
                        <w:sz w:val="28"/>
                      </w:rPr>
                    </w:pPr>
                    <w:r>
                      <w:rPr>
                        <w:sz w:val="28"/>
                      </w:rPr>
                      <w:t>Expenditures</w:t>
                    </w:r>
                    <w:r>
                      <w:rPr>
                        <w:spacing w:val="2"/>
                        <w:sz w:val="28"/>
                      </w:rPr>
                      <w:t xml:space="preserve"> </w:t>
                    </w:r>
                    <w:r>
                      <w:rPr>
                        <w:sz w:val="28"/>
                      </w:rPr>
                      <w:t>on</w:t>
                    </w:r>
                    <w:r>
                      <w:rPr>
                        <w:spacing w:val="3"/>
                        <w:sz w:val="28"/>
                      </w:rPr>
                      <w:t xml:space="preserve"> </w:t>
                    </w:r>
                    <w:r>
                      <w:rPr>
                        <w:sz w:val="28"/>
                      </w:rPr>
                      <w:t>GDP, Seasonally</w:t>
                    </w:r>
                    <w:r>
                      <w:rPr>
                        <w:spacing w:val="-2"/>
                        <w:sz w:val="28"/>
                      </w:rPr>
                      <w:t xml:space="preserve"> Adjusted</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19296" behindDoc="1" locked="0" layoutInCell="1" allowOverlap="1">
              <wp:simplePos x="0" y="0"/>
              <wp:positionH relativeFrom="page">
                <wp:posOffset>3361309</wp:posOffset>
              </wp:positionH>
              <wp:positionV relativeFrom="page">
                <wp:posOffset>626563</wp:posOffset>
              </wp:positionV>
              <wp:extent cx="706755" cy="22161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6755" cy="221615"/>
                      </a:xfrm>
                      <a:prstGeom prst="rect">
                        <a:avLst/>
                      </a:prstGeom>
                    </wps:spPr>
                    <wps:txbx>
                      <w:txbxContent>
                        <w:p w:rsidR="00497FB9" w:rsidRDefault="00000000">
                          <w:pPr>
                            <w:spacing w:before="6"/>
                            <w:ind w:left="20"/>
                            <w:rPr>
                              <w:sz w:val="28"/>
                            </w:rPr>
                          </w:pPr>
                          <w:r>
                            <w:rPr>
                              <w:sz w:val="28"/>
                            </w:rPr>
                            <w:t>Table</w:t>
                          </w:r>
                          <w:r>
                            <w:rPr>
                              <w:spacing w:val="-13"/>
                              <w:sz w:val="28"/>
                            </w:rPr>
                            <w:t xml:space="preserve"> </w:t>
                          </w:r>
                          <w:r>
                            <w:rPr>
                              <w:sz w:val="28"/>
                            </w:rPr>
                            <w:t>7-</w:t>
                          </w:r>
                          <w:r>
                            <w:rPr>
                              <w:spacing w:val="-10"/>
                              <w:sz w:val="28"/>
                            </w:rPr>
                            <w:t>2</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9" o:spid="_x0000_s1063" type="#_x0000_t202" style="position:absolute;margin-left:264.65pt;margin-top:49.35pt;width:55.65pt;height:17.45pt;z-index:-2639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" filled="f" stroked="f">
              <v:textbox inset="0,0,0,0">
                <w:txbxContent>
                  <w:p w:rsidR="00497FB9" w:rsidRDefault="00000000">
                    <w:pPr>
                      <w:spacing w:before="6"/>
                      <w:ind w:left="20"/>
                      <w:rPr>
                        <w:sz w:val="28"/>
                      </w:rPr>
                    </w:pPr>
                    <w:r>
                      <w:rPr>
                        <w:sz w:val="28"/>
                      </w:rPr>
                      <w:t>Table</w:t>
                    </w:r>
                    <w:r>
                      <w:rPr>
                        <w:spacing w:val="-13"/>
                        <w:sz w:val="28"/>
                      </w:rPr>
                      <w:t xml:space="preserve"> </w:t>
                    </w:r>
                    <w:r>
                      <w:rPr>
                        <w:sz w:val="28"/>
                      </w:rPr>
                      <w:t>7-</w:t>
                    </w:r>
                    <w:r>
                      <w:rPr>
                        <w:spacing w:val="-10"/>
                        <w:sz w:val="28"/>
                      </w:rPr>
                      <w:t>2</w:t>
                    </w:r>
                  </w:p>
                </w:txbxContent>
              </v:textbox>
              <w10:wrap anchorx="page" anchory="page"/>
            </v:shape>
          </w:pict>
        </mc:Fallback>
      </mc:AlternateContent>
    </w:r>
    <w:r>
      <w:rPr>
        <w:noProof/>
        <w:sz w:val="20"/>
      </w:rPr>
      <mc:AlternateContent>
        <mc:Choice Requires="wps">
          <w:drawing>
            <wp:anchor distT="0" distB="0" distL="0" distR="0" simplePos="0" relativeHeight="476919808" behindDoc="1" locked="0" layoutInCell="1" allowOverlap="1">
              <wp:simplePos x="0" y="0"/>
              <wp:positionH relativeFrom="page">
                <wp:posOffset>4219321</wp:posOffset>
              </wp:positionH>
              <wp:positionV relativeFrom="page">
                <wp:posOffset>626563</wp:posOffset>
              </wp:positionV>
              <wp:extent cx="3108325" cy="22161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08325" cy="221615"/>
                      </a:xfrm>
                      <a:prstGeom prst="rect">
                        <a:avLst/>
                      </a:prstGeom>
                    </wps:spPr>
                    <wps:txbx>
                      <w:txbxContent>
                        <w:p w:rsidR="00497FB9" w:rsidRDefault="00000000">
                          <w:pPr>
                            <w:spacing w:before="6"/>
                            <w:ind w:left="20"/>
                            <w:rPr>
                              <w:sz w:val="28"/>
                            </w:rPr>
                          </w:pPr>
                          <w:r>
                            <w:rPr>
                              <w:sz w:val="28"/>
                            </w:rPr>
                            <w:t>Expenditures</w:t>
                          </w:r>
                          <w:r>
                            <w:rPr>
                              <w:spacing w:val="-16"/>
                              <w:sz w:val="28"/>
                            </w:rPr>
                            <w:t xml:space="preserve"> </w:t>
                          </w:r>
                          <w:r>
                            <w:rPr>
                              <w:sz w:val="28"/>
                            </w:rPr>
                            <w:t>on</w:t>
                          </w:r>
                          <w:r>
                            <w:rPr>
                              <w:spacing w:val="-13"/>
                              <w:sz w:val="28"/>
                            </w:rPr>
                            <w:t xml:space="preserve"> </w:t>
                          </w:r>
                          <w:r>
                            <w:rPr>
                              <w:sz w:val="28"/>
                            </w:rPr>
                            <w:t>GDP,</w:t>
                          </w:r>
                          <w:r>
                            <w:rPr>
                              <w:spacing w:val="-14"/>
                              <w:sz w:val="28"/>
                            </w:rPr>
                            <w:t xml:space="preserve"> </w:t>
                          </w:r>
                          <w:r>
                            <w:rPr>
                              <w:sz w:val="28"/>
                            </w:rPr>
                            <w:t>Seasonally</w:t>
                          </w:r>
                          <w:r>
                            <w:rPr>
                              <w:spacing w:val="-14"/>
                              <w:sz w:val="28"/>
                            </w:rPr>
                            <w:t xml:space="preserve"> </w:t>
                          </w:r>
                          <w:r>
                            <w:rPr>
                              <w:spacing w:val="-2"/>
                              <w:sz w:val="28"/>
                            </w:rPr>
                            <w:t>Adjusted</w:t>
                          </w:r>
                        </w:p>
                      </w:txbxContent>
                    </wps:txbx>
                    <wps:bodyPr wrap="square" lIns="0" tIns="0" rIns="0" bIns="0" rtlCol="0">
                      <a:noAutofit/>
                    </wps:bodyPr>
                  </wps:wsp>
                </a:graphicData>
              </a:graphic>
            </wp:anchor>
          </w:drawing>
        </mc:Choice>
        <mc:Fallback>
          <w:pict>
            <v:shape id="Textbox 40" o:spid="_x0000_s1064" type="#_x0000_t202" style="position:absolute;margin-left:332.25pt;margin-top:49.35pt;width:244.75pt;height:17.45pt;z-index:-2639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" filled="f" stroked="f">
              <v:textbox inset="0,0,0,0">
                <w:txbxContent>
                  <w:p w:rsidR="00497FB9" w:rsidRDefault="00000000">
                    <w:pPr>
                      <w:spacing w:before="6"/>
                      <w:ind w:left="20"/>
                      <w:rPr>
                        <w:sz w:val="28"/>
                      </w:rPr>
                    </w:pPr>
                    <w:r>
                      <w:rPr>
                        <w:sz w:val="28"/>
                      </w:rPr>
                      <w:t>Expenditures</w:t>
                    </w:r>
                    <w:r>
                      <w:rPr>
                        <w:spacing w:val="-16"/>
                        <w:sz w:val="28"/>
                      </w:rPr>
                      <w:t xml:space="preserve"> </w:t>
                    </w:r>
                    <w:r>
                      <w:rPr>
                        <w:sz w:val="28"/>
                      </w:rPr>
                      <w:t>on</w:t>
                    </w:r>
                    <w:r>
                      <w:rPr>
                        <w:spacing w:val="-13"/>
                        <w:sz w:val="28"/>
                      </w:rPr>
                      <w:t xml:space="preserve"> </w:t>
                    </w:r>
                    <w:r>
                      <w:rPr>
                        <w:sz w:val="28"/>
                      </w:rPr>
                      <w:t>GDP,</w:t>
                    </w:r>
                    <w:r>
                      <w:rPr>
                        <w:spacing w:val="-14"/>
                        <w:sz w:val="28"/>
                      </w:rPr>
                      <w:t xml:space="preserve"> </w:t>
                    </w:r>
                    <w:r>
                      <w:rPr>
                        <w:sz w:val="28"/>
                      </w:rPr>
                      <w:t>Seasonally</w:t>
                    </w:r>
                    <w:r>
                      <w:rPr>
                        <w:spacing w:val="-14"/>
                        <w:sz w:val="28"/>
                      </w:rPr>
                      <w:t xml:space="preserve"> </w:t>
                    </w:r>
                    <w:r>
                      <w:rPr>
                        <w:spacing w:val="-2"/>
                        <w:sz w:val="28"/>
                      </w:rPr>
                      <w:t>Adjusted</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000000">
    <w:pPr>
      <w:pStyle w:val="BodyText"/>
      <w:spacing w:line="14" w:lineRule="auto"/>
      <w:rPr>
        <w:sz w:val="20"/>
      </w:rPr>
    </w:pPr>
    <w:r>
      <w:rPr>
        <w:noProof/>
        <w:sz w:val="20"/>
      </w:rPr>
      <mc:AlternateContent>
        <mc:Choice Requires="wps">
          <w:drawing>
            <wp:anchor distT="0" distB="0" distL="0" distR="0" simplePos="0" relativeHeight="476920832" behindDoc="1" locked="0" layoutInCell="1" allowOverlap="1">
              <wp:simplePos x="0" y="0"/>
              <wp:positionH relativeFrom="page">
                <wp:posOffset>3178555</wp:posOffset>
              </wp:positionH>
              <wp:positionV relativeFrom="page">
                <wp:posOffset>622632</wp:posOffset>
              </wp:positionV>
              <wp:extent cx="534670" cy="211454"/>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670" cy="211454"/>
                      </a:xfrm>
                      <a:prstGeom prst="rect">
                        <a:avLst/>
                      </a:prstGeom>
                    </wps:spPr>
                    <wps:txbx>
                      <w:txbxContent>
                        <w:p w:rsidR="00497FB9" w:rsidRDefault="00000000">
                          <w:pPr>
                            <w:spacing w:before="12"/>
                            <w:ind w:left="20"/>
                            <w:rPr>
                              <w:sz w:val="26"/>
                            </w:rPr>
                          </w:pPr>
                          <w:r>
                            <w:rPr>
                              <w:sz w:val="26"/>
                            </w:rPr>
                            <w:t>Table</w:t>
                          </w:r>
                          <w:r>
                            <w:rPr>
                              <w:spacing w:val="6"/>
                              <w:sz w:val="26"/>
                            </w:rPr>
                            <w:t xml:space="preserve"> </w:t>
                          </w:r>
                          <w:r>
                            <w:rPr>
                              <w:spacing w:val="-10"/>
                              <w:sz w:val="26"/>
                            </w:rPr>
                            <w:t>8</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3" o:spid="_x0000_s1066" type="#_x0000_t202" style="position:absolute;margin-left:250.3pt;margin-top:49.05pt;width:42.1pt;height:16.65pt;z-index:-2639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" filled="f" stroked="f">
              <v:textbox inset="0,0,0,0">
                <w:txbxContent>
                  <w:p w:rsidR="00497FB9" w:rsidRDefault="00000000">
                    <w:pPr>
                      <w:spacing w:before="12"/>
                      <w:ind w:left="20"/>
                      <w:rPr>
                        <w:sz w:val="26"/>
                      </w:rPr>
                    </w:pPr>
                    <w:r>
                      <w:rPr>
                        <w:sz w:val="26"/>
                      </w:rPr>
                      <w:t>Table</w:t>
                    </w:r>
                    <w:r>
                      <w:rPr>
                        <w:spacing w:val="6"/>
                        <w:sz w:val="26"/>
                      </w:rPr>
                      <w:t xml:space="preserve"> </w:t>
                    </w:r>
                    <w:r>
                      <w:rPr>
                        <w:spacing w:val="-10"/>
                        <w:sz w:val="26"/>
                      </w:rPr>
                      <w:t>8</w:t>
                    </w:r>
                  </w:p>
                </w:txbxContent>
              </v:textbox>
              <w10:wrap anchorx="page" anchory="page"/>
            </v:shape>
          </w:pict>
        </mc:Fallback>
      </mc:AlternateContent>
    </w:r>
    <w:r>
      <w:rPr>
        <w:noProof/>
        <w:sz w:val="20"/>
      </w:rPr>
      <mc:AlternateContent>
        <mc:Choice Requires="wps">
          <w:drawing>
            <wp:anchor distT="0" distB="0" distL="0" distR="0" simplePos="0" relativeHeight="476921344" behindDoc="1" locked="0" layoutInCell="1" allowOverlap="1">
              <wp:simplePos x="0" y="0"/>
              <wp:positionH relativeFrom="page">
                <wp:posOffset>3855084</wp:posOffset>
              </wp:positionH>
              <wp:positionV relativeFrom="page">
                <wp:posOffset>622632</wp:posOffset>
              </wp:positionV>
              <wp:extent cx="3653790" cy="211454"/>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3790" cy="211454"/>
                      </a:xfrm>
                      <a:prstGeom prst="rect">
                        <a:avLst/>
                      </a:prstGeom>
                    </wps:spPr>
                    <wps:txbx>
                      <w:txbxContent>
                        <w:p w:rsidR="00497FB9" w:rsidRDefault="00000000">
                          <w:pPr>
                            <w:spacing w:before="12"/>
                            <w:ind w:left="20"/>
                            <w:rPr>
                              <w:sz w:val="26"/>
                            </w:rPr>
                          </w:pPr>
                          <w:r>
                            <w:rPr>
                              <w:sz w:val="26"/>
                            </w:rPr>
                            <w:t>Indicators</w:t>
                          </w:r>
                          <w:r>
                            <w:rPr>
                              <w:spacing w:val="9"/>
                              <w:sz w:val="26"/>
                            </w:rPr>
                            <w:t xml:space="preserve"> </w:t>
                          </w:r>
                          <w:r>
                            <w:rPr>
                              <w:sz w:val="26"/>
                            </w:rPr>
                            <w:t>for</w:t>
                          </w:r>
                          <w:r>
                            <w:rPr>
                              <w:spacing w:val="11"/>
                              <w:sz w:val="26"/>
                            </w:rPr>
                            <w:t xml:space="preserve"> </w:t>
                          </w:r>
                          <w:r>
                            <w:rPr>
                              <w:sz w:val="26"/>
                            </w:rPr>
                            <w:t>Private</w:t>
                          </w:r>
                          <w:r>
                            <w:rPr>
                              <w:spacing w:val="10"/>
                              <w:sz w:val="26"/>
                            </w:rPr>
                            <w:t xml:space="preserve"> </w:t>
                          </w:r>
                          <w:r>
                            <w:rPr>
                              <w:sz w:val="26"/>
                            </w:rPr>
                            <w:t>Final</w:t>
                          </w:r>
                          <w:r>
                            <w:rPr>
                              <w:spacing w:val="11"/>
                              <w:sz w:val="26"/>
                            </w:rPr>
                            <w:t xml:space="preserve"> </w:t>
                          </w:r>
                          <w:r>
                            <w:rPr>
                              <w:sz w:val="26"/>
                            </w:rPr>
                            <w:t>Consumption</w:t>
                          </w:r>
                          <w:r>
                            <w:rPr>
                              <w:spacing w:val="10"/>
                              <w:sz w:val="26"/>
                            </w:rPr>
                            <w:t xml:space="preserve"> </w:t>
                          </w:r>
                          <w:r>
                            <w:rPr>
                              <w:spacing w:val="-2"/>
                              <w:sz w:val="26"/>
                            </w:rPr>
                            <w:t>Expenditure</w:t>
                          </w:r>
                        </w:p>
                      </w:txbxContent>
                    </wps:txbx>
                    <wps:bodyPr wrap="square" lIns="0" tIns="0" rIns="0" bIns="0" rtlCol="0">
                      <a:noAutofit/>
                    </wps:bodyPr>
                  </wps:wsp>
                </a:graphicData>
              </a:graphic>
            </wp:anchor>
          </w:drawing>
        </mc:Choice>
        <mc:Fallback>
          <w:pict>
            <v:shape id="Textbox 44" o:spid="_x0000_s1067" type="#_x0000_t202" style="position:absolute;margin-left:303.55pt;margin-top:49.05pt;width:287.7pt;height:16.65pt;z-index:-2639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" filled="f" stroked="f">
              <v:textbox inset="0,0,0,0">
                <w:txbxContent>
                  <w:p w:rsidR="00497FB9" w:rsidRDefault="00000000">
                    <w:pPr>
                      <w:spacing w:before="12"/>
                      <w:ind w:left="20"/>
                      <w:rPr>
                        <w:sz w:val="26"/>
                      </w:rPr>
                    </w:pPr>
                    <w:r>
                      <w:rPr>
                        <w:sz w:val="26"/>
                      </w:rPr>
                      <w:t>Indicators</w:t>
                    </w:r>
                    <w:r>
                      <w:rPr>
                        <w:spacing w:val="9"/>
                        <w:sz w:val="26"/>
                      </w:rPr>
                      <w:t xml:space="preserve"> </w:t>
                    </w:r>
                    <w:r>
                      <w:rPr>
                        <w:sz w:val="26"/>
                      </w:rPr>
                      <w:t>for</w:t>
                    </w:r>
                    <w:r>
                      <w:rPr>
                        <w:spacing w:val="11"/>
                        <w:sz w:val="26"/>
                      </w:rPr>
                      <w:t xml:space="preserve"> </w:t>
                    </w:r>
                    <w:r>
                      <w:rPr>
                        <w:sz w:val="26"/>
                      </w:rPr>
                      <w:t>Private</w:t>
                    </w:r>
                    <w:r>
                      <w:rPr>
                        <w:spacing w:val="10"/>
                        <w:sz w:val="26"/>
                      </w:rPr>
                      <w:t xml:space="preserve"> </w:t>
                    </w:r>
                    <w:r>
                      <w:rPr>
                        <w:sz w:val="26"/>
                      </w:rPr>
                      <w:t>Final</w:t>
                    </w:r>
                    <w:r>
                      <w:rPr>
                        <w:spacing w:val="11"/>
                        <w:sz w:val="26"/>
                      </w:rPr>
                      <w:t xml:space="preserve"> </w:t>
                    </w:r>
                    <w:r>
                      <w:rPr>
                        <w:sz w:val="26"/>
                      </w:rPr>
                      <w:t>Consumption</w:t>
                    </w:r>
                    <w:r>
                      <w:rPr>
                        <w:spacing w:val="10"/>
                        <w:sz w:val="26"/>
                      </w:rPr>
                      <w:t xml:space="preserve"> </w:t>
                    </w:r>
                    <w:r>
                      <w:rPr>
                        <w:spacing w:val="-2"/>
                        <w:sz w:val="26"/>
                      </w:rPr>
                      <w:t>Expenditure</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497FB9">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497FB9">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7FB9" w:rsidRDefault="00497FB9">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3076B"/>
    <w:multiLevelType w:val="hybridMultilevel"/>
    <w:tmpl w:val="861C8484"/>
    <w:lvl w:ilvl="0" w:tplc="504274C8">
      <w:start w:val="2"/>
      <w:numFmt w:val="decimal"/>
      <w:lvlText w:val="%1."/>
      <w:lvlJc w:val="left"/>
      <w:pPr>
        <w:ind w:left="1490" w:hanging="171"/>
        <w:jc w:val="left"/>
      </w:pPr>
      <w:rPr>
        <w:rFonts w:ascii="Times New Roman" w:eastAsia="Times New Roman" w:hAnsi="Times New Roman" w:cs="Times New Roman" w:hint="default"/>
        <w:b w:val="0"/>
        <w:bCs w:val="0"/>
        <w:i w:val="0"/>
        <w:iCs w:val="0"/>
        <w:spacing w:val="0"/>
        <w:w w:val="100"/>
        <w:sz w:val="15"/>
        <w:szCs w:val="15"/>
        <w:lang w:val="en-US" w:eastAsia="en-US" w:bidi="ar-SA"/>
      </w:rPr>
    </w:lvl>
    <w:lvl w:ilvl="1" w:tplc="7990E782">
      <w:numFmt w:val="bullet"/>
      <w:lvlText w:val="•"/>
      <w:lvlJc w:val="left"/>
      <w:pPr>
        <w:ind w:left="2818" w:hanging="171"/>
      </w:pPr>
      <w:rPr>
        <w:rFonts w:hint="default"/>
        <w:lang w:val="en-US" w:eastAsia="en-US" w:bidi="ar-SA"/>
      </w:rPr>
    </w:lvl>
    <w:lvl w:ilvl="2" w:tplc="EE304DCC">
      <w:numFmt w:val="bullet"/>
      <w:lvlText w:val="•"/>
      <w:lvlJc w:val="left"/>
      <w:pPr>
        <w:ind w:left="4136" w:hanging="171"/>
      </w:pPr>
      <w:rPr>
        <w:rFonts w:hint="default"/>
        <w:lang w:val="en-US" w:eastAsia="en-US" w:bidi="ar-SA"/>
      </w:rPr>
    </w:lvl>
    <w:lvl w:ilvl="3" w:tplc="1FE4D64A">
      <w:numFmt w:val="bullet"/>
      <w:lvlText w:val="•"/>
      <w:lvlJc w:val="left"/>
      <w:pPr>
        <w:ind w:left="5454" w:hanging="171"/>
      </w:pPr>
      <w:rPr>
        <w:rFonts w:hint="default"/>
        <w:lang w:val="en-US" w:eastAsia="en-US" w:bidi="ar-SA"/>
      </w:rPr>
    </w:lvl>
    <w:lvl w:ilvl="4" w:tplc="89005258">
      <w:numFmt w:val="bullet"/>
      <w:lvlText w:val="•"/>
      <w:lvlJc w:val="left"/>
      <w:pPr>
        <w:ind w:left="6772" w:hanging="171"/>
      </w:pPr>
      <w:rPr>
        <w:rFonts w:hint="default"/>
        <w:lang w:val="en-US" w:eastAsia="en-US" w:bidi="ar-SA"/>
      </w:rPr>
    </w:lvl>
    <w:lvl w:ilvl="5" w:tplc="5DCCE900">
      <w:numFmt w:val="bullet"/>
      <w:lvlText w:val="•"/>
      <w:lvlJc w:val="left"/>
      <w:pPr>
        <w:ind w:left="8090" w:hanging="171"/>
      </w:pPr>
      <w:rPr>
        <w:rFonts w:hint="default"/>
        <w:lang w:val="en-US" w:eastAsia="en-US" w:bidi="ar-SA"/>
      </w:rPr>
    </w:lvl>
    <w:lvl w:ilvl="6" w:tplc="624C8532">
      <w:numFmt w:val="bullet"/>
      <w:lvlText w:val="•"/>
      <w:lvlJc w:val="left"/>
      <w:pPr>
        <w:ind w:left="9408" w:hanging="171"/>
      </w:pPr>
      <w:rPr>
        <w:rFonts w:hint="default"/>
        <w:lang w:val="en-US" w:eastAsia="en-US" w:bidi="ar-SA"/>
      </w:rPr>
    </w:lvl>
    <w:lvl w:ilvl="7" w:tplc="2FF401BE">
      <w:numFmt w:val="bullet"/>
      <w:lvlText w:val="•"/>
      <w:lvlJc w:val="left"/>
      <w:pPr>
        <w:ind w:left="10726" w:hanging="171"/>
      </w:pPr>
      <w:rPr>
        <w:rFonts w:hint="default"/>
        <w:lang w:val="en-US" w:eastAsia="en-US" w:bidi="ar-SA"/>
      </w:rPr>
    </w:lvl>
    <w:lvl w:ilvl="8" w:tplc="3274E146">
      <w:numFmt w:val="bullet"/>
      <w:lvlText w:val="•"/>
      <w:lvlJc w:val="left"/>
      <w:pPr>
        <w:ind w:left="12044" w:hanging="171"/>
      </w:pPr>
      <w:rPr>
        <w:rFonts w:hint="default"/>
        <w:lang w:val="en-US" w:eastAsia="en-US" w:bidi="ar-SA"/>
      </w:rPr>
    </w:lvl>
  </w:abstractNum>
  <w:abstractNum w:abstractNumId="1" w15:restartNumberingAfterBreak="0">
    <w:nsid w:val="32D725BC"/>
    <w:multiLevelType w:val="hybridMultilevel"/>
    <w:tmpl w:val="B0565944"/>
    <w:lvl w:ilvl="0" w:tplc="07268500">
      <w:start w:val="2"/>
      <w:numFmt w:val="decimal"/>
      <w:lvlText w:val="%1."/>
      <w:lvlJc w:val="left"/>
      <w:pPr>
        <w:ind w:left="2191" w:hanging="149"/>
        <w:jc w:val="left"/>
      </w:pPr>
      <w:rPr>
        <w:rFonts w:ascii="Times New Roman" w:eastAsia="Times New Roman" w:hAnsi="Times New Roman" w:cs="Times New Roman" w:hint="default"/>
        <w:b w:val="0"/>
        <w:bCs w:val="0"/>
        <w:i w:val="0"/>
        <w:iCs w:val="0"/>
        <w:spacing w:val="0"/>
        <w:w w:val="101"/>
        <w:sz w:val="13"/>
        <w:szCs w:val="13"/>
        <w:lang w:val="en-US" w:eastAsia="en-US" w:bidi="ar-SA"/>
      </w:rPr>
    </w:lvl>
    <w:lvl w:ilvl="1" w:tplc="B3BE1272">
      <w:numFmt w:val="bullet"/>
      <w:lvlText w:val="•"/>
      <w:lvlJc w:val="left"/>
      <w:pPr>
        <w:ind w:left="3448" w:hanging="149"/>
      </w:pPr>
      <w:rPr>
        <w:rFonts w:hint="default"/>
        <w:lang w:val="en-US" w:eastAsia="en-US" w:bidi="ar-SA"/>
      </w:rPr>
    </w:lvl>
    <w:lvl w:ilvl="2" w:tplc="14B601C6">
      <w:numFmt w:val="bullet"/>
      <w:lvlText w:val="•"/>
      <w:lvlJc w:val="left"/>
      <w:pPr>
        <w:ind w:left="4696" w:hanging="149"/>
      </w:pPr>
      <w:rPr>
        <w:rFonts w:hint="default"/>
        <w:lang w:val="en-US" w:eastAsia="en-US" w:bidi="ar-SA"/>
      </w:rPr>
    </w:lvl>
    <w:lvl w:ilvl="3" w:tplc="86EA2870">
      <w:numFmt w:val="bullet"/>
      <w:lvlText w:val="•"/>
      <w:lvlJc w:val="left"/>
      <w:pPr>
        <w:ind w:left="5944" w:hanging="149"/>
      </w:pPr>
      <w:rPr>
        <w:rFonts w:hint="default"/>
        <w:lang w:val="en-US" w:eastAsia="en-US" w:bidi="ar-SA"/>
      </w:rPr>
    </w:lvl>
    <w:lvl w:ilvl="4" w:tplc="BC824322">
      <w:numFmt w:val="bullet"/>
      <w:lvlText w:val="•"/>
      <w:lvlJc w:val="left"/>
      <w:pPr>
        <w:ind w:left="7192" w:hanging="149"/>
      </w:pPr>
      <w:rPr>
        <w:rFonts w:hint="default"/>
        <w:lang w:val="en-US" w:eastAsia="en-US" w:bidi="ar-SA"/>
      </w:rPr>
    </w:lvl>
    <w:lvl w:ilvl="5" w:tplc="E68E9254">
      <w:numFmt w:val="bullet"/>
      <w:lvlText w:val="•"/>
      <w:lvlJc w:val="left"/>
      <w:pPr>
        <w:ind w:left="8440" w:hanging="149"/>
      </w:pPr>
      <w:rPr>
        <w:rFonts w:hint="default"/>
        <w:lang w:val="en-US" w:eastAsia="en-US" w:bidi="ar-SA"/>
      </w:rPr>
    </w:lvl>
    <w:lvl w:ilvl="6" w:tplc="3F5628CC">
      <w:numFmt w:val="bullet"/>
      <w:lvlText w:val="•"/>
      <w:lvlJc w:val="left"/>
      <w:pPr>
        <w:ind w:left="9688" w:hanging="149"/>
      </w:pPr>
      <w:rPr>
        <w:rFonts w:hint="default"/>
        <w:lang w:val="en-US" w:eastAsia="en-US" w:bidi="ar-SA"/>
      </w:rPr>
    </w:lvl>
    <w:lvl w:ilvl="7" w:tplc="6CB8395A">
      <w:numFmt w:val="bullet"/>
      <w:lvlText w:val="•"/>
      <w:lvlJc w:val="left"/>
      <w:pPr>
        <w:ind w:left="10936" w:hanging="149"/>
      </w:pPr>
      <w:rPr>
        <w:rFonts w:hint="default"/>
        <w:lang w:val="en-US" w:eastAsia="en-US" w:bidi="ar-SA"/>
      </w:rPr>
    </w:lvl>
    <w:lvl w:ilvl="8" w:tplc="B694E0EA">
      <w:numFmt w:val="bullet"/>
      <w:lvlText w:val="•"/>
      <w:lvlJc w:val="left"/>
      <w:pPr>
        <w:ind w:left="12184" w:hanging="149"/>
      </w:pPr>
      <w:rPr>
        <w:rFonts w:hint="default"/>
        <w:lang w:val="en-US" w:eastAsia="en-US" w:bidi="ar-SA"/>
      </w:rPr>
    </w:lvl>
  </w:abstractNum>
  <w:abstractNum w:abstractNumId="2" w15:restartNumberingAfterBreak="0">
    <w:nsid w:val="3CF37C9E"/>
    <w:multiLevelType w:val="hybridMultilevel"/>
    <w:tmpl w:val="0E369206"/>
    <w:lvl w:ilvl="0" w:tplc="85521DA8">
      <w:start w:val="2"/>
      <w:numFmt w:val="decimal"/>
      <w:lvlText w:val="(%1)"/>
      <w:lvlJc w:val="left"/>
      <w:pPr>
        <w:ind w:left="1528" w:hanging="216"/>
        <w:jc w:val="left"/>
      </w:pPr>
      <w:rPr>
        <w:rFonts w:ascii="Times New Roman" w:eastAsia="Times New Roman" w:hAnsi="Times New Roman" w:cs="Times New Roman" w:hint="default"/>
        <w:b w:val="0"/>
        <w:bCs w:val="0"/>
        <w:i w:val="0"/>
        <w:iCs w:val="0"/>
        <w:spacing w:val="0"/>
        <w:w w:val="105"/>
        <w:position w:val="1"/>
        <w:sz w:val="13"/>
        <w:szCs w:val="13"/>
        <w:lang w:val="en-US" w:eastAsia="en-US" w:bidi="ar-SA"/>
      </w:rPr>
    </w:lvl>
    <w:lvl w:ilvl="1" w:tplc="01742F06">
      <w:start w:val="2"/>
      <w:numFmt w:val="decimal"/>
      <w:lvlText w:val="(%2)"/>
      <w:lvlJc w:val="left"/>
      <w:pPr>
        <w:ind w:left="1840" w:hanging="202"/>
        <w:jc w:val="left"/>
      </w:pPr>
      <w:rPr>
        <w:rFonts w:ascii="Times New Roman" w:eastAsia="Times New Roman" w:hAnsi="Times New Roman" w:cs="Times New Roman" w:hint="default"/>
        <w:b w:val="0"/>
        <w:bCs w:val="0"/>
        <w:i w:val="0"/>
        <w:iCs w:val="0"/>
        <w:spacing w:val="0"/>
        <w:w w:val="99"/>
        <w:sz w:val="13"/>
        <w:szCs w:val="13"/>
        <w:lang w:val="en-US" w:eastAsia="en-US" w:bidi="ar-SA"/>
      </w:rPr>
    </w:lvl>
    <w:lvl w:ilvl="2" w:tplc="77EAA9D0">
      <w:numFmt w:val="bullet"/>
      <w:lvlText w:val="•"/>
      <w:lvlJc w:val="left"/>
      <w:pPr>
        <w:ind w:left="3266" w:hanging="202"/>
      </w:pPr>
      <w:rPr>
        <w:rFonts w:hint="default"/>
        <w:lang w:val="en-US" w:eastAsia="en-US" w:bidi="ar-SA"/>
      </w:rPr>
    </w:lvl>
    <w:lvl w:ilvl="3" w:tplc="04E40FCE">
      <w:numFmt w:val="bullet"/>
      <w:lvlText w:val="•"/>
      <w:lvlJc w:val="left"/>
      <w:pPr>
        <w:ind w:left="4693" w:hanging="202"/>
      </w:pPr>
      <w:rPr>
        <w:rFonts w:hint="default"/>
        <w:lang w:val="en-US" w:eastAsia="en-US" w:bidi="ar-SA"/>
      </w:rPr>
    </w:lvl>
    <w:lvl w:ilvl="4" w:tplc="B6C8BCA2">
      <w:numFmt w:val="bullet"/>
      <w:lvlText w:val="•"/>
      <w:lvlJc w:val="left"/>
      <w:pPr>
        <w:ind w:left="6120" w:hanging="202"/>
      </w:pPr>
      <w:rPr>
        <w:rFonts w:hint="default"/>
        <w:lang w:val="en-US" w:eastAsia="en-US" w:bidi="ar-SA"/>
      </w:rPr>
    </w:lvl>
    <w:lvl w:ilvl="5" w:tplc="01F6779A">
      <w:numFmt w:val="bullet"/>
      <w:lvlText w:val="•"/>
      <w:lvlJc w:val="left"/>
      <w:pPr>
        <w:ind w:left="7546" w:hanging="202"/>
      </w:pPr>
      <w:rPr>
        <w:rFonts w:hint="default"/>
        <w:lang w:val="en-US" w:eastAsia="en-US" w:bidi="ar-SA"/>
      </w:rPr>
    </w:lvl>
    <w:lvl w:ilvl="6" w:tplc="C75EDD38">
      <w:numFmt w:val="bullet"/>
      <w:lvlText w:val="•"/>
      <w:lvlJc w:val="left"/>
      <w:pPr>
        <w:ind w:left="8973" w:hanging="202"/>
      </w:pPr>
      <w:rPr>
        <w:rFonts w:hint="default"/>
        <w:lang w:val="en-US" w:eastAsia="en-US" w:bidi="ar-SA"/>
      </w:rPr>
    </w:lvl>
    <w:lvl w:ilvl="7" w:tplc="72161D32">
      <w:numFmt w:val="bullet"/>
      <w:lvlText w:val="•"/>
      <w:lvlJc w:val="left"/>
      <w:pPr>
        <w:ind w:left="10400" w:hanging="202"/>
      </w:pPr>
      <w:rPr>
        <w:rFonts w:hint="default"/>
        <w:lang w:val="en-US" w:eastAsia="en-US" w:bidi="ar-SA"/>
      </w:rPr>
    </w:lvl>
    <w:lvl w:ilvl="8" w:tplc="499AF1EE">
      <w:numFmt w:val="bullet"/>
      <w:lvlText w:val="•"/>
      <w:lvlJc w:val="left"/>
      <w:pPr>
        <w:ind w:left="11826" w:hanging="202"/>
      </w:pPr>
      <w:rPr>
        <w:rFonts w:hint="default"/>
        <w:lang w:val="en-US" w:eastAsia="en-US" w:bidi="ar-SA"/>
      </w:rPr>
    </w:lvl>
  </w:abstractNum>
  <w:num w:numId="1" w16cid:durableId="650869938">
    <w:abstractNumId w:val="1"/>
  </w:num>
  <w:num w:numId="2" w16cid:durableId="86268033">
    <w:abstractNumId w:val="2"/>
  </w:num>
  <w:num w:numId="3" w16cid:durableId="1324889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497FB9"/>
    <w:rsid w:val="000409CD"/>
    <w:rsid w:val="00497FB9"/>
    <w:rsid w:val="00512A69"/>
    <w:rsid w:val="00552CC3"/>
    <w:rsid w:val="00FE3F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F957"/>
  <w15:docId w15:val="{C4B4151E-6838-4181-B444-7F8C00C59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
      <w:ind w:left="20"/>
      <w:outlineLvl w:val="0"/>
    </w:pPr>
    <w:rPr>
      <w:sz w:val="28"/>
      <w:szCs w:val="28"/>
    </w:rPr>
  </w:style>
  <w:style w:type="paragraph" w:styleId="Heading2">
    <w:name w:val="heading 2"/>
    <w:basedOn w:val="Normal"/>
    <w:uiPriority w:val="9"/>
    <w:unhideWhenUsed/>
    <w:qFormat/>
    <w:pPr>
      <w:spacing w:before="14"/>
      <w:ind w:left="20"/>
      <w:outlineLvl w:val="1"/>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MT" w:eastAsia="Arial MT" w:hAnsi="Arial MT" w:cs="Arial MT"/>
      <w:sz w:val="24"/>
      <w:szCs w:val="24"/>
    </w:rPr>
  </w:style>
  <w:style w:type="paragraph" w:styleId="Title">
    <w:name w:val="Title"/>
    <w:basedOn w:val="Normal"/>
    <w:uiPriority w:val="10"/>
    <w:qFormat/>
    <w:pPr>
      <w:spacing w:before="69"/>
      <w:ind w:left="6603"/>
    </w:pPr>
    <w:rPr>
      <w:rFonts w:ascii="Arial" w:eastAsia="Arial" w:hAnsi="Arial" w:cs="Arial"/>
      <w:b/>
      <w:bCs/>
      <w:i/>
      <w:iCs/>
      <w:sz w:val="40"/>
      <w:szCs w:val="40"/>
    </w:rPr>
  </w:style>
  <w:style w:type="paragraph" w:styleId="ListParagraph">
    <w:name w:val="List Paragraph"/>
    <w:basedOn w:val="Normal"/>
    <w:uiPriority w:val="1"/>
    <w:qFormat/>
    <w:pPr>
      <w:ind w:left="1840" w:hanging="147"/>
    </w:pPr>
  </w:style>
  <w:style w:type="paragraph" w:customStyle="1" w:styleId="TableParagraph">
    <w:name w:val="Table Paragraph"/>
    <w:basedOn w:val="Normal"/>
    <w:uiPriority w:val="1"/>
    <w:qFormat/>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oter" Target="footer17.xml"/><Relationship Id="rId21" Type="http://schemas.openxmlformats.org/officeDocument/2006/relationships/footer" Target="footer8.xml"/><Relationship Id="rId34" Type="http://schemas.openxmlformats.org/officeDocument/2006/relationships/header" Target="header14.xml"/><Relationship Id="rId42" Type="http://schemas.openxmlformats.org/officeDocument/2006/relationships/header" Target="header18.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5.xml"/><Relationship Id="rId29"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6.xml"/><Relationship Id="rId40" Type="http://schemas.openxmlformats.org/officeDocument/2006/relationships/header" Target="header17.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1.xml"/><Relationship Id="rId36" Type="http://schemas.openxmlformats.org/officeDocument/2006/relationships/header" Target="header15.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footer" Target="footer13.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1.xml"/><Relationship Id="rId30" Type="http://schemas.openxmlformats.org/officeDocument/2006/relationships/header" Target="header12.xml"/><Relationship Id="rId35" Type="http://schemas.openxmlformats.org/officeDocument/2006/relationships/footer" Target="footer15.xml"/><Relationship Id="rId43" Type="http://schemas.openxmlformats.org/officeDocument/2006/relationships/footer" Target="footer19.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header" Target="header16.xml"/><Relationship Id="rId20" Type="http://schemas.openxmlformats.org/officeDocument/2006/relationships/header" Target="header7.xml"/><Relationship Id="rId41" Type="http://schemas.openxmlformats.org/officeDocument/2006/relationships/footer" Target="foot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7897</Words>
  <Characters>45018</Characters>
  <Application>Microsoft Office Word</Application>
  <DocSecurity>0</DocSecurity>
  <Lines>375</Lines>
  <Paragraphs>105</Paragraphs>
  <ScaleCrop>false</ScaleCrop>
  <Company/>
  <LinksUpToDate>false</LinksUpToDate>
  <CharactersWithSpaces>52810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Vietnam Trade Office in Taiwan</cp:lastModifiedBy>
  <cp:revision>3</cp:revision>
  <dcterms:created xsi:type="dcterms:W3CDTF">2025-07-28T09:00:00Z</dcterms:created>
  <dcterms:modified xsi:type="dcterms:W3CDTF">2025-07-28T09:01:00Z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2025-05-28T00:00:00Z</vt:filetime>
  </property>
  <property fmtid="{D5CDD505-2E9C-101B-9397-08002B2CF9AE}" pid="3" name="LastSaved">
    <vt:filetime>2025-07-28T00:00:00Z</vt:filetime>
  </property>
  <property fmtid="{D5CDD505-2E9C-101B-9397-08002B2CF9AE}" pid="4" name="Producer">
    <vt:lpwstr>PDFill PDF Editor 15.0</vt:lpwstr>
  </property>
</Properties>
</file>