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9B0D6" w14:textId="017892F3" w:rsidR="000E3A9A" w:rsidRDefault="000E3A9A" w:rsidP="00B47413">
      <w:pPr>
        <w:pStyle w:val="NormalWeb"/>
        <w:shd w:val="clear" w:color="auto" w:fill="FFFFFF"/>
        <w:spacing w:before="0" w:beforeAutospacing="0" w:after="135" w:afterAutospacing="0" w:line="383" w:lineRule="atLeast"/>
        <w:jc w:val="center"/>
        <w:rPr>
          <w:rStyle w:val="Strong"/>
          <w:color w:val="333333"/>
          <w:sz w:val="28"/>
          <w:szCs w:val="28"/>
          <w:lang w:val="vi-VN"/>
        </w:rPr>
      </w:pPr>
      <w:proofErr w:type="spellStart"/>
      <w:r>
        <w:rPr>
          <w:rStyle w:val="Strong"/>
          <w:color w:val="333333"/>
          <w:sz w:val="28"/>
          <w:szCs w:val="28"/>
        </w:rPr>
        <w:t>Xuất</w:t>
      </w:r>
      <w:proofErr w:type="spellEnd"/>
      <w:r>
        <w:rPr>
          <w:rStyle w:val="Strong"/>
          <w:color w:val="333333"/>
          <w:sz w:val="28"/>
          <w:szCs w:val="28"/>
          <w:lang w:val="vi-VN"/>
        </w:rPr>
        <w:t xml:space="preserve"> khẩu nông s</w:t>
      </w:r>
      <w:bookmarkStart w:id="0" w:name="_GoBack"/>
      <w:bookmarkEnd w:id="0"/>
      <w:r>
        <w:rPr>
          <w:rStyle w:val="Strong"/>
          <w:color w:val="333333"/>
          <w:sz w:val="28"/>
          <w:szCs w:val="28"/>
          <w:lang w:val="vi-VN"/>
        </w:rPr>
        <w:t>ản của Campuchia 04 tháng đầu năm 2021</w:t>
      </w:r>
    </w:p>
    <w:p w14:paraId="09AA256E" w14:textId="77777777" w:rsidR="00B47413" w:rsidRPr="000E3A9A" w:rsidRDefault="00B47413" w:rsidP="00B47413">
      <w:pPr>
        <w:pStyle w:val="NormalWeb"/>
        <w:shd w:val="clear" w:color="auto" w:fill="FFFFFF"/>
        <w:spacing w:before="0" w:beforeAutospacing="0" w:after="135" w:afterAutospacing="0" w:line="383" w:lineRule="atLeast"/>
        <w:jc w:val="center"/>
        <w:rPr>
          <w:rStyle w:val="Strong"/>
          <w:color w:val="333333"/>
          <w:sz w:val="28"/>
          <w:szCs w:val="28"/>
          <w:lang w:val="vi-VN"/>
        </w:rPr>
      </w:pPr>
    </w:p>
    <w:p w14:paraId="389A13D0" w14:textId="2F8BC8B9" w:rsidR="000E3A9A" w:rsidRPr="00B47413" w:rsidRDefault="000E3A9A" w:rsidP="00B47413">
      <w:pPr>
        <w:ind w:firstLine="720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</w:pPr>
      <w:r w:rsidRPr="00B47413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</w:rPr>
        <w:t>Theo</w:t>
      </w:r>
      <w:r w:rsidRPr="00B47413">
        <w:rPr>
          <w:rStyle w:val="Strong"/>
          <w:rFonts w:ascii="Times New Roman" w:hAnsi="Times New Roman" w:cs="Times New Roman"/>
          <w:b w:val="0"/>
          <w:bCs w:val="0"/>
          <w:color w:val="333333"/>
          <w:sz w:val="28"/>
          <w:szCs w:val="28"/>
          <w:lang w:val="vi-VN"/>
        </w:rPr>
        <w:t xml:space="preserve"> b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áo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cáo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Bộ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Nông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Lâm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Ngư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B47413">
        <w:rPr>
          <w:rFonts w:ascii="Times New Roman" w:hAnsi="Times New Roman" w:cs="Times New Roman"/>
          <w:color w:val="333333"/>
          <w:sz w:val="28"/>
          <w:szCs w:val="28"/>
          <w:lang w:val="vi-VN"/>
        </w:rPr>
        <w:t xml:space="preserve"> 0</w:t>
      </w:r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4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tháng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đầu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năm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2021,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Campuchia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xuất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>khẩu</w:t>
      </w:r>
      <w:proofErr w:type="spellEnd"/>
      <w:r w:rsidR="007C4316" w:rsidRPr="00B4741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B47413">
        <w:rPr>
          <w:rFonts w:ascii="Times New Roman" w:hAnsi="Times New Roman" w:cs="Times New Roman"/>
          <w:color w:val="333333"/>
          <w:sz w:val="28"/>
          <w:szCs w:val="28"/>
        </w:rPr>
        <w:t>nông</w:t>
      </w:r>
      <w:proofErr w:type="spellEnd"/>
      <w:r w:rsidRPr="00B47413">
        <w:rPr>
          <w:rFonts w:ascii="Times New Roman" w:hAnsi="Times New Roman" w:cs="Times New Roman"/>
          <w:color w:val="333333"/>
          <w:sz w:val="28"/>
          <w:szCs w:val="28"/>
          <w:lang w:val="vi-VN"/>
        </w:rPr>
        <w:t xml:space="preserve"> </w:t>
      </w:r>
      <w:proofErr w:type="gramStart"/>
      <w:r w:rsidRPr="00B47413">
        <w:rPr>
          <w:rFonts w:ascii="Times New Roman" w:hAnsi="Times New Roman" w:cs="Times New Roman"/>
          <w:color w:val="333333"/>
          <w:sz w:val="28"/>
          <w:szCs w:val="28"/>
          <w:lang w:val="vi-VN"/>
        </w:rPr>
        <w:t xml:space="preserve">sản </w:t>
      </w:r>
      <w:r w:rsidR="00E07471">
        <w:rPr>
          <w:rFonts w:ascii="Times New Roman" w:hAnsi="Times New Roman" w:cs="Times New Roman"/>
          <w:color w:val="333333"/>
          <w:sz w:val="28"/>
          <w:szCs w:val="28"/>
          <w:lang w:val="vi-VN"/>
        </w:rPr>
        <w:t xml:space="preserve"> ngành</w:t>
      </w:r>
      <w:proofErr w:type="gramEnd"/>
      <w:r w:rsidR="00E07471">
        <w:rPr>
          <w:rFonts w:ascii="Times New Roman" w:hAnsi="Times New Roman" w:cs="Times New Roman"/>
          <w:color w:val="333333"/>
          <w:sz w:val="28"/>
          <w:szCs w:val="28"/>
          <w:lang w:val="vi-VN"/>
        </w:rPr>
        <w:t xml:space="preserve"> nông nghiệp </w:t>
      </w:r>
      <w:r w:rsidR="00B47413" w:rsidRPr="00B47413">
        <w:rPr>
          <w:rFonts w:ascii="Times New Roman" w:hAnsi="Times New Roman" w:cs="Times New Roman"/>
          <w:color w:val="333333"/>
          <w:sz w:val="28"/>
          <w:szCs w:val="28"/>
          <w:lang w:val="vi-VN"/>
        </w:rPr>
        <w:t>đ</w:t>
      </w:r>
      <w:r w:rsidR="00B47413" w:rsidRPr="00B47413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ạt 2.091.166.016,42 USD, trong đó ngành trồng trọt </w:t>
      </w:r>
      <w:r w:rsidR="00E07471">
        <w:rPr>
          <w:rFonts w:ascii="Times New Roman" w:hAnsi="Times New Roman" w:cs="Times New Roman"/>
          <w:noProof/>
          <w:sz w:val="28"/>
          <w:szCs w:val="28"/>
        </w:rPr>
        <w:t>và</w:t>
      </w:r>
      <w:r w:rsidR="00E07471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lương thực</w:t>
      </w:r>
      <w:r w:rsidR="00B47413" w:rsidRPr="00B47413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, cây hoa màu đạt 1.963.930.497,42 USD; Ngành cao su, chăn nuôi gia súc, gia cầm, nuôi thủy sản đạt: 127.235.519,00 USD. </w:t>
      </w:r>
      <w:r w:rsidR="009A70B5" w:rsidRPr="00B47413">
        <w:rPr>
          <w:rFonts w:ascii="Times New Roman" w:hAnsi="Times New Roman" w:cs="Times New Roman"/>
          <w:color w:val="333333"/>
          <w:sz w:val="28"/>
          <w:szCs w:val="28"/>
          <w:lang w:val="vi-VN"/>
        </w:rPr>
        <w:t>cụ thể một số mặt hàng nông sản chính xuất khẩu như sau:</w:t>
      </w:r>
    </w:p>
    <w:p w14:paraId="11E1EA8B" w14:textId="1C46295C" w:rsidR="009A70B5" w:rsidRDefault="00093F24" w:rsidP="000E3A9A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 xml:space="preserve">1/ </w:t>
      </w:r>
      <w:r w:rsidRPr="002B6D4D">
        <w:rPr>
          <w:b/>
          <w:bCs/>
          <w:color w:val="333333"/>
          <w:sz w:val="28"/>
          <w:szCs w:val="28"/>
          <w:lang w:val="vi-VN"/>
        </w:rPr>
        <w:t>Xuất khẩu gạo</w:t>
      </w:r>
      <w:r>
        <w:rPr>
          <w:color w:val="333333"/>
          <w:sz w:val="28"/>
          <w:szCs w:val="28"/>
          <w:lang w:val="vi-VN"/>
        </w:rPr>
        <w:t>:</w:t>
      </w:r>
    </w:p>
    <w:p w14:paraId="55EF3237" w14:textId="644E5B46" w:rsidR="007C4316" w:rsidRPr="002B6D4D" w:rsidRDefault="00093F24" w:rsidP="0016032F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 xml:space="preserve">04  tháng /2021 xuất khẩu được 192.495 tấn, </w:t>
      </w:r>
      <w:r w:rsidR="0016032F">
        <w:rPr>
          <w:color w:val="333333"/>
          <w:sz w:val="28"/>
          <w:szCs w:val="28"/>
          <w:lang w:val="vi-VN"/>
        </w:rPr>
        <w:t xml:space="preserve">(gạo thơm 130.120 tấn; gạo trắng 59.026 tấn và gạo sấy 3.349 tấn) </w:t>
      </w:r>
      <w:r>
        <w:rPr>
          <w:color w:val="333333"/>
          <w:sz w:val="28"/>
          <w:szCs w:val="28"/>
          <w:lang w:val="vi-VN"/>
        </w:rPr>
        <w:t xml:space="preserve">giảm 35,89 % tức giảm 107.757 tấn so với cùng kỳ năm </w:t>
      </w:r>
      <w:r w:rsidR="009218D4">
        <w:rPr>
          <w:color w:val="333333"/>
          <w:sz w:val="28"/>
          <w:szCs w:val="28"/>
          <w:lang w:val="vi-VN"/>
        </w:rPr>
        <w:t xml:space="preserve">2020, đạt 161 triệu </w:t>
      </w:r>
      <w:r w:rsidR="002B6D4D">
        <w:rPr>
          <w:color w:val="333333"/>
          <w:sz w:val="28"/>
          <w:szCs w:val="28"/>
          <w:lang w:val="vi-VN"/>
        </w:rPr>
        <w:t xml:space="preserve"> (tháng 04/2021 </w:t>
      </w:r>
      <w:proofErr w:type="spellStart"/>
      <w:r w:rsidR="007C4316" w:rsidRPr="007C4316">
        <w:rPr>
          <w:color w:val="333333"/>
          <w:sz w:val="28"/>
          <w:szCs w:val="28"/>
        </w:rPr>
        <w:t>xuất</w:t>
      </w:r>
      <w:proofErr w:type="spellEnd"/>
      <w:r w:rsidR="007C4316" w:rsidRPr="007C4316">
        <w:rPr>
          <w:color w:val="333333"/>
          <w:sz w:val="28"/>
          <w:szCs w:val="28"/>
        </w:rPr>
        <w:t xml:space="preserve"> </w:t>
      </w:r>
      <w:proofErr w:type="spellStart"/>
      <w:r w:rsidR="007C4316" w:rsidRPr="007C4316">
        <w:rPr>
          <w:color w:val="333333"/>
          <w:sz w:val="28"/>
          <w:szCs w:val="28"/>
        </w:rPr>
        <w:t>khẩu</w:t>
      </w:r>
      <w:proofErr w:type="spellEnd"/>
      <w:r w:rsidR="007C4316" w:rsidRPr="007C4316">
        <w:rPr>
          <w:color w:val="333333"/>
          <w:sz w:val="28"/>
          <w:szCs w:val="28"/>
        </w:rPr>
        <w:t xml:space="preserve"> </w:t>
      </w:r>
      <w:proofErr w:type="spellStart"/>
      <w:r w:rsidR="007C4316" w:rsidRPr="007C4316">
        <w:rPr>
          <w:color w:val="333333"/>
          <w:sz w:val="28"/>
          <w:szCs w:val="28"/>
        </w:rPr>
        <w:t>đạt</w:t>
      </w:r>
      <w:proofErr w:type="spellEnd"/>
      <w:r w:rsidR="007C4316" w:rsidRPr="007C4316">
        <w:rPr>
          <w:color w:val="333333"/>
          <w:sz w:val="28"/>
          <w:szCs w:val="28"/>
        </w:rPr>
        <w:t xml:space="preserve"> 38,807 </w:t>
      </w:r>
      <w:proofErr w:type="spellStart"/>
      <w:r w:rsidR="007C4316" w:rsidRPr="007C4316">
        <w:rPr>
          <w:color w:val="333333"/>
          <w:sz w:val="28"/>
          <w:szCs w:val="28"/>
        </w:rPr>
        <w:t>tấn</w:t>
      </w:r>
      <w:proofErr w:type="spellEnd"/>
      <w:r w:rsidR="007C4316" w:rsidRPr="007C4316">
        <w:rPr>
          <w:color w:val="333333"/>
          <w:sz w:val="28"/>
          <w:szCs w:val="28"/>
        </w:rPr>
        <w:t xml:space="preserve">, </w:t>
      </w:r>
      <w:proofErr w:type="spellStart"/>
      <w:r w:rsidR="007C4316" w:rsidRPr="007C4316">
        <w:rPr>
          <w:color w:val="333333"/>
          <w:sz w:val="28"/>
          <w:szCs w:val="28"/>
        </w:rPr>
        <w:t>giảm</w:t>
      </w:r>
      <w:proofErr w:type="spellEnd"/>
      <w:r w:rsidR="007C4316" w:rsidRPr="007C4316">
        <w:rPr>
          <w:color w:val="333333"/>
          <w:sz w:val="28"/>
          <w:szCs w:val="28"/>
        </w:rPr>
        <w:t xml:space="preserve"> </w:t>
      </w:r>
      <w:r w:rsidR="002B6D4D">
        <w:rPr>
          <w:color w:val="333333"/>
          <w:sz w:val="28"/>
          <w:szCs w:val="28"/>
          <w:lang w:val="vi-VN"/>
        </w:rPr>
        <w:t xml:space="preserve"> 44 % tức </w:t>
      </w:r>
      <w:r w:rsidR="007C4316" w:rsidRPr="007C4316">
        <w:rPr>
          <w:color w:val="333333"/>
          <w:sz w:val="28"/>
          <w:szCs w:val="28"/>
        </w:rPr>
        <w:t xml:space="preserve">30,497 </w:t>
      </w:r>
      <w:proofErr w:type="spellStart"/>
      <w:r w:rsidR="007C4316" w:rsidRPr="007C4316">
        <w:rPr>
          <w:color w:val="333333"/>
          <w:sz w:val="28"/>
          <w:szCs w:val="28"/>
        </w:rPr>
        <w:t>tấn</w:t>
      </w:r>
      <w:proofErr w:type="spellEnd"/>
      <w:r w:rsidR="007C4316" w:rsidRPr="007C4316">
        <w:rPr>
          <w:color w:val="333333"/>
          <w:sz w:val="28"/>
          <w:szCs w:val="28"/>
        </w:rPr>
        <w:t xml:space="preserve">  so </w:t>
      </w:r>
      <w:proofErr w:type="spellStart"/>
      <w:r w:rsidR="007C4316" w:rsidRPr="007C4316">
        <w:rPr>
          <w:color w:val="333333"/>
          <w:sz w:val="28"/>
          <w:szCs w:val="28"/>
        </w:rPr>
        <w:t>với</w:t>
      </w:r>
      <w:proofErr w:type="spellEnd"/>
      <w:r w:rsidR="007C4316" w:rsidRPr="007C4316">
        <w:rPr>
          <w:color w:val="333333"/>
          <w:sz w:val="28"/>
          <w:szCs w:val="28"/>
        </w:rPr>
        <w:t xml:space="preserve"> </w:t>
      </w:r>
      <w:proofErr w:type="spellStart"/>
      <w:r w:rsidR="007C4316" w:rsidRPr="007C4316">
        <w:rPr>
          <w:color w:val="333333"/>
          <w:sz w:val="28"/>
          <w:szCs w:val="28"/>
        </w:rPr>
        <w:t>tháng</w:t>
      </w:r>
      <w:proofErr w:type="spellEnd"/>
      <w:r w:rsidR="007C4316" w:rsidRPr="007C4316">
        <w:rPr>
          <w:color w:val="333333"/>
          <w:sz w:val="28"/>
          <w:szCs w:val="28"/>
        </w:rPr>
        <w:t xml:space="preserve"> 4 </w:t>
      </w:r>
      <w:proofErr w:type="spellStart"/>
      <w:r w:rsidR="007C4316" w:rsidRPr="007C4316">
        <w:rPr>
          <w:color w:val="333333"/>
          <w:sz w:val="28"/>
          <w:szCs w:val="28"/>
        </w:rPr>
        <w:t>năm</w:t>
      </w:r>
      <w:proofErr w:type="spellEnd"/>
      <w:r w:rsidR="007C4316" w:rsidRPr="007C4316">
        <w:rPr>
          <w:color w:val="333333"/>
          <w:sz w:val="28"/>
          <w:szCs w:val="28"/>
        </w:rPr>
        <w:t xml:space="preserve"> 2020</w:t>
      </w:r>
      <w:r w:rsidR="002B6D4D">
        <w:rPr>
          <w:color w:val="333333"/>
          <w:sz w:val="28"/>
          <w:szCs w:val="28"/>
          <w:lang w:val="vi-VN"/>
        </w:rPr>
        <w:t xml:space="preserve"> ).</w:t>
      </w:r>
    </w:p>
    <w:p w14:paraId="7BFA0989" w14:textId="5A71792C" w:rsidR="00D944C9" w:rsidRDefault="004C0A55" w:rsidP="004C0A55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</w:rPr>
        <w:t>04</w:t>
      </w:r>
      <w:r>
        <w:rPr>
          <w:color w:val="333333"/>
          <w:sz w:val="28"/>
          <w:szCs w:val="28"/>
          <w:lang w:val="vi-VN"/>
        </w:rPr>
        <w:t xml:space="preserve"> tháng/2021</w:t>
      </w:r>
      <w:r w:rsidR="00D944C9">
        <w:rPr>
          <w:color w:val="333333"/>
          <w:sz w:val="28"/>
          <w:szCs w:val="28"/>
          <w:lang w:val="vi-VN"/>
        </w:rPr>
        <w:t xml:space="preserve"> Campuchia </w:t>
      </w:r>
      <w:r>
        <w:rPr>
          <w:color w:val="333333"/>
          <w:sz w:val="28"/>
          <w:szCs w:val="28"/>
          <w:lang w:val="vi-VN"/>
        </w:rPr>
        <w:t xml:space="preserve">có 51 Công ty </w:t>
      </w:r>
      <w:r w:rsidR="00D944C9">
        <w:rPr>
          <w:color w:val="333333"/>
          <w:sz w:val="28"/>
          <w:szCs w:val="28"/>
          <w:lang w:val="vi-VN"/>
        </w:rPr>
        <w:t xml:space="preserve">xuất khẩu </w:t>
      </w:r>
      <w:r>
        <w:rPr>
          <w:color w:val="333333"/>
          <w:sz w:val="28"/>
          <w:szCs w:val="28"/>
          <w:lang w:val="vi-VN"/>
        </w:rPr>
        <w:t>gạo đi 54</w:t>
      </w:r>
      <w:r w:rsidR="00E07471">
        <w:rPr>
          <w:color w:val="333333"/>
          <w:sz w:val="28"/>
          <w:szCs w:val="28"/>
          <w:lang w:val="vi-VN"/>
        </w:rPr>
        <w:t xml:space="preserve"> nước, bao </w:t>
      </w:r>
      <w:r>
        <w:rPr>
          <w:color w:val="333333"/>
          <w:sz w:val="28"/>
          <w:szCs w:val="28"/>
          <w:lang w:val="vi-VN"/>
        </w:rPr>
        <w:t xml:space="preserve">gồm sang </w:t>
      </w:r>
      <w:r w:rsidR="00D944C9">
        <w:rPr>
          <w:color w:val="333333"/>
          <w:sz w:val="28"/>
          <w:szCs w:val="28"/>
          <w:lang w:val="vi-VN"/>
        </w:rPr>
        <w:t xml:space="preserve">các nước EU (20 nước) được 42.850 tấn, chiếm 22,26 %; </w:t>
      </w:r>
      <w:r w:rsidR="00E07471">
        <w:rPr>
          <w:color w:val="333333"/>
          <w:sz w:val="28"/>
          <w:szCs w:val="28"/>
          <w:lang w:val="vi-VN"/>
        </w:rPr>
        <w:t>s</w:t>
      </w:r>
      <w:r w:rsidR="00D944C9">
        <w:rPr>
          <w:color w:val="333333"/>
          <w:sz w:val="28"/>
          <w:szCs w:val="28"/>
          <w:lang w:val="vi-VN"/>
        </w:rPr>
        <w:t xml:space="preserve">ang Trung Quốc được 104.756 tấn, chiếm 54,42 %; </w:t>
      </w:r>
      <w:r w:rsidR="00E07471">
        <w:rPr>
          <w:color w:val="333333"/>
          <w:sz w:val="28"/>
          <w:szCs w:val="28"/>
          <w:lang w:val="vi-VN"/>
        </w:rPr>
        <w:t>s</w:t>
      </w:r>
      <w:r w:rsidR="00D944C9">
        <w:rPr>
          <w:color w:val="333333"/>
          <w:sz w:val="28"/>
          <w:szCs w:val="28"/>
          <w:lang w:val="vi-VN"/>
        </w:rPr>
        <w:t>ang 04 nước ASEAN được 17.482 tấn, chiếm 9,08 %; và 18 nước khác được 27.406 tấn, chiếm 14,24 %.</w:t>
      </w:r>
    </w:p>
    <w:p w14:paraId="18BB0E01" w14:textId="765AF195" w:rsidR="007C4316" w:rsidRPr="004C0A55" w:rsidRDefault="007C4316" w:rsidP="004C0A55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b/>
          <w:bCs/>
          <w:color w:val="333333"/>
          <w:sz w:val="28"/>
          <w:szCs w:val="28"/>
          <w:lang w:val="vi-VN"/>
        </w:rPr>
      </w:pPr>
      <w:r w:rsidRPr="004C0A55">
        <w:rPr>
          <w:b/>
          <w:bCs/>
          <w:color w:val="333333"/>
          <w:sz w:val="28"/>
          <w:szCs w:val="28"/>
        </w:rPr>
        <w:t xml:space="preserve"> </w:t>
      </w:r>
      <w:r w:rsidR="004C0A55" w:rsidRPr="004C0A55">
        <w:rPr>
          <w:b/>
          <w:bCs/>
          <w:color w:val="333333"/>
          <w:sz w:val="28"/>
          <w:szCs w:val="28"/>
        </w:rPr>
        <w:t>2</w:t>
      </w:r>
      <w:r w:rsidR="004C0A55" w:rsidRPr="004C0A55">
        <w:rPr>
          <w:b/>
          <w:bCs/>
          <w:color w:val="333333"/>
          <w:sz w:val="28"/>
          <w:szCs w:val="28"/>
          <w:lang w:val="vi-VN"/>
        </w:rPr>
        <w:t>/ Xuất khẩu thóc, lúa</w:t>
      </w:r>
    </w:p>
    <w:p w14:paraId="19F2D1AD" w14:textId="11F1026F" w:rsidR="004C0A55" w:rsidRPr="004C0A55" w:rsidRDefault="004C0A55" w:rsidP="004C0A55">
      <w:pPr>
        <w:pStyle w:val="NormalWeb"/>
        <w:shd w:val="clear" w:color="auto" w:fill="FFFFFF"/>
        <w:spacing w:before="0" w:beforeAutospacing="0" w:after="135" w:afterAutospacing="0" w:line="383" w:lineRule="atLeast"/>
        <w:ind w:firstLine="720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>04 tháng đầu năm 2021 Campuchia xuất khẩu thóc sang Việt Nam được 1.529.280 tấn thóc, tăng 73,15 % tức tăng 646.048 tấn so với cùng kỳ năm 2020</w:t>
      </w:r>
      <w:r w:rsidR="009218D4">
        <w:rPr>
          <w:color w:val="333333"/>
          <w:sz w:val="28"/>
          <w:szCs w:val="28"/>
          <w:lang w:val="vi-VN"/>
        </w:rPr>
        <w:t xml:space="preserve"> và đạt 221 triệu USD</w:t>
      </w:r>
      <w:r>
        <w:rPr>
          <w:color w:val="333333"/>
          <w:sz w:val="28"/>
          <w:szCs w:val="28"/>
          <w:lang w:val="vi-VN"/>
        </w:rPr>
        <w:t xml:space="preserve"> (04 tháng/2021 được 883.232 tấn thóc).</w:t>
      </w:r>
    </w:p>
    <w:p w14:paraId="3D998207" w14:textId="52B175B4" w:rsidR="009218D4" w:rsidRPr="008F4D27" w:rsidRDefault="00375EF5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b/>
          <w:bCs/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</w:rPr>
        <w:tab/>
      </w:r>
      <w:r w:rsidRPr="008F4D27">
        <w:rPr>
          <w:b/>
          <w:bCs/>
          <w:color w:val="333333"/>
          <w:sz w:val="28"/>
          <w:szCs w:val="28"/>
        </w:rPr>
        <w:t>3</w:t>
      </w:r>
      <w:r w:rsidRPr="008F4D27">
        <w:rPr>
          <w:b/>
          <w:bCs/>
          <w:color w:val="333333"/>
          <w:sz w:val="28"/>
          <w:szCs w:val="28"/>
          <w:lang w:val="vi-VN"/>
        </w:rPr>
        <w:t xml:space="preserve">/ Xuất khẩu nông sản khác </w:t>
      </w:r>
    </w:p>
    <w:p w14:paraId="0827D8D1" w14:textId="2D3261FC" w:rsidR="007C4316" w:rsidRDefault="008F4D27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</w:rPr>
        <w:tab/>
      </w:r>
      <w:r w:rsidR="00DA68B1">
        <w:rPr>
          <w:color w:val="333333"/>
          <w:sz w:val="28"/>
          <w:szCs w:val="28"/>
        </w:rPr>
        <w:t>04</w:t>
      </w:r>
      <w:r w:rsidR="00DA68B1">
        <w:rPr>
          <w:color w:val="333333"/>
          <w:sz w:val="28"/>
          <w:szCs w:val="28"/>
          <w:lang w:val="vi-VN"/>
        </w:rPr>
        <w:t xml:space="preserve"> tháng đầu năm 2021 Campuchia xuất khẩu nông sản khác ngoài gạo, thóc đạt 2.817.485,35 tấn, tăng 64,45 % tức tăng 1.104.161,30 tấn so với cùng kỳ năm 2020, cụ thể như sau:</w:t>
      </w:r>
    </w:p>
    <w:p w14:paraId="00E5BE38" w14:textId="091F9F7F" w:rsidR="00DA68B1" w:rsidRDefault="00DA68B1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ab/>
        <w:t xml:space="preserve">3.1- </w:t>
      </w:r>
      <w:r w:rsidR="00C415BC">
        <w:rPr>
          <w:color w:val="333333"/>
          <w:sz w:val="28"/>
          <w:szCs w:val="28"/>
          <w:lang w:val="vi-VN"/>
        </w:rPr>
        <w:t>S</w:t>
      </w:r>
      <w:r>
        <w:rPr>
          <w:color w:val="333333"/>
          <w:sz w:val="28"/>
          <w:szCs w:val="28"/>
          <w:lang w:val="vi-VN"/>
        </w:rPr>
        <w:t>ắt lát khô được 1.177.003,12 tấn, tăng 25,46 %</w:t>
      </w:r>
      <w:r w:rsidR="00475B17">
        <w:rPr>
          <w:color w:val="333333"/>
          <w:sz w:val="28"/>
          <w:szCs w:val="28"/>
          <w:lang w:val="vi-VN"/>
        </w:rPr>
        <w:t xml:space="preserve">. Trong đó xuất khẩu sang Thái Lan được 797.700 tấn; sang Việt Nam được 359.651,56 tấn và sang </w:t>
      </w:r>
      <w:r w:rsidR="00E07471">
        <w:rPr>
          <w:color w:val="333333"/>
          <w:sz w:val="28"/>
          <w:szCs w:val="28"/>
          <w:lang w:val="vi-VN"/>
        </w:rPr>
        <w:t>T</w:t>
      </w:r>
      <w:r w:rsidR="00475B17">
        <w:rPr>
          <w:color w:val="333333"/>
          <w:sz w:val="28"/>
          <w:szCs w:val="28"/>
          <w:lang w:val="vi-VN"/>
        </w:rPr>
        <w:t>rung Quốc được 19.651,56 tấn .</w:t>
      </w:r>
    </w:p>
    <w:p w14:paraId="1ED17620" w14:textId="51A4F9D3" w:rsidR="00C415BC" w:rsidRDefault="00C415BC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ab/>
        <w:t xml:space="preserve">3.2- Sắn tươi được 307.750 tấn, giảm 6,98 %. Trong đó xuất khẩu sang Thái Lan được 28.750 tấn; sang Việt Nam được 279.000 tấn </w:t>
      </w:r>
    </w:p>
    <w:p w14:paraId="3849478A" w14:textId="5DC3146B" w:rsidR="00C415BC" w:rsidRDefault="00C415BC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ab/>
        <w:t>3.3- Bột sắn được 13.284,64 tấn, tăng 42,83 % . Trong đó xuất khẩu sang Trung Quốc được 12.841 tấn; Italy được 33,84 tấn; New</w:t>
      </w:r>
      <w:r w:rsidR="00E07471">
        <w:rPr>
          <w:color w:val="333333"/>
          <w:sz w:val="28"/>
          <w:szCs w:val="28"/>
          <w:lang w:val="vi-VN"/>
        </w:rPr>
        <w:t xml:space="preserve"> Zealand</w:t>
      </w:r>
      <w:r>
        <w:rPr>
          <w:color w:val="333333"/>
          <w:sz w:val="28"/>
          <w:szCs w:val="28"/>
          <w:lang w:val="vi-VN"/>
        </w:rPr>
        <w:t xml:space="preserve">  114 tấn; Thái Lan được 295,80 tấn.</w:t>
      </w:r>
    </w:p>
    <w:p w14:paraId="032C7292" w14:textId="318B1DB3" w:rsidR="00470060" w:rsidRDefault="00470060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lastRenderedPageBreak/>
        <w:tab/>
        <w:t>3.4-</w:t>
      </w:r>
      <w:r w:rsidR="00875454">
        <w:rPr>
          <w:color w:val="333333"/>
          <w:sz w:val="28"/>
          <w:szCs w:val="28"/>
          <w:lang w:val="vi-VN"/>
        </w:rPr>
        <w:t xml:space="preserve"> </w:t>
      </w:r>
      <w:r w:rsidR="00BC6955">
        <w:rPr>
          <w:color w:val="333333"/>
          <w:sz w:val="28"/>
          <w:szCs w:val="28"/>
          <w:lang w:val="vi-VN"/>
        </w:rPr>
        <w:t>Bã sắn xuất khẩu được 3.122,50 tấn, giảm 34,26 % và xuất khẩu sang Trung Quốc.</w:t>
      </w:r>
    </w:p>
    <w:p w14:paraId="489E8F3B" w14:textId="0A9699BE" w:rsidR="00470060" w:rsidRDefault="00470060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ab/>
        <w:t>3.5-</w:t>
      </w:r>
      <w:r>
        <w:rPr>
          <w:color w:val="333333"/>
          <w:sz w:val="28"/>
          <w:szCs w:val="28"/>
          <w:lang w:val="vi-VN"/>
        </w:rPr>
        <w:tab/>
      </w:r>
      <w:r w:rsidR="001A4D7F">
        <w:rPr>
          <w:color w:val="333333"/>
          <w:sz w:val="28"/>
          <w:szCs w:val="28"/>
          <w:lang w:val="vi-VN"/>
        </w:rPr>
        <w:t xml:space="preserve">Hạt điều được 696.358,11 tấn, tăng 273,97 % . Trong đó xuất khẩu sang Việt Nam được 689.984 tấn ; Trung Quốc được 3.277,98 tấn; Thái Lan được 3.069,40 tấn;  Nhật Bản được 24,22 tấn ; Lào được 2 tấn; Ả Rập được 0,51 tấn. </w:t>
      </w:r>
    </w:p>
    <w:p w14:paraId="4E94D73A" w14:textId="2C1961AC" w:rsidR="00C63302" w:rsidRPr="00DA68B1" w:rsidRDefault="00C63302" w:rsidP="007C4316">
      <w:pPr>
        <w:pStyle w:val="NormalWeb"/>
        <w:shd w:val="clear" w:color="auto" w:fill="FFFFFF"/>
        <w:spacing w:before="0" w:beforeAutospacing="0" w:after="135" w:afterAutospacing="0" w:line="383" w:lineRule="atLeast"/>
        <w:jc w:val="both"/>
        <w:rPr>
          <w:color w:val="333333"/>
          <w:sz w:val="28"/>
          <w:szCs w:val="28"/>
          <w:lang w:val="vi-VN"/>
        </w:rPr>
      </w:pPr>
      <w:r>
        <w:rPr>
          <w:color w:val="333333"/>
          <w:sz w:val="28"/>
          <w:szCs w:val="28"/>
          <w:lang w:val="vi-VN"/>
        </w:rPr>
        <w:tab/>
        <w:t xml:space="preserve">3.6- Ngô hạt được 132.479,05 tấn, tăng 297,86 % . Trong đó xuất khẩu sang </w:t>
      </w:r>
      <w:r w:rsidR="00644859">
        <w:rPr>
          <w:color w:val="333333"/>
          <w:sz w:val="28"/>
          <w:szCs w:val="28"/>
          <w:lang w:val="vi-VN"/>
        </w:rPr>
        <w:t xml:space="preserve">Việt Nam được 89.490 tấn; Thái Lan được 42.350 tấn; Đài Loan được 576,05 tấn; Bănglades được 42 tấn; Hàn Quốc được 41 tấn. </w:t>
      </w:r>
    </w:p>
    <w:p w14:paraId="5B67552D" w14:textId="5CC3FAAB" w:rsidR="007C4316" w:rsidRDefault="0000718F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  <w:t>3</w:t>
      </w:r>
      <w:r>
        <w:rPr>
          <w:rFonts w:ascii="Times New Roman" w:hAnsi="Times New Roman" w:cs="Times New Roman"/>
          <w:noProof/>
          <w:sz w:val="28"/>
          <w:szCs w:val="28"/>
          <w:lang w:val="vi-VN"/>
        </w:rPr>
        <w:t>.7- Đỗ xanh xuất khẩu được 3.500 tấn, tăng 133,33 % và xuất khẩu sang Việt Nam.</w:t>
      </w:r>
    </w:p>
    <w:p w14:paraId="65745EB1" w14:textId="2B7E06BA" w:rsidR="0000718F" w:rsidRDefault="0000718F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3.8- Đỗ tương xuất khẩu được 14.700 </w:t>
      </w:r>
      <w:r w:rsidR="004D6DA4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tấn, tăng 100 %. Trong đó xuất khẩu sang Việt Nam được 8.450 tấn; </w:t>
      </w:r>
      <w:r w:rsidR="00E07471">
        <w:rPr>
          <w:rFonts w:ascii="Times New Roman" w:hAnsi="Times New Roman" w:cs="Times New Roman"/>
          <w:noProof/>
          <w:sz w:val="28"/>
          <w:szCs w:val="28"/>
          <w:lang w:val="vi-VN"/>
        </w:rPr>
        <w:t>s</w:t>
      </w:r>
      <w:r w:rsidR="004D6DA4">
        <w:rPr>
          <w:rFonts w:ascii="Times New Roman" w:hAnsi="Times New Roman" w:cs="Times New Roman"/>
          <w:noProof/>
          <w:sz w:val="28"/>
          <w:szCs w:val="28"/>
          <w:lang w:val="vi-VN"/>
        </w:rPr>
        <w:t>ang Thái Lan được 6.250 tấn .</w:t>
      </w:r>
    </w:p>
    <w:p w14:paraId="1E85C633" w14:textId="4FD26101" w:rsidR="004D6DA4" w:rsidRDefault="004D6DA4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3.9- </w:t>
      </w:r>
      <w:r w:rsidR="006D735E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Chuối xuất khẩu được 166.299,44 tấn, tăng 68,03 %. Trong đó xuất khẩu sang Trung Quốc đạt 144.540,62 tấn; Việt Nam được 21. 076,06 tấn; Nhật Bản được 282,36 tấn; Singapore được 420,42 tấn. </w:t>
      </w:r>
    </w:p>
    <w:p w14:paraId="54E0424C" w14:textId="72D3E6A0" w:rsidR="009940A2" w:rsidRDefault="009940A2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3.10- </w:t>
      </w:r>
      <w:r w:rsidR="002045F2">
        <w:rPr>
          <w:rFonts w:ascii="Times New Roman" w:hAnsi="Times New Roman" w:cs="Times New Roman"/>
          <w:noProof/>
          <w:sz w:val="28"/>
          <w:szCs w:val="28"/>
          <w:lang w:val="vi-VN"/>
        </w:rPr>
        <w:t>Bưởi xuất khẩu được 19.468,44 tấn, tăng 380,70 % . Trong đó xuất khẩu sang Việt Nam được 64,44 tấn; Thái Lan được 19.404 tấn.</w:t>
      </w:r>
    </w:p>
    <w:p w14:paraId="0DB333B0" w14:textId="77777777" w:rsidR="008D1324" w:rsidRDefault="00DF080C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3.11- </w:t>
      </w:r>
      <w:r w:rsidR="00331203">
        <w:rPr>
          <w:rFonts w:ascii="Times New Roman" w:hAnsi="Times New Roman" w:cs="Times New Roman"/>
          <w:noProof/>
          <w:sz w:val="28"/>
          <w:szCs w:val="28"/>
          <w:lang w:val="vi-VN"/>
        </w:rPr>
        <w:t>Xoài xuất khẩu được 142.556 tấn, tăng 239,13 %. Trong đó xuất khẩu sang Việt Nam được 122.649,85 tấn; Thái Lan được 19.719,28 tấn; Hồng Kông được 46,28 tấn; Hàn Quốc được 124,38 tấn; Singapore được 16,20 tấn; Kô ét 0,01 tấn.</w:t>
      </w:r>
    </w:p>
    <w:p w14:paraId="46436F3A" w14:textId="73C39A24" w:rsidR="00DF080C" w:rsidRDefault="008D1324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3.12- Mứt xoài xuất khẩu được 8.414,88 tấn, tăng 132,84 %. Trong đó xuất khẩu sang Trung Quốc đạt 6.754,39 tấn; Thái Lan được 643,41 tấn; Nhật Bản được 512,50 tấn; Philippine được 413,24 tấn; Việt Nam được 76,80 tấn; Hàn Quốc được 9,15 tấn; Hoa Kỳ được 5,39 tấn. </w:t>
      </w:r>
      <w:r w:rsidR="00331203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</w:t>
      </w:r>
    </w:p>
    <w:p w14:paraId="31FD51BD" w14:textId="1CD4D009" w:rsidR="00BA4832" w:rsidRDefault="00BA4832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>3.13- Nước xi rô xoài được 2.183,51 tấn, tăng 51,03 %. Trong đó xuất khẩu sang Trung Quốc được 148 tấn; Philippine được 2.035,51 tấn.</w:t>
      </w:r>
    </w:p>
    <w:p w14:paraId="2466FBC6" w14:textId="533059E6" w:rsidR="000526EB" w:rsidRDefault="000526EB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>3.14- Quả dầu cọ được 15.316,69 tấn, tăng 46,01 %. Trong đó xuất khẩu sang Ấn Độ được 13.016,69 tấn; Malaysia được 2.300 tấn.</w:t>
      </w:r>
    </w:p>
    <w:p w14:paraId="00F5A8B8" w14:textId="6A95103F" w:rsidR="005604A5" w:rsidRDefault="005604A5" w:rsidP="007C4316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ab/>
        <w:t xml:space="preserve">3.15- Hạt tiêu xuất khẩu được 2.141,93 tấn, giảm 4,89 %. Trong đó xuất khẩu sang Việt Nam được 2.094,99 tấn; Bỉ được 7,56 tấn; Séc được 1,20 tấn; Pháp được 6,20 tấn; Đức được 3,32 tấn; Nhật Bản được 2,18 tấn; Hàn Quốc được 1,30 tấn; Ba Lan được 7,09 tấn; Nga được 0,31 tấn; Thụy Sỹ được 1,15 tấn; Đài Loan được 15 tấn; Anh được 1,2 tấn; Hoa Kỳ được 0,39 tấn. </w:t>
      </w:r>
    </w:p>
    <w:p w14:paraId="739D25BD" w14:textId="2B3DA12B" w:rsidR="00DB67AB" w:rsidRDefault="00DB67AB" w:rsidP="00E0747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lastRenderedPageBreak/>
        <w:t xml:space="preserve">3.16- Lá thuốc lá xuất khẩu được 509,85 tấn, giảm 66,56 % . Trong đó xuất khẩu sang Việt Nam được 490 </w:t>
      </w:r>
      <w:r w:rsidR="00197780">
        <w:rPr>
          <w:rFonts w:ascii="Times New Roman" w:hAnsi="Times New Roman" w:cs="Times New Roman"/>
          <w:noProof/>
          <w:sz w:val="28"/>
          <w:szCs w:val="28"/>
          <w:lang w:val="vi-VN"/>
        </w:rPr>
        <w:t>tấn; Bỉ được 19,81 tấn; Đức được 0,001 tấn; Indonesia được 0,02 tấn; Singpore được 0,005 tấn.</w:t>
      </w:r>
    </w:p>
    <w:p w14:paraId="38661AA4" w14:textId="160FC0FB" w:rsidR="009463B8" w:rsidRDefault="009463B8" w:rsidP="00E0747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>3.17- Rau các loại xuất khẩu được 27,13 tấn, giảm 39,02 % và xuất khẩu sang Pháp.</w:t>
      </w:r>
    </w:p>
    <w:p w14:paraId="756B202B" w14:textId="22912D88" w:rsidR="009463B8" w:rsidRDefault="009463B8" w:rsidP="00E0747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>3.18- Ớt tươi xuất khẩu được 56.507,12 tấn. Tăng 131,02 % và xuất khẩu sang Thái Lan.</w:t>
      </w:r>
    </w:p>
    <w:p w14:paraId="368C85EF" w14:textId="0A117C50" w:rsidR="00521C05" w:rsidRDefault="00521C05" w:rsidP="00E0747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>3.19- Ớt khô xuất khẩu được 250 tấn, giảm 58,33 % và xuất khẩu sang Thái Lan.</w:t>
      </w:r>
    </w:p>
    <w:p w14:paraId="5BDAD20B" w14:textId="5BA98254" w:rsidR="00521C05" w:rsidRDefault="00521C05" w:rsidP="00E07471">
      <w:pPr>
        <w:ind w:firstLine="36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>3.20- 33 sản phẩm nông sản xuất khẩu khác được 55.612,94 tấn.</w:t>
      </w:r>
    </w:p>
    <w:p w14:paraId="10F9BD04" w14:textId="1228E357" w:rsidR="00D15CE4" w:rsidRPr="00AC0E2A" w:rsidRDefault="00E07471" w:rsidP="00E07471">
      <w:p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       </w:t>
      </w:r>
      <w:r w:rsidR="00D15CE4" w:rsidRPr="00AC0E2A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4/ Giá trị nông sản xuất khẩu</w:t>
      </w:r>
      <w:r w:rsidR="00AC0E2A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 đạt được </w:t>
      </w:r>
      <w:r w:rsidR="00AC0E2A" w:rsidRPr="00AC0E2A">
        <w:rPr>
          <w:rFonts w:ascii="Times New Roman" w:hAnsi="Times New Roman" w:cs="Times New Roman"/>
          <w:noProof/>
          <w:sz w:val="28"/>
          <w:szCs w:val="28"/>
          <w:lang w:val="vi-VN"/>
        </w:rPr>
        <w:t>(theo Invoi</w:t>
      </w:r>
      <w:r w:rsidR="00AC0E2A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xuất khẩu</w:t>
      </w:r>
      <w:r w:rsidR="00AC0E2A" w:rsidRPr="00AC0E2A">
        <w:rPr>
          <w:rFonts w:ascii="Times New Roman" w:hAnsi="Times New Roman" w:cs="Times New Roman"/>
          <w:noProof/>
          <w:sz w:val="28"/>
          <w:szCs w:val="28"/>
          <w:lang w:val="vi-VN"/>
        </w:rPr>
        <w:t>)</w:t>
      </w:r>
      <w:r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đạt </w:t>
      </w:r>
    </w:p>
    <w:p w14:paraId="2C24A1DE" w14:textId="62A71F1D" w:rsidR="00AC0E2A" w:rsidRPr="00E07471" w:rsidRDefault="00AC0E2A" w:rsidP="00E0747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07471">
        <w:rPr>
          <w:rFonts w:ascii="Times New Roman" w:hAnsi="Times New Roman" w:cs="Times New Roman"/>
          <w:noProof/>
          <w:sz w:val="28"/>
          <w:szCs w:val="28"/>
          <w:lang w:val="vi-VN"/>
        </w:rPr>
        <w:t>Giá trị xuất khẩu gạo đạt được: 161.695.800 USD</w:t>
      </w:r>
    </w:p>
    <w:p w14:paraId="70E3CBA1" w14:textId="6D7E9CE0" w:rsidR="00AC0E2A" w:rsidRPr="00E07471" w:rsidRDefault="00AC0E2A" w:rsidP="00E0747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E07471">
        <w:rPr>
          <w:rFonts w:ascii="Times New Roman" w:hAnsi="Times New Roman" w:cs="Times New Roman"/>
          <w:noProof/>
          <w:sz w:val="28"/>
          <w:szCs w:val="28"/>
          <w:lang w:val="vi-VN"/>
        </w:rPr>
        <w:t>Giá trị xuất khẩu thóc đạt được 221.288.290,88 USD</w:t>
      </w:r>
    </w:p>
    <w:p w14:paraId="116421DE" w14:textId="1FEF71A0" w:rsidR="00AC0E2A" w:rsidRDefault="00AC0E2A" w:rsidP="00AC0E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AC0E2A">
        <w:rPr>
          <w:rFonts w:ascii="Times New Roman" w:hAnsi="Times New Roman" w:cs="Times New Roman"/>
          <w:noProof/>
          <w:sz w:val="28"/>
          <w:szCs w:val="28"/>
          <w:lang w:val="vi-VN"/>
        </w:rPr>
        <w:t>Giá trị xuất khẩu các mặt hàng khác ngoài thóc, gạo đạt: 580.946.406,54 USD</w:t>
      </w:r>
    </w:p>
    <w:p w14:paraId="3FE6BB47" w14:textId="166B1D40" w:rsidR="00C23DFF" w:rsidRDefault="00C23DFF" w:rsidP="00C23DFF">
      <w:pPr>
        <w:ind w:left="720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</w:pPr>
      <w:r w:rsidRPr="00C23DFF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 xml:space="preserve">5/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X</w:t>
      </w:r>
      <w:r w:rsidRPr="00C23DFF">
        <w:rPr>
          <w:rFonts w:ascii="Times New Roman" w:hAnsi="Times New Roman" w:cs="Times New Roman"/>
          <w:b/>
          <w:bCs/>
          <w:noProof/>
          <w:sz w:val="28"/>
          <w:szCs w:val="28"/>
          <w:lang w:val="vi-VN"/>
        </w:rPr>
        <w:t>uất khẩu cao su, gia súc, gia cầm và thủy sản</w:t>
      </w:r>
    </w:p>
    <w:p w14:paraId="264DEAA8" w14:textId="5AAEC0B3" w:rsidR="00C23DFF" w:rsidRDefault="00C23DFF" w:rsidP="00C23DF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 w:rsidRPr="00C23DFF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Cao su thiên nhiên </w:t>
      </w:r>
      <w:r w:rsidR="004E3777">
        <w:rPr>
          <w:rFonts w:ascii="Times New Roman" w:hAnsi="Times New Roman" w:cs="Times New Roman"/>
          <w:noProof/>
          <w:sz w:val="28"/>
          <w:szCs w:val="28"/>
          <w:lang w:val="vi-VN"/>
        </w:rPr>
        <w:t>x</w:t>
      </w:r>
      <w:r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uất khẩu được 61.056 tấn đạt giá trị  </w:t>
      </w:r>
      <w:r w:rsidR="004E3777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vi-VN"/>
        </w:rPr>
        <w:t>99.870.242 USD</w:t>
      </w:r>
    </w:p>
    <w:p w14:paraId="01545128" w14:textId="52CF556C" w:rsidR="00C23DFF" w:rsidRDefault="004E3777" w:rsidP="004E377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Chăn nuôi gia súc, gia cầm  xuất khẩu đạt  giá trị               </w:t>
      </w:r>
      <w:r w:rsidRPr="004E3777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25.073.706 USD </w:t>
      </w:r>
    </w:p>
    <w:p w14:paraId="7A1B5298" w14:textId="46865F79" w:rsidR="004E3777" w:rsidRDefault="004E3777" w:rsidP="004E377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  <w:r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Ngành nuôi thả thủy hải sản xuất khẩu đạt giá trị                 2.291.571 USD </w:t>
      </w:r>
    </w:p>
    <w:p w14:paraId="2C0980AC" w14:textId="039A068D" w:rsidR="00BA64FF" w:rsidRDefault="00BA64FF" w:rsidP="00BA64FF">
      <w:pPr>
        <w:pStyle w:val="ListParagraph"/>
        <w:ind w:left="1170"/>
        <w:jc w:val="both"/>
        <w:rPr>
          <w:rFonts w:ascii="Times New Roman" w:hAnsi="Times New Roman" w:cs="Times New Roman"/>
          <w:noProof/>
          <w:sz w:val="28"/>
          <w:szCs w:val="28"/>
          <w:lang w:val="vi-VN"/>
        </w:rPr>
      </w:pPr>
    </w:p>
    <w:p w14:paraId="46FA0E50" w14:textId="7B1EC161" w:rsidR="00BA64FF" w:rsidRPr="00825A71" w:rsidRDefault="00BA64FF" w:rsidP="00BA64FF">
      <w:pPr>
        <w:pStyle w:val="ListParagraph"/>
        <w:ind w:left="2880"/>
        <w:jc w:val="both"/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</w:pPr>
      <w:r w:rsidRPr="00825A71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t xml:space="preserve">(Thương vụ Việt Nam tại Campuchia dịch từ </w:t>
      </w:r>
      <w:r w:rsidR="00825A71" w:rsidRPr="00825A71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t>chữ</w:t>
      </w:r>
      <w:r w:rsidRPr="00825A71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t xml:space="preserve"> Khmer)</w:t>
      </w:r>
    </w:p>
    <w:p w14:paraId="7B5C9790" w14:textId="064C0CD8" w:rsidR="009E72FC" w:rsidRDefault="009E72FC"/>
    <w:p w14:paraId="0D9E813E" w14:textId="2E957032" w:rsidR="005C24A6" w:rsidRDefault="005C24A6"/>
    <w:p w14:paraId="4EBA4CB4" w14:textId="35FDEAB5" w:rsidR="005C24A6" w:rsidRPr="002B3058" w:rsidRDefault="005C24A6" w:rsidP="002B3058"/>
    <w:p w14:paraId="4DD6F2FA" w14:textId="77777777" w:rsidR="005C24A6" w:rsidRDefault="005C24A6"/>
    <w:sectPr w:rsidR="005C24A6" w:rsidSect="00E07471">
      <w:pgSz w:w="12240" w:h="15840"/>
      <w:pgMar w:top="990" w:right="630" w:bottom="117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F0FEA"/>
    <w:multiLevelType w:val="hybridMultilevel"/>
    <w:tmpl w:val="6F8A95B6"/>
    <w:lvl w:ilvl="0" w:tplc="62AE3BC6">
      <w:start w:val="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4A6"/>
    <w:rsid w:val="0000718F"/>
    <w:rsid w:val="0003678F"/>
    <w:rsid w:val="000526EB"/>
    <w:rsid w:val="000603EF"/>
    <w:rsid w:val="00093F24"/>
    <w:rsid w:val="000E3A9A"/>
    <w:rsid w:val="0016032F"/>
    <w:rsid w:val="00197780"/>
    <w:rsid w:val="001A4D7F"/>
    <w:rsid w:val="002045F2"/>
    <w:rsid w:val="002B3058"/>
    <w:rsid w:val="002B6D4D"/>
    <w:rsid w:val="00331203"/>
    <w:rsid w:val="00375EF5"/>
    <w:rsid w:val="00470060"/>
    <w:rsid w:val="00475B17"/>
    <w:rsid w:val="004C0A55"/>
    <w:rsid w:val="004D6DA4"/>
    <w:rsid w:val="004E3777"/>
    <w:rsid w:val="00521C05"/>
    <w:rsid w:val="005373C1"/>
    <w:rsid w:val="005604A5"/>
    <w:rsid w:val="005C24A6"/>
    <w:rsid w:val="00644859"/>
    <w:rsid w:val="006D735E"/>
    <w:rsid w:val="00791DFE"/>
    <w:rsid w:val="007A1D48"/>
    <w:rsid w:val="007C4316"/>
    <w:rsid w:val="008070F9"/>
    <w:rsid w:val="00825A71"/>
    <w:rsid w:val="00875454"/>
    <w:rsid w:val="008D1324"/>
    <w:rsid w:val="008F4D27"/>
    <w:rsid w:val="009218D4"/>
    <w:rsid w:val="009463B8"/>
    <w:rsid w:val="009940A2"/>
    <w:rsid w:val="009A70B5"/>
    <w:rsid w:val="009E72FC"/>
    <w:rsid w:val="00AC0E2A"/>
    <w:rsid w:val="00B47413"/>
    <w:rsid w:val="00BA4832"/>
    <w:rsid w:val="00BA64FF"/>
    <w:rsid w:val="00BC6955"/>
    <w:rsid w:val="00C23DFF"/>
    <w:rsid w:val="00C415BC"/>
    <w:rsid w:val="00C63302"/>
    <w:rsid w:val="00D15CE4"/>
    <w:rsid w:val="00D944C9"/>
    <w:rsid w:val="00DA68B1"/>
    <w:rsid w:val="00DB67AB"/>
    <w:rsid w:val="00DF080C"/>
    <w:rsid w:val="00E07471"/>
    <w:rsid w:val="00E6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F33C4"/>
  <w15:chartTrackingRefBased/>
  <w15:docId w15:val="{80315244-C127-4478-BB83-8DB951C48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C24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4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0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Vietnam Trade Office in Cambodia</dc:creator>
  <cp:keywords/>
  <dc:description/>
  <cp:lastModifiedBy>Vietnam Trade Office in Cambodia</cp:lastModifiedBy>
  <cp:revision>53</cp:revision>
  <cp:lastPrinted>2021-05-01T04:25:00Z</cp:lastPrinted>
  <dcterms:created xsi:type="dcterms:W3CDTF">2021-05-01T04:21:00Z</dcterms:created>
  <dcterms:modified xsi:type="dcterms:W3CDTF">2021-05-02T03:14:00Z</dcterms:modified>
</cp:coreProperties>
</file>