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492" w:rsidRPr="008B7492" w:rsidRDefault="00CC65D1" w:rsidP="005911DF">
      <w:pPr>
        <w:spacing w:before="120"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224610">
        <w:rPr>
          <w:rFonts w:asciiTheme="majorHAnsi" w:hAnsiTheme="majorHAnsi" w:cstheme="majorHAnsi"/>
          <w:sz w:val="28"/>
          <w:szCs w:val="28"/>
        </w:rPr>
        <w:t xml:space="preserve">Theo số liệu thống kê của Tổng cục Hải quan Việt Nam, 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>trong</w:t>
      </w:r>
      <w:r w:rsidR="003839CE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6F11C4">
        <w:rPr>
          <w:rFonts w:asciiTheme="majorHAnsi" w:hAnsiTheme="majorHAnsi" w:cstheme="majorHAnsi"/>
          <w:sz w:val="28"/>
          <w:szCs w:val="28"/>
          <w:lang w:val="en-US"/>
        </w:rPr>
        <w:t>4</w:t>
      </w:r>
      <w:r w:rsidR="003839CE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 xml:space="preserve">tháng </w:t>
      </w:r>
      <w:r w:rsidR="003839CE">
        <w:rPr>
          <w:rFonts w:asciiTheme="majorHAnsi" w:hAnsiTheme="majorHAnsi" w:cstheme="majorHAnsi"/>
          <w:sz w:val="28"/>
          <w:szCs w:val="28"/>
          <w:lang w:val="en-US"/>
        </w:rPr>
        <w:t>đầu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 xml:space="preserve"> năm </w:t>
      </w:r>
      <w:r w:rsidRPr="00224610">
        <w:rPr>
          <w:rFonts w:asciiTheme="majorHAnsi" w:hAnsiTheme="majorHAnsi" w:cstheme="majorHAnsi"/>
          <w:sz w:val="28"/>
          <w:szCs w:val="28"/>
        </w:rPr>
        <w:t>20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>20</w:t>
      </w:r>
      <w:r w:rsidRPr="00224610">
        <w:rPr>
          <w:rFonts w:asciiTheme="majorHAnsi" w:hAnsiTheme="majorHAnsi" w:cstheme="majorHAnsi"/>
          <w:sz w:val="28"/>
          <w:szCs w:val="28"/>
        </w:rPr>
        <w:t xml:space="preserve">, tổng 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 xml:space="preserve">kim ngạch </w:t>
      </w:r>
      <w:r w:rsidRPr="00224610">
        <w:rPr>
          <w:rFonts w:asciiTheme="majorHAnsi" w:hAnsiTheme="majorHAnsi" w:cstheme="majorHAnsi"/>
          <w:sz w:val="28"/>
          <w:szCs w:val="28"/>
        </w:rPr>
        <w:t xml:space="preserve">xuất nhập khẩu giữa Việt Nam với Nhật Bản đạt </w:t>
      </w:r>
      <w:r w:rsidR="006F11C4">
        <w:rPr>
          <w:rFonts w:asciiTheme="majorHAnsi" w:hAnsiTheme="majorHAnsi" w:cstheme="majorHAnsi"/>
          <w:sz w:val="28"/>
          <w:szCs w:val="28"/>
          <w:lang w:val="en-US"/>
        </w:rPr>
        <w:t>12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>,</w:t>
      </w:r>
      <w:r w:rsidR="003140CC">
        <w:rPr>
          <w:rFonts w:asciiTheme="majorHAnsi" w:hAnsiTheme="majorHAnsi" w:cstheme="majorHAnsi"/>
          <w:sz w:val="28"/>
          <w:szCs w:val="28"/>
          <w:lang w:val="en-US"/>
        </w:rPr>
        <w:t>9</w:t>
      </w:r>
      <w:r w:rsidR="006F11C4">
        <w:rPr>
          <w:rFonts w:asciiTheme="majorHAnsi" w:hAnsiTheme="majorHAnsi" w:cstheme="majorHAnsi"/>
          <w:sz w:val="28"/>
          <w:szCs w:val="28"/>
          <w:lang w:val="en-US"/>
        </w:rPr>
        <w:t>2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 xml:space="preserve"> tỷ USD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r w:rsidR="003839CE">
        <w:rPr>
          <w:rFonts w:asciiTheme="majorHAnsi" w:hAnsiTheme="majorHAnsi" w:cstheme="majorHAnsi"/>
          <w:sz w:val="28"/>
          <w:szCs w:val="28"/>
          <w:lang w:val="en-US"/>
        </w:rPr>
        <w:t xml:space="preserve">tăng </w:t>
      </w:r>
      <w:r w:rsidR="006F11C4">
        <w:rPr>
          <w:rFonts w:asciiTheme="majorHAnsi" w:hAnsiTheme="majorHAnsi" w:cstheme="majorHAnsi"/>
          <w:sz w:val="28"/>
          <w:szCs w:val="28"/>
          <w:lang w:val="en-US"/>
        </w:rPr>
        <w:t>8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>,</w:t>
      </w:r>
      <w:r w:rsidR="006F11C4">
        <w:rPr>
          <w:rFonts w:asciiTheme="majorHAnsi" w:hAnsiTheme="majorHAnsi" w:cstheme="majorHAnsi"/>
          <w:sz w:val="28"/>
          <w:szCs w:val="28"/>
          <w:lang w:val="en-US"/>
        </w:rPr>
        <w:t>5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>% so với cùng kỳ năm 2019</w:t>
      </w:r>
      <w:r w:rsidRPr="00224610">
        <w:rPr>
          <w:rFonts w:asciiTheme="majorHAnsi" w:hAnsiTheme="majorHAnsi" w:cstheme="majorHAnsi"/>
          <w:sz w:val="28"/>
          <w:szCs w:val="28"/>
        </w:rPr>
        <w:t>. Trong đó, xuất khẩu hàng hóa từ Việt Nam sang Nhật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Bản</w:t>
      </w:r>
      <w:r w:rsidRPr="00224610">
        <w:rPr>
          <w:rFonts w:asciiTheme="majorHAnsi" w:hAnsiTheme="majorHAnsi" w:cstheme="majorHAnsi"/>
          <w:sz w:val="28"/>
          <w:szCs w:val="28"/>
        </w:rPr>
        <w:t xml:space="preserve"> đạt </w:t>
      </w:r>
      <w:r w:rsidR="006F11C4" w:rsidRPr="006F11C4">
        <w:rPr>
          <w:rFonts w:asciiTheme="majorHAnsi" w:hAnsiTheme="majorHAnsi" w:cstheme="majorHAnsi"/>
          <w:sz w:val="28"/>
          <w:szCs w:val="28"/>
        </w:rPr>
        <w:t>6,44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tỷ USD, </w:t>
      </w:r>
      <w:r w:rsidR="003839CE" w:rsidRPr="003839CE">
        <w:rPr>
          <w:rFonts w:asciiTheme="majorHAnsi" w:hAnsiTheme="majorHAnsi" w:cstheme="majorHAnsi"/>
          <w:sz w:val="28"/>
          <w:szCs w:val="28"/>
        </w:rPr>
        <w:t>tăng</w:t>
      </w:r>
      <w:r w:rsidR="008B7492" w:rsidRPr="005911DF">
        <w:rPr>
          <w:rFonts w:asciiTheme="majorHAnsi" w:hAnsiTheme="majorHAnsi" w:cstheme="majorHAnsi"/>
          <w:sz w:val="28"/>
          <w:szCs w:val="28"/>
        </w:rPr>
        <w:t xml:space="preserve"> </w:t>
      </w:r>
      <w:r w:rsidR="006F11C4" w:rsidRPr="006F11C4">
        <w:rPr>
          <w:rFonts w:asciiTheme="majorHAnsi" w:hAnsiTheme="majorHAnsi" w:cstheme="majorHAnsi"/>
          <w:sz w:val="28"/>
          <w:szCs w:val="28"/>
        </w:rPr>
        <w:t>5</w:t>
      </w:r>
      <w:r w:rsidR="008A679C" w:rsidRPr="008A679C">
        <w:rPr>
          <w:rFonts w:asciiTheme="majorHAnsi" w:hAnsiTheme="majorHAnsi" w:cstheme="majorHAnsi"/>
          <w:sz w:val="28"/>
          <w:szCs w:val="28"/>
        </w:rPr>
        <w:t>,</w:t>
      </w:r>
      <w:r w:rsidR="006F11C4" w:rsidRPr="006F11C4">
        <w:rPr>
          <w:rFonts w:asciiTheme="majorHAnsi" w:hAnsiTheme="majorHAnsi" w:cstheme="majorHAnsi"/>
          <w:sz w:val="28"/>
          <w:szCs w:val="28"/>
        </w:rPr>
        <w:t>3</w:t>
      </w:r>
      <w:r w:rsidR="008B7492" w:rsidRPr="005911DF">
        <w:rPr>
          <w:rFonts w:asciiTheme="majorHAnsi" w:hAnsiTheme="majorHAnsi" w:cstheme="majorHAnsi"/>
          <w:sz w:val="28"/>
          <w:szCs w:val="28"/>
        </w:rPr>
        <w:t>% so với cùng kỳ năm 2019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; 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nhập khẩu của Việt Nam từ Nhật Bản đạt </w:t>
      </w:r>
      <w:r w:rsidR="006F11C4" w:rsidRPr="006F11C4">
        <w:rPr>
          <w:rFonts w:asciiTheme="majorHAnsi" w:hAnsiTheme="majorHAnsi" w:cstheme="majorHAnsi"/>
          <w:sz w:val="28"/>
          <w:szCs w:val="28"/>
        </w:rPr>
        <w:t>6,</w:t>
      </w:r>
      <w:r w:rsidR="008A679C" w:rsidRPr="008A679C">
        <w:rPr>
          <w:rFonts w:asciiTheme="majorHAnsi" w:hAnsiTheme="majorHAnsi" w:cstheme="majorHAnsi"/>
          <w:sz w:val="28"/>
          <w:szCs w:val="28"/>
        </w:rPr>
        <w:t>4</w:t>
      </w:r>
      <w:r w:rsidR="006F11C4" w:rsidRPr="006F11C4">
        <w:rPr>
          <w:rFonts w:asciiTheme="majorHAnsi" w:hAnsiTheme="majorHAnsi" w:cstheme="majorHAnsi"/>
          <w:sz w:val="28"/>
          <w:szCs w:val="28"/>
        </w:rPr>
        <w:t>8</w:t>
      </w:r>
      <w:r w:rsidR="008A679C" w:rsidRPr="008A679C">
        <w:rPr>
          <w:rFonts w:asciiTheme="majorHAnsi" w:hAnsiTheme="majorHAnsi" w:cstheme="majorHAnsi"/>
          <w:sz w:val="28"/>
          <w:szCs w:val="28"/>
        </w:rPr>
        <w:t xml:space="preserve"> 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tỷ USD, </w:t>
      </w:r>
      <w:r w:rsidR="003839CE" w:rsidRPr="003839CE">
        <w:rPr>
          <w:rFonts w:asciiTheme="majorHAnsi" w:hAnsiTheme="majorHAnsi" w:cstheme="majorHAnsi"/>
          <w:sz w:val="28"/>
          <w:szCs w:val="28"/>
        </w:rPr>
        <w:t>tăng 1</w:t>
      </w:r>
      <w:r w:rsidR="006F11C4" w:rsidRPr="006F11C4">
        <w:rPr>
          <w:rFonts w:asciiTheme="majorHAnsi" w:hAnsiTheme="majorHAnsi" w:cstheme="majorHAnsi"/>
          <w:sz w:val="28"/>
          <w:szCs w:val="28"/>
        </w:rPr>
        <w:t>1</w:t>
      </w:r>
      <w:r w:rsidR="003839CE" w:rsidRPr="003839CE">
        <w:rPr>
          <w:rFonts w:asciiTheme="majorHAnsi" w:hAnsiTheme="majorHAnsi" w:cstheme="majorHAnsi"/>
          <w:sz w:val="28"/>
          <w:szCs w:val="28"/>
        </w:rPr>
        <w:t>,</w:t>
      </w:r>
      <w:r w:rsidR="006F11C4" w:rsidRPr="006F11C4">
        <w:rPr>
          <w:rFonts w:asciiTheme="majorHAnsi" w:hAnsiTheme="majorHAnsi" w:cstheme="majorHAnsi"/>
          <w:sz w:val="28"/>
          <w:szCs w:val="28"/>
        </w:rPr>
        <w:t>8</w:t>
      </w:r>
      <w:r w:rsidR="005911DF" w:rsidRPr="005911DF">
        <w:rPr>
          <w:rFonts w:asciiTheme="majorHAnsi" w:hAnsiTheme="majorHAnsi" w:cstheme="majorHAnsi"/>
          <w:sz w:val="28"/>
          <w:szCs w:val="28"/>
        </w:rPr>
        <w:t>% so với cùng kỳ năm 2019</w:t>
      </w:r>
      <w:r w:rsidR="005911DF" w:rsidRPr="00B01714">
        <w:rPr>
          <w:rFonts w:asciiTheme="majorHAnsi" w:hAnsiTheme="majorHAnsi" w:cstheme="majorHAnsi"/>
          <w:sz w:val="28"/>
          <w:szCs w:val="28"/>
        </w:rPr>
        <w:t>.</w:t>
      </w:r>
      <w:r w:rsidR="008B7492" w:rsidRPr="00B01714">
        <w:rPr>
          <w:rFonts w:asciiTheme="majorHAnsi" w:hAnsiTheme="majorHAnsi" w:cstheme="majorHAnsi"/>
          <w:sz w:val="28"/>
          <w:szCs w:val="28"/>
        </w:rPr>
        <w:t xml:space="preserve"> </w:t>
      </w:r>
      <w:r w:rsidR="005911DF" w:rsidRPr="00B01714">
        <w:rPr>
          <w:rFonts w:asciiTheme="majorHAnsi" w:hAnsiTheme="majorHAnsi" w:cstheme="majorHAnsi"/>
          <w:sz w:val="28"/>
          <w:szCs w:val="28"/>
        </w:rPr>
        <w:t xml:space="preserve">Việt Nam </w:t>
      </w:r>
      <w:r w:rsidR="006F11C4" w:rsidRPr="006F11C4">
        <w:rPr>
          <w:rFonts w:asciiTheme="majorHAnsi" w:hAnsiTheme="majorHAnsi" w:cstheme="majorHAnsi"/>
          <w:sz w:val="28"/>
          <w:szCs w:val="28"/>
        </w:rPr>
        <w:t xml:space="preserve">nhập </w:t>
      </w:r>
      <w:r w:rsidR="008B7492" w:rsidRPr="00B01714">
        <w:rPr>
          <w:rFonts w:asciiTheme="majorHAnsi" w:hAnsiTheme="majorHAnsi" w:cstheme="majorHAnsi"/>
          <w:sz w:val="28"/>
          <w:szCs w:val="28"/>
        </w:rPr>
        <w:t xml:space="preserve">siêu </w:t>
      </w:r>
      <w:r w:rsidR="006F11C4" w:rsidRPr="006F11C4">
        <w:rPr>
          <w:rFonts w:asciiTheme="majorHAnsi" w:hAnsiTheme="majorHAnsi" w:cstheme="majorHAnsi"/>
          <w:sz w:val="28"/>
          <w:szCs w:val="28"/>
        </w:rPr>
        <w:t>từ</w:t>
      </w:r>
      <w:r w:rsidR="008B7492" w:rsidRPr="00B01714">
        <w:rPr>
          <w:rFonts w:asciiTheme="majorHAnsi" w:hAnsiTheme="majorHAnsi" w:cstheme="majorHAnsi"/>
          <w:sz w:val="28"/>
          <w:szCs w:val="28"/>
        </w:rPr>
        <w:t xml:space="preserve"> Nhật Bản </w:t>
      </w:r>
      <w:r w:rsidR="006F11C4" w:rsidRPr="006F11C4">
        <w:rPr>
          <w:rFonts w:asciiTheme="majorHAnsi" w:hAnsiTheme="majorHAnsi" w:cstheme="majorHAnsi"/>
          <w:sz w:val="28"/>
          <w:szCs w:val="28"/>
        </w:rPr>
        <w:t>47</w:t>
      </w:r>
      <w:r w:rsidR="008B7492" w:rsidRPr="008B7492">
        <w:rPr>
          <w:rFonts w:asciiTheme="majorHAnsi" w:hAnsiTheme="majorHAnsi" w:cstheme="majorHAnsi"/>
          <w:sz w:val="28"/>
          <w:szCs w:val="28"/>
        </w:rPr>
        <w:t>,</w:t>
      </w:r>
      <w:r w:rsidR="006F11C4" w:rsidRPr="006F11C4">
        <w:rPr>
          <w:rFonts w:asciiTheme="majorHAnsi" w:hAnsiTheme="majorHAnsi" w:cstheme="majorHAnsi"/>
          <w:sz w:val="28"/>
          <w:szCs w:val="28"/>
        </w:rPr>
        <w:t>5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triệu USD</w:t>
      </w:r>
      <w:r w:rsidR="006F11C4" w:rsidRPr="006F11C4">
        <w:rPr>
          <w:rFonts w:asciiTheme="majorHAnsi" w:hAnsiTheme="majorHAnsi" w:cstheme="majorHAnsi"/>
          <w:sz w:val="28"/>
          <w:szCs w:val="28"/>
        </w:rPr>
        <w:t>.</w:t>
      </w:r>
    </w:p>
    <w:p w:rsidR="005911DF" w:rsidRPr="005911DF" w:rsidRDefault="005911DF" w:rsidP="005911DF">
      <w:pPr>
        <w:spacing w:before="120"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</w:p>
    <w:p w:rsidR="00CC65D1" w:rsidRPr="00CC65D1" w:rsidRDefault="005911DF" w:rsidP="008B7492">
      <w:pPr>
        <w:spacing w:before="120" w:after="0" w:line="240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D03AEB">
        <w:rPr>
          <w:rFonts w:asciiTheme="majorHAnsi" w:hAnsiTheme="majorHAnsi" w:cstheme="majorHAnsi"/>
          <w:b/>
          <w:sz w:val="28"/>
          <w:szCs w:val="28"/>
        </w:rPr>
        <w:tab/>
      </w:r>
      <w:r w:rsidR="00CC65D1" w:rsidRPr="00CC65D1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Kim ngạch thương mại Việt Nam – Nhật Bản </w:t>
      </w:r>
      <w:r w:rsidR="006F11C4" w:rsidRPr="006F11C4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4</w:t>
      </w:r>
      <w:r w:rsidR="003839CE" w:rsidRPr="00FB0A0D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 </w:t>
      </w:r>
      <w:r w:rsidR="00065A1B" w:rsidRPr="00D03AEB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tháng </w:t>
      </w:r>
      <w:r w:rsidR="003839CE" w:rsidRPr="00FB0A0D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đầu</w:t>
      </w:r>
      <w:r w:rsidR="00065A1B" w:rsidRPr="00D03AEB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 năm 2020</w:t>
      </w:r>
    </w:p>
    <w:p w:rsidR="00CC65D1" w:rsidRPr="00CC65D1" w:rsidRDefault="00CC65D1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(Đơn vị: t</w:t>
      </w:r>
      <w:r w:rsidR="00D03AEB"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  <w:t>ỷ</w:t>
      </w: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USD)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45"/>
        <w:gridCol w:w="1793"/>
        <w:gridCol w:w="1804"/>
        <w:gridCol w:w="1810"/>
        <w:gridCol w:w="1804"/>
      </w:tblGrid>
      <w:tr w:rsidR="00D03AEB" w:rsidRPr="00CC65D1" w:rsidTr="00577A43">
        <w:trPr>
          <w:tblCellSpacing w:w="0" w:type="dxa"/>
        </w:trPr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Xuất khẩu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Nhập khẩu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Tổng XNK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6F11C4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Nhập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siêu</w:t>
            </w:r>
          </w:p>
        </w:tc>
      </w:tr>
      <w:tr w:rsidR="00D03AEB" w:rsidRPr="00CC65D1" w:rsidTr="00577A43">
        <w:trPr>
          <w:tblCellSpacing w:w="0" w:type="dxa"/>
        </w:trPr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6F11C4" w:rsidP="00FB0A0D">
            <w:pPr>
              <w:spacing w:before="120" w:after="0" w:line="240" w:lineRule="auto"/>
              <w:ind w:left="120" w:right="120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4</w:t>
            </w:r>
            <w:r w:rsidR="00FB0A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T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/20</w:t>
            </w:r>
            <w:r w:rsidR="00065A1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20</w:t>
            </w:r>
          </w:p>
        </w:tc>
        <w:tc>
          <w:tcPr>
            <w:tcW w:w="1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6F11C4" w:rsidP="00FB0A0D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6,44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6F11C4" w:rsidP="003140CC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6,48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6F11C4" w:rsidP="003140CC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12,92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6F11C4" w:rsidP="006F11C4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0,048</w:t>
            </w:r>
          </w:p>
        </w:tc>
      </w:tr>
      <w:tr w:rsidR="00D03AEB" w:rsidRPr="00CC65D1" w:rsidTr="00577A43">
        <w:trPr>
          <w:tblCellSpacing w:w="0" w:type="dxa"/>
        </w:trPr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6F11C4">
            <w:pPr>
              <w:spacing w:before="120" w:after="0" w:line="240" w:lineRule="auto"/>
              <w:ind w:left="120" w:right="120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Tăng/giảm so với </w:t>
            </w:r>
            <w:r w:rsidR="006F11C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4</w:t>
            </w: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T/201</w:t>
            </w:r>
            <w:r w:rsidR="00065A1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9</w:t>
            </w:r>
          </w:p>
        </w:tc>
        <w:tc>
          <w:tcPr>
            <w:tcW w:w="1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6F11C4" w:rsidP="006F11C4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5</w:t>
            </w:r>
            <w:r w:rsidR="003140C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3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6F11C4" w:rsidP="006F11C4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11</w:t>
            </w:r>
            <w:r w:rsidR="00FB0A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8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6F11C4" w:rsidP="006F11C4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8</w:t>
            </w:r>
            <w:r w:rsidR="008A679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5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 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8A679C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</w:tr>
    </w:tbl>
    <w:p w:rsidR="00CC65D1" w:rsidRPr="006B007F" w:rsidRDefault="00CC65D1" w:rsidP="00577A43">
      <w:pPr>
        <w:spacing w:before="120" w:after="0" w:line="240" w:lineRule="auto"/>
        <w:ind w:right="-46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(Nguồn:</w:t>
      </w:r>
      <w:r w:rsidR="00065A1B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Hải quan Việt Nam)</w:t>
      </w:r>
    </w:p>
    <w:p w:rsidR="00065A1B" w:rsidRPr="00CC65D1" w:rsidRDefault="00065A1B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</w:rPr>
      </w:pPr>
    </w:p>
    <w:p w:rsidR="00465986" w:rsidRPr="00465986" w:rsidRDefault="00465986" w:rsidP="006B007F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Tình hình xuất khẩu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sang Nhật Bản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cụ thể theo nhóm hàng t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rong </w:t>
      </w:r>
      <w:r w:rsidR="006F11C4" w:rsidRPr="006F11C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tháng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đầu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năm 2020 như sau:</w:t>
      </w:r>
    </w:p>
    <w:p w:rsidR="00465986" w:rsidRPr="00BC7BA0" w:rsidRDefault="00465986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chế biến, chế tạo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</w:t>
      </w:r>
      <w:r w:rsid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kim ngạch xu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ất khẩu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04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t</w:t>
      </w:r>
      <w:r w:rsidR="004C0F59" w:rsidRPr="004C0F59">
        <w:rPr>
          <w:rFonts w:asciiTheme="majorHAnsi" w:eastAsia="Times New Roman" w:hAnsiTheme="majorHAnsi" w:cstheme="majorHAnsi"/>
          <w:color w:val="000000"/>
          <w:sz w:val="28"/>
          <w:szCs w:val="28"/>
        </w:rPr>
        <w:t>ă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ng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% so với cùng kỳ năm 2019; trong đó các mặt hàng có kim ngạch</w:t>
      </w:r>
      <w:r w:rsidR="00944C80" w:rsidRPr="00944C8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xuất khẩu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lớn là: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hàng dệt may (đạt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1,17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4C0F59" w:rsidRPr="004C0F59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4C0F59" w:rsidRPr="004C0F59">
        <w:rPr>
          <w:rFonts w:asciiTheme="majorHAnsi" w:eastAsia="Times New Roman" w:hAnsiTheme="majorHAnsi" w:cstheme="majorHAnsi"/>
          <w:color w:val="000000"/>
          <w:sz w:val="28"/>
          <w:szCs w:val="28"/>
        </w:rPr>
        <w:t>1,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%); phương tiện vận tải và p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hụ tùng (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761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u USD, giảm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9,6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móc, thiết bị, dụng cụ, phụ tùng khác (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655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9,4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%); gỗ và sản phẩm gỗ (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437</w:t>
      </w:r>
      <w:r w:rsidR="004C0F59" w:rsidRPr="004C0F59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4C0F59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vi tính, sản phẩm điện tử và linh kiện (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357</w:t>
      </w:r>
      <w:r w:rsidR="004C0F59" w:rsidRPr="004C0F59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4C0F59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4C0F59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17</w:t>
      </w:r>
      <w:r w:rsidR="004C0F59" w:rsidRPr="004C0F59">
        <w:rPr>
          <w:rFonts w:asciiTheme="majorHAnsi" w:eastAsia="Times New Roman" w:hAnsiTheme="majorHAnsi" w:cstheme="majorHAnsi"/>
          <w:color w:val="000000"/>
          <w:sz w:val="28"/>
          <w:szCs w:val="28"/>
        </w:rPr>
        <w:t>,4</w:t>
      </w:r>
      <w:r w:rsidR="004C0F59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4C0F59"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FB0A0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giày dép các loại (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329</w:t>
      </w:r>
      <w:r w:rsidR="004C0F59" w:rsidRPr="004C0F59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FB0A0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10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C0F59" w:rsidRPr="004C0F59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FB0A0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4C0F59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điện thoại các loại và linh kiện (</w:t>
      </w:r>
      <w:r w:rsidR="004C0F59" w:rsidRPr="004C0F59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90,9</w:t>
      </w:r>
      <w:r w:rsidR="004C0F59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80</w:t>
      </w:r>
      <w:r w:rsidR="004C0F59" w:rsidRPr="004C0F59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4C0F59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sản phẩm từ chất dẻo 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228</w:t>
      </w:r>
      <w:r w:rsidR="004C0F59" w:rsidRPr="004C0F59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giảm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 túi xách, ví, vali, mũ và ô dù (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137</w:t>
      </w:r>
      <w:r w:rsidR="004C0F59" w:rsidRPr="004C0F59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%)…</w:t>
      </w:r>
    </w:p>
    <w:p w:rsidR="00BC7BA0" w:rsidRPr="00485C35" w:rsidRDefault="00BC7BA0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114C10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nông, thủy sản</w:t>
      </w:r>
      <w:r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567</w:t>
      </w:r>
      <w:r w:rsidR="00CC38AA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 so với cùng kỳ năm 2019, với các mặt hàng xuất khẩu chủ yếu là: hàng thủy sản (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434</w:t>
      </w:r>
      <w:r w:rsidR="00CC38AA" w:rsidRPr="00CC38A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cà phê (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66</w:t>
      </w:r>
      <w:r w:rsidR="00CC38AA" w:rsidRPr="00CC38A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CC38AA" w:rsidRPr="00CC38AA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hàng rau quả (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46</w:t>
      </w:r>
      <w:r w:rsidR="00CC38AA" w:rsidRPr="00CC38A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tăng 2</w:t>
      </w:r>
      <w:r w:rsidR="00CC38AA" w:rsidRPr="00CC38AA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,4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hạt điều (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12,2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52,4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cao su (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5,6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C38AA" w:rsidRPr="00CC38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5,4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hạt tiêu (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CC38AA" w:rsidRPr="00CC38A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CC38AA" w:rsidRPr="00CC38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USD,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tăng 4,1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485C35">
        <w:rPr>
          <w:rFonts w:asciiTheme="majorHAnsi" w:eastAsia="Times New Roman" w:hAnsiTheme="majorHAnsi" w:cstheme="majorHAnsi"/>
          <w:color w:val="000000"/>
          <w:sz w:val="28"/>
          <w:szCs w:val="28"/>
        </w:rPr>
        <w:t>…</w:t>
      </w:r>
    </w:p>
    <w:p w:rsidR="00BC7BA0" w:rsidRPr="003839CE" w:rsidRDefault="00BC7BA0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F10CE3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nhiên liệu, khoáng sản</w:t>
      </w:r>
      <w:r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68</w:t>
      </w:r>
      <w:r w:rsidR="00F10CE3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giảm 19</w:t>
      </w:r>
      <w:r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2019, với 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các mặt hàng xuất khẩu chủ yếu là:</w:t>
      </w:r>
      <w:r w:rsidR="00F10CE3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dầu thô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(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49,4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34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%);</w:t>
      </w:r>
      <w:r w:rsidR="00F10CE3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than đá (</w:t>
      </w:r>
      <w:r w:rsidR="00F10CE3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14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F10CE3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F10CE3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39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%); quặng và khoáng sản khác (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giảm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15,3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p w:rsidR="00CC65D1" w:rsidRPr="00CC65D1" w:rsidRDefault="006E4938" w:rsidP="006E493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3839CE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vật liệu xây dựng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290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6,4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2019, với các mặt hàng </w:t>
      </w:r>
      <w:r w:rsidR="00944C80"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xuất khẩu 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chủ yếu là: sản 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lastRenderedPageBreak/>
        <w:t>phẩm từ sắt thép (</w:t>
      </w:r>
      <w:r w:rsidR="00440655" w:rsidRPr="00440655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64,6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440655" w:rsidRPr="00440655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7,4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%); dây diện và dây cáp điện (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103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%); sắt thép các loại (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22</w:t>
      </w:r>
      <w:r w:rsidR="00440655" w:rsidRPr="00440655">
        <w:rPr>
          <w:rFonts w:asciiTheme="majorHAnsi" w:eastAsia="Times New Roman" w:hAnsiTheme="majorHAnsi" w:cstheme="majorHAnsi"/>
          <w:color w:val="000000"/>
          <w:sz w:val="28"/>
          <w:szCs w:val="28"/>
        </w:rPr>
        <w:t>,2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giảm 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41,1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%).</w:t>
      </w:r>
    </w:p>
    <w:p w:rsidR="006E4938" w:rsidRPr="003839CE" w:rsidRDefault="006E4938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</w:p>
    <w:p w:rsidR="006E4938" w:rsidRPr="00465986" w:rsidRDefault="006E4938" w:rsidP="006E493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Tình hình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khẩu từ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Nhật Bản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cụ thể theo nhóm hàng t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rong </w:t>
      </w:r>
      <w:r w:rsidR="006F11C4" w:rsidRPr="006F11C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tháng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đầu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năm 2020 như sau:</w:t>
      </w:r>
    </w:p>
    <w:p w:rsidR="000453A8" w:rsidRPr="00BC7BA0" w:rsidRDefault="000453A8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chế biến, chế tạo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kim ngạch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nhập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khẩu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5,35 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tỷ USD,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% so với cùng kỳ năm 2019; trong đó các mặt hàng có kim ngạch lớn là: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132AE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móc, thiết bị, dụng cụ, phụ tùng khác (</w:t>
      </w:r>
      <w:r w:rsidR="00132AEA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1,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56</w:t>
      </w:r>
      <w:r w:rsidR="00132AEA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</w:t>
      </w:r>
      <w:r w:rsidR="00132AE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132AE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132AEA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132AE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132AEA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máy vi tính, sản phẩm điện tử và linh kiện (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1,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29,4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CB6EE7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phế liệu sắt thép (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307,7</w:t>
      </w:r>
      <w:r w:rsidR="00CB6EE7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60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CB6EE7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sản phẩm từ chất dẻo 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250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giảm 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vải các loại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236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0,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%)…</w:t>
      </w:r>
    </w:p>
    <w:p w:rsidR="000453A8" w:rsidRPr="000453A8" w:rsidRDefault="000453A8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BC7BA0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nông, thủy sản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nhập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khẩu 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103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,3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2019, với các mặt hàng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nhập khẩu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chủ yếu là: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cao su (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52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7002DC" w:rsidRPr="007002DC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hàng thủy sản (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50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17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</w:p>
    <w:p w:rsidR="005877C3" w:rsidRPr="00514E51" w:rsidRDefault="005877C3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0453A8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nhiên liệu, khoáng sản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nhập khẩu 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 so với cùng kỳ năm 2019, với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các mặt hàng nhập khẩu chủ yếu là: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A572D6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than đá (1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A572D6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182,7</w:t>
      </w:r>
      <w:r w:rsidR="00A572D6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sản phẩm khác từ dầu mỏ (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11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%); quặng và khoáng sản khác (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55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514E51" w:rsidRPr="00514E51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p w:rsidR="005877C3" w:rsidRPr="00CC65D1" w:rsidRDefault="005877C3" w:rsidP="005877C3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0453A8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vật liệu xây dựng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khẩu 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693</w:t>
      </w:r>
      <w:r w:rsidR="00514E51" w:rsidRPr="00514E51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514E51" w:rsidRPr="00514E51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 so với cùng kỳ năm 2019, với các mặt hàng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khẩu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chủ yếu là: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sắt thép các loại (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485</w:t>
      </w:r>
      <w:r w:rsidR="00514E51" w:rsidRPr="00514E51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514E51" w:rsidRPr="00514E51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514E51" w:rsidRPr="00514E51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sản phẩm từ sắt thép (</w:t>
      </w:r>
      <w:r w:rsidR="00514E51" w:rsidRPr="00514E51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64</w:t>
      </w:r>
      <w:r w:rsidR="00514E51" w:rsidRPr="00514E51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giảm 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514E51" w:rsidRPr="00514E51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%); dây diện và dây cáp điện (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43</w:t>
      </w:r>
      <w:r w:rsidR="00514E51" w:rsidRPr="00514E51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giảm </w:t>
      </w:r>
      <w:r w:rsidR="00427573" w:rsidRPr="00427573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514E51" w:rsidRPr="00B01714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27573" w:rsidRPr="00602E7A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45577B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45577B" w:rsidRPr="00944C80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p w:rsidR="00065A1B" w:rsidRPr="00CC65D1" w:rsidRDefault="00065A1B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</w:p>
    <w:p w:rsidR="00602E7A" w:rsidRPr="00602E7A" w:rsidRDefault="00CC65D1" w:rsidP="00602E7A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Về tình hình đầu tư: Trong </w:t>
      </w:r>
      <w:r w:rsidR="006F11C4" w:rsidRPr="006F11C4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65A1B" w:rsidRPr="005877C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tháng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đầu</w:t>
      </w:r>
      <w:r w:rsidR="00065A1B" w:rsidRPr="005877C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năm 2020</w:t>
      </w:r>
      <w:r w:rsidR="005877C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đã có </w:t>
      </w:r>
      <w:r w:rsidR="00602E7A" w:rsidRPr="00602E7A">
        <w:rPr>
          <w:rFonts w:asciiTheme="majorHAnsi" w:eastAsia="Times New Roman" w:hAnsiTheme="majorHAnsi" w:cstheme="majorHAnsi"/>
          <w:color w:val="000000"/>
          <w:sz w:val="28"/>
          <w:szCs w:val="28"/>
        </w:rPr>
        <w:t>93</w:t>
      </w:r>
      <w:r w:rsidR="005877C3" w:rsidRPr="005877C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quốc gia và vùng lãnh thổ có dự án đầu tư tại Việt Nam với tổng vốn đầu tư đạt</w:t>
      </w:r>
      <w:r w:rsidR="00E64D08" w:rsidRPr="00E64D0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440655" w:rsidRPr="00440655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E64D08" w:rsidRPr="00E64D0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40655" w:rsidRPr="00440655">
        <w:rPr>
          <w:rFonts w:asciiTheme="majorHAnsi" w:eastAsia="Times New Roman" w:hAnsiTheme="majorHAnsi" w:cstheme="majorHAnsi"/>
          <w:color w:val="000000"/>
          <w:sz w:val="28"/>
          <w:szCs w:val="28"/>
        </w:rPr>
        <w:t>55</w:t>
      </w:r>
      <w:r w:rsidR="00E64D08" w:rsidRPr="00E64D0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USD.</w:t>
      </w:r>
      <w:r w:rsidR="005877C3" w:rsidRPr="005877C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5877C3" w:rsidRPr="00E64D0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Nhật Bản có vốn đầu tư </w:t>
      </w:r>
      <w:r w:rsidR="00440655" w:rsidRPr="00440655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đăng ký </w:t>
      </w:r>
      <w:r w:rsidR="005877C3" w:rsidRPr="00E64D08">
        <w:rPr>
          <w:rFonts w:asciiTheme="majorHAnsi" w:eastAsia="Times New Roman" w:hAnsiTheme="majorHAnsi" w:cstheme="majorHAnsi"/>
          <w:color w:val="000000"/>
          <w:sz w:val="28"/>
          <w:szCs w:val="28"/>
        </w:rPr>
        <w:t>đạt</w:t>
      </w:r>
      <w:r w:rsidR="00E64D08" w:rsidRPr="00E64D0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02E7A" w:rsidRPr="00602E7A">
        <w:rPr>
          <w:rFonts w:asciiTheme="majorHAnsi" w:eastAsia="Times New Roman" w:hAnsiTheme="majorHAnsi" w:cstheme="majorHAnsi"/>
          <w:color w:val="000000"/>
          <w:sz w:val="28"/>
          <w:szCs w:val="28"/>
        </w:rPr>
        <w:t>1,16</w:t>
      </w:r>
      <w:r w:rsidR="00E64D08" w:rsidRPr="00E64D0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</w:t>
      </w:r>
      <w:r w:rsidR="00602E7A" w:rsidRPr="00602E7A">
        <w:rPr>
          <w:rFonts w:asciiTheme="majorHAnsi" w:eastAsia="Times New Roman" w:hAnsiTheme="majorHAnsi" w:cstheme="majorHAnsi"/>
          <w:color w:val="000000"/>
          <w:sz w:val="28"/>
          <w:szCs w:val="28"/>
        </w:rPr>
        <w:t>ỷ</w:t>
      </w:r>
      <w:r w:rsidR="00E64D08" w:rsidRPr="00E64D0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</w:t>
      </w:r>
      <w:r w:rsidR="005877C3" w:rsidRPr="00E64D0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xếp thứ </w:t>
      </w:r>
      <w:r w:rsidR="00602E7A" w:rsidRPr="00602E7A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5877C3" w:rsidRPr="00E64D0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sau Singapore </w:t>
      </w:r>
      <w:r w:rsidR="009C77B5" w:rsidRPr="009C77B5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440655" w:rsidRPr="00440655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602E7A" w:rsidRPr="00602E7A">
        <w:rPr>
          <w:rFonts w:asciiTheme="majorHAnsi" w:eastAsia="Times New Roman" w:hAnsiTheme="majorHAnsi" w:cstheme="majorHAnsi"/>
          <w:color w:val="000000"/>
          <w:sz w:val="28"/>
          <w:szCs w:val="28"/>
        </w:rPr>
        <w:t>,07</w:t>
      </w:r>
      <w:r w:rsidR="00E64D08" w:rsidRPr="00E64D0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USD</w:t>
      </w:r>
      <w:r w:rsidR="00602E7A" w:rsidRPr="00602E7A">
        <w:rPr>
          <w:rFonts w:asciiTheme="majorHAnsi" w:eastAsia="Times New Roman" w:hAnsiTheme="majorHAnsi" w:cstheme="majorHAnsi"/>
          <w:color w:val="000000"/>
          <w:sz w:val="28"/>
          <w:szCs w:val="28"/>
        </w:rPr>
        <w:t>)</w:t>
      </w:r>
      <w:r w:rsidR="005877C3" w:rsidRPr="00E64D0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</w:t>
      </w:r>
      <w:r w:rsidR="00602E7A" w:rsidRPr="00602E7A">
        <w:rPr>
          <w:rFonts w:asciiTheme="majorHAnsi" w:eastAsia="Times New Roman" w:hAnsiTheme="majorHAnsi" w:cstheme="majorHAnsi"/>
          <w:color w:val="000000"/>
          <w:sz w:val="28"/>
          <w:szCs w:val="28"/>
        </w:rPr>
        <w:t>Thái Lan (1,46 tỷ USD)</w:t>
      </w:r>
      <w:r w:rsidR="009C77B5" w:rsidRPr="009C77B5">
        <w:rPr>
          <w:rFonts w:asciiTheme="majorHAnsi" w:eastAsia="Times New Roman" w:hAnsiTheme="majorHAnsi" w:cstheme="majorHAnsi"/>
          <w:color w:val="000000"/>
          <w:sz w:val="28"/>
          <w:szCs w:val="28"/>
        </w:rPr>
        <w:t>. X</w:t>
      </w:r>
      <w:r w:rsidR="00602E7A" w:rsidRPr="00602E7A">
        <w:rPr>
          <w:rFonts w:asciiTheme="majorHAnsi" w:eastAsia="Times New Roman" w:hAnsiTheme="majorHAnsi" w:cstheme="majorHAnsi"/>
          <w:color w:val="000000"/>
          <w:sz w:val="28"/>
          <w:szCs w:val="28"/>
        </w:rPr>
        <w:t>ét theo số lượng dự án</w:t>
      </w:r>
      <w:r w:rsidR="009C77B5" w:rsidRPr="009C77B5">
        <w:rPr>
          <w:rFonts w:asciiTheme="majorHAnsi" w:eastAsia="Times New Roman" w:hAnsiTheme="majorHAnsi" w:cstheme="majorHAnsi"/>
          <w:color w:val="000000"/>
          <w:sz w:val="28"/>
          <w:szCs w:val="28"/>
        </w:rPr>
        <w:t>, Nhật Bản với 116 dự án xếp thứ 3</w:t>
      </w:r>
      <w:r w:rsidR="00602E7A" w:rsidRPr="00602E7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9C77B5" w:rsidRPr="009C77B5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sau </w:t>
      </w:r>
      <w:r w:rsidR="00602E7A" w:rsidRPr="00602E7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Hàn Quốc </w:t>
      </w:r>
      <w:r w:rsidR="009C77B5" w:rsidRPr="009C77B5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602E7A" w:rsidRPr="00602E7A">
        <w:rPr>
          <w:rFonts w:asciiTheme="majorHAnsi" w:eastAsia="Times New Roman" w:hAnsiTheme="majorHAnsi" w:cstheme="majorHAnsi"/>
          <w:color w:val="000000"/>
          <w:sz w:val="28"/>
          <w:szCs w:val="28"/>
        </w:rPr>
        <w:t>265 dự án</w:t>
      </w:r>
      <w:r w:rsidR="009C77B5" w:rsidRPr="009C77B5">
        <w:rPr>
          <w:rFonts w:asciiTheme="majorHAnsi" w:eastAsia="Times New Roman" w:hAnsiTheme="majorHAnsi" w:cstheme="majorHAnsi"/>
          <w:color w:val="000000"/>
          <w:sz w:val="28"/>
          <w:szCs w:val="28"/>
        </w:rPr>
        <w:t>)</w:t>
      </w:r>
      <w:r w:rsidR="00602E7A" w:rsidRPr="00602E7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Trung Quốc </w:t>
      </w:r>
      <w:r w:rsidR="009C77B5" w:rsidRPr="009C77B5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602E7A" w:rsidRPr="00602E7A">
        <w:rPr>
          <w:rFonts w:asciiTheme="majorHAnsi" w:eastAsia="Times New Roman" w:hAnsiTheme="majorHAnsi" w:cstheme="majorHAnsi"/>
          <w:color w:val="000000"/>
          <w:sz w:val="28"/>
          <w:szCs w:val="28"/>
        </w:rPr>
        <w:t>135 dự án</w:t>
      </w:r>
      <w:r w:rsidR="009C77B5" w:rsidRPr="009C77B5">
        <w:rPr>
          <w:rFonts w:asciiTheme="majorHAnsi" w:eastAsia="Times New Roman" w:hAnsiTheme="majorHAnsi" w:cstheme="majorHAnsi"/>
          <w:color w:val="000000"/>
          <w:sz w:val="28"/>
          <w:szCs w:val="28"/>
        </w:rPr>
        <w:t>).</w:t>
      </w:r>
    </w:p>
    <w:p w:rsidR="00CC65D1" w:rsidRPr="00224610" w:rsidRDefault="00CC65D1" w:rsidP="00224610">
      <w:pPr>
        <w:spacing w:before="120"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</w:p>
    <w:sectPr w:rsidR="00CC65D1" w:rsidRPr="00224610" w:rsidSect="004854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CC65D1"/>
    <w:rsid w:val="000453A8"/>
    <w:rsid w:val="00065A1B"/>
    <w:rsid w:val="00114C10"/>
    <w:rsid w:val="00132AEA"/>
    <w:rsid w:val="00224610"/>
    <w:rsid w:val="003140CC"/>
    <w:rsid w:val="003839CE"/>
    <w:rsid w:val="00427573"/>
    <w:rsid w:val="00440655"/>
    <w:rsid w:val="0045577B"/>
    <w:rsid w:val="00465986"/>
    <w:rsid w:val="00485438"/>
    <w:rsid w:val="00485C35"/>
    <w:rsid w:val="004C0F59"/>
    <w:rsid w:val="00514E51"/>
    <w:rsid w:val="00577A43"/>
    <w:rsid w:val="005877C3"/>
    <w:rsid w:val="005911DF"/>
    <w:rsid w:val="00602E7A"/>
    <w:rsid w:val="006B007F"/>
    <w:rsid w:val="006E4938"/>
    <w:rsid w:val="006F11C4"/>
    <w:rsid w:val="007002DC"/>
    <w:rsid w:val="007612CA"/>
    <w:rsid w:val="00893D45"/>
    <w:rsid w:val="008A679C"/>
    <w:rsid w:val="008B7492"/>
    <w:rsid w:val="00944C80"/>
    <w:rsid w:val="009C77B5"/>
    <w:rsid w:val="00A4276F"/>
    <w:rsid w:val="00A572D6"/>
    <w:rsid w:val="00B01714"/>
    <w:rsid w:val="00BC7BA0"/>
    <w:rsid w:val="00C255B4"/>
    <w:rsid w:val="00CB6EE7"/>
    <w:rsid w:val="00CC38AA"/>
    <w:rsid w:val="00CC65D1"/>
    <w:rsid w:val="00D03AEB"/>
    <w:rsid w:val="00E64D08"/>
    <w:rsid w:val="00F10CE3"/>
    <w:rsid w:val="00FB0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4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6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9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676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26</cp:revision>
  <dcterms:created xsi:type="dcterms:W3CDTF">2020-03-16T06:43:00Z</dcterms:created>
  <dcterms:modified xsi:type="dcterms:W3CDTF">2020-05-15T01:33:00Z</dcterms:modified>
</cp:coreProperties>
</file>