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F6C" w:rsidRDefault="00DB2F6C" w:rsidP="00DB2F6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A8072"/>
          <w:sz w:val="26"/>
          <w:szCs w:val="26"/>
        </w:rPr>
      </w:pPr>
    </w:p>
    <w:p w:rsidR="00DB2F6C" w:rsidRPr="00DB2F6C" w:rsidRDefault="002F5C1B" w:rsidP="00DB2F6C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sz w:val="26"/>
          <w:szCs w:val="26"/>
        </w:rPr>
      </w:pPr>
      <w:r>
        <w:rPr>
          <w:rFonts w:ascii="Verdana" w:eastAsia="Times New Roman" w:hAnsi="Verdana" w:cs="Times New Roman"/>
          <w:b/>
          <w:bCs/>
          <w:sz w:val="26"/>
          <w:szCs w:val="26"/>
        </w:rPr>
        <w:t xml:space="preserve">Romania </w:t>
      </w:r>
      <w:r w:rsidR="00DB2F6C" w:rsidRPr="00DB2F6C">
        <w:rPr>
          <w:rFonts w:ascii="Verdana" w:eastAsia="Times New Roman" w:hAnsi="Verdana" w:cs="Times New Roman"/>
          <w:b/>
          <w:bCs/>
          <w:sz w:val="26"/>
          <w:szCs w:val="26"/>
        </w:rPr>
        <w:t>Import-export of textile products</w:t>
      </w:r>
    </w:p>
    <w:p w:rsidR="00DB2F6C" w:rsidRPr="00EA0B32" w:rsidRDefault="00DB2F6C" w:rsidP="00DB2F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0B32">
        <w:rPr>
          <w:rFonts w:ascii="Verdana" w:eastAsia="Times New Roman" w:hAnsi="Verdana" w:cs="Times New Roman"/>
          <w:b/>
          <w:bCs/>
          <w:sz w:val="26"/>
          <w:szCs w:val="26"/>
        </w:rPr>
        <w:t>1.ADY FASHION SRL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B2F6C" w:rsidRPr="00EA0B32" w:rsidRDefault="00CE3207" w:rsidP="00DB2F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0B32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DB2F6C" w:rsidRPr="00EA0B32" w:rsidRDefault="00DB2F6C" w:rsidP="00DB2F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Legal form: </w:t>
      </w:r>
      <w:r w:rsidRPr="00EA0B32">
        <w:rPr>
          <w:rFonts w:ascii="Verdana" w:eastAsia="Times New Roman" w:hAnsi="Verdana" w:cs="Times New Roman"/>
          <w:sz w:val="20"/>
          <w:szCs w:val="20"/>
        </w:rPr>
        <w:t>SRL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Trade Register No.: </w:t>
      </w:r>
      <w:r w:rsidRPr="00EA0B32">
        <w:rPr>
          <w:rFonts w:ascii="Verdana" w:eastAsia="Times New Roman" w:hAnsi="Verdana" w:cs="Times New Roman"/>
          <w:sz w:val="20"/>
          <w:szCs w:val="20"/>
        </w:rPr>
        <w:t>J/6/160/2005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Tax code: </w:t>
      </w:r>
      <w:r w:rsidRPr="00EA0B32">
        <w:rPr>
          <w:rFonts w:ascii="Verdana" w:eastAsia="Times New Roman" w:hAnsi="Verdana" w:cs="Times New Roman"/>
          <w:sz w:val="20"/>
          <w:szCs w:val="20"/>
        </w:rPr>
        <w:t>17277350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br/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Equity: </w:t>
      </w:r>
      <w:r w:rsidRPr="00EA0B32">
        <w:rPr>
          <w:rFonts w:ascii="Verdana" w:eastAsia="Times New Roman" w:hAnsi="Verdana" w:cs="Times New Roman"/>
          <w:sz w:val="20"/>
          <w:szCs w:val="20"/>
        </w:rPr>
        <w:t xml:space="preserve">200 RON 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br/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County: </w:t>
      </w:r>
      <w:r w:rsidRPr="00EA0B32">
        <w:rPr>
          <w:rFonts w:ascii="Verdana" w:eastAsia="Times New Roman" w:hAnsi="Verdana" w:cs="Times New Roman"/>
          <w:sz w:val="20"/>
          <w:szCs w:val="20"/>
        </w:rPr>
        <w:t xml:space="preserve">BISTRITA-NASAUD </w:t>
      </w:r>
      <w:r w:rsidR="000B1FFA" w:rsidRPr="00EA0B32">
        <w:rPr>
          <w:rFonts w:ascii="Verdana" w:eastAsia="Times New Roman" w:hAnsi="Verdana" w:cs="Times New Roman"/>
          <w:sz w:val="20"/>
          <w:szCs w:val="20"/>
        </w:rPr>
        <w:t>-Romania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br/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City: </w:t>
      </w:r>
      <w:r w:rsidRPr="00EA0B32">
        <w:rPr>
          <w:rFonts w:ascii="Verdana" w:eastAsia="Times New Roman" w:hAnsi="Verdana" w:cs="Times New Roman"/>
          <w:sz w:val="20"/>
          <w:szCs w:val="20"/>
        </w:rPr>
        <w:t>NASAUD</w:t>
      </w:r>
      <w:r w:rsidR="000B1FFA" w:rsidRPr="00EA0B32">
        <w:rPr>
          <w:rFonts w:ascii="Verdana" w:eastAsia="Times New Roman" w:hAnsi="Verdana" w:cs="Times New Roman"/>
          <w:sz w:val="20"/>
          <w:szCs w:val="20"/>
        </w:rPr>
        <w:t xml:space="preserve">, </w:t>
      </w:r>
      <w:r w:rsidRPr="00EA0B32">
        <w:rPr>
          <w:rFonts w:ascii="Verdana" w:eastAsia="Times New Roman" w:hAnsi="Verdana" w:cs="Times New Roman"/>
          <w:sz w:val="20"/>
          <w:szCs w:val="20"/>
        </w:rPr>
        <w:t xml:space="preserve">24A Str. BISTRITEI </w:t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Postal Code: </w:t>
      </w:r>
      <w:r w:rsidRPr="00EA0B32">
        <w:rPr>
          <w:rFonts w:ascii="Verdana" w:eastAsia="Times New Roman" w:hAnsi="Verdana" w:cs="Times New Roman"/>
          <w:sz w:val="20"/>
          <w:szCs w:val="20"/>
        </w:rPr>
        <w:t>425200</w:t>
      </w:r>
      <w:r w:rsidR="000B1FFA" w:rsidRPr="00EA0B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Phone: </w:t>
      </w:r>
      <w:r w:rsidRPr="00EA0B32">
        <w:rPr>
          <w:rFonts w:ascii="Verdana" w:eastAsia="Times New Roman" w:hAnsi="Verdana" w:cs="Times New Roman"/>
          <w:sz w:val="20"/>
          <w:szCs w:val="20"/>
        </w:rPr>
        <w:t xml:space="preserve">0263/360322 </w:t>
      </w:r>
    </w:p>
    <w:p w:rsidR="00DB2F6C" w:rsidRPr="00EA0B32" w:rsidRDefault="00DB2F6C" w:rsidP="00E46E3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>Fields of Activity(NACE classification)</w:t>
      </w:r>
      <w:r w:rsidR="00E46E30" w:rsidRPr="00EA0B32">
        <w:rPr>
          <w:rFonts w:ascii="Verdana" w:eastAsia="Times New Roman" w:hAnsi="Verdana" w:cs="Times New Roman"/>
          <w:sz w:val="20"/>
          <w:szCs w:val="20"/>
        </w:rPr>
        <w:t>:</w:t>
      </w:r>
      <w:r w:rsidR="000B1FFA" w:rsidRPr="00EA0B32">
        <w:rPr>
          <w:rFonts w:ascii="Verdana" w:eastAsia="Times New Roman" w:hAnsi="Verdana" w:cs="Times New Roman"/>
          <w:sz w:val="20"/>
          <w:szCs w:val="20"/>
        </w:rPr>
        <w:t>Manufacture of</w:t>
      </w:r>
      <w:r w:rsidRPr="00EA0B32">
        <w:rPr>
          <w:rFonts w:ascii="Verdana" w:eastAsia="Times New Roman" w:hAnsi="Verdana" w:cs="Times New Roman"/>
          <w:sz w:val="20"/>
          <w:szCs w:val="20"/>
        </w:rPr>
        <w:t xml:space="preserve"> knitted and crocheted apparel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B2F6C" w:rsidRPr="00EA0B32" w:rsidRDefault="00DB2F6C" w:rsidP="00DB2F6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Financial information based on 2010 Balance Sheet: 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br/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Turnover: </w:t>
      </w:r>
      <w:r w:rsidRPr="00EA0B32">
        <w:rPr>
          <w:rFonts w:ascii="Verdana" w:eastAsia="Times New Roman" w:hAnsi="Verdana" w:cs="Times New Roman"/>
          <w:sz w:val="20"/>
          <w:szCs w:val="20"/>
        </w:rPr>
        <w:t xml:space="preserve">884938 RON 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br/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No. of employees: </w:t>
      </w:r>
      <w:r w:rsidRPr="00EA0B32">
        <w:rPr>
          <w:rFonts w:ascii="Verdana" w:eastAsia="Times New Roman" w:hAnsi="Verdana" w:cs="Times New Roman"/>
          <w:sz w:val="20"/>
          <w:szCs w:val="20"/>
        </w:rPr>
        <w:t>12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br/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Gross profit: </w:t>
      </w:r>
      <w:r w:rsidRPr="00EA0B32">
        <w:rPr>
          <w:rFonts w:ascii="Verdana" w:eastAsia="Times New Roman" w:hAnsi="Verdana" w:cs="Times New Roman"/>
          <w:sz w:val="20"/>
          <w:szCs w:val="20"/>
        </w:rPr>
        <w:t>98486 RON</w:t>
      </w:r>
    </w:p>
    <w:p w:rsidR="00DB2F6C" w:rsidRDefault="00DB2F6C" w:rsidP="00DB2F6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808080"/>
          <w:sz w:val="20"/>
          <w:szCs w:val="20"/>
        </w:rPr>
      </w:pPr>
    </w:p>
    <w:p w:rsidR="00B627F3" w:rsidRPr="00EA0B32" w:rsidRDefault="00DB2F6C" w:rsidP="00B627F3">
      <w:pPr>
        <w:pStyle w:val="NormalWeb"/>
      </w:pPr>
      <w:r w:rsidRPr="00EA0B32">
        <w:rPr>
          <w:rFonts w:ascii="Verdana" w:hAnsi="Verdana"/>
          <w:sz w:val="20"/>
          <w:szCs w:val="20"/>
        </w:rPr>
        <w:t xml:space="preserve">2. </w:t>
      </w:r>
      <w:r w:rsidR="00B627F3" w:rsidRPr="00EA0B32">
        <w:rPr>
          <w:rFonts w:ascii="Verdana" w:hAnsi="Verdana"/>
          <w:b/>
          <w:bCs/>
          <w:sz w:val="26"/>
          <w:szCs w:val="26"/>
        </w:rPr>
        <w:t>AGOSAN INDUSTRIES SRL</w:t>
      </w:r>
      <w:r w:rsidR="00B627F3" w:rsidRPr="00EA0B32">
        <w:t xml:space="preserve"> </w:t>
      </w:r>
    </w:p>
    <w:p w:rsidR="00B627F3" w:rsidRPr="00EA0B32" w:rsidRDefault="00CE3207" w:rsidP="00B62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0B32">
        <w:rPr>
          <w:rFonts w:ascii="Times New Roman" w:eastAsia="Times New Roman" w:hAnsi="Times New Roman" w:cs="Times New Roman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B627F3" w:rsidRPr="00EA0B32" w:rsidRDefault="00B627F3" w:rsidP="00B62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Legal form: </w:t>
      </w:r>
      <w:r w:rsidRPr="00EA0B32">
        <w:rPr>
          <w:rFonts w:ascii="Verdana" w:eastAsia="Times New Roman" w:hAnsi="Verdana" w:cs="Times New Roman"/>
          <w:sz w:val="20"/>
          <w:szCs w:val="20"/>
        </w:rPr>
        <w:t>SRL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Trade Register No.: </w:t>
      </w:r>
      <w:r w:rsidRPr="00EA0B32">
        <w:rPr>
          <w:rFonts w:ascii="Verdana" w:eastAsia="Times New Roman" w:hAnsi="Verdana" w:cs="Times New Roman"/>
          <w:sz w:val="20"/>
          <w:szCs w:val="20"/>
        </w:rPr>
        <w:t>J/13/1083/1998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Tax code: </w:t>
      </w:r>
      <w:r w:rsidRPr="00EA0B32">
        <w:rPr>
          <w:rFonts w:ascii="Verdana" w:eastAsia="Times New Roman" w:hAnsi="Verdana" w:cs="Times New Roman"/>
          <w:sz w:val="20"/>
          <w:szCs w:val="20"/>
        </w:rPr>
        <w:t>10387835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br/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Equity: </w:t>
      </w:r>
      <w:r w:rsidRPr="00EA0B32">
        <w:rPr>
          <w:rFonts w:ascii="Verdana" w:eastAsia="Times New Roman" w:hAnsi="Verdana" w:cs="Times New Roman"/>
          <w:sz w:val="20"/>
          <w:szCs w:val="20"/>
        </w:rPr>
        <w:t xml:space="preserve">4218 RON 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br/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County: </w:t>
      </w:r>
      <w:r w:rsidRPr="00EA0B32">
        <w:rPr>
          <w:rFonts w:ascii="Verdana" w:eastAsia="Times New Roman" w:hAnsi="Verdana" w:cs="Times New Roman"/>
          <w:sz w:val="20"/>
          <w:szCs w:val="20"/>
        </w:rPr>
        <w:t xml:space="preserve">CONSTANTA-Romania 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br/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City: </w:t>
      </w:r>
      <w:r w:rsidRPr="00EA0B32">
        <w:rPr>
          <w:rFonts w:ascii="Verdana" w:eastAsia="Times New Roman" w:hAnsi="Verdana" w:cs="Times New Roman"/>
          <w:sz w:val="20"/>
          <w:szCs w:val="20"/>
        </w:rPr>
        <w:t>MIHAIL KOGALNICEANU</w:t>
      </w:r>
      <w:r w:rsidR="000B1FFA" w:rsidRPr="00EA0B32">
        <w:rPr>
          <w:rFonts w:ascii="Verdana" w:eastAsia="Times New Roman" w:hAnsi="Verdana" w:cs="Times New Roman"/>
          <w:sz w:val="20"/>
          <w:szCs w:val="20"/>
        </w:rPr>
        <w:t>,</w:t>
      </w:r>
      <w:r w:rsidRPr="00EA0B32">
        <w:rPr>
          <w:rFonts w:ascii="Verdana" w:eastAsia="Times New Roman" w:hAnsi="Verdana" w:cs="Times New Roman"/>
          <w:sz w:val="20"/>
          <w:szCs w:val="20"/>
        </w:rPr>
        <w:t xml:space="preserve"> Aleea NR.1,INCINTA FOSTULUI C.A.P.</w:t>
      </w:r>
      <w:r w:rsidR="00E46E30" w:rsidRPr="00EA0B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Phone: </w:t>
      </w:r>
      <w:r w:rsidRPr="00EA0B32">
        <w:rPr>
          <w:rFonts w:ascii="Verdana" w:eastAsia="Times New Roman" w:hAnsi="Verdana" w:cs="Times New Roman"/>
          <w:sz w:val="20"/>
          <w:szCs w:val="20"/>
        </w:rPr>
        <w:t xml:space="preserve">094/952031 </w:t>
      </w:r>
    </w:p>
    <w:p w:rsidR="00B627F3" w:rsidRPr="00EA0B32" w:rsidRDefault="00B627F3" w:rsidP="00E46E3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Fields of Activity(NACE classification) </w:t>
      </w:r>
      <w:r w:rsidR="00E46E30" w:rsidRPr="00EA0B32">
        <w:rPr>
          <w:rFonts w:ascii="Verdana" w:eastAsia="Times New Roman" w:hAnsi="Verdana" w:cs="Times New Roman"/>
          <w:sz w:val="20"/>
          <w:szCs w:val="20"/>
        </w:rPr>
        <w:t>:</w:t>
      </w:r>
      <w:r w:rsidRPr="00EA0B32">
        <w:rPr>
          <w:rFonts w:ascii="Verdana" w:eastAsia="Times New Roman" w:hAnsi="Verdana" w:cs="Times New Roman"/>
          <w:sz w:val="20"/>
          <w:szCs w:val="20"/>
        </w:rPr>
        <w:t>Manufacture of underwear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627F3" w:rsidRPr="00EA0B32" w:rsidRDefault="00B627F3" w:rsidP="00B627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Financial information based on 2010 Balance Sheet: 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br/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Turnover: </w:t>
      </w:r>
      <w:r w:rsidRPr="00EA0B32">
        <w:rPr>
          <w:rFonts w:ascii="Verdana" w:eastAsia="Times New Roman" w:hAnsi="Verdana" w:cs="Times New Roman"/>
          <w:sz w:val="20"/>
          <w:szCs w:val="20"/>
        </w:rPr>
        <w:t xml:space="preserve">103954 RON 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br/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No. of employees: </w:t>
      </w:r>
      <w:r w:rsidRPr="00EA0B32">
        <w:rPr>
          <w:rFonts w:ascii="Verdana" w:eastAsia="Times New Roman" w:hAnsi="Verdana" w:cs="Times New Roman"/>
          <w:sz w:val="20"/>
          <w:szCs w:val="20"/>
        </w:rPr>
        <w:t>5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br/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Gross profit: </w:t>
      </w:r>
      <w:r w:rsidRPr="00EA0B32">
        <w:rPr>
          <w:rFonts w:ascii="Verdana" w:eastAsia="Times New Roman" w:hAnsi="Verdana" w:cs="Times New Roman"/>
          <w:sz w:val="20"/>
          <w:szCs w:val="20"/>
        </w:rPr>
        <w:t xml:space="preserve">18259 RON </w:t>
      </w:r>
    </w:p>
    <w:p w:rsidR="001E6839" w:rsidRPr="00EA0B32" w:rsidRDefault="001E6839" w:rsidP="001E6839">
      <w:pPr>
        <w:pStyle w:val="NormalWeb"/>
      </w:pPr>
      <w:r w:rsidRPr="00EA0B32">
        <w:t>3.</w:t>
      </w:r>
      <w:r w:rsidRPr="00EA0B32">
        <w:rPr>
          <w:rFonts w:ascii="Verdana" w:hAnsi="Verdana"/>
          <w:b/>
          <w:bCs/>
          <w:sz w:val="26"/>
          <w:szCs w:val="26"/>
        </w:rPr>
        <w:t xml:space="preserve"> AKY INVEST SRL</w:t>
      </w:r>
      <w:r w:rsidRPr="00EA0B32">
        <w:t xml:space="preserve"> </w:t>
      </w:r>
    </w:p>
    <w:p w:rsidR="001E6839" w:rsidRPr="00EA0B32" w:rsidRDefault="00CE3207" w:rsidP="001E68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0B32">
        <w:rPr>
          <w:rFonts w:ascii="Times New Roman" w:eastAsia="Times New Roman" w:hAnsi="Times New Roman" w:cs="Times New Roman"/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1E6839" w:rsidRPr="00EA0B32" w:rsidRDefault="001E6839" w:rsidP="00E46E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Legal form: </w:t>
      </w:r>
      <w:r w:rsidRPr="00EA0B32">
        <w:rPr>
          <w:rFonts w:ascii="Verdana" w:eastAsia="Times New Roman" w:hAnsi="Verdana" w:cs="Times New Roman"/>
          <w:sz w:val="20"/>
          <w:szCs w:val="20"/>
        </w:rPr>
        <w:t>SRL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Trade Register No.: </w:t>
      </w:r>
      <w:r w:rsidRPr="00EA0B32">
        <w:rPr>
          <w:rFonts w:ascii="Verdana" w:eastAsia="Times New Roman" w:hAnsi="Verdana" w:cs="Times New Roman"/>
          <w:sz w:val="20"/>
          <w:szCs w:val="20"/>
        </w:rPr>
        <w:t>J/27/649/2002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Tax code: </w:t>
      </w:r>
      <w:r w:rsidRPr="00EA0B32">
        <w:rPr>
          <w:rFonts w:ascii="Verdana" w:eastAsia="Times New Roman" w:hAnsi="Verdana" w:cs="Times New Roman"/>
          <w:sz w:val="20"/>
          <w:szCs w:val="20"/>
        </w:rPr>
        <w:t>15028271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br/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Equity: </w:t>
      </w:r>
      <w:r w:rsidRPr="00EA0B32">
        <w:rPr>
          <w:rFonts w:ascii="Verdana" w:eastAsia="Times New Roman" w:hAnsi="Verdana" w:cs="Times New Roman"/>
          <w:sz w:val="20"/>
          <w:szCs w:val="20"/>
        </w:rPr>
        <w:t xml:space="preserve">200 RON 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br/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County: </w:t>
      </w:r>
      <w:r w:rsidRPr="00EA0B32">
        <w:rPr>
          <w:rFonts w:ascii="Verdana" w:eastAsia="Times New Roman" w:hAnsi="Verdana" w:cs="Times New Roman"/>
          <w:sz w:val="20"/>
          <w:szCs w:val="20"/>
        </w:rPr>
        <w:t>NEAMT -Romania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br/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City: </w:t>
      </w:r>
      <w:r w:rsidRPr="00EA0B32">
        <w:rPr>
          <w:rFonts w:ascii="Verdana" w:eastAsia="Times New Roman" w:hAnsi="Verdana" w:cs="Times New Roman"/>
          <w:sz w:val="20"/>
          <w:szCs w:val="20"/>
        </w:rPr>
        <w:t xml:space="preserve">ROMAN Str. ECATERINA TEODOROIU </w:t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Building: </w:t>
      </w:r>
      <w:r w:rsidRPr="00EA0B32">
        <w:rPr>
          <w:rFonts w:ascii="Verdana" w:eastAsia="Times New Roman" w:hAnsi="Verdana" w:cs="Times New Roman"/>
          <w:sz w:val="20"/>
          <w:szCs w:val="20"/>
        </w:rPr>
        <w:t xml:space="preserve">2A </w:t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Entrance: </w:t>
      </w:r>
      <w:r w:rsidRPr="00EA0B32">
        <w:rPr>
          <w:rFonts w:ascii="Verdana" w:eastAsia="Times New Roman" w:hAnsi="Verdana" w:cs="Times New Roman"/>
          <w:sz w:val="20"/>
          <w:szCs w:val="20"/>
        </w:rPr>
        <w:t xml:space="preserve">B </w:t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Floor: </w:t>
      </w:r>
      <w:r w:rsidRPr="00EA0B32">
        <w:rPr>
          <w:rFonts w:ascii="Verdana" w:eastAsia="Times New Roman" w:hAnsi="Verdana" w:cs="Times New Roman"/>
          <w:sz w:val="20"/>
          <w:szCs w:val="20"/>
        </w:rPr>
        <w:t xml:space="preserve">1 </w:t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Apt: </w:t>
      </w:r>
      <w:r w:rsidRPr="00EA0B32">
        <w:rPr>
          <w:rFonts w:ascii="Verdana" w:eastAsia="Times New Roman" w:hAnsi="Verdana" w:cs="Times New Roman"/>
          <w:sz w:val="20"/>
          <w:szCs w:val="20"/>
        </w:rPr>
        <w:t xml:space="preserve">25 </w:t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Phone: </w:t>
      </w:r>
      <w:r w:rsidRPr="00EA0B32">
        <w:rPr>
          <w:rFonts w:ascii="Verdana" w:eastAsia="Times New Roman" w:hAnsi="Verdana" w:cs="Times New Roman"/>
          <w:sz w:val="20"/>
          <w:szCs w:val="20"/>
        </w:rPr>
        <w:t xml:space="preserve">0233724234 </w:t>
      </w:r>
      <w:r w:rsidR="00E46E30" w:rsidRPr="00EA0B32">
        <w:rPr>
          <w:rFonts w:ascii="Times New Roman" w:eastAsia="Times New Roman" w:hAnsi="Times New Roman" w:cs="Times New Roman"/>
          <w:sz w:val="24"/>
          <w:szCs w:val="24"/>
        </w:rPr>
        <w:t xml:space="preserve">/ </w:t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Fax: </w:t>
      </w:r>
      <w:r w:rsidRPr="00EA0B32">
        <w:rPr>
          <w:rFonts w:ascii="Verdana" w:eastAsia="Times New Roman" w:hAnsi="Verdana" w:cs="Times New Roman"/>
          <w:sz w:val="20"/>
          <w:szCs w:val="20"/>
        </w:rPr>
        <w:t>(0233/724234)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br/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E-mail: </w:t>
      </w:r>
      <w:hyperlink r:id="rId4" w:history="1">
        <w:r w:rsidRPr="00EA0B32">
          <w:rPr>
            <w:rFonts w:ascii="Verdana" w:eastAsia="Times New Roman" w:hAnsi="Verdana" w:cs="Times New Roman"/>
            <w:sz w:val="20"/>
            <w:u w:val="single"/>
          </w:rPr>
          <w:t xml:space="preserve">aky_invest@yahoo.com </w:t>
        </w:r>
        <w:r w:rsidRPr="00EA0B32">
          <w:rPr>
            <w:rFonts w:ascii="Times New Roman" w:eastAsia="Times New Roman" w:hAnsi="Times New Roman" w:cs="Times New Roman"/>
            <w:sz w:val="24"/>
            <w:szCs w:val="24"/>
            <w:u w:val="single"/>
          </w:rPr>
          <w:br/>
        </w:r>
      </w:hyperlink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Fields of Activity(NACE classification) </w:t>
      </w:r>
      <w:r w:rsidR="00E46E30" w:rsidRPr="00EA0B32">
        <w:rPr>
          <w:rFonts w:ascii="Verdana" w:eastAsia="Times New Roman" w:hAnsi="Verdana" w:cs="Times New Roman"/>
          <w:sz w:val="20"/>
          <w:szCs w:val="20"/>
        </w:rPr>
        <w:t>:</w:t>
      </w:r>
      <w:r w:rsidRPr="00EA0B32">
        <w:rPr>
          <w:rFonts w:ascii="Verdana" w:eastAsia="Times New Roman" w:hAnsi="Verdana" w:cs="Times New Roman"/>
          <w:sz w:val="20"/>
          <w:szCs w:val="20"/>
        </w:rPr>
        <w:t>Finishing of textiles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E6839" w:rsidRPr="00EA0B32" w:rsidRDefault="001E6839" w:rsidP="001E68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Financial information based on 2010 Balance Sheet: 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br/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Turnover: </w:t>
      </w:r>
      <w:r w:rsidRPr="00EA0B32">
        <w:rPr>
          <w:rFonts w:ascii="Verdana" w:eastAsia="Times New Roman" w:hAnsi="Verdana" w:cs="Times New Roman"/>
          <w:sz w:val="20"/>
          <w:szCs w:val="20"/>
        </w:rPr>
        <w:t xml:space="preserve">529736 RON 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br/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lastRenderedPageBreak/>
        <w:t xml:space="preserve">No. of employees: </w:t>
      </w:r>
      <w:r w:rsidRPr="00EA0B32">
        <w:rPr>
          <w:rFonts w:ascii="Verdana" w:eastAsia="Times New Roman" w:hAnsi="Verdana" w:cs="Times New Roman"/>
          <w:sz w:val="20"/>
          <w:szCs w:val="20"/>
        </w:rPr>
        <w:t>7</w:t>
      </w:r>
      <w:r w:rsidRPr="00EA0B32">
        <w:rPr>
          <w:rFonts w:ascii="Times New Roman" w:eastAsia="Times New Roman" w:hAnsi="Times New Roman" w:cs="Times New Roman"/>
          <w:sz w:val="24"/>
          <w:szCs w:val="24"/>
        </w:rPr>
        <w:br/>
      </w:r>
      <w:r w:rsidRPr="00EA0B32">
        <w:rPr>
          <w:rFonts w:ascii="Verdana" w:eastAsia="Times New Roman" w:hAnsi="Verdana" w:cs="Times New Roman"/>
          <w:b/>
          <w:bCs/>
          <w:sz w:val="20"/>
          <w:szCs w:val="20"/>
        </w:rPr>
        <w:t xml:space="preserve">Gross profit: </w:t>
      </w:r>
      <w:r w:rsidRPr="00EA0B32">
        <w:rPr>
          <w:rFonts w:ascii="Verdana" w:eastAsia="Times New Roman" w:hAnsi="Verdana" w:cs="Times New Roman"/>
          <w:sz w:val="20"/>
          <w:szCs w:val="20"/>
        </w:rPr>
        <w:t xml:space="preserve">117762 RON </w:t>
      </w:r>
    </w:p>
    <w:p w:rsidR="00FE42B5" w:rsidRPr="00EA0B32" w:rsidRDefault="00FE42B5" w:rsidP="00FE42B5">
      <w:pPr>
        <w:pStyle w:val="NormalWeb"/>
      </w:pPr>
      <w:r w:rsidRPr="00EA0B32">
        <w:t>4.</w:t>
      </w:r>
      <w:r w:rsidRPr="00EA0B32">
        <w:rPr>
          <w:rFonts w:ascii="Verdana" w:hAnsi="Verdana"/>
          <w:b/>
          <w:bCs/>
          <w:sz w:val="26"/>
          <w:szCs w:val="26"/>
        </w:rPr>
        <w:t xml:space="preserve"> ALCORA IMPORT EXPORT SRL</w:t>
      </w:r>
      <w:r w:rsidRPr="00EA0B32">
        <w:t xml:space="preserve"> </w:t>
      </w:r>
    </w:p>
    <w:p w:rsidR="00FE42B5" w:rsidRPr="00EA0B32" w:rsidRDefault="00CE3207" w:rsidP="00FE42B5">
      <w:r w:rsidRPr="00EA0B32">
        <w:pict>
          <v:rect id="_x0000_i1028" style="width:0;height:1.5pt" o:hralign="center" o:hrstd="t" o:hr="t" fillcolor="#a0a0a0" stroked="f"/>
        </w:pict>
      </w:r>
    </w:p>
    <w:p w:rsidR="00FE42B5" w:rsidRPr="00EA0B32" w:rsidRDefault="00FE42B5" w:rsidP="00FE42B5">
      <w:r w:rsidRPr="00EA0B32">
        <w:rPr>
          <w:rFonts w:ascii="Verdana" w:hAnsi="Verdana"/>
          <w:b/>
          <w:bCs/>
          <w:sz w:val="20"/>
          <w:szCs w:val="20"/>
        </w:rPr>
        <w:t xml:space="preserve">Legal form: </w:t>
      </w:r>
      <w:r w:rsidRPr="00EA0B32">
        <w:rPr>
          <w:rFonts w:ascii="Verdana" w:hAnsi="Verdana"/>
          <w:sz w:val="20"/>
          <w:szCs w:val="20"/>
        </w:rPr>
        <w:t>SRL</w:t>
      </w:r>
      <w:r w:rsidRPr="00EA0B32">
        <w:t xml:space="preserve"> </w:t>
      </w:r>
      <w:r w:rsidRPr="00EA0B32">
        <w:rPr>
          <w:rFonts w:ascii="Verdana" w:hAnsi="Verdana"/>
          <w:b/>
          <w:bCs/>
          <w:sz w:val="20"/>
          <w:szCs w:val="20"/>
        </w:rPr>
        <w:t xml:space="preserve">Trade Register No.: </w:t>
      </w:r>
      <w:r w:rsidRPr="00EA0B32">
        <w:rPr>
          <w:rFonts w:ascii="Verdana" w:hAnsi="Verdana"/>
          <w:sz w:val="20"/>
          <w:szCs w:val="20"/>
        </w:rPr>
        <w:t>J/5/904/1994</w:t>
      </w:r>
      <w:r w:rsidRPr="00EA0B32">
        <w:t xml:space="preserve"> </w:t>
      </w:r>
      <w:r w:rsidRPr="00EA0B32">
        <w:rPr>
          <w:rFonts w:ascii="Verdana" w:hAnsi="Verdana"/>
          <w:b/>
          <w:bCs/>
          <w:sz w:val="20"/>
          <w:szCs w:val="20"/>
        </w:rPr>
        <w:t xml:space="preserve">Tax code: </w:t>
      </w:r>
      <w:r w:rsidRPr="00EA0B32">
        <w:rPr>
          <w:rFonts w:ascii="Verdana" w:hAnsi="Verdana"/>
          <w:sz w:val="20"/>
          <w:szCs w:val="20"/>
        </w:rPr>
        <w:t>5344188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Equity: </w:t>
      </w:r>
      <w:r w:rsidRPr="00EA0B32">
        <w:rPr>
          <w:rFonts w:ascii="Verdana" w:hAnsi="Verdana"/>
          <w:sz w:val="20"/>
          <w:szCs w:val="20"/>
        </w:rPr>
        <w:t xml:space="preserve">500 RON 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County: </w:t>
      </w:r>
      <w:r w:rsidRPr="00EA0B32">
        <w:rPr>
          <w:rFonts w:ascii="Verdana" w:hAnsi="Verdana"/>
          <w:sz w:val="20"/>
          <w:szCs w:val="20"/>
        </w:rPr>
        <w:t xml:space="preserve">BIHOR-Romania 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City: </w:t>
      </w:r>
      <w:r w:rsidRPr="00EA0B32">
        <w:rPr>
          <w:rFonts w:ascii="Verdana" w:hAnsi="Verdana"/>
          <w:sz w:val="20"/>
          <w:szCs w:val="20"/>
        </w:rPr>
        <w:t xml:space="preserve">ORADEA </w:t>
      </w:r>
      <w:r w:rsidR="00E46E30" w:rsidRPr="00EA0B32">
        <w:t>-</w:t>
      </w:r>
      <w:r w:rsidRPr="00EA0B32">
        <w:rPr>
          <w:rFonts w:ascii="Verdana" w:hAnsi="Verdana"/>
          <w:sz w:val="20"/>
          <w:szCs w:val="20"/>
        </w:rPr>
        <w:t xml:space="preserve">207A Calea CLUJULUI </w:t>
      </w:r>
      <w:r w:rsidRPr="00EA0B32">
        <w:rPr>
          <w:rFonts w:ascii="Verdana" w:hAnsi="Verdana"/>
          <w:b/>
          <w:bCs/>
          <w:sz w:val="20"/>
          <w:szCs w:val="20"/>
        </w:rPr>
        <w:t xml:space="preserve">Phone: </w:t>
      </w:r>
      <w:r w:rsidRPr="00EA0B32">
        <w:rPr>
          <w:rFonts w:ascii="Verdana" w:hAnsi="Verdana"/>
          <w:sz w:val="20"/>
          <w:szCs w:val="20"/>
        </w:rPr>
        <w:t xml:space="preserve">0730772683 </w:t>
      </w:r>
      <w:r w:rsidR="00E46E30" w:rsidRPr="00EA0B32">
        <w:t xml:space="preserve">/ </w:t>
      </w:r>
      <w:r w:rsidRPr="00EA0B32">
        <w:rPr>
          <w:rFonts w:ascii="Verdana" w:hAnsi="Verdana"/>
          <w:b/>
          <w:bCs/>
          <w:sz w:val="20"/>
          <w:szCs w:val="20"/>
        </w:rPr>
        <w:t xml:space="preserve">Fax: </w:t>
      </w:r>
      <w:r w:rsidRPr="00EA0B32">
        <w:rPr>
          <w:rFonts w:ascii="Verdana" w:hAnsi="Verdana"/>
          <w:sz w:val="20"/>
          <w:szCs w:val="20"/>
        </w:rPr>
        <w:t>(0259416699)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E-mail: </w:t>
      </w:r>
      <w:hyperlink r:id="rId5" w:history="1">
        <w:r w:rsidRPr="00EA0B32">
          <w:rPr>
            <w:rStyle w:val="Hyperlink"/>
            <w:rFonts w:ascii="Verdana" w:hAnsi="Verdana"/>
            <w:color w:val="auto"/>
            <w:sz w:val="20"/>
            <w:szCs w:val="20"/>
          </w:rPr>
          <w:t xml:space="preserve">alcora_impex@yahoo.com </w:t>
        </w:r>
        <w:r w:rsidRPr="00EA0B32">
          <w:rPr>
            <w:u w:val="single"/>
          </w:rPr>
          <w:br/>
        </w:r>
      </w:hyperlink>
      <w:r w:rsidRPr="00EA0B32">
        <w:rPr>
          <w:rFonts w:ascii="Verdana" w:hAnsi="Verdana"/>
          <w:b/>
          <w:bCs/>
          <w:sz w:val="20"/>
          <w:szCs w:val="20"/>
        </w:rPr>
        <w:t xml:space="preserve">Web: </w:t>
      </w:r>
      <w:hyperlink r:id="rId6" w:tgtFrame="_blank" w:history="1">
        <w:r w:rsidRPr="00EA0B32">
          <w:rPr>
            <w:rStyle w:val="Hyperlink"/>
            <w:rFonts w:ascii="Verdana" w:hAnsi="Verdana"/>
            <w:color w:val="auto"/>
            <w:sz w:val="20"/>
            <w:szCs w:val="20"/>
          </w:rPr>
          <w:t xml:space="preserve">www.alcora.ro </w:t>
        </w:r>
        <w:r w:rsidRPr="00EA0B32">
          <w:rPr>
            <w:u w:val="single"/>
          </w:rPr>
          <w:br/>
        </w:r>
      </w:hyperlink>
      <w:r w:rsidRPr="00EA0B32">
        <w:rPr>
          <w:rFonts w:ascii="Verdana" w:hAnsi="Verdana"/>
          <w:b/>
          <w:bCs/>
          <w:sz w:val="20"/>
          <w:szCs w:val="20"/>
        </w:rPr>
        <w:t xml:space="preserve">Fields of Activity(NACE classification) </w:t>
      </w:r>
      <w:r w:rsidR="00E46E30" w:rsidRPr="00EA0B32">
        <w:t>:</w:t>
      </w:r>
      <w:r w:rsidR="000B1FFA" w:rsidRPr="00EA0B32">
        <w:t xml:space="preserve"> </w:t>
      </w:r>
      <w:r w:rsidRPr="00EA0B32">
        <w:rPr>
          <w:rFonts w:ascii="Verdana" w:hAnsi="Verdana"/>
          <w:sz w:val="20"/>
          <w:szCs w:val="20"/>
        </w:rPr>
        <w:t>Wholesale of clothing and footwear</w:t>
      </w:r>
      <w:r w:rsidRPr="00EA0B32">
        <w:t xml:space="preserve"> </w:t>
      </w:r>
    </w:p>
    <w:p w:rsidR="00FE42B5" w:rsidRPr="00EA0B32" w:rsidRDefault="00FE42B5" w:rsidP="00FE42B5">
      <w:pPr>
        <w:pStyle w:val="NormalWeb"/>
      </w:pPr>
      <w:r w:rsidRPr="00EA0B32">
        <w:rPr>
          <w:rFonts w:ascii="Verdana" w:hAnsi="Verdana"/>
          <w:b/>
          <w:bCs/>
          <w:sz w:val="20"/>
          <w:szCs w:val="20"/>
        </w:rPr>
        <w:t xml:space="preserve">Financial information based on 2010 Balance Sheet: 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Turnover: </w:t>
      </w:r>
      <w:r w:rsidRPr="00EA0B32">
        <w:rPr>
          <w:rFonts w:ascii="Verdana" w:hAnsi="Verdana"/>
          <w:sz w:val="20"/>
          <w:szCs w:val="20"/>
        </w:rPr>
        <w:t xml:space="preserve">6510678 RON 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No. of employees: </w:t>
      </w:r>
      <w:r w:rsidRPr="00EA0B32">
        <w:rPr>
          <w:rFonts w:ascii="Verdana" w:hAnsi="Verdana"/>
          <w:sz w:val="20"/>
          <w:szCs w:val="20"/>
        </w:rPr>
        <w:t>56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Gross profit: </w:t>
      </w:r>
      <w:r w:rsidRPr="00EA0B32">
        <w:rPr>
          <w:rFonts w:ascii="Verdana" w:hAnsi="Verdana"/>
          <w:sz w:val="20"/>
          <w:szCs w:val="20"/>
        </w:rPr>
        <w:t xml:space="preserve">1860506 RON </w:t>
      </w:r>
    </w:p>
    <w:p w:rsidR="001F365B" w:rsidRPr="00EA0B32" w:rsidRDefault="001F365B" w:rsidP="001F365B">
      <w:pPr>
        <w:pStyle w:val="NormalWeb"/>
      </w:pPr>
      <w:r w:rsidRPr="00EA0B32">
        <w:t>5.</w:t>
      </w:r>
      <w:r w:rsidRPr="00EA0B32">
        <w:rPr>
          <w:rFonts w:ascii="Verdana" w:hAnsi="Verdana"/>
          <w:b/>
          <w:bCs/>
          <w:sz w:val="26"/>
          <w:szCs w:val="26"/>
        </w:rPr>
        <w:t xml:space="preserve"> ALL SEASON SRL</w:t>
      </w:r>
      <w:r w:rsidRPr="00EA0B32">
        <w:t xml:space="preserve"> </w:t>
      </w:r>
    </w:p>
    <w:p w:rsidR="001F365B" w:rsidRPr="00EA0B32" w:rsidRDefault="00CE3207" w:rsidP="001F365B">
      <w:r w:rsidRPr="00EA0B32">
        <w:pict>
          <v:rect id="_x0000_i1029" style="width:0;height:1.5pt" o:hralign="center" o:hrstd="t" o:hr="t" fillcolor="#a0a0a0" stroked="f"/>
        </w:pict>
      </w:r>
    </w:p>
    <w:p w:rsidR="001F365B" w:rsidRPr="00EA0B32" w:rsidRDefault="001F365B" w:rsidP="001F365B">
      <w:r w:rsidRPr="00EA0B32">
        <w:rPr>
          <w:rFonts w:ascii="Verdana" w:hAnsi="Verdana"/>
          <w:b/>
          <w:bCs/>
          <w:sz w:val="20"/>
          <w:szCs w:val="20"/>
        </w:rPr>
        <w:t xml:space="preserve">Legal form: </w:t>
      </w:r>
      <w:r w:rsidRPr="00EA0B32">
        <w:rPr>
          <w:rFonts w:ascii="Verdana" w:hAnsi="Verdana"/>
          <w:sz w:val="20"/>
          <w:szCs w:val="20"/>
        </w:rPr>
        <w:t>SRL</w:t>
      </w:r>
      <w:r w:rsidRPr="00EA0B32">
        <w:t xml:space="preserve"> </w:t>
      </w:r>
      <w:r w:rsidRPr="00EA0B32">
        <w:rPr>
          <w:rFonts w:ascii="Verdana" w:hAnsi="Verdana"/>
          <w:b/>
          <w:bCs/>
          <w:sz w:val="20"/>
          <w:szCs w:val="20"/>
        </w:rPr>
        <w:t xml:space="preserve">Trade Register No.: </w:t>
      </w:r>
      <w:r w:rsidRPr="00EA0B32">
        <w:rPr>
          <w:rFonts w:ascii="Verdana" w:hAnsi="Verdana"/>
          <w:sz w:val="20"/>
          <w:szCs w:val="20"/>
        </w:rPr>
        <w:t>J/8/170/2004</w:t>
      </w:r>
      <w:r w:rsidRPr="00EA0B32">
        <w:t xml:space="preserve"> </w:t>
      </w:r>
      <w:r w:rsidRPr="00EA0B32">
        <w:rPr>
          <w:rFonts w:ascii="Verdana" w:hAnsi="Verdana"/>
          <w:b/>
          <w:bCs/>
          <w:sz w:val="20"/>
          <w:szCs w:val="20"/>
        </w:rPr>
        <w:t xml:space="preserve">Tax code: </w:t>
      </w:r>
      <w:r w:rsidRPr="00EA0B32">
        <w:rPr>
          <w:rFonts w:ascii="Verdana" w:hAnsi="Verdana"/>
          <w:sz w:val="20"/>
          <w:szCs w:val="20"/>
        </w:rPr>
        <w:t>16098526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Equity: </w:t>
      </w:r>
      <w:r w:rsidRPr="00EA0B32">
        <w:rPr>
          <w:rFonts w:ascii="Verdana" w:hAnsi="Verdana"/>
          <w:sz w:val="20"/>
          <w:szCs w:val="20"/>
        </w:rPr>
        <w:t xml:space="preserve">200 RON 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County: </w:t>
      </w:r>
      <w:r w:rsidRPr="00EA0B32">
        <w:rPr>
          <w:rFonts w:ascii="Verdana" w:hAnsi="Verdana"/>
          <w:sz w:val="20"/>
          <w:szCs w:val="20"/>
        </w:rPr>
        <w:t xml:space="preserve">BRASOV </w:t>
      </w:r>
      <w:r w:rsidR="000B1FFA" w:rsidRPr="00EA0B32">
        <w:rPr>
          <w:rFonts w:ascii="Verdana" w:hAnsi="Verdana"/>
          <w:sz w:val="20"/>
          <w:szCs w:val="20"/>
        </w:rPr>
        <w:t>-Romania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City: </w:t>
      </w:r>
      <w:r w:rsidR="000B1FFA" w:rsidRPr="00EA0B32">
        <w:rPr>
          <w:rFonts w:ascii="Verdana" w:hAnsi="Verdana"/>
          <w:sz w:val="20"/>
          <w:szCs w:val="20"/>
        </w:rPr>
        <w:t>BRASOV,</w:t>
      </w:r>
      <w:r w:rsidRPr="00EA0B32">
        <w:rPr>
          <w:rFonts w:ascii="Verdana" w:hAnsi="Verdana"/>
          <w:sz w:val="20"/>
          <w:szCs w:val="20"/>
        </w:rPr>
        <w:t xml:space="preserve"> 119 Str.Zizinului </w:t>
      </w:r>
      <w:r w:rsidRPr="00EA0B32">
        <w:rPr>
          <w:rFonts w:ascii="Verdana" w:hAnsi="Verdana"/>
          <w:b/>
          <w:bCs/>
          <w:sz w:val="20"/>
          <w:szCs w:val="20"/>
        </w:rPr>
        <w:t xml:space="preserve">Apt: </w:t>
      </w:r>
      <w:r w:rsidRPr="00EA0B32">
        <w:rPr>
          <w:rFonts w:ascii="Verdana" w:hAnsi="Verdana"/>
          <w:sz w:val="20"/>
          <w:szCs w:val="20"/>
        </w:rPr>
        <w:t xml:space="preserve">1 </w:t>
      </w:r>
      <w:r w:rsidRPr="00EA0B32">
        <w:rPr>
          <w:rFonts w:ascii="Verdana" w:hAnsi="Verdana"/>
          <w:b/>
          <w:bCs/>
          <w:sz w:val="20"/>
          <w:szCs w:val="20"/>
        </w:rPr>
        <w:t xml:space="preserve">Phone: </w:t>
      </w:r>
      <w:r w:rsidRPr="00EA0B32">
        <w:rPr>
          <w:rFonts w:ascii="Verdana" w:hAnsi="Verdana"/>
          <w:sz w:val="20"/>
          <w:szCs w:val="20"/>
        </w:rPr>
        <w:t>072</w:t>
      </w:r>
      <w:r w:rsidR="000B1FFA" w:rsidRPr="00EA0B32">
        <w:rPr>
          <w:rFonts w:ascii="Verdana" w:hAnsi="Verdana"/>
          <w:sz w:val="20"/>
          <w:szCs w:val="20"/>
        </w:rPr>
        <w:t>6/234023;0368</w:t>
      </w:r>
      <w:r w:rsidRPr="00EA0B32">
        <w:rPr>
          <w:rFonts w:ascii="Verdana" w:hAnsi="Verdana"/>
          <w:sz w:val="20"/>
          <w:szCs w:val="20"/>
        </w:rPr>
        <w:t xml:space="preserve"> </w:t>
      </w:r>
      <w:r w:rsidR="00E46E30" w:rsidRPr="00EA0B32">
        <w:t>/</w:t>
      </w:r>
      <w:r w:rsidRPr="00EA0B32">
        <w:rPr>
          <w:rFonts w:ascii="Verdana" w:hAnsi="Verdana"/>
          <w:b/>
          <w:bCs/>
          <w:sz w:val="20"/>
          <w:szCs w:val="20"/>
        </w:rPr>
        <w:t xml:space="preserve">Fax: </w:t>
      </w:r>
      <w:r w:rsidRPr="00EA0B32">
        <w:rPr>
          <w:rFonts w:ascii="Verdana" w:hAnsi="Verdana"/>
          <w:sz w:val="20"/>
          <w:szCs w:val="20"/>
        </w:rPr>
        <w:t>(0368/422415)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E-mail: </w:t>
      </w:r>
      <w:hyperlink r:id="rId7" w:history="1">
        <w:r w:rsidRPr="00EA0B32">
          <w:rPr>
            <w:rStyle w:val="Hyperlink"/>
            <w:rFonts w:ascii="Verdana" w:hAnsi="Verdana"/>
            <w:color w:val="auto"/>
            <w:sz w:val="20"/>
            <w:szCs w:val="20"/>
          </w:rPr>
          <w:t xml:space="preserve">carmenknitwear@yahoo.com; office@knitwear-fashion.ro </w:t>
        </w:r>
        <w:r w:rsidRPr="00EA0B32">
          <w:rPr>
            <w:u w:val="single"/>
          </w:rPr>
          <w:br/>
        </w:r>
      </w:hyperlink>
      <w:r w:rsidRPr="00EA0B32">
        <w:rPr>
          <w:rFonts w:ascii="Verdana" w:hAnsi="Verdana"/>
          <w:b/>
          <w:bCs/>
          <w:sz w:val="20"/>
          <w:szCs w:val="20"/>
        </w:rPr>
        <w:t xml:space="preserve">Web: </w:t>
      </w:r>
      <w:hyperlink r:id="rId8" w:tgtFrame="_blank" w:history="1">
        <w:r w:rsidRPr="00EA0B32">
          <w:rPr>
            <w:rStyle w:val="Hyperlink"/>
            <w:rFonts w:ascii="Verdana" w:hAnsi="Verdana"/>
            <w:color w:val="auto"/>
            <w:sz w:val="20"/>
            <w:szCs w:val="20"/>
          </w:rPr>
          <w:t xml:space="preserve">www.knitwear.fashion.ro </w:t>
        </w:r>
        <w:r w:rsidRPr="00EA0B32">
          <w:rPr>
            <w:u w:val="single"/>
          </w:rPr>
          <w:br/>
        </w:r>
      </w:hyperlink>
      <w:r w:rsidRPr="00EA0B32">
        <w:rPr>
          <w:rFonts w:ascii="Verdana" w:hAnsi="Verdana"/>
          <w:b/>
          <w:bCs/>
          <w:sz w:val="20"/>
          <w:szCs w:val="20"/>
        </w:rPr>
        <w:t xml:space="preserve">Fields of Activity(NACE classification) </w:t>
      </w:r>
      <w:r w:rsidR="00E46E30" w:rsidRPr="00EA0B32">
        <w:t>:</w:t>
      </w:r>
      <w:r w:rsidR="000B1FFA" w:rsidRPr="00EA0B32">
        <w:rPr>
          <w:rFonts w:ascii="Verdana" w:hAnsi="Verdana"/>
          <w:sz w:val="20"/>
          <w:szCs w:val="20"/>
        </w:rPr>
        <w:t xml:space="preserve">Manufacture of </w:t>
      </w:r>
      <w:r w:rsidRPr="00EA0B32">
        <w:rPr>
          <w:rFonts w:ascii="Verdana" w:hAnsi="Verdana"/>
          <w:sz w:val="20"/>
          <w:szCs w:val="20"/>
        </w:rPr>
        <w:t>knitted and crocheted apparel</w:t>
      </w:r>
      <w:r w:rsidRPr="00EA0B32">
        <w:t xml:space="preserve"> </w:t>
      </w:r>
    </w:p>
    <w:p w:rsidR="001F365B" w:rsidRPr="00EA0B32" w:rsidRDefault="001F365B" w:rsidP="001F365B">
      <w:pPr>
        <w:pStyle w:val="NormalWeb"/>
      </w:pPr>
      <w:r w:rsidRPr="00EA0B32">
        <w:rPr>
          <w:rFonts w:ascii="Verdana" w:hAnsi="Verdana"/>
          <w:b/>
          <w:bCs/>
          <w:sz w:val="20"/>
          <w:szCs w:val="20"/>
        </w:rPr>
        <w:t xml:space="preserve">Financial information based on 2010 Balance Sheet: 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Turnover: </w:t>
      </w:r>
      <w:r w:rsidRPr="00EA0B32">
        <w:rPr>
          <w:rFonts w:ascii="Verdana" w:hAnsi="Verdana"/>
          <w:sz w:val="20"/>
          <w:szCs w:val="20"/>
        </w:rPr>
        <w:t xml:space="preserve">161838 RON 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No. of employees: </w:t>
      </w:r>
      <w:r w:rsidRPr="00EA0B32">
        <w:rPr>
          <w:rFonts w:ascii="Verdana" w:hAnsi="Verdana"/>
          <w:sz w:val="20"/>
          <w:szCs w:val="20"/>
        </w:rPr>
        <w:t>8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Gross profit: </w:t>
      </w:r>
      <w:r w:rsidRPr="00EA0B32">
        <w:rPr>
          <w:rFonts w:ascii="Verdana" w:hAnsi="Verdana"/>
          <w:sz w:val="20"/>
          <w:szCs w:val="20"/>
        </w:rPr>
        <w:t xml:space="preserve">72276 RON </w:t>
      </w:r>
    </w:p>
    <w:p w:rsidR="001F67FB" w:rsidRPr="00EA0B32" w:rsidRDefault="001F67FB" w:rsidP="001F67FB">
      <w:pPr>
        <w:pStyle w:val="NormalWeb"/>
      </w:pPr>
      <w:r w:rsidRPr="00EA0B32">
        <w:t>6.</w:t>
      </w:r>
      <w:r w:rsidRPr="00EA0B32">
        <w:rPr>
          <w:rFonts w:ascii="Verdana" w:hAnsi="Verdana"/>
          <w:b/>
          <w:bCs/>
          <w:sz w:val="26"/>
          <w:szCs w:val="26"/>
        </w:rPr>
        <w:t xml:space="preserve"> ALPES INTERNATIONAL ROMANIA SRL</w:t>
      </w:r>
      <w:r w:rsidRPr="00EA0B32">
        <w:t xml:space="preserve"> </w:t>
      </w:r>
    </w:p>
    <w:p w:rsidR="001F67FB" w:rsidRPr="00EA0B32" w:rsidRDefault="00CE3207" w:rsidP="001F67FB">
      <w:r w:rsidRPr="00EA0B32">
        <w:pict>
          <v:rect id="_x0000_i1030" style="width:0;height:1.5pt" o:hralign="center" o:hrstd="t" o:hr="t" fillcolor="#a0a0a0" stroked="f"/>
        </w:pict>
      </w:r>
    </w:p>
    <w:p w:rsidR="001F67FB" w:rsidRPr="00EA0B32" w:rsidRDefault="001F67FB" w:rsidP="001F67FB">
      <w:r w:rsidRPr="00EA0B32">
        <w:rPr>
          <w:rFonts w:ascii="Verdana" w:hAnsi="Verdana"/>
          <w:b/>
          <w:bCs/>
          <w:sz w:val="20"/>
          <w:szCs w:val="20"/>
        </w:rPr>
        <w:t xml:space="preserve">Legal form: </w:t>
      </w:r>
      <w:r w:rsidRPr="00EA0B32">
        <w:rPr>
          <w:rFonts w:ascii="Verdana" w:hAnsi="Verdana"/>
          <w:sz w:val="20"/>
          <w:szCs w:val="20"/>
        </w:rPr>
        <w:t>SRL</w:t>
      </w:r>
      <w:r w:rsidRPr="00EA0B32">
        <w:t xml:space="preserve"> </w:t>
      </w:r>
      <w:r w:rsidRPr="00EA0B32">
        <w:rPr>
          <w:rFonts w:ascii="Verdana" w:hAnsi="Verdana"/>
          <w:b/>
          <w:bCs/>
          <w:sz w:val="20"/>
          <w:szCs w:val="20"/>
        </w:rPr>
        <w:t xml:space="preserve">Trade Register No.: </w:t>
      </w:r>
      <w:r w:rsidRPr="00EA0B32">
        <w:rPr>
          <w:rFonts w:ascii="Verdana" w:hAnsi="Verdana"/>
          <w:sz w:val="20"/>
          <w:szCs w:val="20"/>
        </w:rPr>
        <w:t>J/5/1077/2003</w:t>
      </w:r>
      <w:r w:rsidRPr="00EA0B32">
        <w:t xml:space="preserve"> </w:t>
      </w:r>
      <w:r w:rsidRPr="00EA0B32">
        <w:rPr>
          <w:rFonts w:ascii="Verdana" w:hAnsi="Verdana"/>
          <w:b/>
          <w:bCs/>
          <w:sz w:val="20"/>
          <w:szCs w:val="20"/>
        </w:rPr>
        <w:t xml:space="preserve">Tax code: </w:t>
      </w:r>
      <w:r w:rsidRPr="00EA0B32">
        <w:rPr>
          <w:rFonts w:ascii="Verdana" w:hAnsi="Verdana"/>
          <w:sz w:val="20"/>
          <w:szCs w:val="20"/>
        </w:rPr>
        <w:t>15684764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Equity: </w:t>
      </w:r>
      <w:r w:rsidRPr="00EA0B32">
        <w:rPr>
          <w:rFonts w:ascii="Verdana" w:hAnsi="Verdana"/>
          <w:sz w:val="20"/>
          <w:szCs w:val="20"/>
        </w:rPr>
        <w:t xml:space="preserve">6935000 RON 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County: </w:t>
      </w:r>
      <w:r w:rsidRPr="00EA0B32">
        <w:rPr>
          <w:rFonts w:ascii="Verdana" w:hAnsi="Verdana"/>
          <w:sz w:val="20"/>
          <w:szCs w:val="20"/>
        </w:rPr>
        <w:t>BIHOR -Romania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City: </w:t>
      </w:r>
      <w:r w:rsidRPr="00EA0B32">
        <w:rPr>
          <w:rFonts w:ascii="Verdana" w:hAnsi="Verdana"/>
          <w:sz w:val="20"/>
          <w:szCs w:val="20"/>
        </w:rPr>
        <w:t xml:space="preserve">HOMOROG </w:t>
      </w:r>
      <w:r w:rsidR="00E46E30" w:rsidRPr="00EA0B32">
        <w:t>-</w:t>
      </w:r>
      <w:r w:rsidRPr="00EA0B32">
        <w:rPr>
          <w:rFonts w:ascii="Verdana" w:hAnsi="Verdana"/>
          <w:sz w:val="20"/>
          <w:szCs w:val="20"/>
        </w:rPr>
        <w:t xml:space="preserve">FERMA NR.8 </w:t>
      </w:r>
      <w:r w:rsidRPr="00EA0B32">
        <w:rPr>
          <w:rFonts w:ascii="Verdana" w:hAnsi="Verdana"/>
          <w:b/>
          <w:bCs/>
          <w:sz w:val="20"/>
          <w:szCs w:val="20"/>
        </w:rPr>
        <w:t xml:space="preserve">Postal Code: </w:t>
      </w:r>
      <w:r w:rsidRPr="00EA0B32">
        <w:rPr>
          <w:rFonts w:ascii="Verdana" w:hAnsi="Verdana"/>
          <w:sz w:val="20"/>
          <w:szCs w:val="20"/>
        </w:rPr>
        <w:t>417331</w:t>
      </w:r>
      <w:r w:rsidR="000B1FFA" w:rsidRPr="00EA0B32">
        <w:t xml:space="preserve"> </w:t>
      </w:r>
      <w:r w:rsidRPr="00EA0B32">
        <w:rPr>
          <w:rFonts w:ascii="Verdana" w:hAnsi="Verdana"/>
          <w:b/>
          <w:bCs/>
          <w:sz w:val="20"/>
          <w:szCs w:val="20"/>
        </w:rPr>
        <w:t xml:space="preserve">Phone: </w:t>
      </w:r>
      <w:r w:rsidRPr="00EA0B32">
        <w:rPr>
          <w:rFonts w:ascii="Verdana" w:hAnsi="Verdana"/>
          <w:sz w:val="20"/>
          <w:szCs w:val="20"/>
        </w:rPr>
        <w:t xml:space="preserve">0259406331 </w:t>
      </w:r>
      <w:r w:rsidR="00E46E30" w:rsidRPr="00EA0B32">
        <w:t xml:space="preserve">/ </w:t>
      </w:r>
      <w:r w:rsidRPr="00EA0B32">
        <w:rPr>
          <w:rFonts w:ascii="Verdana" w:hAnsi="Verdana"/>
          <w:b/>
          <w:bCs/>
          <w:sz w:val="20"/>
          <w:szCs w:val="20"/>
        </w:rPr>
        <w:t xml:space="preserve">Fax: </w:t>
      </w:r>
      <w:r w:rsidRPr="00EA0B32">
        <w:rPr>
          <w:rFonts w:ascii="Verdana" w:hAnsi="Verdana"/>
          <w:sz w:val="20"/>
          <w:szCs w:val="20"/>
        </w:rPr>
        <w:t>(0259428600)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lastRenderedPageBreak/>
        <w:t xml:space="preserve">E-mail: </w:t>
      </w:r>
      <w:hyperlink r:id="rId9" w:history="1">
        <w:r w:rsidRPr="00EA0B32">
          <w:rPr>
            <w:rStyle w:val="Hyperlink"/>
            <w:rFonts w:ascii="Verdana" w:hAnsi="Verdana"/>
            <w:color w:val="auto"/>
            <w:sz w:val="20"/>
            <w:szCs w:val="20"/>
          </w:rPr>
          <w:t xml:space="preserve">alpesromania@hotmail.ro </w:t>
        </w:r>
        <w:r w:rsidRPr="00EA0B32">
          <w:rPr>
            <w:u w:val="single"/>
          </w:rPr>
          <w:br/>
        </w:r>
      </w:hyperlink>
      <w:r w:rsidRPr="00EA0B32">
        <w:rPr>
          <w:rFonts w:ascii="Verdana" w:hAnsi="Verdana"/>
          <w:b/>
          <w:bCs/>
          <w:sz w:val="20"/>
          <w:szCs w:val="20"/>
        </w:rPr>
        <w:t xml:space="preserve">Fields of Activity(NACE classification) </w:t>
      </w:r>
      <w:r w:rsidR="00E46E30" w:rsidRPr="00EA0B32">
        <w:t>:</w:t>
      </w:r>
      <w:r w:rsidR="000B1FFA" w:rsidRPr="00EA0B32">
        <w:t xml:space="preserve"> </w:t>
      </w:r>
      <w:r w:rsidRPr="00EA0B32">
        <w:rPr>
          <w:rFonts w:ascii="Verdana" w:hAnsi="Verdana"/>
          <w:sz w:val="20"/>
          <w:szCs w:val="20"/>
        </w:rPr>
        <w:t>Preparation and spinning of textile fibres</w:t>
      </w:r>
      <w:r w:rsidRPr="00EA0B32">
        <w:t xml:space="preserve"> </w:t>
      </w:r>
    </w:p>
    <w:p w:rsidR="001F67FB" w:rsidRPr="00EA0B32" w:rsidRDefault="001F67FB" w:rsidP="001F67FB">
      <w:pPr>
        <w:pStyle w:val="NormalWeb"/>
      </w:pPr>
      <w:r w:rsidRPr="00EA0B32">
        <w:rPr>
          <w:rFonts w:ascii="Verdana" w:hAnsi="Verdana"/>
          <w:b/>
          <w:bCs/>
          <w:sz w:val="20"/>
          <w:szCs w:val="20"/>
        </w:rPr>
        <w:t xml:space="preserve">Financial information based on 2010 Balance Sheet: 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Turnover: </w:t>
      </w:r>
      <w:r w:rsidRPr="00EA0B32">
        <w:rPr>
          <w:rFonts w:ascii="Verdana" w:hAnsi="Verdana"/>
          <w:sz w:val="20"/>
          <w:szCs w:val="20"/>
        </w:rPr>
        <w:t xml:space="preserve">9771665 RON 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No. of employees: </w:t>
      </w:r>
      <w:r w:rsidRPr="00EA0B32">
        <w:rPr>
          <w:rFonts w:ascii="Verdana" w:hAnsi="Verdana"/>
          <w:sz w:val="20"/>
          <w:szCs w:val="20"/>
        </w:rPr>
        <w:t>35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Gross profit: </w:t>
      </w:r>
      <w:r w:rsidRPr="00EA0B32">
        <w:rPr>
          <w:rFonts w:ascii="Verdana" w:hAnsi="Verdana"/>
          <w:sz w:val="20"/>
          <w:szCs w:val="20"/>
        </w:rPr>
        <w:t xml:space="preserve">494457 RON </w:t>
      </w:r>
    </w:p>
    <w:p w:rsidR="00D33901" w:rsidRPr="00EA0B32" w:rsidRDefault="00D33901" w:rsidP="00D33901">
      <w:pPr>
        <w:pStyle w:val="NormalWeb"/>
      </w:pPr>
      <w:r w:rsidRPr="00EA0B32">
        <w:t>7.</w:t>
      </w:r>
      <w:r w:rsidRPr="00EA0B32">
        <w:rPr>
          <w:rFonts w:ascii="Verdana" w:hAnsi="Verdana"/>
          <w:b/>
          <w:bCs/>
          <w:sz w:val="26"/>
          <w:szCs w:val="26"/>
        </w:rPr>
        <w:t xml:space="preserve"> AMBIENT DESIGN SRL</w:t>
      </w:r>
      <w:r w:rsidRPr="00EA0B32">
        <w:t xml:space="preserve"> </w:t>
      </w:r>
    </w:p>
    <w:p w:rsidR="00D33901" w:rsidRPr="00EA0B32" w:rsidRDefault="00CE3207" w:rsidP="00D33901">
      <w:r w:rsidRPr="00EA0B32">
        <w:pict>
          <v:rect id="_x0000_i1031" style="width:0;height:1.5pt" o:hralign="center" o:hrstd="t" o:hr="t" fillcolor="#a0a0a0" stroked="f"/>
        </w:pict>
      </w:r>
    </w:p>
    <w:p w:rsidR="00D33901" w:rsidRPr="00EA0B32" w:rsidRDefault="00D33901" w:rsidP="00D33901">
      <w:r w:rsidRPr="00EA0B32">
        <w:rPr>
          <w:rFonts w:ascii="Verdana" w:hAnsi="Verdana"/>
          <w:b/>
          <w:bCs/>
          <w:sz w:val="20"/>
          <w:szCs w:val="20"/>
        </w:rPr>
        <w:t xml:space="preserve">Legal form: </w:t>
      </w:r>
      <w:r w:rsidRPr="00EA0B32">
        <w:rPr>
          <w:rFonts w:ascii="Verdana" w:hAnsi="Verdana"/>
          <w:sz w:val="20"/>
          <w:szCs w:val="20"/>
        </w:rPr>
        <w:t>SRL</w:t>
      </w:r>
      <w:r w:rsidRPr="00EA0B32">
        <w:t xml:space="preserve"> </w:t>
      </w:r>
      <w:r w:rsidRPr="00EA0B32">
        <w:rPr>
          <w:rFonts w:ascii="Verdana" w:hAnsi="Verdana"/>
          <w:b/>
          <w:bCs/>
          <w:sz w:val="20"/>
          <w:szCs w:val="20"/>
        </w:rPr>
        <w:t xml:space="preserve">Trade Register No.: </w:t>
      </w:r>
      <w:r w:rsidRPr="00EA0B32">
        <w:rPr>
          <w:rFonts w:ascii="Verdana" w:hAnsi="Verdana"/>
          <w:sz w:val="20"/>
          <w:szCs w:val="20"/>
        </w:rPr>
        <w:t>J/40/6640/2000</w:t>
      </w:r>
      <w:r w:rsidRPr="00EA0B32">
        <w:t xml:space="preserve"> </w:t>
      </w:r>
      <w:r w:rsidRPr="00EA0B32">
        <w:rPr>
          <w:rFonts w:ascii="Verdana" w:hAnsi="Verdana"/>
          <w:b/>
          <w:bCs/>
          <w:sz w:val="20"/>
          <w:szCs w:val="20"/>
        </w:rPr>
        <w:t xml:space="preserve">Tax code: </w:t>
      </w:r>
      <w:r w:rsidRPr="00EA0B32">
        <w:rPr>
          <w:rFonts w:ascii="Verdana" w:hAnsi="Verdana"/>
          <w:sz w:val="20"/>
          <w:szCs w:val="20"/>
        </w:rPr>
        <w:t>13204517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Equity: </w:t>
      </w:r>
      <w:r w:rsidRPr="00EA0B32">
        <w:rPr>
          <w:rFonts w:ascii="Verdana" w:hAnsi="Verdana"/>
          <w:sz w:val="20"/>
          <w:szCs w:val="20"/>
        </w:rPr>
        <w:t xml:space="preserve">1000 RON 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County: </w:t>
      </w:r>
      <w:r w:rsidRPr="00EA0B32">
        <w:rPr>
          <w:rFonts w:ascii="Verdana" w:hAnsi="Verdana"/>
          <w:sz w:val="20"/>
          <w:szCs w:val="20"/>
        </w:rPr>
        <w:t>BUCURESTI -Romania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City: </w:t>
      </w:r>
      <w:r w:rsidRPr="00EA0B32">
        <w:rPr>
          <w:rFonts w:ascii="Verdana" w:hAnsi="Verdana"/>
          <w:sz w:val="20"/>
          <w:szCs w:val="20"/>
        </w:rPr>
        <w:t>BUCURESTI SECTORUL 4</w:t>
      </w:r>
      <w:r w:rsidR="00E46E30" w:rsidRPr="00EA0B32">
        <w:rPr>
          <w:rFonts w:ascii="Verdana" w:hAnsi="Verdana"/>
          <w:sz w:val="20"/>
          <w:szCs w:val="20"/>
        </w:rPr>
        <w:t>,</w:t>
      </w:r>
      <w:r w:rsidRPr="00EA0B32">
        <w:rPr>
          <w:rFonts w:ascii="Verdana" w:hAnsi="Verdana"/>
          <w:sz w:val="20"/>
          <w:szCs w:val="20"/>
        </w:rPr>
        <w:t xml:space="preserve"> 96 Spl. Unirii-in cadrul S. C. DIMBOVITA SA</w:t>
      </w:r>
      <w:r w:rsidRPr="00EA0B32">
        <w:t xml:space="preserve"> 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Phone: </w:t>
      </w:r>
      <w:r w:rsidRPr="00EA0B32">
        <w:rPr>
          <w:rFonts w:ascii="Verdana" w:hAnsi="Verdana"/>
          <w:sz w:val="20"/>
          <w:szCs w:val="20"/>
        </w:rPr>
        <w:t>+40 21 317.59.01; +4</w:t>
      </w:r>
      <w:r w:rsidR="000B1FFA" w:rsidRPr="00EA0B32">
        <w:rPr>
          <w:rFonts w:ascii="Verdana" w:hAnsi="Verdana"/>
          <w:sz w:val="20"/>
          <w:szCs w:val="20"/>
        </w:rPr>
        <w:t>0 744 85.69.54;</w:t>
      </w:r>
      <w:r w:rsidRPr="00EA0B32">
        <w:rPr>
          <w:rFonts w:ascii="Verdana" w:hAnsi="Verdana"/>
          <w:sz w:val="20"/>
          <w:szCs w:val="20"/>
        </w:rPr>
        <w:t xml:space="preserve"> </w:t>
      </w:r>
      <w:r w:rsidRPr="00EA0B32">
        <w:rPr>
          <w:rFonts w:ascii="Verdana" w:hAnsi="Verdana"/>
          <w:b/>
          <w:bCs/>
          <w:sz w:val="20"/>
          <w:szCs w:val="20"/>
        </w:rPr>
        <w:t xml:space="preserve">Fax: </w:t>
      </w:r>
      <w:r w:rsidRPr="00EA0B32">
        <w:rPr>
          <w:rFonts w:ascii="Verdana" w:hAnsi="Verdana"/>
          <w:sz w:val="20"/>
          <w:szCs w:val="20"/>
        </w:rPr>
        <w:t>(+40 21 317.59.02)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E-mail: </w:t>
      </w:r>
      <w:hyperlink r:id="rId10" w:history="1">
        <w:r w:rsidRPr="00EA0B32">
          <w:rPr>
            <w:rStyle w:val="Hyperlink"/>
            <w:rFonts w:ascii="Verdana" w:hAnsi="Verdana"/>
            <w:color w:val="auto"/>
            <w:sz w:val="20"/>
            <w:szCs w:val="20"/>
          </w:rPr>
          <w:t xml:space="preserve">info@aztec.ro; vlad@aztec.ro; oana@aztec.ro </w:t>
        </w:r>
        <w:r w:rsidRPr="00EA0B32">
          <w:rPr>
            <w:u w:val="single"/>
          </w:rPr>
          <w:br/>
        </w:r>
      </w:hyperlink>
      <w:r w:rsidRPr="00EA0B32">
        <w:rPr>
          <w:rFonts w:ascii="Verdana" w:hAnsi="Verdana"/>
          <w:b/>
          <w:bCs/>
          <w:sz w:val="20"/>
          <w:szCs w:val="20"/>
        </w:rPr>
        <w:t xml:space="preserve">Web: </w:t>
      </w:r>
      <w:hyperlink r:id="rId11" w:tgtFrame="_blank" w:history="1">
        <w:r w:rsidRPr="00EA0B32">
          <w:rPr>
            <w:rStyle w:val="Hyperlink"/>
            <w:rFonts w:ascii="Verdana" w:hAnsi="Verdana"/>
            <w:color w:val="auto"/>
            <w:sz w:val="20"/>
            <w:szCs w:val="20"/>
          </w:rPr>
          <w:t xml:space="preserve">www.aztec.ro </w:t>
        </w:r>
        <w:r w:rsidRPr="00EA0B32">
          <w:rPr>
            <w:u w:val="single"/>
          </w:rPr>
          <w:br/>
        </w:r>
      </w:hyperlink>
      <w:r w:rsidRPr="00EA0B32">
        <w:rPr>
          <w:rFonts w:ascii="Verdana" w:hAnsi="Verdana"/>
          <w:b/>
          <w:bCs/>
          <w:sz w:val="20"/>
          <w:szCs w:val="20"/>
        </w:rPr>
        <w:t>Fields of Activity(NACE classification)</w:t>
      </w:r>
      <w:r w:rsidR="00E46E30" w:rsidRPr="00EA0B32">
        <w:t>:</w:t>
      </w:r>
      <w:r w:rsidR="000B1FFA" w:rsidRPr="00EA0B32">
        <w:t xml:space="preserve"> </w:t>
      </w:r>
      <w:r w:rsidRPr="00EA0B32">
        <w:rPr>
          <w:rFonts w:ascii="Verdana" w:hAnsi="Verdana"/>
          <w:sz w:val="20"/>
          <w:szCs w:val="20"/>
        </w:rPr>
        <w:t>Manufacture of made-up textile articles, except apparel</w:t>
      </w:r>
      <w:r w:rsidRPr="00EA0B32">
        <w:t xml:space="preserve"> </w:t>
      </w:r>
    </w:p>
    <w:p w:rsidR="00D33901" w:rsidRPr="00EA0B32" w:rsidRDefault="00D33901" w:rsidP="00D33901">
      <w:pPr>
        <w:pStyle w:val="NormalWeb"/>
      </w:pPr>
      <w:r w:rsidRPr="00EA0B32">
        <w:rPr>
          <w:rFonts w:ascii="Verdana" w:hAnsi="Verdana"/>
          <w:b/>
          <w:bCs/>
          <w:sz w:val="20"/>
          <w:szCs w:val="20"/>
        </w:rPr>
        <w:t xml:space="preserve">Financial information based on 2010 Balance Sheet: 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Turnover: </w:t>
      </w:r>
      <w:r w:rsidRPr="00EA0B32">
        <w:rPr>
          <w:rFonts w:ascii="Verdana" w:hAnsi="Verdana"/>
          <w:sz w:val="20"/>
          <w:szCs w:val="20"/>
        </w:rPr>
        <w:t xml:space="preserve">1677585 RON 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No. of employees: </w:t>
      </w:r>
      <w:r w:rsidRPr="00EA0B32">
        <w:rPr>
          <w:rFonts w:ascii="Verdana" w:hAnsi="Verdana"/>
          <w:sz w:val="20"/>
          <w:szCs w:val="20"/>
        </w:rPr>
        <w:t>20</w:t>
      </w:r>
      <w:r w:rsidRPr="00EA0B32">
        <w:br/>
      </w:r>
      <w:r w:rsidRPr="00EA0B32">
        <w:rPr>
          <w:rFonts w:ascii="Verdana" w:hAnsi="Verdana"/>
          <w:b/>
          <w:bCs/>
          <w:sz w:val="20"/>
          <w:szCs w:val="20"/>
        </w:rPr>
        <w:t xml:space="preserve">Gross profit: </w:t>
      </w:r>
      <w:r w:rsidRPr="00EA0B32">
        <w:rPr>
          <w:rFonts w:ascii="Verdana" w:hAnsi="Verdana"/>
          <w:sz w:val="20"/>
          <w:szCs w:val="20"/>
        </w:rPr>
        <w:t xml:space="preserve">291074 RON </w:t>
      </w:r>
    </w:p>
    <w:p w:rsidR="00DB2F6C" w:rsidRPr="00EA0B32" w:rsidRDefault="00DB2F6C" w:rsidP="00DB2F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F2702" w:rsidRPr="00EA0B32" w:rsidRDefault="00FF2702"/>
    <w:sectPr w:rsidR="00FF2702" w:rsidRPr="00EA0B32" w:rsidSect="00FF27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20"/>
  <w:characterSpacingControl w:val="doNotCompress"/>
  <w:compat/>
  <w:rsids>
    <w:rsidRoot w:val="00DB2F6C"/>
    <w:rsid w:val="000B1FFA"/>
    <w:rsid w:val="001E6839"/>
    <w:rsid w:val="001F365B"/>
    <w:rsid w:val="001F67FB"/>
    <w:rsid w:val="002F5C1B"/>
    <w:rsid w:val="003D15B4"/>
    <w:rsid w:val="00423C2A"/>
    <w:rsid w:val="00444086"/>
    <w:rsid w:val="00707751"/>
    <w:rsid w:val="008D56F0"/>
    <w:rsid w:val="00B627F3"/>
    <w:rsid w:val="00BD64F2"/>
    <w:rsid w:val="00C102A5"/>
    <w:rsid w:val="00C7710F"/>
    <w:rsid w:val="00CE3207"/>
    <w:rsid w:val="00D33901"/>
    <w:rsid w:val="00DB2F6C"/>
    <w:rsid w:val="00DF652A"/>
    <w:rsid w:val="00E46E30"/>
    <w:rsid w:val="00EA0B32"/>
    <w:rsid w:val="00EB24F6"/>
    <w:rsid w:val="00FE42B5"/>
    <w:rsid w:val="00FF2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7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B2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E68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nitwear.fashion.ro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carmenknitwear@yahoo.com;office@knitwear-fashion.ro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lcora.ro" TargetMode="External"/><Relationship Id="rId11" Type="http://schemas.openxmlformats.org/officeDocument/2006/relationships/hyperlink" Target="http://www.aztec.ro" TargetMode="External"/><Relationship Id="rId5" Type="http://schemas.openxmlformats.org/officeDocument/2006/relationships/hyperlink" Target="mailto:alcora_impex@yahoo.com" TargetMode="External"/><Relationship Id="rId10" Type="http://schemas.openxmlformats.org/officeDocument/2006/relationships/hyperlink" Target="mailto:info@aztec.ro;vlad@aztec.ro;oana@aztec.ro" TargetMode="External"/><Relationship Id="rId4" Type="http://schemas.openxmlformats.org/officeDocument/2006/relationships/hyperlink" Target="mailto:aky_invest@yahoo.com" TargetMode="External"/><Relationship Id="rId9" Type="http://schemas.openxmlformats.org/officeDocument/2006/relationships/hyperlink" Target="mailto:alpesromania@hotmail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563</Words>
  <Characters>3211</Characters>
  <Application>Microsoft Office Word</Application>
  <DocSecurity>0</DocSecurity>
  <Lines>26</Lines>
  <Paragraphs>7</Paragraphs>
  <ScaleCrop>false</ScaleCrop>
  <Company/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VNRO</dc:creator>
  <cp:lastModifiedBy>VNRO</cp:lastModifiedBy>
  <cp:revision>22</cp:revision>
  <dcterms:created xsi:type="dcterms:W3CDTF">2013-01-23T08:54:00Z</dcterms:created>
  <dcterms:modified xsi:type="dcterms:W3CDTF">2013-11-06T08:53:00Z</dcterms:modified>
</cp:coreProperties>
</file>