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B9179" w14:textId="469ACD81" w:rsidR="00371A18" w:rsidRDefault="00371A18" w:rsidP="00FB36FF">
      <w:pPr>
        <w:jc w:val="both"/>
        <w:rPr>
          <w:rFonts w:asciiTheme="majorHAnsi" w:hAnsiTheme="majorHAnsi" w:cstheme="majorHAnsi"/>
          <w:b/>
          <w:bCs/>
          <w:sz w:val="28"/>
          <w:szCs w:val="28"/>
        </w:rPr>
      </w:pPr>
      <w:r w:rsidRPr="00FB36FF">
        <w:rPr>
          <w:rFonts w:asciiTheme="majorHAnsi" w:hAnsiTheme="majorHAnsi" w:cstheme="majorHAnsi"/>
          <w:b/>
          <w:bCs/>
          <w:sz w:val="28"/>
          <w:szCs w:val="28"/>
        </w:rPr>
        <w:t xml:space="preserve">Sâm Ngọc Linh Việt Nam </w:t>
      </w:r>
      <w:r w:rsidR="004317F1">
        <w:rPr>
          <w:rFonts w:asciiTheme="majorHAnsi" w:hAnsiTheme="majorHAnsi" w:cstheme="majorHAnsi"/>
          <w:b/>
          <w:bCs/>
          <w:sz w:val="28"/>
          <w:szCs w:val="28"/>
          <w:lang w:val="en-US"/>
        </w:rPr>
        <w:t>sự lựa chọn cho sức khỏe người tiêu dùng</w:t>
      </w:r>
      <w:r w:rsidR="00683C53">
        <w:rPr>
          <w:rFonts w:asciiTheme="majorHAnsi" w:hAnsiTheme="majorHAnsi" w:cstheme="majorHAnsi"/>
          <w:b/>
          <w:bCs/>
          <w:sz w:val="28"/>
          <w:szCs w:val="28"/>
          <w:lang w:val="en-US"/>
        </w:rPr>
        <w:t xml:space="preserve"> tại Phnom Penh</w:t>
      </w:r>
    </w:p>
    <w:p w14:paraId="15DF2CB1" w14:textId="77777777" w:rsidR="00FB36FF" w:rsidRPr="00FB36FF" w:rsidRDefault="00FB36FF" w:rsidP="00FB36FF">
      <w:pPr>
        <w:jc w:val="both"/>
        <w:rPr>
          <w:rFonts w:asciiTheme="majorHAnsi" w:hAnsiTheme="majorHAnsi" w:cstheme="majorHAnsi"/>
          <w:b/>
          <w:bCs/>
          <w:sz w:val="28"/>
          <w:szCs w:val="28"/>
        </w:rPr>
      </w:pPr>
    </w:p>
    <w:p w14:paraId="48A38563" w14:textId="3BB0ED6F" w:rsidR="00314D74" w:rsidRDefault="004317F1" w:rsidP="00314D74">
      <w:pPr>
        <w:pStyle w:val="NormalWeb"/>
        <w:jc w:val="both"/>
      </w:pPr>
      <w:r>
        <w:t xml:space="preserve"> </w:t>
      </w:r>
    </w:p>
    <w:p w14:paraId="44410EF7" w14:textId="77777777" w:rsidR="00314D74" w:rsidRDefault="00314D74" w:rsidP="00314D74">
      <w:pPr>
        <w:pStyle w:val="NormalWeb"/>
        <w:jc w:val="both"/>
      </w:pPr>
      <w:r>
        <w:t>Nhằm đem đến sản phẩm tốt, mang đặc trưng của núi rừng Miền Trung-Tây Nguyên đến với thị trường Campuchia, Văn phòng Đại diện Ginseng Ngoc Linh Cambodia tại Phnom Pênh đã và đang nỗ lực tìm hiểu thị trường và tìm kiếm đối tác nhằm đưa các sản phẩm Sâm Ngọc Linh đến với người tiêu dùng Campuchia với hình thức, mẫu mã sản phẩm đa dạng, chất lượng tốt.</w:t>
      </w:r>
    </w:p>
    <w:p w14:paraId="0EE7F812" w14:textId="77777777" w:rsidR="00314D74" w:rsidRDefault="00314D74" w:rsidP="00314D74">
      <w:pPr>
        <w:pStyle w:val="NormalWeb"/>
        <w:jc w:val="both"/>
      </w:pPr>
      <w:r>
        <w:t>Trao đổi với chúng tôi, Đại diện Văn phòng Ginseng Ngoc Linh Cambodia cho biết mục tiêu của Công ty là gắn bó với thị trường và người tiêu dùng Campuchia, đem đến những sản phẩm chất lượng cao, mang hình ảnh đặc trưng và giá trị lợi ích cho sức khỏe người tiêu dùng Campuchia. Hoạt động kinh doanh hướng tới mục tiêu không chỉ tạo ra lợi nhuận, mà phải đi đôi với trách nhiệm đối với người tiêu dùng và phát triển bền vững.</w:t>
      </w:r>
    </w:p>
    <w:p w14:paraId="742471F3" w14:textId="77777777" w:rsidR="00314D74" w:rsidRDefault="00314D74" w:rsidP="00314D74">
      <w:pPr>
        <w:pStyle w:val="NormalWeb"/>
        <w:jc w:val="both"/>
      </w:pPr>
      <w:r>
        <w:t>Với chiết suất từ những củ sâm có số năm tuổi đa dạng, kết hợp quy trình sản xuất hiện đại, giữ nguyên được các hoạt chất trong sâm, với mục tiêu đa dạng hóa các sản phẩm để phù hợp với nhiều độ tuổi sử dụng, Sâm Ngọc Linh đang dần đứng vững tại thị trường Việt Nam và sở tại.</w:t>
      </w:r>
    </w:p>
    <w:p w14:paraId="353465F3" w14:textId="77777777" w:rsidR="00314D74" w:rsidRDefault="00314D74" w:rsidP="00314D74">
      <w:pPr>
        <w:pStyle w:val="NormalWeb"/>
        <w:jc w:val="both"/>
      </w:pPr>
      <w:r>
        <w:t>Văn phòng Ginseng Ngoc Linh Cambodia cam kết và đảm bảo quý khách hàng sẽ luôn hài lòng khi sử dụng những sản phẩm mang thương hiệu Sâm Ngọc Linh với các dòng sản phẩm như rượu sâm các chủng loại, nước cốt sâm, nước uống mang tinh chất sâm...</w:t>
      </w:r>
    </w:p>
    <w:p w14:paraId="3637D9B2" w14:textId="77777777" w:rsidR="00314D74" w:rsidRDefault="00314D74" w:rsidP="00314D74">
      <w:pPr>
        <w:pStyle w:val="NormalWeb"/>
        <w:jc w:val="both"/>
      </w:pPr>
      <w:r>
        <w:t>Nhằm phát triển tăng cường quảng bá sản phẩm Sâm Ngọc Linh đến với nhiều người tiêu dùng Campuchia hơn nữa, Văn phòng Đại diện Ginseng Ngoc Linh Cambodia cho biết mong muốn và có định hướng phát triển thêm văn phòng chi nhánh tại một vài địa phương trong thời gian tới, nếu điều kiện kinh doanh thuận lợi và cho phép.</w:t>
      </w:r>
    </w:p>
    <w:p w14:paraId="17A740E8" w14:textId="5F12FBB8" w:rsidR="00314D74" w:rsidRDefault="00314D74" w:rsidP="00314D74">
      <w:pPr>
        <w:pStyle w:val="NormalWeb"/>
        <w:jc w:val="both"/>
      </w:pPr>
      <w:r>
        <w:t xml:space="preserve">Về giá cả, Đại diện Văn phòng </w:t>
      </w:r>
      <w:bookmarkStart w:id="0" w:name="_Hlk197934659"/>
      <w:r>
        <w:t xml:space="preserve">Ginseng Ngoc Linh Cambodia </w:t>
      </w:r>
      <w:bookmarkEnd w:id="0"/>
      <w:r>
        <w:t>cho biết đã cân đối giá bán tốt nhất dành cho người tiêu dùng tại sở tại. Sản phẩm Sâm Ngọc Linh hiện có mặt ở một số nhà hàng, quán ăn tại Thủ đô Phnom Pênh</w:t>
      </w:r>
      <w:r w:rsidR="000E32EE">
        <w:t xml:space="preserve">, trong đó có các nhà hàng phục vụ món ăn Việt và châu Á. </w:t>
      </w:r>
    </w:p>
    <w:p w14:paraId="0671C373" w14:textId="18C71520" w:rsidR="00314D74" w:rsidRDefault="00314D74" w:rsidP="00314D74">
      <w:pPr>
        <w:pStyle w:val="NormalWeb"/>
        <w:jc w:val="both"/>
      </w:pPr>
      <w:r>
        <w:t>Đại diện Văn phòng cũng cho biết, trong quá trình kinh doanh tại đây luôn nhận được sự quan tâm hỗ trợ của chính quyền sở tại, cũng như các đơn vị trong Đại sứ quán,</w:t>
      </w:r>
      <w:r w:rsidR="00F66202">
        <w:rPr>
          <w:lang w:val="vi-VN"/>
        </w:rPr>
        <w:t xml:space="preserve"> </w:t>
      </w:r>
      <w:r>
        <w:t xml:space="preserve">Hiệp hội VCBA và nhất là người tiêu dùng Campuchia, người tiêu dùng gốc Việt... Điều này </w:t>
      </w:r>
      <w:r w:rsidR="00706097">
        <w:t>đem đến</w:t>
      </w:r>
      <w:r>
        <w:t xml:space="preserve"> sự động viên khích lệ to lớn để doanh nghiệp vững tâm hơn trên con đường quảng bá sản phẩm và phát triển hoạt động kinh doanh.</w:t>
      </w:r>
    </w:p>
    <w:p w14:paraId="5563CAF9" w14:textId="4ABAFF57" w:rsidR="00314D74" w:rsidRDefault="00314D74" w:rsidP="00314D74">
      <w:pPr>
        <w:pStyle w:val="NormalWeb"/>
        <w:jc w:val="both"/>
      </w:pPr>
      <w:r>
        <w:t>Nhằm hưởng ứng tốt Phong trào “Người Việt Nam ưu tiên dùng hàng Việt Nam” do Chính phủ và Bộ Công Thương phát động và thúc đẩy, hướng tới góp phần đẩy mạnh hơn nữa hoạt động xuất khẩu hàng hóa Việt Nam ra nước ngoài, Thương vụ Việt Nam tại Campuchia kêu gọi người tiêu dùng trong cộng đồng người Việt, người gốc Việt cùng chung tay sử dụng</w:t>
      </w:r>
      <w:r w:rsidR="00706097">
        <w:t xml:space="preserve">, hỗ trợ quảng bá, giới thiệu mời gọi các bạn bè Campuchia và quốc tế sử dụng </w:t>
      </w:r>
      <w:r>
        <w:t xml:space="preserve">các sản phẩm của doanh nghiệp Việt Nam, trong đó có sản phẩm Sâm Ngọc Linh, tạo nên cộng đồng tiêu dùng đoàn kết, cùng nhau tương trợ, giúp các doanh nghiệp phát triển, đem lại ngày càng nhiều lợi ích </w:t>
      </w:r>
      <w:r>
        <w:lastRenderedPageBreak/>
        <w:t>cho người tiêu dùng và các doanh nghiệp tại Campuchia.</w:t>
      </w:r>
      <w:r w:rsidR="00DB0617" w:rsidRPr="00DB0617">
        <w:t xml:space="preserve"> </w:t>
      </w:r>
      <w:r w:rsidR="00DB0617" w:rsidRPr="00DB0617">
        <w:t>Đặc biệt, các doanh nghiệp cần đảm bảo đem đến những sản phẩm có chất lượng tốt, giá cả phải chăng để phục vụ người tiêu dùng sở tại. </w:t>
      </w:r>
    </w:p>
    <w:p w14:paraId="706E9523" w14:textId="08914732" w:rsidR="00314D74" w:rsidRDefault="00314D74" w:rsidP="00314D74">
      <w:pPr>
        <w:pStyle w:val="NormalWeb"/>
        <w:jc w:val="both"/>
      </w:pPr>
      <w:r>
        <w:t>Trong quá trình ấy, các doanh nghiệp hai nước nói chung, doanh nghiệp Việt nói riêng, sẽ luôn nhận được sự quan tâm ủng hộ, hỗ trợ từ Đại sứ quán</w:t>
      </w:r>
      <w:r w:rsidR="00706097">
        <w:t xml:space="preserve"> Việt Nam tại Campuchia</w:t>
      </w:r>
      <w:r>
        <w:t>, trong đó có Thương vụ, cũng như Hiệp hội VCBA nhằm thúc đẩy hợp tác thương mại song phương vì lợi ích của người tiêu dùng và sự phát triển phồn thịnh của các doanh nghiệp tại</w:t>
      </w:r>
      <w:r w:rsidR="006F6C3E">
        <w:t xml:space="preserve"> xứ sở Chùa Tháp</w:t>
      </w:r>
      <w:r>
        <w:t>.  </w:t>
      </w:r>
    </w:p>
    <w:p w14:paraId="5D5C4205" w14:textId="77777777" w:rsidR="00314D74" w:rsidRDefault="00314D74" w:rsidP="00314D74">
      <w:pPr>
        <w:pStyle w:val="NormalWeb"/>
        <w:jc w:val="both"/>
      </w:pPr>
      <w:r>
        <w:rPr>
          <w:rStyle w:val="Emphasis"/>
          <w:rFonts w:eastAsiaTheme="majorEastAsia"/>
        </w:rPr>
        <w:t>Sâm Ngọc Linh (Panax vietnamensis) là một loài cây thuộc Họ Cuồng cuồng (Araliaceae), còn gọi là sâm Việt Nam, sâm Khu Năm (sâm K5), sâm trúc (sâm đốt trúc, trúc tiết nhân sâm), củ ngải rọm con hay cây thuốc giấu, là loại sâm quý được tìm thấy tại miền Trung Trung Bộ Việt Nam, mọc tập trung ở các huyện miền núi Ngọc Linh thuộc huyện Đăk Tô và huyện Tu Mơ Rông tỉnh Kon Tum, huyện Nam Trà My tỉnh Quảng Nam. Ngoài Ngọc Linh, sâm còn phân bố tại núi Ngọc Lum Heo thuộc xã Phước Lộc, huyện Phước Sơn và còn có thể có ở đỉnh Ngọc Am tỉnh Quảng Nam theo những kết quả điều tra mới nhất. Trên độ cao 1.200 đến 2.100m, sâm Ngọc Linh mọc dày thành đám dưới tán rừng dọc theo các suối ẩm trên đất nhiều mùn.</w:t>
      </w:r>
    </w:p>
    <w:p w14:paraId="375D9FA5" w14:textId="77777777" w:rsidR="00314D74" w:rsidRDefault="00314D74" w:rsidP="00314D74">
      <w:pPr>
        <w:pStyle w:val="NormalWeb"/>
        <w:jc w:val="both"/>
      </w:pPr>
      <w:r>
        <w:rPr>
          <w:rStyle w:val="Emphasis"/>
          <w:rFonts w:eastAsiaTheme="majorEastAsia"/>
        </w:rPr>
        <w:t>Sâm Ngọc Linh cũng là loại nhân sâm thứ 20 được tìm thấy trên thế giới. Theo kết quả nghiên cứu từ năm 1978, phần thân rễ của cây sâm Ngọc Linh Việt Nam chứa 26 hợp chất saponin có cấu trúc hóa học đã biết và 24 saponin có cấu trúc mới không có trong các loại sâm khác, trong khi sâm Triều Tiên có khoảng 25 saponin (Nguồn: Wiki).</w:t>
      </w:r>
    </w:p>
    <w:p w14:paraId="1DC25103" w14:textId="79CC119E" w:rsidR="00314D74" w:rsidRDefault="00314D74" w:rsidP="00314D74">
      <w:pPr>
        <w:pStyle w:val="NormalWeb"/>
        <w:jc w:val="both"/>
        <w:rPr>
          <w:rStyle w:val="Emphasis"/>
          <w:rFonts w:eastAsiaTheme="majorEastAsia"/>
        </w:rPr>
      </w:pPr>
      <w:r>
        <w:rPr>
          <w:rStyle w:val="Emphasis"/>
          <w:rFonts w:eastAsiaTheme="majorEastAsia"/>
        </w:rPr>
        <w:t>Số liên hệ của Văn phòng</w:t>
      </w:r>
      <w:r w:rsidR="00F66202" w:rsidRPr="00F66202">
        <w:t xml:space="preserve"> </w:t>
      </w:r>
      <w:r w:rsidR="00F66202" w:rsidRPr="00F66202">
        <w:rPr>
          <w:rStyle w:val="Emphasis"/>
          <w:rFonts w:eastAsiaTheme="majorEastAsia"/>
        </w:rPr>
        <w:t>Ginseng Ngoc Linh Cambodia</w:t>
      </w:r>
      <w:r>
        <w:rPr>
          <w:rStyle w:val="Emphasis"/>
          <w:rFonts w:eastAsiaTheme="majorEastAsia"/>
        </w:rPr>
        <w:t xml:space="preserve"> tại Phnom Pênh: Ms Thanh Nga. Tel +855974446886.</w:t>
      </w:r>
    </w:p>
    <w:p w14:paraId="6764D86B" w14:textId="77777777" w:rsidR="006F6C3E" w:rsidRDefault="006F6C3E" w:rsidP="00314D74">
      <w:pPr>
        <w:pStyle w:val="NormalWeb"/>
        <w:jc w:val="both"/>
      </w:pPr>
    </w:p>
    <w:p w14:paraId="0DCC0A2E" w14:textId="2E6E17D0" w:rsidR="00FF684D" w:rsidRPr="00FF684D" w:rsidRDefault="00FF684D" w:rsidP="00FB36FF">
      <w:pPr>
        <w:jc w:val="both"/>
        <w:rPr>
          <w:rFonts w:asciiTheme="majorHAnsi" w:hAnsiTheme="majorHAnsi" w:cstheme="majorHAnsi"/>
          <w:b/>
          <w:bCs/>
          <w:sz w:val="28"/>
          <w:szCs w:val="28"/>
        </w:rPr>
      </w:pPr>
      <w:r w:rsidRPr="00FF684D">
        <w:rPr>
          <w:rFonts w:asciiTheme="majorHAnsi" w:hAnsiTheme="majorHAnsi" w:cstheme="majorHAnsi"/>
          <w:b/>
          <w:bCs/>
          <w:sz w:val="28"/>
          <w:szCs w:val="28"/>
        </w:rPr>
        <w:t>Thương vụ Việt Nam tại Campuchia</w:t>
      </w:r>
    </w:p>
    <w:sectPr w:rsidR="00FF684D" w:rsidRPr="00FF6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18"/>
    <w:rsid w:val="00082672"/>
    <w:rsid w:val="000A3146"/>
    <w:rsid w:val="000E32EE"/>
    <w:rsid w:val="00101E85"/>
    <w:rsid w:val="001317A3"/>
    <w:rsid w:val="001535BA"/>
    <w:rsid w:val="001612F7"/>
    <w:rsid w:val="001721D1"/>
    <w:rsid w:val="00177054"/>
    <w:rsid w:val="00193852"/>
    <w:rsid w:val="001B4778"/>
    <w:rsid w:val="002049C4"/>
    <w:rsid w:val="00226FCD"/>
    <w:rsid w:val="002E47E7"/>
    <w:rsid w:val="002F2AA9"/>
    <w:rsid w:val="00314281"/>
    <w:rsid w:val="00314D74"/>
    <w:rsid w:val="0032294C"/>
    <w:rsid w:val="00350429"/>
    <w:rsid w:val="00371A18"/>
    <w:rsid w:val="00387897"/>
    <w:rsid w:val="00420E77"/>
    <w:rsid w:val="004317F1"/>
    <w:rsid w:val="004A2BCB"/>
    <w:rsid w:val="00513B90"/>
    <w:rsid w:val="005428BE"/>
    <w:rsid w:val="00544CB0"/>
    <w:rsid w:val="005B7809"/>
    <w:rsid w:val="005C4243"/>
    <w:rsid w:val="00683C53"/>
    <w:rsid w:val="00696756"/>
    <w:rsid w:val="006D46B1"/>
    <w:rsid w:val="006F6C3E"/>
    <w:rsid w:val="00706097"/>
    <w:rsid w:val="00747EEC"/>
    <w:rsid w:val="007710BB"/>
    <w:rsid w:val="008E689C"/>
    <w:rsid w:val="009677D0"/>
    <w:rsid w:val="009B2804"/>
    <w:rsid w:val="00A81BCE"/>
    <w:rsid w:val="00B51CD6"/>
    <w:rsid w:val="00B64DD5"/>
    <w:rsid w:val="00C62391"/>
    <w:rsid w:val="00C827A5"/>
    <w:rsid w:val="00CA5A73"/>
    <w:rsid w:val="00CF4725"/>
    <w:rsid w:val="00D4138C"/>
    <w:rsid w:val="00D565A5"/>
    <w:rsid w:val="00D86411"/>
    <w:rsid w:val="00DA39D0"/>
    <w:rsid w:val="00DB0617"/>
    <w:rsid w:val="00E44A8A"/>
    <w:rsid w:val="00E97E41"/>
    <w:rsid w:val="00EA22B8"/>
    <w:rsid w:val="00EC6D50"/>
    <w:rsid w:val="00EE4A27"/>
    <w:rsid w:val="00F277EA"/>
    <w:rsid w:val="00F66202"/>
    <w:rsid w:val="00FA5CCE"/>
    <w:rsid w:val="00FB36FF"/>
    <w:rsid w:val="00FC2345"/>
    <w:rsid w:val="00FF684D"/>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8C06"/>
  <w15:chartTrackingRefBased/>
  <w15:docId w15:val="{18AA8661-1B32-4B4D-BD9D-985560CB4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A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1A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1A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1A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1A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1A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A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A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A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1A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1A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1A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1A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1A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A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A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A18"/>
    <w:rPr>
      <w:rFonts w:eastAsiaTheme="majorEastAsia" w:cstheme="majorBidi"/>
      <w:color w:val="272727" w:themeColor="text1" w:themeTint="D8"/>
    </w:rPr>
  </w:style>
  <w:style w:type="paragraph" w:styleId="Title">
    <w:name w:val="Title"/>
    <w:basedOn w:val="Normal"/>
    <w:next w:val="Normal"/>
    <w:link w:val="TitleChar"/>
    <w:uiPriority w:val="10"/>
    <w:qFormat/>
    <w:rsid w:val="00371A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A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A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A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A18"/>
    <w:pPr>
      <w:spacing w:before="160"/>
      <w:jc w:val="center"/>
    </w:pPr>
    <w:rPr>
      <w:i/>
      <w:iCs/>
      <w:color w:val="404040" w:themeColor="text1" w:themeTint="BF"/>
    </w:rPr>
  </w:style>
  <w:style w:type="character" w:customStyle="1" w:styleId="QuoteChar">
    <w:name w:val="Quote Char"/>
    <w:basedOn w:val="DefaultParagraphFont"/>
    <w:link w:val="Quote"/>
    <w:uiPriority w:val="29"/>
    <w:rsid w:val="00371A18"/>
    <w:rPr>
      <w:i/>
      <w:iCs/>
      <w:color w:val="404040" w:themeColor="text1" w:themeTint="BF"/>
    </w:rPr>
  </w:style>
  <w:style w:type="paragraph" w:styleId="ListParagraph">
    <w:name w:val="List Paragraph"/>
    <w:basedOn w:val="Normal"/>
    <w:uiPriority w:val="34"/>
    <w:qFormat/>
    <w:rsid w:val="00371A18"/>
    <w:pPr>
      <w:ind w:left="720"/>
      <w:contextualSpacing/>
    </w:pPr>
  </w:style>
  <w:style w:type="character" w:styleId="IntenseEmphasis">
    <w:name w:val="Intense Emphasis"/>
    <w:basedOn w:val="DefaultParagraphFont"/>
    <w:uiPriority w:val="21"/>
    <w:qFormat/>
    <w:rsid w:val="00371A18"/>
    <w:rPr>
      <w:i/>
      <w:iCs/>
      <w:color w:val="2F5496" w:themeColor="accent1" w:themeShade="BF"/>
    </w:rPr>
  </w:style>
  <w:style w:type="paragraph" w:styleId="IntenseQuote">
    <w:name w:val="Intense Quote"/>
    <w:basedOn w:val="Normal"/>
    <w:next w:val="Normal"/>
    <w:link w:val="IntenseQuoteChar"/>
    <w:uiPriority w:val="30"/>
    <w:qFormat/>
    <w:rsid w:val="00371A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1A18"/>
    <w:rPr>
      <w:i/>
      <w:iCs/>
      <w:color w:val="2F5496" w:themeColor="accent1" w:themeShade="BF"/>
    </w:rPr>
  </w:style>
  <w:style w:type="character" w:styleId="IntenseReference">
    <w:name w:val="Intense Reference"/>
    <w:basedOn w:val="DefaultParagraphFont"/>
    <w:uiPriority w:val="32"/>
    <w:qFormat/>
    <w:rsid w:val="00371A18"/>
    <w:rPr>
      <w:b/>
      <w:bCs/>
      <w:smallCaps/>
      <w:color w:val="2F5496" w:themeColor="accent1" w:themeShade="BF"/>
      <w:spacing w:val="5"/>
    </w:rPr>
  </w:style>
  <w:style w:type="paragraph" w:styleId="NormalWeb">
    <w:name w:val="Normal (Web)"/>
    <w:basedOn w:val="Normal"/>
    <w:uiPriority w:val="99"/>
    <w:semiHidden/>
    <w:unhideWhenUsed/>
    <w:rsid w:val="00FA5CCE"/>
    <w:pPr>
      <w:spacing w:before="100" w:beforeAutospacing="1" w:after="100" w:afterAutospacing="1" w:line="240" w:lineRule="auto"/>
    </w:pPr>
    <w:rPr>
      <w:rFonts w:ascii="Times New Roman" w:eastAsia="Times New Roman" w:hAnsi="Times New Roman" w:cs="Times New Roman"/>
      <w:kern w:val="0"/>
      <w:sz w:val="24"/>
      <w:szCs w:val="24"/>
      <w:lang w:val="en-US" w:bidi="km-KH"/>
      <w14:ligatures w14:val="none"/>
    </w:rPr>
  </w:style>
  <w:style w:type="character" w:styleId="Emphasis">
    <w:name w:val="Emphasis"/>
    <w:basedOn w:val="DefaultParagraphFont"/>
    <w:uiPriority w:val="20"/>
    <w:qFormat/>
    <w:rsid w:val="00FA5C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473682">
      <w:bodyDiv w:val="1"/>
      <w:marLeft w:val="0"/>
      <w:marRight w:val="0"/>
      <w:marTop w:val="0"/>
      <w:marBottom w:val="0"/>
      <w:divBdr>
        <w:top w:val="none" w:sz="0" w:space="0" w:color="auto"/>
        <w:left w:val="none" w:sz="0" w:space="0" w:color="auto"/>
        <w:bottom w:val="none" w:sz="0" w:space="0" w:color="auto"/>
        <w:right w:val="none" w:sz="0" w:space="0" w:color="auto"/>
      </w:divBdr>
    </w:div>
    <w:div w:id="120221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Đỗ;Việt;Phương;TVCPC</dc:creator>
  <cp:keywords/>
  <dc:description/>
  <cp:lastModifiedBy>Admin</cp:lastModifiedBy>
  <cp:revision>5</cp:revision>
  <dcterms:created xsi:type="dcterms:W3CDTF">2026-03-20T03:26:00Z</dcterms:created>
  <dcterms:modified xsi:type="dcterms:W3CDTF">2026-03-20T03:50:00Z</dcterms:modified>
</cp:coreProperties>
</file>