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4D3" w:rsidRPr="00D70E19" w:rsidRDefault="00AD14D3" w:rsidP="00876ED4">
      <w:pPr>
        <w:shd w:val="clear" w:color="auto" w:fill="FFFFFF"/>
        <w:spacing w:before="120"/>
        <w:jc w:val="center"/>
        <w:rPr>
          <w:rFonts w:asciiTheme="majorHAnsi" w:eastAsia="Times New Roman" w:hAnsiTheme="majorHAnsi"/>
          <w:b/>
          <w:spacing w:val="0"/>
          <w:position w:val="0"/>
          <w:sz w:val="24"/>
          <w:szCs w:val="24"/>
          <w:lang w:val="en-US" w:eastAsia="ja-JP"/>
        </w:rPr>
      </w:pPr>
      <w:r w:rsidRPr="00D70E19">
        <w:rPr>
          <w:rFonts w:asciiTheme="majorHAnsi" w:eastAsia="Times New Roman" w:hAnsiTheme="majorHAnsi"/>
          <w:b/>
          <w:spacing w:val="0"/>
          <w:position w:val="0"/>
          <w:sz w:val="24"/>
          <w:szCs w:val="24"/>
          <w:lang w:val="en-US" w:eastAsia="ja-JP"/>
        </w:rPr>
        <w:t>Trade Fairs in Japan (Machinery, Industrial Technology)</w:t>
      </w:r>
    </w:p>
    <w:p w:rsidR="00AD14D3" w:rsidRPr="00827CE3" w:rsidRDefault="00AD14D3" w:rsidP="00524EDE">
      <w:pPr>
        <w:shd w:val="clear" w:color="auto" w:fill="FFFFFF"/>
        <w:spacing w:before="120"/>
        <w:jc w:val="both"/>
        <w:rPr>
          <w:rFonts w:asciiTheme="majorHAnsi" w:eastAsia="Times New Roman" w:hAnsiTheme="majorHAnsi"/>
          <w:spacing w:val="0"/>
          <w:position w:val="0"/>
          <w:szCs w:val="20"/>
          <w:lang w:val="en-US" w:eastAsia="ja-JP"/>
        </w:rPr>
      </w:pP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Test Kit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E073FA">
        <w:rPr>
          <w:rFonts w:asciiTheme="majorHAnsi" w:eastAsia="Times New Roman" w:hAnsiTheme="majorHAnsi"/>
          <w:spacing w:val="0"/>
          <w:position w:val="0"/>
          <w:szCs w:val="20"/>
          <w:lang w:val="en-US" w:eastAsia="ja-JP"/>
        </w:rPr>
        <w:tab/>
      </w:r>
      <w:r w:rsidR="00E073FA">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Pr>
          <w:rFonts w:asciiTheme="majorHAnsi" w:eastAsia="Times New Roman" w:hAnsiTheme="majorHAnsi"/>
          <w:spacing w:val="0"/>
          <w:position w:val="0"/>
          <w:szCs w:val="20"/>
          <w:lang w:val="en-US" w:eastAsia="ja-JP"/>
        </w:rPr>
        <w:tab/>
      </w:r>
      <w:r>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Blood test kit, Flu kit, Hay fever test kit, Allergy test kit, Sexually transmitted desease test kit, Cancer test kit, DNA test kit, Reagent test kit.</w:t>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"https://www.jetro.go.jp/en/database/j-messe/tradefair/detail/107222"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Fine Chemicals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Chemical Manufacturers, Consigned R&amp;D, Equipment and Machinery Manufacturers, Trading Companies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"https://www.jetro.go.jp/en/database/j-messe/tradefair/detail/107218"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CPhI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Active Pharmaceutical Ingredients, Fine Chemicals, Intermediates, Recipients, Custom Manufacturing,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"https://www.jetro.go.jp/en/database/j-messe/tradefair/detail/107221"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InnoPack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t>A</w:t>
      </w:r>
      <w:r w:rsidR="00CF618D" w:rsidRPr="00827CE3">
        <w:rPr>
          <w:rFonts w:asciiTheme="majorHAnsi" w:eastAsia="Times New Roman" w:hAnsiTheme="majorHAnsi"/>
          <w:spacing w:val="0"/>
          <w:position w:val="0"/>
          <w:szCs w:val="20"/>
          <w:lang w:eastAsia="ja-JP"/>
        </w:rPr>
        <w:t>luminium, cardboard, plastic, advanced polymers, rubber and glass, blister packaging, ampoule, vial, bottle cartridge, syringe, plungers, needle shields, tip caps, stoppers, inhalator, DPI, pen injector,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"https://www.jetro.go.jp/en/database/j-messe/tradefair/detail/107220"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ICSE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Contract Research, Clinical Trial, General, Contract Manufacturing, Marketing Services,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"https://www.jetro.go.jp/en/database/j-messe/tradefair/detail/107219"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bioLIVE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BioClusters, Biopharmaceuticals, Bio-similars, Bio process technologies, Biotechnology and related specialities, Platform technologies, Therapeutics,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"https://www.jetro.go.jp/en/database/j-messe/tradefair/detail/107062"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Care / Welfare Robot &amp; Device Expo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Care support robot / machine, Independence support robot / machine, Communication / Security robot / machine, artificial limb / materials, parts, processor, electrical parts, robot technologies,software, OEM.</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"https://www.jetro.go.jp/en/database/j-messe/tradefair/detail/107060"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Electro Med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sidRPr="0082137B">
        <w:rPr>
          <w:rFonts w:asciiTheme="majorHAnsi" w:eastAsia="Times New Roman" w:hAnsiTheme="majorHAnsi"/>
          <w:spacing w:val="0"/>
          <w:position w:val="0"/>
          <w:szCs w:val="20"/>
          <w:lang w:eastAsia="ja-JP"/>
        </w:rPr>
        <w:tab/>
      </w:r>
      <w:r w:rsidR="00CF618D" w:rsidRPr="00827CE3">
        <w:rPr>
          <w:rFonts w:asciiTheme="majorHAnsi" w:eastAsia="Times New Roman" w:hAnsiTheme="majorHAnsi"/>
          <w:spacing w:val="0"/>
          <w:position w:val="0"/>
          <w:szCs w:val="20"/>
          <w:lang w:eastAsia="ja-JP"/>
        </w:rPr>
        <w:t>Semiconductor / IC / Sensors, Processor , EDAs, Laser technologies, Batteries, Power &amp; Adaptors , Camera / Lenses , MEMS / Bar Code ,Traceability / Graphics, Graphics-Interface, ICs Motor, Communications, Networking Devices, X -rays /CT / MRI, OEM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lastRenderedPageBreak/>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"https://www.jetro.go.jp/en/database/j-messe/tradefair/detail/107223"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FDF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Chemical DrugsBiopharmaceuticalsBiological Products OEMsHealth Care Products</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"https://www.jetro.go.jp/en/database/j-messe/tradefair/detail/107225"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Pharma IT &amp; Digital Expo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CRM (Customer Management), SFA (Sales Support), MA (Marketing Automation), Sales Management Tool, Web Conference System, Database, Call Center, Digital Content Production, Digital Marketing, Content Marketing, Genome Informatics, Compound Database, Molecular Simulation, Data Analysis, analysis, academic &amp; literature database electronic experiment notebook AI (artificial intelligence) clinical data management safety information management EDC data management electronic application case registration call center</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"https://www.jetro.go.jp/en/database/j-messe/tradefair/detail/107057"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Medtec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Medical Plastics,Metal &amp; Tool,Medical Measurement &amp; Inspection, Medical Robot &amp; Mechatronics, Medical Packaging/Sterilization/Disposable, Medical CAD/CAM/RP,Consulting, Bionics Technology, Security, VR &amp; Wearable Area, Medical &amp; Hospital &amp; Care Equipment Design</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"https://www.jetro.go.jp/en/database/j-messe/tradefair/detail/107217"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P-MEC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Cracking, Distillation, Disassociation, Concentration, Electrochemical analysis, Photometric analysis, Electromagnetic analysis, Separating analysis, Heat analysis/Thermal measurement,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"https://www.jetro.go.jp/en/database/j-messe/tradefair/detail/107065"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Smart Health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16, 2020 - March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Telecommunications carrier communication equipment manufacturers, Research and development / design / manufacturing / Installation work of peripheral equipment and telecommunications equipment, Consulting services, OEM, wireless, OS, hardware, software,Monitoring, Health Big Data, AI &amp; Deep Learning</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"https://www.jetro.go.jp/en/database/j-messe/tradefair/detail/107590"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VAPE EXPO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19, 2020 - March 21,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Chiba (Chiba)</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Device and Hardware,E-liquid related,Vape accessories of Electronic Cigarette</w:t>
      </w:r>
      <w:r w:rsidR="00FE79CC" w:rsidRPr="00827CE3">
        <w:rPr>
          <w:rFonts w:asciiTheme="majorHAnsi" w:eastAsia="Times New Roman" w:hAnsiTheme="majorHAnsi"/>
          <w:spacing w:val="0"/>
          <w:position w:val="0"/>
          <w:szCs w:val="20"/>
          <w:lang w:eastAsia="ja-JP"/>
        </w:rPr>
        <w:fldChar w:fldCharType="end"/>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Japan Chemical Society 100th Spring Annual Meeting Annex Exhibition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22, 2020 - March 25,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Chiba (Chiba)</w:t>
      </w:r>
    </w:p>
    <w:p w:rsidR="00CF618D" w:rsidRPr="0082137B" w:rsidRDefault="00E073FA" w:rsidP="00876ED4">
      <w:pPr>
        <w:shd w:val="clear" w:color="auto" w:fill="FFFFFF"/>
        <w:spacing w:before="120"/>
        <w:ind w:left="1440" w:hanging="144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General-purpose science apparatus and equipment/ general-purpose instrument and article of consumption/analysis apparatus and equipment/the amount of physics and physical measurement equipment/examination apparatus and equipment/laboratory equipment/reagents/information processing technology/books.</w:t>
      </w:r>
      <w:r w:rsidR="0082137B">
        <w:rPr>
          <w:rFonts w:asciiTheme="majorHAnsi" w:eastAsia="Times New Roman" w:hAnsiTheme="majorHAnsi"/>
          <w:spacing w:val="0"/>
          <w:position w:val="0"/>
          <w:szCs w:val="20"/>
          <w:lang w:val="en-US" w:eastAsia="ja-JP"/>
        </w:rPr>
        <w:tab/>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"https://www.jetro.go.jp/en/database/j-messe/tradefair/detail/107136"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Annual Meeting of Japan Society for Bioscience, Biotechnology and Agrochemistry 2020 Attached Exhibition</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25, 2020 - March 28,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lastRenderedPageBreak/>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Fukuoka (Fukuoka)</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Agricultural chemical equipment, reagents, books, food,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"https://www.jetro.go.jp/en/database/j-messe/tradefair/detail/106381"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Japan Drone 2020 - Expo for Commercial UAS market -</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March 25, 2020 - March 27,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Chiba (Chiba)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Agriculture,Security,Construction and Building Inspection,Motion Pictures and Cinematography,Climate Monitoring,Newsgathering and Reporting,Surveying and Terrain Mapping,Search and Rescue,Package Deliveries,Advertising,Drone Pilots / Safety Operation supervisor,and more.</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"https://www.jetro.go.jp/en/database/j-messe/tradefair/detail/105072"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6th Advanced Digital Technology Expo (inside CONTENT TOKYO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 2020 - April 3,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876ED4" w:rsidRPr="00876ED4" w:rsidRDefault="00E073FA" w:rsidP="00876ED4">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82137B" w:rsidRPr="0082137B">
        <w:rPr>
          <w:rFonts w:asciiTheme="majorHAnsi" w:eastAsia="Times New Roman" w:hAnsiTheme="majorHAnsi"/>
          <w:spacing w:val="0"/>
          <w:position w:val="0"/>
          <w:szCs w:val="20"/>
          <w:lang w:eastAsia="ja-JP"/>
        </w:rPr>
        <w:tab/>
      </w:r>
      <w:r w:rsidR="00CF618D" w:rsidRPr="00827CE3">
        <w:rPr>
          <w:rFonts w:asciiTheme="majorHAnsi" w:eastAsia="Times New Roman" w:hAnsiTheme="majorHAnsi"/>
          <w:spacing w:val="0"/>
          <w:position w:val="0"/>
          <w:szCs w:val="20"/>
          <w:lang w:eastAsia="ja-JP"/>
        </w:rPr>
        <w:t>VR/AR/MR, Entertainment solutions, Interactive technologies, Ultra-realistic video system technologies, Ultra-realistic sound effects, Stereophonic sounds, Robotic technologies, etc.</w:t>
      </w:r>
      <w:r w:rsidR="00FE79CC" w:rsidRPr="00827CE3">
        <w:rPr>
          <w:rFonts w:asciiTheme="majorHAnsi" w:eastAsia="Times New Roman" w:hAnsiTheme="majorHAnsi"/>
          <w:spacing w:val="0"/>
          <w:position w:val="0"/>
          <w:szCs w:val="20"/>
          <w:lang w:eastAsia="ja-JP"/>
        </w:rPr>
        <w:fldChar w:fldCharType="end"/>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AI EXPO TOKYO 2020 (4th Artificial Intelligence Exhibition &amp; Conference)</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 2020 - April 3,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876ED4" w:rsidRPr="00876ED4" w:rsidRDefault="00E073FA" w:rsidP="00876ED4">
      <w:pPr>
        <w:shd w:val="clear" w:color="auto" w:fill="FFFFFF"/>
        <w:spacing w:before="120"/>
        <w:ind w:left="1440" w:hanging="144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Companies and research institutes providing following AI technologies and services: Deep Learning, Machine Learning, Neural Network, Natural Language Processing (NLP), Hardware, Big Data, AI Applications, etc.</w:t>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"https://www.jetro.go.jp/en/database/j-messe/tradefair/detail/107279"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WOF - World Optical Fair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7, 2020 - April 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82137B">
        <w:rPr>
          <w:rFonts w:asciiTheme="majorHAnsi" w:eastAsia="Times New Roman" w:hAnsiTheme="majorHAnsi"/>
          <w:spacing w:val="0"/>
          <w:position w:val="0"/>
          <w:szCs w:val="20"/>
          <w:lang w:val="en-US" w:eastAsia="ja-JP"/>
        </w:rPr>
        <w:tab/>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876ED4" w:rsidRPr="00876ED4" w:rsidRDefault="00E073FA" w:rsidP="00876ED4">
      <w:pPr>
        <w:shd w:val="clear" w:color="auto" w:fill="FFFFFF"/>
        <w:spacing w:before="120"/>
        <w:ind w:left="1440" w:hanging="144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sidR="0082137B">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Frames for glasses, sunglasses, optometric equipment, optical instruments, optical accessories, etc .</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"https://www.jetro.go.jp/en/database/j-messe/tradefair/detail/106106"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Japan International Welding Show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8, 2020 - April 11,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Arc Welding, Resistance Welding, Other Types of Welding, Laser Processing, Micro Processing, Steel Fabrication, Non-Destructive Inspection, Surface Modification, Heat Treatment, Cutting, Mechanical Processing, Jig, Safety, Hygiene, and Environmental, Assisting Device, Factory Facility,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"https://www.jetro.go.jp/en/database/j-messe/tradefair/detail/107296"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46th Jumbo Bikkuri Fair TOKYO</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10, 2020 - April 11,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Electrical equipment, lighting, tools, electronics / control, information &amp; communication / security, air conditioning &amp; housing equipment, robots</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"https://www.jetro.go.jp/en/database/j-messe/tradefair/detail/105275"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5th Design Engineering &amp; Manufacturing Solutions Expo Nagoya</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15, 2020 - April 17,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CAD/CAM, 3D digitizer, plotter/printer/scanner, structural analysis software, FEA, thermal &amp; fluid analysis software, CAE outsourcing service, e-PDM (web-applied PDM), CPC(collaborative product commerce), components management system, document management system,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"https://www.jetro.go.jp/en/database/j-messe/tradefair/detail/105279"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2nd Advanced 3D Printing Expo Nagoya</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15, 2020 - April 17,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lastRenderedPageBreak/>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Metal 3D Printing,Metal 3D Printing Materials,Outsourcing 3D Printing,Resin 3D Printing,Resin 3D Printing Materials,3D Data Solutions,Molding Machines/Processing Machines,Measuring Instruments/Measurement Machines,Other Related Technologies</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"https://www.jetro.go.jp/en/database/j-messe/tradefair/detail/105260"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Manufacturing World Nagoya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15, 2020 - April 17,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CAD, CAE, production management system, 3D printer, bearings, screws, springs, processing technology, measuring equipment, deburring machines, trial production, OEM,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"https://www.jetro.go.jp/en/database/j-messe/tradefair/detail/107277"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INTERMOLD 2020 / Die &amp; Mold Asia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15, 2020 - April 18,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Metal Machine Tools, Machining Tools, Metal Forming, Machines,Grinding Machines, Molding Machines of all kinds and related equipment,Mold Bases, Die &amp; Mold Materials,Die &amp; Mold Working Systems,High Speed Steels, Cemented Carbide Tools &amp; Diamond Tools, Grinding Wheel &amp; Abrasives, Precision Measuring, Optical Measuring,Additive Manufacturing, 3D printers, CAD/CAM/CAE Systems,Rapid Prototyping, Robots, Automation, IoT, AI,Ultra High Precision Manufacturing Technology, Design and Modeling Service Bureau, FA Related Apparatuses, Literature Related to Die &amp; Mold Manufacturing,</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"https://www.jetro.go.jp/en/database/j-messe/tradefair/detail/105278"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4th Factory Facilities &amp; Equipment Expo Nagoya</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15, 2020 - April 17,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Factory facilities/equipment, energy saving products, maintenance equipment, factory security solutions, factory IT solutions, disaster prevention equipment etc.</w:t>
      </w:r>
      <w:r w:rsidR="00FE79CC" w:rsidRPr="00827CE3">
        <w:rPr>
          <w:rFonts w:asciiTheme="majorHAnsi" w:eastAsia="Times New Roman" w:hAnsiTheme="majorHAnsi"/>
          <w:spacing w:val="0"/>
          <w:position w:val="0"/>
          <w:szCs w:val="20"/>
          <w:lang w:eastAsia="ja-JP"/>
        </w:rPr>
        <w:fldChar w:fldCharType="end"/>
      </w:r>
    </w:p>
    <w:p w:rsidR="00CF618D" w:rsidRPr="00827CE3" w:rsidRDefault="00FE79CC"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fldChar w:fldCharType="begin"/>
      </w:r>
      <w:r w:rsidR="00CF618D" w:rsidRPr="00827CE3">
        <w:rPr>
          <w:rFonts w:asciiTheme="majorHAnsi" w:eastAsia="Times New Roman" w:hAnsiTheme="majorHAnsi"/>
          <w:spacing w:val="0"/>
          <w:position w:val="0"/>
          <w:szCs w:val="20"/>
          <w:lang w:eastAsia="ja-JP"/>
        </w:rPr>
        <w:instrText xml:space="preserve"> HYPERLINK "https://www.jetro.go.jp/en/database/j-messe/tradefair/detail/105280" </w:instrText>
      </w:r>
      <w:r w:rsidRPr="00827CE3">
        <w:rPr>
          <w:rFonts w:asciiTheme="majorHAnsi" w:eastAsia="Times New Roman" w:hAnsiTheme="majorHAnsi"/>
          <w:spacing w:val="0"/>
          <w:position w:val="0"/>
          <w:szCs w:val="20"/>
          <w:lang w:eastAsia="ja-JP"/>
        </w:rPr>
        <w:fldChar w:fldCharType="separate"/>
      </w:r>
      <w:r w:rsidR="00CF618D" w:rsidRPr="00827CE3">
        <w:rPr>
          <w:rFonts w:asciiTheme="majorHAnsi" w:eastAsia="Times New Roman" w:hAnsiTheme="majorHAnsi"/>
          <w:b/>
          <w:bCs/>
          <w:spacing w:val="0"/>
          <w:position w:val="0"/>
          <w:szCs w:val="20"/>
          <w:lang w:eastAsia="ja-JP"/>
        </w:rPr>
        <w:t>4th Aerospace Technology &amp; Components Expo Nagoya</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15, 2020 - April 17,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Ultra-precision, difficult-to-cut materials processing,advanced composite materials, highly functional materials,connecters, power supplies, mechanical parts, driving components,measuring machines/tools, sensors, fasteners, bolts, fluid power transmissions,tubes, testing,simulators, molds, jig</w:t>
      </w:r>
      <w:r w:rsidR="00FE79CC" w:rsidRPr="00827CE3">
        <w:rPr>
          <w:rFonts w:asciiTheme="majorHAnsi" w:eastAsia="Times New Roman" w:hAnsiTheme="majorHAnsi"/>
          <w:spacing w:val="0"/>
          <w:position w:val="0"/>
          <w:szCs w:val="20"/>
          <w:lang w:eastAsia="ja-JP"/>
        </w:rPr>
        <w:fldChar w:fldCharType="end"/>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5th Mechanical Components &amp; Materials Technology Expo Nagoya</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15, 2020 - April 17,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Motion Technology, Motor, Fluid Power Transmission, Mechanical Parts &amp; Related Products, Surface Treatment &amp; Modification, Deburring &amp; Surface Finishing, Materials &amp; Fabrication Technology, Testing/Measuring/Sensor, Fasteners &amp; Fastening Technology, Ultraprecision Processing/Microfabrication,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Positioning EXPO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22, 2020 - April 24,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FC189E" w:rsidRPr="00FC189E"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Sights, XY-Stages, XYZ-Stages, Actuators, XY-Tables, XYZ-Tables, Positioners, Piezo, Controllers, Benches, Rails, Holders, Mounts, Lasers, Optical Components, Software, others.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Industrial Camera &amp; Advanced Imaging EXPO</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22, 2020 - April 24,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lastRenderedPageBreak/>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Spectroscopic imaging related products, In-vehicle cameras, Industrial cameras, Robot cameras, IoT and network cameras, Nursing care cameras, Research / Bio and Medical cameras, Measurement cameras, Special cameras, Camera, Video camera, Camera system, Peripherals, Parts, Materials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CHUBU PACK 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22, 2020 - April 25,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Packaging machinery, Bakery and Confectionery Machine, Food Machinery, Powder process / Process equipment, Instrumentation and Measurement / Laboratory equipment, Material / Engineering / information / other, Logistics machine, Packaging related equipment, Packaging material, Food ingredient, Environment related equipment, Information and publishing,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Laser Expo 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22, 2020 - April 24,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876ED4">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Laser equipment, laser applied products/materials/systems/technologies, materials/optical parts/optical components for laser, laboratory equipment and components, measuring and testing instruments, peripheral equipment, software, related products.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Construction, surveying productivity improvement exhibition</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22, 2020 - April 24,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Chiba (Chiba)</w:t>
      </w:r>
    </w:p>
    <w:p w:rsidR="00CF618D" w:rsidRPr="00827CE3" w:rsidRDefault="00E073FA" w:rsidP="00876ED4">
      <w:pPr>
        <w:shd w:val="clear" w:color="auto" w:fill="FFFFFF"/>
        <w:spacing w:before="120"/>
        <w:ind w:left="1395" w:hanging="1395"/>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Construction machinery / heavy machinery, small construction machinery, attachments, cranes, aerial work vehicles, trucks / transport vehicles, cargo handling / transport machinery / lifting machines, ground improvement machines, vibration rammer / vibration plates, road maintenance, safety / security materials, Scaffolding / suspending scaffolding, temporary equipment / common temporary products, compressors, generators / lighting equipment, surveying equipment, measuring equipment, construction technology / construction methods, construction ICT, NETIS products, drones, surveying equipment, measuring instruments / applied measuring instruments, information Construction equipment, 3D measuring equipment,</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LENS EXPO 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22, 2020 - April 24,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Lens, lens materials, lens design, lens manufacturing/processing equipment,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Space &amp; Astronomical Optics EXPO 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22, 2020 - April 24,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Telescopes,CCD sensors, Infrared detectors,Actuators, Lasers, infrared and peripheral optics.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46th Jumbo Bikkuri Fair OSAKA</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April 24, 2020 - April 25,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Electrical equipment, lighting, tools, electronics / control, information &amp; communication / security, air conditioning &amp; housing equipment, robots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WIRELESS JAPAN 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13, 2020 - May 15,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IoT/M2M,Short range wireless,Wireless LAN,,Corporate wireless network system connected with Smart phone, Tablet PC, Wearable device,Next Generation wireless infrastructure technology,NFV,Automotive wireless communication,Energy harvesting,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lastRenderedPageBreak/>
        <w:t>IDE TOKYO 2020 -International Drone Expo-</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13, 2020 - May 15,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773074">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IoT/M2M,Short range wireless,Wireless LAN,,Corporate wireless network system connected with Smart phone, Tablet PC, Wearable device,Next Generation wireless infrastructure technology,NFV,Automotive wireless communication,Energy harvesting,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TRANSPORT SYSTEM EXPO 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13, 2020 - May 15,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773074">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t>S</w:t>
      </w:r>
      <w:r w:rsidR="00CF618D" w:rsidRPr="00827CE3">
        <w:rPr>
          <w:rFonts w:asciiTheme="majorHAnsi" w:eastAsia="Times New Roman" w:hAnsiTheme="majorHAnsi"/>
          <w:spacing w:val="0"/>
          <w:position w:val="0"/>
          <w:szCs w:val="20"/>
          <w:lang w:eastAsia="ja-JP"/>
        </w:rPr>
        <w:t>ystems, products and technologies for Safety drive, Prevention car accidents, Energy saving, and Health care management.</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WIRELESS TECHNOLOGY PARK(WTP)2020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13, 2020 - May 15,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773074">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IoT/M2M,Short range wireless,Wireless LAN,,Corporate wireless network system connected with Smart phone, Tablet PC, Wearable device,Next Generation wireless infrastructure technology,NFV,Automotive wireless communication,Energy harvesting,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Non-residential building Fair 2020</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14, 2020 - May 15,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Sales &amp; Advertising Support Services &amp; Tools, Building Materials &amp; High Performance Building Materials &amp; Paints, Housing &amp; Energy Saving Equipment, Security Equipment &amp; Systems, Barrier Free Construction Materials &amp; Equipment, Earthquake-Resistant Construction Methods, Seismic Isolation Systems &amp; Technologies, Building Disaster Prevention Systems, Housing FC &amp; VC Headquarters, Lifestyle &amp; Hobbies, Temporary / Unit Housing &amp; Related Equipment and Technology</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Chubu Lifeguard TEC 2020- Disaster Prevention, Reduction, Crisis Management -</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14, 2020 - May 15,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Nagoya (Aichi)</w:t>
      </w:r>
    </w:p>
    <w:p w:rsidR="00CF618D"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BCP &amp; BCM related, construction support, radio, emergency power, preserved food &amp; preserved water, sanitary supplies, storage battery, generator, water purification technology &amp; equipment, emergency toilet, shelter construction materials, infectious disease prevention measures, Refuge &amp; stockpiling countermeasures, earthquake countermeasures, infrastructure maintenance &amp; longevity countermeasures, drone, multicopter, rescue &amp; inspection &amp; repair robot, search &amp; information collection robot, disaster countermeasure IT &amp; system related, wind &amp; water &amp; Lightning damage measures, eruption measures, occupational safety and health measures,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Japan International Apparel Machinery &amp; Textile Industry Trade Show (JIAM 2016 OSAKA)</w:t>
      </w:r>
    </w:p>
    <w:p w:rsidR="00CF618D" w:rsidRPr="00827CE3" w:rsidRDefault="00CF618D"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20, 2020 - May 23, 2020</w:t>
      </w:r>
    </w:p>
    <w:p w:rsidR="00CF618D"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1.Planning, design, CAD 2.Cutting, spreading, CAM 3.Sewing 4.Embroidery, printing 5.Finishing, inspection, testing 6.Weaving, knitting, dyeing 7.Textiles, fibers, non-woven fabrics 8.Notions, supplies 9.Household furnishings, 10.Distribution, logistics 11.Home sewing, Other.</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AUTOMOTIVE ENGINEERING EXPOSITION 2020 YOKOHAMA</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20, 2020 - May 22,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lastRenderedPageBreak/>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Automobile industry:Automobile, components parts, Materials, Testing, CAE Solutions, Car electronics, R&amp;D, Publishing,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MEX Kanazawa2020 - 58th Machinery &amp; Electronics Exhibition Kanazawa</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21, 2020 - May 23,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Kanazawa (Ishikawa)</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Machine tools &amp; machinery, Forging machines, injection molding machines, industrial robots, hydraulic &amp; pneumatic &amp; hydraulic equipment, various cutting tools, grinding wheels, abrasives, automation &amp; labor saving equipment, precision &amp; optical measuring equipment, testing equipment, communication &amp; information processing equipment , CAD &amp; CAM &amp; CAE, FA equipment, 3D modeling system, image processing equipment, liquid crystal related equipment, environmental preservation equipment, recycling equipment, industrial waste processing equipment, new materials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Total Organic Devices Expo 2020</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Printed electronics application products, Printed electronics main materials, Process materials &amp; materials, Design technology, Reliability &amp; Inspection technology, Manufacturing equipment, Parts &amp; MEMS / Device products, Parts &amp; MEM /Device main materials, LED / OLED applied products, LED / OLED main materials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WIRE Japan Show 2020</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Industrial equipment, Electric wires, cables and connectors, Electric wire processors, AWM, Wire harness, Measuring instrument for electric wire/cable, Manufacturing equipment, Inspection machine, related books,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JECA FAIR 2020 - 68th Electrical Construction Equipment and Materials Fair</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Wires &amp; Cables, Steel Conduit &amp; Electrical Tube (Steel) Accessories, Wiring Fixtures, Lighting Fixtures &amp; Lighting Control Devices, Distribution Boards &amp; Monitoring Control Devices, Power Related Equipment Materials &amp; Control Devices, Power Storage Related Devices , Private power generation equipment, new energy &amp; energy saving relations, communication &amp; information equipment &amp; equipment software, fire alarm equipment &amp; security equipment &amp; other disaster prevention equipment, lightning protection equipment, machine tools, measuring instruments, electrical equipment construction results &amp; efforts Introduction, research results, academic introduction,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Callcenter / CRM Demo &amp; Conference 2020 in OSAKA (13th)</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28,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PBX, UnPBX, Solution, CTI Middleware, Board, Voice-Recognition, Speech Synthesis, IVR, Voice Logging, Email Handling, ASP/SaaS, Unified Communication, CRM Application, Help Desk, SFA, Agent Management Tool, Outbound Tool, IP Telephony, FAQ, Mobile Solution, Voice Portal, Telemarketing/Outsourcing Service, Knowledge Management, Text Mining, BI Tool, ERP Solution, Supply Chain, eLearning, Security, Facility, Location, Web Marketing Tool, WFM Tool, Human Resource, Other Services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2020 Microelectronics Show - 34th ADVANCED ELECTRONICS PACKAGING EXHIBITION</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High-density and high-frequency packaging technology applied products, high-density substrates and interposers, component-embedded substrates, semiconductor chips, system-in-</w:t>
      </w:r>
      <w:r w:rsidR="00CF618D" w:rsidRPr="00827CE3">
        <w:rPr>
          <w:rFonts w:asciiTheme="majorHAnsi" w:eastAsia="Times New Roman" w:hAnsiTheme="majorHAnsi"/>
          <w:spacing w:val="0"/>
          <w:position w:val="0"/>
          <w:szCs w:val="20"/>
          <w:lang w:eastAsia="ja-JP"/>
        </w:rPr>
        <w:lastRenderedPageBreak/>
        <w:t>package (SiP) / system-on-chip (SoC), display and optical devices centered on the most advanced technologies of the future / Sensors, high-density mounting-related materials, various pastes, lead-free solders / bonding materials, sealing resins, adhesives, underfill materials, heat-resistant materials and materials, high-frequency compatible polymers, various bonders (wire bonders, die bonders, LCD / COG Bonder, etc.) &amp; Dispenser &amp; Flip Chip (FC) Mounting &amp; BGA / CSP Assembly &amp; TAB Mounting &amp; OLB / ILB System &amp; COB System Various High Density Mounting Related Systems &amp; Equipment, Production Equipment, Related Books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JPCA Show 2020 (The 50th International Electronic Circuits Exhibition) - PWB Tech</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Various printed wiring boards, other wiring boards, functions &amp; parts &amp; structures &amp; other various designs, design support tools, electromagnetic field analysis (EMC / EMI / SI measures), CAE support equipment such as CAD &amp; CAM &amp; CIM, inspection, evaluation &amp; analysis systems, wiring boards &amp; Various substrate materials, mold making, plate making, plating process &amp; chemicals, manufacturing &amp; treatment equipment, water &amp; waste &amp; soil pollution &amp; air pollution control systems, energy saving, logistics &amp; logistics &amp; inventory management systems,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JPCA Show 2020 (The 50th International Electronic Circuits Exhibition) - EMS Japan</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Printed wiring mounting boards, module mounting boards, other electronic circuit mounting boards, memory and storage devices, transistors, diodes, optical semiconductors, microcomputers, dedicated ICs, general-purpose linear ICs, various design technologies and tools, CAD, CAM, CAE, Mounting board / Semiconductor integrated circuit inspection &amp; evaluation &amp; analysis, circuit board and other main materials, mounting board manufacturing equipment &amp; process materials and equipment, water quality / waste / air pollution / soil pollution countermeasures system, energy saving, logistics &amp; logistics &amp; inventory management system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Smart Sensing 2020</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Sensors, sensor nodes related: Target: light intensity, temperature, saturation, acceleration, gyro, inertial force, pressure, magnetic field, chemistry, human beings, etc. Platform, power supply (long life, flexible, energy harvesting technology, etc.), other peripheral devices and technologies: manufacturing equipment, analysis &amp; inspection equipment, security, data server,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JISSO PROTEC 2020 - 22nd Jisso Process Technology Exhibition</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Electronic component placement machine, electronic component insertion machine, cream solder printing machine, soldering device (reflow oven), dispenser, transport system, taping machine &amp; material, bulk feeder &amp; other feeder, automatic assembly device, wire bonder, die bonder, flip chip Mounting system, LCD / COG bonding system, BGA / ILB system, COB system, board appearance inspection device, semiconductor manufacturing related inspection &amp; measurement device, other mounting related inspection &amp; measurement device, design tool, production optimization software, mounting programming device , SMD, semiconductor package parts, small electronic parts, chip parts, connectors &amp; sockets, switches, bulk supply parts, taping reels, carrier tapes, TAB tapes / reels, magazine sticks, IC trays, bulk cases, soldering equipment, soldering / Joining material Underfill material, the high-frequency-enabled device &amp; parts &amp; material, environment-related equipment and material</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JPCA Show 2020 (The 50th International Electronic Circuits Exhibition) - Module Japan</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27, 2020 - May 29,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lastRenderedPageBreak/>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C83555">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Various straight, package, interposer, built-in electronic circuit board, WLCSP / WLP, BGA (CSP), LGA, QFN, chip parts, bare die, various modules, function &amp; logic design technology, other various design &amp; support tools, electromagnetic field analysis (EMC / EMI / SI measures), CAE support equipment such as CAD &amp; CAM &amp; CIM, inspection &amp; evaluation &amp; analysis system, various alloys, wiring &amp; board material, polyimide film / tape, ceramic substrate material, silicon wafer, glass blanks, plating &amp; mold Manufacturing technology, materials and equipment, chemical processing, photographic exposure equipment, machining, transport, coating, washing, etc., various manufacturing equipment, environmental and energy saving systems, logistics systems, inventory management systems, security, traceability management,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JAPAN TRUCK SHOW 2020</w:t>
      </w:r>
    </w:p>
    <w:p w:rsidR="00CF618D" w:rsidRPr="00827CE3" w:rsidRDefault="00CF618D" w:rsidP="00C83555">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May 28, 2020 - May 30, 2020</w:t>
      </w:r>
    </w:p>
    <w:p w:rsidR="00CF618D" w:rsidRPr="00827CE3" w:rsidRDefault="00E073FA" w:rsidP="00C83555">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C83555">
        <w:rPr>
          <w:rFonts w:asciiTheme="majorHAnsi" w:eastAsia="Times New Roman" w:hAnsiTheme="majorHAnsi"/>
          <w:spacing w:val="0"/>
          <w:position w:val="0"/>
          <w:szCs w:val="20"/>
          <w:lang w:val="en-US" w:eastAsia="ja-JP"/>
        </w:rPr>
        <w:tab/>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D32E21" w:rsidRDefault="00E073FA" w:rsidP="00D32E21">
      <w:pPr>
        <w:shd w:val="clear" w:color="auto" w:fill="FFFFFF"/>
        <w:spacing w:before="120"/>
        <w:ind w:left="1440" w:hanging="144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sidR="00C83555">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Trucks and other commercial vehicles, Trailer trucks, Specially equipped motor-vehicles, Transportation equipment, Parts and supplies, Communication equipment, Software, Maintenance Equipment, used car,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Precise Measurement Fair 2020</w:t>
      </w:r>
    </w:p>
    <w:p w:rsidR="00CF618D" w:rsidRPr="00827CE3" w:rsidRDefault="00CF618D" w:rsidP="00D32E21">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10, 2020 - June 12, 2020</w:t>
      </w:r>
    </w:p>
    <w:p w:rsidR="00CF618D" w:rsidRPr="00827CE3" w:rsidRDefault="00E073FA" w:rsidP="00D32E21">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D32E21">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Precision machining and peripheral technologies, Precision measurement and peripheral technologies.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IMAGE SENSING SHOW 2019</w:t>
      </w:r>
    </w:p>
    <w:p w:rsidR="00CF618D" w:rsidRPr="00827CE3" w:rsidRDefault="00CF618D" w:rsidP="00D32E21">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10, 2020 - June 12, 2020</w:t>
      </w:r>
    </w:p>
    <w:p w:rsidR="00CF618D" w:rsidRPr="00827CE3" w:rsidRDefault="00E073FA" w:rsidP="00D32E21">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Equipment and system related to imaging technology.</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Micro Manufacturing Technology Show 2020</w:t>
      </w:r>
    </w:p>
    <w:p w:rsidR="00CF618D" w:rsidRPr="00827CE3" w:rsidRDefault="00CF618D" w:rsidP="00D32E21">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11, 2020 - June 12, 2020</w:t>
      </w:r>
    </w:p>
    <w:p w:rsidR="00CF618D" w:rsidRPr="00827CE3" w:rsidRDefault="00E073FA" w:rsidP="00D32E21">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D32E21">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Micro manufacturing technology &amp; machine, Precision technology &amp; machine, Processing machinery and related equipment,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Trial Manufacturing Market 2020</w:t>
      </w:r>
    </w:p>
    <w:p w:rsidR="00CF618D" w:rsidRPr="00827CE3" w:rsidRDefault="00CF618D" w:rsidP="00D32E21">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11, 2020 - June 12, 2020</w:t>
      </w:r>
    </w:p>
    <w:p w:rsidR="00CF618D" w:rsidRPr="00827CE3" w:rsidRDefault="00E073FA" w:rsidP="00D32E21">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D32E21">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Machine process technology, Cutting, Sheet metal forming, RP molding technology, related instruments, CAD, 3D printer, and more.</w:t>
      </w:r>
      <w:r w:rsidR="00D32E21">
        <w:rPr>
          <w:rFonts w:asciiTheme="majorHAnsi" w:eastAsia="Times New Roman" w:hAnsiTheme="majorHAnsi"/>
          <w:spacing w:val="0"/>
          <w:position w:val="0"/>
          <w:szCs w:val="20"/>
          <w:lang w:val="en-US" w:eastAsia="ja-JP"/>
        </w:rPr>
        <w:tab/>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Relaxation EXPO</w:t>
      </w:r>
    </w:p>
    <w:p w:rsidR="00CF618D" w:rsidRPr="00827CE3" w:rsidRDefault="00CF618D" w:rsidP="00D32E21">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17, 2020 - June 19, 2020</w:t>
      </w:r>
    </w:p>
    <w:p w:rsidR="00CF618D" w:rsidRPr="00827CE3" w:rsidRDefault="00E073FA" w:rsidP="00D32E21">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D32E21">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D32E21">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Sound&amp;lighting systems, Aroma/incense products, Stretch&amp;massage supplies/machines, Bedding, Music/images, Relaxation equipment, Humidifiers&amp;dehumidifiers, and more.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2020 West Japan Manufacturing Technology Innovation Fair</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17, 2020 - June 19,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Kitakyushu (Fukuoka)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 xml:space="preserve">Industrial &amp; collaborative robots, FA control systems and equipment, drive control &amp; power-saving devices, FA software, power supplies and equipment, image processing systems, MES, production management and inventory management systems, Traceability, quality inspection </w:t>
      </w:r>
      <w:r w:rsidR="00CF618D" w:rsidRPr="00827CE3">
        <w:rPr>
          <w:rFonts w:asciiTheme="majorHAnsi" w:eastAsia="Times New Roman" w:hAnsiTheme="majorHAnsi"/>
          <w:spacing w:val="0"/>
          <w:position w:val="0"/>
          <w:szCs w:val="20"/>
          <w:lang w:eastAsia="ja-JP"/>
        </w:rPr>
        <w:lastRenderedPageBreak/>
        <w:t>equipment, ERP, RFID, molding machines for new materials / resins / functional materials, processing technology / machinery, bonding / joining technology, hydraulic / pneumatic equipment, laser processing machines, machine tools , Cutting technology, forging machine, surface treatment technology / equipment, precision measuring equipment, tool, polishing equipment, deburring device, various machine elements, CAD / CAM / CAE, PLM, PDM, 3D printer , molding technologies, manufacturing simulators, LEDs, LED-related equipment, surveillance cameras, filters, blowers, equipment diagnostics, Repair technology, testing &amp; inspection equipment, analytical equipment, measuring equipment, various R &amp; D support equipment,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FOOMA JAPAN - 2020 International Food Machinery &amp; Technology Exhibition</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23, 2020 - June 26,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Food Materials Processing, Food Manufacturing, Processing, and Preparation, Engineering, robots, and IoT, Quality Maintenance, Packaging and Filling, Storage, Handling, and Logistics, Measurement, Analysis, and Inspection, Hygiene, Environmental Protection and Recycling, Equipment and Components, Information Services and Industry Organizations,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Sound Festa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June 25, 2020 - June 26,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Professional audio, video and lighting equipment</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IoT Technology West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July 2, 2020 - July 3,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Semiconductor Devices in IoT, Wireless Sensor Networks, Wearable Devices, ITS System(Vehicles, Traffic Management System,etc.), Data Analysis Technologies, Engineering Design of IoT Platforms, Securiy/Authentication Technologies, Smart Energy Technologies, Integration Technologies and Services.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ETWest - Embedded Technology West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July 2, 2020 - July 3,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Hardware Solutions, Software Solutions, Development Environment Tools, Integration / Design Services / Affiliates Organizations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Renewable Energy 2020 Exhibition &amp; Forums</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July 8, 2020 - July 10,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Policy &amp; Concept, Photovoltaic, Solar Thermal Application, Low Energy Architecture, Wind Energy, Biomass Utilization &amp; Conversion, Hydrogen &amp; Fuel Cell, Ocean Energy, Geothermal &amp; GeoHeat, Energy Network &amp; Power Ele., Energy Conservation &amp; Heat Pump, Small Hydro &amp; Non-Conventional Energy.</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11th Table &amp; Kitchenware Expo Tokyo [July]</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July 8, 2020 - July 10,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Tableware, pottery and metal work, glassware, table mat, table cloth, place mat, cutlery, vase, ornament, table accessory, cooking equipment, kitchen goods, kitchen electrical goods,etc.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International Drone Expo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July 29, 2020 - July 31,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lastRenderedPageBreak/>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Drone parts and components (Propeller, Camera, Imaging &amp; Vision system, Navigation &amp; Guidance SystemSensor, Battery, Motor, Driver, Control technology, Communication transmitters, Simulation/Software/Materials etc.), Solution service,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Sewage Works Exhibition</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August 18, 2020 - August 21,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Treatment Zone- CSO control, secondary &amp; advanced treatment, other.Sewer Material and Equipment, Construction and Civil &amp; Architectural Works, Operations and Maintenance, Planning and Designing</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1st Table &amp; Kitchenware Expo Osaka [September]</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September 9, 2020 - September 11,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Tableware, pottery and metal work, glassware, table mat, table cloth, place mat, cutlery, vase, ornament, table accessory, cooking equipment, kitchen goods, kitchen electrical goods,etc.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Chemical Material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September 16, 2020 - September 17,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Yokohama (Kanagawa)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Advanced Chemical Materials and Ingredients Exhibition:Organic EL materials, Semiconductor materials, Battery materials, Fine ceramics, Functional resins and fibers etc.Chemical Substance Management Meeting:Chemical consultant, Logistics/distribution, Insurance, Soil consultant, Waste disposal/recycling, Support industry (analysis equipment, label printing, etc.), Database system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The 5th INTERNATIONAL COIN-OPERATED LAUNDRY EXPO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September 24, 2020 - September 25,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t xml:space="preserve"> </w:t>
      </w:r>
      <w:r w:rsidR="00CF618D" w:rsidRPr="00827CE3">
        <w:rPr>
          <w:rFonts w:asciiTheme="majorHAnsi" w:eastAsia="Times New Roman" w:hAnsiTheme="majorHAnsi"/>
          <w:spacing w:val="0"/>
          <w:position w:val="0"/>
          <w:szCs w:val="20"/>
          <w:lang w:eastAsia="ja-JP"/>
        </w:rPr>
        <w:t>Equipment Manufacturer,</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Materials Manufacturer,</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Equipment and Materials Dealer,</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Trading House,</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Agent,</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Detergent Manufacturer,</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Shop Designers,</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Security Service Provider,</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IT Equipment Supplier,</w:t>
      </w:r>
      <w:r w:rsidR="00B27BA0" w:rsidRPr="00827CE3">
        <w:rPr>
          <w:rFonts w:asciiTheme="majorHAnsi" w:eastAsia="Times New Roman" w:hAnsiTheme="majorHAnsi"/>
          <w:spacing w:val="0"/>
          <w:position w:val="0"/>
          <w:szCs w:val="20"/>
          <w:lang w:val="en-US" w:eastAsia="ja-JP"/>
        </w:rPr>
        <w:t xml:space="preserve"> </w:t>
      </w:r>
      <w:r w:rsidR="00CF618D" w:rsidRPr="00827CE3">
        <w:rPr>
          <w:rFonts w:asciiTheme="majorHAnsi" w:eastAsia="Times New Roman" w:hAnsiTheme="majorHAnsi"/>
          <w:spacing w:val="0"/>
          <w:position w:val="0"/>
          <w:szCs w:val="20"/>
          <w:lang w:eastAsia="ja-JP"/>
        </w:rPr>
        <w:t>System Vender</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IPF Japan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October 6, 2020 - October 10,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Chiba (Chiba)</w:t>
      </w:r>
    </w:p>
    <w:p w:rsidR="00CF618D"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Raw Materials, Machines, Molds and Services relating plastic and rubber production (1.RAW MATERIALS &amp; ADDITIVES : Raw Materials, Additives, Colorants, Purging Materials 2.MOLDING MACHINES : Injection Molding Machine, Extruder, Blow Molding Machine, Thermoforming Machine 3.PARTS &amp; COMPONENTS for MACHINES : Cylinder, Screw, Nozzle, Heater, Hydraulic/Pneumatic Component 4.MOLDING RELATED ANCILLARY EQUIPMENT : Take-out Robot, Dryer, Mixer, Mold Temperature Controlling Equipment 5.SECONDARY MANUFACTURING MACHINES &amp; SUBSIDIARY MATERIALS : Printer, Welder, Cutter, Surface Pretreatment Equipment, Deflasher 6.TESTING, MEASURING &amp; CONTROLLING EQUIPMENT : Tester, Sensor, Controller 7.MOLD &amp; DIE RELATED EQUIPMENT &amp; MATERIALS : Mold Parts, Hot-runner, Mold Processing Equipment, Software for Mold Design 8.RECYCLING &amp; WASTES TREATMENT EQUIPMENT : Shredder, Sorting/Separating Equipment, Volume Reduction Equipment 9.FACTORY FACILITIES &amp; EQUIPMENT : Air Conditioning System, Deduster, Clean Room, etc.)</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Engine Forum Kobe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October 6, 2020 - October 7,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Kobe (Hyogo)</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Aero Engine &amp; Gas Turbine Engine</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Digital Manufacturing 2020</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lastRenderedPageBreak/>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October 14, 2020 - October 16,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Tokyo</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Digital Manufacturing related products and services</w:t>
      </w:r>
    </w:p>
    <w:p w:rsidR="00CF618D" w:rsidRPr="00827CE3" w:rsidRDefault="00CF618D" w:rsidP="00524EDE">
      <w:pPr>
        <w:numPr>
          <w:ilvl w:val="0"/>
          <w:numId w:val="1"/>
        </w:numPr>
        <w:shd w:val="clear" w:color="auto" w:fill="FFFFFF"/>
        <w:spacing w:before="120"/>
        <w:ind w:left="0"/>
        <w:jc w:val="both"/>
        <w:rPr>
          <w:rFonts w:asciiTheme="majorHAnsi" w:eastAsia="Times New Roman" w:hAnsiTheme="majorHAnsi"/>
          <w:spacing w:val="0"/>
          <w:position w:val="0"/>
          <w:szCs w:val="20"/>
          <w:lang w:eastAsia="ja-JP"/>
        </w:rPr>
      </w:pPr>
      <w:r w:rsidRPr="00827CE3">
        <w:rPr>
          <w:rFonts w:asciiTheme="majorHAnsi" w:eastAsia="Times New Roman" w:hAnsiTheme="majorHAnsi"/>
          <w:b/>
          <w:bCs/>
          <w:spacing w:val="0"/>
          <w:position w:val="0"/>
          <w:szCs w:val="20"/>
          <w:lang w:eastAsia="ja-JP"/>
        </w:rPr>
        <w:t>Measurement and Control Show 2020 OSAKA</w:t>
      </w:r>
    </w:p>
    <w:p w:rsidR="00CF618D" w:rsidRPr="00827CE3" w:rsidRDefault="00CF618D"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October 21, 2020 - October 23, 2020</w:t>
      </w:r>
    </w:p>
    <w:p w:rsidR="00CF618D" w:rsidRPr="00827CE3" w:rsidRDefault="00E073FA" w:rsidP="00524EDE">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Osaka (Osaka)</w:t>
      </w:r>
    </w:p>
    <w:p w:rsidR="00827CE3"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CF618D" w:rsidRPr="00827CE3">
        <w:rPr>
          <w:rFonts w:asciiTheme="majorHAnsi" w:eastAsia="Times New Roman" w:hAnsiTheme="majorHAnsi"/>
          <w:spacing w:val="0"/>
          <w:position w:val="0"/>
          <w:szCs w:val="20"/>
          <w:lang w:eastAsia="ja-JP"/>
        </w:rPr>
        <w:t>Instrumentation and control equipment for FA/PA, environmental measurement equipment, indicator instrumentation, electrical measuring and application measuring instruments, the full range of electrical measuring instruments.</w:t>
      </w:r>
    </w:p>
    <w:p w:rsidR="00827CE3" w:rsidRPr="00827CE3" w:rsidRDefault="00827CE3" w:rsidP="00524EDE">
      <w:pPr>
        <w:numPr>
          <w:ilvl w:val="0"/>
          <w:numId w:val="1"/>
        </w:numPr>
        <w:shd w:val="clear" w:color="auto" w:fill="FFFFFF"/>
        <w:spacing w:before="120"/>
        <w:ind w:left="0"/>
        <w:jc w:val="both"/>
        <w:rPr>
          <w:rFonts w:asciiTheme="majorHAnsi" w:eastAsia="Times New Roman" w:hAnsiTheme="majorHAnsi"/>
          <w:b/>
          <w:bCs/>
          <w:spacing w:val="0"/>
          <w:position w:val="0"/>
          <w:szCs w:val="20"/>
          <w:lang w:eastAsia="ja-JP"/>
        </w:rPr>
      </w:pPr>
      <w:r w:rsidRPr="00827CE3">
        <w:rPr>
          <w:rFonts w:asciiTheme="majorHAnsi" w:eastAsia="Times New Roman" w:hAnsiTheme="majorHAnsi"/>
          <w:b/>
          <w:bCs/>
          <w:spacing w:val="0"/>
          <w:position w:val="0"/>
          <w:szCs w:val="20"/>
          <w:lang w:eastAsia="ja-JP"/>
        </w:rPr>
        <w:t>Small and Medium Enterprise techno fair in Kyushu 2020</w:t>
      </w:r>
    </w:p>
    <w:p w:rsidR="00827CE3" w:rsidRPr="00827CE3" w:rsidRDefault="00827CE3"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October 2</w:t>
      </w:r>
      <w:r w:rsidRPr="00827CE3">
        <w:rPr>
          <w:rFonts w:asciiTheme="majorHAnsi" w:eastAsia="Times New Roman" w:hAnsiTheme="majorHAnsi"/>
          <w:spacing w:val="0"/>
          <w:position w:val="0"/>
          <w:szCs w:val="20"/>
          <w:lang w:val="en-US" w:eastAsia="ja-JP"/>
        </w:rPr>
        <w:t>8</w:t>
      </w:r>
      <w:r w:rsidRPr="00827CE3">
        <w:rPr>
          <w:rFonts w:asciiTheme="majorHAnsi" w:eastAsia="Times New Roman" w:hAnsiTheme="majorHAnsi"/>
          <w:spacing w:val="0"/>
          <w:position w:val="0"/>
          <w:szCs w:val="20"/>
          <w:lang w:eastAsia="ja-JP"/>
        </w:rPr>
        <w:t xml:space="preserve">, 2020 - October </w:t>
      </w:r>
      <w:r w:rsidRPr="00827CE3">
        <w:rPr>
          <w:rFonts w:asciiTheme="majorHAnsi" w:eastAsia="Times New Roman" w:hAnsiTheme="majorHAnsi"/>
          <w:spacing w:val="0"/>
          <w:position w:val="0"/>
          <w:szCs w:val="20"/>
          <w:lang w:val="en-US" w:eastAsia="ja-JP"/>
        </w:rPr>
        <w:t>30</w:t>
      </w:r>
      <w:r w:rsidRPr="00827CE3">
        <w:rPr>
          <w:rFonts w:asciiTheme="majorHAnsi" w:eastAsia="Times New Roman" w:hAnsiTheme="majorHAnsi"/>
          <w:spacing w:val="0"/>
          <w:position w:val="0"/>
          <w:szCs w:val="20"/>
          <w:lang w:eastAsia="ja-JP"/>
        </w:rPr>
        <w:t>, 2020</w:t>
      </w:r>
    </w:p>
    <w:p w:rsidR="00827CE3" w:rsidRPr="00827CE3" w:rsidRDefault="00E073FA" w:rsidP="00524EDE">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val="en-US" w:eastAsia="ja-JP"/>
        </w:rPr>
        <w:t>Fukuoka</w:t>
      </w:r>
    </w:p>
    <w:p w:rsidR="00827CE3"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Machinery, metal processing, mechatronics, information and communication and electronic equipment and software, automobiles, robots, semiconductor, medical care, welfare and life, environment and biotechnology, chemical, resin, fiber processing, logistics equipment, venture, other</w:t>
      </w:r>
    </w:p>
    <w:p w:rsidR="00827CE3" w:rsidRPr="00524ED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524EDE">
        <w:rPr>
          <w:rFonts w:asciiTheme="majorHAnsi" w:eastAsia="Times New Roman" w:hAnsiTheme="majorHAnsi"/>
          <w:b/>
          <w:bCs/>
          <w:spacing w:val="0"/>
          <w:position w:val="0"/>
          <w:szCs w:val="20"/>
          <w:lang w:eastAsia="ja-JP"/>
        </w:rPr>
        <w:t>56th JAPAN DIY HOMECENTER SHOW 2020</w:t>
      </w:r>
    </w:p>
    <w:p w:rsidR="00827CE3" w:rsidRPr="00827CE3" w:rsidRDefault="00827CE3"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5, 2020 - November 7, 2020</w:t>
      </w:r>
    </w:p>
    <w:p w:rsidR="00524EDE" w:rsidRDefault="00E073FA" w:rsidP="00524EDE">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Chiba (Chiba)</w:t>
      </w:r>
    </w:p>
    <w:p w:rsidR="00827CE3"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Carpentry Tools &amp; Tools, Hardware, Repairing Materials, Paint &amp; Painting Supplies, Electrical &amp; Lighting Fixtures, Home Appliances, Water Supply, Work &amp; Clothing, Household &amp; General Goods, Kitchen supplies, daily consumables, interior &amp; storage supplies, Pet Supplies, Gift &amp; Party Supplies, Hobby &amp; Craft Supplies, Toys &amp; models &amp; characters, car &amp; cycle goods, sports &amp; outdoor goods, Stationery &amp; office supplies, health &amp; beauty supplies, pharmaceuticals, Food &amp; Beverage &amp; Alcohol, Crime Prevention &amp; Disaster Prevention Supplies, Eco &amp; Energy Saving Supplies, Information &amp; Logistics &amp; Services, Wood &amp; Building Materials &amp; Building Materials, Gardening Supplies &amp; Plants, Agricultural materials &amp; supplies, exterior, housing equipment, Store fixtures, childcare &amp; baby products, groups &amp; educational institutions, Other, production group, special exhibition in retail etc.</w:t>
      </w:r>
    </w:p>
    <w:p w:rsidR="00827CE3" w:rsidRPr="00524ED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524EDE">
        <w:rPr>
          <w:rFonts w:asciiTheme="majorHAnsi" w:eastAsia="Times New Roman" w:hAnsiTheme="majorHAnsi"/>
          <w:b/>
          <w:bCs/>
          <w:spacing w:val="0"/>
          <w:position w:val="0"/>
          <w:szCs w:val="20"/>
          <w:lang w:eastAsia="ja-JP"/>
        </w:rPr>
        <w:t>BUILDING MAINTENANCE HUMAN FAIR &amp; CLEAN EXPO 2020</w:t>
      </w:r>
    </w:p>
    <w:p w:rsidR="00827CE3" w:rsidRPr="00827CE3" w:rsidRDefault="00827CE3"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11, 2020 - November 13, 2020</w:t>
      </w:r>
    </w:p>
    <w:p w:rsidR="00827CE3"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Tokyo</w:t>
      </w:r>
    </w:p>
    <w:p w:rsidR="00827CE3"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Building Maintenance, Cleaning &amp; Maintenance Supplies/Systems, Housing cleaning, Urban Environmental Maintenance.</w:t>
      </w:r>
    </w:p>
    <w:p w:rsidR="00827CE3" w:rsidRPr="00524ED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524EDE">
        <w:rPr>
          <w:rFonts w:asciiTheme="majorHAnsi" w:eastAsia="Times New Roman" w:hAnsiTheme="majorHAnsi"/>
          <w:b/>
          <w:bCs/>
          <w:spacing w:val="0"/>
          <w:position w:val="0"/>
          <w:szCs w:val="20"/>
          <w:lang w:eastAsia="ja-JP"/>
        </w:rPr>
        <w:t>Weed Solution World 2020</w:t>
      </w:r>
    </w:p>
    <w:p w:rsidR="00827CE3" w:rsidRPr="00827CE3" w:rsidRDefault="00827CE3"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11, 2020 - November 13, 2020</w:t>
      </w:r>
    </w:p>
    <w:p w:rsidR="00827CE3"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Tokyo</w:t>
      </w:r>
    </w:p>
    <w:p w:rsidR="00827CE3"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Mowing machine, mowing robot, mowing blade, brush cutter, herbicide, sprayer, weeding robot, weed protection sheet, work article, weeding method, other mowing and weeding products, technologies, services, etc.</w:t>
      </w:r>
    </w:p>
    <w:p w:rsidR="00827CE3" w:rsidRPr="00524ED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524EDE">
        <w:rPr>
          <w:rFonts w:asciiTheme="majorHAnsi" w:eastAsia="Times New Roman" w:hAnsiTheme="majorHAnsi"/>
          <w:b/>
          <w:bCs/>
          <w:spacing w:val="0"/>
          <w:position w:val="0"/>
          <w:szCs w:val="20"/>
          <w:lang w:eastAsia="ja-JP"/>
        </w:rPr>
        <w:t>AGRO Innovation TOKYO2020</w:t>
      </w:r>
    </w:p>
    <w:p w:rsidR="00827CE3" w:rsidRPr="00827CE3" w:rsidRDefault="00827CE3"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11, 2020 - November 13, 2020</w:t>
      </w:r>
    </w:p>
    <w:p w:rsidR="00524EDE" w:rsidRDefault="00E073FA" w:rsidP="00524EDE">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Tokyo</w:t>
      </w:r>
    </w:p>
    <w:p w:rsidR="00827CE3" w:rsidRPr="00827CE3" w:rsidRDefault="00E073FA" w:rsidP="00524ED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Farming Materials, Equipment, Horticulture Material, Facility, Seed, Farming Machinery, Farming ICT, Farming IoT, AI, Farming Robot Technology, Drone, Environmental Control device, GPS, Assist Suits, Plant Factory Supplies, Farming Business for Autonomous Bodies, Food Processing Machine, Processing for tDistribution, Freshness Maintenance, Quality Control Equipment, Logistic Materials, Warehousing, Sorage, Sorting, GAP Certification Consulting, Packaging machinery, Film bags, Food containers, Packaging materials, etc.</w:t>
      </w:r>
    </w:p>
    <w:p w:rsidR="00827CE3" w:rsidRPr="00524ED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524EDE">
        <w:rPr>
          <w:rFonts w:asciiTheme="majorHAnsi" w:eastAsia="Times New Roman" w:hAnsiTheme="majorHAnsi"/>
          <w:b/>
          <w:bCs/>
          <w:spacing w:val="0"/>
          <w:position w:val="0"/>
          <w:szCs w:val="20"/>
          <w:lang w:eastAsia="ja-JP"/>
        </w:rPr>
        <w:lastRenderedPageBreak/>
        <w:t>CallCenter / CRM Demo &amp; Conference 2020 in Tokyo (21th)</w:t>
      </w:r>
    </w:p>
    <w:p w:rsidR="00827CE3" w:rsidRPr="00827CE3" w:rsidRDefault="00827CE3"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12, 2020 - November 13, 2020</w:t>
      </w:r>
    </w:p>
    <w:p w:rsidR="00827CE3"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Tokyo</w:t>
      </w:r>
    </w:p>
    <w:p w:rsidR="00827CE3"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Hardware, software, services and solutions for call center and CRM industry professionals</w:t>
      </w:r>
    </w:p>
    <w:p w:rsidR="00827CE3" w:rsidRPr="00524ED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524EDE">
        <w:rPr>
          <w:rFonts w:asciiTheme="majorHAnsi" w:eastAsia="Times New Roman" w:hAnsiTheme="majorHAnsi"/>
          <w:b/>
          <w:bCs/>
          <w:spacing w:val="0"/>
          <w:position w:val="0"/>
          <w:szCs w:val="20"/>
          <w:lang w:eastAsia="ja-JP"/>
        </w:rPr>
        <w:t>J-DEC 2020 - Japan Die Casting Congress and Exposition</w:t>
      </w:r>
    </w:p>
    <w:p w:rsidR="00827CE3" w:rsidRPr="00827CE3" w:rsidRDefault="00827CE3" w:rsidP="00524ED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12, 2020 - November 14, 2020</w:t>
      </w:r>
    </w:p>
    <w:p w:rsidR="00524EDE" w:rsidRDefault="00E073FA" w:rsidP="00524EDE">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City</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Yokohama (Kanagawa)</w:t>
      </w:r>
    </w:p>
    <w:p w:rsidR="00827CE3" w:rsidRPr="00524EDE" w:rsidRDefault="00E073FA" w:rsidP="00524EDE">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sidR="00524EDE">
        <w:rPr>
          <w:rFonts w:asciiTheme="majorHAnsi" w:eastAsia="Times New Roman" w:hAnsiTheme="majorHAnsi"/>
          <w:spacing w:val="0"/>
          <w:position w:val="0"/>
          <w:szCs w:val="20"/>
          <w:lang w:val="en-US" w:eastAsia="ja-JP"/>
        </w:rPr>
        <w:tab/>
      </w:r>
      <w:r w:rsidR="00524ED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Manufacture, machines, systems and auxiliary materials related with die casting.</w:t>
      </w:r>
    </w:p>
    <w:p w:rsidR="00827CE3" w:rsidRPr="00FC189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FC189E">
        <w:rPr>
          <w:rFonts w:asciiTheme="majorHAnsi" w:eastAsia="Times New Roman" w:hAnsiTheme="majorHAnsi"/>
          <w:b/>
          <w:bCs/>
          <w:spacing w:val="0"/>
          <w:position w:val="0"/>
          <w:szCs w:val="20"/>
          <w:lang w:eastAsia="ja-JP"/>
        </w:rPr>
        <w:t>Embedded Technology 2020</w:t>
      </w:r>
    </w:p>
    <w:p w:rsidR="00827CE3" w:rsidRPr="00827CE3" w:rsidRDefault="00827CE3"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18, 2020 - November 20, 2020</w:t>
      </w:r>
    </w:p>
    <w:p w:rsidR="00827CE3"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Yokohama (Kanagawa)</w:t>
      </w:r>
    </w:p>
    <w:p w:rsidR="00827CE3"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Hardware Solution: CPU, DSP, System LSI, IP Core, FPGA / PLD, Embedded platforms, Board computers, IC module for wired/ wireless networks, Interface technologies. Software Solution : RTOS, Device drivers, Firmware / Middleware, Internet related technology, etc.</w:t>
      </w:r>
    </w:p>
    <w:p w:rsidR="00827CE3" w:rsidRPr="00FC189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FC189E">
        <w:rPr>
          <w:rFonts w:asciiTheme="majorHAnsi" w:eastAsia="Times New Roman" w:hAnsiTheme="majorHAnsi"/>
          <w:b/>
          <w:bCs/>
          <w:spacing w:val="0"/>
          <w:position w:val="0"/>
          <w:szCs w:val="20"/>
          <w:lang w:eastAsia="ja-JP"/>
        </w:rPr>
        <w:t>RELIGIOUS GOODS INDUSTRY SHOW</w:t>
      </w:r>
    </w:p>
    <w:p w:rsidR="00827CE3" w:rsidRPr="00827CE3" w:rsidRDefault="00827CE3"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18, 2020 - November 20, 2020</w:t>
      </w:r>
    </w:p>
    <w:p w:rsidR="00FC189E" w:rsidRDefault="00E073FA" w:rsidP="00FC189E">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Tokyo</w:t>
      </w:r>
    </w:p>
    <w:p w:rsidR="00827CE3" w:rsidRPr="00827CE3" w:rsidRDefault="00E073FA" w:rsidP="00FC189E">
      <w:pPr>
        <w:shd w:val="clear" w:color="auto" w:fill="FFFFFF"/>
        <w:spacing w:before="120"/>
        <w:ind w:left="1440" w:hanging="144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Statue of Buddha, Buddhist Altar Equipment, Buddhist Altar, Shingu, Facility and Tools of Festivals, Shogon, Lighting Equipment, Funeral Clothing, Altar Fittings, Giving Goods, Charnel and Memorial Services Facility, Supporting Business System, Traditional Architecture and Repair Technique, etc.</w:t>
      </w:r>
    </w:p>
    <w:p w:rsidR="00827CE3" w:rsidRPr="00FC189E"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FC189E">
        <w:rPr>
          <w:rFonts w:asciiTheme="majorHAnsi" w:eastAsia="Times New Roman" w:hAnsiTheme="majorHAnsi"/>
          <w:b/>
          <w:bCs/>
          <w:spacing w:val="0"/>
          <w:position w:val="0"/>
          <w:szCs w:val="20"/>
          <w:lang w:eastAsia="ja-JP"/>
        </w:rPr>
        <w:t>IoT Technology 2020</w:t>
      </w:r>
    </w:p>
    <w:p w:rsidR="00827CE3" w:rsidRPr="00827CE3" w:rsidRDefault="00827CE3" w:rsidP="00FC189E">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November 18, 2020 - November 20, 2020</w:t>
      </w:r>
    </w:p>
    <w:p w:rsidR="00827CE3" w:rsidRPr="00827CE3" w:rsidRDefault="00E073FA" w:rsidP="00FC189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City</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Yokohama (Kanagawa)</w:t>
      </w:r>
    </w:p>
    <w:p w:rsidR="00827CE3" w:rsidRPr="00827CE3" w:rsidRDefault="00E073FA" w:rsidP="00524EDE">
      <w:pPr>
        <w:shd w:val="clear" w:color="auto" w:fill="FFFFFF"/>
        <w:spacing w:before="120"/>
        <w:jc w:val="both"/>
        <w:rPr>
          <w:rFonts w:asciiTheme="majorHAnsi" w:eastAsia="Times New Roman" w:hAnsiTheme="majorHAnsi"/>
          <w:spacing w:val="0"/>
          <w:position w:val="0"/>
          <w:szCs w:val="20"/>
          <w:lang w:eastAsia="ja-JP"/>
        </w:rPr>
      </w:pPr>
      <w:r>
        <w:rPr>
          <w:rFonts w:asciiTheme="majorHAnsi" w:eastAsia="Times New Roman" w:hAnsiTheme="majorHAnsi"/>
          <w:spacing w:val="0"/>
          <w:position w:val="0"/>
          <w:szCs w:val="20"/>
          <w:lang w:eastAsia="ja-JP"/>
        </w:rPr>
        <w:t>Products</w:t>
      </w:r>
      <w:r w:rsidR="00FC189E">
        <w:rPr>
          <w:rFonts w:asciiTheme="majorHAnsi" w:eastAsia="Times New Roman" w:hAnsiTheme="majorHAnsi"/>
          <w:spacing w:val="0"/>
          <w:position w:val="0"/>
          <w:szCs w:val="20"/>
          <w:lang w:val="en-US" w:eastAsia="ja-JP"/>
        </w:rPr>
        <w:tab/>
      </w:r>
      <w:r w:rsidR="00FC189E">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Hardware,wireless networks,Software,Internet related technology, etc.</w:t>
      </w:r>
    </w:p>
    <w:p w:rsidR="00827CE3" w:rsidRPr="00D32E21" w:rsidRDefault="00827CE3" w:rsidP="00524EDE">
      <w:pPr>
        <w:numPr>
          <w:ilvl w:val="0"/>
          <w:numId w:val="2"/>
        </w:numPr>
        <w:shd w:val="clear" w:color="auto" w:fill="FFFFFF"/>
        <w:spacing w:before="120"/>
        <w:ind w:left="0"/>
        <w:jc w:val="both"/>
        <w:rPr>
          <w:rFonts w:asciiTheme="majorHAnsi" w:eastAsia="Times New Roman" w:hAnsiTheme="majorHAnsi"/>
          <w:spacing w:val="0"/>
          <w:position w:val="0"/>
          <w:szCs w:val="20"/>
          <w:lang w:eastAsia="ja-JP"/>
        </w:rPr>
      </w:pPr>
      <w:r w:rsidRPr="00D32E21">
        <w:rPr>
          <w:rFonts w:asciiTheme="majorHAnsi" w:eastAsia="Times New Roman" w:hAnsiTheme="majorHAnsi"/>
          <w:b/>
          <w:bCs/>
          <w:spacing w:val="0"/>
          <w:position w:val="0"/>
          <w:szCs w:val="20"/>
          <w:lang w:eastAsia="ja-JP"/>
        </w:rPr>
        <w:t>JIMTOF 2020 -The 30th JAPAN INTERNATIONAL MACHINE TOOL FAIR-</w:t>
      </w:r>
    </w:p>
    <w:p w:rsidR="00827CE3" w:rsidRPr="00827CE3" w:rsidRDefault="00827CE3" w:rsidP="00D32E21">
      <w:pPr>
        <w:shd w:val="clear" w:color="auto" w:fill="FFFFFF"/>
        <w:spacing w:before="120"/>
        <w:jc w:val="both"/>
        <w:rPr>
          <w:rFonts w:asciiTheme="majorHAnsi" w:eastAsia="Times New Roman" w:hAnsiTheme="majorHAnsi"/>
          <w:spacing w:val="0"/>
          <w:position w:val="0"/>
          <w:szCs w:val="20"/>
          <w:lang w:eastAsia="ja-JP"/>
        </w:rPr>
      </w:pPr>
      <w:r w:rsidRPr="00827CE3">
        <w:rPr>
          <w:rFonts w:asciiTheme="majorHAnsi" w:eastAsia="Times New Roman" w:hAnsiTheme="majorHAnsi"/>
          <w:spacing w:val="0"/>
          <w:position w:val="0"/>
          <w:szCs w:val="20"/>
          <w:lang w:eastAsia="ja-JP"/>
        </w:rPr>
        <w:t>Date</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Pr="00827CE3">
        <w:rPr>
          <w:rFonts w:asciiTheme="majorHAnsi" w:eastAsia="Times New Roman" w:hAnsiTheme="majorHAnsi"/>
          <w:spacing w:val="0"/>
          <w:position w:val="0"/>
          <w:szCs w:val="20"/>
          <w:lang w:eastAsia="ja-JP"/>
        </w:rPr>
        <w:t>December 7, 2020 - December 12, 2020</w:t>
      </w:r>
    </w:p>
    <w:p w:rsidR="00827CE3" w:rsidRPr="00D32E21" w:rsidRDefault="00E073FA" w:rsidP="00D32E21">
      <w:pPr>
        <w:shd w:val="clear" w:color="auto" w:fill="FFFFFF"/>
        <w:spacing w:before="12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City</w:t>
      </w:r>
      <w:r w:rsidR="00D32E21">
        <w:rPr>
          <w:rFonts w:asciiTheme="majorHAnsi" w:eastAsia="Times New Roman" w:hAnsiTheme="majorHAnsi"/>
          <w:spacing w:val="0"/>
          <w:position w:val="0"/>
          <w:szCs w:val="20"/>
          <w:lang w:val="en-US" w:eastAsia="ja-JP"/>
        </w:rPr>
        <w:tab/>
      </w:r>
      <w:r w:rsidR="00D32E21">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Tokyo</w:t>
      </w:r>
    </w:p>
    <w:p w:rsidR="00D32E21" w:rsidRPr="00D32E21" w:rsidRDefault="00E073FA" w:rsidP="00D32E21">
      <w:pPr>
        <w:shd w:val="clear" w:color="auto" w:fill="FFFFFF"/>
        <w:spacing w:before="120"/>
        <w:ind w:left="1440" w:hanging="1440"/>
        <w:jc w:val="both"/>
        <w:rPr>
          <w:rFonts w:asciiTheme="majorHAnsi" w:eastAsia="Times New Roman" w:hAnsiTheme="majorHAnsi"/>
          <w:spacing w:val="0"/>
          <w:position w:val="0"/>
          <w:szCs w:val="20"/>
          <w:lang w:val="en-US" w:eastAsia="ja-JP"/>
        </w:rPr>
      </w:pPr>
      <w:r>
        <w:rPr>
          <w:rFonts w:asciiTheme="majorHAnsi" w:eastAsia="Times New Roman" w:hAnsiTheme="majorHAnsi"/>
          <w:spacing w:val="0"/>
          <w:position w:val="0"/>
          <w:szCs w:val="20"/>
          <w:lang w:eastAsia="ja-JP"/>
        </w:rPr>
        <w:t>Products</w:t>
      </w:r>
      <w:r w:rsidR="00D32E21">
        <w:rPr>
          <w:rFonts w:asciiTheme="majorHAnsi" w:eastAsia="Times New Roman" w:hAnsiTheme="majorHAnsi"/>
          <w:spacing w:val="0"/>
          <w:position w:val="0"/>
          <w:szCs w:val="20"/>
          <w:lang w:val="en-US" w:eastAsia="ja-JP"/>
        </w:rPr>
        <w:tab/>
      </w:r>
      <w:r w:rsidR="00827CE3" w:rsidRPr="00827CE3">
        <w:rPr>
          <w:rFonts w:asciiTheme="majorHAnsi" w:eastAsia="Times New Roman" w:hAnsiTheme="majorHAnsi"/>
          <w:spacing w:val="0"/>
          <w:position w:val="0"/>
          <w:szCs w:val="20"/>
          <w:lang w:eastAsia="ja-JP"/>
        </w:rPr>
        <w:t>Machine tools (Metal cutting, Metal forming) / Machine tool accessories/ High speed steel tools / Cemented carbide tools/ Diamond, CBN tools / Grinding wheels and abrasives /Gears and Gear Devices / Oil hydraulic, water hydraulic and pneumatic machinery / Precision measuring machines and instruments / Optical measuring instruments/ Testing machinery / Controller and related software (CAD/CAM etc.) / Other associated machinery and equipment, raw materials, technologies and publications</w:t>
      </w:r>
    </w:p>
    <w:sectPr w:rsidR="00D32E21" w:rsidRPr="00D32E21" w:rsidSect="00CF618D">
      <w:pgSz w:w="11906" w:h="16838" w:code="9"/>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791BDF"/>
    <w:multiLevelType w:val="multilevel"/>
    <w:tmpl w:val="F71ED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5E8274C"/>
    <w:multiLevelType w:val="multilevel"/>
    <w:tmpl w:val="8258D8A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displayVerticalDrawingGridEvery w:val="2"/>
  <w:characterSpacingControl w:val="doNotCompress"/>
  <w:compat>
    <w:useFELayout/>
  </w:compat>
  <w:rsids>
    <w:rsidRoot w:val="00CF618D"/>
    <w:rsid w:val="00030BF8"/>
    <w:rsid w:val="00141793"/>
    <w:rsid w:val="001F5097"/>
    <w:rsid w:val="00296C4A"/>
    <w:rsid w:val="00327210"/>
    <w:rsid w:val="003A46DB"/>
    <w:rsid w:val="004D112F"/>
    <w:rsid w:val="00524EDE"/>
    <w:rsid w:val="005C4A8E"/>
    <w:rsid w:val="006246D5"/>
    <w:rsid w:val="0066609F"/>
    <w:rsid w:val="00747D73"/>
    <w:rsid w:val="00773074"/>
    <w:rsid w:val="007A7572"/>
    <w:rsid w:val="0082137B"/>
    <w:rsid w:val="00827CE3"/>
    <w:rsid w:val="008478CF"/>
    <w:rsid w:val="00875F4E"/>
    <w:rsid w:val="00876ED4"/>
    <w:rsid w:val="008B5660"/>
    <w:rsid w:val="00A65C9A"/>
    <w:rsid w:val="00AD14D3"/>
    <w:rsid w:val="00B27BA0"/>
    <w:rsid w:val="00B40420"/>
    <w:rsid w:val="00B85090"/>
    <w:rsid w:val="00B90E1C"/>
    <w:rsid w:val="00C83555"/>
    <w:rsid w:val="00CA7C8A"/>
    <w:rsid w:val="00CF618D"/>
    <w:rsid w:val="00D32E21"/>
    <w:rsid w:val="00D70E19"/>
    <w:rsid w:val="00DB3072"/>
    <w:rsid w:val="00E073FA"/>
    <w:rsid w:val="00FC189E"/>
    <w:rsid w:val="00FE79CC"/>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ajorHAnsi"/>
        <w:spacing w:val="20"/>
        <w:position w:val="6"/>
        <w:sz w:val="28"/>
        <w:szCs w:val="28"/>
        <w:lang w:val="vi-VN" w:eastAsia="ja-JP"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A8E"/>
    <w:pPr>
      <w:spacing w:before="0"/>
    </w:pPr>
    <w:rPr>
      <w:sz w:val="20"/>
      <w:lang w:eastAsia="vi-V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CF618D"/>
  </w:style>
  <w:style w:type="character" w:styleId="Hyperlink">
    <w:name w:val="Hyperlink"/>
    <w:basedOn w:val="DefaultParagraphFont"/>
    <w:uiPriority w:val="99"/>
    <w:semiHidden/>
    <w:unhideWhenUsed/>
    <w:rsid w:val="00CF618D"/>
    <w:rPr>
      <w:color w:val="0000FF"/>
      <w:u w:val="single"/>
    </w:rPr>
  </w:style>
  <w:style w:type="character" w:styleId="FollowedHyperlink">
    <w:name w:val="FollowedHyperlink"/>
    <w:basedOn w:val="DefaultParagraphFont"/>
    <w:uiPriority w:val="99"/>
    <w:semiHidden/>
    <w:unhideWhenUsed/>
    <w:rsid w:val="00CF618D"/>
    <w:rPr>
      <w:color w:val="800080"/>
      <w:u w:val="single"/>
    </w:rPr>
  </w:style>
  <w:style w:type="paragraph" w:customStyle="1" w:styleId="font18">
    <w:name w:val="font18"/>
    <w:basedOn w:val="Normal"/>
    <w:rsid w:val="00CF618D"/>
    <w:pPr>
      <w:spacing w:before="100" w:beforeAutospacing="1" w:after="100" w:afterAutospacing="1"/>
    </w:pPr>
    <w:rPr>
      <w:rFonts w:eastAsia="Times New Roman" w:cs="Times New Roman"/>
      <w:spacing w:val="0"/>
      <w:position w:val="0"/>
      <w:sz w:val="24"/>
      <w:szCs w:val="24"/>
      <w:lang w:eastAsia="ja-JP"/>
    </w:rPr>
  </w:style>
</w:styles>
</file>

<file path=word/webSettings.xml><?xml version="1.0" encoding="utf-8"?>
<w:webSettings xmlns:r="http://schemas.openxmlformats.org/officeDocument/2006/relationships" xmlns:w="http://schemas.openxmlformats.org/wordprocessingml/2006/main">
  <w:divs>
    <w:div w:id="215361569">
      <w:bodyDiv w:val="1"/>
      <w:marLeft w:val="0"/>
      <w:marRight w:val="0"/>
      <w:marTop w:val="0"/>
      <w:marBottom w:val="0"/>
      <w:divBdr>
        <w:top w:val="none" w:sz="0" w:space="0" w:color="auto"/>
        <w:left w:val="none" w:sz="0" w:space="0" w:color="auto"/>
        <w:bottom w:val="none" w:sz="0" w:space="0" w:color="auto"/>
        <w:right w:val="none" w:sz="0" w:space="0" w:color="auto"/>
      </w:divBdr>
      <w:divsChild>
        <w:div w:id="1885562262">
          <w:marLeft w:val="0"/>
          <w:marRight w:val="0"/>
          <w:marTop w:val="0"/>
          <w:marBottom w:val="0"/>
          <w:divBdr>
            <w:top w:val="none" w:sz="0" w:space="0" w:color="auto"/>
            <w:left w:val="none" w:sz="0" w:space="0" w:color="auto"/>
            <w:bottom w:val="none" w:sz="0" w:space="0" w:color="auto"/>
            <w:right w:val="none" w:sz="0" w:space="0" w:color="auto"/>
          </w:divBdr>
        </w:div>
        <w:div w:id="1122042555">
          <w:marLeft w:val="0"/>
          <w:marRight w:val="0"/>
          <w:marTop w:val="0"/>
          <w:marBottom w:val="0"/>
          <w:divBdr>
            <w:top w:val="none" w:sz="0" w:space="0" w:color="auto"/>
            <w:left w:val="none" w:sz="0" w:space="0" w:color="auto"/>
            <w:bottom w:val="none" w:sz="0" w:space="0" w:color="auto"/>
            <w:right w:val="none" w:sz="0" w:space="0" w:color="auto"/>
          </w:divBdr>
        </w:div>
        <w:div w:id="1152913588">
          <w:marLeft w:val="0"/>
          <w:marRight w:val="0"/>
          <w:marTop w:val="0"/>
          <w:marBottom w:val="0"/>
          <w:divBdr>
            <w:top w:val="none" w:sz="0" w:space="0" w:color="auto"/>
            <w:left w:val="none" w:sz="0" w:space="0" w:color="auto"/>
            <w:bottom w:val="none" w:sz="0" w:space="0" w:color="auto"/>
            <w:right w:val="none" w:sz="0" w:space="0" w:color="auto"/>
          </w:divBdr>
        </w:div>
        <w:div w:id="1479302157">
          <w:marLeft w:val="0"/>
          <w:marRight w:val="0"/>
          <w:marTop w:val="0"/>
          <w:marBottom w:val="0"/>
          <w:divBdr>
            <w:top w:val="none" w:sz="0" w:space="0" w:color="auto"/>
            <w:left w:val="none" w:sz="0" w:space="0" w:color="auto"/>
            <w:bottom w:val="none" w:sz="0" w:space="0" w:color="auto"/>
            <w:right w:val="none" w:sz="0" w:space="0" w:color="auto"/>
          </w:divBdr>
        </w:div>
        <w:div w:id="2129153855">
          <w:marLeft w:val="0"/>
          <w:marRight w:val="0"/>
          <w:marTop w:val="0"/>
          <w:marBottom w:val="0"/>
          <w:divBdr>
            <w:top w:val="none" w:sz="0" w:space="0" w:color="auto"/>
            <w:left w:val="none" w:sz="0" w:space="0" w:color="auto"/>
            <w:bottom w:val="none" w:sz="0" w:space="0" w:color="auto"/>
            <w:right w:val="none" w:sz="0" w:space="0" w:color="auto"/>
          </w:divBdr>
        </w:div>
        <w:div w:id="987828121">
          <w:marLeft w:val="0"/>
          <w:marRight w:val="0"/>
          <w:marTop w:val="0"/>
          <w:marBottom w:val="0"/>
          <w:divBdr>
            <w:top w:val="none" w:sz="0" w:space="0" w:color="auto"/>
            <w:left w:val="none" w:sz="0" w:space="0" w:color="auto"/>
            <w:bottom w:val="none" w:sz="0" w:space="0" w:color="auto"/>
            <w:right w:val="none" w:sz="0" w:space="0" w:color="auto"/>
          </w:divBdr>
        </w:div>
        <w:div w:id="1910725688">
          <w:marLeft w:val="0"/>
          <w:marRight w:val="0"/>
          <w:marTop w:val="0"/>
          <w:marBottom w:val="0"/>
          <w:divBdr>
            <w:top w:val="none" w:sz="0" w:space="0" w:color="auto"/>
            <w:left w:val="none" w:sz="0" w:space="0" w:color="auto"/>
            <w:bottom w:val="none" w:sz="0" w:space="0" w:color="auto"/>
            <w:right w:val="none" w:sz="0" w:space="0" w:color="auto"/>
          </w:divBdr>
        </w:div>
        <w:div w:id="2010864219">
          <w:marLeft w:val="0"/>
          <w:marRight w:val="0"/>
          <w:marTop w:val="0"/>
          <w:marBottom w:val="0"/>
          <w:divBdr>
            <w:top w:val="none" w:sz="0" w:space="0" w:color="auto"/>
            <w:left w:val="none" w:sz="0" w:space="0" w:color="auto"/>
            <w:bottom w:val="none" w:sz="0" w:space="0" w:color="auto"/>
            <w:right w:val="none" w:sz="0" w:space="0" w:color="auto"/>
          </w:divBdr>
        </w:div>
        <w:div w:id="2141260308">
          <w:marLeft w:val="0"/>
          <w:marRight w:val="0"/>
          <w:marTop w:val="0"/>
          <w:marBottom w:val="0"/>
          <w:divBdr>
            <w:top w:val="none" w:sz="0" w:space="0" w:color="auto"/>
            <w:left w:val="none" w:sz="0" w:space="0" w:color="auto"/>
            <w:bottom w:val="none" w:sz="0" w:space="0" w:color="auto"/>
            <w:right w:val="none" w:sz="0" w:space="0" w:color="auto"/>
          </w:divBdr>
        </w:div>
        <w:div w:id="866873236">
          <w:marLeft w:val="0"/>
          <w:marRight w:val="0"/>
          <w:marTop w:val="0"/>
          <w:marBottom w:val="0"/>
          <w:divBdr>
            <w:top w:val="none" w:sz="0" w:space="0" w:color="auto"/>
            <w:left w:val="none" w:sz="0" w:space="0" w:color="auto"/>
            <w:bottom w:val="none" w:sz="0" w:space="0" w:color="auto"/>
            <w:right w:val="none" w:sz="0" w:space="0" w:color="auto"/>
          </w:divBdr>
        </w:div>
        <w:div w:id="417556189">
          <w:marLeft w:val="0"/>
          <w:marRight w:val="0"/>
          <w:marTop w:val="0"/>
          <w:marBottom w:val="0"/>
          <w:divBdr>
            <w:top w:val="none" w:sz="0" w:space="0" w:color="auto"/>
            <w:left w:val="none" w:sz="0" w:space="0" w:color="auto"/>
            <w:bottom w:val="none" w:sz="0" w:space="0" w:color="auto"/>
            <w:right w:val="none" w:sz="0" w:space="0" w:color="auto"/>
          </w:divBdr>
        </w:div>
        <w:div w:id="1305622501">
          <w:marLeft w:val="0"/>
          <w:marRight w:val="0"/>
          <w:marTop w:val="0"/>
          <w:marBottom w:val="0"/>
          <w:divBdr>
            <w:top w:val="none" w:sz="0" w:space="0" w:color="auto"/>
            <w:left w:val="none" w:sz="0" w:space="0" w:color="auto"/>
            <w:bottom w:val="none" w:sz="0" w:space="0" w:color="auto"/>
            <w:right w:val="none" w:sz="0" w:space="0" w:color="auto"/>
          </w:divBdr>
        </w:div>
        <w:div w:id="1974091936">
          <w:marLeft w:val="0"/>
          <w:marRight w:val="0"/>
          <w:marTop w:val="0"/>
          <w:marBottom w:val="0"/>
          <w:divBdr>
            <w:top w:val="none" w:sz="0" w:space="0" w:color="auto"/>
            <w:left w:val="none" w:sz="0" w:space="0" w:color="auto"/>
            <w:bottom w:val="none" w:sz="0" w:space="0" w:color="auto"/>
            <w:right w:val="none" w:sz="0" w:space="0" w:color="auto"/>
          </w:divBdr>
        </w:div>
        <w:div w:id="1388333806">
          <w:marLeft w:val="0"/>
          <w:marRight w:val="0"/>
          <w:marTop w:val="0"/>
          <w:marBottom w:val="0"/>
          <w:divBdr>
            <w:top w:val="none" w:sz="0" w:space="0" w:color="auto"/>
            <w:left w:val="none" w:sz="0" w:space="0" w:color="auto"/>
            <w:bottom w:val="none" w:sz="0" w:space="0" w:color="auto"/>
            <w:right w:val="none" w:sz="0" w:space="0" w:color="auto"/>
          </w:divBdr>
        </w:div>
        <w:div w:id="830485104">
          <w:marLeft w:val="0"/>
          <w:marRight w:val="0"/>
          <w:marTop w:val="0"/>
          <w:marBottom w:val="0"/>
          <w:divBdr>
            <w:top w:val="none" w:sz="0" w:space="0" w:color="auto"/>
            <w:left w:val="none" w:sz="0" w:space="0" w:color="auto"/>
            <w:bottom w:val="none" w:sz="0" w:space="0" w:color="auto"/>
            <w:right w:val="none" w:sz="0" w:space="0" w:color="auto"/>
          </w:divBdr>
        </w:div>
        <w:div w:id="222909199">
          <w:marLeft w:val="0"/>
          <w:marRight w:val="0"/>
          <w:marTop w:val="0"/>
          <w:marBottom w:val="0"/>
          <w:divBdr>
            <w:top w:val="none" w:sz="0" w:space="0" w:color="auto"/>
            <w:left w:val="none" w:sz="0" w:space="0" w:color="auto"/>
            <w:bottom w:val="none" w:sz="0" w:space="0" w:color="auto"/>
            <w:right w:val="none" w:sz="0" w:space="0" w:color="auto"/>
          </w:divBdr>
        </w:div>
        <w:div w:id="2125267849">
          <w:marLeft w:val="0"/>
          <w:marRight w:val="0"/>
          <w:marTop w:val="0"/>
          <w:marBottom w:val="0"/>
          <w:divBdr>
            <w:top w:val="none" w:sz="0" w:space="0" w:color="auto"/>
            <w:left w:val="none" w:sz="0" w:space="0" w:color="auto"/>
            <w:bottom w:val="none" w:sz="0" w:space="0" w:color="auto"/>
            <w:right w:val="none" w:sz="0" w:space="0" w:color="auto"/>
          </w:divBdr>
        </w:div>
        <w:div w:id="708992920">
          <w:marLeft w:val="0"/>
          <w:marRight w:val="0"/>
          <w:marTop w:val="0"/>
          <w:marBottom w:val="0"/>
          <w:divBdr>
            <w:top w:val="none" w:sz="0" w:space="0" w:color="auto"/>
            <w:left w:val="none" w:sz="0" w:space="0" w:color="auto"/>
            <w:bottom w:val="none" w:sz="0" w:space="0" w:color="auto"/>
            <w:right w:val="none" w:sz="0" w:space="0" w:color="auto"/>
          </w:divBdr>
        </w:div>
        <w:div w:id="2087025407">
          <w:marLeft w:val="0"/>
          <w:marRight w:val="0"/>
          <w:marTop w:val="0"/>
          <w:marBottom w:val="0"/>
          <w:divBdr>
            <w:top w:val="none" w:sz="0" w:space="0" w:color="auto"/>
            <w:left w:val="none" w:sz="0" w:space="0" w:color="auto"/>
            <w:bottom w:val="none" w:sz="0" w:space="0" w:color="auto"/>
            <w:right w:val="none" w:sz="0" w:space="0" w:color="auto"/>
          </w:divBdr>
        </w:div>
        <w:div w:id="762603611">
          <w:marLeft w:val="0"/>
          <w:marRight w:val="0"/>
          <w:marTop w:val="0"/>
          <w:marBottom w:val="0"/>
          <w:divBdr>
            <w:top w:val="none" w:sz="0" w:space="0" w:color="auto"/>
            <w:left w:val="none" w:sz="0" w:space="0" w:color="auto"/>
            <w:bottom w:val="none" w:sz="0" w:space="0" w:color="auto"/>
            <w:right w:val="none" w:sz="0" w:space="0" w:color="auto"/>
          </w:divBdr>
        </w:div>
        <w:div w:id="300497539">
          <w:marLeft w:val="0"/>
          <w:marRight w:val="0"/>
          <w:marTop w:val="0"/>
          <w:marBottom w:val="0"/>
          <w:divBdr>
            <w:top w:val="none" w:sz="0" w:space="0" w:color="auto"/>
            <w:left w:val="none" w:sz="0" w:space="0" w:color="auto"/>
            <w:bottom w:val="none" w:sz="0" w:space="0" w:color="auto"/>
            <w:right w:val="none" w:sz="0" w:space="0" w:color="auto"/>
          </w:divBdr>
        </w:div>
        <w:div w:id="1096904950">
          <w:marLeft w:val="0"/>
          <w:marRight w:val="0"/>
          <w:marTop w:val="0"/>
          <w:marBottom w:val="0"/>
          <w:divBdr>
            <w:top w:val="none" w:sz="0" w:space="0" w:color="auto"/>
            <w:left w:val="none" w:sz="0" w:space="0" w:color="auto"/>
            <w:bottom w:val="none" w:sz="0" w:space="0" w:color="auto"/>
            <w:right w:val="none" w:sz="0" w:space="0" w:color="auto"/>
          </w:divBdr>
        </w:div>
        <w:div w:id="1062367120">
          <w:marLeft w:val="0"/>
          <w:marRight w:val="0"/>
          <w:marTop w:val="0"/>
          <w:marBottom w:val="0"/>
          <w:divBdr>
            <w:top w:val="none" w:sz="0" w:space="0" w:color="auto"/>
            <w:left w:val="none" w:sz="0" w:space="0" w:color="auto"/>
            <w:bottom w:val="none" w:sz="0" w:space="0" w:color="auto"/>
            <w:right w:val="none" w:sz="0" w:space="0" w:color="auto"/>
          </w:divBdr>
        </w:div>
        <w:div w:id="323313924">
          <w:marLeft w:val="0"/>
          <w:marRight w:val="0"/>
          <w:marTop w:val="0"/>
          <w:marBottom w:val="0"/>
          <w:divBdr>
            <w:top w:val="none" w:sz="0" w:space="0" w:color="auto"/>
            <w:left w:val="none" w:sz="0" w:space="0" w:color="auto"/>
            <w:bottom w:val="none" w:sz="0" w:space="0" w:color="auto"/>
            <w:right w:val="none" w:sz="0" w:space="0" w:color="auto"/>
          </w:divBdr>
        </w:div>
        <w:div w:id="1759673383">
          <w:marLeft w:val="0"/>
          <w:marRight w:val="0"/>
          <w:marTop w:val="0"/>
          <w:marBottom w:val="0"/>
          <w:divBdr>
            <w:top w:val="none" w:sz="0" w:space="0" w:color="auto"/>
            <w:left w:val="none" w:sz="0" w:space="0" w:color="auto"/>
            <w:bottom w:val="none" w:sz="0" w:space="0" w:color="auto"/>
            <w:right w:val="none" w:sz="0" w:space="0" w:color="auto"/>
          </w:divBdr>
        </w:div>
      </w:divsChild>
    </w:div>
    <w:div w:id="334649920">
      <w:bodyDiv w:val="1"/>
      <w:marLeft w:val="0"/>
      <w:marRight w:val="0"/>
      <w:marTop w:val="0"/>
      <w:marBottom w:val="0"/>
      <w:divBdr>
        <w:top w:val="none" w:sz="0" w:space="0" w:color="auto"/>
        <w:left w:val="none" w:sz="0" w:space="0" w:color="auto"/>
        <w:bottom w:val="none" w:sz="0" w:space="0" w:color="auto"/>
        <w:right w:val="none" w:sz="0" w:space="0" w:color="auto"/>
      </w:divBdr>
      <w:divsChild>
        <w:div w:id="1064454289">
          <w:marLeft w:val="0"/>
          <w:marRight w:val="0"/>
          <w:marTop w:val="0"/>
          <w:marBottom w:val="0"/>
          <w:divBdr>
            <w:top w:val="none" w:sz="0" w:space="0" w:color="auto"/>
            <w:left w:val="none" w:sz="0" w:space="0" w:color="auto"/>
            <w:bottom w:val="none" w:sz="0" w:space="0" w:color="auto"/>
            <w:right w:val="none" w:sz="0" w:space="0" w:color="auto"/>
          </w:divBdr>
        </w:div>
        <w:div w:id="137692670">
          <w:marLeft w:val="0"/>
          <w:marRight w:val="0"/>
          <w:marTop w:val="0"/>
          <w:marBottom w:val="0"/>
          <w:divBdr>
            <w:top w:val="none" w:sz="0" w:space="0" w:color="auto"/>
            <w:left w:val="none" w:sz="0" w:space="0" w:color="auto"/>
            <w:bottom w:val="none" w:sz="0" w:space="0" w:color="auto"/>
            <w:right w:val="none" w:sz="0" w:space="0" w:color="auto"/>
          </w:divBdr>
        </w:div>
        <w:div w:id="1504469327">
          <w:marLeft w:val="0"/>
          <w:marRight w:val="0"/>
          <w:marTop w:val="0"/>
          <w:marBottom w:val="0"/>
          <w:divBdr>
            <w:top w:val="none" w:sz="0" w:space="0" w:color="auto"/>
            <w:left w:val="none" w:sz="0" w:space="0" w:color="auto"/>
            <w:bottom w:val="none" w:sz="0" w:space="0" w:color="auto"/>
            <w:right w:val="none" w:sz="0" w:space="0" w:color="auto"/>
          </w:divBdr>
        </w:div>
        <w:div w:id="699285759">
          <w:marLeft w:val="0"/>
          <w:marRight w:val="0"/>
          <w:marTop w:val="0"/>
          <w:marBottom w:val="0"/>
          <w:divBdr>
            <w:top w:val="none" w:sz="0" w:space="0" w:color="auto"/>
            <w:left w:val="none" w:sz="0" w:space="0" w:color="auto"/>
            <w:bottom w:val="none" w:sz="0" w:space="0" w:color="auto"/>
            <w:right w:val="none" w:sz="0" w:space="0" w:color="auto"/>
          </w:divBdr>
        </w:div>
        <w:div w:id="2136674422">
          <w:marLeft w:val="0"/>
          <w:marRight w:val="0"/>
          <w:marTop w:val="0"/>
          <w:marBottom w:val="0"/>
          <w:divBdr>
            <w:top w:val="none" w:sz="0" w:space="0" w:color="auto"/>
            <w:left w:val="none" w:sz="0" w:space="0" w:color="auto"/>
            <w:bottom w:val="none" w:sz="0" w:space="0" w:color="auto"/>
            <w:right w:val="none" w:sz="0" w:space="0" w:color="auto"/>
          </w:divBdr>
        </w:div>
        <w:div w:id="404882796">
          <w:marLeft w:val="0"/>
          <w:marRight w:val="0"/>
          <w:marTop w:val="0"/>
          <w:marBottom w:val="0"/>
          <w:divBdr>
            <w:top w:val="none" w:sz="0" w:space="0" w:color="auto"/>
            <w:left w:val="none" w:sz="0" w:space="0" w:color="auto"/>
            <w:bottom w:val="none" w:sz="0" w:space="0" w:color="auto"/>
            <w:right w:val="none" w:sz="0" w:space="0" w:color="auto"/>
          </w:divBdr>
        </w:div>
        <w:div w:id="2104571212">
          <w:marLeft w:val="0"/>
          <w:marRight w:val="0"/>
          <w:marTop w:val="0"/>
          <w:marBottom w:val="0"/>
          <w:divBdr>
            <w:top w:val="none" w:sz="0" w:space="0" w:color="auto"/>
            <w:left w:val="none" w:sz="0" w:space="0" w:color="auto"/>
            <w:bottom w:val="none" w:sz="0" w:space="0" w:color="auto"/>
            <w:right w:val="none" w:sz="0" w:space="0" w:color="auto"/>
          </w:divBdr>
        </w:div>
        <w:div w:id="1060833021">
          <w:marLeft w:val="0"/>
          <w:marRight w:val="0"/>
          <w:marTop w:val="0"/>
          <w:marBottom w:val="0"/>
          <w:divBdr>
            <w:top w:val="none" w:sz="0" w:space="0" w:color="auto"/>
            <w:left w:val="none" w:sz="0" w:space="0" w:color="auto"/>
            <w:bottom w:val="none" w:sz="0" w:space="0" w:color="auto"/>
            <w:right w:val="none" w:sz="0" w:space="0" w:color="auto"/>
          </w:divBdr>
        </w:div>
        <w:div w:id="690955172">
          <w:marLeft w:val="0"/>
          <w:marRight w:val="0"/>
          <w:marTop w:val="0"/>
          <w:marBottom w:val="0"/>
          <w:divBdr>
            <w:top w:val="none" w:sz="0" w:space="0" w:color="auto"/>
            <w:left w:val="none" w:sz="0" w:space="0" w:color="auto"/>
            <w:bottom w:val="none" w:sz="0" w:space="0" w:color="auto"/>
            <w:right w:val="none" w:sz="0" w:space="0" w:color="auto"/>
          </w:divBdr>
        </w:div>
        <w:div w:id="1657491831">
          <w:marLeft w:val="0"/>
          <w:marRight w:val="0"/>
          <w:marTop w:val="0"/>
          <w:marBottom w:val="0"/>
          <w:divBdr>
            <w:top w:val="none" w:sz="0" w:space="0" w:color="auto"/>
            <w:left w:val="none" w:sz="0" w:space="0" w:color="auto"/>
            <w:bottom w:val="none" w:sz="0" w:space="0" w:color="auto"/>
            <w:right w:val="none" w:sz="0" w:space="0" w:color="auto"/>
          </w:divBdr>
        </w:div>
        <w:div w:id="1884052722">
          <w:marLeft w:val="0"/>
          <w:marRight w:val="0"/>
          <w:marTop w:val="0"/>
          <w:marBottom w:val="0"/>
          <w:divBdr>
            <w:top w:val="none" w:sz="0" w:space="0" w:color="auto"/>
            <w:left w:val="none" w:sz="0" w:space="0" w:color="auto"/>
            <w:bottom w:val="none" w:sz="0" w:space="0" w:color="auto"/>
            <w:right w:val="none" w:sz="0" w:space="0" w:color="auto"/>
          </w:divBdr>
        </w:div>
        <w:div w:id="1344672754">
          <w:marLeft w:val="0"/>
          <w:marRight w:val="0"/>
          <w:marTop w:val="0"/>
          <w:marBottom w:val="0"/>
          <w:divBdr>
            <w:top w:val="none" w:sz="0" w:space="0" w:color="auto"/>
            <w:left w:val="none" w:sz="0" w:space="0" w:color="auto"/>
            <w:bottom w:val="none" w:sz="0" w:space="0" w:color="auto"/>
            <w:right w:val="none" w:sz="0" w:space="0" w:color="auto"/>
          </w:divBdr>
        </w:div>
        <w:div w:id="683819666">
          <w:marLeft w:val="0"/>
          <w:marRight w:val="0"/>
          <w:marTop w:val="0"/>
          <w:marBottom w:val="0"/>
          <w:divBdr>
            <w:top w:val="none" w:sz="0" w:space="0" w:color="auto"/>
            <w:left w:val="none" w:sz="0" w:space="0" w:color="auto"/>
            <w:bottom w:val="none" w:sz="0" w:space="0" w:color="auto"/>
            <w:right w:val="none" w:sz="0" w:space="0" w:color="auto"/>
          </w:divBdr>
        </w:div>
        <w:div w:id="1687095858">
          <w:marLeft w:val="0"/>
          <w:marRight w:val="0"/>
          <w:marTop w:val="0"/>
          <w:marBottom w:val="0"/>
          <w:divBdr>
            <w:top w:val="none" w:sz="0" w:space="0" w:color="auto"/>
            <w:left w:val="none" w:sz="0" w:space="0" w:color="auto"/>
            <w:bottom w:val="none" w:sz="0" w:space="0" w:color="auto"/>
            <w:right w:val="none" w:sz="0" w:space="0" w:color="auto"/>
          </w:divBdr>
        </w:div>
        <w:div w:id="894658682">
          <w:marLeft w:val="0"/>
          <w:marRight w:val="0"/>
          <w:marTop w:val="0"/>
          <w:marBottom w:val="0"/>
          <w:divBdr>
            <w:top w:val="none" w:sz="0" w:space="0" w:color="auto"/>
            <w:left w:val="none" w:sz="0" w:space="0" w:color="auto"/>
            <w:bottom w:val="none" w:sz="0" w:space="0" w:color="auto"/>
            <w:right w:val="none" w:sz="0" w:space="0" w:color="auto"/>
          </w:divBdr>
        </w:div>
        <w:div w:id="657996423">
          <w:marLeft w:val="0"/>
          <w:marRight w:val="0"/>
          <w:marTop w:val="0"/>
          <w:marBottom w:val="0"/>
          <w:divBdr>
            <w:top w:val="none" w:sz="0" w:space="0" w:color="auto"/>
            <w:left w:val="none" w:sz="0" w:space="0" w:color="auto"/>
            <w:bottom w:val="none" w:sz="0" w:space="0" w:color="auto"/>
            <w:right w:val="none" w:sz="0" w:space="0" w:color="auto"/>
          </w:divBdr>
        </w:div>
        <w:div w:id="1823617178">
          <w:marLeft w:val="0"/>
          <w:marRight w:val="0"/>
          <w:marTop w:val="0"/>
          <w:marBottom w:val="0"/>
          <w:divBdr>
            <w:top w:val="none" w:sz="0" w:space="0" w:color="auto"/>
            <w:left w:val="none" w:sz="0" w:space="0" w:color="auto"/>
            <w:bottom w:val="none" w:sz="0" w:space="0" w:color="auto"/>
            <w:right w:val="none" w:sz="0" w:space="0" w:color="auto"/>
          </w:divBdr>
        </w:div>
        <w:div w:id="276064561">
          <w:marLeft w:val="0"/>
          <w:marRight w:val="0"/>
          <w:marTop w:val="0"/>
          <w:marBottom w:val="0"/>
          <w:divBdr>
            <w:top w:val="none" w:sz="0" w:space="0" w:color="auto"/>
            <w:left w:val="none" w:sz="0" w:space="0" w:color="auto"/>
            <w:bottom w:val="none" w:sz="0" w:space="0" w:color="auto"/>
            <w:right w:val="none" w:sz="0" w:space="0" w:color="auto"/>
          </w:divBdr>
        </w:div>
        <w:div w:id="550504742">
          <w:marLeft w:val="0"/>
          <w:marRight w:val="0"/>
          <w:marTop w:val="0"/>
          <w:marBottom w:val="0"/>
          <w:divBdr>
            <w:top w:val="none" w:sz="0" w:space="0" w:color="auto"/>
            <w:left w:val="none" w:sz="0" w:space="0" w:color="auto"/>
            <w:bottom w:val="none" w:sz="0" w:space="0" w:color="auto"/>
            <w:right w:val="none" w:sz="0" w:space="0" w:color="auto"/>
          </w:divBdr>
        </w:div>
        <w:div w:id="2045326794">
          <w:marLeft w:val="0"/>
          <w:marRight w:val="0"/>
          <w:marTop w:val="0"/>
          <w:marBottom w:val="0"/>
          <w:divBdr>
            <w:top w:val="none" w:sz="0" w:space="0" w:color="auto"/>
            <w:left w:val="none" w:sz="0" w:space="0" w:color="auto"/>
            <w:bottom w:val="none" w:sz="0" w:space="0" w:color="auto"/>
            <w:right w:val="none" w:sz="0" w:space="0" w:color="auto"/>
          </w:divBdr>
        </w:div>
        <w:div w:id="435751125">
          <w:marLeft w:val="0"/>
          <w:marRight w:val="0"/>
          <w:marTop w:val="0"/>
          <w:marBottom w:val="0"/>
          <w:divBdr>
            <w:top w:val="none" w:sz="0" w:space="0" w:color="auto"/>
            <w:left w:val="none" w:sz="0" w:space="0" w:color="auto"/>
            <w:bottom w:val="none" w:sz="0" w:space="0" w:color="auto"/>
            <w:right w:val="none" w:sz="0" w:space="0" w:color="auto"/>
          </w:divBdr>
        </w:div>
        <w:div w:id="1781488448">
          <w:marLeft w:val="0"/>
          <w:marRight w:val="0"/>
          <w:marTop w:val="0"/>
          <w:marBottom w:val="0"/>
          <w:divBdr>
            <w:top w:val="none" w:sz="0" w:space="0" w:color="auto"/>
            <w:left w:val="none" w:sz="0" w:space="0" w:color="auto"/>
            <w:bottom w:val="none" w:sz="0" w:space="0" w:color="auto"/>
            <w:right w:val="none" w:sz="0" w:space="0" w:color="auto"/>
          </w:divBdr>
        </w:div>
        <w:div w:id="1236891459">
          <w:marLeft w:val="0"/>
          <w:marRight w:val="0"/>
          <w:marTop w:val="0"/>
          <w:marBottom w:val="0"/>
          <w:divBdr>
            <w:top w:val="none" w:sz="0" w:space="0" w:color="auto"/>
            <w:left w:val="none" w:sz="0" w:space="0" w:color="auto"/>
            <w:bottom w:val="none" w:sz="0" w:space="0" w:color="auto"/>
            <w:right w:val="none" w:sz="0" w:space="0" w:color="auto"/>
          </w:divBdr>
        </w:div>
        <w:div w:id="1949850624">
          <w:marLeft w:val="0"/>
          <w:marRight w:val="0"/>
          <w:marTop w:val="0"/>
          <w:marBottom w:val="0"/>
          <w:divBdr>
            <w:top w:val="none" w:sz="0" w:space="0" w:color="auto"/>
            <w:left w:val="none" w:sz="0" w:space="0" w:color="auto"/>
            <w:bottom w:val="none" w:sz="0" w:space="0" w:color="auto"/>
            <w:right w:val="none" w:sz="0" w:space="0" w:color="auto"/>
          </w:divBdr>
        </w:div>
        <w:div w:id="223954056">
          <w:marLeft w:val="0"/>
          <w:marRight w:val="0"/>
          <w:marTop w:val="0"/>
          <w:marBottom w:val="0"/>
          <w:divBdr>
            <w:top w:val="none" w:sz="0" w:space="0" w:color="auto"/>
            <w:left w:val="none" w:sz="0" w:space="0" w:color="auto"/>
            <w:bottom w:val="none" w:sz="0" w:space="0" w:color="auto"/>
            <w:right w:val="none" w:sz="0" w:space="0" w:color="auto"/>
          </w:divBdr>
        </w:div>
        <w:div w:id="1058746582">
          <w:marLeft w:val="0"/>
          <w:marRight w:val="0"/>
          <w:marTop w:val="0"/>
          <w:marBottom w:val="0"/>
          <w:divBdr>
            <w:top w:val="none" w:sz="0" w:space="0" w:color="auto"/>
            <w:left w:val="none" w:sz="0" w:space="0" w:color="auto"/>
            <w:bottom w:val="none" w:sz="0" w:space="0" w:color="auto"/>
            <w:right w:val="none" w:sz="0" w:space="0" w:color="auto"/>
          </w:divBdr>
        </w:div>
        <w:div w:id="725566002">
          <w:marLeft w:val="0"/>
          <w:marRight w:val="0"/>
          <w:marTop w:val="0"/>
          <w:marBottom w:val="0"/>
          <w:divBdr>
            <w:top w:val="none" w:sz="0" w:space="0" w:color="auto"/>
            <w:left w:val="none" w:sz="0" w:space="0" w:color="auto"/>
            <w:bottom w:val="none" w:sz="0" w:space="0" w:color="auto"/>
            <w:right w:val="none" w:sz="0" w:space="0" w:color="auto"/>
          </w:divBdr>
        </w:div>
        <w:div w:id="408432722">
          <w:marLeft w:val="0"/>
          <w:marRight w:val="0"/>
          <w:marTop w:val="0"/>
          <w:marBottom w:val="0"/>
          <w:divBdr>
            <w:top w:val="none" w:sz="0" w:space="0" w:color="auto"/>
            <w:left w:val="none" w:sz="0" w:space="0" w:color="auto"/>
            <w:bottom w:val="none" w:sz="0" w:space="0" w:color="auto"/>
            <w:right w:val="none" w:sz="0" w:space="0" w:color="auto"/>
          </w:divBdr>
        </w:div>
        <w:div w:id="1322267959">
          <w:marLeft w:val="0"/>
          <w:marRight w:val="0"/>
          <w:marTop w:val="0"/>
          <w:marBottom w:val="0"/>
          <w:divBdr>
            <w:top w:val="none" w:sz="0" w:space="0" w:color="auto"/>
            <w:left w:val="none" w:sz="0" w:space="0" w:color="auto"/>
            <w:bottom w:val="none" w:sz="0" w:space="0" w:color="auto"/>
            <w:right w:val="none" w:sz="0" w:space="0" w:color="auto"/>
          </w:divBdr>
        </w:div>
        <w:div w:id="415395385">
          <w:marLeft w:val="0"/>
          <w:marRight w:val="0"/>
          <w:marTop w:val="0"/>
          <w:marBottom w:val="0"/>
          <w:divBdr>
            <w:top w:val="none" w:sz="0" w:space="0" w:color="auto"/>
            <w:left w:val="none" w:sz="0" w:space="0" w:color="auto"/>
            <w:bottom w:val="none" w:sz="0" w:space="0" w:color="auto"/>
            <w:right w:val="none" w:sz="0" w:space="0" w:color="auto"/>
          </w:divBdr>
        </w:div>
        <w:div w:id="398864247">
          <w:marLeft w:val="0"/>
          <w:marRight w:val="0"/>
          <w:marTop w:val="0"/>
          <w:marBottom w:val="0"/>
          <w:divBdr>
            <w:top w:val="none" w:sz="0" w:space="0" w:color="auto"/>
            <w:left w:val="none" w:sz="0" w:space="0" w:color="auto"/>
            <w:bottom w:val="none" w:sz="0" w:space="0" w:color="auto"/>
            <w:right w:val="none" w:sz="0" w:space="0" w:color="auto"/>
          </w:divBdr>
        </w:div>
        <w:div w:id="229922648">
          <w:marLeft w:val="0"/>
          <w:marRight w:val="0"/>
          <w:marTop w:val="0"/>
          <w:marBottom w:val="0"/>
          <w:divBdr>
            <w:top w:val="none" w:sz="0" w:space="0" w:color="auto"/>
            <w:left w:val="none" w:sz="0" w:space="0" w:color="auto"/>
            <w:bottom w:val="none" w:sz="0" w:space="0" w:color="auto"/>
            <w:right w:val="none" w:sz="0" w:space="0" w:color="auto"/>
          </w:divBdr>
        </w:div>
        <w:div w:id="1767456572">
          <w:marLeft w:val="0"/>
          <w:marRight w:val="0"/>
          <w:marTop w:val="0"/>
          <w:marBottom w:val="0"/>
          <w:divBdr>
            <w:top w:val="none" w:sz="0" w:space="0" w:color="auto"/>
            <w:left w:val="none" w:sz="0" w:space="0" w:color="auto"/>
            <w:bottom w:val="none" w:sz="0" w:space="0" w:color="auto"/>
            <w:right w:val="none" w:sz="0" w:space="0" w:color="auto"/>
          </w:divBdr>
        </w:div>
        <w:div w:id="1982492873">
          <w:marLeft w:val="0"/>
          <w:marRight w:val="0"/>
          <w:marTop w:val="0"/>
          <w:marBottom w:val="0"/>
          <w:divBdr>
            <w:top w:val="none" w:sz="0" w:space="0" w:color="auto"/>
            <w:left w:val="none" w:sz="0" w:space="0" w:color="auto"/>
            <w:bottom w:val="none" w:sz="0" w:space="0" w:color="auto"/>
            <w:right w:val="none" w:sz="0" w:space="0" w:color="auto"/>
          </w:divBdr>
        </w:div>
        <w:div w:id="1978992791">
          <w:marLeft w:val="0"/>
          <w:marRight w:val="0"/>
          <w:marTop w:val="0"/>
          <w:marBottom w:val="0"/>
          <w:divBdr>
            <w:top w:val="none" w:sz="0" w:space="0" w:color="auto"/>
            <w:left w:val="none" w:sz="0" w:space="0" w:color="auto"/>
            <w:bottom w:val="none" w:sz="0" w:space="0" w:color="auto"/>
            <w:right w:val="none" w:sz="0" w:space="0" w:color="auto"/>
          </w:divBdr>
        </w:div>
        <w:div w:id="602953346">
          <w:marLeft w:val="0"/>
          <w:marRight w:val="0"/>
          <w:marTop w:val="0"/>
          <w:marBottom w:val="0"/>
          <w:divBdr>
            <w:top w:val="none" w:sz="0" w:space="0" w:color="auto"/>
            <w:left w:val="none" w:sz="0" w:space="0" w:color="auto"/>
            <w:bottom w:val="none" w:sz="0" w:space="0" w:color="auto"/>
            <w:right w:val="none" w:sz="0" w:space="0" w:color="auto"/>
          </w:divBdr>
        </w:div>
        <w:div w:id="1547647007">
          <w:marLeft w:val="0"/>
          <w:marRight w:val="0"/>
          <w:marTop w:val="0"/>
          <w:marBottom w:val="0"/>
          <w:divBdr>
            <w:top w:val="none" w:sz="0" w:space="0" w:color="auto"/>
            <w:left w:val="none" w:sz="0" w:space="0" w:color="auto"/>
            <w:bottom w:val="none" w:sz="0" w:space="0" w:color="auto"/>
            <w:right w:val="none" w:sz="0" w:space="0" w:color="auto"/>
          </w:divBdr>
        </w:div>
        <w:div w:id="50614270">
          <w:marLeft w:val="0"/>
          <w:marRight w:val="0"/>
          <w:marTop w:val="0"/>
          <w:marBottom w:val="0"/>
          <w:divBdr>
            <w:top w:val="none" w:sz="0" w:space="0" w:color="auto"/>
            <w:left w:val="none" w:sz="0" w:space="0" w:color="auto"/>
            <w:bottom w:val="none" w:sz="0" w:space="0" w:color="auto"/>
            <w:right w:val="none" w:sz="0" w:space="0" w:color="auto"/>
          </w:divBdr>
        </w:div>
        <w:div w:id="1606501348">
          <w:marLeft w:val="0"/>
          <w:marRight w:val="0"/>
          <w:marTop w:val="0"/>
          <w:marBottom w:val="0"/>
          <w:divBdr>
            <w:top w:val="none" w:sz="0" w:space="0" w:color="auto"/>
            <w:left w:val="none" w:sz="0" w:space="0" w:color="auto"/>
            <w:bottom w:val="none" w:sz="0" w:space="0" w:color="auto"/>
            <w:right w:val="none" w:sz="0" w:space="0" w:color="auto"/>
          </w:divBdr>
        </w:div>
        <w:div w:id="253637192">
          <w:marLeft w:val="0"/>
          <w:marRight w:val="0"/>
          <w:marTop w:val="0"/>
          <w:marBottom w:val="0"/>
          <w:divBdr>
            <w:top w:val="none" w:sz="0" w:space="0" w:color="auto"/>
            <w:left w:val="none" w:sz="0" w:space="0" w:color="auto"/>
            <w:bottom w:val="none" w:sz="0" w:space="0" w:color="auto"/>
            <w:right w:val="none" w:sz="0" w:space="0" w:color="auto"/>
          </w:divBdr>
        </w:div>
        <w:div w:id="87628839">
          <w:marLeft w:val="0"/>
          <w:marRight w:val="0"/>
          <w:marTop w:val="0"/>
          <w:marBottom w:val="0"/>
          <w:divBdr>
            <w:top w:val="none" w:sz="0" w:space="0" w:color="auto"/>
            <w:left w:val="none" w:sz="0" w:space="0" w:color="auto"/>
            <w:bottom w:val="none" w:sz="0" w:space="0" w:color="auto"/>
            <w:right w:val="none" w:sz="0" w:space="0" w:color="auto"/>
          </w:divBdr>
        </w:div>
        <w:div w:id="169490915">
          <w:marLeft w:val="0"/>
          <w:marRight w:val="0"/>
          <w:marTop w:val="0"/>
          <w:marBottom w:val="0"/>
          <w:divBdr>
            <w:top w:val="none" w:sz="0" w:space="0" w:color="auto"/>
            <w:left w:val="none" w:sz="0" w:space="0" w:color="auto"/>
            <w:bottom w:val="none" w:sz="0" w:space="0" w:color="auto"/>
            <w:right w:val="none" w:sz="0" w:space="0" w:color="auto"/>
          </w:divBdr>
        </w:div>
        <w:div w:id="1363942277">
          <w:marLeft w:val="0"/>
          <w:marRight w:val="0"/>
          <w:marTop w:val="0"/>
          <w:marBottom w:val="0"/>
          <w:divBdr>
            <w:top w:val="none" w:sz="0" w:space="0" w:color="auto"/>
            <w:left w:val="none" w:sz="0" w:space="0" w:color="auto"/>
            <w:bottom w:val="none" w:sz="0" w:space="0" w:color="auto"/>
            <w:right w:val="none" w:sz="0" w:space="0" w:color="auto"/>
          </w:divBdr>
        </w:div>
        <w:div w:id="1517768036">
          <w:marLeft w:val="0"/>
          <w:marRight w:val="0"/>
          <w:marTop w:val="0"/>
          <w:marBottom w:val="0"/>
          <w:divBdr>
            <w:top w:val="none" w:sz="0" w:space="0" w:color="auto"/>
            <w:left w:val="none" w:sz="0" w:space="0" w:color="auto"/>
            <w:bottom w:val="none" w:sz="0" w:space="0" w:color="auto"/>
            <w:right w:val="none" w:sz="0" w:space="0" w:color="auto"/>
          </w:divBdr>
        </w:div>
        <w:div w:id="235406816">
          <w:marLeft w:val="0"/>
          <w:marRight w:val="0"/>
          <w:marTop w:val="0"/>
          <w:marBottom w:val="0"/>
          <w:divBdr>
            <w:top w:val="none" w:sz="0" w:space="0" w:color="auto"/>
            <w:left w:val="none" w:sz="0" w:space="0" w:color="auto"/>
            <w:bottom w:val="none" w:sz="0" w:space="0" w:color="auto"/>
            <w:right w:val="none" w:sz="0" w:space="0" w:color="auto"/>
          </w:divBdr>
        </w:div>
        <w:div w:id="1644190857">
          <w:marLeft w:val="0"/>
          <w:marRight w:val="0"/>
          <w:marTop w:val="0"/>
          <w:marBottom w:val="0"/>
          <w:divBdr>
            <w:top w:val="none" w:sz="0" w:space="0" w:color="auto"/>
            <w:left w:val="none" w:sz="0" w:space="0" w:color="auto"/>
            <w:bottom w:val="none" w:sz="0" w:space="0" w:color="auto"/>
            <w:right w:val="none" w:sz="0" w:space="0" w:color="auto"/>
          </w:divBdr>
        </w:div>
        <w:div w:id="682707329">
          <w:marLeft w:val="0"/>
          <w:marRight w:val="0"/>
          <w:marTop w:val="0"/>
          <w:marBottom w:val="0"/>
          <w:divBdr>
            <w:top w:val="none" w:sz="0" w:space="0" w:color="auto"/>
            <w:left w:val="none" w:sz="0" w:space="0" w:color="auto"/>
            <w:bottom w:val="none" w:sz="0" w:space="0" w:color="auto"/>
            <w:right w:val="none" w:sz="0" w:space="0" w:color="auto"/>
          </w:divBdr>
        </w:div>
        <w:div w:id="2137916842">
          <w:marLeft w:val="0"/>
          <w:marRight w:val="0"/>
          <w:marTop w:val="0"/>
          <w:marBottom w:val="0"/>
          <w:divBdr>
            <w:top w:val="none" w:sz="0" w:space="0" w:color="auto"/>
            <w:left w:val="none" w:sz="0" w:space="0" w:color="auto"/>
            <w:bottom w:val="none" w:sz="0" w:space="0" w:color="auto"/>
            <w:right w:val="none" w:sz="0" w:space="0" w:color="auto"/>
          </w:divBdr>
        </w:div>
        <w:div w:id="1678925460">
          <w:marLeft w:val="0"/>
          <w:marRight w:val="0"/>
          <w:marTop w:val="0"/>
          <w:marBottom w:val="0"/>
          <w:divBdr>
            <w:top w:val="none" w:sz="0" w:space="0" w:color="auto"/>
            <w:left w:val="none" w:sz="0" w:space="0" w:color="auto"/>
            <w:bottom w:val="none" w:sz="0" w:space="0" w:color="auto"/>
            <w:right w:val="none" w:sz="0" w:space="0" w:color="auto"/>
          </w:divBdr>
        </w:div>
        <w:div w:id="153691413">
          <w:marLeft w:val="0"/>
          <w:marRight w:val="0"/>
          <w:marTop w:val="0"/>
          <w:marBottom w:val="0"/>
          <w:divBdr>
            <w:top w:val="none" w:sz="0" w:space="0" w:color="auto"/>
            <w:left w:val="none" w:sz="0" w:space="0" w:color="auto"/>
            <w:bottom w:val="none" w:sz="0" w:space="0" w:color="auto"/>
            <w:right w:val="none" w:sz="0" w:space="0" w:color="auto"/>
          </w:divBdr>
        </w:div>
        <w:div w:id="546840262">
          <w:marLeft w:val="0"/>
          <w:marRight w:val="0"/>
          <w:marTop w:val="0"/>
          <w:marBottom w:val="0"/>
          <w:divBdr>
            <w:top w:val="none" w:sz="0" w:space="0" w:color="auto"/>
            <w:left w:val="none" w:sz="0" w:space="0" w:color="auto"/>
            <w:bottom w:val="none" w:sz="0" w:space="0" w:color="auto"/>
            <w:right w:val="none" w:sz="0" w:space="0" w:color="auto"/>
          </w:divBdr>
        </w:div>
        <w:div w:id="808668300">
          <w:marLeft w:val="0"/>
          <w:marRight w:val="0"/>
          <w:marTop w:val="0"/>
          <w:marBottom w:val="0"/>
          <w:divBdr>
            <w:top w:val="none" w:sz="0" w:space="0" w:color="auto"/>
            <w:left w:val="none" w:sz="0" w:space="0" w:color="auto"/>
            <w:bottom w:val="none" w:sz="0" w:space="0" w:color="auto"/>
            <w:right w:val="none" w:sz="0" w:space="0" w:color="auto"/>
          </w:divBdr>
        </w:div>
        <w:div w:id="894855572">
          <w:marLeft w:val="0"/>
          <w:marRight w:val="0"/>
          <w:marTop w:val="0"/>
          <w:marBottom w:val="0"/>
          <w:divBdr>
            <w:top w:val="none" w:sz="0" w:space="0" w:color="auto"/>
            <w:left w:val="none" w:sz="0" w:space="0" w:color="auto"/>
            <w:bottom w:val="none" w:sz="0" w:space="0" w:color="auto"/>
            <w:right w:val="none" w:sz="0" w:space="0" w:color="auto"/>
          </w:divBdr>
        </w:div>
        <w:div w:id="185605506">
          <w:marLeft w:val="0"/>
          <w:marRight w:val="0"/>
          <w:marTop w:val="0"/>
          <w:marBottom w:val="0"/>
          <w:divBdr>
            <w:top w:val="none" w:sz="0" w:space="0" w:color="auto"/>
            <w:left w:val="none" w:sz="0" w:space="0" w:color="auto"/>
            <w:bottom w:val="none" w:sz="0" w:space="0" w:color="auto"/>
            <w:right w:val="none" w:sz="0" w:space="0" w:color="auto"/>
          </w:divBdr>
        </w:div>
        <w:div w:id="43527559">
          <w:marLeft w:val="0"/>
          <w:marRight w:val="0"/>
          <w:marTop w:val="0"/>
          <w:marBottom w:val="0"/>
          <w:divBdr>
            <w:top w:val="none" w:sz="0" w:space="0" w:color="auto"/>
            <w:left w:val="none" w:sz="0" w:space="0" w:color="auto"/>
            <w:bottom w:val="none" w:sz="0" w:space="0" w:color="auto"/>
            <w:right w:val="none" w:sz="0" w:space="0" w:color="auto"/>
          </w:divBdr>
        </w:div>
        <w:div w:id="835149216">
          <w:marLeft w:val="0"/>
          <w:marRight w:val="0"/>
          <w:marTop w:val="0"/>
          <w:marBottom w:val="0"/>
          <w:divBdr>
            <w:top w:val="none" w:sz="0" w:space="0" w:color="auto"/>
            <w:left w:val="none" w:sz="0" w:space="0" w:color="auto"/>
            <w:bottom w:val="none" w:sz="0" w:space="0" w:color="auto"/>
            <w:right w:val="none" w:sz="0" w:space="0" w:color="auto"/>
          </w:divBdr>
        </w:div>
        <w:div w:id="1809468883">
          <w:marLeft w:val="0"/>
          <w:marRight w:val="0"/>
          <w:marTop w:val="0"/>
          <w:marBottom w:val="0"/>
          <w:divBdr>
            <w:top w:val="none" w:sz="0" w:space="0" w:color="auto"/>
            <w:left w:val="none" w:sz="0" w:space="0" w:color="auto"/>
            <w:bottom w:val="none" w:sz="0" w:space="0" w:color="auto"/>
            <w:right w:val="none" w:sz="0" w:space="0" w:color="auto"/>
          </w:divBdr>
        </w:div>
        <w:div w:id="820122022">
          <w:marLeft w:val="0"/>
          <w:marRight w:val="0"/>
          <w:marTop w:val="0"/>
          <w:marBottom w:val="0"/>
          <w:divBdr>
            <w:top w:val="none" w:sz="0" w:space="0" w:color="auto"/>
            <w:left w:val="none" w:sz="0" w:space="0" w:color="auto"/>
            <w:bottom w:val="none" w:sz="0" w:space="0" w:color="auto"/>
            <w:right w:val="none" w:sz="0" w:space="0" w:color="auto"/>
          </w:divBdr>
        </w:div>
        <w:div w:id="422653756">
          <w:marLeft w:val="0"/>
          <w:marRight w:val="0"/>
          <w:marTop w:val="0"/>
          <w:marBottom w:val="0"/>
          <w:divBdr>
            <w:top w:val="none" w:sz="0" w:space="0" w:color="auto"/>
            <w:left w:val="none" w:sz="0" w:space="0" w:color="auto"/>
            <w:bottom w:val="none" w:sz="0" w:space="0" w:color="auto"/>
            <w:right w:val="none" w:sz="0" w:space="0" w:color="auto"/>
          </w:divBdr>
        </w:div>
        <w:div w:id="352615686">
          <w:marLeft w:val="0"/>
          <w:marRight w:val="0"/>
          <w:marTop w:val="0"/>
          <w:marBottom w:val="0"/>
          <w:divBdr>
            <w:top w:val="none" w:sz="0" w:space="0" w:color="auto"/>
            <w:left w:val="none" w:sz="0" w:space="0" w:color="auto"/>
            <w:bottom w:val="none" w:sz="0" w:space="0" w:color="auto"/>
            <w:right w:val="none" w:sz="0" w:space="0" w:color="auto"/>
          </w:divBdr>
        </w:div>
        <w:div w:id="1960725305">
          <w:marLeft w:val="0"/>
          <w:marRight w:val="0"/>
          <w:marTop w:val="0"/>
          <w:marBottom w:val="0"/>
          <w:divBdr>
            <w:top w:val="none" w:sz="0" w:space="0" w:color="auto"/>
            <w:left w:val="none" w:sz="0" w:space="0" w:color="auto"/>
            <w:bottom w:val="none" w:sz="0" w:space="0" w:color="auto"/>
            <w:right w:val="none" w:sz="0" w:space="0" w:color="auto"/>
          </w:divBdr>
        </w:div>
        <w:div w:id="1857693663">
          <w:marLeft w:val="0"/>
          <w:marRight w:val="0"/>
          <w:marTop w:val="0"/>
          <w:marBottom w:val="0"/>
          <w:divBdr>
            <w:top w:val="none" w:sz="0" w:space="0" w:color="auto"/>
            <w:left w:val="none" w:sz="0" w:space="0" w:color="auto"/>
            <w:bottom w:val="none" w:sz="0" w:space="0" w:color="auto"/>
            <w:right w:val="none" w:sz="0" w:space="0" w:color="auto"/>
          </w:divBdr>
        </w:div>
        <w:div w:id="911281494">
          <w:marLeft w:val="0"/>
          <w:marRight w:val="0"/>
          <w:marTop w:val="0"/>
          <w:marBottom w:val="0"/>
          <w:divBdr>
            <w:top w:val="none" w:sz="0" w:space="0" w:color="auto"/>
            <w:left w:val="none" w:sz="0" w:space="0" w:color="auto"/>
            <w:bottom w:val="none" w:sz="0" w:space="0" w:color="auto"/>
            <w:right w:val="none" w:sz="0" w:space="0" w:color="auto"/>
          </w:divBdr>
        </w:div>
        <w:div w:id="574320739">
          <w:marLeft w:val="0"/>
          <w:marRight w:val="0"/>
          <w:marTop w:val="0"/>
          <w:marBottom w:val="0"/>
          <w:divBdr>
            <w:top w:val="none" w:sz="0" w:space="0" w:color="auto"/>
            <w:left w:val="none" w:sz="0" w:space="0" w:color="auto"/>
            <w:bottom w:val="none" w:sz="0" w:space="0" w:color="auto"/>
            <w:right w:val="none" w:sz="0" w:space="0" w:color="auto"/>
          </w:divBdr>
        </w:div>
        <w:div w:id="1077871599">
          <w:marLeft w:val="0"/>
          <w:marRight w:val="0"/>
          <w:marTop w:val="0"/>
          <w:marBottom w:val="0"/>
          <w:divBdr>
            <w:top w:val="none" w:sz="0" w:space="0" w:color="auto"/>
            <w:left w:val="none" w:sz="0" w:space="0" w:color="auto"/>
            <w:bottom w:val="none" w:sz="0" w:space="0" w:color="auto"/>
            <w:right w:val="none" w:sz="0" w:space="0" w:color="auto"/>
          </w:divBdr>
        </w:div>
        <w:div w:id="2042048908">
          <w:marLeft w:val="0"/>
          <w:marRight w:val="0"/>
          <w:marTop w:val="0"/>
          <w:marBottom w:val="0"/>
          <w:divBdr>
            <w:top w:val="none" w:sz="0" w:space="0" w:color="auto"/>
            <w:left w:val="none" w:sz="0" w:space="0" w:color="auto"/>
            <w:bottom w:val="none" w:sz="0" w:space="0" w:color="auto"/>
            <w:right w:val="none" w:sz="0" w:space="0" w:color="auto"/>
          </w:divBdr>
        </w:div>
        <w:div w:id="1538197814">
          <w:marLeft w:val="0"/>
          <w:marRight w:val="0"/>
          <w:marTop w:val="0"/>
          <w:marBottom w:val="0"/>
          <w:divBdr>
            <w:top w:val="none" w:sz="0" w:space="0" w:color="auto"/>
            <w:left w:val="none" w:sz="0" w:space="0" w:color="auto"/>
            <w:bottom w:val="none" w:sz="0" w:space="0" w:color="auto"/>
            <w:right w:val="none" w:sz="0" w:space="0" w:color="auto"/>
          </w:divBdr>
        </w:div>
        <w:div w:id="1855260299">
          <w:marLeft w:val="0"/>
          <w:marRight w:val="0"/>
          <w:marTop w:val="0"/>
          <w:marBottom w:val="0"/>
          <w:divBdr>
            <w:top w:val="none" w:sz="0" w:space="0" w:color="auto"/>
            <w:left w:val="none" w:sz="0" w:space="0" w:color="auto"/>
            <w:bottom w:val="none" w:sz="0" w:space="0" w:color="auto"/>
            <w:right w:val="none" w:sz="0" w:space="0" w:color="auto"/>
          </w:divBdr>
        </w:div>
        <w:div w:id="30420377">
          <w:marLeft w:val="0"/>
          <w:marRight w:val="0"/>
          <w:marTop w:val="0"/>
          <w:marBottom w:val="0"/>
          <w:divBdr>
            <w:top w:val="none" w:sz="0" w:space="0" w:color="auto"/>
            <w:left w:val="none" w:sz="0" w:space="0" w:color="auto"/>
            <w:bottom w:val="none" w:sz="0" w:space="0" w:color="auto"/>
            <w:right w:val="none" w:sz="0" w:space="0" w:color="auto"/>
          </w:divBdr>
        </w:div>
        <w:div w:id="1464497552">
          <w:marLeft w:val="0"/>
          <w:marRight w:val="0"/>
          <w:marTop w:val="0"/>
          <w:marBottom w:val="0"/>
          <w:divBdr>
            <w:top w:val="none" w:sz="0" w:space="0" w:color="auto"/>
            <w:left w:val="none" w:sz="0" w:space="0" w:color="auto"/>
            <w:bottom w:val="none" w:sz="0" w:space="0" w:color="auto"/>
            <w:right w:val="none" w:sz="0" w:space="0" w:color="auto"/>
          </w:divBdr>
        </w:div>
        <w:div w:id="850290895">
          <w:marLeft w:val="0"/>
          <w:marRight w:val="0"/>
          <w:marTop w:val="0"/>
          <w:marBottom w:val="0"/>
          <w:divBdr>
            <w:top w:val="none" w:sz="0" w:space="0" w:color="auto"/>
            <w:left w:val="none" w:sz="0" w:space="0" w:color="auto"/>
            <w:bottom w:val="none" w:sz="0" w:space="0" w:color="auto"/>
            <w:right w:val="none" w:sz="0" w:space="0" w:color="auto"/>
          </w:divBdr>
        </w:div>
        <w:div w:id="1735346264">
          <w:marLeft w:val="0"/>
          <w:marRight w:val="0"/>
          <w:marTop w:val="0"/>
          <w:marBottom w:val="0"/>
          <w:divBdr>
            <w:top w:val="none" w:sz="0" w:space="0" w:color="auto"/>
            <w:left w:val="none" w:sz="0" w:space="0" w:color="auto"/>
            <w:bottom w:val="none" w:sz="0" w:space="0" w:color="auto"/>
            <w:right w:val="none" w:sz="0" w:space="0" w:color="auto"/>
          </w:divBdr>
        </w:div>
        <w:div w:id="1950621729">
          <w:marLeft w:val="0"/>
          <w:marRight w:val="0"/>
          <w:marTop w:val="0"/>
          <w:marBottom w:val="0"/>
          <w:divBdr>
            <w:top w:val="none" w:sz="0" w:space="0" w:color="auto"/>
            <w:left w:val="none" w:sz="0" w:space="0" w:color="auto"/>
            <w:bottom w:val="none" w:sz="0" w:space="0" w:color="auto"/>
            <w:right w:val="none" w:sz="0" w:space="0" w:color="auto"/>
          </w:divBdr>
        </w:div>
        <w:div w:id="574777166">
          <w:marLeft w:val="0"/>
          <w:marRight w:val="0"/>
          <w:marTop w:val="0"/>
          <w:marBottom w:val="0"/>
          <w:divBdr>
            <w:top w:val="none" w:sz="0" w:space="0" w:color="auto"/>
            <w:left w:val="none" w:sz="0" w:space="0" w:color="auto"/>
            <w:bottom w:val="none" w:sz="0" w:space="0" w:color="auto"/>
            <w:right w:val="none" w:sz="0" w:space="0" w:color="auto"/>
          </w:divBdr>
        </w:div>
        <w:div w:id="1052460947">
          <w:marLeft w:val="0"/>
          <w:marRight w:val="0"/>
          <w:marTop w:val="0"/>
          <w:marBottom w:val="0"/>
          <w:divBdr>
            <w:top w:val="none" w:sz="0" w:space="0" w:color="auto"/>
            <w:left w:val="none" w:sz="0" w:space="0" w:color="auto"/>
            <w:bottom w:val="none" w:sz="0" w:space="0" w:color="auto"/>
            <w:right w:val="none" w:sz="0" w:space="0" w:color="auto"/>
          </w:divBdr>
        </w:div>
        <w:div w:id="1624340046">
          <w:marLeft w:val="0"/>
          <w:marRight w:val="0"/>
          <w:marTop w:val="0"/>
          <w:marBottom w:val="0"/>
          <w:divBdr>
            <w:top w:val="none" w:sz="0" w:space="0" w:color="auto"/>
            <w:left w:val="none" w:sz="0" w:space="0" w:color="auto"/>
            <w:bottom w:val="none" w:sz="0" w:space="0" w:color="auto"/>
            <w:right w:val="none" w:sz="0" w:space="0" w:color="auto"/>
          </w:divBdr>
        </w:div>
        <w:div w:id="918515634">
          <w:marLeft w:val="0"/>
          <w:marRight w:val="0"/>
          <w:marTop w:val="0"/>
          <w:marBottom w:val="0"/>
          <w:divBdr>
            <w:top w:val="none" w:sz="0" w:space="0" w:color="auto"/>
            <w:left w:val="none" w:sz="0" w:space="0" w:color="auto"/>
            <w:bottom w:val="none" w:sz="0" w:space="0" w:color="auto"/>
            <w:right w:val="none" w:sz="0" w:space="0" w:color="auto"/>
          </w:divBdr>
        </w:div>
        <w:div w:id="713846258">
          <w:marLeft w:val="0"/>
          <w:marRight w:val="0"/>
          <w:marTop w:val="0"/>
          <w:marBottom w:val="0"/>
          <w:divBdr>
            <w:top w:val="none" w:sz="0" w:space="0" w:color="auto"/>
            <w:left w:val="none" w:sz="0" w:space="0" w:color="auto"/>
            <w:bottom w:val="none" w:sz="0" w:space="0" w:color="auto"/>
            <w:right w:val="none" w:sz="0" w:space="0" w:color="auto"/>
          </w:divBdr>
        </w:div>
        <w:div w:id="2036729721">
          <w:marLeft w:val="0"/>
          <w:marRight w:val="0"/>
          <w:marTop w:val="0"/>
          <w:marBottom w:val="0"/>
          <w:divBdr>
            <w:top w:val="none" w:sz="0" w:space="0" w:color="auto"/>
            <w:left w:val="none" w:sz="0" w:space="0" w:color="auto"/>
            <w:bottom w:val="none" w:sz="0" w:space="0" w:color="auto"/>
            <w:right w:val="none" w:sz="0" w:space="0" w:color="auto"/>
          </w:divBdr>
        </w:div>
        <w:div w:id="1022782600">
          <w:marLeft w:val="0"/>
          <w:marRight w:val="0"/>
          <w:marTop w:val="0"/>
          <w:marBottom w:val="0"/>
          <w:divBdr>
            <w:top w:val="none" w:sz="0" w:space="0" w:color="auto"/>
            <w:left w:val="none" w:sz="0" w:space="0" w:color="auto"/>
            <w:bottom w:val="none" w:sz="0" w:space="0" w:color="auto"/>
            <w:right w:val="none" w:sz="0" w:space="0" w:color="auto"/>
          </w:divBdr>
        </w:div>
        <w:div w:id="897519449">
          <w:marLeft w:val="0"/>
          <w:marRight w:val="0"/>
          <w:marTop w:val="0"/>
          <w:marBottom w:val="0"/>
          <w:divBdr>
            <w:top w:val="none" w:sz="0" w:space="0" w:color="auto"/>
            <w:left w:val="none" w:sz="0" w:space="0" w:color="auto"/>
            <w:bottom w:val="none" w:sz="0" w:space="0" w:color="auto"/>
            <w:right w:val="none" w:sz="0" w:space="0" w:color="auto"/>
          </w:divBdr>
        </w:div>
        <w:div w:id="1507667342">
          <w:marLeft w:val="0"/>
          <w:marRight w:val="0"/>
          <w:marTop w:val="0"/>
          <w:marBottom w:val="0"/>
          <w:divBdr>
            <w:top w:val="none" w:sz="0" w:space="0" w:color="auto"/>
            <w:left w:val="none" w:sz="0" w:space="0" w:color="auto"/>
            <w:bottom w:val="none" w:sz="0" w:space="0" w:color="auto"/>
            <w:right w:val="none" w:sz="0" w:space="0" w:color="auto"/>
          </w:divBdr>
        </w:div>
        <w:div w:id="1121921924">
          <w:marLeft w:val="0"/>
          <w:marRight w:val="0"/>
          <w:marTop w:val="0"/>
          <w:marBottom w:val="0"/>
          <w:divBdr>
            <w:top w:val="none" w:sz="0" w:space="0" w:color="auto"/>
            <w:left w:val="none" w:sz="0" w:space="0" w:color="auto"/>
            <w:bottom w:val="none" w:sz="0" w:space="0" w:color="auto"/>
            <w:right w:val="none" w:sz="0" w:space="0" w:color="auto"/>
          </w:divBdr>
        </w:div>
        <w:div w:id="2013415010">
          <w:marLeft w:val="0"/>
          <w:marRight w:val="0"/>
          <w:marTop w:val="0"/>
          <w:marBottom w:val="0"/>
          <w:divBdr>
            <w:top w:val="none" w:sz="0" w:space="0" w:color="auto"/>
            <w:left w:val="none" w:sz="0" w:space="0" w:color="auto"/>
            <w:bottom w:val="none" w:sz="0" w:space="0" w:color="auto"/>
            <w:right w:val="none" w:sz="0" w:space="0" w:color="auto"/>
          </w:divBdr>
        </w:div>
        <w:div w:id="714499621">
          <w:marLeft w:val="0"/>
          <w:marRight w:val="0"/>
          <w:marTop w:val="0"/>
          <w:marBottom w:val="0"/>
          <w:divBdr>
            <w:top w:val="none" w:sz="0" w:space="0" w:color="auto"/>
            <w:left w:val="none" w:sz="0" w:space="0" w:color="auto"/>
            <w:bottom w:val="none" w:sz="0" w:space="0" w:color="auto"/>
            <w:right w:val="none" w:sz="0" w:space="0" w:color="auto"/>
          </w:divBdr>
        </w:div>
        <w:div w:id="1051227347">
          <w:marLeft w:val="0"/>
          <w:marRight w:val="0"/>
          <w:marTop w:val="0"/>
          <w:marBottom w:val="0"/>
          <w:divBdr>
            <w:top w:val="none" w:sz="0" w:space="0" w:color="auto"/>
            <w:left w:val="none" w:sz="0" w:space="0" w:color="auto"/>
            <w:bottom w:val="none" w:sz="0" w:space="0" w:color="auto"/>
            <w:right w:val="none" w:sz="0" w:space="0" w:color="auto"/>
          </w:divBdr>
        </w:div>
        <w:div w:id="1945264644">
          <w:marLeft w:val="0"/>
          <w:marRight w:val="0"/>
          <w:marTop w:val="0"/>
          <w:marBottom w:val="0"/>
          <w:divBdr>
            <w:top w:val="none" w:sz="0" w:space="0" w:color="auto"/>
            <w:left w:val="none" w:sz="0" w:space="0" w:color="auto"/>
            <w:bottom w:val="none" w:sz="0" w:space="0" w:color="auto"/>
            <w:right w:val="none" w:sz="0" w:space="0" w:color="auto"/>
          </w:divBdr>
        </w:div>
        <w:div w:id="1699349504">
          <w:marLeft w:val="0"/>
          <w:marRight w:val="0"/>
          <w:marTop w:val="0"/>
          <w:marBottom w:val="0"/>
          <w:divBdr>
            <w:top w:val="none" w:sz="0" w:space="0" w:color="auto"/>
            <w:left w:val="none" w:sz="0" w:space="0" w:color="auto"/>
            <w:bottom w:val="none" w:sz="0" w:space="0" w:color="auto"/>
            <w:right w:val="none" w:sz="0" w:space="0" w:color="auto"/>
          </w:divBdr>
        </w:div>
        <w:div w:id="184635031">
          <w:marLeft w:val="0"/>
          <w:marRight w:val="0"/>
          <w:marTop w:val="0"/>
          <w:marBottom w:val="0"/>
          <w:divBdr>
            <w:top w:val="none" w:sz="0" w:space="0" w:color="auto"/>
            <w:left w:val="none" w:sz="0" w:space="0" w:color="auto"/>
            <w:bottom w:val="none" w:sz="0" w:space="0" w:color="auto"/>
            <w:right w:val="none" w:sz="0" w:space="0" w:color="auto"/>
          </w:divBdr>
        </w:div>
        <w:div w:id="529614886">
          <w:marLeft w:val="0"/>
          <w:marRight w:val="0"/>
          <w:marTop w:val="0"/>
          <w:marBottom w:val="0"/>
          <w:divBdr>
            <w:top w:val="none" w:sz="0" w:space="0" w:color="auto"/>
            <w:left w:val="none" w:sz="0" w:space="0" w:color="auto"/>
            <w:bottom w:val="none" w:sz="0" w:space="0" w:color="auto"/>
            <w:right w:val="none" w:sz="0" w:space="0" w:color="auto"/>
          </w:divBdr>
        </w:div>
        <w:div w:id="1750496515">
          <w:marLeft w:val="0"/>
          <w:marRight w:val="0"/>
          <w:marTop w:val="0"/>
          <w:marBottom w:val="0"/>
          <w:divBdr>
            <w:top w:val="none" w:sz="0" w:space="0" w:color="auto"/>
            <w:left w:val="none" w:sz="0" w:space="0" w:color="auto"/>
            <w:bottom w:val="none" w:sz="0" w:space="0" w:color="auto"/>
            <w:right w:val="none" w:sz="0" w:space="0" w:color="auto"/>
          </w:divBdr>
        </w:div>
        <w:div w:id="302857300">
          <w:marLeft w:val="0"/>
          <w:marRight w:val="0"/>
          <w:marTop w:val="0"/>
          <w:marBottom w:val="0"/>
          <w:divBdr>
            <w:top w:val="none" w:sz="0" w:space="0" w:color="auto"/>
            <w:left w:val="none" w:sz="0" w:space="0" w:color="auto"/>
            <w:bottom w:val="none" w:sz="0" w:space="0" w:color="auto"/>
            <w:right w:val="none" w:sz="0" w:space="0" w:color="auto"/>
          </w:divBdr>
        </w:div>
        <w:div w:id="1850485691">
          <w:marLeft w:val="0"/>
          <w:marRight w:val="0"/>
          <w:marTop w:val="0"/>
          <w:marBottom w:val="0"/>
          <w:divBdr>
            <w:top w:val="none" w:sz="0" w:space="0" w:color="auto"/>
            <w:left w:val="none" w:sz="0" w:space="0" w:color="auto"/>
            <w:bottom w:val="none" w:sz="0" w:space="0" w:color="auto"/>
            <w:right w:val="none" w:sz="0" w:space="0" w:color="auto"/>
          </w:divBdr>
        </w:div>
        <w:div w:id="864904068">
          <w:marLeft w:val="0"/>
          <w:marRight w:val="0"/>
          <w:marTop w:val="0"/>
          <w:marBottom w:val="0"/>
          <w:divBdr>
            <w:top w:val="none" w:sz="0" w:space="0" w:color="auto"/>
            <w:left w:val="none" w:sz="0" w:space="0" w:color="auto"/>
            <w:bottom w:val="none" w:sz="0" w:space="0" w:color="auto"/>
            <w:right w:val="none" w:sz="0" w:space="0" w:color="auto"/>
          </w:divBdr>
        </w:div>
        <w:div w:id="1674264145">
          <w:marLeft w:val="0"/>
          <w:marRight w:val="0"/>
          <w:marTop w:val="0"/>
          <w:marBottom w:val="0"/>
          <w:divBdr>
            <w:top w:val="none" w:sz="0" w:space="0" w:color="auto"/>
            <w:left w:val="none" w:sz="0" w:space="0" w:color="auto"/>
            <w:bottom w:val="none" w:sz="0" w:space="0" w:color="auto"/>
            <w:right w:val="none" w:sz="0" w:space="0" w:color="auto"/>
          </w:divBdr>
        </w:div>
        <w:div w:id="1384213861">
          <w:marLeft w:val="0"/>
          <w:marRight w:val="0"/>
          <w:marTop w:val="0"/>
          <w:marBottom w:val="0"/>
          <w:divBdr>
            <w:top w:val="none" w:sz="0" w:space="0" w:color="auto"/>
            <w:left w:val="none" w:sz="0" w:space="0" w:color="auto"/>
            <w:bottom w:val="none" w:sz="0" w:space="0" w:color="auto"/>
            <w:right w:val="none" w:sz="0" w:space="0" w:color="auto"/>
          </w:divBdr>
        </w:div>
        <w:div w:id="1453669679">
          <w:marLeft w:val="0"/>
          <w:marRight w:val="0"/>
          <w:marTop w:val="0"/>
          <w:marBottom w:val="0"/>
          <w:divBdr>
            <w:top w:val="none" w:sz="0" w:space="0" w:color="auto"/>
            <w:left w:val="none" w:sz="0" w:space="0" w:color="auto"/>
            <w:bottom w:val="none" w:sz="0" w:space="0" w:color="auto"/>
            <w:right w:val="none" w:sz="0" w:space="0" w:color="auto"/>
          </w:divBdr>
        </w:div>
        <w:div w:id="1562211950">
          <w:marLeft w:val="0"/>
          <w:marRight w:val="0"/>
          <w:marTop w:val="0"/>
          <w:marBottom w:val="0"/>
          <w:divBdr>
            <w:top w:val="none" w:sz="0" w:space="0" w:color="auto"/>
            <w:left w:val="none" w:sz="0" w:space="0" w:color="auto"/>
            <w:bottom w:val="none" w:sz="0" w:space="0" w:color="auto"/>
            <w:right w:val="none" w:sz="0" w:space="0" w:color="auto"/>
          </w:divBdr>
        </w:div>
        <w:div w:id="360203675">
          <w:marLeft w:val="0"/>
          <w:marRight w:val="0"/>
          <w:marTop w:val="0"/>
          <w:marBottom w:val="0"/>
          <w:divBdr>
            <w:top w:val="none" w:sz="0" w:space="0" w:color="auto"/>
            <w:left w:val="none" w:sz="0" w:space="0" w:color="auto"/>
            <w:bottom w:val="none" w:sz="0" w:space="0" w:color="auto"/>
            <w:right w:val="none" w:sz="0" w:space="0" w:color="auto"/>
          </w:divBdr>
        </w:div>
        <w:div w:id="1758865007">
          <w:marLeft w:val="0"/>
          <w:marRight w:val="0"/>
          <w:marTop w:val="0"/>
          <w:marBottom w:val="0"/>
          <w:divBdr>
            <w:top w:val="none" w:sz="0" w:space="0" w:color="auto"/>
            <w:left w:val="none" w:sz="0" w:space="0" w:color="auto"/>
            <w:bottom w:val="none" w:sz="0" w:space="0" w:color="auto"/>
            <w:right w:val="none" w:sz="0" w:space="0" w:color="auto"/>
          </w:divBdr>
        </w:div>
      </w:divsChild>
    </w:div>
    <w:div w:id="899559012">
      <w:bodyDiv w:val="1"/>
      <w:marLeft w:val="0"/>
      <w:marRight w:val="0"/>
      <w:marTop w:val="0"/>
      <w:marBottom w:val="0"/>
      <w:divBdr>
        <w:top w:val="none" w:sz="0" w:space="0" w:color="auto"/>
        <w:left w:val="none" w:sz="0" w:space="0" w:color="auto"/>
        <w:bottom w:val="none" w:sz="0" w:space="0" w:color="auto"/>
        <w:right w:val="none" w:sz="0" w:space="0" w:color="auto"/>
      </w:divBdr>
      <w:divsChild>
        <w:div w:id="165051951">
          <w:marLeft w:val="0"/>
          <w:marRight w:val="0"/>
          <w:marTop w:val="0"/>
          <w:marBottom w:val="0"/>
          <w:divBdr>
            <w:top w:val="none" w:sz="0" w:space="0" w:color="auto"/>
            <w:left w:val="none" w:sz="0" w:space="0" w:color="auto"/>
            <w:bottom w:val="none" w:sz="0" w:space="0" w:color="auto"/>
            <w:right w:val="none" w:sz="0" w:space="0" w:color="auto"/>
          </w:divBdr>
        </w:div>
        <w:div w:id="221916188">
          <w:marLeft w:val="0"/>
          <w:marRight w:val="0"/>
          <w:marTop w:val="0"/>
          <w:marBottom w:val="0"/>
          <w:divBdr>
            <w:top w:val="none" w:sz="0" w:space="0" w:color="auto"/>
            <w:left w:val="none" w:sz="0" w:space="0" w:color="auto"/>
            <w:bottom w:val="none" w:sz="0" w:space="0" w:color="auto"/>
            <w:right w:val="none" w:sz="0" w:space="0" w:color="auto"/>
          </w:divBdr>
        </w:div>
        <w:div w:id="1324620898">
          <w:marLeft w:val="0"/>
          <w:marRight w:val="0"/>
          <w:marTop w:val="0"/>
          <w:marBottom w:val="0"/>
          <w:divBdr>
            <w:top w:val="none" w:sz="0" w:space="0" w:color="auto"/>
            <w:left w:val="none" w:sz="0" w:space="0" w:color="auto"/>
            <w:bottom w:val="none" w:sz="0" w:space="0" w:color="auto"/>
            <w:right w:val="none" w:sz="0" w:space="0" w:color="auto"/>
          </w:divBdr>
        </w:div>
        <w:div w:id="1670057159">
          <w:marLeft w:val="0"/>
          <w:marRight w:val="0"/>
          <w:marTop w:val="0"/>
          <w:marBottom w:val="0"/>
          <w:divBdr>
            <w:top w:val="none" w:sz="0" w:space="0" w:color="auto"/>
            <w:left w:val="none" w:sz="0" w:space="0" w:color="auto"/>
            <w:bottom w:val="none" w:sz="0" w:space="0" w:color="auto"/>
            <w:right w:val="none" w:sz="0" w:space="0" w:color="auto"/>
          </w:divBdr>
        </w:div>
        <w:div w:id="803809693">
          <w:marLeft w:val="0"/>
          <w:marRight w:val="0"/>
          <w:marTop w:val="0"/>
          <w:marBottom w:val="0"/>
          <w:divBdr>
            <w:top w:val="none" w:sz="0" w:space="0" w:color="auto"/>
            <w:left w:val="none" w:sz="0" w:space="0" w:color="auto"/>
            <w:bottom w:val="none" w:sz="0" w:space="0" w:color="auto"/>
            <w:right w:val="none" w:sz="0" w:space="0" w:color="auto"/>
          </w:divBdr>
        </w:div>
        <w:div w:id="1900937456">
          <w:marLeft w:val="0"/>
          <w:marRight w:val="0"/>
          <w:marTop w:val="0"/>
          <w:marBottom w:val="0"/>
          <w:divBdr>
            <w:top w:val="none" w:sz="0" w:space="0" w:color="auto"/>
            <w:left w:val="none" w:sz="0" w:space="0" w:color="auto"/>
            <w:bottom w:val="none" w:sz="0" w:space="0" w:color="auto"/>
            <w:right w:val="none" w:sz="0" w:space="0" w:color="auto"/>
          </w:divBdr>
        </w:div>
        <w:div w:id="2011523589">
          <w:marLeft w:val="0"/>
          <w:marRight w:val="0"/>
          <w:marTop w:val="0"/>
          <w:marBottom w:val="0"/>
          <w:divBdr>
            <w:top w:val="none" w:sz="0" w:space="0" w:color="auto"/>
            <w:left w:val="none" w:sz="0" w:space="0" w:color="auto"/>
            <w:bottom w:val="none" w:sz="0" w:space="0" w:color="auto"/>
            <w:right w:val="none" w:sz="0" w:space="0" w:color="auto"/>
          </w:divBdr>
        </w:div>
        <w:div w:id="2021926677">
          <w:marLeft w:val="0"/>
          <w:marRight w:val="0"/>
          <w:marTop w:val="0"/>
          <w:marBottom w:val="0"/>
          <w:divBdr>
            <w:top w:val="none" w:sz="0" w:space="0" w:color="auto"/>
            <w:left w:val="none" w:sz="0" w:space="0" w:color="auto"/>
            <w:bottom w:val="none" w:sz="0" w:space="0" w:color="auto"/>
            <w:right w:val="none" w:sz="0" w:space="0" w:color="auto"/>
          </w:divBdr>
        </w:div>
        <w:div w:id="1507211234">
          <w:marLeft w:val="0"/>
          <w:marRight w:val="0"/>
          <w:marTop w:val="0"/>
          <w:marBottom w:val="0"/>
          <w:divBdr>
            <w:top w:val="none" w:sz="0" w:space="0" w:color="auto"/>
            <w:left w:val="none" w:sz="0" w:space="0" w:color="auto"/>
            <w:bottom w:val="none" w:sz="0" w:space="0" w:color="auto"/>
            <w:right w:val="none" w:sz="0" w:space="0" w:color="auto"/>
          </w:divBdr>
        </w:div>
        <w:div w:id="1643579846">
          <w:marLeft w:val="0"/>
          <w:marRight w:val="0"/>
          <w:marTop w:val="0"/>
          <w:marBottom w:val="0"/>
          <w:divBdr>
            <w:top w:val="none" w:sz="0" w:space="0" w:color="auto"/>
            <w:left w:val="none" w:sz="0" w:space="0" w:color="auto"/>
            <w:bottom w:val="none" w:sz="0" w:space="0" w:color="auto"/>
            <w:right w:val="none" w:sz="0" w:space="0" w:color="auto"/>
          </w:divBdr>
        </w:div>
        <w:div w:id="2044557445">
          <w:marLeft w:val="0"/>
          <w:marRight w:val="0"/>
          <w:marTop w:val="0"/>
          <w:marBottom w:val="0"/>
          <w:divBdr>
            <w:top w:val="none" w:sz="0" w:space="0" w:color="auto"/>
            <w:left w:val="none" w:sz="0" w:space="0" w:color="auto"/>
            <w:bottom w:val="none" w:sz="0" w:space="0" w:color="auto"/>
            <w:right w:val="none" w:sz="0" w:space="0" w:color="auto"/>
          </w:divBdr>
        </w:div>
        <w:div w:id="1165702910">
          <w:marLeft w:val="0"/>
          <w:marRight w:val="0"/>
          <w:marTop w:val="0"/>
          <w:marBottom w:val="0"/>
          <w:divBdr>
            <w:top w:val="none" w:sz="0" w:space="0" w:color="auto"/>
            <w:left w:val="none" w:sz="0" w:space="0" w:color="auto"/>
            <w:bottom w:val="none" w:sz="0" w:space="0" w:color="auto"/>
            <w:right w:val="none" w:sz="0" w:space="0" w:color="auto"/>
          </w:divBdr>
        </w:div>
        <w:div w:id="918101104">
          <w:marLeft w:val="0"/>
          <w:marRight w:val="0"/>
          <w:marTop w:val="0"/>
          <w:marBottom w:val="0"/>
          <w:divBdr>
            <w:top w:val="none" w:sz="0" w:space="0" w:color="auto"/>
            <w:left w:val="none" w:sz="0" w:space="0" w:color="auto"/>
            <w:bottom w:val="none" w:sz="0" w:space="0" w:color="auto"/>
            <w:right w:val="none" w:sz="0" w:space="0" w:color="auto"/>
          </w:divBdr>
        </w:div>
        <w:div w:id="283270366">
          <w:marLeft w:val="0"/>
          <w:marRight w:val="0"/>
          <w:marTop w:val="0"/>
          <w:marBottom w:val="0"/>
          <w:divBdr>
            <w:top w:val="none" w:sz="0" w:space="0" w:color="auto"/>
            <w:left w:val="none" w:sz="0" w:space="0" w:color="auto"/>
            <w:bottom w:val="none" w:sz="0" w:space="0" w:color="auto"/>
            <w:right w:val="none" w:sz="0" w:space="0" w:color="auto"/>
          </w:divBdr>
        </w:div>
        <w:div w:id="1195533677">
          <w:marLeft w:val="0"/>
          <w:marRight w:val="0"/>
          <w:marTop w:val="0"/>
          <w:marBottom w:val="0"/>
          <w:divBdr>
            <w:top w:val="none" w:sz="0" w:space="0" w:color="auto"/>
            <w:left w:val="none" w:sz="0" w:space="0" w:color="auto"/>
            <w:bottom w:val="none" w:sz="0" w:space="0" w:color="auto"/>
            <w:right w:val="none" w:sz="0" w:space="0" w:color="auto"/>
          </w:divBdr>
        </w:div>
        <w:div w:id="861741699">
          <w:marLeft w:val="0"/>
          <w:marRight w:val="0"/>
          <w:marTop w:val="0"/>
          <w:marBottom w:val="0"/>
          <w:divBdr>
            <w:top w:val="none" w:sz="0" w:space="0" w:color="auto"/>
            <w:left w:val="none" w:sz="0" w:space="0" w:color="auto"/>
            <w:bottom w:val="none" w:sz="0" w:space="0" w:color="auto"/>
            <w:right w:val="none" w:sz="0" w:space="0" w:color="auto"/>
          </w:divBdr>
        </w:div>
        <w:div w:id="282545496">
          <w:marLeft w:val="0"/>
          <w:marRight w:val="0"/>
          <w:marTop w:val="0"/>
          <w:marBottom w:val="0"/>
          <w:divBdr>
            <w:top w:val="none" w:sz="0" w:space="0" w:color="auto"/>
            <w:left w:val="none" w:sz="0" w:space="0" w:color="auto"/>
            <w:bottom w:val="none" w:sz="0" w:space="0" w:color="auto"/>
            <w:right w:val="none" w:sz="0" w:space="0" w:color="auto"/>
          </w:divBdr>
        </w:div>
        <w:div w:id="1104348468">
          <w:marLeft w:val="0"/>
          <w:marRight w:val="0"/>
          <w:marTop w:val="0"/>
          <w:marBottom w:val="0"/>
          <w:divBdr>
            <w:top w:val="none" w:sz="0" w:space="0" w:color="auto"/>
            <w:left w:val="none" w:sz="0" w:space="0" w:color="auto"/>
            <w:bottom w:val="none" w:sz="0" w:space="0" w:color="auto"/>
            <w:right w:val="none" w:sz="0" w:space="0" w:color="auto"/>
          </w:divBdr>
        </w:div>
        <w:div w:id="538973614">
          <w:marLeft w:val="0"/>
          <w:marRight w:val="0"/>
          <w:marTop w:val="0"/>
          <w:marBottom w:val="0"/>
          <w:divBdr>
            <w:top w:val="none" w:sz="0" w:space="0" w:color="auto"/>
            <w:left w:val="none" w:sz="0" w:space="0" w:color="auto"/>
            <w:bottom w:val="none" w:sz="0" w:space="0" w:color="auto"/>
            <w:right w:val="none" w:sz="0" w:space="0" w:color="auto"/>
          </w:divBdr>
        </w:div>
        <w:div w:id="1395012291">
          <w:marLeft w:val="0"/>
          <w:marRight w:val="0"/>
          <w:marTop w:val="0"/>
          <w:marBottom w:val="0"/>
          <w:divBdr>
            <w:top w:val="none" w:sz="0" w:space="0" w:color="auto"/>
            <w:left w:val="none" w:sz="0" w:space="0" w:color="auto"/>
            <w:bottom w:val="none" w:sz="0" w:space="0" w:color="auto"/>
            <w:right w:val="none" w:sz="0" w:space="0" w:color="auto"/>
          </w:divBdr>
        </w:div>
        <w:div w:id="1978409417">
          <w:marLeft w:val="0"/>
          <w:marRight w:val="0"/>
          <w:marTop w:val="0"/>
          <w:marBottom w:val="0"/>
          <w:divBdr>
            <w:top w:val="none" w:sz="0" w:space="0" w:color="auto"/>
            <w:left w:val="none" w:sz="0" w:space="0" w:color="auto"/>
            <w:bottom w:val="none" w:sz="0" w:space="0" w:color="auto"/>
            <w:right w:val="none" w:sz="0" w:space="0" w:color="auto"/>
          </w:divBdr>
        </w:div>
        <w:div w:id="903756933">
          <w:marLeft w:val="0"/>
          <w:marRight w:val="0"/>
          <w:marTop w:val="0"/>
          <w:marBottom w:val="0"/>
          <w:divBdr>
            <w:top w:val="none" w:sz="0" w:space="0" w:color="auto"/>
            <w:left w:val="none" w:sz="0" w:space="0" w:color="auto"/>
            <w:bottom w:val="none" w:sz="0" w:space="0" w:color="auto"/>
            <w:right w:val="none" w:sz="0" w:space="0" w:color="auto"/>
          </w:divBdr>
        </w:div>
        <w:div w:id="1250578202">
          <w:marLeft w:val="0"/>
          <w:marRight w:val="0"/>
          <w:marTop w:val="0"/>
          <w:marBottom w:val="0"/>
          <w:divBdr>
            <w:top w:val="none" w:sz="0" w:space="0" w:color="auto"/>
            <w:left w:val="none" w:sz="0" w:space="0" w:color="auto"/>
            <w:bottom w:val="none" w:sz="0" w:space="0" w:color="auto"/>
            <w:right w:val="none" w:sz="0" w:space="0" w:color="auto"/>
          </w:divBdr>
        </w:div>
        <w:div w:id="835539430">
          <w:marLeft w:val="0"/>
          <w:marRight w:val="0"/>
          <w:marTop w:val="0"/>
          <w:marBottom w:val="0"/>
          <w:divBdr>
            <w:top w:val="none" w:sz="0" w:space="0" w:color="auto"/>
            <w:left w:val="none" w:sz="0" w:space="0" w:color="auto"/>
            <w:bottom w:val="none" w:sz="0" w:space="0" w:color="auto"/>
            <w:right w:val="none" w:sz="0" w:space="0" w:color="auto"/>
          </w:divBdr>
        </w:div>
        <w:div w:id="1962804335">
          <w:marLeft w:val="0"/>
          <w:marRight w:val="0"/>
          <w:marTop w:val="0"/>
          <w:marBottom w:val="0"/>
          <w:divBdr>
            <w:top w:val="none" w:sz="0" w:space="0" w:color="auto"/>
            <w:left w:val="none" w:sz="0" w:space="0" w:color="auto"/>
            <w:bottom w:val="none" w:sz="0" w:space="0" w:color="auto"/>
            <w:right w:val="none" w:sz="0" w:space="0" w:color="auto"/>
          </w:divBdr>
        </w:div>
        <w:div w:id="669217315">
          <w:marLeft w:val="0"/>
          <w:marRight w:val="0"/>
          <w:marTop w:val="0"/>
          <w:marBottom w:val="0"/>
          <w:divBdr>
            <w:top w:val="none" w:sz="0" w:space="0" w:color="auto"/>
            <w:left w:val="none" w:sz="0" w:space="0" w:color="auto"/>
            <w:bottom w:val="none" w:sz="0" w:space="0" w:color="auto"/>
            <w:right w:val="none" w:sz="0" w:space="0" w:color="auto"/>
          </w:divBdr>
        </w:div>
        <w:div w:id="1634217088">
          <w:marLeft w:val="0"/>
          <w:marRight w:val="0"/>
          <w:marTop w:val="0"/>
          <w:marBottom w:val="0"/>
          <w:divBdr>
            <w:top w:val="none" w:sz="0" w:space="0" w:color="auto"/>
            <w:left w:val="none" w:sz="0" w:space="0" w:color="auto"/>
            <w:bottom w:val="none" w:sz="0" w:space="0" w:color="auto"/>
            <w:right w:val="none" w:sz="0" w:space="0" w:color="auto"/>
          </w:divBdr>
        </w:div>
        <w:div w:id="1289893708">
          <w:marLeft w:val="0"/>
          <w:marRight w:val="0"/>
          <w:marTop w:val="0"/>
          <w:marBottom w:val="0"/>
          <w:divBdr>
            <w:top w:val="none" w:sz="0" w:space="0" w:color="auto"/>
            <w:left w:val="none" w:sz="0" w:space="0" w:color="auto"/>
            <w:bottom w:val="none" w:sz="0" w:space="0" w:color="auto"/>
            <w:right w:val="none" w:sz="0" w:space="0" w:color="auto"/>
          </w:divBdr>
        </w:div>
        <w:div w:id="1885603056">
          <w:marLeft w:val="0"/>
          <w:marRight w:val="0"/>
          <w:marTop w:val="0"/>
          <w:marBottom w:val="0"/>
          <w:divBdr>
            <w:top w:val="none" w:sz="0" w:space="0" w:color="auto"/>
            <w:left w:val="none" w:sz="0" w:space="0" w:color="auto"/>
            <w:bottom w:val="none" w:sz="0" w:space="0" w:color="auto"/>
            <w:right w:val="none" w:sz="0" w:space="0" w:color="auto"/>
          </w:divBdr>
        </w:div>
        <w:div w:id="2094544990">
          <w:marLeft w:val="0"/>
          <w:marRight w:val="0"/>
          <w:marTop w:val="0"/>
          <w:marBottom w:val="0"/>
          <w:divBdr>
            <w:top w:val="none" w:sz="0" w:space="0" w:color="auto"/>
            <w:left w:val="none" w:sz="0" w:space="0" w:color="auto"/>
            <w:bottom w:val="none" w:sz="0" w:space="0" w:color="auto"/>
            <w:right w:val="none" w:sz="0" w:space="0" w:color="auto"/>
          </w:divBdr>
        </w:div>
        <w:div w:id="214778988">
          <w:marLeft w:val="0"/>
          <w:marRight w:val="0"/>
          <w:marTop w:val="0"/>
          <w:marBottom w:val="0"/>
          <w:divBdr>
            <w:top w:val="none" w:sz="0" w:space="0" w:color="auto"/>
            <w:left w:val="none" w:sz="0" w:space="0" w:color="auto"/>
            <w:bottom w:val="none" w:sz="0" w:space="0" w:color="auto"/>
            <w:right w:val="none" w:sz="0" w:space="0" w:color="auto"/>
          </w:divBdr>
        </w:div>
        <w:div w:id="1993168862">
          <w:marLeft w:val="0"/>
          <w:marRight w:val="0"/>
          <w:marTop w:val="0"/>
          <w:marBottom w:val="0"/>
          <w:divBdr>
            <w:top w:val="none" w:sz="0" w:space="0" w:color="auto"/>
            <w:left w:val="none" w:sz="0" w:space="0" w:color="auto"/>
            <w:bottom w:val="none" w:sz="0" w:space="0" w:color="auto"/>
            <w:right w:val="none" w:sz="0" w:space="0" w:color="auto"/>
          </w:divBdr>
        </w:div>
        <w:div w:id="4215705">
          <w:marLeft w:val="0"/>
          <w:marRight w:val="0"/>
          <w:marTop w:val="0"/>
          <w:marBottom w:val="0"/>
          <w:divBdr>
            <w:top w:val="none" w:sz="0" w:space="0" w:color="auto"/>
            <w:left w:val="none" w:sz="0" w:space="0" w:color="auto"/>
            <w:bottom w:val="none" w:sz="0" w:space="0" w:color="auto"/>
            <w:right w:val="none" w:sz="0" w:space="0" w:color="auto"/>
          </w:divBdr>
        </w:div>
        <w:div w:id="1105077335">
          <w:marLeft w:val="0"/>
          <w:marRight w:val="0"/>
          <w:marTop w:val="0"/>
          <w:marBottom w:val="0"/>
          <w:divBdr>
            <w:top w:val="none" w:sz="0" w:space="0" w:color="auto"/>
            <w:left w:val="none" w:sz="0" w:space="0" w:color="auto"/>
            <w:bottom w:val="none" w:sz="0" w:space="0" w:color="auto"/>
            <w:right w:val="none" w:sz="0" w:space="0" w:color="auto"/>
          </w:divBdr>
        </w:div>
        <w:div w:id="750664490">
          <w:marLeft w:val="0"/>
          <w:marRight w:val="0"/>
          <w:marTop w:val="0"/>
          <w:marBottom w:val="0"/>
          <w:divBdr>
            <w:top w:val="none" w:sz="0" w:space="0" w:color="auto"/>
            <w:left w:val="none" w:sz="0" w:space="0" w:color="auto"/>
            <w:bottom w:val="none" w:sz="0" w:space="0" w:color="auto"/>
            <w:right w:val="none" w:sz="0" w:space="0" w:color="auto"/>
          </w:divBdr>
        </w:div>
        <w:div w:id="1727145503">
          <w:marLeft w:val="0"/>
          <w:marRight w:val="0"/>
          <w:marTop w:val="0"/>
          <w:marBottom w:val="0"/>
          <w:divBdr>
            <w:top w:val="none" w:sz="0" w:space="0" w:color="auto"/>
            <w:left w:val="none" w:sz="0" w:space="0" w:color="auto"/>
            <w:bottom w:val="none" w:sz="0" w:space="0" w:color="auto"/>
            <w:right w:val="none" w:sz="0" w:space="0" w:color="auto"/>
          </w:divBdr>
        </w:div>
        <w:div w:id="2015916954">
          <w:marLeft w:val="0"/>
          <w:marRight w:val="0"/>
          <w:marTop w:val="0"/>
          <w:marBottom w:val="0"/>
          <w:divBdr>
            <w:top w:val="none" w:sz="0" w:space="0" w:color="auto"/>
            <w:left w:val="none" w:sz="0" w:space="0" w:color="auto"/>
            <w:bottom w:val="none" w:sz="0" w:space="0" w:color="auto"/>
            <w:right w:val="none" w:sz="0" w:space="0" w:color="auto"/>
          </w:divBdr>
        </w:div>
        <w:div w:id="146242799">
          <w:marLeft w:val="0"/>
          <w:marRight w:val="0"/>
          <w:marTop w:val="0"/>
          <w:marBottom w:val="0"/>
          <w:divBdr>
            <w:top w:val="none" w:sz="0" w:space="0" w:color="auto"/>
            <w:left w:val="none" w:sz="0" w:space="0" w:color="auto"/>
            <w:bottom w:val="none" w:sz="0" w:space="0" w:color="auto"/>
            <w:right w:val="none" w:sz="0" w:space="0" w:color="auto"/>
          </w:divBdr>
        </w:div>
        <w:div w:id="211580423">
          <w:marLeft w:val="0"/>
          <w:marRight w:val="0"/>
          <w:marTop w:val="0"/>
          <w:marBottom w:val="0"/>
          <w:divBdr>
            <w:top w:val="none" w:sz="0" w:space="0" w:color="auto"/>
            <w:left w:val="none" w:sz="0" w:space="0" w:color="auto"/>
            <w:bottom w:val="none" w:sz="0" w:space="0" w:color="auto"/>
            <w:right w:val="none" w:sz="0" w:space="0" w:color="auto"/>
          </w:divBdr>
        </w:div>
        <w:div w:id="281689441">
          <w:marLeft w:val="0"/>
          <w:marRight w:val="0"/>
          <w:marTop w:val="0"/>
          <w:marBottom w:val="0"/>
          <w:divBdr>
            <w:top w:val="none" w:sz="0" w:space="0" w:color="auto"/>
            <w:left w:val="none" w:sz="0" w:space="0" w:color="auto"/>
            <w:bottom w:val="none" w:sz="0" w:space="0" w:color="auto"/>
            <w:right w:val="none" w:sz="0" w:space="0" w:color="auto"/>
          </w:divBdr>
        </w:div>
        <w:div w:id="1588491799">
          <w:marLeft w:val="0"/>
          <w:marRight w:val="0"/>
          <w:marTop w:val="0"/>
          <w:marBottom w:val="0"/>
          <w:divBdr>
            <w:top w:val="none" w:sz="0" w:space="0" w:color="auto"/>
            <w:left w:val="none" w:sz="0" w:space="0" w:color="auto"/>
            <w:bottom w:val="none" w:sz="0" w:space="0" w:color="auto"/>
            <w:right w:val="none" w:sz="0" w:space="0" w:color="auto"/>
          </w:divBdr>
        </w:div>
        <w:div w:id="30806728">
          <w:marLeft w:val="0"/>
          <w:marRight w:val="0"/>
          <w:marTop w:val="0"/>
          <w:marBottom w:val="0"/>
          <w:divBdr>
            <w:top w:val="none" w:sz="0" w:space="0" w:color="auto"/>
            <w:left w:val="none" w:sz="0" w:space="0" w:color="auto"/>
            <w:bottom w:val="none" w:sz="0" w:space="0" w:color="auto"/>
            <w:right w:val="none" w:sz="0" w:space="0" w:color="auto"/>
          </w:divBdr>
        </w:div>
        <w:div w:id="445853897">
          <w:marLeft w:val="0"/>
          <w:marRight w:val="0"/>
          <w:marTop w:val="0"/>
          <w:marBottom w:val="0"/>
          <w:divBdr>
            <w:top w:val="none" w:sz="0" w:space="0" w:color="auto"/>
            <w:left w:val="none" w:sz="0" w:space="0" w:color="auto"/>
            <w:bottom w:val="none" w:sz="0" w:space="0" w:color="auto"/>
            <w:right w:val="none" w:sz="0" w:space="0" w:color="auto"/>
          </w:divBdr>
        </w:div>
        <w:div w:id="577910782">
          <w:marLeft w:val="0"/>
          <w:marRight w:val="0"/>
          <w:marTop w:val="0"/>
          <w:marBottom w:val="0"/>
          <w:divBdr>
            <w:top w:val="none" w:sz="0" w:space="0" w:color="auto"/>
            <w:left w:val="none" w:sz="0" w:space="0" w:color="auto"/>
            <w:bottom w:val="none" w:sz="0" w:space="0" w:color="auto"/>
            <w:right w:val="none" w:sz="0" w:space="0" w:color="auto"/>
          </w:divBdr>
        </w:div>
        <w:div w:id="454711744">
          <w:marLeft w:val="0"/>
          <w:marRight w:val="0"/>
          <w:marTop w:val="0"/>
          <w:marBottom w:val="0"/>
          <w:divBdr>
            <w:top w:val="none" w:sz="0" w:space="0" w:color="auto"/>
            <w:left w:val="none" w:sz="0" w:space="0" w:color="auto"/>
            <w:bottom w:val="none" w:sz="0" w:space="0" w:color="auto"/>
            <w:right w:val="none" w:sz="0" w:space="0" w:color="auto"/>
          </w:divBdr>
        </w:div>
        <w:div w:id="1344089213">
          <w:marLeft w:val="0"/>
          <w:marRight w:val="0"/>
          <w:marTop w:val="0"/>
          <w:marBottom w:val="0"/>
          <w:divBdr>
            <w:top w:val="none" w:sz="0" w:space="0" w:color="auto"/>
            <w:left w:val="none" w:sz="0" w:space="0" w:color="auto"/>
            <w:bottom w:val="none" w:sz="0" w:space="0" w:color="auto"/>
            <w:right w:val="none" w:sz="0" w:space="0" w:color="auto"/>
          </w:divBdr>
        </w:div>
        <w:div w:id="1362972307">
          <w:marLeft w:val="0"/>
          <w:marRight w:val="0"/>
          <w:marTop w:val="0"/>
          <w:marBottom w:val="0"/>
          <w:divBdr>
            <w:top w:val="none" w:sz="0" w:space="0" w:color="auto"/>
            <w:left w:val="none" w:sz="0" w:space="0" w:color="auto"/>
            <w:bottom w:val="none" w:sz="0" w:space="0" w:color="auto"/>
            <w:right w:val="none" w:sz="0" w:space="0" w:color="auto"/>
          </w:divBdr>
        </w:div>
        <w:div w:id="229467500">
          <w:marLeft w:val="0"/>
          <w:marRight w:val="0"/>
          <w:marTop w:val="0"/>
          <w:marBottom w:val="0"/>
          <w:divBdr>
            <w:top w:val="none" w:sz="0" w:space="0" w:color="auto"/>
            <w:left w:val="none" w:sz="0" w:space="0" w:color="auto"/>
            <w:bottom w:val="none" w:sz="0" w:space="0" w:color="auto"/>
            <w:right w:val="none" w:sz="0" w:space="0" w:color="auto"/>
          </w:divBdr>
        </w:div>
        <w:div w:id="330841705">
          <w:marLeft w:val="0"/>
          <w:marRight w:val="0"/>
          <w:marTop w:val="0"/>
          <w:marBottom w:val="0"/>
          <w:divBdr>
            <w:top w:val="none" w:sz="0" w:space="0" w:color="auto"/>
            <w:left w:val="none" w:sz="0" w:space="0" w:color="auto"/>
            <w:bottom w:val="none" w:sz="0" w:space="0" w:color="auto"/>
            <w:right w:val="none" w:sz="0" w:space="0" w:color="auto"/>
          </w:divBdr>
        </w:div>
        <w:div w:id="1817260365">
          <w:marLeft w:val="0"/>
          <w:marRight w:val="0"/>
          <w:marTop w:val="0"/>
          <w:marBottom w:val="0"/>
          <w:divBdr>
            <w:top w:val="none" w:sz="0" w:space="0" w:color="auto"/>
            <w:left w:val="none" w:sz="0" w:space="0" w:color="auto"/>
            <w:bottom w:val="none" w:sz="0" w:space="0" w:color="auto"/>
            <w:right w:val="none" w:sz="0" w:space="0" w:color="auto"/>
          </w:divBdr>
        </w:div>
        <w:div w:id="2117828416">
          <w:marLeft w:val="0"/>
          <w:marRight w:val="0"/>
          <w:marTop w:val="0"/>
          <w:marBottom w:val="0"/>
          <w:divBdr>
            <w:top w:val="none" w:sz="0" w:space="0" w:color="auto"/>
            <w:left w:val="none" w:sz="0" w:space="0" w:color="auto"/>
            <w:bottom w:val="none" w:sz="0" w:space="0" w:color="auto"/>
            <w:right w:val="none" w:sz="0" w:space="0" w:color="auto"/>
          </w:divBdr>
        </w:div>
        <w:div w:id="1877497152">
          <w:marLeft w:val="0"/>
          <w:marRight w:val="0"/>
          <w:marTop w:val="0"/>
          <w:marBottom w:val="0"/>
          <w:divBdr>
            <w:top w:val="none" w:sz="0" w:space="0" w:color="auto"/>
            <w:left w:val="none" w:sz="0" w:space="0" w:color="auto"/>
            <w:bottom w:val="none" w:sz="0" w:space="0" w:color="auto"/>
            <w:right w:val="none" w:sz="0" w:space="0" w:color="auto"/>
          </w:divBdr>
        </w:div>
        <w:div w:id="187448781">
          <w:marLeft w:val="0"/>
          <w:marRight w:val="0"/>
          <w:marTop w:val="0"/>
          <w:marBottom w:val="0"/>
          <w:divBdr>
            <w:top w:val="none" w:sz="0" w:space="0" w:color="auto"/>
            <w:left w:val="none" w:sz="0" w:space="0" w:color="auto"/>
            <w:bottom w:val="none" w:sz="0" w:space="0" w:color="auto"/>
            <w:right w:val="none" w:sz="0" w:space="0" w:color="auto"/>
          </w:divBdr>
        </w:div>
        <w:div w:id="186063657">
          <w:marLeft w:val="0"/>
          <w:marRight w:val="0"/>
          <w:marTop w:val="0"/>
          <w:marBottom w:val="0"/>
          <w:divBdr>
            <w:top w:val="none" w:sz="0" w:space="0" w:color="auto"/>
            <w:left w:val="none" w:sz="0" w:space="0" w:color="auto"/>
            <w:bottom w:val="none" w:sz="0" w:space="0" w:color="auto"/>
            <w:right w:val="none" w:sz="0" w:space="0" w:color="auto"/>
          </w:divBdr>
        </w:div>
        <w:div w:id="226648381">
          <w:marLeft w:val="0"/>
          <w:marRight w:val="0"/>
          <w:marTop w:val="0"/>
          <w:marBottom w:val="0"/>
          <w:divBdr>
            <w:top w:val="none" w:sz="0" w:space="0" w:color="auto"/>
            <w:left w:val="none" w:sz="0" w:space="0" w:color="auto"/>
            <w:bottom w:val="none" w:sz="0" w:space="0" w:color="auto"/>
            <w:right w:val="none" w:sz="0" w:space="0" w:color="auto"/>
          </w:divBdr>
        </w:div>
        <w:div w:id="2065249711">
          <w:marLeft w:val="0"/>
          <w:marRight w:val="0"/>
          <w:marTop w:val="0"/>
          <w:marBottom w:val="0"/>
          <w:divBdr>
            <w:top w:val="none" w:sz="0" w:space="0" w:color="auto"/>
            <w:left w:val="none" w:sz="0" w:space="0" w:color="auto"/>
            <w:bottom w:val="none" w:sz="0" w:space="0" w:color="auto"/>
            <w:right w:val="none" w:sz="0" w:space="0" w:color="auto"/>
          </w:divBdr>
        </w:div>
        <w:div w:id="534732332">
          <w:marLeft w:val="0"/>
          <w:marRight w:val="0"/>
          <w:marTop w:val="0"/>
          <w:marBottom w:val="0"/>
          <w:divBdr>
            <w:top w:val="none" w:sz="0" w:space="0" w:color="auto"/>
            <w:left w:val="none" w:sz="0" w:space="0" w:color="auto"/>
            <w:bottom w:val="none" w:sz="0" w:space="0" w:color="auto"/>
            <w:right w:val="none" w:sz="0" w:space="0" w:color="auto"/>
          </w:divBdr>
        </w:div>
        <w:div w:id="1414886824">
          <w:marLeft w:val="0"/>
          <w:marRight w:val="0"/>
          <w:marTop w:val="0"/>
          <w:marBottom w:val="0"/>
          <w:divBdr>
            <w:top w:val="none" w:sz="0" w:space="0" w:color="auto"/>
            <w:left w:val="none" w:sz="0" w:space="0" w:color="auto"/>
            <w:bottom w:val="none" w:sz="0" w:space="0" w:color="auto"/>
            <w:right w:val="none" w:sz="0" w:space="0" w:color="auto"/>
          </w:divBdr>
        </w:div>
        <w:div w:id="1743260514">
          <w:marLeft w:val="0"/>
          <w:marRight w:val="0"/>
          <w:marTop w:val="0"/>
          <w:marBottom w:val="0"/>
          <w:divBdr>
            <w:top w:val="none" w:sz="0" w:space="0" w:color="auto"/>
            <w:left w:val="none" w:sz="0" w:space="0" w:color="auto"/>
            <w:bottom w:val="none" w:sz="0" w:space="0" w:color="auto"/>
            <w:right w:val="none" w:sz="0" w:space="0" w:color="auto"/>
          </w:divBdr>
        </w:div>
        <w:div w:id="1143891940">
          <w:marLeft w:val="0"/>
          <w:marRight w:val="0"/>
          <w:marTop w:val="0"/>
          <w:marBottom w:val="0"/>
          <w:divBdr>
            <w:top w:val="none" w:sz="0" w:space="0" w:color="auto"/>
            <w:left w:val="none" w:sz="0" w:space="0" w:color="auto"/>
            <w:bottom w:val="none" w:sz="0" w:space="0" w:color="auto"/>
            <w:right w:val="none" w:sz="0" w:space="0" w:color="auto"/>
          </w:divBdr>
        </w:div>
        <w:div w:id="1149512945">
          <w:marLeft w:val="0"/>
          <w:marRight w:val="0"/>
          <w:marTop w:val="0"/>
          <w:marBottom w:val="0"/>
          <w:divBdr>
            <w:top w:val="none" w:sz="0" w:space="0" w:color="auto"/>
            <w:left w:val="none" w:sz="0" w:space="0" w:color="auto"/>
            <w:bottom w:val="none" w:sz="0" w:space="0" w:color="auto"/>
            <w:right w:val="none" w:sz="0" w:space="0" w:color="auto"/>
          </w:divBdr>
        </w:div>
        <w:div w:id="832599947">
          <w:marLeft w:val="0"/>
          <w:marRight w:val="0"/>
          <w:marTop w:val="0"/>
          <w:marBottom w:val="0"/>
          <w:divBdr>
            <w:top w:val="none" w:sz="0" w:space="0" w:color="auto"/>
            <w:left w:val="none" w:sz="0" w:space="0" w:color="auto"/>
            <w:bottom w:val="none" w:sz="0" w:space="0" w:color="auto"/>
            <w:right w:val="none" w:sz="0" w:space="0" w:color="auto"/>
          </w:divBdr>
        </w:div>
        <w:div w:id="1025835668">
          <w:marLeft w:val="0"/>
          <w:marRight w:val="0"/>
          <w:marTop w:val="0"/>
          <w:marBottom w:val="0"/>
          <w:divBdr>
            <w:top w:val="none" w:sz="0" w:space="0" w:color="auto"/>
            <w:left w:val="none" w:sz="0" w:space="0" w:color="auto"/>
            <w:bottom w:val="none" w:sz="0" w:space="0" w:color="auto"/>
            <w:right w:val="none" w:sz="0" w:space="0" w:color="auto"/>
          </w:divBdr>
        </w:div>
        <w:div w:id="1696492747">
          <w:marLeft w:val="0"/>
          <w:marRight w:val="0"/>
          <w:marTop w:val="0"/>
          <w:marBottom w:val="0"/>
          <w:divBdr>
            <w:top w:val="none" w:sz="0" w:space="0" w:color="auto"/>
            <w:left w:val="none" w:sz="0" w:space="0" w:color="auto"/>
            <w:bottom w:val="none" w:sz="0" w:space="0" w:color="auto"/>
            <w:right w:val="none" w:sz="0" w:space="0" w:color="auto"/>
          </w:divBdr>
        </w:div>
        <w:div w:id="1093357601">
          <w:marLeft w:val="0"/>
          <w:marRight w:val="0"/>
          <w:marTop w:val="0"/>
          <w:marBottom w:val="0"/>
          <w:divBdr>
            <w:top w:val="none" w:sz="0" w:space="0" w:color="auto"/>
            <w:left w:val="none" w:sz="0" w:space="0" w:color="auto"/>
            <w:bottom w:val="none" w:sz="0" w:space="0" w:color="auto"/>
            <w:right w:val="none" w:sz="0" w:space="0" w:color="auto"/>
          </w:divBdr>
        </w:div>
        <w:div w:id="566307234">
          <w:marLeft w:val="0"/>
          <w:marRight w:val="0"/>
          <w:marTop w:val="0"/>
          <w:marBottom w:val="0"/>
          <w:divBdr>
            <w:top w:val="none" w:sz="0" w:space="0" w:color="auto"/>
            <w:left w:val="none" w:sz="0" w:space="0" w:color="auto"/>
            <w:bottom w:val="none" w:sz="0" w:space="0" w:color="auto"/>
            <w:right w:val="none" w:sz="0" w:space="0" w:color="auto"/>
          </w:divBdr>
        </w:div>
        <w:div w:id="1366981657">
          <w:marLeft w:val="0"/>
          <w:marRight w:val="0"/>
          <w:marTop w:val="0"/>
          <w:marBottom w:val="0"/>
          <w:divBdr>
            <w:top w:val="none" w:sz="0" w:space="0" w:color="auto"/>
            <w:left w:val="none" w:sz="0" w:space="0" w:color="auto"/>
            <w:bottom w:val="none" w:sz="0" w:space="0" w:color="auto"/>
            <w:right w:val="none" w:sz="0" w:space="0" w:color="auto"/>
          </w:divBdr>
        </w:div>
        <w:div w:id="49496136">
          <w:marLeft w:val="0"/>
          <w:marRight w:val="0"/>
          <w:marTop w:val="0"/>
          <w:marBottom w:val="0"/>
          <w:divBdr>
            <w:top w:val="none" w:sz="0" w:space="0" w:color="auto"/>
            <w:left w:val="none" w:sz="0" w:space="0" w:color="auto"/>
            <w:bottom w:val="none" w:sz="0" w:space="0" w:color="auto"/>
            <w:right w:val="none" w:sz="0" w:space="0" w:color="auto"/>
          </w:divBdr>
        </w:div>
        <w:div w:id="642345405">
          <w:marLeft w:val="0"/>
          <w:marRight w:val="0"/>
          <w:marTop w:val="0"/>
          <w:marBottom w:val="0"/>
          <w:divBdr>
            <w:top w:val="none" w:sz="0" w:space="0" w:color="auto"/>
            <w:left w:val="none" w:sz="0" w:space="0" w:color="auto"/>
            <w:bottom w:val="none" w:sz="0" w:space="0" w:color="auto"/>
            <w:right w:val="none" w:sz="0" w:space="0" w:color="auto"/>
          </w:divBdr>
        </w:div>
        <w:div w:id="459109590">
          <w:marLeft w:val="0"/>
          <w:marRight w:val="0"/>
          <w:marTop w:val="0"/>
          <w:marBottom w:val="0"/>
          <w:divBdr>
            <w:top w:val="none" w:sz="0" w:space="0" w:color="auto"/>
            <w:left w:val="none" w:sz="0" w:space="0" w:color="auto"/>
            <w:bottom w:val="none" w:sz="0" w:space="0" w:color="auto"/>
            <w:right w:val="none" w:sz="0" w:space="0" w:color="auto"/>
          </w:divBdr>
        </w:div>
        <w:div w:id="1882129899">
          <w:marLeft w:val="0"/>
          <w:marRight w:val="0"/>
          <w:marTop w:val="0"/>
          <w:marBottom w:val="0"/>
          <w:divBdr>
            <w:top w:val="none" w:sz="0" w:space="0" w:color="auto"/>
            <w:left w:val="none" w:sz="0" w:space="0" w:color="auto"/>
            <w:bottom w:val="none" w:sz="0" w:space="0" w:color="auto"/>
            <w:right w:val="none" w:sz="0" w:space="0" w:color="auto"/>
          </w:divBdr>
        </w:div>
        <w:div w:id="346250883">
          <w:marLeft w:val="0"/>
          <w:marRight w:val="0"/>
          <w:marTop w:val="0"/>
          <w:marBottom w:val="0"/>
          <w:divBdr>
            <w:top w:val="none" w:sz="0" w:space="0" w:color="auto"/>
            <w:left w:val="none" w:sz="0" w:space="0" w:color="auto"/>
            <w:bottom w:val="none" w:sz="0" w:space="0" w:color="auto"/>
            <w:right w:val="none" w:sz="0" w:space="0" w:color="auto"/>
          </w:divBdr>
        </w:div>
        <w:div w:id="1612516418">
          <w:marLeft w:val="0"/>
          <w:marRight w:val="0"/>
          <w:marTop w:val="0"/>
          <w:marBottom w:val="0"/>
          <w:divBdr>
            <w:top w:val="none" w:sz="0" w:space="0" w:color="auto"/>
            <w:left w:val="none" w:sz="0" w:space="0" w:color="auto"/>
            <w:bottom w:val="none" w:sz="0" w:space="0" w:color="auto"/>
            <w:right w:val="none" w:sz="0" w:space="0" w:color="auto"/>
          </w:divBdr>
        </w:div>
        <w:div w:id="1386948274">
          <w:marLeft w:val="0"/>
          <w:marRight w:val="0"/>
          <w:marTop w:val="0"/>
          <w:marBottom w:val="0"/>
          <w:divBdr>
            <w:top w:val="none" w:sz="0" w:space="0" w:color="auto"/>
            <w:left w:val="none" w:sz="0" w:space="0" w:color="auto"/>
            <w:bottom w:val="none" w:sz="0" w:space="0" w:color="auto"/>
            <w:right w:val="none" w:sz="0" w:space="0" w:color="auto"/>
          </w:divBdr>
        </w:div>
        <w:div w:id="32656065">
          <w:marLeft w:val="0"/>
          <w:marRight w:val="0"/>
          <w:marTop w:val="0"/>
          <w:marBottom w:val="0"/>
          <w:divBdr>
            <w:top w:val="none" w:sz="0" w:space="0" w:color="auto"/>
            <w:left w:val="none" w:sz="0" w:space="0" w:color="auto"/>
            <w:bottom w:val="none" w:sz="0" w:space="0" w:color="auto"/>
            <w:right w:val="none" w:sz="0" w:space="0" w:color="auto"/>
          </w:divBdr>
        </w:div>
        <w:div w:id="1577520066">
          <w:marLeft w:val="0"/>
          <w:marRight w:val="0"/>
          <w:marTop w:val="0"/>
          <w:marBottom w:val="0"/>
          <w:divBdr>
            <w:top w:val="none" w:sz="0" w:space="0" w:color="auto"/>
            <w:left w:val="none" w:sz="0" w:space="0" w:color="auto"/>
            <w:bottom w:val="none" w:sz="0" w:space="0" w:color="auto"/>
            <w:right w:val="none" w:sz="0" w:space="0" w:color="auto"/>
          </w:divBdr>
        </w:div>
        <w:div w:id="726801878">
          <w:marLeft w:val="0"/>
          <w:marRight w:val="0"/>
          <w:marTop w:val="0"/>
          <w:marBottom w:val="0"/>
          <w:divBdr>
            <w:top w:val="none" w:sz="0" w:space="0" w:color="auto"/>
            <w:left w:val="none" w:sz="0" w:space="0" w:color="auto"/>
            <w:bottom w:val="none" w:sz="0" w:space="0" w:color="auto"/>
            <w:right w:val="none" w:sz="0" w:space="0" w:color="auto"/>
          </w:divBdr>
        </w:div>
        <w:div w:id="838690429">
          <w:marLeft w:val="0"/>
          <w:marRight w:val="0"/>
          <w:marTop w:val="0"/>
          <w:marBottom w:val="0"/>
          <w:divBdr>
            <w:top w:val="none" w:sz="0" w:space="0" w:color="auto"/>
            <w:left w:val="none" w:sz="0" w:space="0" w:color="auto"/>
            <w:bottom w:val="none" w:sz="0" w:space="0" w:color="auto"/>
            <w:right w:val="none" w:sz="0" w:space="0" w:color="auto"/>
          </w:divBdr>
        </w:div>
        <w:div w:id="2125417869">
          <w:marLeft w:val="0"/>
          <w:marRight w:val="0"/>
          <w:marTop w:val="0"/>
          <w:marBottom w:val="0"/>
          <w:divBdr>
            <w:top w:val="none" w:sz="0" w:space="0" w:color="auto"/>
            <w:left w:val="none" w:sz="0" w:space="0" w:color="auto"/>
            <w:bottom w:val="none" w:sz="0" w:space="0" w:color="auto"/>
            <w:right w:val="none" w:sz="0" w:space="0" w:color="auto"/>
          </w:divBdr>
        </w:div>
        <w:div w:id="1112628708">
          <w:marLeft w:val="0"/>
          <w:marRight w:val="0"/>
          <w:marTop w:val="0"/>
          <w:marBottom w:val="0"/>
          <w:divBdr>
            <w:top w:val="none" w:sz="0" w:space="0" w:color="auto"/>
            <w:left w:val="none" w:sz="0" w:space="0" w:color="auto"/>
            <w:bottom w:val="none" w:sz="0" w:space="0" w:color="auto"/>
            <w:right w:val="none" w:sz="0" w:space="0" w:color="auto"/>
          </w:divBdr>
        </w:div>
        <w:div w:id="301888935">
          <w:marLeft w:val="0"/>
          <w:marRight w:val="0"/>
          <w:marTop w:val="0"/>
          <w:marBottom w:val="0"/>
          <w:divBdr>
            <w:top w:val="none" w:sz="0" w:space="0" w:color="auto"/>
            <w:left w:val="none" w:sz="0" w:space="0" w:color="auto"/>
            <w:bottom w:val="none" w:sz="0" w:space="0" w:color="auto"/>
            <w:right w:val="none" w:sz="0" w:space="0" w:color="auto"/>
          </w:divBdr>
        </w:div>
        <w:div w:id="1016887704">
          <w:marLeft w:val="0"/>
          <w:marRight w:val="0"/>
          <w:marTop w:val="0"/>
          <w:marBottom w:val="0"/>
          <w:divBdr>
            <w:top w:val="none" w:sz="0" w:space="0" w:color="auto"/>
            <w:left w:val="none" w:sz="0" w:space="0" w:color="auto"/>
            <w:bottom w:val="none" w:sz="0" w:space="0" w:color="auto"/>
            <w:right w:val="none" w:sz="0" w:space="0" w:color="auto"/>
          </w:divBdr>
        </w:div>
        <w:div w:id="1607233856">
          <w:marLeft w:val="0"/>
          <w:marRight w:val="0"/>
          <w:marTop w:val="0"/>
          <w:marBottom w:val="0"/>
          <w:divBdr>
            <w:top w:val="none" w:sz="0" w:space="0" w:color="auto"/>
            <w:left w:val="none" w:sz="0" w:space="0" w:color="auto"/>
            <w:bottom w:val="none" w:sz="0" w:space="0" w:color="auto"/>
            <w:right w:val="none" w:sz="0" w:space="0" w:color="auto"/>
          </w:divBdr>
        </w:div>
        <w:div w:id="1519927148">
          <w:marLeft w:val="0"/>
          <w:marRight w:val="0"/>
          <w:marTop w:val="0"/>
          <w:marBottom w:val="0"/>
          <w:divBdr>
            <w:top w:val="none" w:sz="0" w:space="0" w:color="auto"/>
            <w:left w:val="none" w:sz="0" w:space="0" w:color="auto"/>
            <w:bottom w:val="none" w:sz="0" w:space="0" w:color="auto"/>
            <w:right w:val="none" w:sz="0" w:space="0" w:color="auto"/>
          </w:divBdr>
        </w:div>
        <w:div w:id="610280176">
          <w:marLeft w:val="0"/>
          <w:marRight w:val="0"/>
          <w:marTop w:val="0"/>
          <w:marBottom w:val="0"/>
          <w:divBdr>
            <w:top w:val="none" w:sz="0" w:space="0" w:color="auto"/>
            <w:left w:val="none" w:sz="0" w:space="0" w:color="auto"/>
            <w:bottom w:val="none" w:sz="0" w:space="0" w:color="auto"/>
            <w:right w:val="none" w:sz="0" w:space="0" w:color="auto"/>
          </w:divBdr>
        </w:div>
        <w:div w:id="1795172461">
          <w:marLeft w:val="0"/>
          <w:marRight w:val="0"/>
          <w:marTop w:val="0"/>
          <w:marBottom w:val="0"/>
          <w:divBdr>
            <w:top w:val="none" w:sz="0" w:space="0" w:color="auto"/>
            <w:left w:val="none" w:sz="0" w:space="0" w:color="auto"/>
            <w:bottom w:val="none" w:sz="0" w:space="0" w:color="auto"/>
            <w:right w:val="none" w:sz="0" w:space="0" w:color="auto"/>
          </w:divBdr>
        </w:div>
        <w:div w:id="1729303596">
          <w:marLeft w:val="0"/>
          <w:marRight w:val="0"/>
          <w:marTop w:val="0"/>
          <w:marBottom w:val="0"/>
          <w:divBdr>
            <w:top w:val="none" w:sz="0" w:space="0" w:color="auto"/>
            <w:left w:val="none" w:sz="0" w:space="0" w:color="auto"/>
            <w:bottom w:val="none" w:sz="0" w:space="0" w:color="auto"/>
            <w:right w:val="none" w:sz="0" w:space="0" w:color="auto"/>
          </w:divBdr>
        </w:div>
        <w:div w:id="1978610423">
          <w:marLeft w:val="0"/>
          <w:marRight w:val="0"/>
          <w:marTop w:val="0"/>
          <w:marBottom w:val="0"/>
          <w:divBdr>
            <w:top w:val="none" w:sz="0" w:space="0" w:color="auto"/>
            <w:left w:val="none" w:sz="0" w:space="0" w:color="auto"/>
            <w:bottom w:val="none" w:sz="0" w:space="0" w:color="auto"/>
            <w:right w:val="none" w:sz="0" w:space="0" w:color="auto"/>
          </w:divBdr>
        </w:div>
        <w:div w:id="860779950">
          <w:marLeft w:val="0"/>
          <w:marRight w:val="0"/>
          <w:marTop w:val="0"/>
          <w:marBottom w:val="0"/>
          <w:divBdr>
            <w:top w:val="none" w:sz="0" w:space="0" w:color="auto"/>
            <w:left w:val="none" w:sz="0" w:space="0" w:color="auto"/>
            <w:bottom w:val="none" w:sz="0" w:space="0" w:color="auto"/>
            <w:right w:val="none" w:sz="0" w:space="0" w:color="auto"/>
          </w:divBdr>
        </w:div>
        <w:div w:id="1145047505">
          <w:marLeft w:val="0"/>
          <w:marRight w:val="0"/>
          <w:marTop w:val="0"/>
          <w:marBottom w:val="0"/>
          <w:divBdr>
            <w:top w:val="none" w:sz="0" w:space="0" w:color="auto"/>
            <w:left w:val="none" w:sz="0" w:space="0" w:color="auto"/>
            <w:bottom w:val="none" w:sz="0" w:space="0" w:color="auto"/>
            <w:right w:val="none" w:sz="0" w:space="0" w:color="auto"/>
          </w:divBdr>
        </w:div>
        <w:div w:id="833572055">
          <w:marLeft w:val="0"/>
          <w:marRight w:val="0"/>
          <w:marTop w:val="0"/>
          <w:marBottom w:val="0"/>
          <w:divBdr>
            <w:top w:val="none" w:sz="0" w:space="0" w:color="auto"/>
            <w:left w:val="none" w:sz="0" w:space="0" w:color="auto"/>
            <w:bottom w:val="none" w:sz="0" w:space="0" w:color="auto"/>
            <w:right w:val="none" w:sz="0" w:space="0" w:color="auto"/>
          </w:divBdr>
        </w:div>
        <w:div w:id="1860503102">
          <w:marLeft w:val="0"/>
          <w:marRight w:val="0"/>
          <w:marTop w:val="0"/>
          <w:marBottom w:val="0"/>
          <w:divBdr>
            <w:top w:val="none" w:sz="0" w:space="0" w:color="auto"/>
            <w:left w:val="none" w:sz="0" w:space="0" w:color="auto"/>
            <w:bottom w:val="none" w:sz="0" w:space="0" w:color="auto"/>
            <w:right w:val="none" w:sz="0" w:space="0" w:color="auto"/>
          </w:divBdr>
        </w:div>
        <w:div w:id="1999503976">
          <w:marLeft w:val="0"/>
          <w:marRight w:val="0"/>
          <w:marTop w:val="0"/>
          <w:marBottom w:val="0"/>
          <w:divBdr>
            <w:top w:val="none" w:sz="0" w:space="0" w:color="auto"/>
            <w:left w:val="none" w:sz="0" w:space="0" w:color="auto"/>
            <w:bottom w:val="none" w:sz="0" w:space="0" w:color="auto"/>
            <w:right w:val="none" w:sz="0" w:space="0" w:color="auto"/>
          </w:divBdr>
        </w:div>
        <w:div w:id="1727604435">
          <w:marLeft w:val="0"/>
          <w:marRight w:val="0"/>
          <w:marTop w:val="0"/>
          <w:marBottom w:val="0"/>
          <w:divBdr>
            <w:top w:val="none" w:sz="0" w:space="0" w:color="auto"/>
            <w:left w:val="none" w:sz="0" w:space="0" w:color="auto"/>
            <w:bottom w:val="none" w:sz="0" w:space="0" w:color="auto"/>
            <w:right w:val="none" w:sz="0" w:space="0" w:color="auto"/>
          </w:divBdr>
        </w:div>
        <w:div w:id="37510768">
          <w:marLeft w:val="0"/>
          <w:marRight w:val="0"/>
          <w:marTop w:val="0"/>
          <w:marBottom w:val="0"/>
          <w:divBdr>
            <w:top w:val="none" w:sz="0" w:space="0" w:color="auto"/>
            <w:left w:val="none" w:sz="0" w:space="0" w:color="auto"/>
            <w:bottom w:val="none" w:sz="0" w:space="0" w:color="auto"/>
            <w:right w:val="none" w:sz="0" w:space="0" w:color="auto"/>
          </w:divBdr>
        </w:div>
        <w:div w:id="73206622">
          <w:marLeft w:val="0"/>
          <w:marRight w:val="0"/>
          <w:marTop w:val="0"/>
          <w:marBottom w:val="0"/>
          <w:divBdr>
            <w:top w:val="none" w:sz="0" w:space="0" w:color="auto"/>
            <w:left w:val="none" w:sz="0" w:space="0" w:color="auto"/>
            <w:bottom w:val="none" w:sz="0" w:space="0" w:color="auto"/>
            <w:right w:val="none" w:sz="0" w:space="0" w:color="auto"/>
          </w:divBdr>
        </w:div>
        <w:div w:id="315381383">
          <w:marLeft w:val="0"/>
          <w:marRight w:val="0"/>
          <w:marTop w:val="0"/>
          <w:marBottom w:val="0"/>
          <w:divBdr>
            <w:top w:val="none" w:sz="0" w:space="0" w:color="auto"/>
            <w:left w:val="none" w:sz="0" w:space="0" w:color="auto"/>
            <w:bottom w:val="none" w:sz="0" w:space="0" w:color="auto"/>
            <w:right w:val="none" w:sz="0" w:space="0" w:color="auto"/>
          </w:divBdr>
        </w:div>
        <w:div w:id="188034470">
          <w:marLeft w:val="0"/>
          <w:marRight w:val="0"/>
          <w:marTop w:val="0"/>
          <w:marBottom w:val="0"/>
          <w:divBdr>
            <w:top w:val="none" w:sz="0" w:space="0" w:color="auto"/>
            <w:left w:val="none" w:sz="0" w:space="0" w:color="auto"/>
            <w:bottom w:val="none" w:sz="0" w:space="0" w:color="auto"/>
            <w:right w:val="none" w:sz="0" w:space="0" w:color="auto"/>
          </w:divBdr>
        </w:div>
        <w:div w:id="1065836149">
          <w:marLeft w:val="0"/>
          <w:marRight w:val="0"/>
          <w:marTop w:val="0"/>
          <w:marBottom w:val="0"/>
          <w:divBdr>
            <w:top w:val="none" w:sz="0" w:space="0" w:color="auto"/>
            <w:left w:val="none" w:sz="0" w:space="0" w:color="auto"/>
            <w:bottom w:val="none" w:sz="0" w:space="0" w:color="auto"/>
            <w:right w:val="none" w:sz="0" w:space="0" w:color="auto"/>
          </w:divBdr>
        </w:div>
        <w:div w:id="1516454671">
          <w:marLeft w:val="0"/>
          <w:marRight w:val="0"/>
          <w:marTop w:val="0"/>
          <w:marBottom w:val="0"/>
          <w:divBdr>
            <w:top w:val="none" w:sz="0" w:space="0" w:color="auto"/>
            <w:left w:val="none" w:sz="0" w:space="0" w:color="auto"/>
            <w:bottom w:val="none" w:sz="0" w:space="0" w:color="auto"/>
            <w:right w:val="none" w:sz="0" w:space="0" w:color="auto"/>
          </w:divBdr>
        </w:div>
      </w:divsChild>
    </w:div>
    <w:div w:id="1425612105">
      <w:bodyDiv w:val="1"/>
      <w:marLeft w:val="0"/>
      <w:marRight w:val="0"/>
      <w:marTop w:val="0"/>
      <w:marBottom w:val="0"/>
      <w:divBdr>
        <w:top w:val="none" w:sz="0" w:space="0" w:color="auto"/>
        <w:left w:val="none" w:sz="0" w:space="0" w:color="auto"/>
        <w:bottom w:val="none" w:sz="0" w:space="0" w:color="auto"/>
        <w:right w:val="none" w:sz="0" w:space="0" w:color="auto"/>
      </w:divBdr>
      <w:divsChild>
        <w:div w:id="2042514969">
          <w:marLeft w:val="0"/>
          <w:marRight w:val="0"/>
          <w:marTop w:val="0"/>
          <w:marBottom w:val="0"/>
          <w:divBdr>
            <w:top w:val="none" w:sz="0" w:space="0" w:color="auto"/>
            <w:left w:val="none" w:sz="0" w:space="0" w:color="auto"/>
            <w:bottom w:val="none" w:sz="0" w:space="0" w:color="auto"/>
            <w:right w:val="none" w:sz="0" w:space="0" w:color="auto"/>
          </w:divBdr>
        </w:div>
        <w:div w:id="812454166">
          <w:marLeft w:val="0"/>
          <w:marRight w:val="0"/>
          <w:marTop w:val="0"/>
          <w:marBottom w:val="0"/>
          <w:divBdr>
            <w:top w:val="none" w:sz="0" w:space="0" w:color="auto"/>
            <w:left w:val="none" w:sz="0" w:space="0" w:color="auto"/>
            <w:bottom w:val="none" w:sz="0" w:space="0" w:color="auto"/>
            <w:right w:val="none" w:sz="0" w:space="0" w:color="auto"/>
          </w:divBdr>
        </w:div>
        <w:div w:id="4209994">
          <w:marLeft w:val="0"/>
          <w:marRight w:val="0"/>
          <w:marTop w:val="0"/>
          <w:marBottom w:val="0"/>
          <w:divBdr>
            <w:top w:val="none" w:sz="0" w:space="0" w:color="auto"/>
            <w:left w:val="none" w:sz="0" w:space="0" w:color="auto"/>
            <w:bottom w:val="none" w:sz="0" w:space="0" w:color="auto"/>
            <w:right w:val="none" w:sz="0" w:space="0" w:color="auto"/>
          </w:divBdr>
        </w:div>
        <w:div w:id="1517039006">
          <w:marLeft w:val="0"/>
          <w:marRight w:val="0"/>
          <w:marTop w:val="0"/>
          <w:marBottom w:val="0"/>
          <w:divBdr>
            <w:top w:val="none" w:sz="0" w:space="0" w:color="auto"/>
            <w:left w:val="none" w:sz="0" w:space="0" w:color="auto"/>
            <w:bottom w:val="none" w:sz="0" w:space="0" w:color="auto"/>
            <w:right w:val="none" w:sz="0" w:space="0" w:color="auto"/>
          </w:divBdr>
        </w:div>
        <w:div w:id="274793487">
          <w:marLeft w:val="0"/>
          <w:marRight w:val="0"/>
          <w:marTop w:val="0"/>
          <w:marBottom w:val="0"/>
          <w:divBdr>
            <w:top w:val="none" w:sz="0" w:space="0" w:color="auto"/>
            <w:left w:val="none" w:sz="0" w:space="0" w:color="auto"/>
            <w:bottom w:val="none" w:sz="0" w:space="0" w:color="auto"/>
            <w:right w:val="none" w:sz="0" w:space="0" w:color="auto"/>
          </w:divBdr>
        </w:div>
        <w:div w:id="836261675">
          <w:marLeft w:val="0"/>
          <w:marRight w:val="0"/>
          <w:marTop w:val="0"/>
          <w:marBottom w:val="0"/>
          <w:divBdr>
            <w:top w:val="none" w:sz="0" w:space="0" w:color="auto"/>
            <w:left w:val="none" w:sz="0" w:space="0" w:color="auto"/>
            <w:bottom w:val="none" w:sz="0" w:space="0" w:color="auto"/>
            <w:right w:val="none" w:sz="0" w:space="0" w:color="auto"/>
          </w:divBdr>
        </w:div>
        <w:div w:id="836386041">
          <w:marLeft w:val="0"/>
          <w:marRight w:val="0"/>
          <w:marTop w:val="0"/>
          <w:marBottom w:val="0"/>
          <w:divBdr>
            <w:top w:val="none" w:sz="0" w:space="0" w:color="auto"/>
            <w:left w:val="none" w:sz="0" w:space="0" w:color="auto"/>
            <w:bottom w:val="none" w:sz="0" w:space="0" w:color="auto"/>
            <w:right w:val="none" w:sz="0" w:space="0" w:color="auto"/>
          </w:divBdr>
        </w:div>
        <w:div w:id="958074632">
          <w:marLeft w:val="0"/>
          <w:marRight w:val="0"/>
          <w:marTop w:val="0"/>
          <w:marBottom w:val="0"/>
          <w:divBdr>
            <w:top w:val="none" w:sz="0" w:space="0" w:color="auto"/>
            <w:left w:val="none" w:sz="0" w:space="0" w:color="auto"/>
            <w:bottom w:val="none" w:sz="0" w:space="0" w:color="auto"/>
            <w:right w:val="none" w:sz="0" w:space="0" w:color="auto"/>
          </w:divBdr>
        </w:div>
        <w:div w:id="689839246">
          <w:marLeft w:val="0"/>
          <w:marRight w:val="0"/>
          <w:marTop w:val="0"/>
          <w:marBottom w:val="0"/>
          <w:divBdr>
            <w:top w:val="none" w:sz="0" w:space="0" w:color="auto"/>
            <w:left w:val="none" w:sz="0" w:space="0" w:color="auto"/>
            <w:bottom w:val="none" w:sz="0" w:space="0" w:color="auto"/>
            <w:right w:val="none" w:sz="0" w:space="0" w:color="auto"/>
          </w:divBdr>
        </w:div>
        <w:div w:id="104161927">
          <w:marLeft w:val="0"/>
          <w:marRight w:val="0"/>
          <w:marTop w:val="0"/>
          <w:marBottom w:val="0"/>
          <w:divBdr>
            <w:top w:val="none" w:sz="0" w:space="0" w:color="auto"/>
            <w:left w:val="none" w:sz="0" w:space="0" w:color="auto"/>
            <w:bottom w:val="none" w:sz="0" w:space="0" w:color="auto"/>
            <w:right w:val="none" w:sz="0" w:space="0" w:color="auto"/>
          </w:divBdr>
        </w:div>
        <w:div w:id="1881280509">
          <w:marLeft w:val="0"/>
          <w:marRight w:val="0"/>
          <w:marTop w:val="0"/>
          <w:marBottom w:val="0"/>
          <w:divBdr>
            <w:top w:val="none" w:sz="0" w:space="0" w:color="auto"/>
            <w:left w:val="none" w:sz="0" w:space="0" w:color="auto"/>
            <w:bottom w:val="none" w:sz="0" w:space="0" w:color="auto"/>
            <w:right w:val="none" w:sz="0" w:space="0" w:color="auto"/>
          </w:divBdr>
        </w:div>
        <w:div w:id="1753164637">
          <w:marLeft w:val="0"/>
          <w:marRight w:val="0"/>
          <w:marTop w:val="0"/>
          <w:marBottom w:val="0"/>
          <w:divBdr>
            <w:top w:val="none" w:sz="0" w:space="0" w:color="auto"/>
            <w:left w:val="none" w:sz="0" w:space="0" w:color="auto"/>
            <w:bottom w:val="none" w:sz="0" w:space="0" w:color="auto"/>
            <w:right w:val="none" w:sz="0" w:space="0" w:color="auto"/>
          </w:divBdr>
        </w:div>
        <w:div w:id="663899141">
          <w:marLeft w:val="0"/>
          <w:marRight w:val="0"/>
          <w:marTop w:val="0"/>
          <w:marBottom w:val="0"/>
          <w:divBdr>
            <w:top w:val="none" w:sz="0" w:space="0" w:color="auto"/>
            <w:left w:val="none" w:sz="0" w:space="0" w:color="auto"/>
            <w:bottom w:val="none" w:sz="0" w:space="0" w:color="auto"/>
            <w:right w:val="none" w:sz="0" w:space="0" w:color="auto"/>
          </w:divBdr>
        </w:div>
        <w:div w:id="1851724545">
          <w:marLeft w:val="0"/>
          <w:marRight w:val="0"/>
          <w:marTop w:val="0"/>
          <w:marBottom w:val="0"/>
          <w:divBdr>
            <w:top w:val="none" w:sz="0" w:space="0" w:color="auto"/>
            <w:left w:val="none" w:sz="0" w:space="0" w:color="auto"/>
            <w:bottom w:val="none" w:sz="0" w:space="0" w:color="auto"/>
            <w:right w:val="none" w:sz="0" w:space="0" w:color="auto"/>
          </w:divBdr>
        </w:div>
        <w:div w:id="696348324">
          <w:marLeft w:val="0"/>
          <w:marRight w:val="0"/>
          <w:marTop w:val="0"/>
          <w:marBottom w:val="0"/>
          <w:divBdr>
            <w:top w:val="none" w:sz="0" w:space="0" w:color="auto"/>
            <w:left w:val="none" w:sz="0" w:space="0" w:color="auto"/>
            <w:bottom w:val="none" w:sz="0" w:space="0" w:color="auto"/>
            <w:right w:val="none" w:sz="0" w:space="0" w:color="auto"/>
          </w:divBdr>
        </w:div>
        <w:div w:id="551891617">
          <w:marLeft w:val="0"/>
          <w:marRight w:val="0"/>
          <w:marTop w:val="0"/>
          <w:marBottom w:val="0"/>
          <w:divBdr>
            <w:top w:val="none" w:sz="0" w:space="0" w:color="auto"/>
            <w:left w:val="none" w:sz="0" w:space="0" w:color="auto"/>
            <w:bottom w:val="none" w:sz="0" w:space="0" w:color="auto"/>
            <w:right w:val="none" w:sz="0" w:space="0" w:color="auto"/>
          </w:divBdr>
        </w:div>
        <w:div w:id="1502502851">
          <w:marLeft w:val="0"/>
          <w:marRight w:val="0"/>
          <w:marTop w:val="0"/>
          <w:marBottom w:val="0"/>
          <w:divBdr>
            <w:top w:val="none" w:sz="0" w:space="0" w:color="auto"/>
            <w:left w:val="none" w:sz="0" w:space="0" w:color="auto"/>
            <w:bottom w:val="none" w:sz="0" w:space="0" w:color="auto"/>
            <w:right w:val="none" w:sz="0" w:space="0" w:color="auto"/>
          </w:divBdr>
        </w:div>
        <w:div w:id="1481073166">
          <w:marLeft w:val="0"/>
          <w:marRight w:val="0"/>
          <w:marTop w:val="0"/>
          <w:marBottom w:val="0"/>
          <w:divBdr>
            <w:top w:val="none" w:sz="0" w:space="0" w:color="auto"/>
            <w:left w:val="none" w:sz="0" w:space="0" w:color="auto"/>
            <w:bottom w:val="none" w:sz="0" w:space="0" w:color="auto"/>
            <w:right w:val="none" w:sz="0" w:space="0" w:color="auto"/>
          </w:divBdr>
        </w:div>
        <w:div w:id="1674723605">
          <w:marLeft w:val="0"/>
          <w:marRight w:val="0"/>
          <w:marTop w:val="0"/>
          <w:marBottom w:val="0"/>
          <w:divBdr>
            <w:top w:val="none" w:sz="0" w:space="0" w:color="auto"/>
            <w:left w:val="none" w:sz="0" w:space="0" w:color="auto"/>
            <w:bottom w:val="none" w:sz="0" w:space="0" w:color="auto"/>
            <w:right w:val="none" w:sz="0" w:space="0" w:color="auto"/>
          </w:divBdr>
        </w:div>
        <w:div w:id="1265959568">
          <w:marLeft w:val="0"/>
          <w:marRight w:val="0"/>
          <w:marTop w:val="0"/>
          <w:marBottom w:val="0"/>
          <w:divBdr>
            <w:top w:val="none" w:sz="0" w:space="0" w:color="auto"/>
            <w:left w:val="none" w:sz="0" w:space="0" w:color="auto"/>
            <w:bottom w:val="none" w:sz="0" w:space="0" w:color="auto"/>
            <w:right w:val="none" w:sz="0" w:space="0" w:color="auto"/>
          </w:divBdr>
        </w:div>
        <w:div w:id="1166626173">
          <w:marLeft w:val="0"/>
          <w:marRight w:val="0"/>
          <w:marTop w:val="0"/>
          <w:marBottom w:val="0"/>
          <w:divBdr>
            <w:top w:val="none" w:sz="0" w:space="0" w:color="auto"/>
            <w:left w:val="none" w:sz="0" w:space="0" w:color="auto"/>
            <w:bottom w:val="none" w:sz="0" w:space="0" w:color="auto"/>
            <w:right w:val="none" w:sz="0" w:space="0" w:color="auto"/>
          </w:divBdr>
        </w:div>
        <w:div w:id="1437404090">
          <w:marLeft w:val="0"/>
          <w:marRight w:val="0"/>
          <w:marTop w:val="0"/>
          <w:marBottom w:val="0"/>
          <w:divBdr>
            <w:top w:val="none" w:sz="0" w:space="0" w:color="auto"/>
            <w:left w:val="none" w:sz="0" w:space="0" w:color="auto"/>
            <w:bottom w:val="none" w:sz="0" w:space="0" w:color="auto"/>
            <w:right w:val="none" w:sz="0" w:space="0" w:color="auto"/>
          </w:divBdr>
        </w:div>
        <w:div w:id="1549679879">
          <w:marLeft w:val="0"/>
          <w:marRight w:val="0"/>
          <w:marTop w:val="0"/>
          <w:marBottom w:val="0"/>
          <w:divBdr>
            <w:top w:val="none" w:sz="0" w:space="0" w:color="auto"/>
            <w:left w:val="none" w:sz="0" w:space="0" w:color="auto"/>
            <w:bottom w:val="none" w:sz="0" w:space="0" w:color="auto"/>
            <w:right w:val="none" w:sz="0" w:space="0" w:color="auto"/>
          </w:divBdr>
        </w:div>
        <w:div w:id="1454909298">
          <w:marLeft w:val="0"/>
          <w:marRight w:val="0"/>
          <w:marTop w:val="0"/>
          <w:marBottom w:val="0"/>
          <w:divBdr>
            <w:top w:val="none" w:sz="0" w:space="0" w:color="auto"/>
            <w:left w:val="none" w:sz="0" w:space="0" w:color="auto"/>
            <w:bottom w:val="none" w:sz="0" w:space="0" w:color="auto"/>
            <w:right w:val="none" w:sz="0" w:space="0" w:color="auto"/>
          </w:divBdr>
        </w:div>
        <w:div w:id="1098796520">
          <w:marLeft w:val="0"/>
          <w:marRight w:val="0"/>
          <w:marTop w:val="0"/>
          <w:marBottom w:val="0"/>
          <w:divBdr>
            <w:top w:val="none" w:sz="0" w:space="0" w:color="auto"/>
            <w:left w:val="none" w:sz="0" w:space="0" w:color="auto"/>
            <w:bottom w:val="none" w:sz="0" w:space="0" w:color="auto"/>
            <w:right w:val="none" w:sz="0" w:space="0" w:color="auto"/>
          </w:divBdr>
        </w:div>
      </w:divsChild>
    </w:div>
    <w:div w:id="1707637825">
      <w:bodyDiv w:val="1"/>
      <w:marLeft w:val="0"/>
      <w:marRight w:val="0"/>
      <w:marTop w:val="0"/>
      <w:marBottom w:val="0"/>
      <w:divBdr>
        <w:top w:val="none" w:sz="0" w:space="0" w:color="auto"/>
        <w:left w:val="none" w:sz="0" w:space="0" w:color="auto"/>
        <w:bottom w:val="none" w:sz="0" w:space="0" w:color="auto"/>
        <w:right w:val="none" w:sz="0" w:space="0" w:color="auto"/>
      </w:divBdr>
      <w:divsChild>
        <w:div w:id="1649356297">
          <w:marLeft w:val="0"/>
          <w:marRight w:val="0"/>
          <w:marTop w:val="0"/>
          <w:marBottom w:val="0"/>
          <w:divBdr>
            <w:top w:val="none" w:sz="0" w:space="0" w:color="auto"/>
            <w:left w:val="none" w:sz="0" w:space="0" w:color="auto"/>
            <w:bottom w:val="none" w:sz="0" w:space="0" w:color="auto"/>
            <w:right w:val="none" w:sz="0" w:space="0" w:color="auto"/>
          </w:divBdr>
        </w:div>
        <w:div w:id="588193799">
          <w:marLeft w:val="0"/>
          <w:marRight w:val="0"/>
          <w:marTop w:val="0"/>
          <w:marBottom w:val="0"/>
          <w:divBdr>
            <w:top w:val="none" w:sz="0" w:space="0" w:color="auto"/>
            <w:left w:val="none" w:sz="0" w:space="0" w:color="auto"/>
            <w:bottom w:val="none" w:sz="0" w:space="0" w:color="auto"/>
            <w:right w:val="none" w:sz="0" w:space="0" w:color="auto"/>
          </w:divBdr>
        </w:div>
        <w:div w:id="1014192142">
          <w:marLeft w:val="0"/>
          <w:marRight w:val="0"/>
          <w:marTop w:val="0"/>
          <w:marBottom w:val="0"/>
          <w:divBdr>
            <w:top w:val="none" w:sz="0" w:space="0" w:color="auto"/>
            <w:left w:val="none" w:sz="0" w:space="0" w:color="auto"/>
            <w:bottom w:val="none" w:sz="0" w:space="0" w:color="auto"/>
            <w:right w:val="none" w:sz="0" w:space="0" w:color="auto"/>
          </w:divBdr>
        </w:div>
        <w:div w:id="970743385">
          <w:marLeft w:val="0"/>
          <w:marRight w:val="0"/>
          <w:marTop w:val="0"/>
          <w:marBottom w:val="0"/>
          <w:divBdr>
            <w:top w:val="none" w:sz="0" w:space="0" w:color="auto"/>
            <w:left w:val="none" w:sz="0" w:space="0" w:color="auto"/>
            <w:bottom w:val="none" w:sz="0" w:space="0" w:color="auto"/>
            <w:right w:val="none" w:sz="0" w:space="0" w:color="auto"/>
          </w:divBdr>
        </w:div>
        <w:div w:id="269817850">
          <w:marLeft w:val="0"/>
          <w:marRight w:val="0"/>
          <w:marTop w:val="0"/>
          <w:marBottom w:val="0"/>
          <w:divBdr>
            <w:top w:val="none" w:sz="0" w:space="0" w:color="auto"/>
            <w:left w:val="none" w:sz="0" w:space="0" w:color="auto"/>
            <w:bottom w:val="none" w:sz="0" w:space="0" w:color="auto"/>
            <w:right w:val="none" w:sz="0" w:space="0" w:color="auto"/>
          </w:divBdr>
        </w:div>
        <w:div w:id="1533608589">
          <w:marLeft w:val="0"/>
          <w:marRight w:val="0"/>
          <w:marTop w:val="0"/>
          <w:marBottom w:val="0"/>
          <w:divBdr>
            <w:top w:val="none" w:sz="0" w:space="0" w:color="auto"/>
            <w:left w:val="none" w:sz="0" w:space="0" w:color="auto"/>
            <w:bottom w:val="none" w:sz="0" w:space="0" w:color="auto"/>
            <w:right w:val="none" w:sz="0" w:space="0" w:color="auto"/>
          </w:divBdr>
        </w:div>
        <w:div w:id="1766225155">
          <w:marLeft w:val="0"/>
          <w:marRight w:val="0"/>
          <w:marTop w:val="0"/>
          <w:marBottom w:val="0"/>
          <w:divBdr>
            <w:top w:val="none" w:sz="0" w:space="0" w:color="auto"/>
            <w:left w:val="none" w:sz="0" w:space="0" w:color="auto"/>
            <w:bottom w:val="none" w:sz="0" w:space="0" w:color="auto"/>
            <w:right w:val="none" w:sz="0" w:space="0" w:color="auto"/>
          </w:divBdr>
        </w:div>
        <w:div w:id="319581244">
          <w:marLeft w:val="0"/>
          <w:marRight w:val="0"/>
          <w:marTop w:val="0"/>
          <w:marBottom w:val="0"/>
          <w:divBdr>
            <w:top w:val="none" w:sz="0" w:space="0" w:color="auto"/>
            <w:left w:val="none" w:sz="0" w:space="0" w:color="auto"/>
            <w:bottom w:val="none" w:sz="0" w:space="0" w:color="auto"/>
            <w:right w:val="none" w:sz="0" w:space="0" w:color="auto"/>
          </w:divBdr>
        </w:div>
        <w:div w:id="1761949869">
          <w:marLeft w:val="0"/>
          <w:marRight w:val="0"/>
          <w:marTop w:val="0"/>
          <w:marBottom w:val="0"/>
          <w:divBdr>
            <w:top w:val="none" w:sz="0" w:space="0" w:color="auto"/>
            <w:left w:val="none" w:sz="0" w:space="0" w:color="auto"/>
            <w:bottom w:val="none" w:sz="0" w:space="0" w:color="auto"/>
            <w:right w:val="none" w:sz="0" w:space="0" w:color="auto"/>
          </w:divBdr>
        </w:div>
        <w:div w:id="1861237140">
          <w:marLeft w:val="0"/>
          <w:marRight w:val="0"/>
          <w:marTop w:val="0"/>
          <w:marBottom w:val="0"/>
          <w:divBdr>
            <w:top w:val="none" w:sz="0" w:space="0" w:color="auto"/>
            <w:left w:val="none" w:sz="0" w:space="0" w:color="auto"/>
            <w:bottom w:val="none" w:sz="0" w:space="0" w:color="auto"/>
            <w:right w:val="none" w:sz="0" w:space="0" w:color="auto"/>
          </w:divBdr>
        </w:div>
        <w:div w:id="243927039">
          <w:marLeft w:val="0"/>
          <w:marRight w:val="0"/>
          <w:marTop w:val="0"/>
          <w:marBottom w:val="0"/>
          <w:divBdr>
            <w:top w:val="none" w:sz="0" w:space="0" w:color="auto"/>
            <w:left w:val="none" w:sz="0" w:space="0" w:color="auto"/>
            <w:bottom w:val="none" w:sz="0" w:space="0" w:color="auto"/>
            <w:right w:val="none" w:sz="0" w:space="0" w:color="auto"/>
          </w:divBdr>
        </w:div>
        <w:div w:id="1259414245">
          <w:marLeft w:val="0"/>
          <w:marRight w:val="0"/>
          <w:marTop w:val="0"/>
          <w:marBottom w:val="0"/>
          <w:divBdr>
            <w:top w:val="none" w:sz="0" w:space="0" w:color="auto"/>
            <w:left w:val="none" w:sz="0" w:space="0" w:color="auto"/>
            <w:bottom w:val="none" w:sz="0" w:space="0" w:color="auto"/>
            <w:right w:val="none" w:sz="0" w:space="0" w:color="auto"/>
          </w:divBdr>
        </w:div>
        <w:div w:id="759058187">
          <w:marLeft w:val="0"/>
          <w:marRight w:val="0"/>
          <w:marTop w:val="0"/>
          <w:marBottom w:val="0"/>
          <w:divBdr>
            <w:top w:val="none" w:sz="0" w:space="0" w:color="auto"/>
            <w:left w:val="none" w:sz="0" w:space="0" w:color="auto"/>
            <w:bottom w:val="none" w:sz="0" w:space="0" w:color="auto"/>
            <w:right w:val="none" w:sz="0" w:space="0" w:color="auto"/>
          </w:divBdr>
        </w:div>
        <w:div w:id="116030050">
          <w:marLeft w:val="0"/>
          <w:marRight w:val="0"/>
          <w:marTop w:val="0"/>
          <w:marBottom w:val="0"/>
          <w:divBdr>
            <w:top w:val="none" w:sz="0" w:space="0" w:color="auto"/>
            <w:left w:val="none" w:sz="0" w:space="0" w:color="auto"/>
            <w:bottom w:val="none" w:sz="0" w:space="0" w:color="auto"/>
            <w:right w:val="none" w:sz="0" w:space="0" w:color="auto"/>
          </w:divBdr>
        </w:div>
        <w:div w:id="867598020">
          <w:marLeft w:val="0"/>
          <w:marRight w:val="0"/>
          <w:marTop w:val="0"/>
          <w:marBottom w:val="0"/>
          <w:divBdr>
            <w:top w:val="none" w:sz="0" w:space="0" w:color="auto"/>
            <w:left w:val="none" w:sz="0" w:space="0" w:color="auto"/>
            <w:bottom w:val="none" w:sz="0" w:space="0" w:color="auto"/>
            <w:right w:val="none" w:sz="0" w:space="0" w:color="auto"/>
          </w:divBdr>
        </w:div>
        <w:div w:id="1590238640">
          <w:marLeft w:val="0"/>
          <w:marRight w:val="0"/>
          <w:marTop w:val="0"/>
          <w:marBottom w:val="0"/>
          <w:divBdr>
            <w:top w:val="none" w:sz="0" w:space="0" w:color="auto"/>
            <w:left w:val="none" w:sz="0" w:space="0" w:color="auto"/>
            <w:bottom w:val="none" w:sz="0" w:space="0" w:color="auto"/>
            <w:right w:val="none" w:sz="0" w:space="0" w:color="auto"/>
          </w:divBdr>
        </w:div>
        <w:div w:id="1787263726">
          <w:marLeft w:val="0"/>
          <w:marRight w:val="0"/>
          <w:marTop w:val="0"/>
          <w:marBottom w:val="0"/>
          <w:divBdr>
            <w:top w:val="none" w:sz="0" w:space="0" w:color="auto"/>
            <w:left w:val="none" w:sz="0" w:space="0" w:color="auto"/>
            <w:bottom w:val="none" w:sz="0" w:space="0" w:color="auto"/>
            <w:right w:val="none" w:sz="0" w:space="0" w:color="auto"/>
          </w:divBdr>
        </w:div>
        <w:div w:id="850067608">
          <w:marLeft w:val="0"/>
          <w:marRight w:val="0"/>
          <w:marTop w:val="0"/>
          <w:marBottom w:val="0"/>
          <w:divBdr>
            <w:top w:val="none" w:sz="0" w:space="0" w:color="auto"/>
            <w:left w:val="none" w:sz="0" w:space="0" w:color="auto"/>
            <w:bottom w:val="none" w:sz="0" w:space="0" w:color="auto"/>
            <w:right w:val="none" w:sz="0" w:space="0" w:color="auto"/>
          </w:divBdr>
        </w:div>
        <w:div w:id="1413549275">
          <w:marLeft w:val="0"/>
          <w:marRight w:val="0"/>
          <w:marTop w:val="0"/>
          <w:marBottom w:val="0"/>
          <w:divBdr>
            <w:top w:val="none" w:sz="0" w:space="0" w:color="auto"/>
            <w:left w:val="none" w:sz="0" w:space="0" w:color="auto"/>
            <w:bottom w:val="none" w:sz="0" w:space="0" w:color="auto"/>
            <w:right w:val="none" w:sz="0" w:space="0" w:color="auto"/>
          </w:divBdr>
        </w:div>
        <w:div w:id="858355609">
          <w:marLeft w:val="0"/>
          <w:marRight w:val="0"/>
          <w:marTop w:val="0"/>
          <w:marBottom w:val="0"/>
          <w:divBdr>
            <w:top w:val="none" w:sz="0" w:space="0" w:color="auto"/>
            <w:left w:val="none" w:sz="0" w:space="0" w:color="auto"/>
            <w:bottom w:val="none" w:sz="0" w:space="0" w:color="auto"/>
            <w:right w:val="none" w:sz="0" w:space="0" w:color="auto"/>
          </w:divBdr>
        </w:div>
        <w:div w:id="1529879303">
          <w:marLeft w:val="0"/>
          <w:marRight w:val="0"/>
          <w:marTop w:val="0"/>
          <w:marBottom w:val="0"/>
          <w:divBdr>
            <w:top w:val="none" w:sz="0" w:space="0" w:color="auto"/>
            <w:left w:val="none" w:sz="0" w:space="0" w:color="auto"/>
            <w:bottom w:val="none" w:sz="0" w:space="0" w:color="auto"/>
            <w:right w:val="none" w:sz="0" w:space="0" w:color="auto"/>
          </w:divBdr>
        </w:div>
        <w:div w:id="1669599465">
          <w:marLeft w:val="0"/>
          <w:marRight w:val="0"/>
          <w:marTop w:val="0"/>
          <w:marBottom w:val="0"/>
          <w:divBdr>
            <w:top w:val="none" w:sz="0" w:space="0" w:color="auto"/>
            <w:left w:val="none" w:sz="0" w:space="0" w:color="auto"/>
            <w:bottom w:val="none" w:sz="0" w:space="0" w:color="auto"/>
            <w:right w:val="none" w:sz="0" w:space="0" w:color="auto"/>
          </w:divBdr>
        </w:div>
        <w:div w:id="1134441966">
          <w:marLeft w:val="0"/>
          <w:marRight w:val="0"/>
          <w:marTop w:val="0"/>
          <w:marBottom w:val="0"/>
          <w:divBdr>
            <w:top w:val="none" w:sz="0" w:space="0" w:color="auto"/>
            <w:left w:val="none" w:sz="0" w:space="0" w:color="auto"/>
            <w:bottom w:val="none" w:sz="0" w:space="0" w:color="auto"/>
            <w:right w:val="none" w:sz="0" w:space="0" w:color="auto"/>
          </w:divBdr>
        </w:div>
        <w:div w:id="33846948">
          <w:marLeft w:val="0"/>
          <w:marRight w:val="0"/>
          <w:marTop w:val="0"/>
          <w:marBottom w:val="0"/>
          <w:divBdr>
            <w:top w:val="none" w:sz="0" w:space="0" w:color="auto"/>
            <w:left w:val="none" w:sz="0" w:space="0" w:color="auto"/>
            <w:bottom w:val="none" w:sz="0" w:space="0" w:color="auto"/>
            <w:right w:val="none" w:sz="0" w:space="0" w:color="auto"/>
          </w:divBdr>
        </w:div>
        <w:div w:id="206991968">
          <w:marLeft w:val="0"/>
          <w:marRight w:val="0"/>
          <w:marTop w:val="0"/>
          <w:marBottom w:val="0"/>
          <w:divBdr>
            <w:top w:val="none" w:sz="0" w:space="0" w:color="auto"/>
            <w:left w:val="none" w:sz="0" w:space="0" w:color="auto"/>
            <w:bottom w:val="none" w:sz="0" w:space="0" w:color="auto"/>
            <w:right w:val="none" w:sz="0" w:space="0" w:color="auto"/>
          </w:divBdr>
        </w:div>
      </w:divsChild>
    </w:div>
    <w:div w:id="2052922328">
      <w:bodyDiv w:val="1"/>
      <w:marLeft w:val="0"/>
      <w:marRight w:val="0"/>
      <w:marTop w:val="0"/>
      <w:marBottom w:val="0"/>
      <w:divBdr>
        <w:top w:val="none" w:sz="0" w:space="0" w:color="auto"/>
        <w:left w:val="none" w:sz="0" w:space="0" w:color="auto"/>
        <w:bottom w:val="none" w:sz="0" w:space="0" w:color="auto"/>
        <w:right w:val="none" w:sz="0" w:space="0" w:color="auto"/>
      </w:divBdr>
      <w:divsChild>
        <w:div w:id="812599072">
          <w:marLeft w:val="0"/>
          <w:marRight w:val="0"/>
          <w:marTop w:val="0"/>
          <w:marBottom w:val="0"/>
          <w:divBdr>
            <w:top w:val="none" w:sz="0" w:space="0" w:color="auto"/>
            <w:left w:val="none" w:sz="0" w:space="0" w:color="auto"/>
            <w:bottom w:val="none" w:sz="0" w:space="0" w:color="auto"/>
            <w:right w:val="none" w:sz="0" w:space="0" w:color="auto"/>
          </w:divBdr>
        </w:div>
        <w:div w:id="1140460422">
          <w:marLeft w:val="0"/>
          <w:marRight w:val="0"/>
          <w:marTop w:val="0"/>
          <w:marBottom w:val="0"/>
          <w:divBdr>
            <w:top w:val="none" w:sz="0" w:space="0" w:color="auto"/>
            <w:left w:val="none" w:sz="0" w:space="0" w:color="auto"/>
            <w:bottom w:val="none" w:sz="0" w:space="0" w:color="auto"/>
            <w:right w:val="none" w:sz="0" w:space="0" w:color="auto"/>
          </w:divBdr>
        </w:div>
        <w:div w:id="633288804">
          <w:marLeft w:val="0"/>
          <w:marRight w:val="0"/>
          <w:marTop w:val="0"/>
          <w:marBottom w:val="0"/>
          <w:divBdr>
            <w:top w:val="none" w:sz="0" w:space="0" w:color="auto"/>
            <w:left w:val="none" w:sz="0" w:space="0" w:color="auto"/>
            <w:bottom w:val="none" w:sz="0" w:space="0" w:color="auto"/>
            <w:right w:val="none" w:sz="0" w:space="0" w:color="auto"/>
          </w:divBdr>
        </w:div>
        <w:div w:id="1591428520">
          <w:marLeft w:val="0"/>
          <w:marRight w:val="0"/>
          <w:marTop w:val="0"/>
          <w:marBottom w:val="0"/>
          <w:divBdr>
            <w:top w:val="none" w:sz="0" w:space="0" w:color="auto"/>
            <w:left w:val="none" w:sz="0" w:space="0" w:color="auto"/>
            <w:bottom w:val="none" w:sz="0" w:space="0" w:color="auto"/>
            <w:right w:val="none" w:sz="0" w:space="0" w:color="auto"/>
          </w:divBdr>
        </w:div>
        <w:div w:id="1350639425">
          <w:marLeft w:val="0"/>
          <w:marRight w:val="0"/>
          <w:marTop w:val="0"/>
          <w:marBottom w:val="0"/>
          <w:divBdr>
            <w:top w:val="none" w:sz="0" w:space="0" w:color="auto"/>
            <w:left w:val="none" w:sz="0" w:space="0" w:color="auto"/>
            <w:bottom w:val="none" w:sz="0" w:space="0" w:color="auto"/>
            <w:right w:val="none" w:sz="0" w:space="0" w:color="auto"/>
          </w:divBdr>
        </w:div>
        <w:div w:id="295911412">
          <w:marLeft w:val="0"/>
          <w:marRight w:val="0"/>
          <w:marTop w:val="0"/>
          <w:marBottom w:val="0"/>
          <w:divBdr>
            <w:top w:val="none" w:sz="0" w:space="0" w:color="auto"/>
            <w:left w:val="none" w:sz="0" w:space="0" w:color="auto"/>
            <w:bottom w:val="none" w:sz="0" w:space="0" w:color="auto"/>
            <w:right w:val="none" w:sz="0" w:space="0" w:color="auto"/>
          </w:divBdr>
        </w:div>
        <w:div w:id="93326553">
          <w:marLeft w:val="0"/>
          <w:marRight w:val="0"/>
          <w:marTop w:val="0"/>
          <w:marBottom w:val="0"/>
          <w:divBdr>
            <w:top w:val="none" w:sz="0" w:space="0" w:color="auto"/>
            <w:left w:val="none" w:sz="0" w:space="0" w:color="auto"/>
            <w:bottom w:val="none" w:sz="0" w:space="0" w:color="auto"/>
            <w:right w:val="none" w:sz="0" w:space="0" w:color="auto"/>
          </w:divBdr>
        </w:div>
        <w:div w:id="1725836564">
          <w:marLeft w:val="0"/>
          <w:marRight w:val="0"/>
          <w:marTop w:val="0"/>
          <w:marBottom w:val="0"/>
          <w:divBdr>
            <w:top w:val="none" w:sz="0" w:space="0" w:color="auto"/>
            <w:left w:val="none" w:sz="0" w:space="0" w:color="auto"/>
            <w:bottom w:val="none" w:sz="0" w:space="0" w:color="auto"/>
            <w:right w:val="none" w:sz="0" w:space="0" w:color="auto"/>
          </w:divBdr>
        </w:div>
        <w:div w:id="2009402389">
          <w:marLeft w:val="0"/>
          <w:marRight w:val="0"/>
          <w:marTop w:val="0"/>
          <w:marBottom w:val="0"/>
          <w:divBdr>
            <w:top w:val="none" w:sz="0" w:space="0" w:color="auto"/>
            <w:left w:val="none" w:sz="0" w:space="0" w:color="auto"/>
            <w:bottom w:val="none" w:sz="0" w:space="0" w:color="auto"/>
            <w:right w:val="none" w:sz="0" w:space="0" w:color="auto"/>
          </w:divBdr>
        </w:div>
        <w:div w:id="511844847">
          <w:marLeft w:val="0"/>
          <w:marRight w:val="0"/>
          <w:marTop w:val="0"/>
          <w:marBottom w:val="0"/>
          <w:divBdr>
            <w:top w:val="none" w:sz="0" w:space="0" w:color="auto"/>
            <w:left w:val="none" w:sz="0" w:space="0" w:color="auto"/>
            <w:bottom w:val="none" w:sz="0" w:space="0" w:color="auto"/>
            <w:right w:val="none" w:sz="0" w:space="0" w:color="auto"/>
          </w:divBdr>
        </w:div>
        <w:div w:id="1857843778">
          <w:marLeft w:val="0"/>
          <w:marRight w:val="0"/>
          <w:marTop w:val="0"/>
          <w:marBottom w:val="0"/>
          <w:divBdr>
            <w:top w:val="none" w:sz="0" w:space="0" w:color="auto"/>
            <w:left w:val="none" w:sz="0" w:space="0" w:color="auto"/>
            <w:bottom w:val="none" w:sz="0" w:space="0" w:color="auto"/>
            <w:right w:val="none" w:sz="0" w:space="0" w:color="auto"/>
          </w:divBdr>
        </w:div>
        <w:div w:id="1755203108">
          <w:marLeft w:val="0"/>
          <w:marRight w:val="0"/>
          <w:marTop w:val="0"/>
          <w:marBottom w:val="0"/>
          <w:divBdr>
            <w:top w:val="none" w:sz="0" w:space="0" w:color="auto"/>
            <w:left w:val="none" w:sz="0" w:space="0" w:color="auto"/>
            <w:bottom w:val="none" w:sz="0" w:space="0" w:color="auto"/>
            <w:right w:val="none" w:sz="0" w:space="0" w:color="auto"/>
          </w:divBdr>
        </w:div>
        <w:div w:id="1800680541">
          <w:marLeft w:val="0"/>
          <w:marRight w:val="0"/>
          <w:marTop w:val="0"/>
          <w:marBottom w:val="0"/>
          <w:divBdr>
            <w:top w:val="none" w:sz="0" w:space="0" w:color="auto"/>
            <w:left w:val="none" w:sz="0" w:space="0" w:color="auto"/>
            <w:bottom w:val="none" w:sz="0" w:space="0" w:color="auto"/>
            <w:right w:val="none" w:sz="0" w:space="0" w:color="auto"/>
          </w:divBdr>
        </w:div>
        <w:div w:id="1966303507">
          <w:marLeft w:val="0"/>
          <w:marRight w:val="0"/>
          <w:marTop w:val="0"/>
          <w:marBottom w:val="0"/>
          <w:divBdr>
            <w:top w:val="none" w:sz="0" w:space="0" w:color="auto"/>
            <w:left w:val="none" w:sz="0" w:space="0" w:color="auto"/>
            <w:bottom w:val="none" w:sz="0" w:space="0" w:color="auto"/>
            <w:right w:val="none" w:sz="0" w:space="0" w:color="auto"/>
          </w:divBdr>
        </w:div>
        <w:div w:id="672562920">
          <w:marLeft w:val="0"/>
          <w:marRight w:val="0"/>
          <w:marTop w:val="0"/>
          <w:marBottom w:val="0"/>
          <w:divBdr>
            <w:top w:val="none" w:sz="0" w:space="0" w:color="auto"/>
            <w:left w:val="none" w:sz="0" w:space="0" w:color="auto"/>
            <w:bottom w:val="none" w:sz="0" w:space="0" w:color="auto"/>
            <w:right w:val="none" w:sz="0" w:space="0" w:color="auto"/>
          </w:divBdr>
        </w:div>
        <w:div w:id="879366945">
          <w:marLeft w:val="0"/>
          <w:marRight w:val="0"/>
          <w:marTop w:val="0"/>
          <w:marBottom w:val="0"/>
          <w:divBdr>
            <w:top w:val="none" w:sz="0" w:space="0" w:color="auto"/>
            <w:left w:val="none" w:sz="0" w:space="0" w:color="auto"/>
            <w:bottom w:val="none" w:sz="0" w:space="0" w:color="auto"/>
            <w:right w:val="none" w:sz="0" w:space="0" w:color="auto"/>
          </w:divBdr>
        </w:div>
        <w:div w:id="1988590549">
          <w:marLeft w:val="0"/>
          <w:marRight w:val="0"/>
          <w:marTop w:val="0"/>
          <w:marBottom w:val="0"/>
          <w:divBdr>
            <w:top w:val="none" w:sz="0" w:space="0" w:color="auto"/>
            <w:left w:val="none" w:sz="0" w:space="0" w:color="auto"/>
            <w:bottom w:val="none" w:sz="0" w:space="0" w:color="auto"/>
            <w:right w:val="none" w:sz="0" w:space="0" w:color="auto"/>
          </w:divBdr>
        </w:div>
        <w:div w:id="1412003540">
          <w:marLeft w:val="0"/>
          <w:marRight w:val="0"/>
          <w:marTop w:val="0"/>
          <w:marBottom w:val="0"/>
          <w:divBdr>
            <w:top w:val="none" w:sz="0" w:space="0" w:color="auto"/>
            <w:left w:val="none" w:sz="0" w:space="0" w:color="auto"/>
            <w:bottom w:val="none" w:sz="0" w:space="0" w:color="auto"/>
            <w:right w:val="none" w:sz="0" w:space="0" w:color="auto"/>
          </w:divBdr>
        </w:div>
        <w:div w:id="1310746093">
          <w:marLeft w:val="0"/>
          <w:marRight w:val="0"/>
          <w:marTop w:val="0"/>
          <w:marBottom w:val="0"/>
          <w:divBdr>
            <w:top w:val="none" w:sz="0" w:space="0" w:color="auto"/>
            <w:left w:val="none" w:sz="0" w:space="0" w:color="auto"/>
            <w:bottom w:val="none" w:sz="0" w:space="0" w:color="auto"/>
            <w:right w:val="none" w:sz="0" w:space="0" w:color="auto"/>
          </w:divBdr>
        </w:div>
        <w:div w:id="1226139898">
          <w:marLeft w:val="0"/>
          <w:marRight w:val="0"/>
          <w:marTop w:val="0"/>
          <w:marBottom w:val="0"/>
          <w:divBdr>
            <w:top w:val="none" w:sz="0" w:space="0" w:color="auto"/>
            <w:left w:val="none" w:sz="0" w:space="0" w:color="auto"/>
            <w:bottom w:val="none" w:sz="0" w:space="0" w:color="auto"/>
            <w:right w:val="none" w:sz="0" w:space="0" w:color="auto"/>
          </w:divBdr>
        </w:div>
        <w:div w:id="1813668069">
          <w:marLeft w:val="0"/>
          <w:marRight w:val="0"/>
          <w:marTop w:val="0"/>
          <w:marBottom w:val="0"/>
          <w:divBdr>
            <w:top w:val="none" w:sz="0" w:space="0" w:color="auto"/>
            <w:left w:val="none" w:sz="0" w:space="0" w:color="auto"/>
            <w:bottom w:val="none" w:sz="0" w:space="0" w:color="auto"/>
            <w:right w:val="none" w:sz="0" w:space="0" w:color="auto"/>
          </w:divBdr>
        </w:div>
        <w:div w:id="1684555290">
          <w:marLeft w:val="0"/>
          <w:marRight w:val="0"/>
          <w:marTop w:val="0"/>
          <w:marBottom w:val="0"/>
          <w:divBdr>
            <w:top w:val="none" w:sz="0" w:space="0" w:color="auto"/>
            <w:left w:val="none" w:sz="0" w:space="0" w:color="auto"/>
            <w:bottom w:val="none" w:sz="0" w:space="0" w:color="auto"/>
            <w:right w:val="none" w:sz="0" w:space="0" w:color="auto"/>
          </w:divBdr>
        </w:div>
        <w:div w:id="1962690372">
          <w:marLeft w:val="0"/>
          <w:marRight w:val="0"/>
          <w:marTop w:val="0"/>
          <w:marBottom w:val="0"/>
          <w:divBdr>
            <w:top w:val="none" w:sz="0" w:space="0" w:color="auto"/>
            <w:left w:val="none" w:sz="0" w:space="0" w:color="auto"/>
            <w:bottom w:val="none" w:sz="0" w:space="0" w:color="auto"/>
            <w:right w:val="none" w:sz="0" w:space="0" w:color="auto"/>
          </w:divBdr>
        </w:div>
        <w:div w:id="314335380">
          <w:marLeft w:val="0"/>
          <w:marRight w:val="0"/>
          <w:marTop w:val="0"/>
          <w:marBottom w:val="0"/>
          <w:divBdr>
            <w:top w:val="none" w:sz="0" w:space="0" w:color="auto"/>
            <w:left w:val="none" w:sz="0" w:space="0" w:color="auto"/>
            <w:bottom w:val="none" w:sz="0" w:space="0" w:color="auto"/>
            <w:right w:val="none" w:sz="0" w:space="0" w:color="auto"/>
          </w:divBdr>
        </w:div>
        <w:div w:id="669868548">
          <w:marLeft w:val="0"/>
          <w:marRight w:val="0"/>
          <w:marTop w:val="0"/>
          <w:marBottom w:val="0"/>
          <w:divBdr>
            <w:top w:val="none" w:sz="0" w:space="0" w:color="auto"/>
            <w:left w:val="none" w:sz="0" w:space="0" w:color="auto"/>
            <w:bottom w:val="none" w:sz="0" w:space="0" w:color="auto"/>
            <w:right w:val="none" w:sz="0" w:space="0" w:color="auto"/>
          </w:divBdr>
        </w:div>
        <w:div w:id="1198591399">
          <w:marLeft w:val="0"/>
          <w:marRight w:val="0"/>
          <w:marTop w:val="0"/>
          <w:marBottom w:val="0"/>
          <w:divBdr>
            <w:top w:val="none" w:sz="0" w:space="0" w:color="auto"/>
            <w:left w:val="none" w:sz="0" w:space="0" w:color="auto"/>
            <w:bottom w:val="none" w:sz="0" w:space="0" w:color="auto"/>
            <w:right w:val="none" w:sz="0" w:space="0" w:color="auto"/>
          </w:divBdr>
        </w:div>
        <w:div w:id="986666568">
          <w:marLeft w:val="0"/>
          <w:marRight w:val="0"/>
          <w:marTop w:val="0"/>
          <w:marBottom w:val="0"/>
          <w:divBdr>
            <w:top w:val="none" w:sz="0" w:space="0" w:color="auto"/>
            <w:left w:val="none" w:sz="0" w:space="0" w:color="auto"/>
            <w:bottom w:val="none" w:sz="0" w:space="0" w:color="auto"/>
            <w:right w:val="none" w:sz="0" w:space="0" w:color="auto"/>
          </w:divBdr>
        </w:div>
        <w:div w:id="524682512">
          <w:marLeft w:val="0"/>
          <w:marRight w:val="0"/>
          <w:marTop w:val="0"/>
          <w:marBottom w:val="0"/>
          <w:divBdr>
            <w:top w:val="none" w:sz="0" w:space="0" w:color="auto"/>
            <w:left w:val="none" w:sz="0" w:space="0" w:color="auto"/>
            <w:bottom w:val="none" w:sz="0" w:space="0" w:color="auto"/>
            <w:right w:val="none" w:sz="0" w:space="0" w:color="auto"/>
          </w:divBdr>
        </w:div>
        <w:div w:id="1257134724">
          <w:marLeft w:val="0"/>
          <w:marRight w:val="0"/>
          <w:marTop w:val="0"/>
          <w:marBottom w:val="0"/>
          <w:divBdr>
            <w:top w:val="none" w:sz="0" w:space="0" w:color="auto"/>
            <w:left w:val="none" w:sz="0" w:space="0" w:color="auto"/>
            <w:bottom w:val="none" w:sz="0" w:space="0" w:color="auto"/>
            <w:right w:val="none" w:sz="0" w:space="0" w:color="auto"/>
          </w:divBdr>
        </w:div>
        <w:div w:id="165705692">
          <w:marLeft w:val="0"/>
          <w:marRight w:val="0"/>
          <w:marTop w:val="0"/>
          <w:marBottom w:val="0"/>
          <w:divBdr>
            <w:top w:val="none" w:sz="0" w:space="0" w:color="auto"/>
            <w:left w:val="none" w:sz="0" w:space="0" w:color="auto"/>
            <w:bottom w:val="none" w:sz="0" w:space="0" w:color="auto"/>
            <w:right w:val="none" w:sz="0" w:space="0" w:color="auto"/>
          </w:divBdr>
        </w:div>
        <w:div w:id="1426606602">
          <w:marLeft w:val="0"/>
          <w:marRight w:val="0"/>
          <w:marTop w:val="0"/>
          <w:marBottom w:val="0"/>
          <w:divBdr>
            <w:top w:val="none" w:sz="0" w:space="0" w:color="auto"/>
            <w:left w:val="none" w:sz="0" w:space="0" w:color="auto"/>
            <w:bottom w:val="none" w:sz="0" w:space="0" w:color="auto"/>
            <w:right w:val="none" w:sz="0" w:space="0" w:color="auto"/>
          </w:divBdr>
        </w:div>
        <w:div w:id="1944532714">
          <w:marLeft w:val="0"/>
          <w:marRight w:val="0"/>
          <w:marTop w:val="0"/>
          <w:marBottom w:val="0"/>
          <w:divBdr>
            <w:top w:val="none" w:sz="0" w:space="0" w:color="auto"/>
            <w:left w:val="none" w:sz="0" w:space="0" w:color="auto"/>
            <w:bottom w:val="none" w:sz="0" w:space="0" w:color="auto"/>
            <w:right w:val="none" w:sz="0" w:space="0" w:color="auto"/>
          </w:divBdr>
        </w:div>
        <w:div w:id="955021426">
          <w:marLeft w:val="0"/>
          <w:marRight w:val="0"/>
          <w:marTop w:val="0"/>
          <w:marBottom w:val="0"/>
          <w:divBdr>
            <w:top w:val="none" w:sz="0" w:space="0" w:color="auto"/>
            <w:left w:val="none" w:sz="0" w:space="0" w:color="auto"/>
            <w:bottom w:val="none" w:sz="0" w:space="0" w:color="auto"/>
            <w:right w:val="none" w:sz="0" w:space="0" w:color="auto"/>
          </w:divBdr>
        </w:div>
        <w:div w:id="1711219814">
          <w:marLeft w:val="0"/>
          <w:marRight w:val="0"/>
          <w:marTop w:val="0"/>
          <w:marBottom w:val="0"/>
          <w:divBdr>
            <w:top w:val="none" w:sz="0" w:space="0" w:color="auto"/>
            <w:left w:val="none" w:sz="0" w:space="0" w:color="auto"/>
            <w:bottom w:val="none" w:sz="0" w:space="0" w:color="auto"/>
            <w:right w:val="none" w:sz="0" w:space="0" w:color="auto"/>
          </w:divBdr>
        </w:div>
        <w:div w:id="1578595423">
          <w:marLeft w:val="0"/>
          <w:marRight w:val="0"/>
          <w:marTop w:val="0"/>
          <w:marBottom w:val="0"/>
          <w:divBdr>
            <w:top w:val="none" w:sz="0" w:space="0" w:color="auto"/>
            <w:left w:val="none" w:sz="0" w:space="0" w:color="auto"/>
            <w:bottom w:val="none" w:sz="0" w:space="0" w:color="auto"/>
            <w:right w:val="none" w:sz="0" w:space="0" w:color="auto"/>
          </w:divBdr>
        </w:div>
        <w:div w:id="372074050">
          <w:marLeft w:val="0"/>
          <w:marRight w:val="0"/>
          <w:marTop w:val="0"/>
          <w:marBottom w:val="0"/>
          <w:divBdr>
            <w:top w:val="none" w:sz="0" w:space="0" w:color="auto"/>
            <w:left w:val="none" w:sz="0" w:space="0" w:color="auto"/>
            <w:bottom w:val="none" w:sz="0" w:space="0" w:color="auto"/>
            <w:right w:val="none" w:sz="0" w:space="0" w:color="auto"/>
          </w:divBdr>
        </w:div>
        <w:div w:id="452675809">
          <w:marLeft w:val="0"/>
          <w:marRight w:val="0"/>
          <w:marTop w:val="0"/>
          <w:marBottom w:val="0"/>
          <w:divBdr>
            <w:top w:val="none" w:sz="0" w:space="0" w:color="auto"/>
            <w:left w:val="none" w:sz="0" w:space="0" w:color="auto"/>
            <w:bottom w:val="none" w:sz="0" w:space="0" w:color="auto"/>
            <w:right w:val="none" w:sz="0" w:space="0" w:color="auto"/>
          </w:divBdr>
        </w:div>
        <w:div w:id="2126845590">
          <w:marLeft w:val="0"/>
          <w:marRight w:val="0"/>
          <w:marTop w:val="0"/>
          <w:marBottom w:val="0"/>
          <w:divBdr>
            <w:top w:val="none" w:sz="0" w:space="0" w:color="auto"/>
            <w:left w:val="none" w:sz="0" w:space="0" w:color="auto"/>
            <w:bottom w:val="none" w:sz="0" w:space="0" w:color="auto"/>
            <w:right w:val="none" w:sz="0" w:space="0" w:color="auto"/>
          </w:divBdr>
        </w:div>
        <w:div w:id="32192120">
          <w:marLeft w:val="0"/>
          <w:marRight w:val="0"/>
          <w:marTop w:val="0"/>
          <w:marBottom w:val="0"/>
          <w:divBdr>
            <w:top w:val="none" w:sz="0" w:space="0" w:color="auto"/>
            <w:left w:val="none" w:sz="0" w:space="0" w:color="auto"/>
            <w:bottom w:val="none" w:sz="0" w:space="0" w:color="auto"/>
            <w:right w:val="none" w:sz="0" w:space="0" w:color="auto"/>
          </w:divBdr>
        </w:div>
        <w:div w:id="552890188">
          <w:marLeft w:val="0"/>
          <w:marRight w:val="0"/>
          <w:marTop w:val="0"/>
          <w:marBottom w:val="0"/>
          <w:divBdr>
            <w:top w:val="none" w:sz="0" w:space="0" w:color="auto"/>
            <w:left w:val="none" w:sz="0" w:space="0" w:color="auto"/>
            <w:bottom w:val="none" w:sz="0" w:space="0" w:color="auto"/>
            <w:right w:val="none" w:sz="0" w:space="0" w:color="auto"/>
          </w:divBdr>
        </w:div>
        <w:div w:id="1429933366">
          <w:marLeft w:val="0"/>
          <w:marRight w:val="0"/>
          <w:marTop w:val="0"/>
          <w:marBottom w:val="0"/>
          <w:divBdr>
            <w:top w:val="none" w:sz="0" w:space="0" w:color="auto"/>
            <w:left w:val="none" w:sz="0" w:space="0" w:color="auto"/>
            <w:bottom w:val="none" w:sz="0" w:space="0" w:color="auto"/>
            <w:right w:val="none" w:sz="0" w:space="0" w:color="auto"/>
          </w:divBdr>
        </w:div>
        <w:div w:id="1537043853">
          <w:marLeft w:val="0"/>
          <w:marRight w:val="0"/>
          <w:marTop w:val="0"/>
          <w:marBottom w:val="0"/>
          <w:divBdr>
            <w:top w:val="none" w:sz="0" w:space="0" w:color="auto"/>
            <w:left w:val="none" w:sz="0" w:space="0" w:color="auto"/>
            <w:bottom w:val="none" w:sz="0" w:space="0" w:color="auto"/>
            <w:right w:val="none" w:sz="0" w:space="0" w:color="auto"/>
          </w:divBdr>
        </w:div>
        <w:div w:id="1661152749">
          <w:marLeft w:val="0"/>
          <w:marRight w:val="0"/>
          <w:marTop w:val="0"/>
          <w:marBottom w:val="0"/>
          <w:divBdr>
            <w:top w:val="none" w:sz="0" w:space="0" w:color="auto"/>
            <w:left w:val="none" w:sz="0" w:space="0" w:color="auto"/>
            <w:bottom w:val="none" w:sz="0" w:space="0" w:color="auto"/>
            <w:right w:val="none" w:sz="0" w:space="0" w:color="auto"/>
          </w:divBdr>
        </w:div>
        <w:div w:id="1904635483">
          <w:marLeft w:val="0"/>
          <w:marRight w:val="0"/>
          <w:marTop w:val="0"/>
          <w:marBottom w:val="0"/>
          <w:divBdr>
            <w:top w:val="none" w:sz="0" w:space="0" w:color="auto"/>
            <w:left w:val="none" w:sz="0" w:space="0" w:color="auto"/>
            <w:bottom w:val="none" w:sz="0" w:space="0" w:color="auto"/>
            <w:right w:val="none" w:sz="0" w:space="0" w:color="auto"/>
          </w:divBdr>
        </w:div>
        <w:div w:id="1384676882">
          <w:marLeft w:val="0"/>
          <w:marRight w:val="0"/>
          <w:marTop w:val="0"/>
          <w:marBottom w:val="0"/>
          <w:divBdr>
            <w:top w:val="none" w:sz="0" w:space="0" w:color="auto"/>
            <w:left w:val="none" w:sz="0" w:space="0" w:color="auto"/>
            <w:bottom w:val="none" w:sz="0" w:space="0" w:color="auto"/>
            <w:right w:val="none" w:sz="0" w:space="0" w:color="auto"/>
          </w:divBdr>
        </w:div>
        <w:div w:id="849636013">
          <w:marLeft w:val="0"/>
          <w:marRight w:val="0"/>
          <w:marTop w:val="0"/>
          <w:marBottom w:val="0"/>
          <w:divBdr>
            <w:top w:val="none" w:sz="0" w:space="0" w:color="auto"/>
            <w:left w:val="none" w:sz="0" w:space="0" w:color="auto"/>
            <w:bottom w:val="none" w:sz="0" w:space="0" w:color="auto"/>
            <w:right w:val="none" w:sz="0" w:space="0" w:color="auto"/>
          </w:divBdr>
        </w:div>
        <w:div w:id="641665400">
          <w:marLeft w:val="0"/>
          <w:marRight w:val="0"/>
          <w:marTop w:val="0"/>
          <w:marBottom w:val="0"/>
          <w:divBdr>
            <w:top w:val="none" w:sz="0" w:space="0" w:color="auto"/>
            <w:left w:val="none" w:sz="0" w:space="0" w:color="auto"/>
            <w:bottom w:val="none" w:sz="0" w:space="0" w:color="auto"/>
            <w:right w:val="none" w:sz="0" w:space="0" w:color="auto"/>
          </w:divBdr>
        </w:div>
        <w:div w:id="1248808552">
          <w:marLeft w:val="0"/>
          <w:marRight w:val="0"/>
          <w:marTop w:val="0"/>
          <w:marBottom w:val="0"/>
          <w:divBdr>
            <w:top w:val="none" w:sz="0" w:space="0" w:color="auto"/>
            <w:left w:val="none" w:sz="0" w:space="0" w:color="auto"/>
            <w:bottom w:val="none" w:sz="0" w:space="0" w:color="auto"/>
            <w:right w:val="none" w:sz="0" w:space="0" w:color="auto"/>
          </w:divBdr>
        </w:div>
        <w:div w:id="505368523">
          <w:marLeft w:val="0"/>
          <w:marRight w:val="0"/>
          <w:marTop w:val="0"/>
          <w:marBottom w:val="0"/>
          <w:divBdr>
            <w:top w:val="none" w:sz="0" w:space="0" w:color="auto"/>
            <w:left w:val="none" w:sz="0" w:space="0" w:color="auto"/>
            <w:bottom w:val="none" w:sz="0" w:space="0" w:color="auto"/>
            <w:right w:val="none" w:sz="0" w:space="0" w:color="auto"/>
          </w:divBdr>
        </w:div>
        <w:div w:id="1283414315">
          <w:marLeft w:val="0"/>
          <w:marRight w:val="0"/>
          <w:marTop w:val="0"/>
          <w:marBottom w:val="0"/>
          <w:divBdr>
            <w:top w:val="none" w:sz="0" w:space="0" w:color="auto"/>
            <w:left w:val="none" w:sz="0" w:space="0" w:color="auto"/>
            <w:bottom w:val="none" w:sz="0" w:space="0" w:color="auto"/>
            <w:right w:val="none" w:sz="0" w:space="0" w:color="auto"/>
          </w:divBdr>
        </w:div>
        <w:div w:id="1625381685">
          <w:marLeft w:val="0"/>
          <w:marRight w:val="0"/>
          <w:marTop w:val="0"/>
          <w:marBottom w:val="0"/>
          <w:divBdr>
            <w:top w:val="none" w:sz="0" w:space="0" w:color="auto"/>
            <w:left w:val="none" w:sz="0" w:space="0" w:color="auto"/>
            <w:bottom w:val="none" w:sz="0" w:space="0" w:color="auto"/>
            <w:right w:val="none" w:sz="0" w:space="0" w:color="auto"/>
          </w:divBdr>
        </w:div>
        <w:div w:id="327101039">
          <w:marLeft w:val="0"/>
          <w:marRight w:val="0"/>
          <w:marTop w:val="0"/>
          <w:marBottom w:val="0"/>
          <w:divBdr>
            <w:top w:val="none" w:sz="0" w:space="0" w:color="auto"/>
            <w:left w:val="none" w:sz="0" w:space="0" w:color="auto"/>
            <w:bottom w:val="none" w:sz="0" w:space="0" w:color="auto"/>
            <w:right w:val="none" w:sz="0" w:space="0" w:color="auto"/>
          </w:divBdr>
        </w:div>
        <w:div w:id="2009360785">
          <w:marLeft w:val="0"/>
          <w:marRight w:val="0"/>
          <w:marTop w:val="0"/>
          <w:marBottom w:val="0"/>
          <w:divBdr>
            <w:top w:val="none" w:sz="0" w:space="0" w:color="auto"/>
            <w:left w:val="none" w:sz="0" w:space="0" w:color="auto"/>
            <w:bottom w:val="none" w:sz="0" w:space="0" w:color="auto"/>
            <w:right w:val="none" w:sz="0" w:space="0" w:color="auto"/>
          </w:divBdr>
        </w:div>
        <w:div w:id="312561524">
          <w:marLeft w:val="0"/>
          <w:marRight w:val="0"/>
          <w:marTop w:val="0"/>
          <w:marBottom w:val="0"/>
          <w:divBdr>
            <w:top w:val="none" w:sz="0" w:space="0" w:color="auto"/>
            <w:left w:val="none" w:sz="0" w:space="0" w:color="auto"/>
            <w:bottom w:val="none" w:sz="0" w:space="0" w:color="auto"/>
            <w:right w:val="none" w:sz="0" w:space="0" w:color="auto"/>
          </w:divBdr>
        </w:div>
        <w:div w:id="1163357611">
          <w:marLeft w:val="0"/>
          <w:marRight w:val="0"/>
          <w:marTop w:val="0"/>
          <w:marBottom w:val="0"/>
          <w:divBdr>
            <w:top w:val="none" w:sz="0" w:space="0" w:color="auto"/>
            <w:left w:val="none" w:sz="0" w:space="0" w:color="auto"/>
            <w:bottom w:val="none" w:sz="0" w:space="0" w:color="auto"/>
            <w:right w:val="none" w:sz="0" w:space="0" w:color="auto"/>
          </w:divBdr>
        </w:div>
        <w:div w:id="1446971193">
          <w:marLeft w:val="0"/>
          <w:marRight w:val="0"/>
          <w:marTop w:val="0"/>
          <w:marBottom w:val="0"/>
          <w:divBdr>
            <w:top w:val="none" w:sz="0" w:space="0" w:color="auto"/>
            <w:left w:val="none" w:sz="0" w:space="0" w:color="auto"/>
            <w:bottom w:val="none" w:sz="0" w:space="0" w:color="auto"/>
            <w:right w:val="none" w:sz="0" w:space="0" w:color="auto"/>
          </w:divBdr>
        </w:div>
        <w:div w:id="562106309">
          <w:marLeft w:val="0"/>
          <w:marRight w:val="0"/>
          <w:marTop w:val="0"/>
          <w:marBottom w:val="0"/>
          <w:divBdr>
            <w:top w:val="none" w:sz="0" w:space="0" w:color="auto"/>
            <w:left w:val="none" w:sz="0" w:space="0" w:color="auto"/>
            <w:bottom w:val="none" w:sz="0" w:space="0" w:color="auto"/>
            <w:right w:val="none" w:sz="0" w:space="0" w:color="auto"/>
          </w:divBdr>
        </w:div>
        <w:div w:id="2110655156">
          <w:marLeft w:val="0"/>
          <w:marRight w:val="0"/>
          <w:marTop w:val="0"/>
          <w:marBottom w:val="0"/>
          <w:divBdr>
            <w:top w:val="none" w:sz="0" w:space="0" w:color="auto"/>
            <w:left w:val="none" w:sz="0" w:space="0" w:color="auto"/>
            <w:bottom w:val="none" w:sz="0" w:space="0" w:color="auto"/>
            <w:right w:val="none" w:sz="0" w:space="0" w:color="auto"/>
          </w:divBdr>
        </w:div>
        <w:div w:id="851799902">
          <w:marLeft w:val="0"/>
          <w:marRight w:val="0"/>
          <w:marTop w:val="0"/>
          <w:marBottom w:val="0"/>
          <w:divBdr>
            <w:top w:val="none" w:sz="0" w:space="0" w:color="auto"/>
            <w:left w:val="none" w:sz="0" w:space="0" w:color="auto"/>
            <w:bottom w:val="none" w:sz="0" w:space="0" w:color="auto"/>
            <w:right w:val="none" w:sz="0" w:space="0" w:color="auto"/>
          </w:divBdr>
        </w:div>
        <w:div w:id="163786469">
          <w:marLeft w:val="0"/>
          <w:marRight w:val="0"/>
          <w:marTop w:val="0"/>
          <w:marBottom w:val="0"/>
          <w:divBdr>
            <w:top w:val="none" w:sz="0" w:space="0" w:color="auto"/>
            <w:left w:val="none" w:sz="0" w:space="0" w:color="auto"/>
            <w:bottom w:val="none" w:sz="0" w:space="0" w:color="auto"/>
            <w:right w:val="none" w:sz="0" w:space="0" w:color="auto"/>
          </w:divBdr>
        </w:div>
        <w:div w:id="771316157">
          <w:marLeft w:val="0"/>
          <w:marRight w:val="0"/>
          <w:marTop w:val="0"/>
          <w:marBottom w:val="0"/>
          <w:divBdr>
            <w:top w:val="none" w:sz="0" w:space="0" w:color="auto"/>
            <w:left w:val="none" w:sz="0" w:space="0" w:color="auto"/>
            <w:bottom w:val="none" w:sz="0" w:space="0" w:color="auto"/>
            <w:right w:val="none" w:sz="0" w:space="0" w:color="auto"/>
          </w:divBdr>
        </w:div>
        <w:div w:id="1195582740">
          <w:marLeft w:val="0"/>
          <w:marRight w:val="0"/>
          <w:marTop w:val="0"/>
          <w:marBottom w:val="0"/>
          <w:divBdr>
            <w:top w:val="none" w:sz="0" w:space="0" w:color="auto"/>
            <w:left w:val="none" w:sz="0" w:space="0" w:color="auto"/>
            <w:bottom w:val="none" w:sz="0" w:space="0" w:color="auto"/>
            <w:right w:val="none" w:sz="0" w:space="0" w:color="auto"/>
          </w:divBdr>
        </w:div>
        <w:div w:id="82336282">
          <w:marLeft w:val="0"/>
          <w:marRight w:val="0"/>
          <w:marTop w:val="0"/>
          <w:marBottom w:val="0"/>
          <w:divBdr>
            <w:top w:val="none" w:sz="0" w:space="0" w:color="auto"/>
            <w:left w:val="none" w:sz="0" w:space="0" w:color="auto"/>
            <w:bottom w:val="none" w:sz="0" w:space="0" w:color="auto"/>
            <w:right w:val="none" w:sz="0" w:space="0" w:color="auto"/>
          </w:divBdr>
        </w:div>
        <w:div w:id="713045171">
          <w:marLeft w:val="0"/>
          <w:marRight w:val="0"/>
          <w:marTop w:val="0"/>
          <w:marBottom w:val="0"/>
          <w:divBdr>
            <w:top w:val="none" w:sz="0" w:space="0" w:color="auto"/>
            <w:left w:val="none" w:sz="0" w:space="0" w:color="auto"/>
            <w:bottom w:val="none" w:sz="0" w:space="0" w:color="auto"/>
            <w:right w:val="none" w:sz="0" w:space="0" w:color="auto"/>
          </w:divBdr>
        </w:div>
        <w:div w:id="1215434396">
          <w:marLeft w:val="0"/>
          <w:marRight w:val="0"/>
          <w:marTop w:val="0"/>
          <w:marBottom w:val="0"/>
          <w:divBdr>
            <w:top w:val="none" w:sz="0" w:space="0" w:color="auto"/>
            <w:left w:val="none" w:sz="0" w:space="0" w:color="auto"/>
            <w:bottom w:val="none" w:sz="0" w:space="0" w:color="auto"/>
            <w:right w:val="none" w:sz="0" w:space="0" w:color="auto"/>
          </w:divBdr>
        </w:div>
        <w:div w:id="365722264">
          <w:marLeft w:val="0"/>
          <w:marRight w:val="0"/>
          <w:marTop w:val="0"/>
          <w:marBottom w:val="0"/>
          <w:divBdr>
            <w:top w:val="none" w:sz="0" w:space="0" w:color="auto"/>
            <w:left w:val="none" w:sz="0" w:space="0" w:color="auto"/>
            <w:bottom w:val="none" w:sz="0" w:space="0" w:color="auto"/>
            <w:right w:val="none" w:sz="0" w:space="0" w:color="auto"/>
          </w:divBdr>
        </w:div>
        <w:div w:id="1376008967">
          <w:marLeft w:val="0"/>
          <w:marRight w:val="0"/>
          <w:marTop w:val="0"/>
          <w:marBottom w:val="0"/>
          <w:divBdr>
            <w:top w:val="none" w:sz="0" w:space="0" w:color="auto"/>
            <w:left w:val="none" w:sz="0" w:space="0" w:color="auto"/>
            <w:bottom w:val="none" w:sz="0" w:space="0" w:color="auto"/>
            <w:right w:val="none" w:sz="0" w:space="0" w:color="auto"/>
          </w:divBdr>
        </w:div>
        <w:div w:id="96607532">
          <w:marLeft w:val="0"/>
          <w:marRight w:val="0"/>
          <w:marTop w:val="0"/>
          <w:marBottom w:val="0"/>
          <w:divBdr>
            <w:top w:val="none" w:sz="0" w:space="0" w:color="auto"/>
            <w:left w:val="none" w:sz="0" w:space="0" w:color="auto"/>
            <w:bottom w:val="none" w:sz="0" w:space="0" w:color="auto"/>
            <w:right w:val="none" w:sz="0" w:space="0" w:color="auto"/>
          </w:divBdr>
        </w:div>
        <w:div w:id="942152687">
          <w:marLeft w:val="0"/>
          <w:marRight w:val="0"/>
          <w:marTop w:val="0"/>
          <w:marBottom w:val="0"/>
          <w:divBdr>
            <w:top w:val="none" w:sz="0" w:space="0" w:color="auto"/>
            <w:left w:val="none" w:sz="0" w:space="0" w:color="auto"/>
            <w:bottom w:val="none" w:sz="0" w:space="0" w:color="auto"/>
            <w:right w:val="none" w:sz="0" w:space="0" w:color="auto"/>
          </w:divBdr>
        </w:div>
        <w:div w:id="985011427">
          <w:marLeft w:val="0"/>
          <w:marRight w:val="0"/>
          <w:marTop w:val="0"/>
          <w:marBottom w:val="0"/>
          <w:divBdr>
            <w:top w:val="none" w:sz="0" w:space="0" w:color="auto"/>
            <w:left w:val="none" w:sz="0" w:space="0" w:color="auto"/>
            <w:bottom w:val="none" w:sz="0" w:space="0" w:color="auto"/>
            <w:right w:val="none" w:sz="0" w:space="0" w:color="auto"/>
          </w:divBdr>
        </w:div>
        <w:div w:id="1484589718">
          <w:marLeft w:val="0"/>
          <w:marRight w:val="0"/>
          <w:marTop w:val="0"/>
          <w:marBottom w:val="0"/>
          <w:divBdr>
            <w:top w:val="none" w:sz="0" w:space="0" w:color="auto"/>
            <w:left w:val="none" w:sz="0" w:space="0" w:color="auto"/>
            <w:bottom w:val="none" w:sz="0" w:space="0" w:color="auto"/>
            <w:right w:val="none" w:sz="0" w:space="0" w:color="auto"/>
          </w:divBdr>
        </w:div>
        <w:div w:id="460534661">
          <w:marLeft w:val="0"/>
          <w:marRight w:val="0"/>
          <w:marTop w:val="0"/>
          <w:marBottom w:val="0"/>
          <w:divBdr>
            <w:top w:val="none" w:sz="0" w:space="0" w:color="auto"/>
            <w:left w:val="none" w:sz="0" w:space="0" w:color="auto"/>
            <w:bottom w:val="none" w:sz="0" w:space="0" w:color="auto"/>
            <w:right w:val="none" w:sz="0" w:space="0" w:color="auto"/>
          </w:divBdr>
        </w:div>
        <w:div w:id="261842538">
          <w:marLeft w:val="0"/>
          <w:marRight w:val="0"/>
          <w:marTop w:val="0"/>
          <w:marBottom w:val="0"/>
          <w:divBdr>
            <w:top w:val="none" w:sz="0" w:space="0" w:color="auto"/>
            <w:left w:val="none" w:sz="0" w:space="0" w:color="auto"/>
            <w:bottom w:val="none" w:sz="0" w:space="0" w:color="auto"/>
            <w:right w:val="none" w:sz="0" w:space="0" w:color="auto"/>
          </w:divBdr>
        </w:div>
        <w:div w:id="325673651">
          <w:marLeft w:val="0"/>
          <w:marRight w:val="0"/>
          <w:marTop w:val="0"/>
          <w:marBottom w:val="0"/>
          <w:divBdr>
            <w:top w:val="none" w:sz="0" w:space="0" w:color="auto"/>
            <w:left w:val="none" w:sz="0" w:space="0" w:color="auto"/>
            <w:bottom w:val="none" w:sz="0" w:space="0" w:color="auto"/>
            <w:right w:val="none" w:sz="0" w:space="0" w:color="auto"/>
          </w:divBdr>
        </w:div>
        <w:div w:id="35742222">
          <w:marLeft w:val="0"/>
          <w:marRight w:val="0"/>
          <w:marTop w:val="0"/>
          <w:marBottom w:val="0"/>
          <w:divBdr>
            <w:top w:val="none" w:sz="0" w:space="0" w:color="auto"/>
            <w:left w:val="none" w:sz="0" w:space="0" w:color="auto"/>
            <w:bottom w:val="none" w:sz="0" w:space="0" w:color="auto"/>
            <w:right w:val="none" w:sz="0" w:space="0" w:color="auto"/>
          </w:divBdr>
        </w:div>
        <w:div w:id="1287270705">
          <w:marLeft w:val="0"/>
          <w:marRight w:val="0"/>
          <w:marTop w:val="0"/>
          <w:marBottom w:val="0"/>
          <w:divBdr>
            <w:top w:val="none" w:sz="0" w:space="0" w:color="auto"/>
            <w:left w:val="none" w:sz="0" w:space="0" w:color="auto"/>
            <w:bottom w:val="none" w:sz="0" w:space="0" w:color="auto"/>
            <w:right w:val="none" w:sz="0" w:space="0" w:color="auto"/>
          </w:divBdr>
        </w:div>
        <w:div w:id="1210611470">
          <w:marLeft w:val="0"/>
          <w:marRight w:val="0"/>
          <w:marTop w:val="0"/>
          <w:marBottom w:val="0"/>
          <w:divBdr>
            <w:top w:val="none" w:sz="0" w:space="0" w:color="auto"/>
            <w:left w:val="none" w:sz="0" w:space="0" w:color="auto"/>
            <w:bottom w:val="none" w:sz="0" w:space="0" w:color="auto"/>
            <w:right w:val="none" w:sz="0" w:space="0" w:color="auto"/>
          </w:divBdr>
        </w:div>
        <w:div w:id="2019649856">
          <w:marLeft w:val="0"/>
          <w:marRight w:val="0"/>
          <w:marTop w:val="0"/>
          <w:marBottom w:val="0"/>
          <w:divBdr>
            <w:top w:val="none" w:sz="0" w:space="0" w:color="auto"/>
            <w:left w:val="none" w:sz="0" w:space="0" w:color="auto"/>
            <w:bottom w:val="none" w:sz="0" w:space="0" w:color="auto"/>
            <w:right w:val="none" w:sz="0" w:space="0" w:color="auto"/>
          </w:divBdr>
        </w:div>
        <w:div w:id="1551764544">
          <w:marLeft w:val="0"/>
          <w:marRight w:val="0"/>
          <w:marTop w:val="0"/>
          <w:marBottom w:val="0"/>
          <w:divBdr>
            <w:top w:val="none" w:sz="0" w:space="0" w:color="auto"/>
            <w:left w:val="none" w:sz="0" w:space="0" w:color="auto"/>
            <w:bottom w:val="none" w:sz="0" w:space="0" w:color="auto"/>
            <w:right w:val="none" w:sz="0" w:space="0" w:color="auto"/>
          </w:divBdr>
        </w:div>
        <w:div w:id="2014914864">
          <w:marLeft w:val="0"/>
          <w:marRight w:val="0"/>
          <w:marTop w:val="0"/>
          <w:marBottom w:val="0"/>
          <w:divBdr>
            <w:top w:val="none" w:sz="0" w:space="0" w:color="auto"/>
            <w:left w:val="none" w:sz="0" w:space="0" w:color="auto"/>
            <w:bottom w:val="none" w:sz="0" w:space="0" w:color="auto"/>
            <w:right w:val="none" w:sz="0" w:space="0" w:color="auto"/>
          </w:divBdr>
        </w:div>
        <w:div w:id="632904674">
          <w:marLeft w:val="0"/>
          <w:marRight w:val="0"/>
          <w:marTop w:val="0"/>
          <w:marBottom w:val="0"/>
          <w:divBdr>
            <w:top w:val="none" w:sz="0" w:space="0" w:color="auto"/>
            <w:left w:val="none" w:sz="0" w:space="0" w:color="auto"/>
            <w:bottom w:val="none" w:sz="0" w:space="0" w:color="auto"/>
            <w:right w:val="none" w:sz="0" w:space="0" w:color="auto"/>
          </w:divBdr>
        </w:div>
        <w:div w:id="3477840">
          <w:marLeft w:val="0"/>
          <w:marRight w:val="0"/>
          <w:marTop w:val="0"/>
          <w:marBottom w:val="0"/>
          <w:divBdr>
            <w:top w:val="none" w:sz="0" w:space="0" w:color="auto"/>
            <w:left w:val="none" w:sz="0" w:space="0" w:color="auto"/>
            <w:bottom w:val="none" w:sz="0" w:space="0" w:color="auto"/>
            <w:right w:val="none" w:sz="0" w:space="0" w:color="auto"/>
          </w:divBdr>
        </w:div>
        <w:div w:id="716782251">
          <w:marLeft w:val="0"/>
          <w:marRight w:val="0"/>
          <w:marTop w:val="0"/>
          <w:marBottom w:val="0"/>
          <w:divBdr>
            <w:top w:val="none" w:sz="0" w:space="0" w:color="auto"/>
            <w:left w:val="none" w:sz="0" w:space="0" w:color="auto"/>
            <w:bottom w:val="none" w:sz="0" w:space="0" w:color="auto"/>
            <w:right w:val="none" w:sz="0" w:space="0" w:color="auto"/>
          </w:divBdr>
        </w:div>
        <w:div w:id="1201549532">
          <w:marLeft w:val="0"/>
          <w:marRight w:val="0"/>
          <w:marTop w:val="0"/>
          <w:marBottom w:val="0"/>
          <w:divBdr>
            <w:top w:val="none" w:sz="0" w:space="0" w:color="auto"/>
            <w:left w:val="none" w:sz="0" w:space="0" w:color="auto"/>
            <w:bottom w:val="none" w:sz="0" w:space="0" w:color="auto"/>
            <w:right w:val="none" w:sz="0" w:space="0" w:color="auto"/>
          </w:divBdr>
        </w:div>
        <w:div w:id="230046514">
          <w:marLeft w:val="0"/>
          <w:marRight w:val="0"/>
          <w:marTop w:val="0"/>
          <w:marBottom w:val="0"/>
          <w:divBdr>
            <w:top w:val="none" w:sz="0" w:space="0" w:color="auto"/>
            <w:left w:val="none" w:sz="0" w:space="0" w:color="auto"/>
            <w:bottom w:val="none" w:sz="0" w:space="0" w:color="auto"/>
            <w:right w:val="none" w:sz="0" w:space="0" w:color="auto"/>
          </w:divBdr>
        </w:div>
        <w:div w:id="2118478036">
          <w:marLeft w:val="0"/>
          <w:marRight w:val="0"/>
          <w:marTop w:val="0"/>
          <w:marBottom w:val="0"/>
          <w:divBdr>
            <w:top w:val="none" w:sz="0" w:space="0" w:color="auto"/>
            <w:left w:val="none" w:sz="0" w:space="0" w:color="auto"/>
            <w:bottom w:val="none" w:sz="0" w:space="0" w:color="auto"/>
            <w:right w:val="none" w:sz="0" w:space="0" w:color="auto"/>
          </w:divBdr>
        </w:div>
        <w:div w:id="627396163">
          <w:marLeft w:val="0"/>
          <w:marRight w:val="0"/>
          <w:marTop w:val="0"/>
          <w:marBottom w:val="0"/>
          <w:divBdr>
            <w:top w:val="none" w:sz="0" w:space="0" w:color="auto"/>
            <w:left w:val="none" w:sz="0" w:space="0" w:color="auto"/>
            <w:bottom w:val="none" w:sz="0" w:space="0" w:color="auto"/>
            <w:right w:val="none" w:sz="0" w:space="0" w:color="auto"/>
          </w:divBdr>
        </w:div>
        <w:div w:id="260845624">
          <w:marLeft w:val="0"/>
          <w:marRight w:val="0"/>
          <w:marTop w:val="0"/>
          <w:marBottom w:val="0"/>
          <w:divBdr>
            <w:top w:val="none" w:sz="0" w:space="0" w:color="auto"/>
            <w:left w:val="none" w:sz="0" w:space="0" w:color="auto"/>
            <w:bottom w:val="none" w:sz="0" w:space="0" w:color="auto"/>
            <w:right w:val="none" w:sz="0" w:space="0" w:color="auto"/>
          </w:divBdr>
        </w:div>
        <w:div w:id="2003004605">
          <w:marLeft w:val="0"/>
          <w:marRight w:val="0"/>
          <w:marTop w:val="0"/>
          <w:marBottom w:val="0"/>
          <w:divBdr>
            <w:top w:val="none" w:sz="0" w:space="0" w:color="auto"/>
            <w:left w:val="none" w:sz="0" w:space="0" w:color="auto"/>
            <w:bottom w:val="none" w:sz="0" w:space="0" w:color="auto"/>
            <w:right w:val="none" w:sz="0" w:space="0" w:color="auto"/>
          </w:divBdr>
        </w:div>
        <w:div w:id="1063059690">
          <w:marLeft w:val="0"/>
          <w:marRight w:val="0"/>
          <w:marTop w:val="0"/>
          <w:marBottom w:val="0"/>
          <w:divBdr>
            <w:top w:val="none" w:sz="0" w:space="0" w:color="auto"/>
            <w:left w:val="none" w:sz="0" w:space="0" w:color="auto"/>
            <w:bottom w:val="none" w:sz="0" w:space="0" w:color="auto"/>
            <w:right w:val="none" w:sz="0" w:space="0" w:color="auto"/>
          </w:divBdr>
        </w:div>
        <w:div w:id="457770243">
          <w:marLeft w:val="0"/>
          <w:marRight w:val="0"/>
          <w:marTop w:val="0"/>
          <w:marBottom w:val="0"/>
          <w:divBdr>
            <w:top w:val="none" w:sz="0" w:space="0" w:color="auto"/>
            <w:left w:val="none" w:sz="0" w:space="0" w:color="auto"/>
            <w:bottom w:val="none" w:sz="0" w:space="0" w:color="auto"/>
            <w:right w:val="none" w:sz="0" w:space="0" w:color="auto"/>
          </w:divBdr>
        </w:div>
        <w:div w:id="1114983899">
          <w:marLeft w:val="0"/>
          <w:marRight w:val="0"/>
          <w:marTop w:val="0"/>
          <w:marBottom w:val="0"/>
          <w:divBdr>
            <w:top w:val="none" w:sz="0" w:space="0" w:color="auto"/>
            <w:left w:val="none" w:sz="0" w:space="0" w:color="auto"/>
            <w:bottom w:val="none" w:sz="0" w:space="0" w:color="auto"/>
            <w:right w:val="none" w:sz="0" w:space="0" w:color="auto"/>
          </w:divBdr>
        </w:div>
        <w:div w:id="1454252683">
          <w:marLeft w:val="0"/>
          <w:marRight w:val="0"/>
          <w:marTop w:val="0"/>
          <w:marBottom w:val="0"/>
          <w:divBdr>
            <w:top w:val="none" w:sz="0" w:space="0" w:color="auto"/>
            <w:left w:val="none" w:sz="0" w:space="0" w:color="auto"/>
            <w:bottom w:val="none" w:sz="0" w:space="0" w:color="auto"/>
            <w:right w:val="none" w:sz="0" w:space="0" w:color="auto"/>
          </w:divBdr>
        </w:div>
        <w:div w:id="1105072367">
          <w:marLeft w:val="0"/>
          <w:marRight w:val="0"/>
          <w:marTop w:val="0"/>
          <w:marBottom w:val="0"/>
          <w:divBdr>
            <w:top w:val="none" w:sz="0" w:space="0" w:color="auto"/>
            <w:left w:val="none" w:sz="0" w:space="0" w:color="auto"/>
            <w:bottom w:val="none" w:sz="0" w:space="0" w:color="auto"/>
            <w:right w:val="none" w:sz="0" w:space="0" w:color="auto"/>
          </w:divBdr>
        </w:div>
        <w:div w:id="769131996">
          <w:marLeft w:val="0"/>
          <w:marRight w:val="0"/>
          <w:marTop w:val="0"/>
          <w:marBottom w:val="0"/>
          <w:divBdr>
            <w:top w:val="none" w:sz="0" w:space="0" w:color="auto"/>
            <w:left w:val="none" w:sz="0" w:space="0" w:color="auto"/>
            <w:bottom w:val="none" w:sz="0" w:space="0" w:color="auto"/>
            <w:right w:val="none" w:sz="0" w:space="0" w:color="auto"/>
          </w:divBdr>
        </w:div>
        <w:div w:id="1325357455">
          <w:marLeft w:val="0"/>
          <w:marRight w:val="0"/>
          <w:marTop w:val="0"/>
          <w:marBottom w:val="0"/>
          <w:divBdr>
            <w:top w:val="none" w:sz="0" w:space="0" w:color="auto"/>
            <w:left w:val="none" w:sz="0" w:space="0" w:color="auto"/>
            <w:bottom w:val="none" w:sz="0" w:space="0" w:color="auto"/>
            <w:right w:val="none" w:sz="0" w:space="0" w:color="auto"/>
          </w:divBdr>
        </w:div>
        <w:div w:id="1634285507">
          <w:marLeft w:val="0"/>
          <w:marRight w:val="0"/>
          <w:marTop w:val="0"/>
          <w:marBottom w:val="0"/>
          <w:divBdr>
            <w:top w:val="none" w:sz="0" w:space="0" w:color="auto"/>
            <w:left w:val="none" w:sz="0" w:space="0" w:color="auto"/>
            <w:bottom w:val="none" w:sz="0" w:space="0" w:color="auto"/>
            <w:right w:val="none" w:sz="0" w:space="0" w:color="auto"/>
          </w:divBdr>
        </w:div>
        <w:div w:id="1383869075">
          <w:marLeft w:val="0"/>
          <w:marRight w:val="0"/>
          <w:marTop w:val="0"/>
          <w:marBottom w:val="0"/>
          <w:divBdr>
            <w:top w:val="none" w:sz="0" w:space="0" w:color="auto"/>
            <w:left w:val="none" w:sz="0" w:space="0" w:color="auto"/>
            <w:bottom w:val="none" w:sz="0" w:space="0" w:color="auto"/>
            <w:right w:val="none" w:sz="0" w:space="0" w:color="auto"/>
          </w:divBdr>
        </w:div>
        <w:div w:id="1776097420">
          <w:marLeft w:val="0"/>
          <w:marRight w:val="0"/>
          <w:marTop w:val="0"/>
          <w:marBottom w:val="0"/>
          <w:divBdr>
            <w:top w:val="none" w:sz="0" w:space="0" w:color="auto"/>
            <w:left w:val="none" w:sz="0" w:space="0" w:color="auto"/>
            <w:bottom w:val="none" w:sz="0" w:space="0" w:color="auto"/>
            <w:right w:val="none" w:sz="0" w:space="0" w:color="auto"/>
          </w:divBdr>
        </w:div>
        <w:div w:id="1220442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4A5BFC82-C6D8-45C2-BF9F-7105A2857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13</Pages>
  <Words>5601</Words>
  <Characters>31930</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15</cp:revision>
  <dcterms:created xsi:type="dcterms:W3CDTF">2020-03-13T06:12:00Z</dcterms:created>
  <dcterms:modified xsi:type="dcterms:W3CDTF">2020-03-13T07:39:00Z</dcterms:modified>
</cp:coreProperties>
</file>