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0DF" w:rsidRPr="00C57623" w:rsidRDefault="009650DF" w:rsidP="003C3BCB">
      <w:pPr>
        <w:bidi w:val="0"/>
        <w:jc w:val="center"/>
        <w:rPr>
          <w:rFonts w:asciiTheme="minorHAnsi" w:hAnsiTheme="minorHAnsi" w:cs="Arial"/>
          <w:b/>
          <w:bCs/>
          <w:iCs/>
          <w:sz w:val="36"/>
          <w:szCs w:val="36"/>
        </w:rPr>
      </w:pPr>
      <w:r w:rsidRPr="00C57623">
        <w:rPr>
          <w:rFonts w:asciiTheme="minorHAnsi" w:hAnsiTheme="minorHAnsi" w:cs="Arial"/>
          <w:b/>
          <w:bCs/>
          <w:iCs/>
          <w:sz w:val="36"/>
          <w:szCs w:val="36"/>
        </w:rPr>
        <w:t>BUSINESS OPPORTUNITIES FROM ISRAEL</w:t>
      </w:r>
    </w:p>
    <w:p w:rsidR="009650DF" w:rsidRPr="00C57623" w:rsidRDefault="009650DF" w:rsidP="003C3BCB">
      <w:pPr>
        <w:bidi w:val="0"/>
        <w:jc w:val="center"/>
        <w:rPr>
          <w:rFonts w:asciiTheme="minorHAnsi" w:hAnsiTheme="minorHAnsi" w:cs="Arial"/>
          <w:b/>
          <w:bCs/>
          <w:iCs/>
          <w:sz w:val="6"/>
          <w:szCs w:val="6"/>
        </w:rPr>
      </w:pPr>
    </w:p>
    <w:p w:rsidR="009650DF" w:rsidRPr="00C57623" w:rsidRDefault="007433F5" w:rsidP="00852613">
      <w:pPr>
        <w:bidi w:val="0"/>
        <w:jc w:val="center"/>
        <w:rPr>
          <w:rFonts w:asciiTheme="minorHAnsi" w:hAnsiTheme="minorHAnsi" w:cs="Arial"/>
          <w:b/>
          <w:bCs/>
          <w:iCs/>
          <w:sz w:val="32"/>
          <w:szCs w:val="32"/>
          <w:u w:val="single"/>
        </w:rPr>
      </w:pPr>
      <w:r w:rsidRPr="00C57623">
        <w:rPr>
          <w:rFonts w:asciiTheme="minorHAnsi" w:hAnsiTheme="minorHAnsi" w:cs="Arial"/>
          <w:b/>
          <w:bCs/>
          <w:iCs/>
          <w:sz w:val="32"/>
          <w:szCs w:val="32"/>
          <w:u w:val="single"/>
        </w:rPr>
        <w:t>August</w:t>
      </w:r>
      <w:r w:rsidR="009650DF" w:rsidRPr="00C57623">
        <w:rPr>
          <w:rFonts w:asciiTheme="minorHAnsi" w:hAnsiTheme="minorHAnsi" w:cs="Arial"/>
          <w:b/>
          <w:bCs/>
          <w:iCs/>
          <w:sz w:val="32"/>
          <w:szCs w:val="32"/>
          <w:u w:val="single"/>
        </w:rPr>
        <w:t xml:space="preserve"> 202</w:t>
      </w:r>
      <w:r w:rsidR="009B1117" w:rsidRPr="00C57623">
        <w:rPr>
          <w:rFonts w:asciiTheme="minorHAnsi" w:hAnsiTheme="minorHAnsi" w:cs="Arial"/>
          <w:b/>
          <w:bCs/>
          <w:iCs/>
          <w:sz w:val="32"/>
          <w:szCs w:val="32"/>
          <w:u w:val="single"/>
        </w:rPr>
        <w:t>3</w:t>
      </w:r>
    </w:p>
    <w:p w:rsidR="00C57623" w:rsidRPr="00C57623" w:rsidRDefault="00C57623" w:rsidP="00C57623">
      <w:pPr>
        <w:bidi w:val="0"/>
        <w:jc w:val="center"/>
        <w:rPr>
          <w:rFonts w:asciiTheme="minorHAnsi" w:hAnsiTheme="minorHAnsi" w:cs="Arial"/>
          <w:b/>
          <w:bCs/>
          <w:iCs/>
          <w:sz w:val="32"/>
          <w:szCs w:val="32"/>
          <w:u w:val="single"/>
        </w:rPr>
      </w:pPr>
    </w:p>
    <w:p w:rsidR="008955C7" w:rsidRPr="00751E32" w:rsidRDefault="008955C7" w:rsidP="003C3BCB">
      <w:pPr>
        <w:bidi w:val="0"/>
        <w:jc w:val="center"/>
        <w:rPr>
          <w:rFonts w:asciiTheme="minorHAnsi" w:hAnsiTheme="minorHAnsi" w:cs="Arial"/>
          <w:b/>
          <w:bCs/>
          <w:i/>
          <w:iCs/>
          <w:sz w:val="12"/>
          <w:szCs w:val="12"/>
          <w:u w:val="single"/>
        </w:rPr>
      </w:pPr>
    </w:p>
    <w:p w:rsidR="009650DF" w:rsidRDefault="009650DF" w:rsidP="008C65C4">
      <w:pPr>
        <w:autoSpaceDE/>
        <w:autoSpaceDN/>
        <w:bidi w:val="0"/>
        <w:spacing w:after="200" w:line="276" w:lineRule="auto"/>
        <w:jc w:val="center"/>
        <w:rPr>
          <w:rFonts w:asciiTheme="minorHAnsi" w:hAnsiTheme="minorHAnsi" w:cs="Arial"/>
          <w:b/>
          <w:bCs/>
          <w:sz w:val="32"/>
          <w:szCs w:val="32"/>
          <w:u w:val="single"/>
        </w:rPr>
      </w:pPr>
      <w:r>
        <w:rPr>
          <w:rFonts w:asciiTheme="minorHAnsi" w:hAnsiTheme="minorHAnsi" w:cs="Arial"/>
          <w:b/>
          <w:bCs/>
          <w:sz w:val="32"/>
          <w:szCs w:val="32"/>
          <w:u w:val="single"/>
        </w:rPr>
        <w:t>EXPORT</w:t>
      </w:r>
      <w:r w:rsidR="005E02D2">
        <w:rPr>
          <w:rFonts w:asciiTheme="minorHAnsi" w:hAnsiTheme="minorHAnsi" w:cs="Arial"/>
          <w:b/>
          <w:bCs/>
          <w:sz w:val="32"/>
          <w:szCs w:val="32"/>
          <w:u w:val="single"/>
        </w:rPr>
        <w:t xml:space="preserve"> &amp; TECH. INQUIRIES</w:t>
      </w:r>
    </w:p>
    <w:tbl>
      <w:tblPr>
        <w:tblStyle w:val="TableGrid"/>
        <w:tblW w:w="8974" w:type="dxa"/>
        <w:tblLayout w:type="fixed"/>
        <w:tblLook w:val="04A0" w:firstRow="1" w:lastRow="0" w:firstColumn="1" w:lastColumn="0" w:noHBand="0" w:noVBand="1"/>
      </w:tblPr>
      <w:tblGrid>
        <w:gridCol w:w="2429"/>
        <w:gridCol w:w="6545"/>
      </w:tblGrid>
      <w:tr w:rsidR="00213EC4" w:rsidRPr="00F76D1C"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F76D1C" w:rsidRDefault="008071CA" w:rsidP="0011702B">
            <w:pPr>
              <w:autoSpaceDE/>
              <w:bidi w:val="0"/>
              <w:spacing w:before="120" w:after="120"/>
              <w:rPr>
                <w:rStyle w:val="Strong"/>
                <w:rFonts w:asciiTheme="minorHAnsi" w:hAnsiTheme="minorHAnsi" w:cs="Arial"/>
                <w:b w:val="0"/>
                <w:bCs w:val="0"/>
              </w:rPr>
            </w:pPr>
            <w:hyperlink r:id="rId9" w:history="1">
              <w:r w:rsidR="00213EC4" w:rsidRPr="00593A5E">
                <w:rPr>
                  <w:rStyle w:val="Hyperlink"/>
                  <w:rFonts w:ascii="Calibri" w:hAnsi="Calibri"/>
                  <w:b/>
                  <w:bCs/>
                  <w:lang w:val="pl-PL"/>
                </w:rPr>
                <w:t>Optoacoustics Ltd.</w:t>
              </w:r>
            </w:hyperlink>
            <w:r w:rsidR="00213EC4">
              <w:rPr>
                <w:rFonts w:ascii="Calibri" w:hAnsi="Calibri"/>
                <w:b/>
                <w:bCs/>
                <w:lang w:val="pl-PL"/>
              </w:rPr>
              <w:t xml:space="preserve"> </w:t>
            </w:r>
            <w:r w:rsidR="00213EC4" w:rsidRPr="00593A5E">
              <w:rPr>
                <w:rFonts w:ascii="Calibri" w:hAnsi="Calibri"/>
                <w:lang w:val="pl-PL"/>
              </w:rPr>
              <w:t>(60050)</w:t>
            </w:r>
          </w:p>
        </w:tc>
      </w:tr>
      <w:tr w:rsidR="00213EC4" w:rsidTr="0011702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213EC4" w:rsidP="0011702B">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213EC4" w:rsidRDefault="00213EC4" w:rsidP="0011702B">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213EC4" w:rsidRDefault="00213EC4" w:rsidP="0011702B">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0" w:history="1">
              <w:r w:rsidRPr="000E77CB">
                <w:rPr>
                  <w:rStyle w:val="Hyperlink"/>
                  <w:rFonts w:asciiTheme="minorHAnsi" w:hAnsiTheme="minorHAnsi" w:cs="Arial"/>
                </w:rPr>
                <w:t>chamber@chamber.org.il</w:t>
              </w:r>
            </w:hyperlink>
          </w:p>
        </w:tc>
      </w:tr>
      <w:tr w:rsidR="00213EC4"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8071CA" w:rsidP="0011702B">
            <w:pPr>
              <w:tabs>
                <w:tab w:val="left" w:pos="311"/>
              </w:tabs>
              <w:bidi w:val="0"/>
              <w:jc w:val="both"/>
              <w:rPr>
                <w:rFonts w:asciiTheme="minorHAnsi" w:hAnsiTheme="minorHAnsi" w:cs="Arial"/>
                <w:color w:val="000000"/>
                <w:szCs w:val="24"/>
                <w:rtl/>
              </w:rPr>
            </w:pPr>
            <w:hyperlink r:id="rId11" w:history="1">
              <w:r w:rsidR="00213EC4" w:rsidRPr="004916A9">
                <w:rPr>
                  <w:rStyle w:val="Hyperlink"/>
                  <w:rFonts w:asciiTheme="minorHAnsi" w:hAnsiTheme="minorHAnsi" w:cs="Arial"/>
                  <w:szCs w:val="24"/>
                </w:rPr>
                <w:t>www.optoacoustics.com</w:t>
              </w:r>
            </w:hyperlink>
            <w:r w:rsidR="00213EC4">
              <w:rPr>
                <w:rFonts w:asciiTheme="minorHAnsi" w:hAnsiTheme="minorHAnsi" w:cs="Arial"/>
                <w:color w:val="000000"/>
                <w:szCs w:val="24"/>
              </w:rPr>
              <w:t xml:space="preserve"> </w:t>
            </w:r>
          </w:p>
        </w:tc>
      </w:tr>
      <w:tr w:rsidR="00213EC4" w:rsidRPr="00041A33" w:rsidTr="0011702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041A33" w:rsidRDefault="00213EC4" w:rsidP="0011702B">
            <w:pPr>
              <w:tabs>
                <w:tab w:val="left" w:pos="311"/>
              </w:tabs>
              <w:bidi w:val="0"/>
              <w:jc w:val="both"/>
              <w:rPr>
                <w:rFonts w:asciiTheme="minorHAnsi" w:hAnsiTheme="minorHAnsi" w:cs="Arial"/>
                <w:szCs w:val="24"/>
                <w:rtl/>
              </w:rPr>
            </w:pPr>
            <w:r>
              <w:rPr>
                <w:rFonts w:asciiTheme="minorHAnsi" w:hAnsiTheme="minorHAnsi" w:cs="Arial"/>
                <w:szCs w:val="24"/>
              </w:rPr>
              <w:t>2006</w:t>
            </w:r>
          </w:p>
        </w:tc>
      </w:tr>
      <w:tr w:rsidR="00213EC4"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213EC4" w:rsidP="0011702B">
            <w:pPr>
              <w:tabs>
                <w:tab w:val="left" w:pos="311"/>
              </w:tabs>
              <w:bidi w:val="0"/>
              <w:jc w:val="both"/>
              <w:rPr>
                <w:rFonts w:asciiTheme="minorHAnsi" w:hAnsiTheme="minorHAnsi" w:cs="Arial"/>
                <w:szCs w:val="24"/>
              </w:rPr>
            </w:pPr>
            <w:r>
              <w:rPr>
                <w:rFonts w:asciiTheme="minorHAnsi" w:hAnsiTheme="minorHAnsi" w:cs="Arial"/>
                <w:szCs w:val="24"/>
              </w:rPr>
              <w:t>10</w:t>
            </w:r>
          </w:p>
        </w:tc>
      </w:tr>
      <w:tr w:rsidR="00213EC4"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213EC4" w:rsidP="0011702B">
            <w:pPr>
              <w:tabs>
                <w:tab w:val="left" w:pos="311"/>
              </w:tabs>
              <w:bidi w:val="0"/>
              <w:jc w:val="both"/>
              <w:rPr>
                <w:rFonts w:asciiTheme="minorHAnsi" w:hAnsiTheme="minorHAnsi" w:cs="Arial"/>
                <w:i/>
                <w:iCs/>
                <w:szCs w:val="24"/>
              </w:rPr>
            </w:pPr>
            <w:r w:rsidRPr="00593A5E">
              <w:rPr>
                <w:rFonts w:asciiTheme="minorHAnsi" w:hAnsiTheme="minorHAnsi" w:cs="Arial"/>
                <w:i/>
                <w:iCs/>
                <w:szCs w:val="24"/>
              </w:rPr>
              <w:t>143122</w:t>
            </w:r>
          </w:p>
        </w:tc>
      </w:tr>
      <w:tr w:rsidR="00213EC4" w:rsidRPr="00A064FD"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A064FD" w:rsidRDefault="00213EC4" w:rsidP="0011702B">
            <w:pPr>
              <w:tabs>
                <w:tab w:val="left" w:pos="311"/>
              </w:tabs>
              <w:bidi w:val="0"/>
              <w:rPr>
                <w:rFonts w:asciiTheme="minorHAnsi" w:hAnsiTheme="minorHAnsi" w:cs="Arial"/>
                <w:b/>
                <w:bCs/>
                <w:i/>
                <w:iCs/>
                <w:szCs w:val="24"/>
                <w:rtl/>
              </w:rPr>
            </w:pPr>
            <w:r w:rsidRPr="004471D3">
              <w:rPr>
                <w:rFonts w:ascii="Calibri" w:hAnsi="Calibri" w:cs="Calibri"/>
                <w:b/>
                <w:bCs/>
                <w:i/>
                <w:iCs/>
                <w:szCs w:val="24"/>
              </w:rPr>
              <w:t>Export</w:t>
            </w:r>
          </w:p>
        </w:tc>
      </w:tr>
      <w:tr w:rsidR="00213EC4" w:rsidRPr="0009006E" w:rsidTr="0011702B">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09006E" w:rsidRDefault="00213EC4" w:rsidP="0011702B">
            <w:pPr>
              <w:bidi w:val="0"/>
              <w:spacing w:before="120" w:after="120"/>
              <w:rPr>
                <w:rFonts w:asciiTheme="minorHAnsi" w:hAnsiTheme="minorHAnsi" w:cs="Arial"/>
                <w:b/>
                <w:bCs/>
                <w:i/>
                <w:iCs/>
                <w:color w:val="000000"/>
                <w:szCs w:val="24"/>
              </w:rPr>
            </w:pPr>
            <w:r w:rsidRPr="00593A5E">
              <w:rPr>
                <w:rFonts w:asciiTheme="minorHAnsi" w:hAnsiTheme="minorHAnsi" w:cs="Arial"/>
                <w:b/>
                <w:bCs/>
                <w:i/>
                <w:iCs/>
                <w:color w:val="000000"/>
                <w:szCs w:val="24"/>
              </w:rPr>
              <w:t>Optical Sound and Vibration Sensors and Systems</w:t>
            </w:r>
          </w:p>
        </w:tc>
      </w:tr>
      <w:tr w:rsidR="00213EC4" w:rsidRPr="009159DA" w:rsidTr="0011702B">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213EC4" w:rsidP="0011702B">
            <w:pPr>
              <w:bidi w:val="0"/>
              <w:rPr>
                <w:rFonts w:ascii="Calibri" w:hAnsi="Calibri"/>
                <w:szCs w:val="24"/>
                <w:lang w:eastAsia="en-GB" w:bidi="ar-SA"/>
              </w:rPr>
            </w:pPr>
          </w:p>
          <w:p w:rsidR="00213EC4" w:rsidRDefault="00213EC4" w:rsidP="0011702B">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213EC4" w:rsidRPr="00593A5E" w:rsidRDefault="00213EC4" w:rsidP="0011702B">
            <w:pPr>
              <w:autoSpaceDE/>
              <w:autoSpaceDN/>
              <w:bidi w:val="0"/>
              <w:spacing w:before="100" w:beforeAutospacing="1" w:after="100" w:afterAutospacing="1"/>
              <w:rPr>
                <w:rFonts w:ascii="Calibri" w:eastAsia="Calibri" w:hAnsi="Calibri" w:cs="Calibri"/>
              </w:rPr>
            </w:pPr>
            <w:r w:rsidRPr="00593A5E">
              <w:rPr>
                <w:rFonts w:ascii="Calibri" w:eastAsia="Calibri" w:hAnsi="Calibri" w:cs="Calibri"/>
              </w:rPr>
              <w:t>Our company is a world leader in innovative, high-performance optical fiber-based sound and vibration solutions for industrial and medical applications. </w:t>
            </w:r>
          </w:p>
          <w:p w:rsidR="00213EC4" w:rsidRPr="00593A5E" w:rsidRDefault="00213EC4" w:rsidP="0011702B">
            <w:pPr>
              <w:autoSpaceDE/>
              <w:autoSpaceDN/>
              <w:bidi w:val="0"/>
              <w:spacing w:before="100" w:beforeAutospacing="1" w:after="100" w:afterAutospacing="1"/>
              <w:rPr>
                <w:rFonts w:ascii="Calibri" w:eastAsia="Calibri" w:hAnsi="Calibri" w:cs="Calibri"/>
              </w:rPr>
            </w:pPr>
            <w:r w:rsidRPr="00593A5E">
              <w:rPr>
                <w:rFonts w:ascii="Calibri" w:eastAsia="Calibri" w:hAnsi="Calibri" w:cs="Calibri"/>
              </w:rPr>
              <w:t>Our solutions are ideal for large companies who wish to integrate our sensors in high-voltage electromagnetic files, hazardous areas, industrial monitoring, EMC labs, oil/gas rigs, and windmill monitoring.</w:t>
            </w:r>
          </w:p>
          <w:p w:rsidR="00213EC4" w:rsidRPr="00593A5E" w:rsidRDefault="00213EC4" w:rsidP="0011702B">
            <w:pPr>
              <w:autoSpaceDE/>
              <w:autoSpaceDN/>
              <w:bidi w:val="0"/>
              <w:spacing w:before="100" w:beforeAutospacing="1" w:after="100" w:afterAutospacing="1"/>
              <w:rPr>
                <w:rFonts w:ascii="Calibri" w:eastAsia="Calibri" w:hAnsi="Calibri" w:cs="Calibri"/>
              </w:rPr>
            </w:pPr>
            <w:r w:rsidRPr="00593A5E">
              <w:rPr>
                <w:rFonts w:ascii="Calibri" w:eastAsia="Calibri" w:hAnsi="Calibri" w:cs="Calibri"/>
              </w:rPr>
              <w:t>We maintain an excellent reputation as a long-time supplier of robust, inherently safe solutions to government, industrial, and research sectors. We have hundreds of satisfied customers, and our company continues to expand its business into medical and high-voltage instrumentation monitoring, transportation infrastructure, oil and gas, and public safety.</w:t>
            </w:r>
          </w:p>
          <w:p w:rsidR="00213EC4" w:rsidRPr="009159DA" w:rsidRDefault="00213EC4" w:rsidP="00833F77">
            <w:pPr>
              <w:autoSpaceDE/>
              <w:autoSpaceDN/>
              <w:bidi w:val="0"/>
              <w:spacing w:before="100" w:beforeAutospacing="1" w:after="100" w:afterAutospacing="1"/>
              <w:rPr>
                <w:rFonts w:ascii="Calibri" w:hAnsi="Calibri"/>
                <w:szCs w:val="24"/>
                <w:lang w:eastAsia="en-GB" w:bidi="ar-SA"/>
              </w:rPr>
            </w:pPr>
            <w:r w:rsidRPr="00593A5E">
              <w:rPr>
                <w:rFonts w:ascii="Calibri" w:eastAsia="Calibri" w:hAnsi="Calibri" w:cs="Calibri"/>
              </w:rPr>
              <w:t>Our solutions are easy to deploy, easy to use, and cost-effective. We are always interested in exploring partnerships with organizations that look for tailored sensing solutions in which optical transduction can be beneficial.</w:t>
            </w:r>
          </w:p>
        </w:tc>
      </w:tr>
      <w:tr w:rsidR="00213EC4" w:rsidRPr="009A7EF3" w:rsidTr="00213EC4">
        <w:trPr>
          <w:trHeight w:val="10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jc w:val="both"/>
              <w:rPr>
                <w:rFonts w:asciiTheme="minorHAnsi" w:hAnsiTheme="minorHAnsi" w:cs="Arial"/>
                <w:color w:val="000000"/>
                <w:szCs w:val="24"/>
              </w:rPr>
            </w:pPr>
            <w:r w:rsidRPr="00AD1AB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9A7EF3" w:rsidRDefault="00213EC4" w:rsidP="0011702B">
            <w:pPr>
              <w:bidi w:val="0"/>
              <w:rPr>
                <w:rFonts w:ascii="Calibri" w:eastAsia="Calibri" w:hAnsi="Calibri" w:cs="Calibri"/>
              </w:rPr>
            </w:pPr>
            <w:r>
              <w:rPr>
                <w:rFonts w:asciiTheme="minorHAnsi" w:hAnsiTheme="minorHAnsi" w:cs="Arial"/>
                <w:color w:val="000000"/>
              </w:rPr>
              <w:br/>
            </w:r>
            <w:r>
              <w:rPr>
                <w:rFonts w:ascii="Calibri" w:hAnsi="Calibri"/>
              </w:rPr>
              <w:t xml:space="preserve">KBR, Hitachi Monitoring, Rail companies, Exxon, Chevron  </w:t>
            </w:r>
          </w:p>
        </w:tc>
      </w:tr>
      <w:tr w:rsidR="00213EC4" w:rsidTr="00213EC4">
        <w:trPr>
          <w:trHeight w:val="98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213EC4" w:rsidP="00833F77">
            <w:pPr>
              <w:bidi w:val="0"/>
              <w:rPr>
                <w:rFonts w:asciiTheme="minorHAnsi" w:hAnsiTheme="minorHAnsi"/>
                <w:color w:val="000000"/>
                <w:szCs w:val="24"/>
              </w:rPr>
            </w:pPr>
            <w:r>
              <w:rPr>
                <w:rFonts w:ascii="Calibri" w:hAnsi="Calibri"/>
              </w:rPr>
              <w:t>USA</w:t>
            </w:r>
          </w:p>
        </w:tc>
      </w:tr>
    </w:tbl>
    <w:p w:rsidR="00213EC4" w:rsidRDefault="00213EC4" w:rsidP="00213EC4">
      <w:pPr>
        <w:bidi w:val="0"/>
        <w:jc w:val="center"/>
        <w:rPr>
          <w:rFonts w:asciiTheme="minorHAnsi" w:hAnsiTheme="minorHAnsi" w:cs="Arial"/>
          <w:b/>
          <w:bCs/>
          <w:sz w:val="32"/>
          <w:szCs w:val="32"/>
          <w:u w:val="single"/>
        </w:rPr>
      </w:pPr>
    </w:p>
    <w:p w:rsidR="00D71892" w:rsidRDefault="00D71892" w:rsidP="00D71892">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213EC4" w:rsidRPr="00F76D1C"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jc w:val="both"/>
              <w:rPr>
                <w:rFonts w:asciiTheme="minorHAnsi" w:hAnsiTheme="minorHAnsi" w:cs="Arial"/>
                <w:color w:val="000000"/>
                <w:szCs w:val="24"/>
              </w:rPr>
            </w:pPr>
            <w:r>
              <w:rPr>
                <w:rFonts w:asciiTheme="minorHAnsi" w:hAnsiTheme="minorHAnsi"/>
                <w:szCs w:val="24"/>
                <w:rtl/>
              </w:rPr>
              <w:lastRenderedPageBreak/>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F76D1C" w:rsidRDefault="008071CA" w:rsidP="0011702B">
            <w:pPr>
              <w:autoSpaceDE/>
              <w:bidi w:val="0"/>
              <w:spacing w:before="120" w:after="120"/>
              <w:rPr>
                <w:rStyle w:val="Strong"/>
                <w:rFonts w:asciiTheme="minorHAnsi" w:hAnsiTheme="minorHAnsi" w:cs="Arial"/>
                <w:b w:val="0"/>
                <w:bCs w:val="0"/>
              </w:rPr>
            </w:pPr>
            <w:hyperlink r:id="rId12" w:history="1">
              <w:r w:rsidR="00213EC4" w:rsidRPr="009A7EF3">
                <w:rPr>
                  <w:rStyle w:val="Hyperlink"/>
                  <w:rFonts w:ascii="Calibri" w:hAnsi="Calibri"/>
                  <w:b/>
                  <w:bCs/>
                  <w:lang w:val="pl-PL"/>
                </w:rPr>
                <w:t>Unique Gold SR Cosmetics Ltd.</w:t>
              </w:r>
            </w:hyperlink>
            <w:r w:rsidR="00213EC4">
              <w:rPr>
                <w:rFonts w:ascii="Calibri" w:hAnsi="Calibri"/>
                <w:lang w:val="pl-PL"/>
              </w:rPr>
              <w:t xml:space="preserve"> (</w:t>
            </w:r>
            <w:r w:rsidR="00213EC4" w:rsidRPr="00F1555E">
              <w:rPr>
                <w:rFonts w:ascii="Calibri" w:hAnsi="Calibri"/>
                <w:lang w:val="pl-PL"/>
              </w:rPr>
              <w:t>64903</w:t>
            </w:r>
            <w:r w:rsidR="00213EC4" w:rsidRPr="00F1555E">
              <w:rPr>
                <w:rFonts w:ascii="Calibri" w:hAnsi="Calibri"/>
                <w:lang w:val="pl-PL"/>
              </w:rPr>
              <w:cr/>
            </w:r>
            <w:r w:rsidR="00213EC4">
              <w:rPr>
                <w:rFonts w:ascii="Calibri" w:hAnsi="Calibri"/>
                <w:lang w:val="pl-PL"/>
              </w:rPr>
              <w:t>)</w:t>
            </w:r>
          </w:p>
        </w:tc>
      </w:tr>
      <w:tr w:rsidR="00213EC4" w:rsidTr="0011702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213EC4" w:rsidP="0011702B">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213EC4" w:rsidRDefault="00213EC4" w:rsidP="0011702B">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213EC4" w:rsidRDefault="00213EC4" w:rsidP="0011702B">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3" w:history="1">
              <w:r w:rsidRPr="000E77CB">
                <w:rPr>
                  <w:rStyle w:val="Hyperlink"/>
                  <w:rFonts w:asciiTheme="minorHAnsi" w:hAnsiTheme="minorHAnsi" w:cs="Arial"/>
                </w:rPr>
                <w:t>chamber@chamber.org.il</w:t>
              </w:r>
            </w:hyperlink>
          </w:p>
        </w:tc>
      </w:tr>
      <w:tr w:rsidR="00213EC4"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8071CA" w:rsidP="0011702B">
            <w:pPr>
              <w:tabs>
                <w:tab w:val="left" w:pos="311"/>
              </w:tabs>
              <w:bidi w:val="0"/>
              <w:jc w:val="both"/>
              <w:rPr>
                <w:rFonts w:asciiTheme="minorHAnsi" w:hAnsiTheme="minorHAnsi" w:cs="Arial"/>
                <w:color w:val="000000"/>
                <w:szCs w:val="24"/>
                <w:rtl/>
              </w:rPr>
            </w:pPr>
            <w:hyperlink r:id="rId14" w:history="1">
              <w:r w:rsidR="00213EC4" w:rsidRPr="004916A9">
                <w:rPr>
                  <w:rStyle w:val="Hyperlink"/>
                  <w:rFonts w:ascii="Calibri" w:hAnsi="Calibri"/>
                </w:rPr>
                <w:t>www.srcosmetics.co.il</w:t>
              </w:r>
            </w:hyperlink>
            <w:r w:rsidR="00213EC4">
              <w:rPr>
                <w:rFonts w:asciiTheme="minorHAnsi" w:hAnsiTheme="minorHAnsi" w:cs="Arial"/>
                <w:color w:val="000000"/>
                <w:szCs w:val="24"/>
              </w:rPr>
              <w:t xml:space="preserve"> </w:t>
            </w:r>
          </w:p>
        </w:tc>
      </w:tr>
      <w:tr w:rsidR="00213EC4" w:rsidRPr="00041A33" w:rsidTr="0011702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041A33" w:rsidRDefault="00213EC4" w:rsidP="0011702B">
            <w:pPr>
              <w:tabs>
                <w:tab w:val="left" w:pos="311"/>
              </w:tabs>
              <w:bidi w:val="0"/>
              <w:jc w:val="both"/>
              <w:rPr>
                <w:rFonts w:asciiTheme="minorHAnsi" w:hAnsiTheme="minorHAnsi" w:cs="Arial"/>
                <w:szCs w:val="24"/>
                <w:rtl/>
              </w:rPr>
            </w:pPr>
            <w:r>
              <w:rPr>
                <w:rFonts w:asciiTheme="minorHAnsi" w:hAnsiTheme="minorHAnsi" w:cs="Arial"/>
                <w:szCs w:val="24"/>
              </w:rPr>
              <w:t>2012</w:t>
            </w:r>
          </w:p>
        </w:tc>
      </w:tr>
      <w:tr w:rsidR="00213EC4"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213EC4" w:rsidP="0011702B">
            <w:pPr>
              <w:tabs>
                <w:tab w:val="left" w:pos="311"/>
              </w:tabs>
              <w:bidi w:val="0"/>
              <w:jc w:val="both"/>
              <w:rPr>
                <w:rFonts w:asciiTheme="minorHAnsi" w:hAnsiTheme="minorHAnsi" w:cs="Arial"/>
                <w:szCs w:val="24"/>
              </w:rPr>
            </w:pPr>
            <w:r>
              <w:rPr>
                <w:rFonts w:asciiTheme="minorHAnsi" w:hAnsiTheme="minorHAnsi" w:cs="Arial"/>
                <w:szCs w:val="24"/>
              </w:rPr>
              <w:t>13</w:t>
            </w:r>
          </w:p>
        </w:tc>
      </w:tr>
      <w:tr w:rsidR="00213EC4"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213EC4" w:rsidP="0011702B">
            <w:pPr>
              <w:tabs>
                <w:tab w:val="left" w:pos="311"/>
              </w:tabs>
              <w:bidi w:val="0"/>
              <w:jc w:val="both"/>
              <w:rPr>
                <w:rFonts w:asciiTheme="minorHAnsi" w:hAnsiTheme="minorHAnsi" w:cs="Arial"/>
                <w:i/>
                <w:iCs/>
                <w:szCs w:val="24"/>
              </w:rPr>
            </w:pPr>
            <w:r w:rsidRPr="009A7EF3">
              <w:rPr>
                <w:rFonts w:asciiTheme="minorHAnsi" w:hAnsiTheme="minorHAnsi" w:cs="Arial"/>
                <w:i/>
                <w:iCs/>
                <w:szCs w:val="24"/>
              </w:rPr>
              <w:t>143121</w:t>
            </w:r>
          </w:p>
        </w:tc>
      </w:tr>
      <w:tr w:rsidR="00213EC4" w:rsidRPr="00A064FD"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A064FD" w:rsidRDefault="00213EC4" w:rsidP="0011702B">
            <w:pPr>
              <w:tabs>
                <w:tab w:val="left" w:pos="311"/>
              </w:tabs>
              <w:bidi w:val="0"/>
              <w:rPr>
                <w:rFonts w:asciiTheme="minorHAnsi" w:hAnsiTheme="minorHAnsi" w:cs="Arial"/>
                <w:b/>
                <w:bCs/>
                <w:i/>
                <w:iCs/>
                <w:szCs w:val="24"/>
                <w:rtl/>
              </w:rPr>
            </w:pPr>
            <w:r w:rsidRPr="004471D3">
              <w:rPr>
                <w:rFonts w:ascii="Calibri" w:hAnsi="Calibri" w:cs="Calibri"/>
                <w:b/>
                <w:bCs/>
                <w:i/>
                <w:iCs/>
                <w:szCs w:val="24"/>
              </w:rPr>
              <w:t>Export</w:t>
            </w:r>
          </w:p>
        </w:tc>
      </w:tr>
      <w:tr w:rsidR="00213EC4" w:rsidRPr="0009006E" w:rsidTr="0011702B">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09006E" w:rsidRDefault="00213EC4" w:rsidP="0011702B">
            <w:pPr>
              <w:bidi w:val="0"/>
              <w:spacing w:before="120" w:after="120"/>
              <w:rPr>
                <w:rFonts w:asciiTheme="minorHAnsi" w:hAnsiTheme="minorHAnsi" w:cs="Arial"/>
                <w:b/>
                <w:bCs/>
                <w:i/>
                <w:iCs/>
                <w:color w:val="000000"/>
                <w:szCs w:val="24"/>
              </w:rPr>
            </w:pPr>
            <w:r w:rsidRPr="009A7EF3">
              <w:rPr>
                <w:rFonts w:asciiTheme="minorHAnsi" w:hAnsiTheme="minorHAnsi" w:cs="Arial"/>
                <w:b/>
                <w:bCs/>
                <w:i/>
                <w:iCs/>
                <w:color w:val="000000"/>
                <w:szCs w:val="24"/>
              </w:rPr>
              <w:t>Professional Cosmetics and Skincare Products</w:t>
            </w:r>
          </w:p>
        </w:tc>
      </w:tr>
      <w:tr w:rsidR="00213EC4" w:rsidRPr="009159DA" w:rsidTr="0011702B">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213EC4" w:rsidP="0011702B">
            <w:pPr>
              <w:bidi w:val="0"/>
              <w:rPr>
                <w:rFonts w:ascii="Calibri" w:hAnsi="Calibri"/>
                <w:szCs w:val="24"/>
                <w:lang w:eastAsia="en-GB" w:bidi="ar-SA"/>
              </w:rPr>
            </w:pPr>
          </w:p>
          <w:p w:rsidR="00213EC4" w:rsidRDefault="00213EC4" w:rsidP="0011702B">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213EC4" w:rsidRDefault="00213EC4" w:rsidP="0011702B">
            <w:pPr>
              <w:bidi w:val="0"/>
              <w:rPr>
                <w:rFonts w:ascii="Calibri" w:hAnsi="Calibri"/>
                <w:b/>
                <w:bCs/>
                <w:szCs w:val="24"/>
                <w:u w:val="single"/>
                <w:lang w:val="en-GB" w:eastAsia="en-GB" w:bidi="ar-SA"/>
              </w:rPr>
            </w:pPr>
          </w:p>
          <w:p w:rsidR="00213EC4" w:rsidRDefault="00213EC4" w:rsidP="0011702B">
            <w:pPr>
              <w:bidi w:val="0"/>
              <w:rPr>
                <w:rFonts w:ascii="Calibri" w:eastAsia="Calibri" w:hAnsi="Calibri" w:cs="Calibri"/>
              </w:rPr>
            </w:pPr>
            <w:r w:rsidRPr="009A7EF3">
              <w:rPr>
                <w:rFonts w:ascii="Calibri" w:eastAsia="Calibri" w:hAnsi="Calibri" w:cs="Calibri"/>
              </w:rPr>
              <w:t>Our company is a global leader in professional cosmetics and skincare innovation, founded 20 years ago by a decorated cosmetologist &amp; certified naturopath.</w:t>
            </w:r>
          </w:p>
          <w:p w:rsidR="00213EC4" w:rsidRPr="009A7EF3" w:rsidRDefault="00213EC4" w:rsidP="0011702B">
            <w:pPr>
              <w:bidi w:val="0"/>
              <w:rPr>
                <w:rFonts w:ascii="Calibri" w:eastAsia="Calibri" w:hAnsi="Calibri" w:cs="Calibri"/>
              </w:rPr>
            </w:pPr>
          </w:p>
          <w:p w:rsidR="00213EC4" w:rsidRDefault="00213EC4" w:rsidP="0011702B">
            <w:pPr>
              <w:bidi w:val="0"/>
              <w:rPr>
                <w:rFonts w:ascii="Calibri" w:eastAsia="Calibri" w:hAnsi="Calibri" w:cs="Calibri"/>
              </w:rPr>
            </w:pPr>
            <w:r w:rsidRPr="009A7EF3">
              <w:rPr>
                <w:rFonts w:ascii="Calibri" w:eastAsia="Calibri" w:hAnsi="Calibri" w:cs="Calibri"/>
              </w:rPr>
              <w:t>Our core values are rooted in nature, with the most profound respect for our planet and humankind.</w:t>
            </w:r>
          </w:p>
          <w:p w:rsidR="00213EC4" w:rsidRPr="009A7EF3" w:rsidRDefault="00213EC4" w:rsidP="0011702B">
            <w:pPr>
              <w:bidi w:val="0"/>
              <w:rPr>
                <w:rFonts w:ascii="Calibri" w:eastAsia="Calibri" w:hAnsi="Calibri" w:cs="Calibri"/>
              </w:rPr>
            </w:pPr>
          </w:p>
          <w:p w:rsidR="00213EC4" w:rsidRDefault="00213EC4" w:rsidP="0011702B">
            <w:pPr>
              <w:bidi w:val="0"/>
              <w:rPr>
                <w:rFonts w:ascii="Calibri" w:eastAsia="Calibri" w:hAnsi="Calibri" w:cs="Calibri"/>
              </w:rPr>
            </w:pPr>
            <w:r w:rsidRPr="009A7EF3">
              <w:rPr>
                <w:rFonts w:ascii="Calibri" w:eastAsia="Calibri" w:hAnsi="Calibri" w:cs="Calibri"/>
              </w:rPr>
              <w:t xml:space="preserve">Our products </w:t>
            </w:r>
            <w:proofErr w:type="gramStart"/>
            <w:r w:rsidRPr="009A7EF3">
              <w:rPr>
                <w:rFonts w:ascii="Calibri" w:eastAsia="Calibri" w:hAnsi="Calibri" w:cs="Calibri"/>
              </w:rPr>
              <w:t>are crafted</w:t>
            </w:r>
            <w:proofErr w:type="gramEnd"/>
            <w:r w:rsidRPr="009A7EF3">
              <w:rPr>
                <w:rFonts w:ascii="Calibri" w:eastAsia="Calibri" w:hAnsi="Calibri" w:cs="Calibri"/>
              </w:rPr>
              <w:t xml:space="preserve"> to the highest standards of quality and meet global clean cosmetic requirements. Every detail </w:t>
            </w:r>
            <w:proofErr w:type="gramStart"/>
            <w:r w:rsidRPr="009A7EF3">
              <w:rPr>
                <w:rFonts w:ascii="Calibri" w:eastAsia="Calibri" w:hAnsi="Calibri" w:cs="Calibri"/>
              </w:rPr>
              <w:t>is taken</w:t>
            </w:r>
            <w:proofErr w:type="gramEnd"/>
            <w:r w:rsidRPr="009A7EF3">
              <w:rPr>
                <w:rFonts w:ascii="Calibri" w:eastAsia="Calibri" w:hAnsi="Calibri" w:cs="Calibri"/>
              </w:rPr>
              <w:t xml:space="preserve"> into consideration, from selecting each precious ingredient across five continents to ensuring that they come together to create potent, luxurious, and highly effective skincare.</w:t>
            </w:r>
          </w:p>
          <w:p w:rsidR="00213EC4" w:rsidRPr="009A7EF3" w:rsidRDefault="00213EC4" w:rsidP="0011702B">
            <w:pPr>
              <w:bidi w:val="0"/>
              <w:rPr>
                <w:rFonts w:ascii="Calibri" w:eastAsia="Calibri" w:hAnsi="Calibri" w:cs="Calibri"/>
              </w:rPr>
            </w:pPr>
          </w:p>
          <w:p w:rsidR="00213EC4" w:rsidRPr="009A7EF3" w:rsidRDefault="00213EC4" w:rsidP="0011702B">
            <w:pPr>
              <w:bidi w:val="0"/>
              <w:rPr>
                <w:rFonts w:ascii="Calibri" w:eastAsia="Calibri" w:hAnsi="Calibri" w:cs="Calibri"/>
              </w:rPr>
            </w:pPr>
            <w:r w:rsidRPr="009A7EF3">
              <w:rPr>
                <w:rFonts w:ascii="Calibri" w:eastAsia="Calibri" w:hAnsi="Calibri" w:cs="Calibri"/>
              </w:rPr>
              <w:t xml:space="preserve">We provide professional training on methods for working with the company's products, </w:t>
            </w:r>
            <w:proofErr w:type="spellStart"/>
            <w:r w:rsidRPr="009A7EF3">
              <w:rPr>
                <w:rFonts w:ascii="Calibri" w:eastAsia="Calibri" w:hAnsi="Calibri" w:cs="Calibri"/>
              </w:rPr>
              <w:t>mesotherapy</w:t>
            </w:r>
            <w:proofErr w:type="spellEnd"/>
            <w:r w:rsidRPr="009A7EF3">
              <w:rPr>
                <w:rFonts w:ascii="Calibri" w:eastAsia="Calibri" w:hAnsi="Calibri" w:cs="Calibri"/>
              </w:rPr>
              <w:t xml:space="preserve"> treatment courses, and many other topics. Moreover, we have launched special series of our products at major conferences in Israel and abroad.</w:t>
            </w:r>
          </w:p>
          <w:p w:rsidR="00213EC4" w:rsidRDefault="00213EC4" w:rsidP="0011702B">
            <w:pPr>
              <w:bidi w:val="0"/>
              <w:rPr>
                <w:rFonts w:ascii="Calibri" w:eastAsia="Calibri" w:hAnsi="Calibri" w:cs="Calibri"/>
              </w:rPr>
            </w:pPr>
          </w:p>
          <w:p w:rsidR="00213EC4" w:rsidRPr="003F78F9" w:rsidRDefault="00213EC4" w:rsidP="00213EC4">
            <w:pPr>
              <w:bidi w:val="0"/>
              <w:rPr>
                <w:rFonts w:ascii="Calibri" w:eastAsia="Calibri" w:hAnsi="Calibri" w:cs="Calibri"/>
              </w:rPr>
            </w:pPr>
          </w:p>
          <w:p w:rsidR="00213EC4" w:rsidRPr="009159DA" w:rsidRDefault="00213EC4" w:rsidP="0011702B">
            <w:pPr>
              <w:bidi w:val="0"/>
              <w:rPr>
                <w:rFonts w:ascii="Calibri" w:hAnsi="Calibri"/>
                <w:szCs w:val="24"/>
                <w:lang w:eastAsia="en-GB" w:bidi="ar-SA"/>
              </w:rPr>
            </w:pPr>
          </w:p>
        </w:tc>
      </w:tr>
      <w:tr w:rsidR="00213EC4" w:rsidTr="00213EC4">
        <w:trPr>
          <w:trHeight w:val="1035"/>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jc w:val="both"/>
              <w:rPr>
                <w:rFonts w:asciiTheme="minorHAnsi" w:hAnsiTheme="minorHAnsi" w:cs="Arial"/>
                <w:color w:val="000000"/>
                <w:szCs w:val="24"/>
              </w:rPr>
            </w:pPr>
            <w:r w:rsidRPr="00AD1AB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Pr="009A7EF3" w:rsidRDefault="00213EC4" w:rsidP="0011702B">
            <w:pPr>
              <w:bidi w:val="0"/>
              <w:rPr>
                <w:rFonts w:ascii="Calibri" w:eastAsia="Calibri" w:hAnsi="Calibri" w:cs="Calibri"/>
              </w:rPr>
            </w:pPr>
            <w:r>
              <w:rPr>
                <w:rFonts w:ascii="Calibri" w:eastAsia="Calibri" w:hAnsi="Calibri" w:cs="Calibri"/>
              </w:rPr>
              <w:t>B</w:t>
            </w:r>
            <w:r w:rsidRPr="009A7EF3">
              <w:rPr>
                <w:rFonts w:ascii="Calibri" w:eastAsia="Calibri" w:hAnsi="Calibri" w:cs="Calibri"/>
              </w:rPr>
              <w:t>eauticians, beauty salons, spas, etc.</w:t>
            </w:r>
            <w:r>
              <w:rPr>
                <w:rFonts w:ascii="Calibri" w:hAnsi="Calibri"/>
              </w:rPr>
              <w:t xml:space="preserve"> </w:t>
            </w:r>
          </w:p>
        </w:tc>
      </w:tr>
      <w:tr w:rsidR="00213EC4" w:rsidTr="00213EC4">
        <w:trPr>
          <w:trHeight w:val="98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13EC4" w:rsidRDefault="00213EC4" w:rsidP="0011702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13EC4" w:rsidRDefault="00213EC4" w:rsidP="0011702B">
            <w:pPr>
              <w:bidi w:val="0"/>
              <w:rPr>
                <w:rFonts w:asciiTheme="minorHAnsi" w:hAnsiTheme="minorHAnsi"/>
                <w:color w:val="000000"/>
                <w:szCs w:val="24"/>
              </w:rPr>
            </w:pPr>
            <w:r>
              <w:rPr>
                <w:rFonts w:ascii="Calibri" w:hAnsi="Calibri"/>
              </w:rPr>
              <w:t>USA</w:t>
            </w:r>
            <w:r>
              <w:rPr>
                <w:rFonts w:ascii="Calibri" w:hAnsi="Calibri"/>
              </w:rPr>
              <w:br/>
            </w:r>
            <w:r w:rsidRPr="00CB093D">
              <w:rPr>
                <w:rFonts w:ascii="Calibri" w:hAnsi="Calibri"/>
              </w:rPr>
              <w:t>  </w:t>
            </w:r>
          </w:p>
        </w:tc>
      </w:tr>
    </w:tbl>
    <w:p w:rsidR="00213EC4" w:rsidRDefault="00213EC4" w:rsidP="00213EC4">
      <w:pPr>
        <w:bidi w:val="0"/>
        <w:jc w:val="center"/>
        <w:rPr>
          <w:rFonts w:asciiTheme="minorHAnsi" w:hAnsiTheme="minorHAnsi" w:cs="Arial"/>
          <w:b/>
          <w:bCs/>
          <w:sz w:val="32"/>
          <w:szCs w:val="32"/>
          <w:u w:val="single"/>
        </w:rPr>
      </w:pPr>
    </w:p>
    <w:p w:rsidR="00213EC4" w:rsidRDefault="00213EC4" w:rsidP="00213EC4">
      <w:pPr>
        <w:bidi w:val="0"/>
        <w:jc w:val="center"/>
        <w:rPr>
          <w:rFonts w:asciiTheme="minorHAnsi" w:hAnsiTheme="minorHAnsi" w:cs="Arial"/>
          <w:b/>
          <w:bCs/>
          <w:sz w:val="32"/>
          <w:szCs w:val="32"/>
          <w:u w:val="single"/>
        </w:rPr>
      </w:pPr>
    </w:p>
    <w:p w:rsidR="00213EC4" w:rsidRDefault="00213EC4" w:rsidP="00213EC4">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0C3AE8" w:rsidRPr="00F76D1C"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3AE8" w:rsidRDefault="000C3AE8" w:rsidP="0011702B">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3AE8" w:rsidRPr="00F76D1C" w:rsidRDefault="008071CA" w:rsidP="0011702B">
            <w:pPr>
              <w:autoSpaceDE/>
              <w:bidi w:val="0"/>
              <w:spacing w:before="120" w:after="120"/>
              <w:rPr>
                <w:rStyle w:val="Strong"/>
                <w:rFonts w:asciiTheme="minorHAnsi" w:hAnsiTheme="minorHAnsi" w:cs="Arial"/>
                <w:b w:val="0"/>
                <w:bCs w:val="0"/>
              </w:rPr>
            </w:pPr>
            <w:hyperlink r:id="rId15" w:history="1">
              <w:r w:rsidR="000C3AE8" w:rsidRPr="004471D3">
                <w:rPr>
                  <w:rStyle w:val="Hyperlink"/>
                  <w:rFonts w:ascii="Calibri" w:hAnsi="Calibri"/>
                  <w:b/>
                  <w:bCs/>
                  <w:lang w:val="pl-PL"/>
                </w:rPr>
                <w:t>Yanaytech Smart Innovations Ltd.</w:t>
              </w:r>
            </w:hyperlink>
            <w:r w:rsidR="000C3AE8">
              <w:rPr>
                <w:rFonts w:ascii="Calibri" w:hAnsi="Calibri"/>
                <w:lang w:val="pl-PL"/>
              </w:rPr>
              <w:t xml:space="preserve"> (</w:t>
            </w:r>
            <w:r w:rsidR="000C3AE8" w:rsidRPr="00176A4F">
              <w:rPr>
                <w:rFonts w:ascii="Calibri" w:hAnsi="Calibri"/>
                <w:lang w:val="pl-PL"/>
              </w:rPr>
              <w:t>52669</w:t>
            </w:r>
            <w:r w:rsidR="000C3AE8">
              <w:rPr>
                <w:rFonts w:ascii="Calibri" w:hAnsi="Calibri"/>
                <w:lang w:val="pl-PL"/>
              </w:rPr>
              <w:t>)</w:t>
            </w:r>
          </w:p>
        </w:tc>
      </w:tr>
      <w:tr w:rsidR="000C3AE8" w:rsidTr="0011702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3AE8" w:rsidRDefault="000C3AE8" w:rsidP="0011702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3AE8" w:rsidRDefault="000C3AE8" w:rsidP="0011702B">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0C3AE8" w:rsidRDefault="000C3AE8" w:rsidP="0011702B">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0C3AE8" w:rsidRDefault="000C3AE8" w:rsidP="0011702B">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6" w:history="1">
              <w:r w:rsidRPr="000E77CB">
                <w:rPr>
                  <w:rStyle w:val="Hyperlink"/>
                  <w:rFonts w:asciiTheme="minorHAnsi" w:hAnsiTheme="minorHAnsi" w:cs="Arial"/>
                </w:rPr>
                <w:t>chamber@chamber.org.il</w:t>
              </w:r>
            </w:hyperlink>
          </w:p>
        </w:tc>
      </w:tr>
      <w:tr w:rsidR="000C3AE8"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3AE8" w:rsidRDefault="000C3AE8" w:rsidP="0011702B">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3AE8" w:rsidRDefault="008071CA" w:rsidP="0011702B">
            <w:pPr>
              <w:tabs>
                <w:tab w:val="left" w:pos="311"/>
              </w:tabs>
              <w:bidi w:val="0"/>
              <w:jc w:val="both"/>
              <w:rPr>
                <w:rFonts w:asciiTheme="minorHAnsi" w:hAnsiTheme="minorHAnsi" w:cs="Arial"/>
                <w:color w:val="000000"/>
                <w:szCs w:val="24"/>
                <w:rtl/>
              </w:rPr>
            </w:pPr>
            <w:hyperlink r:id="rId17" w:history="1">
              <w:r w:rsidR="000C3AE8" w:rsidRPr="004916A9">
                <w:rPr>
                  <w:rStyle w:val="Hyperlink"/>
                  <w:rFonts w:ascii="Calibri" w:hAnsi="Calibri"/>
                </w:rPr>
                <w:t>www.yanaytech.com</w:t>
              </w:r>
            </w:hyperlink>
          </w:p>
        </w:tc>
      </w:tr>
      <w:tr w:rsidR="000C3AE8" w:rsidTr="0011702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3AE8" w:rsidRDefault="000C3AE8" w:rsidP="0011702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3AE8" w:rsidRPr="00041A33" w:rsidRDefault="000C3AE8" w:rsidP="0011702B">
            <w:pPr>
              <w:tabs>
                <w:tab w:val="left" w:pos="311"/>
              </w:tabs>
              <w:bidi w:val="0"/>
              <w:jc w:val="both"/>
              <w:rPr>
                <w:rFonts w:asciiTheme="minorHAnsi" w:hAnsiTheme="minorHAnsi" w:cs="Arial"/>
                <w:szCs w:val="24"/>
                <w:rtl/>
              </w:rPr>
            </w:pPr>
            <w:r>
              <w:rPr>
                <w:rFonts w:asciiTheme="minorHAnsi" w:hAnsiTheme="minorHAnsi" w:cs="Arial"/>
                <w:szCs w:val="24"/>
              </w:rPr>
              <w:t>2019</w:t>
            </w:r>
          </w:p>
        </w:tc>
      </w:tr>
      <w:tr w:rsidR="000C3AE8"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3AE8" w:rsidRDefault="000C3AE8" w:rsidP="0011702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3AE8" w:rsidRDefault="000C3AE8" w:rsidP="0011702B">
            <w:pPr>
              <w:tabs>
                <w:tab w:val="left" w:pos="311"/>
              </w:tabs>
              <w:bidi w:val="0"/>
              <w:jc w:val="both"/>
              <w:rPr>
                <w:rFonts w:asciiTheme="minorHAnsi" w:hAnsiTheme="minorHAnsi" w:cs="Arial"/>
                <w:szCs w:val="24"/>
              </w:rPr>
            </w:pPr>
            <w:r>
              <w:rPr>
                <w:rFonts w:asciiTheme="minorHAnsi" w:hAnsiTheme="minorHAnsi" w:cs="Arial"/>
                <w:szCs w:val="24"/>
              </w:rPr>
              <w:t>4</w:t>
            </w:r>
          </w:p>
        </w:tc>
      </w:tr>
      <w:tr w:rsidR="000C3AE8"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3AE8" w:rsidRDefault="000C3AE8" w:rsidP="0011702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3AE8" w:rsidRDefault="000C3AE8" w:rsidP="0011702B">
            <w:pPr>
              <w:tabs>
                <w:tab w:val="left" w:pos="311"/>
              </w:tabs>
              <w:bidi w:val="0"/>
              <w:jc w:val="both"/>
              <w:rPr>
                <w:rFonts w:asciiTheme="minorHAnsi" w:hAnsiTheme="minorHAnsi" w:cs="Arial"/>
                <w:i/>
                <w:iCs/>
                <w:szCs w:val="24"/>
              </w:rPr>
            </w:pPr>
            <w:r w:rsidRPr="004471D3">
              <w:rPr>
                <w:rFonts w:asciiTheme="minorHAnsi" w:hAnsiTheme="minorHAnsi" w:cs="Arial"/>
                <w:i/>
                <w:iCs/>
                <w:szCs w:val="24"/>
              </w:rPr>
              <w:t>143120</w:t>
            </w:r>
          </w:p>
        </w:tc>
      </w:tr>
      <w:tr w:rsidR="000C3AE8"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3AE8" w:rsidRDefault="000C3AE8" w:rsidP="0011702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3AE8" w:rsidRPr="00A064FD" w:rsidRDefault="000C3AE8" w:rsidP="0011702B">
            <w:pPr>
              <w:tabs>
                <w:tab w:val="left" w:pos="311"/>
              </w:tabs>
              <w:bidi w:val="0"/>
              <w:rPr>
                <w:rFonts w:asciiTheme="minorHAnsi" w:hAnsiTheme="minorHAnsi" w:cs="Arial"/>
                <w:b/>
                <w:bCs/>
                <w:i/>
                <w:iCs/>
                <w:szCs w:val="24"/>
                <w:rtl/>
              </w:rPr>
            </w:pPr>
            <w:r w:rsidRPr="004471D3">
              <w:rPr>
                <w:rFonts w:ascii="Calibri" w:hAnsi="Calibri" w:cs="Calibri"/>
                <w:b/>
                <w:bCs/>
                <w:i/>
                <w:iCs/>
                <w:szCs w:val="24"/>
              </w:rPr>
              <w:t>Export, Cooperation/Joint Venture</w:t>
            </w:r>
          </w:p>
        </w:tc>
      </w:tr>
      <w:tr w:rsidR="000C3AE8" w:rsidRPr="0009006E" w:rsidTr="0011702B">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3AE8" w:rsidRDefault="000C3AE8" w:rsidP="0011702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3AE8" w:rsidRPr="0009006E" w:rsidRDefault="001E7A25" w:rsidP="0011702B">
            <w:pPr>
              <w:bidi w:val="0"/>
              <w:spacing w:before="120" w:after="120"/>
              <w:rPr>
                <w:rFonts w:asciiTheme="minorHAnsi" w:hAnsiTheme="minorHAnsi" w:cs="Arial"/>
                <w:b/>
                <w:bCs/>
                <w:i/>
                <w:iCs/>
                <w:color w:val="000000"/>
                <w:szCs w:val="24"/>
              </w:rPr>
            </w:pPr>
            <w:r>
              <w:rPr>
                <w:rFonts w:asciiTheme="minorHAnsi" w:hAnsiTheme="minorHAnsi" w:cs="Arial"/>
                <w:b/>
                <w:bCs/>
                <w:i/>
                <w:iCs/>
                <w:color w:val="000000"/>
                <w:szCs w:val="24"/>
              </w:rPr>
              <w:t>Innovative Sensor for Dairy Farms/Milking S</w:t>
            </w:r>
            <w:r w:rsidR="000C3AE8" w:rsidRPr="009A7EF3">
              <w:rPr>
                <w:rFonts w:asciiTheme="minorHAnsi" w:hAnsiTheme="minorHAnsi" w:cs="Arial"/>
                <w:b/>
                <w:bCs/>
                <w:i/>
                <w:iCs/>
                <w:color w:val="000000"/>
                <w:szCs w:val="24"/>
              </w:rPr>
              <w:t>ystems</w:t>
            </w:r>
          </w:p>
        </w:tc>
      </w:tr>
      <w:tr w:rsidR="000C3AE8" w:rsidRPr="009159DA" w:rsidTr="0011702B">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3AE8" w:rsidRDefault="000C3AE8" w:rsidP="0011702B">
            <w:pPr>
              <w:bidi w:val="0"/>
              <w:rPr>
                <w:rFonts w:ascii="Calibri" w:hAnsi="Calibri"/>
                <w:szCs w:val="24"/>
                <w:lang w:eastAsia="en-GB" w:bidi="ar-SA"/>
              </w:rPr>
            </w:pPr>
          </w:p>
          <w:p w:rsidR="000C3AE8" w:rsidRDefault="000C3AE8" w:rsidP="0011702B">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0C3AE8" w:rsidRDefault="000C3AE8" w:rsidP="0011702B">
            <w:pPr>
              <w:bidi w:val="0"/>
              <w:rPr>
                <w:rFonts w:ascii="Calibri" w:hAnsi="Calibri"/>
                <w:b/>
                <w:bCs/>
                <w:szCs w:val="24"/>
                <w:u w:val="single"/>
                <w:lang w:val="en-GB" w:eastAsia="en-GB" w:bidi="ar-SA"/>
              </w:rPr>
            </w:pPr>
          </w:p>
          <w:p w:rsidR="000C3AE8" w:rsidRDefault="000C3AE8" w:rsidP="0011702B">
            <w:pPr>
              <w:bidi w:val="0"/>
              <w:rPr>
                <w:rFonts w:ascii="Calibri" w:eastAsia="Calibri" w:hAnsi="Calibri" w:cs="Calibri"/>
              </w:rPr>
            </w:pPr>
            <w:r w:rsidRPr="004471D3">
              <w:rPr>
                <w:rFonts w:ascii="Calibri" w:eastAsia="Calibri" w:hAnsi="Calibri" w:cs="Calibri"/>
              </w:rPr>
              <w:t>We are a young and dynamic company with over ten years of experience, providing smart solutions to everyday challenges in the agricultural industry in general and the field of milking systems in particular.</w:t>
            </w:r>
          </w:p>
          <w:p w:rsidR="000C3AE8" w:rsidRPr="004471D3" w:rsidRDefault="000C3AE8" w:rsidP="0011702B">
            <w:pPr>
              <w:bidi w:val="0"/>
              <w:rPr>
                <w:rFonts w:ascii="Calibri" w:eastAsia="Calibri" w:hAnsi="Calibri" w:cs="Calibri"/>
              </w:rPr>
            </w:pPr>
          </w:p>
          <w:p w:rsidR="000C3AE8" w:rsidRDefault="000C3AE8" w:rsidP="0011702B">
            <w:pPr>
              <w:bidi w:val="0"/>
              <w:rPr>
                <w:rFonts w:ascii="Calibri" w:eastAsia="Calibri" w:hAnsi="Calibri" w:cs="Calibri"/>
              </w:rPr>
            </w:pPr>
            <w:r w:rsidRPr="004471D3">
              <w:rPr>
                <w:rFonts w:ascii="Calibri" w:eastAsia="Calibri" w:hAnsi="Calibri" w:cs="Calibri"/>
              </w:rPr>
              <w:t xml:space="preserve">Our innovative milking switch is comprised of an advanced interface consisting of a wearable ring and a durable metal button operated through a magnetic proximity sensor. The farmer wears the ring while conducting the milking process to activate the vacuum in the milking system. This acts as a replacement for the “start” button located in the control box, which tends to wear out very quickly, making it difficult to operate and causing a waste of resources, effort, and time. The vacuum </w:t>
            </w:r>
            <w:proofErr w:type="gramStart"/>
            <w:r w:rsidRPr="004471D3">
              <w:rPr>
                <w:rFonts w:ascii="Calibri" w:eastAsia="Calibri" w:hAnsi="Calibri" w:cs="Calibri"/>
              </w:rPr>
              <w:t>is activated</w:t>
            </w:r>
            <w:proofErr w:type="gramEnd"/>
            <w:r w:rsidRPr="004471D3">
              <w:rPr>
                <w:rFonts w:ascii="Calibri" w:eastAsia="Calibri" w:hAnsi="Calibri" w:cs="Calibri"/>
              </w:rPr>
              <w:t xml:space="preserve"> when the farmer brings the ring closer to the metal button. This ensures maximum comfort for the farmer, prevents wear and tear on control boxes, and provides faster operation and significantly improved process efficiency.</w:t>
            </w:r>
          </w:p>
          <w:p w:rsidR="000C3AE8" w:rsidRPr="004471D3" w:rsidRDefault="000C3AE8" w:rsidP="0011702B">
            <w:pPr>
              <w:bidi w:val="0"/>
              <w:rPr>
                <w:rFonts w:ascii="Calibri" w:eastAsia="Calibri" w:hAnsi="Calibri" w:cs="Calibri"/>
              </w:rPr>
            </w:pPr>
          </w:p>
          <w:p w:rsidR="000C3AE8" w:rsidRDefault="000C3AE8" w:rsidP="0011702B">
            <w:pPr>
              <w:bidi w:val="0"/>
              <w:rPr>
                <w:rFonts w:ascii="Calibri" w:eastAsia="Calibri" w:hAnsi="Calibri" w:cs="Calibri"/>
              </w:rPr>
            </w:pPr>
            <w:r w:rsidRPr="004471D3">
              <w:rPr>
                <w:rFonts w:ascii="Calibri" w:eastAsia="Calibri" w:hAnsi="Calibri" w:cs="Calibri"/>
              </w:rPr>
              <w:t>Our switch is revolutionary and interfaces with all milking systems. It significantly improves the efficiency of the milking process, saving time and money for the farmer.</w:t>
            </w:r>
          </w:p>
          <w:p w:rsidR="000C3AE8" w:rsidRPr="004471D3" w:rsidRDefault="000C3AE8" w:rsidP="0011702B">
            <w:pPr>
              <w:bidi w:val="0"/>
              <w:rPr>
                <w:rFonts w:ascii="Calibri" w:eastAsia="Calibri" w:hAnsi="Calibri" w:cs="Calibri"/>
              </w:rPr>
            </w:pPr>
          </w:p>
          <w:p w:rsidR="000C3AE8" w:rsidRPr="003F78F9" w:rsidRDefault="000C3AE8" w:rsidP="0011702B">
            <w:pPr>
              <w:bidi w:val="0"/>
              <w:rPr>
                <w:rFonts w:ascii="Calibri" w:eastAsia="Calibri" w:hAnsi="Calibri" w:cs="Calibri"/>
              </w:rPr>
            </w:pPr>
            <w:r w:rsidRPr="004471D3">
              <w:rPr>
                <w:rFonts w:ascii="Calibri" w:eastAsia="Calibri" w:hAnsi="Calibri" w:cs="Calibri"/>
              </w:rPr>
              <w:t>Currently, we are looking for partners, distributors, dairy equipment installation companies, and customers in the dairy farming business for our innovative product in the milking system/dairy farm business. </w:t>
            </w:r>
          </w:p>
          <w:p w:rsidR="000C3AE8" w:rsidRDefault="000C3AE8" w:rsidP="0011702B">
            <w:pPr>
              <w:bidi w:val="0"/>
              <w:rPr>
                <w:rFonts w:ascii="Calibri" w:hAnsi="Calibri"/>
                <w:szCs w:val="24"/>
                <w:lang w:eastAsia="en-GB" w:bidi="ar-SA"/>
              </w:rPr>
            </w:pPr>
          </w:p>
          <w:p w:rsidR="000C3AE8" w:rsidRPr="009159DA" w:rsidRDefault="000C3AE8" w:rsidP="0011702B">
            <w:pPr>
              <w:bidi w:val="0"/>
              <w:rPr>
                <w:rFonts w:ascii="Calibri" w:hAnsi="Calibri"/>
                <w:szCs w:val="24"/>
                <w:lang w:eastAsia="en-GB" w:bidi="ar-SA"/>
              </w:rPr>
            </w:pPr>
          </w:p>
        </w:tc>
      </w:tr>
      <w:tr w:rsidR="000C3AE8" w:rsidTr="000C3AE8">
        <w:trPr>
          <w:trHeight w:val="109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3AE8" w:rsidRDefault="000C3AE8" w:rsidP="0011702B">
            <w:pPr>
              <w:bidi w:val="0"/>
              <w:jc w:val="both"/>
              <w:rPr>
                <w:rFonts w:asciiTheme="minorHAnsi" w:hAnsiTheme="minorHAnsi" w:cs="Arial"/>
                <w:color w:val="000000"/>
                <w:szCs w:val="24"/>
              </w:rPr>
            </w:pPr>
            <w:r w:rsidRPr="00AD1AB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3AE8" w:rsidRDefault="000C3AE8" w:rsidP="0011702B">
            <w:pPr>
              <w:pStyle w:val="NormalWeb"/>
              <w:rPr>
                <w:rFonts w:asciiTheme="minorHAnsi" w:hAnsiTheme="minorHAnsi" w:cs="Arial"/>
                <w:color w:val="000000"/>
              </w:rPr>
            </w:pPr>
            <w:r w:rsidRPr="001F5816">
              <w:rPr>
                <w:rFonts w:ascii="Calibri" w:hAnsi="Calibri"/>
              </w:rPr>
              <w:t>Distributors, dealers, milking system equipment installers, and dairy farms customers</w:t>
            </w:r>
            <w:r>
              <w:rPr>
                <w:rFonts w:asciiTheme="minorHAnsi" w:hAnsiTheme="minorHAnsi" w:cs="Arial"/>
                <w:color w:val="000000"/>
              </w:rPr>
              <w:br/>
            </w:r>
          </w:p>
        </w:tc>
      </w:tr>
      <w:tr w:rsidR="000C3AE8" w:rsidTr="000C3AE8">
        <w:trPr>
          <w:trHeight w:val="113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3AE8" w:rsidRDefault="000C3AE8" w:rsidP="0011702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3AE8" w:rsidRDefault="000C3AE8" w:rsidP="0011702B">
            <w:pPr>
              <w:bidi w:val="0"/>
              <w:rPr>
                <w:rFonts w:asciiTheme="minorHAnsi" w:hAnsiTheme="minorHAnsi"/>
                <w:color w:val="000000"/>
                <w:szCs w:val="24"/>
              </w:rPr>
            </w:pPr>
            <w:r w:rsidRPr="001F5816">
              <w:rPr>
                <w:rFonts w:ascii="Calibri" w:hAnsi="Calibri"/>
              </w:rPr>
              <w:t xml:space="preserve">USA, New Zealand, Mexico, South Africa, Europe </w:t>
            </w:r>
            <w:r w:rsidRPr="00CB093D">
              <w:rPr>
                <w:rFonts w:ascii="Calibri" w:hAnsi="Calibri"/>
              </w:rPr>
              <w:t> </w:t>
            </w:r>
            <w:r>
              <w:rPr>
                <w:rFonts w:ascii="Calibri" w:hAnsi="Calibri"/>
              </w:rPr>
              <w:br/>
            </w:r>
            <w:r w:rsidRPr="00CB093D">
              <w:rPr>
                <w:rFonts w:ascii="Calibri" w:hAnsi="Calibri"/>
              </w:rPr>
              <w:t>  </w:t>
            </w:r>
          </w:p>
        </w:tc>
      </w:tr>
    </w:tbl>
    <w:p w:rsidR="00213EC4" w:rsidRDefault="00213EC4" w:rsidP="00213EC4">
      <w:pPr>
        <w:bidi w:val="0"/>
        <w:jc w:val="center"/>
        <w:rPr>
          <w:rFonts w:asciiTheme="minorHAnsi" w:hAnsiTheme="minorHAnsi" w:cs="Arial"/>
          <w:b/>
          <w:bCs/>
          <w:sz w:val="32"/>
          <w:szCs w:val="32"/>
          <w:u w:val="single"/>
        </w:rPr>
      </w:pPr>
    </w:p>
    <w:p w:rsidR="000C3AE8" w:rsidRDefault="000C3AE8" w:rsidP="000C3AE8">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CF0BFA" w:rsidRPr="00F76D1C"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CF0BFA" w:rsidRDefault="00CF0BFA" w:rsidP="0011702B">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F0BFA" w:rsidRPr="00F76D1C" w:rsidRDefault="008071CA" w:rsidP="0011702B">
            <w:pPr>
              <w:autoSpaceDE/>
              <w:bidi w:val="0"/>
              <w:spacing w:before="120" w:after="120"/>
              <w:rPr>
                <w:rStyle w:val="Strong"/>
                <w:rFonts w:asciiTheme="minorHAnsi" w:hAnsiTheme="minorHAnsi" w:cs="Arial"/>
                <w:b w:val="0"/>
                <w:bCs w:val="0"/>
              </w:rPr>
            </w:pPr>
            <w:hyperlink r:id="rId18" w:history="1">
              <w:proofErr w:type="spellStart"/>
              <w:r w:rsidR="00CF0BFA" w:rsidRPr="003D238A">
                <w:rPr>
                  <w:rStyle w:val="Hyperlink"/>
                  <w:rFonts w:asciiTheme="minorHAnsi" w:hAnsiTheme="minorHAnsi" w:cs="Arial"/>
                  <w:b/>
                  <w:bCs/>
                </w:rPr>
                <w:t>Shony</w:t>
              </w:r>
              <w:proofErr w:type="spellEnd"/>
              <w:r w:rsidR="00CF0BFA" w:rsidRPr="003D238A">
                <w:rPr>
                  <w:rStyle w:val="Hyperlink"/>
                  <w:rFonts w:asciiTheme="minorHAnsi" w:hAnsiTheme="minorHAnsi" w:cs="Arial"/>
                  <w:b/>
                  <w:bCs/>
                </w:rPr>
                <w:t xml:space="preserve"> Designed Products for Kitchen and Bathroom</w:t>
              </w:r>
            </w:hyperlink>
            <w:r w:rsidR="00CF0BFA" w:rsidRPr="003D238A">
              <w:rPr>
                <w:rStyle w:val="Strong"/>
                <w:rFonts w:asciiTheme="minorHAnsi" w:hAnsiTheme="minorHAnsi" w:cs="Arial"/>
                <w:b w:val="0"/>
                <w:bCs w:val="0"/>
              </w:rPr>
              <w:t xml:space="preserve"> (56200 )</w:t>
            </w:r>
          </w:p>
        </w:tc>
      </w:tr>
      <w:tr w:rsidR="00CF0BFA" w:rsidTr="0011702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CF0BFA" w:rsidRDefault="00CF0BFA" w:rsidP="0011702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F0BFA" w:rsidRDefault="00CF0BFA" w:rsidP="0011702B">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CF0BFA" w:rsidRDefault="00CF0BFA" w:rsidP="0011702B">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CF0BFA" w:rsidRDefault="00CF0BFA" w:rsidP="0011702B">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9" w:history="1">
              <w:r w:rsidRPr="000E77CB">
                <w:rPr>
                  <w:rStyle w:val="Hyperlink"/>
                  <w:rFonts w:asciiTheme="minorHAnsi" w:hAnsiTheme="minorHAnsi" w:cs="Arial"/>
                </w:rPr>
                <w:t>chamber@chamber.org.il</w:t>
              </w:r>
            </w:hyperlink>
          </w:p>
        </w:tc>
      </w:tr>
      <w:tr w:rsidR="00CF0BFA"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CF0BFA" w:rsidRDefault="00CF0BFA" w:rsidP="0011702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F0BFA" w:rsidRDefault="00CF0BFA" w:rsidP="0011702B">
            <w:pPr>
              <w:tabs>
                <w:tab w:val="left" w:pos="311"/>
              </w:tabs>
              <w:bidi w:val="0"/>
              <w:jc w:val="both"/>
              <w:rPr>
                <w:rFonts w:asciiTheme="minorHAnsi" w:hAnsiTheme="minorHAnsi" w:cs="Arial"/>
                <w:color w:val="000000"/>
                <w:szCs w:val="24"/>
                <w:rtl/>
              </w:rPr>
            </w:pPr>
            <w:r w:rsidRPr="003D238A">
              <w:rPr>
                <w:rStyle w:val="Hyperlink"/>
                <w:rFonts w:asciiTheme="minorHAnsi" w:hAnsiTheme="minorHAnsi" w:cs="Arial"/>
                <w:szCs w:val="24"/>
              </w:rPr>
              <w:t>www.hop-pth.com</w:t>
            </w:r>
          </w:p>
        </w:tc>
      </w:tr>
      <w:tr w:rsidR="00CF0BFA" w:rsidTr="0011702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CF0BFA" w:rsidRDefault="00CF0BFA" w:rsidP="0011702B">
            <w:pPr>
              <w:bidi w:val="0"/>
              <w:spacing w:line="360" w:lineRule="auto"/>
              <w:rPr>
                <w:rFonts w:asciiTheme="minorHAnsi" w:hAnsiTheme="minorHAnsi" w:cs="Arial"/>
                <w:color w:val="000000"/>
                <w:szCs w:val="24"/>
              </w:rPr>
            </w:pPr>
            <w:r>
              <w:rPr>
                <w:rFonts w:asciiTheme="minorHAnsi" w:hAnsiTheme="minorHAnsi" w:cs="Arial"/>
                <w:color w:val="000000"/>
                <w:szCs w:val="24"/>
              </w:rPr>
              <w:lastRenderedPageBreak/>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F0BFA" w:rsidRPr="00041A33" w:rsidRDefault="00CF0BFA" w:rsidP="0011702B">
            <w:pPr>
              <w:tabs>
                <w:tab w:val="left" w:pos="311"/>
              </w:tabs>
              <w:bidi w:val="0"/>
              <w:jc w:val="both"/>
              <w:rPr>
                <w:rFonts w:asciiTheme="minorHAnsi" w:hAnsiTheme="minorHAnsi" w:cs="Arial"/>
                <w:szCs w:val="24"/>
                <w:rtl/>
              </w:rPr>
            </w:pPr>
            <w:r>
              <w:rPr>
                <w:rFonts w:asciiTheme="minorHAnsi" w:hAnsiTheme="minorHAnsi" w:cs="Arial"/>
                <w:szCs w:val="24"/>
              </w:rPr>
              <w:t>1985</w:t>
            </w:r>
          </w:p>
        </w:tc>
      </w:tr>
      <w:tr w:rsidR="00CF0BFA"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CF0BFA" w:rsidRDefault="00CF0BFA" w:rsidP="0011702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F0BFA" w:rsidRDefault="00CF0BFA" w:rsidP="0011702B">
            <w:pPr>
              <w:tabs>
                <w:tab w:val="left" w:pos="311"/>
              </w:tabs>
              <w:bidi w:val="0"/>
              <w:jc w:val="both"/>
              <w:rPr>
                <w:rFonts w:asciiTheme="minorHAnsi" w:hAnsiTheme="minorHAnsi" w:cs="Arial"/>
                <w:szCs w:val="24"/>
              </w:rPr>
            </w:pPr>
          </w:p>
        </w:tc>
      </w:tr>
      <w:tr w:rsidR="00CF0BFA"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CF0BFA" w:rsidRDefault="00CF0BFA" w:rsidP="0011702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F0BFA" w:rsidRDefault="00CF0BFA" w:rsidP="0011702B">
            <w:pPr>
              <w:tabs>
                <w:tab w:val="left" w:pos="311"/>
              </w:tabs>
              <w:bidi w:val="0"/>
              <w:jc w:val="both"/>
              <w:rPr>
                <w:rFonts w:asciiTheme="minorHAnsi" w:hAnsiTheme="minorHAnsi" w:cs="Arial"/>
                <w:i/>
                <w:iCs/>
                <w:szCs w:val="24"/>
              </w:rPr>
            </w:pPr>
            <w:r w:rsidRPr="003D238A">
              <w:rPr>
                <w:rFonts w:asciiTheme="minorHAnsi" w:hAnsiTheme="minorHAnsi" w:cs="Arial"/>
                <w:i/>
                <w:iCs/>
                <w:szCs w:val="24"/>
              </w:rPr>
              <w:t>143113</w:t>
            </w:r>
          </w:p>
        </w:tc>
      </w:tr>
      <w:tr w:rsidR="00CF0BFA"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CF0BFA" w:rsidRDefault="00CF0BFA" w:rsidP="0011702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F0BFA" w:rsidRPr="003D238A" w:rsidRDefault="00CF0BFA" w:rsidP="0011702B">
            <w:pPr>
              <w:tabs>
                <w:tab w:val="left" w:pos="311"/>
              </w:tabs>
              <w:bidi w:val="0"/>
              <w:rPr>
                <w:rFonts w:asciiTheme="minorHAnsi" w:hAnsiTheme="minorHAnsi" w:cs="Arial"/>
                <w:b/>
                <w:bCs/>
                <w:i/>
                <w:iCs/>
                <w:szCs w:val="24"/>
                <w:rtl/>
              </w:rPr>
            </w:pPr>
            <w:r w:rsidRPr="003D238A">
              <w:rPr>
                <w:rFonts w:ascii="Calibri" w:hAnsi="Calibri" w:cs="Calibri"/>
                <w:b/>
                <w:bCs/>
                <w:i/>
                <w:iCs/>
                <w:szCs w:val="24"/>
              </w:rPr>
              <w:t>Export, Cooperation/Joint Venture</w:t>
            </w:r>
          </w:p>
        </w:tc>
      </w:tr>
      <w:tr w:rsidR="00CF0BFA" w:rsidRPr="0009006E" w:rsidTr="0011702B">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CF0BFA" w:rsidRDefault="00CF0BFA" w:rsidP="0011702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F0BFA" w:rsidRPr="0009006E" w:rsidRDefault="00CF0BFA" w:rsidP="0011702B">
            <w:pPr>
              <w:bidi w:val="0"/>
              <w:spacing w:before="120" w:after="120"/>
              <w:rPr>
                <w:rFonts w:asciiTheme="minorHAnsi" w:hAnsiTheme="minorHAnsi" w:cs="Arial"/>
                <w:b/>
                <w:bCs/>
                <w:i/>
                <w:iCs/>
                <w:color w:val="000000"/>
                <w:szCs w:val="24"/>
              </w:rPr>
            </w:pPr>
            <w:r w:rsidRPr="003D238A">
              <w:rPr>
                <w:rFonts w:asciiTheme="minorHAnsi" w:hAnsiTheme="minorHAnsi" w:cs="Arial"/>
                <w:b/>
                <w:bCs/>
                <w:i/>
                <w:iCs/>
                <w:color w:val="000000"/>
                <w:szCs w:val="24"/>
              </w:rPr>
              <w:t xml:space="preserve">Green, </w:t>
            </w:r>
            <w:r w:rsidR="001E7A25">
              <w:rPr>
                <w:rFonts w:asciiTheme="minorHAnsi" w:hAnsiTheme="minorHAnsi" w:cs="Arial"/>
                <w:b/>
                <w:bCs/>
                <w:i/>
                <w:iCs/>
                <w:color w:val="000000"/>
                <w:szCs w:val="24"/>
              </w:rPr>
              <w:t>C</w:t>
            </w:r>
            <w:r w:rsidRPr="003D238A">
              <w:rPr>
                <w:rFonts w:asciiTheme="minorHAnsi" w:hAnsiTheme="minorHAnsi" w:cs="Arial"/>
                <w:b/>
                <w:bCs/>
                <w:i/>
                <w:iCs/>
                <w:color w:val="000000"/>
                <w:szCs w:val="24"/>
              </w:rPr>
              <w:t>hemical-free</w:t>
            </w:r>
            <w:r>
              <w:rPr>
                <w:rFonts w:asciiTheme="minorHAnsi" w:hAnsiTheme="minorHAnsi" w:cs="Arial"/>
                <w:b/>
                <w:bCs/>
                <w:i/>
                <w:iCs/>
                <w:color w:val="000000"/>
                <w:szCs w:val="24"/>
              </w:rPr>
              <w:t>,</w:t>
            </w:r>
            <w:r w:rsidR="001E7A25">
              <w:rPr>
                <w:rFonts w:asciiTheme="minorHAnsi" w:hAnsiTheme="minorHAnsi" w:cs="Arial"/>
                <w:b/>
                <w:bCs/>
                <w:i/>
                <w:iCs/>
                <w:color w:val="000000"/>
                <w:szCs w:val="24"/>
              </w:rPr>
              <w:t xml:space="preserve"> Innovative Scale Products for D</w:t>
            </w:r>
            <w:r w:rsidRPr="003D238A">
              <w:rPr>
                <w:rFonts w:asciiTheme="minorHAnsi" w:hAnsiTheme="minorHAnsi" w:cs="Arial"/>
                <w:b/>
                <w:bCs/>
                <w:i/>
                <w:iCs/>
                <w:color w:val="000000"/>
                <w:szCs w:val="24"/>
              </w:rPr>
              <w:t xml:space="preserve">omestic and </w:t>
            </w:r>
            <w:r w:rsidR="001E7A25">
              <w:rPr>
                <w:rFonts w:asciiTheme="minorHAnsi" w:hAnsiTheme="minorHAnsi" w:cs="Arial"/>
                <w:b/>
                <w:bCs/>
                <w:i/>
                <w:iCs/>
                <w:color w:val="000000"/>
                <w:szCs w:val="24"/>
              </w:rPr>
              <w:t>Industrial A</w:t>
            </w:r>
            <w:r w:rsidRPr="003D238A">
              <w:rPr>
                <w:rFonts w:asciiTheme="minorHAnsi" w:hAnsiTheme="minorHAnsi" w:cs="Arial"/>
                <w:b/>
                <w:bCs/>
                <w:i/>
                <w:iCs/>
                <w:color w:val="000000"/>
                <w:szCs w:val="24"/>
              </w:rPr>
              <w:t>pplication</w:t>
            </w:r>
          </w:p>
        </w:tc>
      </w:tr>
      <w:tr w:rsidR="00CF0BFA" w:rsidRPr="009159DA" w:rsidTr="0011702B">
        <w:trPr>
          <w:trHeight w:val="4350"/>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F0BFA" w:rsidRDefault="00CF0BFA" w:rsidP="0011702B">
            <w:pPr>
              <w:bidi w:val="0"/>
              <w:rPr>
                <w:rFonts w:ascii="Calibri" w:hAnsi="Calibri"/>
                <w:szCs w:val="24"/>
                <w:lang w:eastAsia="en-GB" w:bidi="ar-SA"/>
              </w:rPr>
            </w:pPr>
          </w:p>
          <w:p w:rsidR="00CF0BFA" w:rsidRDefault="00CF0BFA" w:rsidP="0011702B">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CF0BFA" w:rsidRDefault="00CF0BFA" w:rsidP="0011702B">
            <w:pPr>
              <w:bidi w:val="0"/>
              <w:jc w:val="right"/>
              <w:rPr>
                <w:rFonts w:ascii="Calibri" w:hAnsi="Calibri"/>
                <w:b/>
                <w:bCs/>
                <w:szCs w:val="24"/>
                <w:u w:val="single"/>
                <w:lang w:val="en-GB" w:eastAsia="en-GB" w:bidi="ar-SA"/>
              </w:rPr>
            </w:pPr>
          </w:p>
          <w:p w:rsidR="00CF0BFA" w:rsidRDefault="00CF0BFA" w:rsidP="0011702B">
            <w:pPr>
              <w:bidi w:val="0"/>
              <w:rPr>
                <w:rFonts w:ascii="Calibri" w:hAnsi="Calibri"/>
              </w:rPr>
            </w:pPr>
            <w:r w:rsidRPr="001A091B">
              <w:rPr>
                <w:rFonts w:ascii="Calibri" w:hAnsi="Calibri"/>
              </w:rPr>
              <w:t>For over 40 years, our company has been providing our clients with exclusive import and marketing of the best quality kitchen and bath products from the world's leading manufacturers. In addition, we distribute and export green, chemical-free, innovative scale products for domestic and industrial applications.</w:t>
            </w:r>
          </w:p>
          <w:p w:rsidR="00CF0BFA" w:rsidRPr="001A091B" w:rsidRDefault="00CF0BFA" w:rsidP="0011702B">
            <w:pPr>
              <w:bidi w:val="0"/>
              <w:rPr>
                <w:rFonts w:ascii="Calibri" w:hAnsi="Calibri"/>
              </w:rPr>
            </w:pPr>
          </w:p>
          <w:p w:rsidR="00CF0BFA" w:rsidRDefault="00CF0BFA" w:rsidP="0011702B">
            <w:pPr>
              <w:bidi w:val="0"/>
              <w:rPr>
                <w:rFonts w:ascii="Calibri" w:hAnsi="Calibri"/>
              </w:rPr>
            </w:pPr>
            <w:r w:rsidRPr="001A091B">
              <w:rPr>
                <w:rFonts w:ascii="Calibri" w:hAnsi="Calibri"/>
              </w:rPr>
              <w:t>Our international export department is currently looking to enlarge its international distributor portfolio for our product.</w:t>
            </w:r>
          </w:p>
          <w:p w:rsidR="00CF0BFA" w:rsidRPr="001A091B" w:rsidRDefault="00CF0BFA" w:rsidP="0011702B">
            <w:pPr>
              <w:bidi w:val="0"/>
              <w:rPr>
                <w:rFonts w:ascii="Calibri" w:hAnsi="Calibri"/>
              </w:rPr>
            </w:pPr>
          </w:p>
          <w:p w:rsidR="00CF0BFA" w:rsidRPr="001A091B" w:rsidRDefault="00CF0BFA" w:rsidP="0011702B">
            <w:pPr>
              <w:bidi w:val="0"/>
              <w:rPr>
                <w:rFonts w:ascii="Calibri" w:hAnsi="Calibri"/>
              </w:rPr>
            </w:pPr>
            <w:r w:rsidRPr="001A091B">
              <w:rPr>
                <w:rFonts w:ascii="Calibri" w:hAnsi="Calibri"/>
              </w:rPr>
              <w:t xml:space="preserve">Our product is an innovative scale treatment and preventive system that works without any chemicals and </w:t>
            </w:r>
            <w:proofErr w:type="gramStart"/>
            <w:r w:rsidRPr="001A091B">
              <w:rPr>
                <w:rFonts w:ascii="Calibri" w:hAnsi="Calibri"/>
              </w:rPr>
              <w:t>can be used</w:t>
            </w:r>
            <w:proofErr w:type="gramEnd"/>
            <w:r w:rsidRPr="001A091B">
              <w:rPr>
                <w:rFonts w:ascii="Calibri" w:hAnsi="Calibri"/>
              </w:rPr>
              <w:t xml:space="preserve"> as a sole solution or in addition to bigger water treatment systems.</w:t>
            </w:r>
          </w:p>
          <w:p w:rsidR="00CF0BFA" w:rsidRPr="001A091B" w:rsidRDefault="00CF0BFA" w:rsidP="0011702B">
            <w:pPr>
              <w:bidi w:val="0"/>
              <w:rPr>
                <w:rFonts w:ascii="Calibri" w:hAnsi="Calibri"/>
              </w:rPr>
            </w:pPr>
            <w:r w:rsidRPr="001A091B">
              <w:rPr>
                <w:rFonts w:ascii="Calibri" w:hAnsi="Calibri"/>
              </w:rPr>
              <w:t>Our solution is suitable for domestic usage and industrial application in water heat exchangers, cooling towers, and other water-related industries. </w:t>
            </w:r>
          </w:p>
          <w:p w:rsidR="00CF0BFA" w:rsidRPr="009159DA" w:rsidRDefault="00CF0BFA" w:rsidP="0011702B">
            <w:pPr>
              <w:bidi w:val="0"/>
              <w:rPr>
                <w:rFonts w:ascii="Calibri" w:hAnsi="Calibri"/>
                <w:szCs w:val="24"/>
                <w:lang w:eastAsia="en-GB" w:bidi="ar-SA"/>
              </w:rPr>
            </w:pPr>
          </w:p>
        </w:tc>
      </w:tr>
      <w:tr w:rsidR="00CF0BFA" w:rsidTr="00CF0BFA">
        <w:trPr>
          <w:trHeight w:val="126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CF0BFA" w:rsidRDefault="00CF0BFA" w:rsidP="0011702B">
            <w:pPr>
              <w:bidi w:val="0"/>
              <w:jc w:val="both"/>
              <w:rPr>
                <w:rFonts w:asciiTheme="minorHAnsi" w:hAnsiTheme="minorHAnsi" w:cs="Arial"/>
                <w:color w:val="000000"/>
                <w:szCs w:val="24"/>
              </w:rPr>
            </w:pPr>
            <w:r w:rsidRPr="00AD1AB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F0BFA" w:rsidRDefault="00CF0BFA" w:rsidP="0011702B">
            <w:pPr>
              <w:pStyle w:val="NormalWeb"/>
              <w:rPr>
                <w:rFonts w:asciiTheme="minorHAnsi" w:hAnsiTheme="minorHAnsi" w:cs="Arial"/>
                <w:color w:val="000000"/>
              </w:rPr>
            </w:pPr>
            <w:r w:rsidRPr="001A091B">
              <w:rPr>
                <w:rFonts w:ascii="Calibri" w:hAnsi="Calibri"/>
              </w:rPr>
              <w:t>We are looking for distributors worldwide that can become retail or industrial B2B sellers of our products. We are interested in serious long-term cooperation.</w:t>
            </w:r>
            <w:r>
              <w:rPr>
                <w:rFonts w:asciiTheme="minorHAnsi" w:hAnsiTheme="minorHAnsi" w:cs="Arial"/>
                <w:color w:val="000000"/>
              </w:rPr>
              <w:br/>
            </w:r>
          </w:p>
        </w:tc>
      </w:tr>
      <w:tr w:rsidR="00CF0BFA" w:rsidTr="00CF0BFA">
        <w:trPr>
          <w:trHeight w:val="12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CF0BFA" w:rsidRDefault="00CF0BFA" w:rsidP="0011702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F0BFA" w:rsidRDefault="00CF0BFA" w:rsidP="0011702B">
            <w:pPr>
              <w:bidi w:val="0"/>
              <w:rPr>
                <w:rFonts w:ascii="Calibri" w:hAnsi="Calibri"/>
              </w:rPr>
            </w:pPr>
            <w:r>
              <w:rPr>
                <w:rFonts w:ascii="Calibri" w:hAnsi="Calibri"/>
              </w:rPr>
              <w:t>Worldwide</w:t>
            </w:r>
          </w:p>
          <w:p w:rsidR="00CF0BFA" w:rsidRDefault="00CF0BFA" w:rsidP="0011702B">
            <w:pPr>
              <w:bidi w:val="0"/>
              <w:rPr>
                <w:rFonts w:asciiTheme="minorHAnsi" w:hAnsiTheme="minorHAnsi"/>
                <w:color w:val="000000"/>
                <w:szCs w:val="24"/>
              </w:rPr>
            </w:pPr>
            <w:r w:rsidRPr="00CB093D">
              <w:rPr>
                <w:rFonts w:ascii="Calibri" w:hAnsi="Calibri"/>
              </w:rPr>
              <w:t xml:space="preserve">    </w:t>
            </w:r>
          </w:p>
        </w:tc>
      </w:tr>
    </w:tbl>
    <w:p w:rsidR="00CF0BFA" w:rsidRDefault="00CF0BFA" w:rsidP="00CF0BFA">
      <w:pPr>
        <w:bidi w:val="0"/>
        <w:jc w:val="center"/>
        <w:rPr>
          <w:rFonts w:asciiTheme="minorHAnsi" w:hAnsiTheme="minorHAnsi" w:cs="Arial"/>
          <w:b/>
          <w:bCs/>
          <w:sz w:val="32"/>
          <w:szCs w:val="32"/>
          <w:u w:val="single"/>
        </w:rPr>
      </w:pPr>
    </w:p>
    <w:p w:rsidR="00CF0BFA" w:rsidRDefault="00CF0BFA" w:rsidP="00CF0BFA">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F47B2" w:rsidRPr="00F76D1C"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Pr="00F6632E" w:rsidRDefault="008071CA" w:rsidP="00DD0C03">
            <w:pPr>
              <w:autoSpaceDE/>
              <w:bidi w:val="0"/>
              <w:spacing w:before="120" w:after="120"/>
              <w:rPr>
                <w:rStyle w:val="Strong"/>
                <w:rFonts w:asciiTheme="minorHAnsi" w:hAnsiTheme="minorHAnsi" w:cs="Arial"/>
                <w:b w:val="0"/>
                <w:bCs w:val="0"/>
                <w:lang w:val="pl-PL"/>
              </w:rPr>
            </w:pPr>
            <w:hyperlink r:id="rId20" w:history="1">
              <w:r w:rsidR="000C1D02" w:rsidRPr="000C1D02">
                <w:rPr>
                  <w:rStyle w:val="Hyperlink"/>
                  <w:rFonts w:ascii="Calibri" w:hAnsi="Calibri"/>
                  <w:b/>
                  <w:bCs/>
                  <w:lang w:val="pl-PL"/>
                </w:rPr>
                <w:t>Yossi Finkelstein</w:t>
              </w:r>
            </w:hyperlink>
            <w:r w:rsidR="000C1D02">
              <w:rPr>
                <w:rFonts w:ascii="Calibri" w:hAnsi="Calibri"/>
                <w:lang w:val="pl-PL"/>
              </w:rPr>
              <w:t xml:space="preserve"> (</w:t>
            </w:r>
            <w:r w:rsidR="000C1D02" w:rsidRPr="003F617C">
              <w:rPr>
                <w:rFonts w:ascii="Calibri" w:hAnsi="Calibri"/>
                <w:lang w:val="pl-PL"/>
              </w:rPr>
              <w:t>67028</w:t>
            </w:r>
            <w:r w:rsidR="000C1D02">
              <w:rPr>
                <w:rFonts w:ascii="Calibri" w:hAnsi="Calibri"/>
                <w:lang w:val="pl-PL"/>
              </w:rPr>
              <w:t>)</w:t>
            </w:r>
          </w:p>
        </w:tc>
      </w:tr>
      <w:tr w:rsidR="00BF47B2" w:rsidTr="008C6D3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BF47B2" w:rsidP="003C3BCB">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F47B2" w:rsidRDefault="00BF47B2" w:rsidP="003C3BCB">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F47B2" w:rsidRDefault="00BF47B2" w:rsidP="003C3BCB">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1" w:history="1">
              <w:r w:rsidRPr="000E77CB">
                <w:rPr>
                  <w:rStyle w:val="Hyperlink"/>
                  <w:rFonts w:asciiTheme="minorHAnsi" w:hAnsiTheme="minorHAnsi" w:cs="Arial"/>
                </w:rPr>
                <w:t>chamber@chamber.org.il</w:t>
              </w:r>
            </w:hyperlink>
          </w:p>
        </w:tc>
      </w:tr>
      <w:tr w:rsidR="00BF47B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6632E" w:rsidRDefault="00F6632E" w:rsidP="00F6632E">
            <w:pPr>
              <w:tabs>
                <w:tab w:val="left" w:pos="311"/>
              </w:tabs>
              <w:bidi w:val="0"/>
              <w:jc w:val="both"/>
              <w:rPr>
                <w:rFonts w:asciiTheme="minorHAnsi" w:hAnsiTheme="minorHAnsi" w:cs="Arial"/>
                <w:color w:val="000000"/>
                <w:szCs w:val="24"/>
                <w:rtl/>
              </w:rPr>
            </w:pPr>
          </w:p>
        </w:tc>
      </w:tr>
      <w:tr w:rsidR="00BF47B2" w:rsidTr="008C6D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Pr="00041A33" w:rsidRDefault="00F6632E" w:rsidP="000C1D02">
            <w:pPr>
              <w:tabs>
                <w:tab w:val="left" w:pos="311"/>
              </w:tabs>
              <w:bidi w:val="0"/>
              <w:jc w:val="both"/>
              <w:rPr>
                <w:rFonts w:asciiTheme="minorHAnsi" w:hAnsiTheme="minorHAnsi" w:cs="Arial"/>
                <w:szCs w:val="24"/>
                <w:rtl/>
              </w:rPr>
            </w:pPr>
            <w:r>
              <w:rPr>
                <w:rFonts w:asciiTheme="minorHAnsi" w:hAnsiTheme="minorHAnsi" w:cs="Arial"/>
                <w:szCs w:val="24"/>
              </w:rPr>
              <w:t>20</w:t>
            </w:r>
            <w:r w:rsidR="000C1D02">
              <w:rPr>
                <w:rFonts w:asciiTheme="minorHAnsi" w:hAnsiTheme="minorHAnsi" w:cs="Arial"/>
                <w:szCs w:val="24"/>
              </w:rPr>
              <w:t>1</w:t>
            </w:r>
            <w:r>
              <w:rPr>
                <w:rFonts w:asciiTheme="minorHAnsi" w:hAnsiTheme="minorHAnsi" w:cs="Arial"/>
                <w:szCs w:val="24"/>
              </w:rPr>
              <w:t>8</w:t>
            </w:r>
          </w:p>
        </w:tc>
      </w:tr>
      <w:tr w:rsidR="00BF47B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F6632E" w:rsidP="000C1D02">
            <w:pPr>
              <w:tabs>
                <w:tab w:val="left" w:pos="311"/>
              </w:tabs>
              <w:bidi w:val="0"/>
              <w:jc w:val="both"/>
              <w:rPr>
                <w:rFonts w:asciiTheme="minorHAnsi" w:hAnsiTheme="minorHAnsi" w:cs="Arial"/>
                <w:szCs w:val="24"/>
              </w:rPr>
            </w:pPr>
            <w:r>
              <w:rPr>
                <w:rFonts w:asciiTheme="minorHAnsi" w:hAnsiTheme="minorHAnsi" w:cs="Arial"/>
                <w:szCs w:val="24"/>
              </w:rPr>
              <w:t>1</w:t>
            </w:r>
            <w:r w:rsidR="000C1D02">
              <w:rPr>
                <w:rFonts w:asciiTheme="minorHAnsi" w:hAnsiTheme="minorHAnsi" w:cs="Arial"/>
                <w:szCs w:val="24"/>
              </w:rPr>
              <w:t>-10</w:t>
            </w:r>
          </w:p>
        </w:tc>
      </w:tr>
      <w:tr w:rsidR="00BF47B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0C1D02" w:rsidP="003C3BCB">
            <w:pPr>
              <w:tabs>
                <w:tab w:val="left" w:pos="311"/>
              </w:tabs>
              <w:bidi w:val="0"/>
              <w:jc w:val="both"/>
              <w:rPr>
                <w:rFonts w:asciiTheme="minorHAnsi" w:hAnsiTheme="minorHAnsi" w:cs="Arial"/>
                <w:i/>
                <w:iCs/>
                <w:szCs w:val="24"/>
              </w:rPr>
            </w:pPr>
            <w:r w:rsidRPr="000C1D02">
              <w:rPr>
                <w:rFonts w:asciiTheme="minorHAnsi" w:hAnsiTheme="minorHAnsi" w:cs="Arial"/>
                <w:i/>
                <w:iCs/>
                <w:szCs w:val="24"/>
              </w:rPr>
              <w:t>143111</w:t>
            </w:r>
          </w:p>
        </w:tc>
      </w:tr>
      <w:tr w:rsidR="00EA4FE0"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A4FE0" w:rsidRDefault="00EA4FE0" w:rsidP="00931C2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A4FE0" w:rsidRPr="00A064FD" w:rsidRDefault="00EA4FE0" w:rsidP="00EA4FE0">
            <w:pPr>
              <w:tabs>
                <w:tab w:val="left" w:pos="311"/>
              </w:tabs>
              <w:bidi w:val="0"/>
              <w:rPr>
                <w:rFonts w:asciiTheme="minorHAnsi" w:hAnsiTheme="minorHAnsi" w:cs="Arial"/>
                <w:b/>
                <w:bCs/>
                <w:i/>
                <w:iCs/>
                <w:szCs w:val="24"/>
                <w:rtl/>
              </w:rPr>
            </w:pPr>
            <w:r>
              <w:rPr>
                <w:rFonts w:asciiTheme="minorHAnsi" w:hAnsiTheme="minorHAnsi" w:cstheme="minorHAnsi"/>
                <w:b/>
                <w:bCs/>
                <w:i/>
                <w:iCs/>
              </w:rPr>
              <w:t>Ex</w:t>
            </w:r>
            <w:r w:rsidRPr="00A064FD">
              <w:rPr>
                <w:rFonts w:asciiTheme="minorHAnsi" w:hAnsiTheme="minorHAnsi" w:cstheme="minorHAnsi"/>
                <w:b/>
                <w:bCs/>
                <w:i/>
                <w:iCs/>
              </w:rPr>
              <w:t>port</w:t>
            </w:r>
          </w:p>
        </w:tc>
      </w:tr>
      <w:tr w:rsidR="00BF47B2" w:rsidRPr="0009006E" w:rsidTr="008C6D3F">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1D02" w:rsidRPr="000C1D02" w:rsidRDefault="000C1D02" w:rsidP="000C1D02">
            <w:pPr>
              <w:bidi w:val="0"/>
              <w:spacing w:before="120" w:after="120"/>
              <w:rPr>
                <w:rFonts w:ascii="Calibri" w:hAnsi="Calibri"/>
                <w:b/>
                <w:bCs/>
                <w:i/>
                <w:iCs/>
              </w:rPr>
            </w:pPr>
            <w:r>
              <w:rPr>
                <w:rFonts w:ascii="Calibri" w:hAnsi="Calibri"/>
                <w:b/>
                <w:bCs/>
                <w:i/>
                <w:iCs/>
              </w:rPr>
              <w:t xml:space="preserve">Extremely </w:t>
            </w:r>
            <w:r w:rsidRPr="000C1D02">
              <w:rPr>
                <w:rFonts w:ascii="Calibri" w:hAnsi="Calibri"/>
                <w:b/>
                <w:bCs/>
                <w:i/>
                <w:iCs/>
              </w:rPr>
              <w:t>Effective (99.9%) Anti-Pigeon Spike Unit</w:t>
            </w:r>
          </w:p>
        </w:tc>
      </w:tr>
      <w:tr w:rsidR="00BF47B2" w:rsidRPr="009159DA" w:rsidTr="008C6D3F">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BF47B2" w:rsidP="00F6632E">
            <w:pPr>
              <w:bidi w:val="0"/>
              <w:rPr>
                <w:rFonts w:ascii="Calibri" w:hAnsi="Calibri"/>
                <w:szCs w:val="24"/>
                <w:lang w:eastAsia="en-GB" w:bidi="ar-SA"/>
              </w:rPr>
            </w:pPr>
          </w:p>
          <w:p w:rsidR="00BF47B2" w:rsidRDefault="00BF47B2" w:rsidP="00F6632E">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F47B2" w:rsidRDefault="00BF47B2" w:rsidP="00F6632E">
            <w:pPr>
              <w:bidi w:val="0"/>
              <w:jc w:val="right"/>
              <w:rPr>
                <w:rFonts w:ascii="Calibri" w:hAnsi="Calibri"/>
                <w:b/>
                <w:bCs/>
                <w:szCs w:val="24"/>
                <w:u w:val="single"/>
                <w:lang w:val="en-GB" w:eastAsia="en-GB" w:bidi="ar-SA"/>
              </w:rPr>
            </w:pPr>
          </w:p>
          <w:p w:rsidR="000C1D02" w:rsidRDefault="000C1D02" w:rsidP="000C1D02">
            <w:pPr>
              <w:bidi w:val="0"/>
              <w:jc w:val="both"/>
              <w:rPr>
                <w:rFonts w:ascii="Calibri" w:hAnsi="Calibri"/>
                <w:szCs w:val="24"/>
                <w:lang w:eastAsia="en-GB" w:bidi="ar-SA"/>
              </w:rPr>
            </w:pPr>
            <w:r w:rsidRPr="000C1D02">
              <w:rPr>
                <w:rFonts w:ascii="Calibri" w:hAnsi="Calibri"/>
                <w:szCs w:val="24"/>
                <w:lang w:eastAsia="en-GB" w:bidi="ar-SA"/>
              </w:rPr>
              <w:t xml:space="preserve">This revolutionary pigeon-deterring spike unit possesses unique qualities; professionals </w:t>
            </w:r>
            <w:proofErr w:type="gramStart"/>
            <w:r w:rsidRPr="000C1D02">
              <w:rPr>
                <w:rFonts w:ascii="Calibri" w:hAnsi="Calibri"/>
                <w:szCs w:val="24"/>
                <w:lang w:eastAsia="en-GB" w:bidi="ar-SA"/>
              </w:rPr>
              <w:t>have uniquely &amp; expertly engineered</w:t>
            </w:r>
            <w:proofErr w:type="gramEnd"/>
            <w:r w:rsidRPr="000C1D02">
              <w:rPr>
                <w:rFonts w:ascii="Calibri" w:hAnsi="Calibri"/>
                <w:szCs w:val="24"/>
                <w:lang w:eastAsia="en-GB" w:bidi="ar-SA"/>
              </w:rPr>
              <w:t xml:space="preserve"> this product to address avian infiltration tactics and provide better solutions for the deterrence of birds.</w:t>
            </w:r>
          </w:p>
          <w:p w:rsidR="004471D3" w:rsidRPr="000C1D02" w:rsidRDefault="004471D3" w:rsidP="004471D3">
            <w:pPr>
              <w:bidi w:val="0"/>
              <w:jc w:val="both"/>
              <w:rPr>
                <w:rFonts w:ascii="Calibri" w:hAnsi="Calibri"/>
                <w:szCs w:val="24"/>
                <w:lang w:eastAsia="en-GB" w:bidi="ar-SA"/>
              </w:rPr>
            </w:pPr>
          </w:p>
          <w:p w:rsidR="000C1D02" w:rsidRPr="000C1D02" w:rsidRDefault="000C1D02" w:rsidP="000C1D02">
            <w:pPr>
              <w:bidi w:val="0"/>
              <w:jc w:val="both"/>
              <w:rPr>
                <w:rFonts w:ascii="Calibri" w:hAnsi="Calibri"/>
                <w:szCs w:val="24"/>
                <w:lang w:eastAsia="en-GB" w:bidi="ar-SA"/>
              </w:rPr>
            </w:pPr>
            <w:r w:rsidRPr="000C1D02">
              <w:rPr>
                <w:rFonts w:ascii="Calibri" w:hAnsi="Calibri"/>
                <w:szCs w:val="24"/>
                <w:lang w:eastAsia="en-GB" w:bidi="ar-SA"/>
              </w:rPr>
              <w:t>Features:</w:t>
            </w:r>
          </w:p>
          <w:p w:rsidR="000C1D02" w:rsidRPr="000C1D02" w:rsidRDefault="000C1D02" w:rsidP="000C1D02">
            <w:pPr>
              <w:bidi w:val="0"/>
              <w:jc w:val="both"/>
              <w:rPr>
                <w:rFonts w:ascii="Calibri" w:hAnsi="Calibri"/>
                <w:szCs w:val="24"/>
                <w:lang w:eastAsia="en-GB" w:bidi="ar-SA"/>
              </w:rPr>
            </w:pPr>
            <w:r w:rsidRPr="000C1D02">
              <w:rPr>
                <w:rFonts w:ascii="Calibri" w:hAnsi="Calibri"/>
                <w:szCs w:val="24"/>
                <w:lang w:eastAsia="en-GB" w:bidi="ar-SA"/>
              </w:rPr>
              <w:t>* Extreme-Width (29cm) with full area coverage - leaves no room for pigeons to land on.</w:t>
            </w:r>
          </w:p>
          <w:p w:rsidR="000C1D02" w:rsidRPr="000C1D02" w:rsidRDefault="000C1D02" w:rsidP="000C1D02">
            <w:pPr>
              <w:bidi w:val="0"/>
              <w:jc w:val="both"/>
              <w:rPr>
                <w:rFonts w:ascii="Calibri" w:hAnsi="Calibri"/>
                <w:szCs w:val="24"/>
                <w:lang w:eastAsia="en-GB" w:bidi="ar-SA"/>
              </w:rPr>
            </w:pPr>
            <w:r w:rsidRPr="000C1D02">
              <w:rPr>
                <w:rFonts w:ascii="Calibri" w:hAnsi="Calibri"/>
                <w:szCs w:val="24"/>
                <w:lang w:eastAsia="en-GB" w:bidi="ar-SA"/>
              </w:rPr>
              <w:t>* Advanced, super-effective (180 degrees, half-circle) uniquely engineered spike array design.</w:t>
            </w:r>
          </w:p>
          <w:p w:rsidR="000C1D02" w:rsidRPr="000C1D02" w:rsidRDefault="000C1D02" w:rsidP="000C1D02">
            <w:pPr>
              <w:bidi w:val="0"/>
              <w:jc w:val="both"/>
              <w:rPr>
                <w:rFonts w:ascii="Calibri" w:hAnsi="Calibri"/>
                <w:szCs w:val="24"/>
                <w:lang w:eastAsia="en-GB" w:bidi="ar-SA"/>
              </w:rPr>
            </w:pPr>
            <w:r w:rsidRPr="000C1D02">
              <w:rPr>
                <w:rFonts w:ascii="Calibri" w:hAnsi="Calibri"/>
                <w:szCs w:val="24"/>
                <w:lang w:eastAsia="en-GB" w:bidi="ar-SA"/>
              </w:rPr>
              <w:t>* Highly dense spikes (2 cm) – narrow spaces prevent pigeons from penetrating.</w:t>
            </w:r>
          </w:p>
          <w:p w:rsidR="000C1D02" w:rsidRPr="000C1D02" w:rsidRDefault="000C1D02" w:rsidP="000C1D02">
            <w:pPr>
              <w:bidi w:val="0"/>
              <w:jc w:val="both"/>
              <w:rPr>
                <w:rFonts w:ascii="Calibri" w:hAnsi="Calibri"/>
                <w:szCs w:val="24"/>
                <w:lang w:eastAsia="en-GB" w:bidi="ar-SA"/>
              </w:rPr>
            </w:pPr>
            <w:r w:rsidRPr="000C1D02">
              <w:rPr>
                <w:rFonts w:ascii="Calibri" w:hAnsi="Calibri"/>
                <w:szCs w:val="24"/>
                <w:lang w:eastAsia="en-GB" w:bidi="ar-SA"/>
              </w:rPr>
              <w:t>* Modularity - UNIQUE FEATURE: controllable width (20-29 cm) to match various surfaces.</w:t>
            </w:r>
          </w:p>
          <w:p w:rsidR="000C1D02" w:rsidRPr="000C1D02" w:rsidRDefault="000C1D02" w:rsidP="000C1D02">
            <w:pPr>
              <w:bidi w:val="0"/>
              <w:jc w:val="both"/>
              <w:rPr>
                <w:rFonts w:ascii="Calibri" w:hAnsi="Calibri"/>
                <w:szCs w:val="24"/>
                <w:lang w:eastAsia="en-GB" w:bidi="ar-SA"/>
              </w:rPr>
            </w:pPr>
            <w:r w:rsidRPr="000C1D02">
              <w:rPr>
                <w:rFonts w:ascii="Calibri" w:hAnsi="Calibri"/>
                <w:szCs w:val="24"/>
                <w:lang w:eastAsia="en-GB" w:bidi="ar-SA"/>
              </w:rPr>
              <w:t>* Fast &amp; easy installation: speedy installation with professional results, no experience needed for use!</w:t>
            </w:r>
          </w:p>
          <w:p w:rsidR="000C1D02" w:rsidRDefault="000C1D02" w:rsidP="000C1D02">
            <w:pPr>
              <w:bidi w:val="0"/>
              <w:jc w:val="both"/>
              <w:rPr>
                <w:rFonts w:ascii="Calibri" w:hAnsi="Calibri"/>
                <w:szCs w:val="24"/>
                <w:lang w:eastAsia="en-GB" w:bidi="ar-SA"/>
              </w:rPr>
            </w:pPr>
            <w:r w:rsidRPr="000C1D02">
              <w:rPr>
                <w:rFonts w:ascii="Calibri" w:hAnsi="Calibri"/>
                <w:szCs w:val="24"/>
                <w:lang w:eastAsia="en-GB" w:bidi="ar-SA"/>
              </w:rPr>
              <w:t>* The most cost-effective (75%) and installation-time-saving (75%) unit in the world compared to regular spike units.</w:t>
            </w:r>
          </w:p>
          <w:p w:rsidR="004471D3" w:rsidRPr="000C1D02" w:rsidRDefault="004471D3" w:rsidP="004471D3">
            <w:pPr>
              <w:bidi w:val="0"/>
              <w:jc w:val="both"/>
              <w:rPr>
                <w:rFonts w:ascii="Calibri" w:hAnsi="Calibri"/>
                <w:szCs w:val="24"/>
                <w:lang w:eastAsia="en-GB" w:bidi="ar-SA"/>
              </w:rPr>
            </w:pPr>
          </w:p>
          <w:p w:rsidR="000C1D02" w:rsidRPr="000C1D02" w:rsidRDefault="000C1D02" w:rsidP="000C1D02">
            <w:pPr>
              <w:bidi w:val="0"/>
              <w:jc w:val="both"/>
              <w:rPr>
                <w:rFonts w:ascii="Calibri" w:hAnsi="Calibri"/>
                <w:szCs w:val="24"/>
                <w:lang w:eastAsia="en-GB" w:bidi="ar-SA"/>
              </w:rPr>
            </w:pPr>
            <w:r w:rsidRPr="000C1D02">
              <w:rPr>
                <w:rFonts w:ascii="Calibri" w:hAnsi="Calibri"/>
                <w:szCs w:val="24"/>
                <w:lang w:eastAsia="en-GB" w:bidi="ar-SA"/>
              </w:rPr>
              <w:t xml:space="preserve">The amazing results of this spike unit will give great satisfaction and ease of mind to both the professional installer and the amateur </w:t>
            </w:r>
            <w:proofErr w:type="spellStart"/>
            <w:r w:rsidRPr="000C1D02">
              <w:rPr>
                <w:rFonts w:ascii="Calibri" w:hAnsi="Calibri"/>
                <w:szCs w:val="24"/>
                <w:lang w:eastAsia="en-GB" w:bidi="ar-SA"/>
              </w:rPr>
              <w:t>DIYer</w:t>
            </w:r>
            <w:proofErr w:type="spellEnd"/>
            <w:r w:rsidRPr="000C1D02">
              <w:rPr>
                <w:rFonts w:ascii="Calibri" w:hAnsi="Calibri"/>
                <w:szCs w:val="24"/>
                <w:lang w:eastAsia="en-GB" w:bidi="ar-SA"/>
              </w:rPr>
              <w:t>.</w:t>
            </w:r>
          </w:p>
          <w:p w:rsidR="004471D3" w:rsidRDefault="004471D3" w:rsidP="000C1D02">
            <w:pPr>
              <w:bidi w:val="0"/>
              <w:jc w:val="both"/>
              <w:rPr>
                <w:rFonts w:ascii="Calibri" w:hAnsi="Calibri"/>
                <w:szCs w:val="24"/>
                <w:lang w:eastAsia="en-GB" w:bidi="ar-SA"/>
              </w:rPr>
            </w:pPr>
          </w:p>
          <w:p w:rsidR="000C1D02" w:rsidRPr="000C1D02" w:rsidRDefault="000C1D02" w:rsidP="004471D3">
            <w:pPr>
              <w:bidi w:val="0"/>
              <w:jc w:val="both"/>
              <w:rPr>
                <w:rFonts w:ascii="Calibri" w:hAnsi="Calibri"/>
                <w:szCs w:val="24"/>
                <w:lang w:eastAsia="en-GB" w:bidi="ar-SA"/>
              </w:rPr>
            </w:pPr>
            <w:r w:rsidRPr="000C1D02">
              <w:rPr>
                <w:rFonts w:ascii="Calibri" w:hAnsi="Calibri"/>
                <w:szCs w:val="24"/>
                <w:lang w:eastAsia="en-GB" w:bidi="ar-SA"/>
              </w:rPr>
              <w:t>We offer reasonable pricing, a high-quality product, and dedicated service.</w:t>
            </w:r>
          </w:p>
          <w:p w:rsidR="000C1D02" w:rsidRPr="009159DA" w:rsidRDefault="000C1D02" w:rsidP="001A091B">
            <w:pPr>
              <w:bidi w:val="0"/>
              <w:jc w:val="both"/>
              <w:rPr>
                <w:rFonts w:ascii="Calibri" w:hAnsi="Calibri"/>
                <w:szCs w:val="24"/>
                <w:lang w:eastAsia="en-GB" w:bidi="ar-SA"/>
              </w:rPr>
            </w:pPr>
          </w:p>
        </w:tc>
      </w:tr>
      <w:tr w:rsidR="00BF47B2" w:rsidTr="000C1D02">
        <w:trPr>
          <w:trHeight w:val="78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jc w:val="both"/>
              <w:rPr>
                <w:rFonts w:asciiTheme="minorHAnsi" w:hAnsiTheme="minorHAnsi" w:cs="Arial"/>
                <w:color w:val="000000"/>
                <w:szCs w:val="24"/>
              </w:rPr>
            </w:pPr>
            <w:r w:rsidRPr="00AD1AB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0C1D02" w:rsidP="003C3BCB">
            <w:pPr>
              <w:pStyle w:val="NormalWeb"/>
              <w:rPr>
                <w:rFonts w:asciiTheme="minorHAnsi" w:hAnsiTheme="minorHAnsi" w:cs="Arial"/>
                <w:color w:val="000000"/>
              </w:rPr>
            </w:pPr>
            <w:r>
              <w:rPr>
                <w:rFonts w:ascii="Calibri" w:hAnsi="Calibri"/>
              </w:rPr>
              <w:t xml:space="preserve">Distributors </w:t>
            </w:r>
          </w:p>
        </w:tc>
      </w:tr>
      <w:tr w:rsidR="00BF47B2" w:rsidTr="000C1D02">
        <w:trPr>
          <w:trHeight w:val="84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0C1D02" w:rsidP="007424EB">
            <w:pPr>
              <w:bidi w:val="0"/>
              <w:rPr>
                <w:rFonts w:asciiTheme="minorHAnsi" w:hAnsiTheme="minorHAnsi"/>
                <w:color w:val="000000"/>
                <w:szCs w:val="24"/>
              </w:rPr>
            </w:pPr>
            <w:r>
              <w:rPr>
                <w:rFonts w:ascii="Calibri" w:hAnsi="Calibri"/>
              </w:rPr>
              <w:t>U</w:t>
            </w:r>
            <w:r w:rsidRPr="00773D93">
              <w:rPr>
                <w:rFonts w:ascii="Calibri" w:hAnsi="Calibri"/>
              </w:rPr>
              <w:t>S, Canada, UK, US Common Market, Australia</w:t>
            </w:r>
          </w:p>
        </w:tc>
      </w:tr>
    </w:tbl>
    <w:p w:rsidR="00EB116C" w:rsidRDefault="00EB116C" w:rsidP="00EB116C">
      <w:pPr>
        <w:bidi w:val="0"/>
        <w:jc w:val="center"/>
        <w:rPr>
          <w:rFonts w:asciiTheme="minorHAnsi" w:hAnsiTheme="minorHAnsi" w:cs="Arial"/>
          <w:b/>
          <w:bCs/>
          <w:sz w:val="32"/>
          <w:szCs w:val="32"/>
          <w:u w:val="single"/>
        </w:rPr>
      </w:pPr>
    </w:p>
    <w:p w:rsidR="009A7EF3" w:rsidRDefault="009A7EF3" w:rsidP="009A7EF3">
      <w:pPr>
        <w:bidi w:val="0"/>
        <w:jc w:val="center"/>
        <w:rPr>
          <w:rFonts w:asciiTheme="minorHAnsi" w:hAnsiTheme="minorHAnsi" w:cs="Arial"/>
          <w:b/>
          <w:bCs/>
          <w:sz w:val="32"/>
          <w:szCs w:val="32"/>
          <w:u w:val="single"/>
        </w:rPr>
      </w:pPr>
    </w:p>
    <w:p w:rsidR="00593A5E" w:rsidRDefault="00593A5E" w:rsidP="00593A5E">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C3DEE" w:rsidRPr="00F76D1C"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C3DEE" w:rsidRDefault="00BC3DEE" w:rsidP="0011702B">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C3DEE" w:rsidRPr="00F76D1C" w:rsidRDefault="008071CA" w:rsidP="0011702B">
            <w:pPr>
              <w:autoSpaceDE/>
              <w:bidi w:val="0"/>
              <w:spacing w:before="120" w:after="120"/>
              <w:rPr>
                <w:rStyle w:val="Strong"/>
                <w:rFonts w:asciiTheme="minorHAnsi" w:hAnsiTheme="minorHAnsi" w:cs="Arial"/>
                <w:b w:val="0"/>
                <w:bCs w:val="0"/>
              </w:rPr>
            </w:pPr>
            <w:hyperlink r:id="rId22" w:history="1">
              <w:proofErr w:type="spellStart"/>
              <w:r w:rsidR="00BC3DEE" w:rsidRPr="00BC3DEE">
                <w:rPr>
                  <w:rStyle w:val="Hyperlink"/>
                  <w:rFonts w:asciiTheme="minorHAnsi" w:hAnsiTheme="minorHAnsi" w:cs="Arial"/>
                  <w:b/>
                  <w:bCs/>
                </w:rPr>
                <w:t>Realpo</w:t>
              </w:r>
              <w:proofErr w:type="spellEnd"/>
              <w:r w:rsidR="00BC3DEE" w:rsidRPr="00BC3DEE">
                <w:rPr>
                  <w:rStyle w:val="Hyperlink"/>
                  <w:rFonts w:asciiTheme="minorHAnsi" w:hAnsiTheme="minorHAnsi" w:cs="Arial"/>
                  <w:b/>
                  <w:bCs/>
                </w:rPr>
                <w:t xml:space="preserve"> </w:t>
              </w:r>
              <w:proofErr w:type="spellStart"/>
              <w:r w:rsidR="00BC3DEE" w:rsidRPr="00BC3DEE">
                <w:rPr>
                  <w:rStyle w:val="Hyperlink"/>
                  <w:rFonts w:asciiTheme="minorHAnsi" w:hAnsiTheme="minorHAnsi" w:cs="Arial"/>
                  <w:b/>
                  <w:bCs/>
                </w:rPr>
                <w:t>Eitan</w:t>
              </w:r>
              <w:proofErr w:type="spellEnd"/>
              <w:r w:rsidR="00BC3DEE" w:rsidRPr="00BC3DEE">
                <w:rPr>
                  <w:rStyle w:val="Hyperlink"/>
                  <w:rFonts w:asciiTheme="minorHAnsi" w:hAnsiTheme="minorHAnsi" w:cs="Arial"/>
                  <w:b/>
                  <w:bCs/>
                </w:rPr>
                <w:t xml:space="preserve"> Global</w:t>
              </w:r>
            </w:hyperlink>
            <w:r w:rsidR="00BC3DEE" w:rsidRPr="00BC3DEE">
              <w:rPr>
                <w:rStyle w:val="Strong"/>
                <w:rFonts w:asciiTheme="minorHAnsi" w:hAnsiTheme="minorHAnsi" w:cs="Arial"/>
                <w:b w:val="0"/>
                <w:bCs w:val="0"/>
              </w:rPr>
              <w:t xml:space="preserve"> (76754 )</w:t>
            </w:r>
          </w:p>
        </w:tc>
      </w:tr>
      <w:tr w:rsidR="00BC3DEE" w:rsidTr="0011702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C3DEE" w:rsidRDefault="00BC3DEE" w:rsidP="0011702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C3DEE" w:rsidRDefault="00BC3DEE" w:rsidP="0011702B">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C3DEE" w:rsidRDefault="00BC3DEE" w:rsidP="0011702B">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C3DEE" w:rsidRDefault="00BC3DEE" w:rsidP="0011702B">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3" w:history="1">
              <w:r w:rsidRPr="000E77CB">
                <w:rPr>
                  <w:rStyle w:val="Hyperlink"/>
                  <w:rFonts w:asciiTheme="minorHAnsi" w:hAnsiTheme="minorHAnsi" w:cs="Arial"/>
                </w:rPr>
                <w:t>chamber@chamber.org.il</w:t>
              </w:r>
            </w:hyperlink>
          </w:p>
        </w:tc>
      </w:tr>
      <w:tr w:rsidR="00BC3DEE"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C3DEE" w:rsidRDefault="00BC3DEE" w:rsidP="0011702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C3DEE" w:rsidRDefault="008071CA" w:rsidP="0011702B">
            <w:pPr>
              <w:tabs>
                <w:tab w:val="left" w:pos="311"/>
              </w:tabs>
              <w:bidi w:val="0"/>
              <w:jc w:val="both"/>
              <w:rPr>
                <w:rFonts w:asciiTheme="minorHAnsi" w:hAnsiTheme="minorHAnsi" w:cs="Arial"/>
                <w:color w:val="000000"/>
                <w:szCs w:val="24"/>
                <w:rtl/>
              </w:rPr>
            </w:pPr>
            <w:hyperlink r:id="rId24" w:history="1">
              <w:r w:rsidR="00BC3DEE" w:rsidRPr="004916A9">
                <w:rPr>
                  <w:rStyle w:val="Hyperlink"/>
                  <w:rFonts w:asciiTheme="minorHAnsi" w:hAnsiTheme="minorHAnsi" w:cs="Arial"/>
                  <w:szCs w:val="24"/>
                </w:rPr>
                <w:t>www.optoacoustics.com</w:t>
              </w:r>
            </w:hyperlink>
            <w:r w:rsidR="00BC3DEE">
              <w:rPr>
                <w:rFonts w:asciiTheme="minorHAnsi" w:hAnsiTheme="minorHAnsi" w:cs="Arial"/>
                <w:color w:val="000000"/>
                <w:szCs w:val="24"/>
              </w:rPr>
              <w:t xml:space="preserve"> </w:t>
            </w:r>
          </w:p>
        </w:tc>
      </w:tr>
      <w:tr w:rsidR="00BC3DEE" w:rsidRPr="00041A33" w:rsidTr="0011702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C3DEE" w:rsidRDefault="00BC3DEE" w:rsidP="0011702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C3DEE" w:rsidRPr="00041A33" w:rsidRDefault="00BC3DEE" w:rsidP="00BC3DEE">
            <w:pPr>
              <w:tabs>
                <w:tab w:val="left" w:pos="311"/>
              </w:tabs>
              <w:bidi w:val="0"/>
              <w:jc w:val="both"/>
              <w:rPr>
                <w:rFonts w:asciiTheme="minorHAnsi" w:hAnsiTheme="minorHAnsi" w:cs="Arial"/>
                <w:szCs w:val="24"/>
                <w:rtl/>
              </w:rPr>
            </w:pPr>
            <w:r>
              <w:rPr>
                <w:rFonts w:asciiTheme="minorHAnsi" w:hAnsiTheme="minorHAnsi" w:cs="Arial"/>
                <w:szCs w:val="24"/>
              </w:rPr>
              <w:t>2012</w:t>
            </w:r>
          </w:p>
        </w:tc>
      </w:tr>
      <w:tr w:rsidR="00BC3DEE"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C3DEE" w:rsidRDefault="00BC3DEE" w:rsidP="0011702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C3DEE" w:rsidRDefault="00BC3DEE" w:rsidP="0011702B">
            <w:pPr>
              <w:tabs>
                <w:tab w:val="left" w:pos="311"/>
              </w:tabs>
              <w:bidi w:val="0"/>
              <w:jc w:val="both"/>
              <w:rPr>
                <w:rFonts w:asciiTheme="minorHAnsi" w:hAnsiTheme="minorHAnsi" w:cs="Arial"/>
                <w:szCs w:val="24"/>
              </w:rPr>
            </w:pPr>
            <w:r>
              <w:rPr>
                <w:rFonts w:asciiTheme="minorHAnsi" w:hAnsiTheme="minorHAnsi" w:cs="Arial"/>
                <w:szCs w:val="24"/>
              </w:rPr>
              <w:t>2</w:t>
            </w:r>
          </w:p>
        </w:tc>
      </w:tr>
      <w:tr w:rsidR="00BC3DEE"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C3DEE" w:rsidRDefault="00BC3DEE" w:rsidP="0011702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C3DEE" w:rsidRDefault="00BC3DEE" w:rsidP="0011702B">
            <w:pPr>
              <w:tabs>
                <w:tab w:val="left" w:pos="311"/>
              </w:tabs>
              <w:bidi w:val="0"/>
              <w:jc w:val="both"/>
              <w:rPr>
                <w:rFonts w:asciiTheme="minorHAnsi" w:hAnsiTheme="minorHAnsi" w:cs="Arial"/>
                <w:i/>
                <w:iCs/>
                <w:szCs w:val="24"/>
              </w:rPr>
            </w:pPr>
            <w:r>
              <w:rPr>
                <w:rFonts w:asciiTheme="minorHAnsi" w:hAnsiTheme="minorHAnsi" w:cs="Arial"/>
                <w:i/>
                <w:iCs/>
                <w:szCs w:val="24"/>
              </w:rPr>
              <w:t>143115</w:t>
            </w:r>
          </w:p>
        </w:tc>
      </w:tr>
      <w:tr w:rsidR="00BC3DEE" w:rsidRPr="00A064FD"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C3DEE" w:rsidRDefault="00BC3DEE" w:rsidP="0011702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C3DEE" w:rsidRPr="00A064FD" w:rsidRDefault="00BC3DEE" w:rsidP="0011702B">
            <w:pPr>
              <w:tabs>
                <w:tab w:val="left" w:pos="311"/>
              </w:tabs>
              <w:bidi w:val="0"/>
              <w:rPr>
                <w:rFonts w:asciiTheme="minorHAnsi" w:hAnsiTheme="minorHAnsi" w:cs="Arial"/>
                <w:b/>
                <w:bCs/>
                <w:i/>
                <w:iCs/>
                <w:szCs w:val="24"/>
                <w:rtl/>
              </w:rPr>
            </w:pPr>
            <w:r w:rsidRPr="004471D3">
              <w:rPr>
                <w:rFonts w:ascii="Calibri" w:hAnsi="Calibri" w:cs="Calibri"/>
                <w:b/>
                <w:bCs/>
                <w:i/>
                <w:iCs/>
                <w:szCs w:val="24"/>
              </w:rPr>
              <w:t>Export</w:t>
            </w:r>
          </w:p>
        </w:tc>
      </w:tr>
      <w:tr w:rsidR="00BC3DEE" w:rsidRPr="0009006E" w:rsidTr="0011702B">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C3DEE" w:rsidRDefault="00BC3DEE" w:rsidP="0011702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C3DEE" w:rsidRPr="0009006E" w:rsidRDefault="00BC3DEE" w:rsidP="0011702B">
            <w:pPr>
              <w:bidi w:val="0"/>
              <w:spacing w:before="120" w:after="120"/>
              <w:rPr>
                <w:rFonts w:asciiTheme="minorHAnsi" w:hAnsiTheme="minorHAnsi" w:cs="Arial"/>
                <w:b/>
                <w:bCs/>
                <w:i/>
                <w:iCs/>
                <w:color w:val="000000"/>
                <w:szCs w:val="24"/>
              </w:rPr>
            </w:pPr>
            <w:r w:rsidRPr="00BC3DEE">
              <w:rPr>
                <w:rFonts w:asciiTheme="minorHAnsi" w:hAnsiTheme="minorHAnsi" w:cs="Arial"/>
                <w:b/>
                <w:bCs/>
                <w:i/>
                <w:iCs/>
                <w:color w:val="000000"/>
                <w:szCs w:val="24"/>
              </w:rPr>
              <w:t>Digital Marketing and E-commerce Services</w:t>
            </w:r>
          </w:p>
        </w:tc>
      </w:tr>
      <w:tr w:rsidR="00BC3DEE" w:rsidRPr="009159DA" w:rsidTr="0011702B">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C3DEE" w:rsidRDefault="00BC3DEE" w:rsidP="0011702B">
            <w:pPr>
              <w:bidi w:val="0"/>
              <w:rPr>
                <w:rFonts w:ascii="Calibri" w:hAnsi="Calibri"/>
                <w:szCs w:val="24"/>
                <w:lang w:eastAsia="en-GB" w:bidi="ar-SA"/>
              </w:rPr>
            </w:pPr>
          </w:p>
          <w:p w:rsidR="00BC3DEE" w:rsidRDefault="00BC3DEE" w:rsidP="0011702B">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C3DEE" w:rsidRPr="00BC3DEE" w:rsidRDefault="00BC3DEE" w:rsidP="00BC3DEE">
            <w:pPr>
              <w:autoSpaceDE/>
              <w:autoSpaceDN/>
              <w:bidi w:val="0"/>
              <w:spacing w:before="100" w:beforeAutospacing="1" w:after="100" w:afterAutospacing="1"/>
              <w:rPr>
                <w:rFonts w:ascii="Calibri" w:eastAsia="Calibri" w:hAnsi="Calibri" w:cs="Calibri"/>
              </w:rPr>
            </w:pPr>
            <w:r w:rsidRPr="00BC3DEE">
              <w:rPr>
                <w:rFonts w:ascii="Calibri" w:eastAsia="Calibri" w:hAnsi="Calibri" w:cs="Calibri"/>
              </w:rPr>
              <w:t>Our company has 12 years of extensive experience in managing online campaigns.</w:t>
            </w:r>
          </w:p>
          <w:p w:rsidR="00BC3DEE" w:rsidRPr="00BC3DEE" w:rsidRDefault="00BC3DEE" w:rsidP="00BC3DEE">
            <w:pPr>
              <w:autoSpaceDE/>
              <w:autoSpaceDN/>
              <w:bidi w:val="0"/>
              <w:spacing w:before="100" w:beforeAutospacing="1"/>
              <w:rPr>
                <w:rFonts w:ascii="Calibri" w:eastAsia="Calibri" w:hAnsi="Calibri" w:cs="Calibri"/>
              </w:rPr>
            </w:pPr>
            <w:r w:rsidRPr="00BC3DEE">
              <w:rPr>
                <w:rFonts w:ascii="Calibri" w:eastAsia="Calibri" w:hAnsi="Calibri" w:cs="Calibri"/>
              </w:rPr>
              <w:t>Service #1:</w:t>
            </w:r>
          </w:p>
          <w:p w:rsidR="00BC3DEE" w:rsidRPr="00BC3DEE" w:rsidRDefault="00BC3DEE" w:rsidP="00BC3DEE">
            <w:pPr>
              <w:autoSpaceDE/>
              <w:autoSpaceDN/>
              <w:bidi w:val="0"/>
              <w:rPr>
                <w:rFonts w:ascii="Calibri" w:eastAsia="Calibri" w:hAnsi="Calibri" w:cs="Calibri"/>
              </w:rPr>
            </w:pPr>
            <w:r w:rsidRPr="00BC3DEE">
              <w:rPr>
                <w:rFonts w:ascii="Calibri" w:eastAsia="Calibri" w:hAnsi="Calibri" w:cs="Calibri"/>
              </w:rPr>
              <w:t>We specialize in managing campaigns worldwide on various platforms, including Google and Facebook, to drive quality traffic to e-commerce websites and enhance their online presence, ultimately leading to increased sales. </w:t>
            </w:r>
          </w:p>
          <w:p w:rsidR="00BC3DEE" w:rsidRPr="00BC3DEE" w:rsidRDefault="00BC3DEE" w:rsidP="00BC3DEE">
            <w:pPr>
              <w:autoSpaceDE/>
              <w:autoSpaceDN/>
              <w:bidi w:val="0"/>
              <w:rPr>
                <w:rFonts w:ascii="Calibri" w:eastAsia="Calibri" w:hAnsi="Calibri" w:cs="Calibri"/>
              </w:rPr>
            </w:pPr>
            <w:r w:rsidRPr="00BC3DEE">
              <w:rPr>
                <w:rFonts w:ascii="Calibri" w:eastAsia="Calibri" w:hAnsi="Calibri" w:cs="Calibri"/>
              </w:rPr>
              <w:t>We propose taking full responsibility for campaign management across platforms like Google, Facebook, and more.</w:t>
            </w:r>
          </w:p>
          <w:p w:rsidR="00BC3DEE" w:rsidRPr="00BC3DEE" w:rsidRDefault="00BC3DEE" w:rsidP="00BC3DEE">
            <w:pPr>
              <w:autoSpaceDE/>
              <w:autoSpaceDN/>
              <w:bidi w:val="0"/>
              <w:spacing w:after="100" w:afterAutospacing="1"/>
              <w:rPr>
                <w:rFonts w:ascii="Calibri" w:eastAsia="Calibri" w:hAnsi="Calibri" w:cs="Calibri"/>
              </w:rPr>
            </w:pPr>
            <w:r w:rsidRPr="00BC3DEE">
              <w:rPr>
                <w:rFonts w:ascii="Calibri" w:eastAsia="Calibri" w:hAnsi="Calibri" w:cs="Calibri"/>
              </w:rPr>
              <w:t>To ensure success, we collaborate with our clients, who should already have an online sales website, and help them define their goals and objectives for online sales.</w:t>
            </w:r>
          </w:p>
          <w:p w:rsidR="00BC3DEE" w:rsidRPr="00BC3DEE" w:rsidRDefault="00BC3DEE" w:rsidP="00BC3DEE">
            <w:pPr>
              <w:autoSpaceDE/>
              <w:autoSpaceDN/>
              <w:bidi w:val="0"/>
              <w:spacing w:before="100" w:beforeAutospacing="1"/>
              <w:rPr>
                <w:rFonts w:ascii="Calibri" w:eastAsia="Calibri" w:hAnsi="Calibri" w:cs="Calibri"/>
              </w:rPr>
            </w:pPr>
            <w:r w:rsidRPr="00BC3DEE">
              <w:rPr>
                <w:rFonts w:ascii="Calibri" w:eastAsia="Calibri" w:hAnsi="Calibri" w:cs="Calibri"/>
              </w:rPr>
              <w:t>Service #2 - Drop shipping Model:</w:t>
            </w:r>
          </w:p>
          <w:p w:rsidR="00BC3DEE" w:rsidRDefault="00BC3DEE" w:rsidP="00BC3DEE">
            <w:pPr>
              <w:autoSpaceDE/>
              <w:autoSpaceDN/>
              <w:bidi w:val="0"/>
              <w:spacing w:after="100" w:afterAutospacing="1"/>
              <w:rPr>
                <w:rFonts w:ascii="Calibri" w:hAnsi="Calibri"/>
                <w:szCs w:val="24"/>
                <w:lang w:eastAsia="en-GB" w:bidi="ar-SA"/>
              </w:rPr>
            </w:pPr>
            <w:r w:rsidRPr="00BC3DEE">
              <w:rPr>
                <w:rFonts w:ascii="Calibri" w:eastAsia="Calibri" w:hAnsi="Calibri" w:cs="Calibri"/>
              </w:rPr>
              <w:t>As our business expands, we provide comprehensive solutions for establishing online platforms, marketing, and advertising in Israel. Furthermore, we provide local language services in order to enter the Israeli market. To complete the process, our partner will be in charge of shipping the orders to the end customers within Israel.</w:t>
            </w:r>
          </w:p>
          <w:p w:rsidR="00BC3DEE" w:rsidRPr="009159DA" w:rsidRDefault="00BC3DEE" w:rsidP="00BC3DEE">
            <w:pPr>
              <w:autoSpaceDE/>
              <w:autoSpaceDN/>
              <w:bidi w:val="0"/>
              <w:spacing w:after="100" w:afterAutospacing="1"/>
              <w:rPr>
                <w:rFonts w:ascii="Calibri" w:hAnsi="Calibri"/>
                <w:szCs w:val="24"/>
                <w:lang w:eastAsia="en-GB" w:bidi="ar-SA"/>
              </w:rPr>
            </w:pPr>
          </w:p>
        </w:tc>
      </w:tr>
      <w:tr w:rsidR="00BC3DEE" w:rsidRPr="009A7EF3" w:rsidTr="0011702B">
        <w:trPr>
          <w:trHeight w:val="1585"/>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C3DEE" w:rsidRDefault="00BC3DEE" w:rsidP="0011702B">
            <w:pPr>
              <w:bidi w:val="0"/>
              <w:jc w:val="both"/>
              <w:rPr>
                <w:rFonts w:asciiTheme="minorHAnsi" w:hAnsiTheme="minorHAnsi" w:cs="Arial"/>
                <w:color w:val="000000"/>
                <w:szCs w:val="24"/>
              </w:rPr>
            </w:pPr>
            <w:r w:rsidRPr="00AD1AB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C3DEE" w:rsidRPr="00BC3DEE" w:rsidRDefault="00BC3DEE" w:rsidP="00BC3DEE">
            <w:pPr>
              <w:autoSpaceDE/>
              <w:autoSpaceDN/>
              <w:bidi w:val="0"/>
              <w:spacing w:after="240"/>
              <w:rPr>
                <w:rFonts w:ascii="Calibri" w:eastAsia="Calibri" w:hAnsi="Calibri" w:cs="Calibri"/>
              </w:rPr>
            </w:pPr>
            <w:r w:rsidRPr="00BC3DEE">
              <w:rPr>
                <w:rFonts w:ascii="Calibri" w:eastAsia="Calibri" w:hAnsi="Calibri" w:cs="Calibri"/>
              </w:rPr>
              <w:t xml:space="preserve">Manufacturers/exporters who own a sales portal/E-commerce </w:t>
            </w:r>
            <w:r>
              <w:rPr>
                <w:rFonts w:ascii="Calibri" w:eastAsia="Calibri" w:hAnsi="Calibri" w:cs="Calibri"/>
              </w:rPr>
              <w:t>w</w:t>
            </w:r>
            <w:r w:rsidRPr="00BC3DEE">
              <w:rPr>
                <w:rFonts w:ascii="Calibri" w:eastAsia="Calibri" w:hAnsi="Calibri" w:cs="Calibri"/>
              </w:rPr>
              <w:t>ebsite and wish to increase online sales</w:t>
            </w:r>
          </w:p>
          <w:p w:rsidR="00BC3DEE" w:rsidRPr="00BC3DEE" w:rsidRDefault="00BC3DEE" w:rsidP="00BC3DEE">
            <w:pPr>
              <w:autoSpaceDE/>
              <w:autoSpaceDN/>
              <w:bidi w:val="0"/>
              <w:spacing w:line="360" w:lineRule="auto"/>
              <w:rPr>
                <w:rFonts w:ascii="Calibri" w:eastAsia="Calibri" w:hAnsi="Calibri" w:cs="Calibri"/>
              </w:rPr>
            </w:pPr>
            <w:r w:rsidRPr="00BC3DEE">
              <w:rPr>
                <w:rFonts w:ascii="Calibri" w:eastAsia="Calibri" w:hAnsi="Calibri" w:cs="Calibri"/>
              </w:rPr>
              <w:t>Manufacturers/ exporters with products for the retail consumer</w:t>
            </w:r>
          </w:p>
          <w:p w:rsidR="00BC3DEE" w:rsidRPr="00BC3DEE" w:rsidRDefault="00BC3DEE" w:rsidP="00BC3DEE">
            <w:pPr>
              <w:autoSpaceDE/>
              <w:autoSpaceDN/>
              <w:bidi w:val="0"/>
              <w:spacing w:line="360" w:lineRule="auto"/>
              <w:rPr>
                <w:szCs w:val="24"/>
              </w:rPr>
            </w:pPr>
            <w:r w:rsidRPr="00BC3DEE">
              <w:rPr>
                <w:rFonts w:ascii="Calibri" w:eastAsia="Calibri" w:hAnsi="Calibri" w:cs="Calibri"/>
              </w:rPr>
              <w:t>Suppliers and manufacturers of brands or equivalent importers</w:t>
            </w:r>
            <w:r w:rsidRPr="00BC3DEE">
              <w:rPr>
                <w:rFonts w:ascii="Calibri" w:eastAsia="Calibri" w:hAnsi="Calibri" w:cs="Calibri"/>
              </w:rPr>
              <w:t> </w:t>
            </w:r>
            <w:r w:rsidRPr="00BC3DEE">
              <w:rPr>
                <w:rFonts w:ascii="Calibri" w:eastAsia="Calibri" w:hAnsi="Calibri" w:cs="Calibri"/>
              </w:rPr>
              <w:t> </w:t>
            </w:r>
            <w:r w:rsidRPr="00BC3DEE">
              <w:rPr>
                <w:rFonts w:ascii="Calibri" w:eastAsia="Calibri" w:hAnsi="Calibri" w:cs="Calibri"/>
              </w:rPr>
              <w:t> </w:t>
            </w:r>
            <w:r w:rsidRPr="00BC3DEE">
              <w:rPr>
                <w:rFonts w:ascii="Calibri" w:eastAsia="Calibri" w:hAnsi="Calibri" w:cs="Calibri"/>
              </w:rPr>
              <w:t> </w:t>
            </w:r>
          </w:p>
        </w:tc>
      </w:tr>
      <w:tr w:rsidR="00BC3DEE" w:rsidTr="0011702B">
        <w:trPr>
          <w:trHeight w:val="1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C3DEE" w:rsidRDefault="00BC3DEE" w:rsidP="0011702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C3DEE" w:rsidRDefault="00BC3DEE" w:rsidP="0011702B">
            <w:pPr>
              <w:bidi w:val="0"/>
              <w:rPr>
                <w:rFonts w:asciiTheme="minorHAnsi" w:hAnsiTheme="minorHAnsi"/>
                <w:color w:val="000000"/>
                <w:szCs w:val="24"/>
              </w:rPr>
            </w:pPr>
            <w:r>
              <w:rPr>
                <w:rFonts w:ascii="Calibri" w:hAnsi="Calibri"/>
              </w:rPr>
              <w:t>Europe, USA</w:t>
            </w:r>
            <w:r>
              <w:rPr>
                <w:rFonts w:ascii="Calibri" w:hAnsi="Calibri"/>
              </w:rPr>
              <w:br/>
            </w:r>
            <w:r w:rsidRPr="00CB093D">
              <w:rPr>
                <w:rFonts w:ascii="Calibri" w:hAnsi="Calibri"/>
              </w:rPr>
              <w:t>  </w:t>
            </w:r>
          </w:p>
        </w:tc>
      </w:tr>
    </w:tbl>
    <w:p w:rsidR="00B46066" w:rsidRDefault="00B46066" w:rsidP="004606F5">
      <w:pPr>
        <w:bidi w:val="0"/>
        <w:jc w:val="center"/>
        <w:rPr>
          <w:rFonts w:asciiTheme="minorHAnsi" w:hAnsiTheme="minorHAnsi" w:cs="Arial"/>
          <w:b/>
          <w:bCs/>
          <w:sz w:val="32"/>
          <w:szCs w:val="32"/>
          <w:u w:val="single"/>
        </w:rPr>
      </w:pPr>
    </w:p>
    <w:p w:rsidR="00565AB3" w:rsidRDefault="00565AB3" w:rsidP="00B46066">
      <w:pPr>
        <w:bidi w:val="0"/>
        <w:jc w:val="center"/>
        <w:rPr>
          <w:rFonts w:asciiTheme="minorHAnsi" w:hAnsiTheme="minorHAnsi" w:cs="Arial"/>
          <w:b/>
          <w:bCs/>
          <w:sz w:val="32"/>
          <w:szCs w:val="32"/>
          <w:u w:val="single"/>
        </w:rPr>
      </w:pPr>
      <w:bookmarkStart w:id="0" w:name="_GoBack"/>
      <w:bookmarkEnd w:id="0"/>
      <w:r>
        <w:rPr>
          <w:rFonts w:asciiTheme="minorHAnsi" w:hAnsiTheme="minorHAnsi" w:cs="Arial"/>
          <w:b/>
          <w:bCs/>
          <w:sz w:val="32"/>
          <w:szCs w:val="32"/>
          <w:u w:val="single"/>
        </w:rPr>
        <w:t>IMPORT</w:t>
      </w:r>
      <w:r w:rsidR="0031304B">
        <w:rPr>
          <w:rFonts w:asciiTheme="minorHAnsi" w:hAnsiTheme="minorHAnsi" w:cs="Arial"/>
          <w:b/>
          <w:bCs/>
          <w:sz w:val="32"/>
          <w:szCs w:val="32"/>
          <w:u w:val="single"/>
        </w:rPr>
        <w:t xml:space="preserve"> </w:t>
      </w:r>
    </w:p>
    <w:p w:rsidR="00565AB3" w:rsidRDefault="00565AB3" w:rsidP="00565AB3">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565AB3" w:rsidRPr="00951252"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Pr="003A488F" w:rsidRDefault="008071CA" w:rsidP="007B4139">
            <w:pPr>
              <w:bidi w:val="0"/>
              <w:rPr>
                <w:rStyle w:val="Strong"/>
                <w:rFonts w:asciiTheme="minorHAnsi" w:hAnsiTheme="minorHAnsi" w:cs="Arial"/>
                <w:b w:val="0"/>
                <w:bCs w:val="0"/>
              </w:rPr>
            </w:pPr>
            <w:hyperlink r:id="rId25" w:history="1">
              <w:r w:rsidR="00F11BD8" w:rsidRPr="00B54FBA">
                <w:rPr>
                  <w:rStyle w:val="Hyperlink"/>
                  <w:rFonts w:asciiTheme="minorHAnsi" w:hAnsiTheme="minorHAnsi" w:cs="Arial"/>
                  <w:b/>
                  <w:bCs/>
                </w:rPr>
                <w:t xml:space="preserve">Rosh </w:t>
              </w:r>
              <w:proofErr w:type="spellStart"/>
              <w:r w:rsidR="00F11BD8" w:rsidRPr="00B54FBA">
                <w:rPr>
                  <w:rStyle w:val="Hyperlink"/>
                  <w:rFonts w:asciiTheme="minorHAnsi" w:hAnsiTheme="minorHAnsi" w:cs="Arial"/>
                  <w:b/>
                  <w:bCs/>
                </w:rPr>
                <w:t>Electroptics</w:t>
              </w:r>
              <w:proofErr w:type="spellEnd"/>
              <w:r w:rsidR="00F11BD8" w:rsidRPr="00B54FBA">
                <w:rPr>
                  <w:rStyle w:val="Hyperlink"/>
                  <w:rFonts w:asciiTheme="minorHAnsi" w:hAnsiTheme="minorHAnsi" w:cs="Arial"/>
                  <w:b/>
                  <w:bCs/>
                </w:rPr>
                <w:t xml:space="preserve"> Ltd.</w:t>
              </w:r>
            </w:hyperlink>
            <w:r w:rsidR="00F11BD8" w:rsidRPr="00F11BD8">
              <w:rPr>
                <w:rStyle w:val="Strong"/>
                <w:rFonts w:asciiTheme="minorHAnsi" w:hAnsiTheme="minorHAnsi" w:cs="Arial"/>
                <w:b w:val="0"/>
                <w:bCs w:val="0"/>
              </w:rPr>
              <w:t xml:space="preserve"> (14172)</w:t>
            </w:r>
          </w:p>
        </w:tc>
      </w:tr>
      <w:tr w:rsidR="00565AB3" w:rsidTr="007B413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565AB3" w:rsidRDefault="00565AB3" w:rsidP="007B4139">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565AB3" w:rsidRDefault="00565AB3" w:rsidP="007B4139">
            <w:pPr>
              <w:bidi w:val="0"/>
              <w:rPr>
                <w:rFonts w:asciiTheme="minorHAnsi" w:hAnsiTheme="minorHAnsi" w:cs="Arial"/>
                <w:color w:val="000000"/>
                <w:szCs w:val="24"/>
              </w:rPr>
            </w:pPr>
            <w:r>
              <w:rPr>
                <w:rFonts w:asciiTheme="minorHAnsi" w:hAnsiTheme="minorHAnsi" w:cs="Arial"/>
                <w:color w:val="000000"/>
                <w:szCs w:val="24"/>
              </w:rPr>
              <w:t xml:space="preserve">Email: </w:t>
            </w:r>
            <w:hyperlink r:id="rId26" w:history="1">
              <w:r w:rsidRPr="000E77CB">
                <w:rPr>
                  <w:rStyle w:val="Hyperlink"/>
                  <w:rFonts w:asciiTheme="minorHAnsi" w:hAnsiTheme="minorHAnsi" w:cs="Arial"/>
                </w:rPr>
                <w:t>chamber@chamber.org.il</w:t>
              </w:r>
            </w:hyperlink>
          </w:p>
        </w:tc>
      </w:tr>
      <w:tr w:rsidR="00565AB3" w:rsidTr="007B413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575DE" w:rsidRDefault="00F11BD8" w:rsidP="00B575DE">
            <w:pPr>
              <w:bidi w:val="0"/>
              <w:rPr>
                <w:rFonts w:asciiTheme="minorHAnsi" w:hAnsiTheme="minorHAnsi" w:cs="Arial"/>
                <w:szCs w:val="24"/>
              </w:rPr>
            </w:pPr>
            <w:r w:rsidRPr="00F11BD8">
              <w:rPr>
                <w:rStyle w:val="Hyperlink"/>
                <w:rFonts w:asciiTheme="minorHAnsi" w:hAnsiTheme="minorHAnsi" w:cs="Arial"/>
                <w:szCs w:val="24"/>
              </w:rPr>
              <w:t>https://roshelop.co.il/</w:t>
            </w:r>
          </w:p>
        </w:tc>
      </w:tr>
      <w:tr w:rsidR="00565AB3" w:rsidTr="007B413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Default="00283A24" w:rsidP="00283A24">
            <w:pPr>
              <w:bidi w:val="0"/>
              <w:rPr>
                <w:rFonts w:asciiTheme="minorHAnsi" w:hAnsiTheme="minorHAnsi" w:cs="Arial"/>
                <w:szCs w:val="24"/>
                <w:rtl/>
              </w:rPr>
            </w:pPr>
            <w:r>
              <w:rPr>
                <w:rFonts w:ascii="Calibri" w:hAnsi="Calibri"/>
              </w:rPr>
              <w:t>1983</w:t>
            </w:r>
          </w:p>
        </w:tc>
      </w:tr>
      <w:tr w:rsidR="00565AB3"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Default="00283A24" w:rsidP="007B4139">
            <w:pPr>
              <w:bidi w:val="0"/>
              <w:rPr>
                <w:rFonts w:asciiTheme="minorHAnsi" w:hAnsiTheme="minorHAnsi" w:cs="Arial"/>
                <w:szCs w:val="24"/>
                <w:rtl/>
              </w:rPr>
            </w:pPr>
            <w:r>
              <w:rPr>
                <w:rFonts w:asciiTheme="minorHAnsi" w:hAnsiTheme="minorHAnsi" w:cs="Arial"/>
                <w:szCs w:val="24"/>
              </w:rPr>
              <w:t>18</w:t>
            </w:r>
          </w:p>
        </w:tc>
      </w:tr>
      <w:tr w:rsidR="00565AB3"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Default="00283A24" w:rsidP="007B4139">
            <w:pPr>
              <w:tabs>
                <w:tab w:val="left" w:pos="311"/>
              </w:tabs>
              <w:bidi w:val="0"/>
              <w:rPr>
                <w:rFonts w:asciiTheme="minorHAnsi" w:hAnsiTheme="minorHAnsi" w:cs="Arial"/>
                <w:i/>
                <w:iCs/>
                <w:szCs w:val="24"/>
                <w:rtl/>
              </w:rPr>
            </w:pPr>
            <w:r w:rsidRPr="00283A24">
              <w:rPr>
                <w:rFonts w:asciiTheme="minorHAnsi" w:hAnsiTheme="minorHAnsi" w:cs="Arial"/>
                <w:i/>
                <w:iCs/>
                <w:szCs w:val="24"/>
              </w:rPr>
              <w:t>143123</w:t>
            </w:r>
          </w:p>
        </w:tc>
      </w:tr>
      <w:tr w:rsidR="00565AB3"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Pr="00EA4FE0" w:rsidRDefault="004606F5" w:rsidP="007B4139">
            <w:pPr>
              <w:tabs>
                <w:tab w:val="left" w:pos="311"/>
              </w:tabs>
              <w:bidi w:val="0"/>
              <w:rPr>
                <w:rFonts w:asciiTheme="minorHAnsi" w:hAnsiTheme="minorHAnsi" w:cs="Arial"/>
                <w:b/>
                <w:bCs/>
                <w:i/>
                <w:iCs/>
                <w:szCs w:val="24"/>
                <w:rtl/>
              </w:rPr>
            </w:pPr>
            <w:r>
              <w:rPr>
                <w:rFonts w:asciiTheme="minorHAnsi" w:hAnsiTheme="minorHAnsi" w:cs="Arial"/>
                <w:b/>
                <w:bCs/>
                <w:i/>
                <w:iCs/>
                <w:szCs w:val="24"/>
              </w:rPr>
              <w:t>Import</w:t>
            </w:r>
          </w:p>
        </w:tc>
      </w:tr>
      <w:tr w:rsidR="00565AB3" w:rsidRPr="003630C0"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Pr="003630C0" w:rsidRDefault="00283A24" w:rsidP="004606F5">
            <w:pPr>
              <w:bidi w:val="0"/>
              <w:rPr>
                <w:rFonts w:asciiTheme="minorHAnsi" w:hAnsiTheme="minorHAnsi" w:cstheme="minorHAnsi"/>
                <w:b/>
                <w:bCs/>
                <w:i/>
                <w:iCs/>
              </w:rPr>
            </w:pPr>
            <w:r w:rsidRPr="00283A24">
              <w:rPr>
                <w:rFonts w:asciiTheme="minorHAnsi" w:hAnsiTheme="minorHAnsi" w:cstheme="minorHAnsi"/>
                <w:b/>
                <w:bCs/>
                <w:i/>
                <w:iCs/>
              </w:rPr>
              <w:t>Optics and Electro-Optics (components, equipment, and OEM)</w:t>
            </w:r>
          </w:p>
        </w:tc>
      </w:tr>
      <w:tr w:rsidR="00565AB3" w:rsidRPr="00D4761D" w:rsidTr="007B4139">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Default="00565AB3" w:rsidP="007B4139">
            <w:pPr>
              <w:bidi w:val="0"/>
              <w:rPr>
                <w:rFonts w:ascii="Calibri" w:hAnsi="Calibri"/>
                <w:szCs w:val="24"/>
              </w:rPr>
            </w:pPr>
            <w:r>
              <w:rPr>
                <w:rFonts w:asciiTheme="minorHAnsi" w:hAnsiTheme="minorHAnsi" w:cs="Arial"/>
                <w:b/>
                <w:bCs/>
                <w:color w:val="000000"/>
                <w:szCs w:val="24"/>
                <w:u w:val="single"/>
              </w:rPr>
              <w:lastRenderedPageBreak/>
              <w:br/>
              <w:t>Description of Offer</w:t>
            </w:r>
            <w:r>
              <w:rPr>
                <w:rFonts w:asciiTheme="minorHAnsi" w:hAnsiTheme="minorHAnsi" w:cs="Arial"/>
                <w:b/>
                <w:bCs/>
                <w:color w:val="000000"/>
                <w:sz w:val="18"/>
                <w:szCs w:val="18"/>
                <w:u w:val="single"/>
              </w:rPr>
              <w:t xml:space="preserve"> </w:t>
            </w:r>
          </w:p>
          <w:p w:rsidR="00565AB3" w:rsidRDefault="00565AB3" w:rsidP="007B4139">
            <w:pPr>
              <w:bidi w:val="0"/>
              <w:jc w:val="both"/>
              <w:rPr>
                <w:rFonts w:ascii="Calibri" w:hAnsi="Calibri"/>
                <w:szCs w:val="24"/>
              </w:rPr>
            </w:pPr>
          </w:p>
          <w:p w:rsidR="00283A24" w:rsidRDefault="00283A24" w:rsidP="00283A24">
            <w:pPr>
              <w:bidi w:val="0"/>
              <w:rPr>
                <w:rFonts w:ascii="Calibri" w:hAnsi="Calibri"/>
              </w:rPr>
            </w:pPr>
            <w:r w:rsidRPr="00283A24">
              <w:rPr>
                <w:rFonts w:ascii="Calibri" w:hAnsi="Calibri"/>
              </w:rPr>
              <w:t xml:space="preserve">Our company </w:t>
            </w:r>
            <w:proofErr w:type="gramStart"/>
            <w:r w:rsidRPr="00283A24">
              <w:rPr>
                <w:rFonts w:ascii="Calibri" w:hAnsi="Calibri"/>
              </w:rPr>
              <w:t>was founded</w:t>
            </w:r>
            <w:proofErr w:type="gramEnd"/>
            <w:r w:rsidRPr="00283A24">
              <w:rPr>
                <w:rFonts w:ascii="Calibri" w:hAnsi="Calibri"/>
              </w:rPr>
              <w:t xml:space="preserve"> in 1983 and has established itself as one of Israel's leading Electro-optic distributors/representative companies.</w:t>
            </w:r>
          </w:p>
          <w:p w:rsidR="00283A24" w:rsidRPr="00283A24" w:rsidRDefault="00283A24" w:rsidP="00283A24">
            <w:pPr>
              <w:bidi w:val="0"/>
              <w:rPr>
                <w:rFonts w:ascii="Calibri" w:hAnsi="Calibri"/>
              </w:rPr>
            </w:pPr>
          </w:p>
          <w:p w:rsidR="00283A24" w:rsidRDefault="00283A24" w:rsidP="00283A24">
            <w:pPr>
              <w:bidi w:val="0"/>
              <w:rPr>
                <w:rFonts w:ascii="Calibri" w:hAnsi="Calibri"/>
              </w:rPr>
            </w:pPr>
            <w:r w:rsidRPr="00283A24">
              <w:rPr>
                <w:rFonts w:ascii="Calibri" w:hAnsi="Calibri"/>
              </w:rPr>
              <w:t>As a prominent distributor/representative agent in the fields of optics and electro-optics (components, equipment, and OEM), we provide our suppliers with a long-term business partnership of marketing and sales on the Israeli market.</w:t>
            </w:r>
          </w:p>
          <w:p w:rsidR="00283A24" w:rsidRPr="00283A24" w:rsidRDefault="00283A24" w:rsidP="00283A24">
            <w:pPr>
              <w:bidi w:val="0"/>
              <w:rPr>
                <w:rFonts w:ascii="Calibri" w:hAnsi="Calibri"/>
              </w:rPr>
            </w:pPr>
          </w:p>
          <w:p w:rsidR="00283A24" w:rsidRDefault="00283A24" w:rsidP="00283A24">
            <w:pPr>
              <w:bidi w:val="0"/>
              <w:rPr>
                <w:rFonts w:ascii="Calibri" w:hAnsi="Calibri"/>
              </w:rPr>
            </w:pPr>
            <w:r w:rsidRPr="00283A24">
              <w:rPr>
                <w:rFonts w:ascii="Calibri" w:hAnsi="Calibri"/>
              </w:rPr>
              <w:t>Our company has been ISO 9002 certified since 1996. Our mission is to provide our suppliers with marketing &amp; sales infrastructure in the Israeli market.</w:t>
            </w:r>
          </w:p>
          <w:p w:rsidR="00283A24" w:rsidRPr="00283A24" w:rsidRDefault="00283A24" w:rsidP="00283A24">
            <w:pPr>
              <w:bidi w:val="0"/>
              <w:rPr>
                <w:rFonts w:ascii="Calibri" w:hAnsi="Calibri"/>
              </w:rPr>
            </w:pPr>
          </w:p>
          <w:p w:rsidR="00283A24" w:rsidRPr="00283A24" w:rsidRDefault="00283A24" w:rsidP="00283A24">
            <w:pPr>
              <w:bidi w:val="0"/>
              <w:rPr>
                <w:rFonts w:ascii="Calibri" w:hAnsi="Calibri"/>
              </w:rPr>
            </w:pPr>
            <w:r w:rsidRPr="00283A24">
              <w:rPr>
                <w:rFonts w:ascii="Calibri" w:hAnsi="Calibri"/>
              </w:rPr>
              <w:t>We supply components and instruments in many fields, such as:</w:t>
            </w:r>
          </w:p>
          <w:p w:rsidR="00283A24" w:rsidRPr="00283A24" w:rsidRDefault="00283A24" w:rsidP="00283A24">
            <w:pPr>
              <w:bidi w:val="0"/>
              <w:rPr>
                <w:rFonts w:ascii="Calibri" w:hAnsi="Calibri"/>
              </w:rPr>
            </w:pPr>
            <w:r w:rsidRPr="00283A24">
              <w:rPr>
                <w:rFonts w:ascii="Calibri" w:hAnsi="Calibri"/>
              </w:rPr>
              <w:t xml:space="preserve">Optics • Imaging Systems • Sensors &amp; Cameras • Calibration Systems • Laser &amp; Light Sources • Spectroscopy • </w:t>
            </w:r>
            <w:proofErr w:type="spellStart"/>
            <w:r w:rsidRPr="00283A24">
              <w:rPr>
                <w:rFonts w:ascii="Calibri" w:hAnsi="Calibri"/>
              </w:rPr>
              <w:t>Opto</w:t>
            </w:r>
            <w:proofErr w:type="spellEnd"/>
            <w:r w:rsidRPr="00283A24">
              <w:rPr>
                <w:rFonts w:ascii="Calibri" w:hAnsi="Calibri"/>
              </w:rPr>
              <w:t xml:space="preserve">-Mechanics • Motion Systems • Automation • Quantum Optics • THz • Fiber </w:t>
            </w:r>
            <w:r>
              <w:rPr>
                <w:rFonts w:ascii="Calibri" w:hAnsi="Calibri"/>
              </w:rPr>
              <w:t>Optics • Laser Safety Equipment</w:t>
            </w:r>
          </w:p>
          <w:p w:rsidR="004606F5" w:rsidRPr="004606F5" w:rsidRDefault="004606F5" w:rsidP="004606F5">
            <w:pPr>
              <w:bidi w:val="0"/>
              <w:rPr>
                <w:rFonts w:asciiTheme="minorHAnsi" w:hAnsiTheme="minorHAnsi" w:cs="Arial"/>
                <w:b/>
                <w:bCs/>
                <w:color w:val="000000"/>
                <w:rtl/>
              </w:rPr>
            </w:pPr>
          </w:p>
        </w:tc>
      </w:tr>
      <w:tr w:rsidR="00CB0F16" w:rsidRPr="009B603E" w:rsidTr="006443E3">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CB0F16" w:rsidRDefault="00CB0F16" w:rsidP="006443E3">
            <w:pPr>
              <w:bidi w:val="0"/>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83A24" w:rsidRDefault="00283A24" w:rsidP="00283A24">
            <w:pPr>
              <w:bidi w:val="0"/>
              <w:rPr>
                <w:rFonts w:ascii="Calibri" w:hAnsi="Calibri"/>
              </w:rPr>
            </w:pPr>
            <w:r w:rsidRPr="00283A24">
              <w:rPr>
                <w:rFonts w:ascii="Calibri" w:hAnsi="Calibri"/>
              </w:rPr>
              <w:t>Our connections with the Electro-optics market in Israel are extensive. Through the years, we established solid connections with all market segments: defense and military, leading academic institutions, priva</w:t>
            </w:r>
            <w:r>
              <w:rPr>
                <w:rFonts w:ascii="Calibri" w:hAnsi="Calibri"/>
              </w:rPr>
              <w:t>te companies, and startups. We f</w:t>
            </w:r>
            <w:r w:rsidRPr="00283A24">
              <w:rPr>
                <w:rFonts w:ascii="Calibri" w:hAnsi="Calibri"/>
              </w:rPr>
              <w:t>ully support and escort from R&amp;D to OEM.</w:t>
            </w:r>
          </w:p>
          <w:p w:rsidR="00283A24" w:rsidRPr="00283A24" w:rsidRDefault="00283A24" w:rsidP="00283A24">
            <w:pPr>
              <w:bidi w:val="0"/>
              <w:rPr>
                <w:rFonts w:ascii="Calibri" w:hAnsi="Calibri"/>
              </w:rPr>
            </w:pPr>
          </w:p>
          <w:p w:rsidR="00CB0F16" w:rsidRPr="00283A24" w:rsidRDefault="00283A24" w:rsidP="00283A24">
            <w:pPr>
              <w:bidi w:val="0"/>
              <w:rPr>
                <w:rFonts w:ascii="Calibri" w:hAnsi="Calibri"/>
              </w:rPr>
            </w:pPr>
            <w:r w:rsidRPr="00283A24">
              <w:rPr>
                <w:rFonts w:ascii="Calibri" w:hAnsi="Calibri"/>
              </w:rPr>
              <w:t>All our sales teams are engineers, allowing them to bridge the gap between customers' technical needs and the supplier's solutions.</w:t>
            </w:r>
          </w:p>
        </w:tc>
      </w:tr>
      <w:tr w:rsidR="00565AB3" w:rsidRPr="009B603E" w:rsidTr="007B413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83A24" w:rsidRPr="00283A24" w:rsidRDefault="00283A24" w:rsidP="00283A24">
            <w:pPr>
              <w:bidi w:val="0"/>
              <w:rPr>
                <w:rFonts w:ascii="Calibri" w:hAnsi="Calibri"/>
              </w:rPr>
            </w:pPr>
            <w:r>
              <w:rPr>
                <w:rFonts w:ascii="Calibri" w:hAnsi="Calibri"/>
              </w:rPr>
              <w:t>IR (</w:t>
            </w:r>
            <w:proofErr w:type="spellStart"/>
            <w:r>
              <w:rPr>
                <w:rFonts w:ascii="Calibri" w:hAnsi="Calibri"/>
              </w:rPr>
              <w:t>InfraRed</w:t>
            </w:r>
            <w:proofErr w:type="spellEnd"/>
            <w:r>
              <w:rPr>
                <w:rFonts w:ascii="Calibri" w:hAnsi="Calibri"/>
              </w:rPr>
              <w:t>) optical component</w:t>
            </w:r>
            <w:r w:rsidRPr="00283A24">
              <w:rPr>
                <w:rFonts w:ascii="Calibri" w:hAnsi="Calibri"/>
              </w:rPr>
              <w:t xml:space="preserve"> manufacturers </w:t>
            </w:r>
            <w:r>
              <w:rPr>
                <w:rFonts w:ascii="Calibri" w:hAnsi="Calibri"/>
              </w:rPr>
              <w:t>that make optical elements from</w:t>
            </w:r>
            <w:r w:rsidRPr="00283A24">
              <w:rPr>
                <w:rFonts w:ascii="Calibri" w:hAnsi="Calibri"/>
              </w:rPr>
              <w:t xml:space="preserve"> Germanium/Silicon</w:t>
            </w:r>
            <w:r>
              <w:rPr>
                <w:rFonts w:ascii="Calibri" w:hAnsi="Calibri"/>
              </w:rPr>
              <w:t>/Zinc Sulfide/</w:t>
            </w:r>
            <w:r w:rsidRPr="00283A24">
              <w:rPr>
                <w:rFonts w:ascii="Calibri" w:hAnsi="Calibri"/>
              </w:rPr>
              <w:t xml:space="preserve">Zinc </w:t>
            </w:r>
            <w:proofErr w:type="spellStart"/>
            <w:r w:rsidRPr="00283A24">
              <w:rPr>
                <w:rFonts w:ascii="Calibri" w:hAnsi="Calibri"/>
              </w:rPr>
              <w:t>Selenide</w:t>
            </w:r>
            <w:proofErr w:type="spellEnd"/>
            <w:r>
              <w:rPr>
                <w:rFonts w:ascii="Calibri" w:hAnsi="Calibri"/>
              </w:rPr>
              <w:t xml:space="preserve">/ </w:t>
            </w:r>
            <w:proofErr w:type="spellStart"/>
            <w:r w:rsidRPr="00283A24">
              <w:rPr>
                <w:rFonts w:ascii="Calibri" w:hAnsi="Calibri"/>
              </w:rPr>
              <w:t>Chalcogenide</w:t>
            </w:r>
            <w:proofErr w:type="spellEnd"/>
            <w:r w:rsidRPr="00283A24">
              <w:rPr>
                <w:rFonts w:ascii="Calibri" w:hAnsi="Calibri"/>
              </w:rPr>
              <w:t xml:space="preserve"> glass</w:t>
            </w:r>
          </w:p>
          <w:p w:rsidR="00565AB3" w:rsidRPr="009B603E" w:rsidRDefault="00565AB3" w:rsidP="007B4139">
            <w:pPr>
              <w:bidi w:val="0"/>
            </w:pPr>
          </w:p>
        </w:tc>
      </w:tr>
      <w:tr w:rsidR="00565AB3" w:rsidRPr="00214E41" w:rsidTr="00283A24">
        <w:trPr>
          <w:trHeight w:val="7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Pr="00214E41" w:rsidRDefault="004606F5" w:rsidP="007B4139">
            <w:pPr>
              <w:autoSpaceDE/>
              <w:bidi w:val="0"/>
              <w:spacing w:before="100" w:beforeAutospacing="1" w:after="100" w:afterAutospacing="1"/>
              <w:rPr>
                <w:rFonts w:asciiTheme="minorHAnsi" w:hAnsiTheme="minorHAnsi"/>
                <w:color w:val="000000"/>
                <w:szCs w:val="24"/>
                <w:rtl/>
              </w:rPr>
            </w:pPr>
            <w:r>
              <w:rPr>
                <w:rFonts w:asciiTheme="minorHAnsi" w:hAnsiTheme="minorHAnsi"/>
                <w:color w:val="000000"/>
                <w:szCs w:val="24"/>
              </w:rPr>
              <w:t>Worldwide</w:t>
            </w:r>
          </w:p>
        </w:tc>
      </w:tr>
      <w:tr w:rsidR="00B54FBA" w:rsidRPr="00062EC0"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54FBA" w:rsidRDefault="00B54FBA" w:rsidP="0011702B">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54FBA" w:rsidRPr="005D2576" w:rsidRDefault="008071CA" w:rsidP="0011702B">
            <w:pPr>
              <w:bidi w:val="0"/>
              <w:rPr>
                <w:rStyle w:val="Strong"/>
                <w:rFonts w:asciiTheme="minorHAnsi" w:hAnsiTheme="minorHAnsi" w:cs="Arial"/>
                <w:b w:val="0"/>
                <w:bCs w:val="0"/>
              </w:rPr>
            </w:pPr>
            <w:hyperlink r:id="rId27" w:history="1">
              <w:proofErr w:type="spellStart"/>
              <w:r w:rsidR="00B54FBA" w:rsidRPr="00B54FBA">
                <w:rPr>
                  <w:rStyle w:val="Hyperlink"/>
                  <w:rFonts w:asciiTheme="minorHAnsi" w:hAnsiTheme="minorHAnsi" w:cs="Arial"/>
                  <w:b/>
                  <w:bCs/>
                </w:rPr>
                <w:t>Latfood</w:t>
              </w:r>
              <w:proofErr w:type="spellEnd"/>
              <w:r w:rsidR="00B54FBA" w:rsidRPr="00B54FBA">
                <w:rPr>
                  <w:rStyle w:val="Hyperlink"/>
                  <w:rFonts w:asciiTheme="minorHAnsi" w:hAnsiTheme="minorHAnsi" w:cs="Arial"/>
                  <w:b/>
                  <w:bCs/>
                </w:rPr>
                <w:t xml:space="preserve"> Ltd.</w:t>
              </w:r>
            </w:hyperlink>
            <w:r w:rsidR="00B54FBA" w:rsidRPr="005D2576">
              <w:rPr>
                <w:rStyle w:val="Strong"/>
                <w:rFonts w:asciiTheme="minorHAnsi" w:hAnsiTheme="minorHAnsi" w:cs="Arial"/>
                <w:b w:val="0"/>
                <w:bCs w:val="0"/>
              </w:rPr>
              <w:t xml:space="preserve"> (51413)  </w:t>
            </w:r>
          </w:p>
        </w:tc>
      </w:tr>
      <w:tr w:rsidR="00B54FBA" w:rsidTr="0011702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54FBA" w:rsidRDefault="00B54FBA" w:rsidP="0011702B">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54FBA" w:rsidRDefault="00B54FBA" w:rsidP="0011702B">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54FBA" w:rsidRDefault="00B54FBA" w:rsidP="0011702B">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B54FBA" w:rsidRDefault="00B54FBA" w:rsidP="0011702B">
            <w:pPr>
              <w:bidi w:val="0"/>
              <w:rPr>
                <w:rFonts w:asciiTheme="minorHAnsi" w:hAnsiTheme="minorHAnsi" w:cs="Arial"/>
                <w:color w:val="000000"/>
                <w:szCs w:val="24"/>
              </w:rPr>
            </w:pPr>
            <w:r>
              <w:rPr>
                <w:rFonts w:asciiTheme="minorHAnsi" w:hAnsiTheme="minorHAnsi" w:cs="Arial"/>
                <w:color w:val="000000"/>
                <w:szCs w:val="24"/>
              </w:rPr>
              <w:t xml:space="preserve">Email: </w:t>
            </w:r>
            <w:hyperlink r:id="rId28" w:history="1">
              <w:r w:rsidRPr="000E77CB">
                <w:rPr>
                  <w:rStyle w:val="Hyperlink"/>
                  <w:rFonts w:asciiTheme="minorHAnsi" w:hAnsiTheme="minorHAnsi" w:cs="Arial"/>
                </w:rPr>
                <w:t>chamber@chamber.org.il</w:t>
              </w:r>
            </w:hyperlink>
          </w:p>
        </w:tc>
      </w:tr>
      <w:tr w:rsidR="00B54FBA"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54FBA" w:rsidRDefault="00B54FBA" w:rsidP="0011702B">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54FBA" w:rsidRDefault="00B54FBA" w:rsidP="0011702B">
            <w:pPr>
              <w:tabs>
                <w:tab w:val="left" w:pos="311"/>
              </w:tabs>
              <w:bidi w:val="0"/>
              <w:rPr>
                <w:rFonts w:asciiTheme="minorHAnsi" w:hAnsiTheme="minorHAnsi" w:cs="Arial"/>
                <w:color w:val="000000"/>
                <w:szCs w:val="24"/>
                <w:rtl/>
              </w:rPr>
            </w:pPr>
            <w:r>
              <w:rPr>
                <w:rStyle w:val="Hyperlink"/>
                <w:rFonts w:asciiTheme="minorHAnsi" w:hAnsiTheme="minorHAnsi" w:cs="Arial"/>
                <w:szCs w:val="24"/>
              </w:rPr>
              <w:t>www.latfood.co.il</w:t>
            </w:r>
          </w:p>
        </w:tc>
      </w:tr>
      <w:tr w:rsidR="00B54FBA" w:rsidTr="0011702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54FBA" w:rsidRDefault="00B54FBA" w:rsidP="0011702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54FBA" w:rsidRDefault="00B54FBA" w:rsidP="0011702B">
            <w:pPr>
              <w:bidi w:val="0"/>
              <w:rPr>
                <w:rFonts w:asciiTheme="minorHAnsi" w:hAnsiTheme="minorHAnsi" w:cs="Arial"/>
                <w:szCs w:val="24"/>
              </w:rPr>
            </w:pPr>
            <w:r>
              <w:rPr>
                <w:rFonts w:asciiTheme="minorHAnsi" w:hAnsiTheme="minorHAnsi" w:cs="Arial"/>
                <w:szCs w:val="24"/>
              </w:rPr>
              <w:t>2011</w:t>
            </w:r>
          </w:p>
        </w:tc>
      </w:tr>
      <w:tr w:rsidR="00B54FBA"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54FBA" w:rsidRDefault="00B54FBA" w:rsidP="0011702B">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54FBA" w:rsidRDefault="00B54FBA" w:rsidP="0011702B">
            <w:pPr>
              <w:bidi w:val="0"/>
              <w:rPr>
                <w:rFonts w:asciiTheme="minorHAnsi" w:hAnsiTheme="minorHAnsi" w:cs="Arial"/>
                <w:szCs w:val="24"/>
                <w:rtl/>
              </w:rPr>
            </w:pPr>
            <w:r>
              <w:rPr>
                <w:rFonts w:asciiTheme="minorHAnsi" w:hAnsiTheme="minorHAnsi" w:cs="Arial"/>
                <w:szCs w:val="24"/>
              </w:rPr>
              <w:t>30</w:t>
            </w:r>
          </w:p>
        </w:tc>
      </w:tr>
      <w:tr w:rsidR="00B54FBA"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54FBA" w:rsidRDefault="00B54FBA" w:rsidP="0011702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54FBA" w:rsidRDefault="00B54FBA" w:rsidP="0011702B">
            <w:pPr>
              <w:tabs>
                <w:tab w:val="left" w:pos="311"/>
              </w:tabs>
              <w:bidi w:val="0"/>
              <w:rPr>
                <w:rFonts w:asciiTheme="minorHAnsi" w:hAnsiTheme="minorHAnsi" w:cs="Arial"/>
                <w:i/>
                <w:iCs/>
                <w:szCs w:val="24"/>
              </w:rPr>
            </w:pPr>
            <w:r w:rsidRPr="00A30BC0">
              <w:rPr>
                <w:rFonts w:asciiTheme="minorHAnsi" w:hAnsiTheme="minorHAnsi" w:cs="Arial"/>
                <w:i/>
                <w:iCs/>
                <w:szCs w:val="24"/>
              </w:rPr>
              <w:t>14</w:t>
            </w:r>
            <w:r>
              <w:rPr>
                <w:rFonts w:asciiTheme="minorHAnsi" w:hAnsiTheme="minorHAnsi" w:cs="Arial"/>
                <w:i/>
                <w:iCs/>
                <w:szCs w:val="24"/>
              </w:rPr>
              <w:t>3117</w:t>
            </w:r>
          </w:p>
        </w:tc>
      </w:tr>
      <w:tr w:rsidR="00B54FBA" w:rsidRPr="00BE4BE5"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54FBA" w:rsidRDefault="00B54FBA" w:rsidP="0011702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54FBA" w:rsidRPr="00BE4BE5" w:rsidRDefault="00B54FBA" w:rsidP="0011702B">
            <w:pPr>
              <w:tabs>
                <w:tab w:val="left" w:pos="311"/>
              </w:tabs>
              <w:bidi w:val="0"/>
              <w:rPr>
                <w:rFonts w:asciiTheme="minorHAnsi" w:hAnsiTheme="minorHAnsi" w:cs="Arial"/>
                <w:b/>
                <w:bCs/>
                <w:i/>
                <w:iCs/>
                <w:szCs w:val="24"/>
                <w:rtl/>
              </w:rPr>
            </w:pPr>
            <w:r>
              <w:rPr>
                <w:rFonts w:asciiTheme="minorHAnsi" w:hAnsiTheme="minorHAnsi" w:cstheme="minorHAnsi"/>
                <w:b/>
                <w:bCs/>
                <w:i/>
                <w:iCs/>
              </w:rPr>
              <w:t>Import</w:t>
            </w:r>
            <w:r w:rsidRPr="00BE4BE5">
              <w:rPr>
                <w:rFonts w:asciiTheme="minorHAnsi" w:hAnsiTheme="minorHAnsi" w:cstheme="minorHAnsi"/>
                <w:b/>
                <w:bCs/>
                <w:i/>
                <w:iCs/>
              </w:rPr>
              <w:t xml:space="preserve"> </w:t>
            </w:r>
          </w:p>
        </w:tc>
      </w:tr>
      <w:tr w:rsidR="00B54FBA" w:rsidRPr="00BE4BE5" w:rsidTr="0011702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54FBA" w:rsidRDefault="00B54FBA" w:rsidP="0011702B">
            <w:pPr>
              <w:bidi w:val="0"/>
              <w:spacing w:line="360" w:lineRule="auto"/>
              <w:rPr>
                <w:rFonts w:asciiTheme="minorHAnsi" w:hAnsiTheme="minorHAnsi" w:cs="Arial"/>
                <w:i/>
                <w:iCs/>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54FBA" w:rsidRPr="005D2576" w:rsidRDefault="001E7A25" w:rsidP="0011702B">
            <w:pPr>
              <w:tabs>
                <w:tab w:val="left" w:pos="311"/>
              </w:tabs>
              <w:bidi w:val="0"/>
              <w:rPr>
                <w:rFonts w:asciiTheme="minorHAnsi" w:hAnsiTheme="minorHAnsi" w:cs="Arial"/>
                <w:b/>
                <w:bCs/>
                <w:i/>
                <w:iCs/>
                <w:szCs w:val="24"/>
                <w:rtl/>
              </w:rPr>
            </w:pPr>
            <w:r>
              <w:rPr>
                <w:rFonts w:asciiTheme="minorHAnsi" w:hAnsiTheme="minorHAnsi" w:cstheme="minorHAnsi"/>
                <w:b/>
                <w:bCs/>
                <w:i/>
                <w:iCs/>
              </w:rPr>
              <w:t>Frozen, Chilled, and Dry Food P</w:t>
            </w:r>
            <w:r w:rsidR="00B54FBA" w:rsidRPr="005D2576">
              <w:rPr>
                <w:rFonts w:asciiTheme="minorHAnsi" w:hAnsiTheme="minorHAnsi" w:cstheme="minorHAnsi"/>
                <w:b/>
                <w:bCs/>
                <w:i/>
                <w:iCs/>
              </w:rPr>
              <w:t>roducts</w:t>
            </w:r>
          </w:p>
        </w:tc>
      </w:tr>
      <w:tr w:rsidR="00B54FBA" w:rsidRPr="00D4761D" w:rsidTr="0011702B">
        <w:trPr>
          <w:trHeight w:val="416"/>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54FBA" w:rsidRDefault="00B54FBA" w:rsidP="0011702B">
            <w:pPr>
              <w:bidi w:val="0"/>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54FBA" w:rsidRDefault="00B54FBA" w:rsidP="0011702B">
            <w:pPr>
              <w:bidi w:val="0"/>
              <w:rPr>
                <w:rFonts w:ascii="Calibri" w:hAnsi="Calibri"/>
              </w:rPr>
            </w:pPr>
            <w:r>
              <w:rPr>
                <w:rFonts w:asciiTheme="minorHAnsi" w:hAnsiTheme="minorHAnsi" w:cs="Arial"/>
                <w:b/>
                <w:bCs/>
                <w:color w:val="000000"/>
                <w:szCs w:val="24"/>
                <w:u w:val="single"/>
              </w:rPr>
              <w:br/>
            </w:r>
            <w:r w:rsidRPr="005D2576">
              <w:rPr>
                <w:rFonts w:ascii="Calibri" w:hAnsi="Calibri"/>
              </w:rPr>
              <w:t>We are an Israeli distribution company that specializes in importing unique and high-quality food products since 2011.</w:t>
            </w:r>
          </w:p>
          <w:p w:rsidR="00B54FBA" w:rsidRPr="005D2576" w:rsidRDefault="00B54FBA" w:rsidP="0011702B">
            <w:pPr>
              <w:bidi w:val="0"/>
              <w:rPr>
                <w:rFonts w:ascii="Calibri" w:hAnsi="Calibri"/>
              </w:rPr>
            </w:pPr>
          </w:p>
          <w:p w:rsidR="00B54FBA" w:rsidRPr="005D2576" w:rsidRDefault="00B54FBA" w:rsidP="0011702B">
            <w:pPr>
              <w:bidi w:val="0"/>
              <w:rPr>
                <w:rFonts w:ascii="Calibri" w:hAnsi="Calibri"/>
              </w:rPr>
            </w:pPr>
            <w:r w:rsidRPr="005D2576">
              <w:rPr>
                <w:rFonts w:ascii="Calibri" w:hAnsi="Calibri"/>
              </w:rPr>
              <w:t>We specialize in:</w:t>
            </w:r>
          </w:p>
          <w:p w:rsidR="00B54FBA" w:rsidRPr="005D2576" w:rsidRDefault="00B54FBA" w:rsidP="0011702B">
            <w:pPr>
              <w:pStyle w:val="ListParagraph"/>
              <w:numPr>
                <w:ilvl w:val="0"/>
                <w:numId w:val="16"/>
              </w:numPr>
              <w:bidi w:val="0"/>
              <w:rPr>
                <w:rFonts w:ascii="Calibri" w:hAnsi="Calibri"/>
              </w:rPr>
            </w:pPr>
            <w:r w:rsidRPr="005D2576">
              <w:rPr>
                <w:rFonts w:ascii="Calibri" w:hAnsi="Calibri"/>
              </w:rPr>
              <w:t>Frozen products such as smoked fish, curd snacks, cakes, dumplings, and more.</w:t>
            </w:r>
          </w:p>
          <w:p w:rsidR="00B54FBA" w:rsidRPr="005D2576" w:rsidRDefault="00B54FBA" w:rsidP="0011702B">
            <w:pPr>
              <w:pStyle w:val="ListParagraph"/>
              <w:numPr>
                <w:ilvl w:val="0"/>
                <w:numId w:val="16"/>
              </w:numPr>
              <w:bidi w:val="0"/>
              <w:rPr>
                <w:rFonts w:ascii="Calibri" w:hAnsi="Calibri"/>
              </w:rPr>
            </w:pPr>
            <w:r w:rsidRPr="005D2576">
              <w:rPr>
                <w:rFonts w:ascii="Calibri" w:hAnsi="Calibri"/>
              </w:rPr>
              <w:t xml:space="preserve">Chilled products - preserved fish, cheese, caviar (red and black), </w:t>
            </w:r>
            <w:proofErr w:type="gramStart"/>
            <w:r w:rsidRPr="005D2576">
              <w:rPr>
                <w:rFonts w:ascii="Calibri" w:hAnsi="Calibri"/>
              </w:rPr>
              <w:t>sea</w:t>
            </w:r>
            <w:proofErr w:type="gramEnd"/>
            <w:r w:rsidRPr="005D2576">
              <w:rPr>
                <w:rFonts w:ascii="Calibri" w:hAnsi="Calibri"/>
              </w:rPr>
              <w:t xml:space="preserve"> kale.</w:t>
            </w:r>
          </w:p>
          <w:p w:rsidR="00B54FBA" w:rsidRPr="005D2576" w:rsidRDefault="00B54FBA" w:rsidP="0011702B">
            <w:pPr>
              <w:pStyle w:val="ListParagraph"/>
              <w:numPr>
                <w:ilvl w:val="0"/>
                <w:numId w:val="16"/>
              </w:numPr>
              <w:bidi w:val="0"/>
              <w:rPr>
                <w:rFonts w:ascii="Calibri" w:hAnsi="Calibri"/>
              </w:rPr>
            </w:pPr>
            <w:r w:rsidRPr="005D2576">
              <w:rPr>
                <w:rFonts w:ascii="Calibri" w:hAnsi="Calibri"/>
              </w:rPr>
              <w:t>Dry products - canned fish, canned vegetables, tea, chocolates, juices, lemonades, etc.</w:t>
            </w:r>
          </w:p>
          <w:p w:rsidR="00B54FBA" w:rsidRDefault="00B54FBA" w:rsidP="0011702B">
            <w:pPr>
              <w:bidi w:val="0"/>
              <w:rPr>
                <w:rFonts w:ascii="Calibri" w:hAnsi="Calibri"/>
              </w:rPr>
            </w:pPr>
          </w:p>
          <w:p w:rsidR="00B54FBA" w:rsidRDefault="00B54FBA" w:rsidP="0011702B">
            <w:pPr>
              <w:bidi w:val="0"/>
              <w:rPr>
                <w:rFonts w:ascii="Calibri" w:hAnsi="Calibri"/>
              </w:rPr>
            </w:pPr>
            <w:r w:rsidRPr="005D2576">
              <w:rPr>
                <w:rFonts w:ascii="Calibri" w:hAnsi="Calibri"/>
              </w:rPr>
              <w:t xml:space="preserve">We currently import from the Baltic region (Latvia, Lithuania, </w:t>
            </w:r>
            <w:proofErr w:type="gramStart"/>
            <w:r w:rsidRPr="005D2576">
              <w:rPr>
                <w:rFonts w:ascii="Calibri" w:hAnsi="Calibri"/>
              </w:rPr>
              <w:t>Estonia</w:t>
            </w:r>
            <w:proofErr w:type="gramEnd"/>
            <w:r w:rsidRPr="005D2576">
              <w:rPr>
                <w:rFonts w:ascii="Calibri" w:hAnsi="Calibri"/>
              </w:rPr>
              <w:t>), Poland, Ukraine, Russia, Sri Lanka, and India.</w:t>
            </w:r>
          </w:p>
          <w:p w:rsidR="00B54FBA" w:rsidRPr="005D2576" w:rsidRDefault="00B54FBA" w:rsidP="0011702B">
            <w:pPr>
              <w:bidi w:val="0"/>
              <w:rPr>
                <w:rFonts w:ascii="Calibri" w:hAnsi="Calibri"/>
              </w:rPr>
            </w:pPr>
          </w:p>
          <w:p w:rsidR="00B54FBA" w:rsidRPr="005D2576" w:rsidRDefault="00B54FBA" w:rsidP="0011702B">
            <w:pPr>
              <w:bidi w:val="0"/>
              <w:rPr>
                <w:rFonts w:ascii="Calibri" w:hAnsi="Calibri"/>
              </w:rPr>
            </w:pPr>
            <w:r w:rsidRPr="005D2576">
              <w:rPr>
                <w:rFonts w:ascii="Calibri" w:hAnsi="Calibri"/>
              </w:rPr>
              <w:t>We distribute our products in national food chains and local food stores in major cities in Israel and are always open to dialog</w:t>
            </w:r>
            <w:r>
              <w:rPr>
                <w:rFonts w:ascii="Calibri" w:hAnsi="Calibri"/>
              </w:rPr>
              <w:t>ue</w:t>
            </w:r>
            <w:r w:rsidRPr="005D2576">
              <w:rPr>
                <w:rFonts w:ascii="Calibri" w:hAnsi="Calibri"/>
              </w:rPr>
              <w:t xml:space="preserve"> with new suppliers and manufacturers to widen our product variety</w:t>
            </w:r>
            <w:r>
              <w:rPr>
                <w:rFonts w:ascii="Calibri" w:hAnsi="Calibri"/>
              </w:rPr>
              <w:t>.</w:t>
            </w:r>
          </w:p>
          <w:p w:rsidR="00B54FBA" w:rsidRPr="00DA31B8" w:rsidRDefault="00B54FBA" w:rsidP="0011702B">
            <w:pPr>
              <w:bidi w:val="0"/>
              <w:rPr>
                <w:rFonts w:ascii="Calibri" w:hAnsi="Calibri"/>
              </w:rPr>
            </w:pPr>
          </w:p>
          <w:p w:rsidR="00B54FBA" w:rsidRPr="00D4761D" w:rsidRDefault="00B54FBA" w:rsidP="0011702B">
            <w:pPr>
              <w:bidi w:val="0"/>
              <w:rPr>
                <w:rFonts w:asciiTheme="minorHAnsi" w:hAnsiTheme="minorHAnsi" w:cs="Arial"/>
                <w:b/>
                <w:bCs/>
                <w:color w:val="000000"/>
              </w:rPr>
            </w:pPr>
          </w:p>
        </w:tc>
      </w:tr>
      <w:tr w:rsidR="00B54FBA" w:rsidRPr="002E6CB0" w:rsidTr="0011702B">
        <w:trPr>
          <w:trHeight w:val="112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54FBA" w:rsidRDefault="00B54FBA" w:rsidP="0011702B">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54FBA" w:rsidRPr="002E6CB0" w:rsidRDefault="00B54FBA" w:rsidP="0011702B">
            <w:pPr>
              <w:bidi w:val="0"/>
              <w:spacing w:before="120" w:after="120"/>
            </w:pPr>
            <w:r>
              <w:rPr>
                <w:rFonts w:ascii="Calibri" w:hAnsi="Calibri"/>
              </w:rPr>
              <w:t>Suppliers and manufacturers</w:t>
            </w:r>
          </w:p>
        </w:tc>
      </w:tr>
      <w:tr w:rsidR="00B54FBA" w:rsidRPr="004B145F" w:rsidTr="0011702B">
        <w:trPr>
          <w:trHeight w:val="139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54FBA" w:rsidRDefault="00B54FBA" w:rsidP="0011702B">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54FBA" w:rsidRPr="004B145F" w:rsidRDefault="00B54FBA" w:rsidP="0011702B">
            <w:pPr>
              <w:autoSpaceDE/>
              <w:bidi w:val="0"/>
              <w:spacing w:before="100" w:beforeAutospacing="1" w:after="100" w:afterAutospacing="1"/>
              <w:rPr>
                <w:rFonts w:asciiTheme="minorHAnsi" w:hAnsiTheme="minorHAnsi"/>
                <w:color w:val="000000"/>
                <w:szCs w:val="24"/>
                <w:rtl/>
              </w:rPr>
            </w:pPr>
            <w:r>
              <w:rPr>
                <w:rFonts w:ascii="Calibri" w:hAnsi="Calibri"/>
              </w:rPr>
              <w:t>Worldwide</w:t>
            </w:r>
            <w:r>
              <w:rPr>
                <w:rFonts w:ascii="Calibri" w:hAnsi="Calibri"/>
              </w:rPr>
              <w:br/>
            </w:r>
          </w:p>
        </w:tc>
      </w:tr>
    </w:tbl>
    <w:p w:rsidR="00B54FBA" w:rsidRDefault="00B54FBA" w:rsidP="00B54FBA">
      <w:pPr>
        <w:bidi w:val="0"/>
        <w:rPr>
          <w:rFonts w:asciiTheme="minorHAnsi" w:hAnsiTheme="minorHAnsi" w:cs="Arial"/>
          <w:b/>
          <w:bCs/>
          <w:sz w:val="32"/>
          <w:szCs w:val="32"/>
          <w:u w:val="single"/>
        </w:rPr>
      </w:pPr>
    </w:p>
    <w:sectPr w:rsidR="00B54FBA" w:rsidSect="004D3379">
      <w:footerReference w:type="default" r:id="rId29"/>
      <w:pgSz w:w="11906" w:h="16838" w:code="9"/>
      <w:pgMar w:top="851" w:right="1797" w:bottom="567" w:left="1797" w:header="567" w:footer="284" w:gutter="0"/>
      <w:cols w:space="708"/>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1CA" w:rsidRDefault="008071CA" w:rsidP="00660049">
      <w:r>
        <w:separator/>
      </w:r>
    </w:p>
  </w:endnote>
  <w:endnote w:type="continuationSeparator" w:id="0">
    <w:p w:rsidR="008071CA" w:rsidRDefault="008071CA"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rsidR="00593A5E" w:rsidRDefault="0057199F">
        <w:pPr>
          <w:pStyle w:val="Footer"/>
        </w:pPr>
        <w:r>
          <w:rPr>
            <w:noProof/>
            <w:lang w:bidi="ar-SA"/>
          </w:rPr>
          <mc:AlternateContent>
            <mc:Choice Requires="wps">
              <w:drawing>
                <wp:anchor distT="0" distB="0" distL="114300" distR="114300" simplePos="0" relativeHeight="251660288" behindDoc="0" locked="0" layoutInCell="1" allowOverlap="1" wp14:anchorId="4A06FEAE" wp14:editId="09652365">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593A5E" w:rsidRPr="006045F6" w:rsidRDefault="00593A5E">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B46066" w:rsidRPr="00B46066">
                                        <w:rPr>
                                          <w:rFonts w:asciiTheme="majorHAnsi" w:hAnsiTheme="majorHAnsi" w:cs="Cambria"/>
                                          <w:noProof/>
                                          <w:szCs w:val="24"/>
                                          <w:lang w:val="he-IL"/>
                                        </w:rPr>
                                        <w:t>8</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593A5E" w:rsidRPr="006045F6" w:rsidRDefault="00593A5E">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B46066" w:rsidRPr="00B46066">
                                  <w:rPr>
                                    <w:rFonts w:asciiTheme="majorHAnsi" w:hAnsiTheme="majorHAnsi" w:cs="Cambria"/>
                                    <w:noProof/>
                                    <w:szCs w:val="24"/>
                                    <w:lang w:val="he-IL"/>
                                  </w:rPr>
                                  <w:t>8</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1CA" w:rsidRDefault="008071CA" w:rsidP="00660049">
      <w:r>
        <w:separator/>
      </w:r>
    </w:p>
  </w:footnote>
  <w:footnote w:type="continuationSeparator" w:id="0">
    <w:p w:rsidR="008071CA" w:rsidRDefault="008071CA"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7414"/>
    <w:multiLevelType w:val="hybridMultilevel"/>
    <w:tmpl w:val="00644C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97210C"/>
    <w:multiLevelType w:val="hybridMultilevel"/>
    <w:tmpl w:val="E5D4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503792"/>
    <w:multiLevelType w:val="hybridMultilevel"/>
    <w:tmpl w:val="24BC9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664969"/>
    <w:multiLevelType w:val="hybridMultilevel"/>
    <w:tmpl w:val="2B74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A76D73"/>
    <w:multiLevelType w:val="hybridMultilevel"/>
    <w:tmpl w:val="4D38AB36"/>
    <w:lvl w:ilvl="0" w:tplc="8EC4812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9563C5C"/>
    <w:multiLevelType w:val="hybridMultilevel"/>
    <w:tmpl w:val="9E4C3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532F65"/>
    <w:multiLevelType w:val="hybridMultilevel"/>
    <w:tmpl w:val="D3FAC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851621"/>
    <w:multiLevelType w:val="hybridMultilevel"/>
    <w:tmpl w:val="59EE5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DEF5D59"/>
    <w:multiLevelType w:val="hybridMultilevel"/>
    <w:tmpl w:val="F9028A32"/>
    <w:lvl w:ilvl="0" w:tplc="0409000F">
      <w:start w:val="1"/>
      <w:numFmt w:val="decimal"/>
      <w:lvlText w:val="%1."/>
      <w:lvlJc w:val="left"/>
      <w:pPr>
        <w:ind w:left="720" w:hanging="360"/>
      </w:pPr>
    </w:lvl>
    <w:lvl w:ilvl="1" w:tplc="00E474AA">
      <w:numFmt w:val="bullet"/>
      <w:lvlText w:val="•"/>
      <w:lvlJc w:val="left"/>
      <w:pPr>
        <w:ind w:left="1800" w:hanging="720"/>
      </w:pPr>
      <w:rPr>
        <w:rFonts w:ascii="Times New Roman" w:eastAsia="Times New Roman" w:hAnsi="Times New Roman" w:cs="Times New Roman" w:hint="default"/>
        <w:sz w:val="26"/>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E4016D8"/>
    <w:multiLevelType w:val="hybridMultilevel"/>
    <w:tmpl w:val="2B0CF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E22465"/>
    <w:multiLevelType w:val="hybridMultilevel"/>
    <w:tmpl w:val="EF809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C4019D"/>
    <w:multiLevelType w:val="hybridMultilevel"/>
    <w:tmpl w:val="2ADE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1546EB"/>
    <w:multiLevelType w:val="hybridMultilevel"/>
    <w:tmpl w:val="CA80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4"/>
  </w:num>
  <w:num w:numId="4">
    <w:abstractNumId w:val="0"/>
  </w:num>
  <w:num w:numId="5">
    <w:abstractNumId w:val="11"/>
  </w:num>
  <w:num w:numId="6">
    <w:abstractNumId w:val="2"/>
  </w:num>
  <w:num w:numId="7">
    <w:abstractNumId w:val="8"/>
  </w:num>
  <w:num w:numId="8">
    <w:abstractNumId w:val="14"/>
  </w:num>
  <w:num w:numId="9">
    <w:abstractNumId w:val="3"/>
  </w:num>
  <w:num w:numId="10">
    <w:abstractNumId w:val="10"/>
  </w:num>
  <w:num w:numId="11">
    <w:abstractNumId w:val="9"/>
  </w:num>
  <w:num w:numId="12">
    <w:abstractNumId w:val="12"/>
  </w:num>
  <w:num w:numId="13">
    <w:abstractNumId w:val="5"/>
  </w:num>
  <w:num w:numId="14">
    <w:abstractNumId w:val="13"/>
  </w:num>
  <w:num w:numId="15">
    <w:abstractNumId w:val="7"/>
  </w:num>
  <w:num w:numId="16">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3A4"/>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076"/>
    <w:rsid w:val="000171D8"/>
    <w:rsid w:val="00017548"/>
    <w:rsid w:val="0001771D"/>
    <w:rsid w:val="000216E2"/>
    <w:rsid w:val="00021DC6"/>
    <w:rsid w:val="00021EF9"/>
    <w:rsid w:val="00022D01"/>
    <w:rsid w:val="000237B4"/>
    <w:rsid w:val="00023DCF"/>
    <w:rsid w:val="0002458E"/>
    <w:rsid w:val="00024CB5"/>
    <w:rsid w:val="00027171"/>
    <w:rsid w:val="000272E6"/>
    <w:rsid w:val="00027FFD"/>
    <w:rsid w:val="00030C41"/>
    <w:rsid w:val="000310F2"/>
    <w:rsid w:val="00031863"/>
    <w:rsid w:val="0003248B"/>
    <w:rsid w:val="000328C1"/>
    <w:rsid w:val="0003320C"/>
    <w:rsid w:val="000335DF"/>
    <w:rsid w:val="00033E4A"/>
    <w:rsid w:val="000349D1"/>
    <w:rsid w:val="00035036"/>
    <w:rsid w:val="000362A8"/>
    <w:rsid w:val="00036EF1"/>
    <w:rsid w:val="00037067"/>
    <w:rsid w:val="000377FD"/>
    <w:rsid w:val="000378B7"/>
    <w:rsid w:val="0004115F"/>
    <w:rsid w:val="00041A33"/>
    <w:rsid w:val="000422F2"/>
    <w:rsid w:val="0004285B"/>
    <w:rsid w:val="00043500"/>
    <w:rsid w:val="00043816"/>
    <w:rsid w:val="00044BC5"/>
    <w:rsid w:val="00044FB1"/>
    <w:rsid w:val="00045391"/>
    <w:rsid w:val="0004573A"/>
    <w:rsid w:val="00046D55"/>
    <w:rsid w:val="00047836"/>
    <w:rsid w:val="00047A44"/>
    <w:rsid w:val="0005165D"/>
    <w:rsid w:val="00051FA8"/>
    <w:rsid w:val="00052565"/>
    <w:rsid w:val="000532FC"/>
    <w:rsid w:val="0005377C"/>
    <w:rsid w:val="000545E3"/>
    <w:rsid w:val="000546A3"/>
    <w:rsid w:val="00054886"/>
    <w:rsid w:val="00054A8A"/>
    <w:rsid w:val="00054BAE"/>
    <w:rsid w:val="0005643B"/>
    <w:rsid w:val="0005728B"/>
    <w:rsid w:val="00057A40"/>
    <w:rsid w:val="000604C9"/>
    <w:rsid w:val="00060A30"/>
    <w:rsid w:val="0006201E"/>
    <w:rsid w:val="000626BF"/>
    <w:rsid w:val="00062EC0"/>
    <w:rsid w:val="00062FF4"/>
    <w:rsid w:val="000635DA"/>
    <w:rsid w:val="00064138"/>
    <w:rsid w:val="00064312"/>
    <w:rsid w:val="00064D2D"/>
    <w:rsid w:val="00066204"/>
    <w:rsid w:val="00066A16"/>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8C4"/>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80E"/>
    <w:rsid w:val="00095903"/>
    <w:rsid w:val="00095C9A"/>
    <w:rsid w:val="0009600B"/>
    <w:rsid w:val="0009795D"/>
    <w:rsid w:val="00097C23"/>
    <w:rsid w:val="00097F00"/>
    <w:rsid w:val="00097F0B"/>
    <w:rsid w:val="000A0693"/>
    <w:rsid w:val="000A08AE"/>
    <w:rsid w:val="000A101B"/>
    <w:rsid w:val="000A19C1"/>
    <w:rsid w:val="000A1E48"/>
    <w:rsid w:val="000A347E"/>
    <w:rsid w:val="000A4682"/>
    <w:rsid w:val="000A51A4"/>
    <w:rsid w:val="000A525F"/>
    <w:rsid w:val="000A568B"/>
    <w:rsid w:val="000A7092"/>
    <w:rsid w:val="000A720B"/>
    <w:rsid w:val="000A7E11"/>
    <w:rsid w:val="000B0489"/>
    <w:rsid w:val="000B12BE"/>
    <w:rsid w:val="000B157A"/>
    <w:rsid w:val="000B2403"/>
    <w:rsid w:val="000B2E5B"/>
    <w:rsid w:val="000B34C9"/>
    <w:rsid w:val="000B4CE9"/>
    <w:rsid w:val="000B59EA"/>
    <w:rsid w:val="000B65F7"/>
    <w:rsid w:val="000B7BCB"/>
    <w:rsid w:val="000B7D50"/>
    <w:rsid w:val="000B7EA9"/>
    <w:rsid w:val="000B7FA4"/>
    <w:rsid w:val="000C05B7"/>
    <w:rsid w:val="000C05D8"/>
    <w:rsid w:val="000C0B0C"/>
    <w:rsid w:val="000C1207"/>
    <w:rsid w:val="000C1574"/>
    <w:rsid w:val="000C1693"/>
    <w:rsid w:val="000C1A76"/>
    <w:rsid w:val="000C1D02"/>
    <w:rsid w:val="000C2D83"/>
    <w:rsid w:val="000C2E59"/>
    <w:rsid w:val="000C32D5"/>
    <w:rsid w:val="000C3AB4"/>
    <w:rsid w:val="000C3AE8"/>
    <w:rsid w:val="000C3F8D"/>
    <w:rsid w:val="000C4AF2"/>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C53"/>
    <w:rsid w:val="000E2F88"/>
    <w:rsid w:val="000E4AAA"/>
    <w:rsid w:val="000E4B0D"/>
    <w:rsid w:val="000E534B"/>
    <w:rsid w:val="000E55F1"/>
    <w:rsid w:val="000E5EDF"/>
    <w:rsid w:val="000E645A"/>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102D9"/>
    <w:rsid w:val="00110BA4"/>
    <w:rsid w:val="00110D0C"/>
    <w:rsid w:val="001111E7"/>
    <w:rsid w:val="00111470"/>
    <w:rsid w:val="00112224"/>
    <w:rsid w:val="00112234"/>
    <w:rsid w:val="0011248F"/>
    <w:rsid w:val="0011670E"/>
    <w:rsid w:val="00116EB5"/>
    <w:rsid w:val="00120378"/>
    <w:rsid w:val="00120578"/>
    <w:rsid w:val="00121C41"/>
    <w:rsid w:val="001228C0"/>
    <w:rsid w:val="0012456A"/>
    <w:rsid w:val="00125015"/>
    <w:rsid w:val="00125852"/>
    <w:rsid w:val="00126057"/>
    <w:rsid w:val="00127033"/>
    <w:rsid w:val="0012796D"/>
    <w:rsid w:val="00127990"/>
    <w:rsid w:val="00130739"/>
    <w:rsid w:val="001307AE"/>
    <w:rsid w:val="00130892"/>
    <w:rsid w:val="001311F4"/>
    <w:rsid w:val="00133356"/>
    <w:rsid w:val="001334E0"/>
    <w:rsid w:val="00133745"/>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B0D"/>
    <w:rsid w:val="00160E89"/>
    <w:rsid w:val="001622AD"/>
    <w:rsid w:val="001626E9"/>
    <w:rsid w:val="00162A43"/>
    <w:rsid w:val="00163238"/>
    <w:rsid w:val="00164020"/>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369"/>
    <w:rsid w:val="00182757"/>
    <w:rsid w:val="0018439B"/>
    <w:rsid w:val="00184E88"/>
    <w:rsid w:val="00185089"/>
    <w:rsid w:val="001852C9"/>
    <w:rsid w:val="00186A57"/>
    <w:rsid w:val="00186D0F"/>
    <w:rsid w:val="00190BD9"/>
    <w:rsid w:val="001914A1"/>
    <w:rsid w:val="001918FE"/>
    <w:rsid w:val="00191DA5"/>
    <w:rsid w:val="00191F65"/>
    <w:rsid w:val="00192D47"/>
    <w:rsid w:val="00192FA0"/>
    <w:rsid w:val="001930C7"/>
    <w:rsid w:val="001949F3"/>
    <w:rsid w:val="001950C8"/>
    <w:rsid w:val="00196183"/>
    <w:rsid w:val="001A0022"/>
    <w:rsid w:val="001A091B"/>
    <w:rsid w:val="001A1172"/>
    <w:rsid w:val="001A1ED4"/>
    <w:rsid w:val="001A2427"/>
    <w:rsid w:val="001A25B9"/>
    <w:rsid w:val="001A25D4"/>
    <w:rsid w:val="001A3477"/>
    <w:rsid w:val="001A3758"/>
    <w:rsid w:val="001A51EA"/>
    <w:rsid w:val="001A5537"/>
    <w:rsid w:val="001A575B"/>
    <w:rsid w:val="001A62CC"/>
    <w:rsid w:val="001A66AE"/>
    <w:rsid w:val="001A796E"/>
    <w:rsid w:val="001A7C0D"/>
    <w:rsid w:val="001B04B2"/>
    <w:rsid w:val="001B05EF"/>
    <w:rsid w:val="001B0621"/>
    <w:rsid w:val="001B0B1C"/>
    <w:rsid w:val="001B14BC"/>
    <w:rsid w:val="001B1A83"/>
    <w:rsid w:val="001B1B48"/>
    <w:rsid w:val="001B2044"/>
    <w:rsid w:val="001B2452"/>
    <w:rsid w:val="001B279A"/>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736D"/>
    <w:rsid w:val="001C75F2"/>
    <w:rsid w:val="001C7D7F"/>
    <w:rsid w:val="001D0828"/>
    <w:rsid w:val="001D115D"/>
    <w:rsid w:val="001D1BD9"/>
    <w:rsid w:val="001D2235"/>
    <w:rsid w:val="001D255B"/>
    <w:rsid w:val="001D262D"/>
    <w:rsid w:val="001D2E3D"/>
    <w:rsid w:val="001D3DE4"/>
    <w:rsid w:val="001D4CAF"/>
    <w:rsid w:val="001D5229"/>
    <w:rsid w:val="001D6864"/>
    <w:rsid w:val="001D773E"/>
    <w:rsid w:val="001E01B7"/>
    <w:rsid w:val="001E2DA9"/>
    <w:rsid w:val="001E4636"/>
    <w:rsid w:val="001E4660"/>
    <w:rsid w:val="001E5126"/>
    <w:rsid w:val="001E6453"/>
    <w:rsid w:val="001E6843"/>
    <w:rsid w:val="001E6AC3"/>
    <w:rsid w:val="001E7193"/>
    <w:rsid w:val="001E7A25"/>
    <w:rsid w:val="001E7B07"/>
    <w:rsid w:val="001E7DBD"/>
    <w:rsid w:val="001F10BB"/>
    <w:rsid w:val="001F115D"/>
    <w:rsid w:val="001F1B87"/>
    <w:rsid w:val="001F2EC0"/>
    <w:rsid w:val="001F33B8"/>
    <w:rsid w:val="001F3F84"/>
    <w:rsid w:val="001F4430"/>
    <w:rsid w:val="001F44E7"/>
    <w:rsid w:val="001F45DE"/>
    <w:rsid w:val="001F589E"/>
    <w:rsid w:val="001F5C83"/>
    <w:rsid w:val="001F65D5"/>
    <w:rsid w:val="001F70DE"/>
    <w:rsid w:val="002001F7"/>
    <w:rsid w:val="00200E0D"/>
    <w:rsid w:val="00200F37"/>
    <w:rsid w:val="00201CD7"/>
    <w:rsid w:val="00201EC0"/>
    <w:rsid w:val="00201FDC"/>
    <w:rsid w:val="0020272C"/>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30B5"/>
    <w:rsid w:val="00213255"/>
    <w:rsid w:val="002134D7"/>
    <w:rsid w:val="00213E70"/>
    <w:rsid w:val="00213EC4"/>
    <w:rsid w:val="00214A22"/>
    <w:rsid w:val="00214E41"/>
    <w:rsid w:val="00214F3C"/>
    <w:rsid w:val="00214FF7"/>
    <w:rsid w:val="00216978"/>
    <w:rsid w:val="0021709B"/>
    <w:rsid w:val="00217952"/>
    <w:rsid w:val="0022083B"/>
    <w:rsid w:val="00220EE0"/>
    <w:rsid w:val="00221103"/>
    <w:rsid w:val="002219DC"/>
    <w:rsid w:val="00222C2F"/>
    <w:rsid w:val="00223579"/>
    <w:rsid w:val="002235CE"/>
    <w:rsid w:val="00223C2C"/>
    <w:rsid w:val="00223D2B"/>
    <w:rsid w:val="002240B0"/>
    <w:rsid w:val="00225D9D"/>
    <w:rsid w:val="00226165"/>
    <w:rsid w:val="00226EA4"/>
    <w:rsid w:val="0022732F"/>
    <w:rsid w:val="00227CF6"/>
    <w:rsid w:val="002320D0"/>
    <w:rsid w:val="00232ED1"/>
    <w:rsid w:val="00232F86"/>
    <w:rsid w:val="0023326C"/>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3BEA"/>
    <w:rsid w:val="00264404"/>
    <w:rsid w:val="00265DC7"/>
    <w:rsid w:val="002667F5"/>
    <w:rsid w:val="00266CF2"/>
    <w:rsid w:val="002675FB"/>
    <w:rsid w:val="00267D9F"/>
    <w:rsid w:val="0027057D"/>
    <w:rsid w:val="002707FF"/>
    <w:rsid w:val="00270E93"/>
    <w:rsid w:val="00271091"/>
    <w:rsid w:val="00271372"/>
    <w:rsid w:val="00271828"/>
    <w:rsid w:val="00271F1D"/>
    <w:rsid w:val="00272D3C"/>
    <w:rsid w:val="00273A76"/>
    <w:rsid w:val="00274260"/>
    <w:rsid w:val="002743E2"/>
    <w:rsid w:val="0027492D"/>
    <w:rsid w:val="00274E5E"/>
    <w:rsid w:val="002756A9"/>
    <w:rsid w:val="00275EBD"/>
    <w:rsid w:val="00276925"/>
    <w:rsid w:val="00280ED8"/>
    <w:rsid w:val="00282DEB"/>
    <w:rsid w:val="00283A24"/>
    <w:rsid w:val="00283DC6"/>
    <w:rsid w:val="00284AEE"/>
    <w:rsid w:val="00285088"/>
    <w:rsid w:val="00286482"/>
    <w:rsid w:val="002870E9"/>
    <w:rsid w:val="00287AB8"/>
    <w:rsid w:val="00287C53"/>
    <w:rsid w:val="002903E7"/>
    <w:rsid w:val="00290F8E"/>
    <w:rsid w:val="0029199F"/>
    <w:rsid w:val="002939A8"/>
    <w:rsid w:val="00294762"/>
    <w:rsid w:val="002947E0"/>
    <w:rsid w:val="0029533B"/>
    <w:rsid w:val="002957EB"/>
    <w:rsid w:val="0029667F"/>
    <w:rsid w:val="00296868"/>
    <w:rsid w:val="0029722B"/>
    <w:rsid w:val="002974C0"/>
    <w:rsid w:val="00297B95"/>
    <w:rsid w:val="00297CB3"/>
    <w:rsid w:val="002A025C"/>
    <w:rsid w:val="002A0EB7"/>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0912"/>
    <w:rsid w:val="002B16E9"/>
    <w:rsid w:val="002B1BF9"/>
    <w:rsid w:val="002B1DFC"/>
    <w:rsid w:val="002B1F64"/>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4EEF"/>
    <w:rsid w:val="002C5C66"/>
    <w:rsid w:val="002C60D1"/>
    <w:rsid w:val="002C6714"/>
    <w:rsid w:val="002C6A9D"/>
    <w:rsid w:val="002C6C2E"/>
    <w:rsid w:val="002C7E73"/>
    <w:rsid w:val="002D04F7"/>
    <w:rsid w:val="002D05A2"/>
    <w:rsid w:val="002D0DF6"/>
    <w:rsid w:val="002D1587"/>
    <w:rsid w:val="002D25CB"/>
    <w:rsid w:val="002D29EE"/>
    <w:rsid w:val="002D5DAA"/>
    <w:rsid w:val="002D77A2"/>
    <w:rsid w:val="002D7CB6"/>
    <w:rsid w:val="002D7E4A"/>
    <w:rsid w:val="002E16EE"/>
    <w:rsid w:val="002E190D"/>
    <w:rsid w:val="002E1B41"/>
    <w:rsid w:val="002E1BE4"/>
    <w:rsid w:val="002E1E04"/>
    <w:rsid w:val="002E2C73"/>
    <w:rsid w:val="002E3C59"/>
    <w:rsid w:val="002E4094"/>
    <w:rsid w:val="002E5185"/>
    <w:rsid w:val="002E5A6D"/>
    <w:rsid w:val="002E5B0B"/>
    <w:rsid w:val="002E6133"/>
    <w:rsid w:val="002E63F2"/>
    <w:rsid w:val="002E6CB0"/>
    <w:rsid w:val="002E6E10"/>
    <w:rsid w:val="002E7E50"/>
    <w:rsid w:val="002E7F74"/>
    <w:rsid w:val="002F029E"/>
    <w:rsid w:val="002F0FB4"/>
    <w:rsid w:val="002F1990"/>
    <w:rsid w:val="002F2267"/>
    <w:rsid w:val="002F2910"/>
    <w:rsid w:val="002F29BF"/>
    <w:rsid w:val="002F2FD6"/>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1347"/>
    <w:rsid w:val="00311780"/>
    <w:rsid w:val="003125AC"/>
    <w:rsid w:val="0031304B"/>
    <w:rsid w:val="0031430A"/>
    <w:rsid w:val="00314460"/>
    <w:rsid w:val="00314E6C"/>
    <w:rsid w:val="00315662"/>
    <w:rsid w:val="00315855"/>
    <w:rsid w:val="00316206"/>
    <w:rsid w:val="00316D6E"/>
    <w:rsid w:val="00317D12"/>
    <w:rsid w:val="00320AB6"/>
    <w:rsid w:val="00320C24"/>
    <w:rsid w:val="0032102B"/>
    <w:rsid w:val="0032133C"/>
    <w:rsid w:val="00321889"/>
    <w:rsid w:val="0032234F"/>
    <w:rsid w:val="00322E35"/>
    <w:rsid w:val="0032390D"/>
    <w:rsid w:val="00323EB5"/>
    <w:rsid w:val="00325AEA"/>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82C"/>
    <w:rsid w:val="003459C8"/>
    <w:rsid w:val="00346DBD"/>
    <w:rsid w:val="003472EC"/>
    <w:rsid w:val="00347537"/>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2324"/>
    <w:rsid w:val="00382989"/>
    <w:rsid w:val="003835AE"/>
    <w:rsid w:val="00385157"/>
    <w:rsid w:val="00385DC5"/>
    <w:rsid w:val="00386712"/>
    <w:rsid w:val="003876D0"/>
    <w:rsid w:val="003877B2"/>
    <w:rsid w:val="0039024B"/>
    <w:rsid w:val="00390878"/>
    <w:rsid w:val="00390968"/>
    <w:rsid w:val="00391E7B"/>
    <w:rsid w:val="00392003"/>
    <w:rsid w:val="00393532"/>
    <w:rsid w:val="00394137"/>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488F"/>
    <w:rsid w:val="003A50CC"/>
    <w:rsid w:val="003A55DD"/>
    <w:rsid w:val="003A58EC"/>
    <w:rsid w:val="003A5F23"/>
    <w:rsid w:val="003A6EFD"/>
    <w:rsid w:val="003A7307"/>
    <w:rsid w:val="003A76BB"/>
    <w:rsid w:val="003B1216"/>
    <w:rsid w:val="003B1237"/>
    <w:rsid w:val="003B1E71"/>
    <w:rsid w:val="003B234F"/>
    <w:rsid w:val="003B2469"/>
    <w:rsid w:val="003B2C1F"/>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9D6"/>
    <w:rsid w:val="003C4F17"/>
    <w:rsid w:val="003C5EE6"/>
    <w:rsid w:val="003C6610"/>
    <w:rsid w:val="003C7030"/>
    <w:rsid w:val="003C70E0"/>
    <w:rsid w:val="003C7812"/>
    <w:rsid w:val="003C7EF2"/>
    <w:rsid w:val="003D172F"/>
    <w:rsid w:val="003D1910"/>
    <w:rsid w:val="003D238A"/>
    <w:rsid w:val="003D2F92"/>
    <w:rsid w:val="003D32CD"/>
    <w:rsid w:val="003D3834"/>
    <w:rsid w:val="003D3E2B"/>
    <w:rsid w:val="003D4D24"/>
    <w:rsid w:val="003D4FB5"/>
    <w:rsid w:val="003D51CD"/>
    <w:rsid w:val="003D557D"/>
    <w:rsid w:val="003D5D56"/>
    <w:rsid w:val="003D5DA9"/>
    <w:rsid w:val="003D6036"/>
    <w:rsid w:val="003E0395"/>
    <w:rsid w:val="003E04C6"/>
    <w:rsid w:val="003E13D7"/>
    <w:rsid w:val="003E1477"/>
    <w:rsid w:val="003E1B17"/>
    <w:rsid w:val="003E1E86"/>
    <w:rsid w:val="003E2F6D"/>
    <w:rsid w:val="003E3187"/>
    <w:rsid w:val="003E3B71"/>
    <w:rsid w:val="003E5C20"/>
    <w:rsid w:val="003E5CBA"/>
    <w:rsid w:val="003E6005"/>
    <w:rsid w:val="003E7910"/>
    <w:rsid w:val="003E7A9A"/>
    <w:rsid w:val="003E7C59"/>
    <w:rsid w:val="003E7C68"/>
    <w:rsid w:val="003F08FC"/>
    <w:rsid w:val="003F2133"/>
    <w:rsid w:val="003F2DCF"/>
    <w:rsid w:val="003F3969"/>
    <w:rsid w:val="003F3B2C"/>
    <w:rsid w:val="003F3C27"/>
    <w:rsid w:val="003F4EED"/>
    <w:rsid w:val="003F56DA"/>
    <w:rsid w:val="003F583E"/>
    <w:rsid w:val="003F5960"/>
    <w:rsid w:val="003F6E3C"/>
    <w:rsid w:val="003F73D8"/>
    <w:rsid w:val="003F76B0"/>
    <w:rsid w:val="003F78F9"/>
    <w:rsid w:val="00400344"/>
    <w:rsid w:val="00400ADA"/>
    <w:rsid w:val="00400FB5"/>
    <w:rsid w:val="00400FC4"/>
    <w:rsid w:val="00401907"/>
    <w:rsid w:val="00401F34"/>
    <w:rsid w:val="00402F41"/>
    <w:rsid w:val="00403481"/>
    <w:rsid w:val="00404760"/>
    <w:rsid w:val="00404DE1"/>
    <w:rsid w:val="00406B0D"/>
    <w:rsid w:val="00406F72"/>
    <w:rsid w:val="00407761"/>
    <w:rsid w:val="00410E90"/>
    <w:rsid w:val="00411028"/>
    <w:rsid w:val="004120A6"/>
    <w:rsid w:val="00412506"/>
    <w:rsid w:val="00412AFE"/>
    <w:rsid w:val="0041304F"/>
    <w:rsid w:val="00413232"/>
    <w:rsid w:val="004133FB"/>
    <w:rsid w:val="004135BE"/>
    <w:rsid w:val="00413BC3"/>
    <w:rsid w:val="00413D05"/>
    <w:rsid w:val="00414574"/>
    <w:rsid w:val="00415185"/>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61CD"/>
    <w:rsid w:val="00436BBA"/>
    <w:rsid w:val="0043713B"/>
    <w:rsid w:val="00437497"/>
    <w:rsid w:val="00440219"/>
    <w:rsid w:val="004409A0"/>
    <w:rsid w:val="00440AEB"/>
    <w:rsid w:val="00440D4F"/>
    <w:rsid w:val="004416B2"/>
    <w:rsid w:val="00441E89"/>
    <w:rsid w:val="0044209D"/>
    <w:rsid w:val="004425B1"/>
    <w:rsid w:val="00443F6F"/>
    <w:rsid w:val="004440AA"/>
    <w:rsid w:val="004440ED"/>
    <w:rsid w:val="004452C9"/>
    <w:rsid w:val="00446D18"/>
    <w:rsid w:val="004471D3"/>
    <w:rsid w:val="0044741A"/>
    <w:rsid w:val="00447ED9"/>
    <w:rsid w:val="00447EF4"/>
    <w:rsid w:val="004500F3"/>
    <w:rsid w:val="00450755"/>
    <w:rsid w:val="004512C7"/>
    <w:rsid w:val="00453477"/>
    <w:rsid w:val="00453622"/>
    <w:rsid w:val="00453B2A"/>
    <w:rsid w:val="00453DFA"/>
    <w:rsid w:val="00454436"/>
    <w:rsid w:val="00455350"/>
    <w:rsid w:val="004554DE"/>
    <w:rsid w:val="004562FB"/>
    <w:rsid w:val="00456454"/>
    <w:rsid w:val="00456E45"/>
    <w:rsid w:val="00457060"/>
    <w:rsid w:val="00460541"/>
    <w:rsid w:val="004606F5"/>
    <w:rsid w:val="00460792"/>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042"/>
    <w:rsid w:val="0047521A"/>
    <w:rsid w:val="00475C2A"/>
    <w:rsid w:val="0047642C"/>
    <w:rsid w:val="0047652A"/>
    <w:rsid w:val="0047665A"/>
    <w:rsid w:val="00476FA7"/>
    <w:rsid w:val="00477025"/>
    <w:rsid w:val="00477036"/>
    <w:rsid w:val="004776DF"/>
    <w:rsid w:val="00477D10"/>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0FFF"/>
    <w:rsid w:val="00491F67"/>
    <w:rsid w:val="00492668"/>
    <w:rsid w:val="00492670"/>
    <w:rsid w:val="00492A62"/>
    <w:rsid w:val="004946E6"/>
    <w:rsid w:val="00496CE7"/>
    <w:rsid w:val="00497F0A"/>
    <w:rsid w:val="004A1C9A"/>
    <w:rsid w:val="004A28DE"/>
    <w:rsid w:val="004A29BE"/>
    <w:rsid w:val="004A2A09"/>
    <w:rsid w:val="004A2CD7"/>
    <w:rsid w:val="004A3205"/>
    <w:rsid w:val="004A3B56"/>
    <w:rsid w:val="004A58C8"/>
    <w:rsid w:val="004A6365"/>
    <w:rsid w:val="004A65DC"/>
    <w:rsid w:val="004A6C5F"/>
    <w:rsid w:val="004A7EA1"/>
    <w:rsid w:val="004A7F90"/>
    <w:rsid w:val="004B0323"/>
    <w:rsid w:val="004B0412"/>
    <w:rsid w:val="004B0492"/>
    <w:rsid w:val="004B0862"/>
    <w:rsid w:val="004B0BAB"/>
    <w:rsid w:val="004B145F"/>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2B3F"/>
    <w:rsid w:val="004C2BEC"/>
    <w:rsid w:val="004C2C4E"/>
    <w:rsid w:val="004C3B7E"/>
    <w:rsid w:val="004C4305"/>
    <w:rsid w:val="004C5171"/>
    <w:rsid w:val="004C53C2"/>
    <w:rsid w:val="004C7065"/>
    <w:rsid w:val="004C7EBC"/>
    <w:rsid w:val="004C7FFB"/>
    <w:rsid w:val="004D2F3D"/>
    <w:rsid w:val="004D3039"/>
    <w:rsid w:val="004D319A"/>
    <w:rsid w:val="004D335B"/>
    <w:rsid w:val="004D3379"/>
    <w:rsid w:val="004D38BE"/>
    <w:rsid w:val="004D3C51"/>
    <w:rsid w:val="004D3D4F"/>
    <w:rsid w:val="004D455B"/>
    <w:rsid w:val="004D5797"/>
    <w:rsid w:val="004D5DB0"/>
    <w:rsid w:val="004D6D2E"/>
    <w:rsid w:val="004D6D3A"/>
    <w:rsid w:val="004D7943"/>
    <w:rsid w:val="004D7AA5"/>
    <w:rsid w:val="004E0040"/>
    <w:rsid w:val="004E0943"/>
    <w:rsid w:val="004E0F32"/>
    <w:rsid w:val="004E1629"/>
    <w:rsid w:val="004E3B1A"/>
    <w:rsid w:val="004E4423"/>
    <w:rsid w:val="004E4644"/>
    <w:rsid w:val="004E4AA3"/>
    <w:rsid w:val="004E4F90"/>
    <w:rsid w:val="004E50C2"/>
    <w:rsid w:val="004E53C7"/>
    <w:rsid w:val="004E5928"/>
    <w:rsid w:val="004E5CB0"/>
    <w:rsid w:val="004E6771"/>
    <w:rsid w:val="004E6B46"/>
    <w:rsid w:val="004E6B4D"/>
    <w:rsid w:val="004E7564"/>
    <w:rsid w:val="004E77DD"/>
    <w:rsid w:val="004E7E20"/>
    <w:rsid w:val="004F05B5"/>
    <w:rsid w:val="004F0A0F"/>
    <w:rsid w:val="004F0EBE"/>
    <w:rsid w:val="004F1062"/>
    <w:rsid w:val="004F1C60"/>
    <w:rsid w:val="004F21A3"/>
    <w:rsid w:val="004F2F67"/>
    <w:rsid w:val="004F3AF8"/>
    <w:rsid w:val="004F53FC"/>
    <w:rsid w:val="004F5F77"/>
    <w:rsid w:val="004F6802"/>
    <w:rsid w:val="004F70D5"/>
    <w:rsid w:val="004F720E"/>
    <w:rsid w:val="004F77E1"/>
    <w:rsid w:val="004F781D"/>
    <w:rsid w:val="004F7E6C"/>
    <w:rsid w:val="00500598"/>
    <w:rsid w:val="005016B0"/>
    <w:rsid w:val="00501B0C"/>
    <w:rsid w:val="00502E5F"/>
    <w:rsid w:val="00504986"/>
    <w:rsid w:val="0050547D"/>
    <w:rsid w:val="005058F8"/>
    <w:rsid w:val="00505AFA"/>
    <w:rsid w:val="00505E0B"/>
    <w:rsid w:val="00506A51"/>
    <w:rsid w:val="0050773F"/>
    <w:rsid w:val="005107DA"/>
    <w:rsid w:val="00511448"/>
    <w:rsid w:val="00511862"/>
    <w:rsid w:val="00511CF5"/>
    <w:rsid w:val="00511D76"/>
    <w:rsid w:val="00512CCC"/>
    <w:rsid w:val="00512DF7"/>
    <w:rsid w:val="0051317F"/>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2F87"/>
    <w:rsid w:val="00523D3B"/>
    <w:rsid w:val="00523E27"/>
    <w:rsid w:val="00524624"/>
    <w:rsid w:val="00524EA2"/>
    <w:rsid w:val="00525187"/>
    <w:rsid w:val="005260A8"/>
    <w:rsid w:val="005268F6"/>
    <w:rsid w:val="005269B1"/>
    <w:rsid w:val="005275AB"/>
    <w:rsid w:val="005275E3"/>
    <w:rsid w:val="00527947"/>
    <w:rsid w:val="005306B8"/>
    <w:rsid w:val="00530B51"/>
    <w:rsid w:val="00531BC9"/>
    <w:rsid w:val="00532373"/>
    <w:rsid w:val="0053253C"/>
    <w:rsid w:val="005336A9"/>
    <w:rsid w:val="005336E6"/>
    <w:rsid w:val="00533D3A"/>
    <w:rsid w:val="005342F6"/>
    <w:rsid w:val="00534B04"/>
    <w:rsid w:val="00535FC4"/>
    <w:rsid w:val="0053666C"/>
    <w:rsid w:val="005369FA"/>
    <w:rsid w:val="00536FA5"/>
    <w:rsid w:val="0053761D"/>
    <w:rsid w:val="00537A09"/>
    <w:rsid w:val="00540137"/>
    <w:rsid w:val="005405A0"/>
    <w:rsid w:val="005408A5"/>
    <w:rsid w:val="005418D2"/>
    <w:rsid w:val="005418FC"/>
    <w:rsid w:val="00541C54"/>
    <w:rsid w:val="00543C7A"/>
    <w:rsid w:val="00544284"/>
    <w:rsid w:val="00544D06"/>
    <w:rsid w:val="00545697"/>
    <w:rsid w:val="0054700A"/>
    <w:rsid w:val="00547BA8"/>
    <w:rsid w:val="00547E2D"/>
    <w:rsid w:val="005501D3"/>
    <w:rsid w:val="00550278"/>
    <w:rsid w:val="0055083E"/>
    <w:rsid w:val="005512E5"/>
    <w:rsid w:val="005513BE"/>
    <w:rsid w:val="005515AA"/>
    <w:rsid w:val="0055196A"/>
    <w:rsid w:val="00551A36"/>
    <w:rsid w:val="00552363"/>
    <w:rsid w:val="00552C3D"/>
    <w:rsid w:val="005537AB"/>
    <w:rsid w:val="005538E9"/>
    <w:rsid w:val="00553A1E"/>
    <w:rsid w:val="005543DF"/>
    <w:rsid w:val="0055520A"/>
    <w:rsid w:val="0055529F"/>
    <w:rsid w:val="00555ABB"/>
    <w:rsid w:val="00555F4B"/>
    <w:rsid w:val="0055684D"/>
    <w:rsid w:val="00556C98"/>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7965"/>
    <w:rsid w:val="00567DA2"/>
    <w:rsid w:val="00567F14"/>
    <w:rsid w:val="005700B2"/>
    <w:rsid w:val="00570504"/>
    <w:rsid w:val="0057085E"/>
    <w:rsid w:val="00570CF7"/>
    <w:rsid w:val="00571762"/>
    <w:rsid w:val="0057199F"/>
    <w:rsid w:val="00573EBC"/>
    <w:rsid w:val="00574328"/>
    <w:rsid w:val="00574C7D"/>
    <w:rsid w:val="00574E3A"/>
    <w:rsid w:val="005757C9"/>
    <w:rsid w:val="00575D23"/>
    <w:rsid w:val="005766CB"/>
    <w:rsid w:val="00576D1C"/>
    <w:rsid w:val="00577A61"/>
    <w:rsid w:val="005809F2"/>
    <w:rsid w:val="00582345"/>
    <w:rsid w:val="0058285F"/>
    <w:rsid w:val="0058292B"/>
    <w:rsid w:val="00582D2A"/>
    <w:rsid w:val="00582E91"/>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91F"/>
    <w:rsid w:val="00593A5E"/>
    <w:rsid w:val="00594618"/>
    <w:rsid w:val="005952C2"/>
    <w:rsid w:val="0059586D"/>
    <w:rsid w:val="00596328"/>
    <w:rsid w:val="0059649F"/>
    <w:rsid w:val="005A0884"/>
    <w:rsid w:val="005A0DEA"/>
    <w:rsid w:val="005A110D"/>
    <w:rsid w:val="005A17D2"/>
    <w:rsid w:val="005A23B2"/>
    <w:rsid w:val="005A2881"/>
    <w:rsid w:val="005A30F0"/>
    <w:rsid w:val="005A3112"/>
    <w:rsid w:val="005A3436"/>
    <w:rsid w:val="005A530D"/>
    <w:rsid w:val="005A538E"/>
    <w:rsid w:val="005A59FC"/>
    <w:rsid w:val="005A66AF"/>
    <w:rsid w:val="005A66D0"/>
    <w:rsid w:val="005A6F9C"/>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409D"/>
    <w:rsid w:val="005C52B9"/>
    <w:rsid w:val="005C54D9"/>
    <w:rsid w:val="005C58C2"/>
    <w:rsid w:val="005C73FD"/>
    <w:rsid w:val="005C7634"/>
    <w:rsid w:val="005C7A72"/>
    <w:rsid w:val="005D0662"/>
    <w:rsid w:val="005D1AC0"/>
    <w:rsid w:val="005D2266"/>
    <w:rsid w:val="005D2576"/>
    <w:rsid w:val="005D26E1"/>
    <w:rsid w:val="005D2890"/>
    <w:rsid w:val="005D2B51"/>
    <w:rsid w:val="005D2B69"/>
    <w:rsid w:val="005D2C8F"/>
    <w:rsid w:val="005D3FFC"/>
    <w:rsid w:val="005D4D1C"/>
    <w:rsid w:val="005D5FED"/>
    <w:rsid w:val="005D6DC5"/>
    <w:rsid w:val="005D7372"/>
    <w:rsid w:val="005D7F2C"/>
    <w:rsid w:val="005E02D2"/>
    <w:rsid w:val="005E0A59"/>
    <w:rsid w:val="005E0B3F"/>
    <w:rsid w:val="005E13BC"/>
    <w:rsid w:val="005E16F2"/>
    <w:rsid w:val="005E1EB9"/>
    <w:rsid w:val="005E3410"/>
    <w:rsid w:val="005E36AB"/>
    <w:rsid w:val="005E4D4E"/>
    <w:rsid w:val="005E720F"/>
    <w:rsid w:val="005F0A5D"/>
    <w:rsid w:val="005F0AE8"/>
    <w:rsid w:val="005F34B7"/>
    <w:rsid w:val="005F5C13"/>
    <w:rsid w:val="005F6980"/>
    <w:rsid w:val="006001F0"/>
    <w:rsid w:val="006009AA"/>
    <w:rsid w:val="006018A2"/>
    <w:rsid w:val="006021C5"/>
    <w:rsid w:val="00603245"/>
    <w:rsid w:val="00603B74"/>
    <w:rsid w:val="0060417C"/>
    <w:rsid w:val="006042FE"/>
    <w:rsid w:val="006045F6"/>
    <w:rsid w:val="00606489"/>
    <w:rsid w:val="00606755"/>
    <w:rsid w:val="00610929"/>
    <w:rsid w:val="00610F3D"/>
    <w:rsid w:val="0061168C"/>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5DB"/>
    <w:rsid w:val="00635D61"/>
    <w:rsid w:val="00635DB0"/>
    <w:rsid w:val="00636A80"/>
    <w:rsid w:val="00636CB1"/>
    <w:rsid w:val="0064014F"/>
    <w:rsid w:val="00640F60"/>
    <w:rsid w:val="0064141D"/>
    <w:rsid w:val="006419AA"/>
    <w:rsid w:val="00641AD0"/>
    <w:rsid w:val="00641AFF"/>
    <w:rsid w:val="00642898"/>
    <w:rsid w:val="006435AA"/>
    <w:rsid w:val="00643BEB"/>
    <w:rsid w:val="00643C07"/>
    <w:rsid w:val="00643D47"/>
    <w:rsid w:val="00643F85"/>
    <w:rsid w:val="006443E3"/>
    <w:rsid w:val="006445E8"/>
    <w:rsid w:val="00644CDB"/>
    <w:rsid w:val="00644F60"/>
    <w:rsid w:val="00645B02"/>
    <w:rsid w:val="00645D27"/>
    <w:rsid w:val="00647A02"/>
    <w:rsid w:val="00650F62"/>
    <w:rsid w:val="00651EA6"/>
    <w:rsid w:val="0065316E"/>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0EE7"/>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741"/>
    <w:rsid w:val="006A500E"/>
    <w:rsid w:val="006A5C15"/>
    <w:rsid w:val="006A68D0"/>
    <w:rsid w:val="006A6A2A"/>
    <w:rsid w:val="006A6DBA"/>
    <w:rsid w:val="006A77E9"/>
    <w:rsid w:val="006A7A24"/>
    <w:rsid w:val="006B08B0"/>
    <w:rsid w:val="006B09A0"/>
    <w:rsid w:val="006B0D17"/>
    <w:rsid w:val="006B1B94"/>
    <w:rsid w:val="006B1C9B"/>
    <w:rsid w:val="006B2B22"/>
    <w:rsid w:val="006B3D00"/>
    <w:rsid w:val="006B4743"/>
    <w:rsid w:val="006B4FA0"/>
    <w:rsid w:val="006B508C"/>
    <w:rsid w:val="006B547E"/>
    <w:rsid w:val="006B5C47"/>
    <w:rsid w:val="006B7510"/>
    <w:rsid w:val="006B76F3"/>
    <w:rsid w:val="006B7E45"/>
    <w:rsid w:val="006B7EF1"/>
    <w:rsid w:val="006C0049"/>
    <w:rsid w:val="006C0E69"/>
    <w:rsid w:val="006C0E8F"/>
    <w:rsid w:val="006C212C"/>
    <w:rsid w:val="006C2DD4"/>
    <w:rsid w:val="006C31D5"/>
    <w:rsid w:val="006C3AC3"/>
    <w:rsid w:val="006C4A92"/>
    <w:rsid w:val="006C5302"/>
    <w:rsid w:val="006C5C4B"/>
    <w:rsid w:val="006C65FF"/>
    <w:rsid w:val="006C68D9"/>
    <w:rsid w:val="006D0E88"/>
    <w:rsid w:val="006D159B"/>
    <w:rsid w:val="006D395A"/>
    <w:rsid w:val="006D4070"/>
    <w:rsid w:val="006D45E7"/>
    <w:rsid w:val="006D4CFF"/>
    <w:rsid w:val="006D50E8"/>
    <w:rsid w:val="006D51BD"/>
    <w:rsid w:val="006D5986"/>
    <w:rsid w:val="006D61ED"/>
    <w:rsid w:val="006D69AF"/>
    <w:rsid w:val="006D6B7A"/>
    <w:rsid w:val="006D6E9B"/>
    <w:rsid w:val="006D732C"/>
    <w:rsid w:val="006D7788"/>
    <w:rsid w:val="006D7A0A"/>
    <w:rsid w:val="006D7CF7"/>
    <w:rsid w:val="006D7E98"/>
    <w:rsid w:val="006E002B"/>
    <w:rsid w:val="006E051F"/>
    <w:rsid w:val="006E0F94"/>
    <w:rsid w:val="006E12DD"/>
    <w:rsid w:val="006E3B2D"/>
    <w:rsid w:val="006E3D85"/>
    <w:rsid w:val="006E43E4"/>
    <w:rsid w:val="006E47AF"/>
    <w:rsid w:val="006E6523"/>
    <w:rsid w:val="006E65F0"/>
    <w:rsid w:val="006E6C8C"/>
    <w:rsid w:val="006E7086"/>
    <w:rsid w:val="006F05E2"/>
    <w:rsid w:val="006F07DC"/>
    <w:rsid w:val="006F0BF6"/>
    <w:rsid w:val="006F0F96"/>
    <w:rsid w:val="006F1DC2"/>
    <w:rsid w:val="006F2621"/>
    <w:rsid w:val="006F29BD"/>
    <w:rsid w:val="006F2B68"/>
    <w:rsid w:val="006F4429"/>
    <w:rsid w:val="006F47B0"/>
    <w:rsid w:val="006F55BB"/>
    <w:rsid w:val="006F5878"/>
    <w:rsid w:val="00700D15"/>
    <w:rsid w:val="00700DB1"/>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7C01"/>
    <w:rsid w:val="00710A9C"/>
    <w:rsid w:val="00710C3F"/>
    <w:rsid w:val="0071204E"/>
    <w:rsid w:val="00712F24"/>
    <w:rsid w:val="00713F40"/>
    <w:rsid w:val="00714386"/>
    <w:rsid w:val="0071553D"/>
    <w:rsid w:val="007201C4"/>
    <w:rsid w:val="00720A89"/>
    <w:rsid w:val="00721C2C"/>
    <w:rsid w:val="00722307"/>
    <w:rsid w:val="00722894"/>
    <w:rsid w:val="00722E7F"/>
    <w:rsid w:val="00723096"/>
    <w:rsid w:val="007231B2"/>
    <w:rsid w:val="0072335A"/>
    <w:rsid w:val="00723628"/>
    <w:rsid w:val="00724154"/>
    <w:rsid w:val="00724D5C"/>
    <w:rsid w:val="00726202"/>
    <w:rsid w:val="00730823"/>
    <w:rsid w:val="00730FE1"/>
    <w:rsid w:val="00731427"/>
    <w:rsid w:val="00732B17"/>
    <w:rsid w:val="00732D56"/>
    <w:rsid w:val="00732E0E"/>
    <w:rsid w:val="00733255"/>
    <w:rsid w:val="00733AB6"/>
    <w:rsid w:val="007343E0"/>
    <w:rsid w:val="00734494"/>
    <w:rsid w:val="00734500"/>
    <w:rsid w:val="007356FD"/>
    <w:rsid w:val="00735E39"/>
    <w:rsid w:val="0073675E"/>
    <w:rsid w:val="007368D9"/>
    <w:rsid w:val="00736BF2"/>
    <w:rsid w:val="007370A7"/>
    <w:rsid w:val="007379F8"/>
    <w:rsid w:val="00740763"/>
    <w:rsid w:val="00742290"/>
    <w:rsid w:val="007424EB"/>
    <w:rsid w:val="007433F5"/>
    <w:rsid w:val="00743DB3"/>
    <w:rsid w:val="007447E1"/>
    <w:rsid w:val="00745A8A"/>
    <w:rsid w:val="00746B34"/>
    <w:rsid w:val="007506BC"/>
    <w:rsid w:val="00750A04"/>
    <w:rsid w:val="00751E32"/>
    <w:rsid w:val="00751EF7"/>
    <w:rsid w:val="00752199"/>
    <w:rsid w:val="0075312C"/>
    <w:rsid w:val="007531DC"/>
    <w:rsid w:val="00753306"/>
    <w:rsid w:val="00754864"/>
    <w:rsid w:val="0075626D"/>
    <w:rsid w:val="00756427"/>
    <w:rsid w:val="0075731F"/>
    <w:rsid w:val="00757E66"/>
    <w:rsid w:val="0076011A"/>
    <w:rsid w:val="007618A2"/>
    <w:rsid w:val="00761BB5"/>
    <w:rsid w:val="0076316A"/>
    <w:rsid w:val="00763423"/>
    <w:rsid w:val="0076359B"/>
    <w:rsid w:val="00763E8C"/>
    <w:rsid w:val="00765378"/>
    <w:rsid w:val="00765BF0"/>
    <w:rsid w:val="007666AB"/>
    <w:rsid w:val="00766766"/>
    <w:rsid w:val="007669C2"/>
    <w:rsid w:val="00766B17"/>
    <w:rsid w:val="00766FE1"/>
    <w:rsid w:val="007678B2"/>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5FBB"/>
    <w:rsid w:val="00796255"/>
    <w:rsid w:val="00797388"/>
    <w:rsid w:val="00797594"/>
    <w:rsid w:val="00797946"/>
    <w:rsid w:val="00797B42"/>
    <w:rsid w:val="00797FB8"/>
    <w:rsid w:val="007A268E"/>
    <w:rsid w:val="007A2967"/>
    <w:rsid w:val="007A2F29"/>
    <w:rsid w:val="007A39BD"/>
    <w:rsid w:val="007A3D55"/>
    <w:rsid w:val="007A3E4A"/>
    <w:rsid w:val="007A3EE9"/>
    <w:rsid w:val="007A49C9"/>
    <w:rsid w:val="007A4DCD"/>
    <w:rsid w:val="007A4FDA"/>
    <w:rsid w:val="007A5602"/>
    <w:rsid w:val="007A59F4"/>
    <w:rsid w:val="007A6535"/>
    <w:rsid w:val="007A6DB1"/>
    <w:rsid w:val="007A735E"/>
    <w:rsid w:val="007A7987"/>
    <w:rsid w:val="007A7BA5"/>
    <w:rsid w:val="007B091B"/>
    <w:rsid w:val="007B1360"/>
    <w:rsid w:val="007B1510"/>
    <w:rsid w:val="007B2AAD"/>
    <w:rsid w:val="007B32BD"/>
    <w:rsid w:val="007B3B9B"/>
    <w:rsid w:val="007B3F13"/>
    <w:rsid w:val="007B4139"/>
    <w:rsid w:val="007B4FB7"/>
    <w:rsid w:val="007B5156"/>
    <w:rsid w:val="007B5757"/>
    <w:rsid w:val="007B5C77"/>
    <w:rsid w:val="007B619B"/>
    <w:rsid w:val="007B69F2"/>
    <w:rsid w:val="007B773D"/>
    <w:rsid w:val="007B78C3"/>
    <w:rsid w:val="007B794D"/>
    <w:rsid w:val="007C0268"/>
    <w:rsid w:val="007C0734"/>
    <w:rsid w:val="007C0E9B"/>
    <w:rsid w:val="007C1231"/>
    <w:rsid w:val="007C13CF"/>
    <w:rsid w:val="007C2E20"/>
    <w:rsid w:val="007C2FE4"/>
    <w:rsid w:val="007C3354"/>
    <w:rsid w:val="007C3479"/>
    <w:rsid w:val="007C49A6"/>
    <w:rsid w:val="007C6AD1"/>
    <w:rsid w:val="007C707F"/>
    <w:rsid w:val="007C7205"/>
    <w:rsid w:val="007D1EEB"/>
    <w:rsid w:val="007D2064"/>
    <w:rsid w:val="007D223E"/>
    <w:rsid w:val="007D27FF"/>
    <w:rsid w:val="007D2824"/>
    <w:rsid w:val="007D300A"/>
    <w:rsid w:val="007D3164"/>
    <w:rsid w:val="007D392F"/>
    <w:rsid w:val="007D3EC9"/>
    <w:rsid w:val="007D41E2"/>
    <w:rsid w:val="007D47A4"/>
    <w:rsid w:val="007D4C90"/>
    <w:rsid w:val="007D591A"/>
    <w:rsid w:val="007D611D"/>
    <w:rsid w:val="007D7ADF"/>
    <w:rsid w:val="007E0EFA"/>
    <w:rsid w:val="007E104B"/>
    <w:rsid w:val="007E128C"/>
    <w:rsid w:val="007E173A"/>
    <w:rsid w:val="007E21FB"/>
    <w:rsid w:val="007E2215"/>
    <w:rsid w:val="007E4217"/>
    <w:rsid w:val="007E5563"/>
    <w:rsid w:val="007E55D4"/>
    <w:rsid w:val="007E55E6"/>
    <w:rsid w:val="007E7355"/>
    <w:rsid w:val="007E7717"/>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AF2"/>
    <w:rsid w:val="00803DC7"/>
    <w:rsid w:val="00804073"/>
    <w:rsid w:val="00804EDB"/>
    <w:rsid w:val="008050B0"/>
    <w:rsid w:val="00805680"/>
    <w:rsid w:val="00806ADA"/>
    <w:rsid w:val="00806F3C"/>
    <w:rsid w:val="008071CA"/>
    <w:rsid w:val="008073D0"/>
    <w:rsid w:val="008079D9"/>
    <w:rsid w:val="008109C3"/>
    <w:rsid w:val="0081114E"/>
    <w:rsid w:val="008125C9"/>
    <w:rsid w:val="0081296F"/>
    <w:rsid w:val="00812D58"/>
    <w:rsid w:val="00816D30"/>
    <w:rsid w:val="008172A3"/>
    <w:rsid w:val="008173AB"/>
    <w:rsid w:val="008176D1"/>
    <w:rsid w:val="008205E0"/>
    <w:rsid w:val="00820D0E"/>
    <w:rsid w:val="00822D60"/>
    <w:rsid w:val="00822E97"/>
    <w:rsid w:val="00823A52"/>
    <w:rsid w:val="00823B86"/>
    <w:rsid w:val="00823EF8"/>
    <w:rsid w:val="00823F5E"/>
    <w:rsid w:val="00824157"/>
    <w:rsid w:val="00824251"/>
    <w:rsid w:val="0082446B"/>
    <w:rsid w:val="00824A4E"/>
    <w:rsid w:val="00824D21"/>
    <w:rsid w:val="0082557D"/>
    <w:rsid w:val="008257E8"/>
    <w:rsid w:val="00825F51"/>
    <w:rsid w:val="00826DB4"/>
    <w:rsid w:val="0082715F"/>
    <w:rsid w:val="00827226"/>
    <w:rsid w:val="0082728B"/>
    <w:rsid w:val="008272E6"/>
    <w:rsid w:val="00827416"/>
    <w:rsid w:val="008277D5"/>
    <w:rsid w:val="0083011F"/>
    <w:rsid w:val="008306CC"/>
    <w:rsid w:val="00830D6F"/>
    <w:rsid w:val="00830E5A"/>
    <w:rsid w:val="0083110D"/>
    <w:rsid w:val="00831285"/>
    <w:rsid w:val="00831B90"/>
    <w:rsid w:val="00832A1F"/>
    <w:rsid w:val="00833F77"/>
    <w:rsid w:val="00834A22"/>
    <w:rsid w:val="00835057"/>
    <w:rsid w:val="00835320"/>
    <w:rsid w:val="008353D4"/>
    <w:rsid w:val="00835503"/>
    <w:rsid w:val="00835B0D"/>
    <w:rsid w:val="00835C24"/>
    <w:rsid w:val="00835CAF"/>
    <w:rsid w:val="00837BAE"/>
    <w:rsid w:val="0084073F"/>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50B51"/>
    <w:rsid w:val="00851477"/>
    <w:rsid w:val="00851C2D"/>
    <w:rsid w:val="00852613"/>
    <w:rsid w:val="008542F4"/>
    <w:rsid w:val="00854BB0"/>
    <w:rsid w:val="00855AFD"/>
    <w:rsid w:val="0085694C"/>
    <w:rsid w:val="00856CCD"/>
    <w:rsid w:val="008576C4"/>
    <w:rsid w:val="00857A12"/>
    <w:rsid w:val="00857D17"/>
    <w:rsid w:val="00860271"/>
    <w:rsid w:val="0086083F"/>
    <w:rsid w:val="00861172"/>
    <w:rsid w:val="0086172C"/>
    <w:rsid w:val="00861EDF"/>
    <w:rsid w:val="00862CA8"/>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6B5"/>
    <w:rsid w:val="00874F1D"/>
    <w:rsid w:val="0087516C"/>
    <w:rsid w:val="00875433"/>
    <w:rsid w:val="008766DC"/>
    <w:rsid w:val="008776BE"/>
    <w:rsid w:val="00877C21"/>
    <w:rsid w:val="00877C37"/>
    <w:rsid w:val="00881E4A"/>
    <w:rsid w:val="00882291"/>
    <w:rsid w:val="0088232E"/>
    <w:rsid w:val="008824A8"/>
    <w:rsid w:val="00882656"/>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0D6"/>
    <w:rsid w:val="008964C0"/>
    <w:rsid w:val="00896A5A"/>
    <w:rsid w:val="008970F9"/>
    <w:rsid w:val="008A11F3"/>
    <w:rsid w:val="008A1F5B"/>
    <w:rsid w:val="008A21DF"/>
    <w:rsid w:val="008A281E"/>
    <w:rsid w:val="008A2951"/>
    <w:rsid w:val="008A2956"/>
    <w:rsid w:val="008A2984"/>
    <w:rsid w:val="008A71AC"/>
    <w:rsid w:val="008B02EB"/>
    <w:rsid w:val="008B0EF4"/>
    <w:rsid w:val="008B0F4B"/>
    <w:rsid w:val="008B1001"/>
    <w:rsid w:val="008B1A80"/>
    <w:rsid w:val="008B2507"/>
    <w:rsid w:val="008B4947"/>
    <w:rsid w:val="008B4AC2"/>
    <w:rsid w:val="008B4D27"/>
    <w:rsid w:val="008B4E4E"/>
    <w:rsid w:val="008B5BAB"/>
    <w:rsid w:val="008B69D7"/>
    <w:rsid w:val="008B71F9"/>
    <w:rsid w:val="008C1140"/>
    <w:rsid w:val="008C1EB7"/>
    <w:rsid w:val="008C237C"/>
    <w:rsid w:val="008C301E"/>
    <w:rsid w:val="008C3243"/>
    <w:rsid w:val="008C65C4"/>
    <w:rsid w:val="008C6772"/>
    <w:rsid w:val="008C6C7A"/>
    <w:rsid w:val="008C6D3F"/>
    <w:rsid w:val="008C7046"/>
    <w:rsid w:val="008C7EC1"/>
    <w:rsid w:val="008D0181"/>
    <w:rsid w:val="008D0308"/>
    <w:rsid w:val="008D034A"/>
    <w:rsid w:val="008D0A23"/>
    <w:rsid w:val="008D101D"/>
    <w:rsid w:val="008D242A"/>
    <w:rsid w:val="008D28F7"/>
    <w:rsid w:val="008D2A21"/>
    <w:rsid w:val="008D2DE6"/>
    <w:rsid w:val="008D369E"/>
    <w:rsid w:val="008D3753"/>
    <w:rsid w:val="008D4DCD"/>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7"/>
    <w:rsid w:val="008E3763"/>
    <w:rsid w:val="008E494E"/>
    <w:rsid w:val="008E4D9C"/>
    <w:rsid w:val="008E54FE"/>
    <w:rsid w:val="008E5916"/>
    <w:rsid w:val="008E592D"/>
    <w:rsid w:val="008E5BBD"/>
    <w:rsid w:val="008E64E6"/>
    <w:rsid w:val="008E6C64"/>
    <w:rsid w:val="008F054A"/>
    <w:rsid w:val="008F272F"/>
    <w:rsid w:val="008F293E"/>
    <w:rsid w:val="008F2A63"/>
    <w:rsid w:val="008F3073"/>
    <w:rsid w:val="008F309F"/>
    <w:rsid w:val="008F323C"/>
    <w:rsid w:val="008F475D"/>
    <w:rsid w:val="008F627A"/>
    <w:rsid w:val="008F679E"/>
    <w:rsid w:val="008F6AFF"/>
    <w:rsid w:val="008F6DA6"/>
    <w:rsid w:val="008F7028"/>
    <w:rsid w:val="008F7393"/>
    <w:rsid w:val="008F7AE2"/>
    <w:rsid w:val="00900A36"/>
    <w:rsid w:val="0090145A"/>
    <w:rsid w:val="00901A7A"/>
    <w:rsid w:val="00901B7B"/>
    <w:rsid w:val="00901D25"/>
    <w:rsid w:val="00901F3F"/>
    <w:rsid w:val="0090364D"/>
    <w:rsid w:val="0090438D"/>
    <w:rsid w:val="00904BC6"/>
    <w:rsid w:val="00905268"/>
    <w:rsid w:val="0090587E"/>
    <w:rsid w:val="00905B2B"/>
    <w:rsid w:val="009070B2"/>
    <w:rsid w:val="00907B55"/>
    <w:rsid w:val="009123E8"/>
    <w:rsid w:val="00912590"/>
    <w:rsid w:val="009126BB"/>
    <w:rsid w:val="00912D87"/>
    <w:rsid w:val="00913DC0"/>
    <w:rsid w:val="0091414B"/>
    <w:rsid w:val="0091418B"/>
    <w:rsid w:val="009144A6"/>
    <w:rsid w:val="009159DA"/>
    <w:rsid w:val="00915E9D"/>
    <w:rsid w:val="00916521"/>
    <w:rsid w:val="00916AA6"/>
    <w:rsid w:val="00916BFE"/>
    <w:rsid w:val="00916CB7"/>
    <w:rsid w:val="009172C2"/>
    <w:rsid w:val="009208EC"/>
    <w:rsid w:val="0092121F"/>
    <w:rsid w:val="00922D82"/>
    <w:rsid w:val="009239D0"/>
    <w:rsid w:val="0092403B"/>
    <w:rsid w:val="00924C3D"/>
    <w:rsid w:val="0092606F"/>
    <w:rsid w:val="009263D8"/>
    <w:rsid w:val="0092649C"/>
    <w:rsid w:val="00927459"/>
    <w:rsid w:val="00927600"/>
    <w:rsid w:val="00927C4B"/>
    <w:rsid w:val="0093019A"/>
    <w:rsid w:val="00930695"/>
    <w:rsid w:val="00930778"/>
    <w:rsid w:val="00930981"/>
    <w:rsid w:val="00930A59"/>
    <w:rsid w:val="00931159"/>
    <w:rsid w:val="00931537"/>
    <w:rsid w:val="00931C29"/>
    <w:rsid w:val="009328FC"/>
    <w:rsid w:val="00932AB3"/>
    <w:rsid w:val="00932B28"/>
    <w:rsid w:val="009334FE"/>
    <w:rsid w:val="00933B55"/>
    <w:rsid w:val="0093402B"/>
    <w:rsid w:val="0093599D"/>
    <w:rsid w:val="00936ED3"/>
    <w:rsid w:val="0094035B"/>
    <w:rsid w:val="00940ABA"/>
    <w:rsid w:val="00942082"/>
    <w:rsid w:val="0094267B"/>
    <w:rsid w:val="00943016"/>
    <w:rsid w:val="0094378E"/>
    <w:rsid w:val="00944007"/>
    <w:rsid w:val="009452F8"/>
    <w:rsid w:val="009457EB"/>
    <w:rsid w:val="00947068"/>
    <w:rsid w:val="00947E56"/>
    <w:rsid w:val="00947EA5"/>
    <w:rsid w:val="0095035D"/>
    <w:rsid w:val="00951252"/>
    <w:rsid w:val="009526CF"/>
    <w:rsid w:val="00952BD2"/>
    <w:rsid w:val="00954D76"/>
    <w:rsid w:val="009557A6"/>
    <w:rsid w:val="0095660F"/>
    <w:rsid w:val="0095735B"/>
    <w:rsid w:val="0095756C"/>
    <w:rsid w:val="00961293"/>
    <w:rsid w:val="00961527"/>
    <w:rsid w:val="00962070"/>
    <w:rsid w:val="009629E2"/>
    <w:rsid w:val="00962E56"/>
    <w:rsid w:val="00963129"/>
    <w:rsid w:val="00963872"/>
    <w:rsid w:val="00963AB9"/>
    <w:rsid w:val="009641F5"/>
    <w:rsid w:val="00964EB4"/>
    <w:rsid w:val="009650DF"/>
    <w:rsid w:val="00965572"/>
    <w:rsid w:val="00965E1D"/>
    <w:rsid w:val="0096613A"/>
    <w:rsid w:val="009665B8"/>
    <w:rsid w:val="009665FB"/>
    <w:rsid w:val="00966BFF"/>
    <w:rsid w:val="009671DC"/>
    <w:rsid w:val="00967D92"/>
    <w:rsid w:val="00967DE0"/>
    <w:rsid w:val="00970251"/>
    <w:rsid w:val="0097074B"/>
    <w:rsid w:val="00970921"/>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2430"/>
    <w:rsid w:val="009824C7"/>
    <w:rsid w:val="009825EA"/>
    <w:rsid w:val="00982950"/>
    <w:rsid w:val="00982D49"/>
    <w:rsid w:val="009832E6"/>
    <w:rsid w:val="00984D0B"/>
    <w:rsid w:val="009858DC"/>
    <w:rsid w:val="0098629B"/>
    <w:rsid w:val="009868B6"/>
    <w:rsid w:val="00986E54"/>
    <w:rsid w:val="00986FFA"/>
    <w:rsid w:val="00987C5C"/>
    <w:rsid w:val="00990028"/>
    <w:rsid w:val="0099014E"/>
    <w:rsid w:val="00990C30"/>
    <w:rsid w:val="00990C6D"/>
    <w:rsid w:val="00991BD1"/>
    <w:rsid w:val="009927A8"/>
    <w:rsid w:val="00992AEC"/>
    <w:rsid w:val="00992B8A"/>
    <w:rsid w:val="00992E42"/>
    <w:rsid w:val="00993201"/>
    <w:rsid w:val="009938DA"/>
    <w:rsid w:val="00994560"/>
    <w:rsid w:val="0099472E"/>
    <w:rsid w:val="00995151"/>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E3"/>
    <w:rsid w:val="009A4427"/>
    <w:rsid w:val="009A488E"/>
    <w:rsid w:val="009A490E"/>
    <w:rsid w:val="009A4BBC"/>
    <w:rsid w:val="009A4EE4"/>
    <w:rsid w:val="009A4FBB"/>
    <w:rsid w:val="009A5102"/>
    <w:rsid w:val="009A63D4"/>
    <w:rsid w:val="009A7C60"/>
    <w:rsid w:val="009A7D45"/>
    <w:rsid w:val="009A7EF3"/>
    <w:rsid w:val="009B02D6"/>
    <w:rsid w:val="009B1047"/>
    <w:rsid w:val="009B1117"/>
    <w:rsid w:val="009B2492"/>
    <w:rsid w:val="009B2DBE"/>
    <w:rsid w:val="009B309C"/>
    <w:rsid w:val="009B319A"/>
    <w:rsid w:val="009B31D5"/>
    <w:rsid w:val="009B3B12"/>
    <w:rsid w:val="009B4545"/>
    <w:rsid w:val="009B458B"/>
    <w:rsid w:val="009B519F"/>
    <w:rsid w:val="009B5257"/>
    <w:rsid w:val="009B6236"/>
    <w:rsid w:val="009B66CC"/>
    <w:rsid w:val="009B7563"/>
    <w:rsid w:val="009B75D1"/>
    <w:rsid w:val="009C0F7F"/>
    <w:rsid w:val="009C19DA"/>
    <w:rsid w:val="009C44BA"/>
    <w:rsid w:val="009C4958"/>
    <w:rsid w:val="009C54DB"/>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6A3F"/>
    <w:rsid w:val="009E7DE9"/>
    <w:rsid w:val="009F09E5"/>
    <w:rsid w:val="009F11D9"/>
    <w:rsid w:val="009F19D6"/>
    <w:rsid w:val="009F1D9B"/>
    <w:rsid w:val="009F33EF"/>
    <w:rsid w:val="009F4A3D"/>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AC3"/>
    <w:rsid w:val="00A03C82"/>
    <w:rsid w:val="00A03C85"/>
    <w:rsid w:val="00A04B5C"/>
    <w:rsid w:val="00A04D5E"/>
    <w:rsid w:val="00A05DB3"/>
    <w:rsid w:val="00A064FD"/>
    <w:rsid w:val="00A066E6"/>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39C2"/>
    <w:rsid w:val="00A23DBB"/>
    <w:rsid w:val="00A24160"/>
    <w:rsid w:val="00A250D9"/>
    <w:rsid w:val="00A25AE3"/>
    <w:rsid w:val="00A262E1"/>
    <w:rsid w:val="00A26CD2"/>
    <w:rsid w:val="00A26DF7"/>
    <w:rsid w:val="00A30BC0"/>
    <w:rsid w:val="00A31B2F"/>
    <w:rsid w:val="00A32C74"/>
    <w:rsid w:val="00A33DD9"/>
    <w:rsid w:val="00A34B5B"/>
    <w:rsid w:val="00A355C6"/>
    <w:rsid w:val="00A358A5"/>
    <w:rsid w:val="00A40286"/>
    <w:rsid w:val="00A4051D"/>
    <w:rsid w:val="00A4130F"/>
    <w:rsid w:val="00A41723"/>
    <w:rsid w:val="00A42096"/>
    <w:rsid w:val="00A43914"/>
    <w:rsid w:val="00A43D14"/>
    <w:rsid w:val="00A4410C"/>
    <w:rsid w:val="00A44232"/>
    <w:rsid w:val="00A44524"/>
    <w:rsid w:val="00A4498C"/>
    <w:rsid w:val="00A47972"/>
    <w:rsid w:val="00A51855"/>
    <w:rsid w:val="00A52044"/>
    <w:rsid w:val="00A524FA"/>
    <w:rsid w:val="00A52BEB"/>
    <w:rsid w:val="00A5392C"/>
    <w:rsid w:val="00A53BA6"/>
    <w:rsid w:val="00A55753"/>
    <w:rsid w:val="00A5576C"/>
    <w:rsid w:val="00A558C5"/>
    <w:rsid w:val="00A55DAA"/>
    <w:rsid w:val="00A56B8E"/>
    <w:rsid w:val="00A57014"/>
    <w:rsid w:val="00A617BB"/>
    <w:rsid w:val="00A620C4"/>
    <w:rsid w:val="00A62293"/>
    <w:rsid w:val="00A62C7E"/>
    <w:rsid w:val="00A6503D"/>
    <w:rsid w:val="00A65742"/>
    <w:rsid w:val="00A66A3D"/>
    <w:rsid w:val="00A66E90"/>
    <w:rsid w:val="00A67213"/>
    <w:rsid w:val="00A70347"/>
    <w:rsid w:val="00A71105"/>
    <w:rsid w:val="00A713FD"/>
    <w:rsid w:val="00A7181A"/>
    <w:rsid w:val="00A72261"/>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491"/>
    <w:rsid w:val="00A80FD1"/>
    <w:rsid w:val="00A816D0"/>
    <w:rsid w:val="00A81712"/>
    <w:rsid w:val="00A81D55"/>
    <w:rsid w:val="00A82198"/>
    <w:rsid w:val="00A821A4"/>
    <w:rsid w:val="00A8286E"/>
    <w:rsid w:val="00A83F99"/>
    <w:rsid w:val="00A84E21"/>
    <w:rsid w:val="00A85E40"/>
    <w:rsid w:val="00A86FEE"/>
    <w:rsid w:val="00A871D5"/>
    <w:rsid w:val="00A87802"/>
    <w:rsid w:val="00A879AE"/>
    <w:rsid w:val="00A879C1"/>
    <w:rsid w:val="00A905B8"/>
    <w:rsid w:val="00A91A7F"/>
    <w:rsid w:val="00A91B79"/>
    <w:rsid w:val="00A92BC8"/>
    <w:rsid w:val="00A9311B"/>
    <w:rsid w:val="00A9314A"/>
    <w:rsid w:val="00A93B02"/>
    <w:rsid w:val="00A93FD4"/>
    <w:rsid w:val="00A941CB"/>
    <w:rsid w:val="00A9421F"/>
    <w:rsid w:val="00A943BC"/>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2EF6"/>
    <w:rsid w:val="00AB4094"/>
    <w:rsid w:val="00AB4F21"/>
    <w:rsid w:val="00AB5834"/>
    <w:rsid w:val="00AB5ACC"/>
    <w:rsid w:val="00AB5D0E"/>
    <w:rsid w:val="00AC1297"/>
    <w:rsid w:val="00AC1C9D"/>
    <w:rsid w:val="00AC1EF8"/>
    <w:rsid w:val="00AC2711"/>
    <w:rsid w:val="00AC2B0A"/>
    <w:rsid w:val="00AC37FF"/>
    <w:rsid w:val="00AC4B31"/>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52C"/>
    <w:rsid w:val="00B0252F"/>
    <w:rsid w:val="00B027B5"/>
    <w:rsid w:val="00B0484E"/>
    <w:rsid w:val="00B052F7"/>
    <w:rsid w:val="00B0551A"/>
    <w:rsid w:val="00B05F1F"/>
    <w:rsid w:val="00B06770"/>
    <w:rsid w:val="00B077A1"/>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C0B"/>
    <w:rsid w:val="00B21F7E"/>
    <w:rsid w:val="00B24373"/>
    <w:rsid w:val="00B24BDA"/>
    <w:rsid w:val="00B24CD5"/>
    <w:rsid w:val="00B255AA"/>
    <w:rsid w:val="00B259AF"/>
    <w:rsid w:val="00B2621B"/>
    <w:rsid w:val="00B26DC4"/>
    <w:rsid w:val="00B26DFD"/>
    <w:rsid w:val="00B27132"/>
    <w:rsid w:val="00B278B5"/>
    <w:rsid w:val="00B302C1"/>
    <w:rsid w:val="00B302DF"/>
    <w:rsid w:val="00B31E14"/>
    <w:rsid w:val="00B3247B"/>
    <w:rsid w:val="00B32701"/>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B5A"/>
    <w:rsid w:val="00B43D3B"/>
    <w:rsid w:val="00B447ED"/>
    <w:rsid w:val="00B46066"/>
    <w:rsid w:val="00B477EC"/>
    <w:rsid w:val="00B5067D"/>
    <w:rsid w:val="00B520CB"/>
    <w:rsid w:val="00B5245A"/>
    <w:rsid w:val="00B52654"/>
    <w:rsid w:val="00B52864"/>
    <w:rsid w:val="00B52D2E"/>
    <w:rsid w:val="00B531EF"/>
    <w:rsid w:val="00B53734"/>
    <w:rsid w:val="00B537F7"/>
    <w:rsid w:val="00B53E0C"/>
    <w:rsid w:val="00B53E5B"/>
    <w:rsid w:val="00B549FF"/>
    <w:rsid w:val="00B54FBA"/>
    <w:rsid w:val="00B54FCE"/>
    <w:rsid w:val="00B55427"/>
    <w:rsid w:val="00B557D1"/>
    <w:rsid w:val="00B55E4B"/>
    <w:rsid w:val="00B575DE"/>
    <w:rsid w:val="00B601A2"/>
    <w:rsid w:val="00B60210"/>
    <w:rsid w:val="00B602E0"/>
    <w:rsid w:val="00B6056B"/>
    <w:rsid w:val="00B61ED1"/>
    <w:rsid w:val="00B620FA"/>
    <w:rsid w:val="00B62F13"/>
    <w:rsid w:val="00B6454A"/>
    <w:rsid w:val="00B64691"/>
    <w:rsid w:val="00B6486D"/>
    <w:rsid w:val="00B64A82"/>
    <w:rsid w:val="00B657B7"/>
    <w:rsid w:val="00B662F8"/>
    <w:rsid w:val="00B6700A"/>
    <w:rsid w:val="00B67145"/>
    <w:rsid w:val="00B70CF9"/>
    <w:rsid w:val="00B713C6"/>
    <w:rsid w:val="00B714BB"/>
    <w:rsid w:val="00B7157C"/>
    <w:rsid w:val="00B71805"/>
    <w:rsid w:val="00B71916"/>
    <w:rsid w:val="00B733C4"/>
    <w:rsid w:val="00B742D4"/>
    <w:rsid w:val="00B7441D"/>
    <w:rsid w:val="00B74433"/>
    <w:rsid w:val="00B7501A"/>
    <w:rsid w:val="00B75916"/>
    <w:rsid w:val="00B76150"/>
    <w:rsid w:val="00B76199"/>
    <w:rsid w:val="00B76E99"/>
    <w:rsid w:val="00B76EC8"/>
    <w:rsid w:val="00B7704B"/>
    <w:rsid w:val="00B7759D"/>
    <w:rsid w:val="00B80E1C"/>
    <w:rsid w:val="00B8167F"/>
    <w:rsid w:val="00B81732"/>
    <w:rsid w:val="00B81770"/>
    <w:rsid w:val="00B821EA"/>
    <w:rsid w:val="00B828DA"/>
    <w:rsid w:val="00B82D87"/>
    <w:rsid w:val="00B83988"/>
    <w:rsid w:val="00B8417D"/>
    <w:rsid w:val="00B847D5"/>
    <w:rsid w:val="00B863C8"/>
    <w:rsid w:val="00B87146"/>
    <w:rsid w:val="00B87259"/>
    <w:rsid w:val="00B873EB"/>
    <w:rsid w:val="00B8742E"/>
    <w:rsid w:val="00B874CD"/>
    <w:rsid w:val="00B87D28"/>
    <w:rsid w:val="00B90307"/>
    <w:rsid w:val="00B9114A"/>
    <w:rsid w:val="00B91160"/>
    <w:rsid w:val="00B913AF"/>
    <w:rsid w:val="00B9171A"/>
    <w:rsid w:val="00B91A6A"/>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701D"/>
    <w:rsid w:val="00BA7377"/>
    <w:rsid w:val="00BA755C"/>
    <w:rsid w:val="00BA7E01"/>
    <w:rsid w:val="00BB003F"/>
    <w:rsid w:val="00BB0645"/>
    <w:rsid w:val="00BB107F"/>
    <w:rsid w:val="00BB1491"/>
    <w:rsid w:val="00BB1A91"/>
    <w:rsid w:val="00BB1FD3"/>
    <w:rsid w:val="00BB2935"/>
    <w:rsid w:val="00BB2AC9"/>
    <w:rsid w:val="00BB2D9A"/>
    <w:rsid w:val="00BB4852"/>
    <w:rsid w:val="00BB649E"/>
    <w:rsid w:val="00BB65DD"/>
    <w:rsid w:val="00BB74FB"/>
    <w:rsid w:val="00BC0160"/>
    <w:rsid w:val="00BC0363"/>
    <w:rsid w:val="00BC0E1A"/>
    <w:rsid w:val="00BC0F30"/>
    <w:rsid w:val="00BC10E5"/>
    <w:rsid w:val="00BC33E2"/>
    <w:rsid w:val="00BC3B8D"/>
    <w:rsid w:val="00BC3DEE"/>
    <w:rsid w:val="00BC4873"/>
    <w:rsid w:val="00BC4F82"/>
    <w:rsid w:val="00BC515F"/>
    <w:rsid w:val="00BC552E"/>
    <w:rsid w:val="00BC5943"/>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25F5"/>
    <w:rsid w:val="00BE28D7"/>
    <w:rsid w:val="00BE312E"/>
    <w:rsid w:val="00BE3694"/>
    <w:rsid w:val="00BE40F9"/>
    <w:rsid w:val="00BE4BE5"/>
    <w:rsid w:val="00BE59F0"/>
    <w:rsid w:val="00BE6D43"/>
    <w:rsid w:val="00BE7D93"/>
    <w:rsid w:val="00BE7D9F"/>
    <w:rsid w:val="00BF04CF"/>
    <w:rsid w:val="00BF089D"/>
    <w:rsid w:val="00BF10C5"/>
    <w:rsid w:val="00BF161C"/>
    <w:rsid w:val="00BF1771"/>
    <w:rsid w:val="00BF1871"/>
    <w:rsid w:val="00BF1F29"/>
    <w:rsid w:val="00BF292B"/>
    <w:rsid w:val="00BF34B4"/>
    <w:rsid w:val="00BF3F10"/>
    <w:rsid w:val="00BF47B2"/>
    <w:rsid w:val="00BF51D3"/>
    <w:rsid w:val="00BF5CA6"/>
    <w:rsid w:val="00BF6413"/>
    <w:rsid w:val="00BF6432"/>
    <w:rsid w:val="00BF648A"/>
    <w:rsid w:val="00BF64B9"/>
    <w:rsid w:val="00BF6968"/>
    <w:rsid w:val="00BF6995"/>
    <w:rsid w:val="00BF6CDA"/>
    <w:rsid w:val="00BF79CD"/>
    <w:rsid w:val="00BF7E7D"/>
    <w:rsid w:val="00C003A2"/>
    <w:rsid w:val="00C006EA"/>
    <w:rsid w:val="00C008B0"/>
    <w:rsid w:val="00C009DB"/>
    <w:rsid w:val="00C0198E"/>
    <w:rsid w:val="00C01C40"/>
    <w:rsid w:val="00C01F75"/>
    <w:rsid w:val="00C01F88"/>
    <w:rsid w:val="00C0298C"/>
    <w:rsid w:val="00C02996"/>
    <w:rsid w:val="00C02ACD"/>
    <w:rsid w:val="00C03F4E"/>
    <w:rsid w:val="00C03F65"/>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3C53"/>
    <w:rsid w:val="00C15699"/>
    <w:rsid w:val="00C15C2F"/>
    <w:rsid w:val="00C17A8A"/>
    <w:rsid w:val="00C17CB9"/>
    <w:rsid w:val="00C201C3"/>
    <w:rsid w:val="00C229C5"/>
    <w:rsid w:val="00C233F4"/>
    <w:rsid w:val="00C24105"/>
    <w:rsid w:val="00C243E2"/>
    <w:rsid w:val="00C24C30"/>
    <w:rsid w:val="00C25136"/>
    <w:rsid w:val="00C257D3"/>
    <w:rsid w:val="00C258AE"/>
    <w:rsid w:val="00C25C7D"/>
    <w:rsid w:val="00C308DF"/>
    <w:rsid w:val="00C30C2A"/>
    <w:rsid w:val="00C31E71"/>
    <w:rsid w:val="00C326A8"/>
    <w:rsid w:val="00C327F6"/>
    <w:rsid w:val="00C32B38"/>
    <w:rsid w:val="00C32C4F"/>
    <w:rsid w:val="00C32EC0"/>
    <w:rsid w:val="00C34358"/>
    <w:rsid w:val="00C343DB"/>
    <w:rsid w:val="00C34C18"/>
    <w:rsid w:val="00C36B84"/>
    <w:rsid w:val="00C36F84"/>
    <w:rsid w:val="00C375B4"/>
    <w:rsid w:val="00C405EF"/>
    <w:rsid w:val="00C4158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797"/>
    <w:rsid w:val="00C5285E"/>
    <w:rsid w:val="00C537ED"/>
    <w:rsid w:val="00C542E3"/>
    <w:rsid w:val="00C544AA"/>
    <w:rsid w:val="00C55087"/>
    <w:rsid w:val="00C5674E"/>
    <w:rsid w:val="00C568C0"/>
    <w:rsid w:val="00C56977"/>
    <w:rsid w:val="00C572CA"/>
    <w:rsid w:val="00C57623"/>
    <w:rsid w:val="00C57847"/>
    <w:rsid w:val="00C578AD"/>
    <w:rsid w:val="00C57F9D"/>
    <w:rsid w:val="00C61139"/>
    <w:rsid w:val="00C6139A"/>
    <w:rsid w:val="00C6208C"/>
    <w:rsid w:val="00C63456"/>
    <w:rsid w:val="00C6356A"/>
    <w:rsid w:val="00C63E7C"/>
    <w:rsid w:val="00C63EAD"/>
    <w:rsid w:val="00C6432B"/>
    <w:rsid w:val="00C64452"/>
    <w:rsid w:val="00C650CA"/>
    <w:rsid w:val="00C651F4"/>
    <w:rsid w:val="00C657BD"/>
    <w:rsid w:val="00C65A03"/>
    <w:rsid w:val="00C66554"/>
    <w:rsid w:val="00C667F6"/>
    <w:rsid w:val="00C66C1A"/>
    <w:rsid w:val="00C66E9F"/>
    <w:rsid w:val="00C67039"/>
    <w:rsid w:val="00C67182"/>
    <w:rsid w:val="00C6791C"/>
    <w:rsid w:val="00C67D50"/>
    <w:rsid w:val="00C67D70"/>
    <w:rsid w:val="00C70CC9"/>
    <w:rsid w:val="00C712F4"/>
    <w:rsid w:val="00C722AE"/>
    <w:rsid w:val="00C722D7"/>
    <w:rsid w:val="00C73600"/>
    <w:rsid w:val="00C73FCD"/>
    <w:rsid w:val="00C740F7"/>
    <w:rsid w:val="00C74FD2"/>
    <w:rsid w:val="00C757BC"/>
    <w:rsid w:val="00C75EFE"/>
    <w:rsid w:val="00C77020"/>
    <w:rsid w:val="00C77438"/>
    <w:rsid w:val="00C80B96"/>
    <w:rsid w:val="00C81078"/>
    <w:rsid w:val="00C81D7E"/>
    <w:rsid w:val="00C82164"/>
    <w:rsid w:val="00C8245B"/>
    <w:rsid w:val="00C82D41"/>
    <w:rsid w:val="00C83E7A"/>
    <w:rsid w:val="00C840FB"/>
    <w:rsid w:val="00C84338"/>
    <w:rsid w:val="00C8562D"/>
    <w:rsid w:val="00C86BF4"/>
    <w:rsid w:val="00C872A7"/>
    <w:rsid w:val="00C91627"/>
    <w:rsid w:val="00C9217B"/>
    <w:rsid w:val="00C93B4B"/>
    <w:rsid w:val="00C93CBA"/>
    <w:rsid w:val="00C93F03"/>
    <w:rsid w:val="00C94191"/>
    <w:rsid w:val="00C948EB"/>
    <w:rsid w:val="00C955D7"/>
    <w:rsid w:val="00C95B3C"/>
    <w:rsid w:val="00C96294"/>
    <w:rsid w:val="00C96704"/>
    <w:rsid w:val="00C96808"/>
    <w:rsid w:val="00C96ECD"/>
    <w:rsid w:val="00C979E7"/>
    <w:rsid w:val="00CA0957"/>
    <w:rsid w:val="00CA0B12"/>
    <w:rsid w:val="00CA0F8E"/>
    <w:rsid w:val="00CA173A"/>
    <w:rsid w:val="00CA32F9"/>
    <w:rsid w:val="00CA3762"/>
    <w:rsid w:val="00CA40A1"/>
    <w:rsid w:val="00CA43E8"/>
    <w:rsid w:val="00CA4AF5"/>
    <w:rsid w:val="00CA51E5"/>
    <w:rsid w:val="00CA5465"/>
    <w:rsid w:val="00CA5560"/>
    <w:rsid w:val="00CA5D70"/>
    <w:rsid w:val="00CA5D7B"/>
    <w:rsid w:val="00CA6782"/>
    <w:rsid w:val="00CA694E"/>
    <w:rsid w:val="00CA6A7E"/>
    <w:rsid w:val="00CA6C4C"/>
    <w:rsid w:val="00CA6CB3"/>
    <w:rsid w:val="00CA6E8E"/>
    <w:rsid w:val="00CA7D95"/>
    <w:rsid w:val="00CB035D"/>
    <w:rsid w:val="00CB0404"/>
    <w:rsid w:val="00CB0726"/>
    <w:rsid w:val="00CB0F16"/>
    <w:rsid w:val="00CB1389"/>
    <w:rsid w:val="00CB3543"/>
    <w:rsid w:val="00CB5F65"/>
    <w:rsid w:val="00CB6B2D"/>
    <w:rsid w:val="00CB721E"/>
    <w:rsid w:val="00CB762F"/>
    <w:rsid w:val="00CC0D43"/>
    <w:rsid w:val="00CC0F68"/>
    <w:rsid w:val="00CC13E0"/>
    <w:rsid w:val="00CC1A24"/>
    <w:rsid w:val="00CC1AAD"/>
    <w:rsid w:val="00CC2391"/>
    <w:rsid w:val="00CC280B"/>
    <w:rsid w:val="00CC3659"/>
    <w:rsid w:val="00CC3A5D"/>
    <w:rsid w:val="00CC52F0"/>
    <w:rsid w:val="00CC54F5"/>
    <w:rsid w:val="00CC59CF"/>
    <w:rsid w:val="00CC60A1"/>
    <w:rsid w:val="00CC6A6F"/>
    <w:rsid w:val="00CC7017"/>
    <w:rsid w:val="00CC7726"/>
    <w:rsid w:val="00CD052D"/>
    <w:rsid w:val="00CD0EEA"/>
    <w:rsid w:val="00CD18B5"/>
    <w:rsid w:val="00CD3465"/>
    <w:rsid w:val="00CD3E8B"/>
    <w:rsid w:val="00CD4315"/>
    <w:rsid w:val="00CD4674"/>
    <w:rsid w:val="00CD4812"/>
    <w:rsid w:val="00CD5567"/>
    <w:rsid w:val="00CD66B6"/>
    <w:rsid w:val="00CD71AF"/>
    <w:rsid w:val="00CE05EE"/>
    <w:rsid w:val="00CE070F"/>
    <w:rsid w:val="00CE1324"/>
    <w:rsid w:val="00CE2E66"/>
    <w:rsid w:val="00CE3572"/>
    <w:rsid w:val="00CE35B0"/>
    <w:rsid w:val="00CE3C5B"/>
    <w:rsid w:val="00CE469A"/>
    <w:rsid w:val="00CE568B"/>
    <w:rsid w:val="00CE69CA"/>
    <w:rsid w:val="00CE7292"/>
    <w:rsid w:val="00CE7AF1"/>
    <w:rsid w:val="00CE7B95"/>
    <w:rsid w:val="00CF0629"/>
    <w:rsid w:val="00CF0BA8"/>
    <w:rsid w:val="00CF0BFA"/>
    <w:rsid w:val="00CF1434"/>
    <w:rsid w:val="00CF2704"/>
    <w:rsid w:val="00CF40AB"/>
    <w:rsid w:val="00CF4F0B"/>
    <w:rsid w:val="00CF5243"/>
    <w:rsid w:val="00CF5CFD"/>
    <w:rsid w:val="00CF6047"/>
    <w:rsid w:val="00CF60D4"/>
    <w:rsid w:val="00CF78EC"/>
    <w:rsid w:val="00D002BA"/>
    <w:rsid w:val="00D00AD2"/>
    <w:rsid w:val="00D0157F"/>
    <w:rsid w:val="00D019E4"/>
    <w:rsid w:val="00D01F4C"/>
    <w:rsid w:val="00D0285A"/>
    <w:rsid w:val="00D02DD3"/>
    <w:rsid w:val="00D02E48"/>
    <w:rsid w:val="00D03E77"/>
    <w:rsid w:val="00D03F8B"/>
    <w:rsid w:val="00D040D9"/>
    <w:rsid w:val="00D0418B"/>
    <w:rsid w:val="00D04316"/>
    <w:rsid w:val="00D056DD"/>
    <w:rsid w:val="00D0680D"/>
    <w:rsid w:val="00D1011D"/>
    <w:rsid w:val="00D107B2"/>
    <w:rsid w:val="00D11014"/>
    <w:rsid w:val="00D11553"/>
    <w:rsid w:val="00D11C9F"/>
    <w:rsid w:val="00D123CF"/>
    <w:rsid w:val="00D1262B"/>
    <w:rsid w:val="00D128A8"/>
    <w:rsid w:val="00D128C9"/>
    <w:rsid w:val="00D13403"/>
    <w:rsid w:val="00D135BD"/>
    <w:rsid w:val="00D13E04"/>
    <w:rsid w:val="00D15C90"/>
    <w:rsid w:val="00D169FB"/>
    <w:rsid w:val="00D16C67"/>
    <w:rsid w:val="00D174E7"/>
    <w:rsid w:val="00D2039B"/>
    <w:rsid w:val="00D20B86"/>
    <w:rsid w:val="00D2219B"/>
    <w:rsid w:val="00D2287C"/>
    <w:rsid w:val="00D2297E"/>
    <w:rsid w:val="00D229BE"/>
    <w:rsid w:val="00D23AAD"/>
    <w:rsid w:val="00D23EAC"/>
    <w:rsid w:val="00D24220"/>
    <w:rsid w:val="00D242AB"/>
    <w:rsid w:val="00D2447E"/>
    <w:rsid w:val="00D25201"/>
    <w:rsid w:val="00D2544F"/>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CA2"/>
    <w:rsid w:val="00D35E98"/>
    <w:rsid w:val="00D364B9"/>
    <w:rsid w:val="00D3653D"/>
    <w:rsid w:val="00D36D39"/>
    <w:rsid w:val="00D37A56"/>
    <w:rsid w:val="00D400B1"/>
    <w:rsid w:val="00D406B6"/>
    <w:rsid w:val="00D40726"/>
    <w:rsid w:val="00D40928"/>
    <w:rsid w:val="00D40A2A"/>
    <w:rsid w:val="00D42028"/>
    <w:rsid w:val="00D42260"/>
    <w:rsid w:val="00D431AD"/>
    <w:rsid w:val="00D4365D"/>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8E8"/>
    <w:rsid w:val="00D5236D"/>
    <w:rsid w:val="00D52A2C"/>
    <w:rsid w:val="00D5318B"/>
    <w:rsid w:val="00D5355C"/>
    <w:rsid w:val="00D53AED"/>
    <w:rsid w:val="00D53C3E"/>
    <w:rsid w:val="00D54182"/>
    <w:rsid w:val="00D54296"/>
    <w:rsid w:val="00D54F14"/>
    <w:rsid w:val="00D55751"/>
    <w:rsid w:val="00D56423"/>
    <w:rsid w:val="00D57079"/>
    <w:rsid w:val="00D5707F"/>
    <w:rsid w:val="00D5736B"/>
    <w:rsid w:val="00D57D14"/>
    <w:rsid w:val="00D6038F"/>
    <w:rsid w:val="00D61301"/>
    <w:rsid w:val="00D61770"/>
    <w:rsid w:val="00D623A3"/>
    <w:rsid w:val="00D6252F"/>
    <w:rsid w:val="00D62606"/>
    <w:rsid w:val="00D62669"/>
    <w:rsid w:val="00D62829"/>
    <w:rsid w:val="00D629C7"/>
    <w:rsid w:val="00D62A79"/>
    <w:rsid w:val="00D62A8F"/>
    <w:rsid w:val="00D62F85"/>
    <w:rsid w:val="00D631C0"/>
    <w:rsid w:val="00D63416"/>
    <w:rsid w:val="00D63E9B"/>
    <w:rsid w:val="00D649AF"/>
    <w:rsid w:val="00D653F3"/>
    <w:rsid w:val="00D65C15"/>
    <w:rsid w:val="00D66D0C"/>
    <w:rsid w:val="00D671C8"/>
    <w:rsid w:val="00D672E2"/>
    <w:rsid w:val="00D67453"/>
    <w:rsid w:val="00D676D3"/>
    <w:rsid w:val="00D6773E"/>
    <w:rsid w:val="00D67BA3"/>
    <w:rsid w:val="00D701AA"/>
    <w:rsid w:val="00D70332"/>
    <w:rsid w:val="00D70FA1"/>
    <w:rsid w:val="00D71892"/>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5DF"/>
    <w:rsid w:val="00D836CF"/>
    <w:rsid w:val="00D83BD4"/>
    <w:rsid w:val="00D84669"/>
    <w:rsid w:val="00D848D0"/>
    <w:rsid w:val="00D85338"/>
    <w:rsid w:val="00D8680D"/>
    <w:rsid w:val="00D86841"/>
    <w:rsid w:val="00D86C72"/>
    <w:rsid w:val="00D90009"/>
    <w:rsid w:val="00D90013"/>
    <w:rsid w:val="00D90537"/>
    <w:rsid w:val="00D918E0"/>
    <w:rsid w:val="00D9268F"/>
    <w:rsid w:val="00D9316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AC2"/>
    <w:rsid w:val="00DA2B58"/>
    <w:rsid w:val="00DA31B8"/>
    <w:rsid w:val="00DA3603"/>
    <w:rsid w:val="00DA3785"/>
    <w:rsid w:val="00DA3E24"/>
    <w:rsid w:val="00DA427E"/>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976"/>
    <w:rsid w:val="00DC1A00"/>
    <w:rsid w:val="00DC368F"/>
    <w:rsid w:val="00DC4171"/>
    <w:rsid w:val="00DC42EB"/>
    <w:rsid w:val="00DC4414"/>
    <w:rsid w:val="00DC5350"/>
    <w:rsid w:val="00DC5850"/>
    <w:rsid w:val="00DC5D89"/>
    <w:rsid w:val="00DC7140"/>
    <w:rsid w:val="00DC7693"/>
    <w:rsid w:val="00DC7C04"/>
    <w:rsid w:val="00DD04F7"/>
    <w:rsid w:val="00DD0A62"/>
    <w:rsid w:val="00DD0C03"/>
    <w:rsid w:val="00DD0FB6"/>
    <w:rsid w:val="00DD17AB"/>
    <w:rsid w:val="00DD24DC"/>
    <w:rsid w:val="00DD2EC6"/>
    <w:rsid w:val="00DD40F3"/>
    <w:rsid w:val="00DD44B2"/>
    <w:rsid w:val="00DD481F"/>
    <w:rsid w:val="00DD5A26"/>
    <w:rsid w:val="00DD5E65"/>
    <w:rsid w:val="00DD6386"/>
    <w:rsid w:val="00DD75ED"/>
    <w:rsid w:val="00DD7F54"/>
    <w:rsid w:val="00DE147E"/>
    <w:rsid w:val="00DE394F"/>
    <w:rsid w:val="00DE41DF"/>
    <w:rsid w:val="00DE4ACD"/>
    <w:rsid w:val="00DE51CC"/>
    <w:rsid w:val="00DE5CF4"/>
    <w:rsid w:val="00DE60E7"/>
    <w:rsid w:val="00DE66C3"/>
    <w:rsid w:val="00DE680D"/>
    <w:rsid w:val="00DE69F5"/>
    <w:rsid w:val="00DE6E9C"/>
    <w:rsid w:val="00DE6FFE"/>
    <w:rsid w:val="00DE767F"/>
    <w:rsid w:val="00DF0349"/>
    <w:rsid w:val="00DF072C"/>
    <w:rsid w:val="00DF0945"/>
    <w:rsid w:val="00DF1FB6"/>
    <w:rsid w:val="00DF234E"/>
    <w:rsid w:val="00DF2CF7"/>
    <w:rsid w:val="00DF4331"/>
    <w:rsid w:val="00DF457B"/>
    <w:rsid w:val="00DF46D1"/>
    <w:rsid w:val="00DF4861"/>
    <w:rsid w:val="00DF57E4"/>
    <w:rsid w:val="00DF59A9"/>
    <w:rsid w:val="00DF5D59"/>
    <w:rsid w:val="00DF614F"/>
    <w:rsid w:val="00DF6590"/>
    <w:rsid w:val="00DF6619"/>
    <w:rsid w:val="00DF7828"/>
    <w:rsid w:val="00E00041"/>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F85"/>
    <w:rsid w:val="00E13075"/>
    <w:rsid w:val="00E130A4"/>
    <w:rsid w:val="00E137DF"/>
    <w:rsid w:val="00E14749"/>
    <w:rsid w:val="00E147ED"/>
    <w:rsid w:val="00E15413"/>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4A7C"/>
    <w:rsid w:val="00E25AB8"/>
    <w:rsid w:val="00E25C5D"/>
    <w:rsid w:val="00E25EDD"/>
    <w:rsid w:val="00E26037"/>
    <w:rsid w:val="00E26473"/>
    <w:rsid w:val="00E2675C"/>
    <w:rsid w:val="00E32241"/>
    <w:rsid w:val="00E32363"/>
    <w:rsid w:val="00E32F7F"/>
    <w:rsid w:val="00E34B26"/>
    <w:rsid w:val="00E35BFE"/>
    <w:rsid w:val="00E37554"/>
    <w:rsid w:val="00E377A7"/>
    <w:rsid w:val="00E37949"/>
    <w:rsid w:val="00E403B6"/>
    <w:rsid w:val="00E40B6F"/>
    <w:rsid w:val="00E41E3F"/>
    <w:rsid w:val="00E422CF"/>
    <w:rsid w:val="00E42D64"/>
    <w:rsid w:val="00E42F0E"/>
    <w:rsid w:val="00E448BE"/>
    <w:rsid w:val="00E45978"/>
    <w:rsid w:val="00E46826"/>
    <w:rsid w:val="00E46942"/>
    <w:rsid w:val="00E4738A"/>
    <w:rsid w:val="00E477D6"/>
    <w:rsid w:val="00E5046C"/>
    <w:rsid w:val="00E50F0F"/>
    <w:rsid w:val="00E511D4"/>
    <w:rsid w:val="00E52EFA"/>
    <w:rsid w:val="00E5319F"/>
    <w:rsid w:val="00E53263"/>
    <w:rsid w:val="00E534E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4091"/>
    <w:rsid w:val="00E6413C"/>
    <w:rsid w:val="00E643D7"/>
    <w:rsid w:val="00E64A1B"/>
    <w:rsid w:val="00E655E7"/>
    <w:rsid w:val="00E6682B"/>
    <w:rsid w:val="00E670EF"/>
    <w:rsid w:val="00E67211"/>
    <w:rsid w:val="00E67759"/>
    <w:rsid w:val="00E705FB"/>
    <w:rsid w:val="00E712CB"/>
    <w:rsid w:val="00E7170F"/>
    <w:rsid w:val="00E71C5C"/>
    <w:rsid w:val="00E7332D"/>
    <w:rsid w:val="00E73359"/>
    <w:rsid w:val="00E73B58"/>
    <w:rsid w:val="00E743AD"/>
    <w:rsid w:val="00E747F6"/>
    <w:rsid w:val="00E74833"/>
    <w:rsid w:val="00E749A1"/>
    <w:rsid w:val="00E75EA3"/>
    <w:rsid w:val="00E75F78"/>
    <w:rsid w:val="00E76018"/>
    <w:rsid w:val="00E763EA"/>
    <w:rsid w:val="00E76776"/>
    <w:rsid w:val="00E76B47"/>
    <w:rsid w:val="00E76DE7"/>
    <w:rsid w:val="00E770F2"/>
    <w:rsid w:val="00E81D41"/>
    <w:rsid w:val="00E81ED7"/>
    <w:rsid w:val="00E82568"/>
    <w:rsid w:val="00E82607"/>
    <w:rsid w:val="00E826A9"/>
    <w:rsid w:val="00E82A32"/>
    <w:rsid w:val="00E82D58"/>
    <w:rsid w:val="00E82F6B"/>
    <w:rsid w:val="00E846F6"/>
    <w:rsid w:val="00E85171"/>
    <w:rsid w:val="00E85BB6"/>
    <w:rsid w:val="00E860CB"/>
    <w:rsid w:val="00E86E2F"/>
    <w:rsid w:val="00E87396"/>
    <w:rsid w:val="00E87BA2"/>
    <w:rsid w:val="00E87F44"/>
    <w:rsid w:val="00E90218"/>
    <w:rsid w:val="00E91665"/>
    <w:rsid w:val="00E918DE"/>
    <w:rsid w:val="00E937DE"/>
    <w:rsid w:val="00E942C8"/>
    <w:rsid w:val="00E94645"/>
    <w:rsid w:val="00E959E4"/>
    <w:rsid w:val="00E9642D"/>
    <w:rsid w:val="00E96628"/>
    <w:rsid w:val="00E96FB1"/>
    <w:rsid w:val="00EA055E"/>
    <w:rsid w:val="00EA07C4"/>
    <w:rsid w:val="00EA11FB"/>
    <w:rsid w:val="00EA16D8"/>
    <w:rsid w:val="00EA1960"/>
    <w:rsid w:val="00EA1F9A"/>
    <w:rsid w:val="00EA2F45"/>
    <w:rsid w:val="00EA4D38"/>
    <w:rsid w:val="00EA4FE0"/>
    <w:rsid w:val="00EA6E25"/>
    <w:rsid w:val="00EB0162"/>
    <w:rsid w:val="00EB0751"/>
    <w:rsid w:val="00EB07F5"/>
    <w:rsid w:val="00EB0DCB"/>
    <w:rsid w:val="00EB116C"/>
    <w:rsid w:val="00EB143F"/>
    <w:rsid w:val="00EB2797"/>
    <w:rsid w:val="00EB297D"/>
    <w:rsid w:val="00EB3002"/>
    <w:rsid w:val="00EB3F7F"/>
    <w:rsid w:val="00EB49C1"/>
    <w:rsid w:val="00EB4B1D"/>
    <w:rsid w:val="00EB518D"/>
    <w:rsid w:val="00EB5780"/>
    <w:rsid w:val="00EB5F60"/>
    <w:rsid w:val="00EB653D"/>
    <w:rsid w:val="00EB73D0"/>
    <w:rsid w:val="00EC2891"/>
    <w:rsid w:val="00EC3292"/>
    <w:rsid w:val="00EC3AC0"/>
    <w:rsid w:val="00EC3C80"/>
    <w:rsid w:val="00EC46BF"/>
    <w:rsid w:val="00EC4AAF"/>
    <w:rsid w:val="00EC4C64"/>
    <w:rsid w:val="00EC4EA0"/>
    <w:rsid w:val="00EC53A8"/>
    <w:rsid w:val="00EC5995"/>
    <w:rsid w:val="00EC6D7F"/>
    <w:rsid w:val="00EC7A0B"/>
    <w:rsid w:val="00EC7B73"/>
    <w:rsid w:val="00EC7D87"/>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4A71"/>
    <w:rsid w:val="00EE526B"/>
    <w:rsid w:val="00EE55EB"/>
    <w:rsid w:val="00EE59B9"/>
    <w:rsid w:val="00EE78B5"/>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B91"/>
    <w:rsid w:val="00EF7C06"/>
    <w:rsid w:val="00F0002C"/>
    <w:rsid w:val="00F02307"/>
    <w:rsid w:val="00F02726"/>
    <w:rsid w:val="00F0280B"/>
    <w:rsid w:val="00F029E5"/>
    <w:rsid w:val="00F02ED8"/>
    <w:rsid w:val="00F0340B"/>
    <w:rsid w:val="00F03704"/>
    <w:rsid w:val="00F03CE0"/>
    <w:rsid w:val="00F043A6"/>
    <w:rsid w:val="00F04ED8"/>
    <w:rsid w:val="00F05028"/>
    <w:rsid w:val="00F0561C"/>
    <w:rsid w:val="00F10119"/>
    <w:rsid w:val="00F11705"/>
    <w:rsid w:val="00F11BD8"/>
    <w:rsid w:val="00F11EB3"/>
    <w:rsid w:val="00F1281C"/>
    <w:rsid w:val="00F128CE"/>
    <w:rsid w:val="00F12C32"/>
    <w:rsid w:val="00F15A46"/>
    <w:rsid w:val="00F15E4F"/>
    <w:rsid w:val="00F16F73"/>
    <w:rsid w:val="00F17859"/>
    <w:rsid w:val="00F17F3E"/>
    <w:rsid w:val="00F205E4"/>
    <w:rsid w:val="00F209D6"/>
    <w:rsid w:val="00F20BF0"/>
    <w:rsid w:val="00F21136"/>
    <w:rsid w:val="00F21C31"/>
    <w:rsid w:val="00F21F4F"/>
    <w:rsid w:val="00F2217D"/>
    <w:rsid w:val="00F23020"/>
    <w:rsid w:val="00F23BD4"/>
    <w:rsid w:val="00F246D5"/>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37E1A"/>
    <w:rsid w:val="00F40FE7"/>
    <w:rsid w:val="00F41E81"/>
    <w:rsid w:val="00F4278F"/>
    <w:rsid w:val="00F42A93"/>
    <w:rsid w:val="00F436F1"/>
    <w:rsid w:val="00F43A7B"/>
    <w:rsid w:val="00F45072"/>
    <w:rsid w:val="00F45209"/>
    <w:rsid w:val="00F45775"/>
    <w:rsid w:val="00F46209"/>
    <w:rsid w:val="00F46A22"/>
    <w:rsid w:val="00F46C61"/>
    <w:rsid w:val="00F50AEA"/>
    <w:rsid w:val="00F51CFD"/>
    <w:rsid w:val="00F52132"/>
    <w:rsid w:val="00F52DAD"/>
    <w:rsid w:val="00F536C3"/>
    <w:rsid w:val="00F53B95"/>
    <w:rsid w:val="00F53F94"/>
    <w:rsid w:val="00F54502"/>
    <w:rsid w:val="00F54AB3"/>
    <w:rsid w:val="00F551AD"/>
    <w:rsid w:val="00F554A1"/>
    <w:rsid w:val="00F56AE1"/>
    <w:rsid w:val="00F57406"/>
    <w:rsid w:val="00F6023F"/>
    <w:rsid w:val="00F60402"/>
    <w:rsid w:val="00F60704"/>
    <w:rsid w:val="00F60D68"/>
    <w:rsid w:val="00F61A81"/>
    <w:rsid w:val="00F61A8A"/>
    <w:rsid w:val="00F62B5B"/>
    <w:rsid w:val="00F6341B"/>
    <w:rsid w:val="00F63595"/>
    <w:rsid w:val="00F6429E"/>
    <w:rsid w:val="00F65017"/>
    <w:rsid w:val="00F651CF"/>
    <w:rsid w:val="00F65E93"/>
    <w:rsid w:val="00F66008"/>
    <w:rsid w:val="00F6632E"/>
    <w:rsid w:val="00F666AE"/>
    <w:rsid w:val="00F66868"/>
    <w:rsid w:val="00F675D0"/>
    <w:rsid w:val="00F67DCE"/>
    <w:rsid w:val="00F7036A"/>
    <w:rsid w:val="00F715CE"/>
    <w:rsid w:val="00F71DDA"/>
    <w:rsid w:val="00F72574"/>
    <w:rsid w:val="00F726E3"/>
    <w:rsid w:val="00F730D6"/>
    <w:rsid w:val="00F7386D"/>
    <w:rsid w:val="00F73BDB"/>
    <w:rsid w:val="00F74083"/>
    <w:rsid w:val="00F75A48"/>
    <w:rsid w:val="00F76D1C"/>
    <w:rsid w:val="00F77BB4"/>
    <w:rsid w:val="00F77F94"/>
    <w:rsid w:val="00F80D5C"/>
    <w:rsid w:val="00F81E80"/>
    <w:rsid w:val="00F82DF8"/>
    <w:rsid w:val="00F82FC0"/>
    <w:rsid w:val="00F83F05"/>
    <w:rsid w:val="00F84497"/>
    <w:rsid w:val="00F84E44"/>
    <w:rsid w:val="00F85513"/>
    <w:rsid w:val="00F87AD8"/>
    <w:rsid w:val="00F90F2D"/>
    <w:rsid w:val="00F90F37"/>
    <w:rsid w:val="00F916F9"/>
    <w:rsid w:val="00F932CE"/>
    <w:rsid w:val="00F93513"/>
    <w:rsid w:val="00F939B3"/>
    <w:rsid w:val="00F9412F"/>
    <w:rsid w:val="00F94A90"/>
    <w:rsid w:val="00F94B4C"/>
    <w:rsid w:val="00F950B5"/>
    <w:rsid w:val="00F9532C"/>
    <w:rsid w:val="00F95DE9"/>
    <w:rsid w:val="00F962B2"/>
    <w:rsid w:val="00F969DD"/>
    <w:rsid w:val="00F9780D"/>
    <w:rsid w:val="00FA04D6"/>
    <w:rsid w:val="00FA08D3"/>
    <w:rsid w:val="00FA0B58"/>
    <w:rsid w:val="00FA0C1C"/>
    <w:rsid w:val="00FA0C7B"/>
    <w:rsid w:val="00FA1257"/>
    <w:rsid w:val="00FA1C29"/>
    <w:rsid w:val="00FA3308"/>
    <w:rsid w:val="00FA3961"/>
    <w:rsid w:val="00FA4BE8"/>
    <w:rsid w:val="00FA5947"/>
    <w:rsid w:val="00FA6EB9"/>
    <w:rsid w:val="00FA7847"/>
    <w:rsid w:val="00FA7A4E"/>
    <w:rsid w:val="00FA7BF9"/>
    <w:rsid w:val="00FB0460"/>
    <w:rsid w:val="00FB0C60"/>
    <w:rsid w:val="00FB2029"/>
    <w:rsid w:val="00FB3598"/>
    <w:rsid w:val="00FB3E50"/>
    <w:rsid w:val="00FB50B6"/>
    <w:rsid w:val="00FB5499"/>
    <w:rsid w:val="00FB624F"/>
    <w:rsid w:val="00FB7FE3"/>
    <w:rsid w:val="00FC0486"/>
    <w:rsid w:val="00FC0C14"/>
    <w:rsid w:val="00FC2181"/>
    <w:rsid w:val="00FC2225"/>
    <w:rsid w:val="00FC2E91"/>
    <w:rsid w:val="00FC3D66"/>
    <w:rsid w:val="00FC4052"/>
    <w:rsid w:val="00FC40B5"/>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201B"/>
    <w:rsid w:val="00FD2543"/>
    <w:rsid w:val="00FD3C35"/>
    <w:rsid w:val="00FD3E4B"/>
    <w:rsid w:val="00FD4161"/>
    <w:rsid w:val="00FD4366"/>
    <w:rsid w:val="00FD4607"/>
    <w:rsid w:val="00FD55F7"/>
    <w:rsid w:val="00FD5AEA"/>
    <w:rsid w:val="00FD6EE2"/>
    <w:rsid w:val="00FD7C0B"/>
    <w:rsid w:val="00FD7F1F"/>
    <w:rsid w:val="00FE0F80"/>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37DA"/>
    <w:rsid w:val="00FF427C"/>
    <w:rsid w:val="00FF43CE"/>
    <w:rsid w:val="00FF4A58"/>
    <w:rsid w:val="00FF5251"/>
    <w:rsid w:val="00FF5AD9"/>
    <w:rsid w:val="00FF5B5D"/>
    <w:rsid w:val="00FF5E4A"/>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3650407">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733158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3458087">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49427695">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1979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095201974">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6944069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39761702">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70794282">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0812880">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34816198">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59199092">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4040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38826273">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30176367">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s://www.chamber.org.il/serviceslobby/opportunities/143113/" TargetMode="External"/><Relationship Id="rId26" Type="http://schemas.openxmlformats.org/officeDocument/2006/relationships/hyperlink" Target="mailto:chamber@chamber.org.il" TargetMode="External"/><Relationship Id="rId3" Type="http://schemas.openxmlformats.org/officeDocument/2006/relationships/styles" Target="styles.xml"/><Relationship Id="rId21" Type="http://schemas.openxmlformats.org/officeDocument/2006/relationships/hyperlink" Target="mailto:chamber@chamber.org.il" TargetMode="External"/><Relationship Id="rId7" Type="http://schemas.openxmlformats.org/officeDocument/2006/relationships/footnotes" Target="footnotes.xml"/><Relationship Id="rId12" Type="http://schemas.openxmlformats.org/officeDocument/2006/relationships/hyperlink" Target="https://www.chamber.org.il/serviceslobby/opportunities/143121/" TargetMode="External"/><Relationship Id="rId17" Type="http://schemas.openxmlformats.org/officeDocument/2006/relationships/hyperlink" Target="http://www.yanaytech.com" TargetMode="External"/><Relationship Id="rId25" Type="http://schemas.openxmlformats.org/officeDocument/2006/relationships/hyperlink" Target="https://www.chamber.org.il/serviceslobby/opportunities/143123/" TargetMode="Externa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s://www.chamber.org.il/serviceslobby/opportunities/14311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ptoacoustics.com" TargetMode="External"/><Relationship Id="rId24" Type="http://schemas.openxmlformats.org/officeDocument/2006/relationships/hyperlink" Target="http://www.optoacoustics.com" TargetMode="External"/><Relationship Id="rId5" Type="http://schemas.openxmlformats.org/officeDocument/2006/relationships/settings" Target="settings.xml"/><Relationship Id="rId15" Type="http://schemas.openxmlformats.org/officeDocument/2006/relationships/hyperlink" Target="https://www.chamber.org.il/serviceslobby/opportunities/143120/" TargetMode="External"/><Relationship Id="rId23" Type="http://schemas.openxmlformats.org/officeDocument/2006/relationships/hyperlink" Target="mailto:chamber@chamber.org.il" TargetMode="External"/><Relationship Id="rId28" Type="http://schemas.openxmlformats.org/officeDocument/2006/relationships/hyperlink" Target="mailto:chamber@chamber.org.il" TargetMode="External"/><Relationship Id="rId10" Type="http://schemas.openxmlformats.org/officeDocument/2006/relationships/hyperlink" Target="mailto:chamber@chamber.org.il" TargetMode="External"/><Relationship Id="rId19" Type="http://schemas.openxmlformats.org/officeDocument/2006/relationships/hyperlink" Target="mailto:chamber@chamber.org.i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chamber.org.il/serviceslobby/opportunities/143122/" TargetMode="External"/><Relationship Id="rId14" Type="http://schemas.openxmlformats.org/officeDocument/2006/relationships/hyperlink" Target="http://www.srcosmetics.co.il" TargetMode="External"/><Relationship Id="rId22" Type="http://schemas.openxmlformats.org/officeDocument/2006/relationships/hyperlink" Target="https://www.chamber.org.il/serviceslobby/opportunities/143115/" TargetMode="External"/><Relationship Id="rId27" Type="http://schemas.openxmlformats.org/officeDocument/2006/relationships/hyperlink" Target="https://www.chamber.org.il/serviceslobby/opportunities/143117/" TargetMode="External"/><Relationship Id="rId30"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911DB0-02D0-4D7C-B5FF-D178088D2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2045</Words>
  <Characters>11663</Characters>
  <Application>Microsoft Office Word</Application>
  <DocSecurity>0</DocSecurity>
  <Lines>97</Lines>
  <Paragraphs>27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אוגוסט 2023</vt:lpstr>
      <vt:lpstr>הזדמנויות עסקיות של חברים - אוגוסט 2023</vt:lpstr>
    </vt:vector>
  </TitlesOfParts>
  <Company/>
  <LinksUpToDate>false</LinksUpToDate>
  <CharactersWithSpaces>13681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אוגוסט 2023</dc:title>
  <dc:subject>יונת</dc:subject>
  <dc:creator>yonatk</dc:creator>
  <cp:keywords>תפוצה</cp:keywords>
  <cp:lastModifiedBy>Vietnam Trade Office in Israel</cp:lastModifiedBy>
  <cp:revision>15</cp:revision>
  <cp:lastPrinted>2023-05-22T08:04:00Z</cp:lastPrinted>
  <dcterms:created xsi:type="dcterms:W3CDTF">2023-08-22T13:20:00Z</dcterms:created>
  <dcterms:modified xsi:type="dcterms:W3CDTF">2023-08-22T13:23:00Z</dcterms:modified>
</cp:coreProperties>
</file>