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A7020C" w:rsidRDefault="009650DF" w:rsidP="003C3BCB">
      <w:pPr>
        <w:bidi w:val="0"/>
        <w:jc w:val="center"/>
        <w:rPr>
          <w:rFonts w:asciiTheme="minorHAnsi" w:hAnsiTheme="minorHAnsi" w:cs="Arial"/>
          <w:b/>
          <w:bCs/>
          <w:iCs/>
          <w:sz w:val="36"/>
          <w:szCs w:val="36"/>
        </w:rPr>
      </w:pPr>
      <w:r w:rsidRPr="00A7020C">
        <w:rPr>
          <w:rFonts w:asciiTheme="minorHAnsi" w:hAnsiTheme="minorHAnsi" w:cs="Arial"/>
          <w:b/>
          <w:bCs/>
          <w:iCs/>
          <w:sz w:val="36"/>
          <w:szCs w:val="36"/>
        </w:rPr>
        <w:t>BUSINESS OPPORTUNITIES FROM ISRAEL</w:t>
      </w:r>
    </w:p>
    <w:p w:rsidR="009650DF" w:rsidRPr="00A7020C" w:rsidRDefault="009650DF" w:rsidP="003C3BCB">
      <w:pPr>
        <w:bidi w:val="0"/>
        <w:jc w:val="center"/>
        <w:rPr>
          <w:rFonts w:asciiTheme="minorHAnsi" w:hAnsiTheme="minorHAnsi" w:cs="Arial"/>
          <w:b/>
          <w:bCs/>
          <w:iCs/>
          <w:sz w:val="6"/>
          <w:szCs w:val="6"/>
        </w:rPr>
      </w:pPr>
    </w:p>
    <w:p w:rsidR="009650DF" w:rsidRPr="00C05146" w:rsidRDefault="00852613" w:rsidP="00852613">
      <w:pPr>
        <w:bidi w:val="0"/>
        <w:jc w:val="center"/>
        <w:rPr>
          <w:rFonts w:asciiTheme="minorHAnsi" w:hAnsiTheme="minorHAnsi" w:cs="Arial"/>
          <w:b/>
          <w:bCs/>
          <w:iCs/>
          <w:sz w:val="32"/>
          <w:szCs w:val="32"/>
        </w:rPr>
      </w:pPr>
      <w:r w:rsidRPr="00C05146">
        <w:rPr>
          <w:rFonts w:asciiTheme="minorHAnsi" w:hAnsiTheme="minorHAnsi" w:cs="Arial"/>
          <w:b/>
          <w:bCs/>
          <w:iCs/>
          <w:sz w:val="32"/>
          <w:szCs w:val="32"/>
        </w:rPr>
        <w:t>May</w:t>
      </w:r>
      <w:r w:rsidR="009650DF" w:rsidRPr="00C05146">
        <w:rPr>
          <w:rFonts w:asciiTheme="minorHAnsi" w:hAnsiTheme="minorHAnsi" w:cs="Arial"/>
          <w:b/>
          <w:bCs/>
          <w:iCs/>
          <w:sz w:val="32"/>
          <w:szCs w:val="32"/>
        </w:rPr>
        <w:t xml:space="preserve"> 202</w:t>
      </w:r>
      <w:r w:rsidR="009B1117" w:rsidRPr="00C05146">
        <w:rPr>
          <w:rFonts w:asciiTheme="minorHAnsi" w:hAnsiTheme="minorHAnsi" w:cs="Arial"/>
          <w:b/>
          <w:bCs/>
          <w:iCs/>
          <w:sz w:val="32"/>
          <w:szCs w:val="32"/>
        </w:rPr>
        <w:t>3</w:t>
      </w:r>
    </w:p>
    <w:p w:rsidR="008955C7" w:rsidRPr="00751E32" w:rsidRDefault="008955C7" w:rsidP="003C3BCB">
      <w:pPr>
        <w:bidi w:val="0"/>
        <w:jc w:val="center"/>
        <w:rPr>
          <w:rFonts w:asciiTheme="minorHAnsi" w:hAnsiTheme="minorHAnsi" w:cs="Arial"/>
          <w:b/>
          <w:bCs/>
          <w:i/>
          <w:iCs/>
          <w:sz w:val="12"/>
          <w:szCs w:val="12"/>
          <w:u w:val="single"/>
        </w:rPr>
      </w:pPr>
    </w:p>
    <w:p w:rsidR="00A7020C" w:rsidRDefault="00A7020C" w:rsidP="008C6D3F">
      <w:pPr>
        <w:autoSpaceDE/>
        <w:autoSpaceDN/>
        <w:bidi w:val="0"/>
        <w:spacing w:after="200" w:line="276" w:lineRule="auto"/>
        <w:jc w:val="center"/>
        <w:rPr>
          <w:rFonts w:asciiTheme="minorHAnsi" w:hAnsiTheme="minorHAnsi" w:cs="Arial"/>
          <w:b/>
          <w:bCs/>
          <w:sz w:val="32"/>
          <w:szCs w:val="32"/>
          <w:u w:val="single"/>
        </w:rPr>
      </w:pPr>
    </w:p>
    <w:p w:rsidR="00BF47B2" w:rsidRDefault="009650DF" w:rsidP="00A7020C">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&amp; TECH. INQUIRIES</w:t>
      </w:r>
    </w:p>
    <w:p w:rsidR="00D71892" w:rsidRDefault="00D71892" w:rsidP="00D7189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F47B2" w:rsidRPr="00F76D1C"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F76D1C" w:rsidRDefault="0055795A" w:rsidP="00DD0C03">
            <w:pPr>
              <w:autoSpaceDE/>
              <w:bidi w:val="0"/>
              <w:spacing w:before="120" w:after="120"/>
              <w:rPr>
                <w:rStyle w:val="Strong"/>
                <w:rFonts w:asciiTheme="minorHAnsi" w:hAnsiTheme="minorHAnsi" w:cs="Arial"/>
                <w:b w:val="0"/>
                <w:bCs w:val="0"/>
              </w:rPr>
            </w:pPr>
            <w:hyperlink r:id="rId9" w:history="1">
              <w:r w:rsidR="00041A33" w:rsidRPr="00D71892">
                <w:rPr>
                  <w:rStyle w:val="Hyperlink"/>
                  <w:rFonts w:ascii="Calibri" w:hAnsi="Calibri"/>
                  <w:b/>
                  <w:bCs/>
                  <w:lang w:val="pl-PL"/>
                </w:rPr>
                <w:t>Nano Food Ltd.</w:t>
              </w:r>
            </w:hyperlink>
            <w:r w:rsidR="00041A33">
              <w:rPr>
                <w:rStyle w:val="Strong"/>
                <w:rFonts w:asciiTheme="minorHAnsi" w:hAnsiTheme="minorHAnsi" w:cs="Arial"/>
                <w:b w:val="0"/>
                <w:bCs w:val="0"/>
              </w:rPr>
              <w:t xml:space="preserve"> (</w:t>
            </w:r>
            <w:r w:rsidR="00041A33" w:rsidRPr="00041A33">
              <w:rPr>
                <w:rStyle w:val="Strong"/>
                <w:rFonts w:asciiTheme="minorHAnsi" w:hAnsiTheme="minorHAnsi" w:cs="Arial"/>
                <w:b w:val="0"/>
                <w:bCs w:val="0"/>
              </w:rPr>
              <w:t>18720</w:t>
            </w:r>
            <w:r w:rsidR="00041A33">
              <w:rPr>
                <w:rStyle w:val="Strong"/>
                <w:rFonts w:asciiTheme="minorHAnsi" w:hAnsiTheme="minorHAnsi" w:cs="Arial"/>
                <w:b w:val="0"/>
                <w:bCs w:val="0"/>
              </w:rPr>
              <w:t>)</w:t>
            </w:r>
          </w:p>
        </w:tc>
      </w:tr>
      <w:tr w:rsidR="00BF47B2"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C3BC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F47B2" w:rsidRDefault="00BF47B2" w:rsidP="003C3BC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41A33" w:rsidRDefault="0055795A" w:rsidP="00041A33">
            <w:pPr>
              <w:tabs>
                <w:tab w:val="left" w:pos="311"/>
              </w:tabs>
              <w:bidi w:val="0"/>
              <w:jc w:val="both"/>
              <w:rPr>
                <w:rFonts w:asciiTheme="minorHAnsi" w:hAnsiTheme="minorHAnsi" w:cs="Arial"/>
                <w:color w:val="000000"/>
                <w:szCs w:val="24"/>
                <w:rtl/>
              </w:rPr>
            </w:pPr>
            <w:hyperlink r:id="rId11" w:history="1">
              <w:r w:rsidR="00041A33" w:rsidRPr="00852EF5">
                <w:rPr>
                  <w:rStyle w:val="Hyperlink"/>
                  <w:rFonts w:asciiTheme="minorHAnsi" w:hAnsiTheme="minorHAnsi" w:cs="Arial"/>
                  <w:szCs w:val="24"/>
                </w:rPr>
                <w:t>www.builditallin.com</w:t>
              </w:r>
            </w:hyperlink>
          </w:p>
        </w:tc>
      </w:tr>
      <w:tr w:rsidR="00BF47B2"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041A33" w:rsidRDefault="00041A33" w:rsidP="00041A33">
            <w:pPr>
              <w:tabs>
                <w:tab w:val="left" w:pos="311"/>
              </w:tabs>
              <w:bidi w:val="0"/>
              <w:jc w:val="both"/>
              <w:rPr>
                <w:rFonts w:asciiTheme="minorHAnsi" w:hAnsiTheme="minorHAnsi" w:cs="Arial"/>
                <w:szCs w:val="24"/>
                <w:rtl/>
              </w:rPr>
            </w:pPr>
            <w:r>
              <w:rPr>
                <w:rFonts w:ascii="Calibri" w:hAnsi="Calibri"/>
              </w:rPr>
              <w:t xml:space="preserve">The company </w:t>
            </w:r>
            <w:proofErr w:type="gramStart"/>
            <w:r>
              <w:rPr>
                <w:rFonts w:ascii="Calibri" w:hAnsi="Calibri"/>
              </w:rPr>
              <w:t>was established</w:t>
            </w:r>
            <w:proofErr w:type="gramEnd"/>
            <w:r>
              <w:rPr>
                <w:rFonts w:ascii="Calibri" w:hAnsi="Calibri"/>
              </w:rPr>
              <w:t xml:space="preserve"> in 2009. </w:t>
            </w:r>
            <w:r w:rsidRPr="002005AF">
              <w:rPr>
                <w:rFonts w:ascii="Calibri" w:hAnsi="Calibri"/>
              </w:rPr>
              <w:t xml:space="preserve">It is part of the </w:t>
            </w:r>
            <w:proofErr w:type="spellStart"/>
            <w:r w:rsidRPr="002005AF">
              <w:rPr>
                <w:rFonts w:ascii="Calibri" w:hAnsi="Calibri"/>
              </w:rPr>
              <w:t>Meditrend</w:t>
            </w:r>
            <w:proofErr w:type="spellEnd"/>
            <w:r w:rsidRPr="002005AF">
              <w:rPr>
                <w:rFonts w:ascii="Calibri" w:hAnsi="Calibri"/>
              </w:rPr>
              <w:t xml:space="preserve"> Health Care group, which</w:t>
            </w:r>
            <w:r>
              <w:rPr>
                <w:rFonts w:ascii="Calibri" w:hAnsi="Calibri"/>
              </w:rPr>
              <w:t xml:space="preserve"> is active </w:t>
            </w:r>
            <w:r w:rsidRPr="002005AF">
              <w:rPr>
                <w:rFonts w:ascii="Calibri" w:hAnsi="Calibri"/>
              </w:rPr>
              <w:t xml:space="preserve">since 1988. </w:t>
            </w:r>
            <w:r>
              <w:rPr>
                <w:rFonts w:ascii="Calibri" w:hAnsi="Calibri"/>
              </w:rPr>
              <w:t xml:space="preserve"> </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041A33" w:rsidP="003C3BCB">
            <w:pPr>
              <w:tabs>
                <w:tab w:val="left" w:pos="311"/>
              </w:tabs>
              <w:bidi w:val="0"/>
              <w:jc w:val="both"/>
              <w:rPr>
                <w:rFonts w:asciiTheme="minorHAnsi" w:hAnsiTheme="minorHAnsi" w:cs="Arial"/>
                <w:szCs w:val="24"/>
              </w:rPr>
            </w:pPr>
            <w:r>
              <w:rPr>
                <w:rFonts w:asciiTheme="minorHAnsi" w:hAnsiTheme="minorHAnsi" w:cs="Arial"/>
                <w:szCs w:val="24"/>
              </w:rPr>
              <w:t>25</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5408A5" w:rsidP="003C3BCB">
            <w:pPr>
              <w:tabs>
                <w:tab w:val="left" w:pos="311"/>
              </w:tabs>
              <w:bidi w:val="0"/>
              <w:jc w:val="both"/>
              <w:rPr>
                <w:rFonts w:asciiTheme="minorHAnsi" w:hAnsiTheme="minorHAnsi" w:cs="Arial"/>
                <w:i/>
                <w:iCs/>
                <w:szCs w:val="24"/>
              </w:rPr>
            </w:pPr>
            <w:r w:rsidRPr="005408A5">
              <w:rPr>
                <w:rFonts w:asciiTheme="minorHAnsi" w:hAnsiTheme="minorHAnsi" w:cs="Arial"/>
                <w:i/>
                <w:iCs/>
                <w:szCs w:val="24"/>
              </w:rPr>
              <w:t>141217</w:t>
            </w:r>
          </w:p>
        </w:tc>
      </w:tr>
      <w:tr w:rsidR="00EA4FE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A4FE0" w:rsidRDefault="00EA4FE0"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A4FE0" w:rsidRPr="00A064FD" w:rsidRDefault="00EA4FE0" w:rsidP="00EA4FE0">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p>
        </w:tc>
      </w:tr>
      <w:tr w:rsidR="00BF47B2" w:rsidRPr="0009006E" w:rsidTr="008C6D3F">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09006E" w:rsidRDefault="00041A33" w:rsidP="00041A33">
            <w:pPr>
              <w:bidi w:val="0"/>
              <w:spacing w:before="120" w:after="120"/>
              <w:rPr>
                <w:rFonts w:asciiTheme="minorHAnsi" w:hAnsiTheme="minorHAnsi" w:cs="Arial"/>
                <w:b/>
                <w:bCs/>
                <w:i/>
                <w:iCs/>
                <w:color w:val="000000"/>
                <w:szCs w:val="24"/>
              </w:rPr>
            </w:pPr>
            <w:r w:rsidRPr="00041A33">
              <w:rPr>
                <w:rFonts w:asciiTheme="minorHAnsi" w:hAnsiTheme="minorHAnsi" w:cs="Arial"/>
                <w:b/>
                <w:bCs/>
                <w:i/>
                <w:iCs/>
                <w:color w:val="000000"/>
                <w:szCs w:val="24"/>
              </w:rPr>
              <w:t xml:space="preserve">Sports </w:t>
            </w:r>
            <w:r>
              <w:rPr>
                <w:rFonts w:asciiTheme="minorHAnsi" w:hAnsiTheme="minorHAnsi" w:cs="Arial"/>
                <w:b/>
                <w:bCs/>
                <w:i/>
                <w:iCs/>
                <w:color w:val="000000"/>
                <w:szCs w:val="24"/>
              </w:rPr>
              <w:t>N</w:t>
            </w:r>
            <w:r w:rsidRPr="00041A33">
              <w:rPr>
                <w:rFonts w:asciiTheme="minorHAnsi" w:hAnsiTheme="minorHAnsi" w:cs="Arial"/>
                <w:b/>
                <w:bCs/>
                <w:i/>
                <w:iCs/>
                <w:color w:val="000000"/>
                <w:szCs w:val="24"/>
              </w:rPr>
              <w:t xml:space="preserve">utrition and </w:t>
            </w:r>
            <w:r>
              <w:rPr>
                <w:rFonts w:asciiTheme="minorHAnsi" w:hAnsiTheme="minorHAnsi" w:cs="Arial"/>
                <w:b/>
                <w:bCs/>
                <w:i/>
                <w:iCs/>
                <w:color w:val="000000"/>
                <w:szCs w:val="24"/>
              </w:rPr>
              <w:t>F</w:t>
            </w:r>
            <w:r w:rsidRPr="00041A33">
              <w:rPr>
                <w:rFonts w:asciiTheme="minorHAnsi" w:hAnsiTheme="minorHAnsi" w:cs="Arial"/>
                <w:b/>
                <w:bCs/>
                <w:i/>
                <w:iCs/>
                <w:color w:val="000000"/>
                <w:szCs w:val="24"/>
              </w:rPr>
              <w:t xml:space="preserve">unctional </w:t>
            </w:r>
            <w:r>
              <w:rPr>
                <w:rFonts w:asciiTheme="minorHAnsi" w:hAnsiTheme="minorHAnsi" w:cs="Arial"/>
                <w:b/>
                <w:bCs/>
                <w:i/>
                <w:iCs/>
                <w:color w:val="000000"/>
                <w:szCs w:val="24"/>
              </w:rPr>
              <w:t>F</w:t>
            </w:r>
            <w:r w:rsidRPr="00041A33">
              <w:rPr>
                <w:rFonts w:asciiTheme="minorHAnsi" w:hAnsiTheme="minorHAnsi" w:cs="Arial"/>
                <w:b/>
                <w:bCs/>
                <w:i/>
                <w:iCs/>
                <w:color w:val="000000"/>
                <w:szCs w:val="24"/>
              </w:rPr>
              <w:t>ood</w:t>
            </w:r>
          </w:p>
        </w:tc>
      </w:tr>
      <w:tr w:rsidR="00BF47B2" w:rsidRPr="009159DA" w:rsidTr="008C6D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F5960">
            <w:pPr>
              <w:bidi w:val="0"/>
              <w:rPr>
                <w:rFonts w:ascii="Calibri" w:hAnsi="Calibri"/>
                <w:szCs w:val="24"/>
                <w:lang w:eastAsia="en-GB" w:bidi="ar-SA"/>
              </w:rPr>
            </w:pPr>
          </w:p>
          <w:p w:rsidR="00BF47B2" w:rsidRDefault="00BF47B2" w:rsidP="003F596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F47B2" w:rsidRDefault="00BF47B2" w:rsidP="007D3EC9">
            <w:pPr>
              <w:bidi w:val="0"/>
              <w:jc w:val="right"/>
              <w:rPr>
                <w:rFonts w:ascii="Calibri" w:hAnsi="Calibri"/>
                <w:b/>
                <w:bCs/>
                <w:szCs w:val="24"/>
                <w:u w:val="single"/>
                <w:lang w:val="en-GB" w:eastAsia="en-GB" w:bidi="ar-SA"/>
              </w:rPr>
            </w:pPr>
          </w:p>
          <w:p w:rsidR="0054700A" w:rsidRDefault="00041A33" w:rsidP="001D115D">
            <w:pPr>
              <w:bidi w:val="0"/>
              <w:jc w:val="both"/>
              <w:rPr>
                <w:rFonts w:ascii="Calibri" w:hAnsi="Calibri"/>
                <w:szCs w:val="24"/>
                <w:lang w:eastAsia="en-GB" w:bidi="ar-SA"/>
              </w:rPr>
            </w:pPr>
            <w:r w:rsidRPr="00041A33">
              <w:rPr>
                <w:rFonts w:ascii="Calibri" w:hAnsi="Calibri"/>
                <w:szCs w:val="24"/>
                <w:lang w:eastAsia="en-GB" w:bidi="ar-SA"/>
              </w:rPr>
              <w:t xml:space="preserve">Our company is the owner of a larger sports nutrition brand. It offers athletes </w:t>
            </w:r>
            <w:r w:rsidR="001D115D">
              <w:rPr>
                <w:rFonts w:ascii="Calibri" w:hAnsi="Calibri"/>
                <w:szCs w:val="24"/>
                <w:lang w:eastAsia="en-GB" w:bidi="ar-SA"/>
              </w:rPr>
              <w:t xml:space="preserve">whatever </w:t>
            </w:r>
            <w:r w:rsidRPr="00041A33">
              <w:rPr>
                <w:rFonts w:ascii="Calibri" w:hAnsi="Calibri"/>
                <w:szCs w:val="24"/>
                <w:lang w:eastAsia="en-GB" w:bidi="ar-SA"/>
              </w:rPr>
              <w:t>they need to support intense physical activity and achieve great result</w:t>
            </w:r>
            <w:r w:rsidR="0054700A">
              <w:rPr>
                <w:rFonts w:ascii="Calibri" w:hAnsi="Calibri"/>
                <w:szCs w:val="24"/>
                <w:lang w:eastAsia="en-GB" w:bidi="ar-SA"/>
              </w:rPr>
              <w:t>s.</w:t>
            </w:r>
          </w:p>
          <w:p w:rsidR="00041A33" w:rsidRPr="00041A33" w:rsidRDefault="00041A33" w:rsidP="00041A33">
            <w:pPr>
              <w:bidi w:val="0"/>
              <w:jc w:val="both"/>
              <w:rPr>
                <w:rFonts w:ascii="Calibri" w:hAnsi="Calibri"/>
                <w:szCs w:val="24"/>
                <w:lang w:eastAsia="en-GB" w:bidi="ar-SA"/>
              </w:rPr>
            </w:pPr>
          </w:p>
          <w:p w:rsidR="00041A33" w:rsidRPr="00041A33" w:rsidRDefault="00041A33" w:rsidP="00041A33">
            <w:pPr>
              <w:bidi w:val="0"/>
              <w:jc w:val="both"/>
              <w:rPr>
                <w:rFonts w:ascii="Calibri" w:hAnsi="Calibri"/>
                <w:szCs w:val="24"/>
                <w:lang w:eastAsia="en-GB" w:bidi="ar-SA"/>
              </w:rPr>
            </w:pPr>
            <w:r w:rsidRPr="00041A33">
              <w:rPr>
                <w:rFonts w:ascii="Calibri" w:hAnsi="Calibri"/>
                <w:szCs w:val="24"/>
                <w:lang w:eastAsia="en-GB" w:bidi="ar-SA"/>
              </w:rPr>
              <w:t>Our specialized products include protein bars, protein powders, protein wafers, protein cookies, energy gels, protein water, functional drinks, and food supplements for athletes</w:t>
            </w:r>
            <w:r w:rsidRPr="00041A33">
              <w:rPr>
                <w:rFonts w:ascii="Calibri" w:hAnsi="Calibri"/>
                <w:szCs w:val="24"/>
                <w:rtl/>
                <w:lang w:eastAsia="en-GB" w:bidi="ar-SA"/>
              </w:rPr>
              <w:t>.</w:t>
            </w:r>
          </w:p>
          <w:p w:rsidR="00041A33" w:rsidRPr="00041A33" w:rsidRDefault="00041A33" w:rsidP="00041A33">
            <w:pPr>
              <w:bidi w:val="0"/>
              <w:jc w:val="both"/>
              <w:rPr>
                <w:rFonts w:ascii="Calibri" w:hAnsi="Calibri"/>
                <w:szCs w:val="24"/>
                <w:lang w:eastAsia="en-GB" w:bidi="ar-SA"/>
              </w:rPr>
            </w:pPr>
          </w:p>
          <w:p w:rsidR="00041A33" w:rsidRPr="00041A33" w:rsidRDefault="00041A33" w:rsidP="00041A33">
            <w:pPr>
              <w:bidi w:val="0"/>
              <w:jc w:val="both"/>
              <w:rPr>
                <w:rFonts w:ascii="Calibri" w:hAnsi="Calibri"/>
                <w:szCs w:val="24"/>
                <w:lang w:eastAsia="en-GB" w:bidi="ar-SA"/>
              </w:rPr>
            </w:pPr>
            <w:r w:rsidRPr="00041A33">
              <w:rPr>
                <w:rFonts w:ascii="Calibri" w:hAnsi="Calibri"/>
                <w:szCs w:val="24"/>
                <w:lang w:eastAsia="en-GB" w:bidi="ar-SA"/>
              </w:rPr>
              <w:t xml:space="preserve">The products </w:t>
            </w:r>
            <w:proofErr w:type="gramStart"/>
            <w:r w:rsidRPr="00041A33">
              <w:rPr>
                <w:rFonts w:ascii="Calibri" w:hAnsi="Calibri"/>
                <w:szCs w:val="24"/>
                <w:lang w:eastAsia="en-GB" w:bidi="ar-SA"/>
              </w:rPr>
              <w:t>are manufactured</w:t>
            </w:r>
            <w:proofErr w:type="gramEnd"/>
            <w:r w:rsidRPr="00041A33">
              <w:rPr>
                <w:rFonts w:ascii="Calibri" w:hAnsi="Calibri"/>
                <w:szCs w:val="24"/>
                <w:lang w:eastAsia="en-GB" w:bidi="ar-SA"/>
              </w:rPr>
              <w:t xml:space="preserve"> in</w:t>
            </w:r>
            <w:r w:rsidR="001D115D">
              <w:rPr>
                <w:rFonts w:ascii="Calibri" w:hAnsi="Calibri"/>
                <w:szCs w:val="24"/>
                <w:lang w:eastAsia="en-GB" w:bidi="ar-SA"/>
              </w:rPr>
              <w:t xml:space="preserve"> the most advanced factories of </w:t>
            </w:r>
            <w:r w:rsidRPr="00041A33">
              <w:rPr>
                <w:rFonts w:ascii="Calibri" w:hAnsi="Calibri"/>
                <w:szCs w:val="24"/>
                <w:lang w:eastAsia="en-GB" w:bidi="ar-SA"/>
              </w:rPr>
              <w:t>Europe</w:t>
            </w:r>
            <w:r w:rsidRPr="00041A33">
              <w:rPr>
                <w:rFonts w:ascii="Calibri" w:hAnsi="Calibri"/>
                <w:szCs w:val="24"/>
                <w:rtl/>
                <w:lang w:eastAsia="en-GB" w:bidi="ar-SA"/>
              </w:rPr>
              <w:t>.</w:t>
            </w:r>
          </w:p>
          <w:p w:rsidR="00041A33" w:rsidRPr="00041A33" w:rsidRDefault="00041A33" w:rsidP="00041A33">
            <w:pPr>
              <w:bidi w:val="0"/>
              <w:jc w:val="both"/>
              <w:rPr>
                <w:rFonts w:ascii="Calibri" w:hAnsi="Calibri"/>
                <w:szCs w:val="24"/>
                <w:lang w:eastAsia="en-GB" w:bidi="ar-SA"/>
              </w:rPr>
            </w:pPr>
          </w:p>
          <w:p w:rsidR="00041A33" w:rsidRPr="00041A33" w:rsidRDefault="00041A33" w:rsidP="00041A33">
            <w:pPr>
              <w:bidi w:val="0"/>
              <w:jc w:val="both"/>
              <w:rPr>
                <w:rFonts w:ascii="Calibri" w:hAnsi="Calibri"/>
                <w:szCs w:val="24"/>
                <w:lang w:eastAsia="en-GB" w:bidi="ar-SA"/>
              </w:rPr>
            </w:pPr>
            <w:r w:rsidRPr="00041A33">
              <w:rPr>
                <w:rFonts w:ascii="Calibri" w:hAnsi="Calibri"/>
                <w:szCs w:val="24"/>
                <w:lang w:eastAsia="en-GB" w:bidi="ar-SA"/>
              </w:rPr>
              <w:t>Our whole product line is 100% vegetarian without bovine gelatin</w:t>
            </w:r>
            <w:r w:rsidRPr="00041A33">
              <w:rPr>
                <w:rFonts w:ascii="Calibri" w:hAnsi="Calibri"/>
                <w:szCs w:val="24"/>
                <w:rtl/>
                <w:lang w:eastAsia="en-GB" w:bidi="ar-SA"/>
              </w:rPr>
              <w:t>.</w:t>
            </w:r>
          </w:p>
          <w:p w:rsidR="00041A33" w:rsidRPr="00041A33" w:rsidRDefault="00041A33" w:rsidP="00041A33">
            <w:pPr>
              <w:bidi w:val="0"/>
              <w:jc w:val="both"/>
              <w:rPr>
                <w:rFonts w:ascii="Calibri" w:hAnsi="Calibri"/>
                <w:szCs w:val="24"/>
                <w:lang w:eastAsia="en-GB" w:bidi="ar-SA"/>
              </w:rPr>
            </w:pPr>
          </w:p>
          <w:p w:rsidR="00C651F4" w:rsidRPr="00C651F4" w:rsidRDefault="00041A33" w:rsidP="00041A33">
            <w:pPr>
              <w:bidi w:val="0"/>
              <w:jc w:val="both"/>
              <w:rPr>
                <w:rFonts w:ascii="Calibri" w:hAnsi="Calibri"/>
                <w:szCs w:val="24"/>
                <w:lang w:eastAsia="en-GB" w:bidi="ar-SA"/>
              </w:rPr>
            </w:pPr>
            <w:r w:rsidRPr="00041A33">
              <w:rPr>
                <w:rFonts w:ascii="Calibri" w:hAnsi="Calibri"/>
                <w:szCs w:val="24"/>
                <w:lang w:eastAsia="en-GB" w:bidi="ar-SA"/>
              </w:rPr>
              <w:t>Our bars are multiple layers, chewy, crunchy, delicious, low in sugar, high in protein, and available in a wide range of flavors.</w:t>
            </w:r>
          </w:p>
          <w:p w:rsidR="00C651F4" w:rsidRPr="009159DA" w:rsidRDefault="00C651F4" w:rsidP="00852613">
            <w:pPr>
              <w:bidi w:val="0"/>
              <w:jc w:val="both"/>
              <w:rPr>
                <w:rFonts w:ascii="Calibri" w:hAnsi="Calibri"/>
                <w:szCs w:val="24"/>
                <w:lang w:eastAsia="en-GB" w:bidi="ar-SA"/>
              </w:rPr>
            </w:pP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54700A" w:rsidP="003C3BCB">
            <w:pPr>
              <w:pStyle w:val="NormalWeb"/>
              <w:rPr>
                <w:rFonts w:asciiTheme="minorHAnsi" w:hAnsiTheme="minorHAnsi" w:cs="Arial"/>
                <w:color w:val="000000"/>
              </w:rPr>
            </w:pPr>
            <w:r>
              <w:rPr>
                <w:rFonts w:ascii="Calibri" w:hAnsi="Calibri"/>
              </w:rPr>
              <w:t>Importers, distributors, retailers, wholesalers, and brand owners who want to extend and distribute other brands</w:t>
            </w:r>
            <w:r>
              <w:rPr>
                <w:rFonts w:asciiTheme="minorHAnsi" w:hAnsiTheme="minorHAnsi" w:cs="Arial"/>
                <w:color w:val="000000"/>
              </w:rPr>
              <w:t>.</w:t>
            </w:r>
            <w:r>
              <w:rPr>
                <w:rFonts w:asciiTheme="minorHAnsi" w:hAnsiTheme="minorHAnsi" w:cs="Arial"/>
                <w:color w:val="000000"/>
              </w:rPr>
              <w:br/>
            </w: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C651F4" w:rsidP="00EA4FE0">
            <w:pPr>
              <w:bidi w:val="0"/>
              <w:rPr>
                <w:rFonts w:asciiTheme="minorHAnsi" w:hAnsiTheme="minorHAnsi"/>
                <w:color w:val="000000"/>
                <w:szCs w:val="24"/>
              </w:rPr>
            </w:pPr>
            <w:r>
              <w:rPr>
                <w:rFonts w:ascii="Calibri" w:hAnsi="Calibri"/>
              </w:rPr>
              <w:t>Worldwide</w:t>
            </w:r>
            <w:r w:rsidRPr="00CB093D">
              <w:rPr>
                <w:rFonts w:ascii="Calibri" w:hAnsi="Calibri"/>
              </w:rPr>
              <w:t xml:space="preserve"> </w:t>
            </w:r>
            <w:r w:rsidR="00BF47B2" w:rsidRPr="00CB093D">
              <w:rPr>
                <w:rFonts w:ascii="Calibri" w:hAnsi="Calibri"/>
              </w:rPr>
              <w:t> </w:t>
            </w:r>
            <w:r w:rsidR="0054700A">
              <w:rPr>
                <w:rFonts w:ascii="Calibri" w:hAnsi="Calibri"/>
              </w:rPr>
              <w:br/>
            </w:r>
            <w:r w:rsidR="00BF47B2" w:rsidRPr="00CB093D">
              <w:rPr>
                <w:rFonts w:ascii="Calibri" w:hAnsi="Calibri"/>
              </w:rPr>
              <w:t>   </w:t>
            </w:r>
          </w:p>
        </w:tc>
      </w:tr>
    </w:tbl>
    <w:p w:rsidR="00D71892" w:rsidRDefault="00D71892" w:rsidP="00D7189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E6D43" w:rsidRPr="00F76D1C"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Pr="00F76D1C" w:rsidRDefault="0055795A" w:rsidP="00BE6D43">
            <w:pPr>
              <w:autoSpaceDE/>
              <w:bidi w:val="0"/>
              <w:spacing w:before="120" w:after="120"/>
              <w:rPr>
                <w:rStyle w:val="Strong"/>
                <w:rFonts w:asciiTheme="minorHAnsi" w:hAnsiTheme="minorHAnsi" w:cs="Arial"/>
                <w:b w:val="0"/>
                <w:bCs w:val="0"/>
              </w:rPr>
            </w:pPr>
            <w:hyperlink r:id="rId12" w:history="1">
              <w:r w:rsidR="00BE6D43" w:rsidRPr="00D71892">
                <w:rPr>
                  <w:rStyle w:val="Hyperlink"/>
                  <w:rFonts w:ascii="Calibri" w:hAnsi="Calibri"/>
                  <w:b/>
                  <w:bCs/>
                  <w:lang w:val="pl-PL"/>
                </w:rPr>
                <w:t>BMT Diagnostics Ltd.</w:t>
              </w:r>
            </w:hyperlink>
            <w:r w:rsidR="00BE6D43" w:rsidRPr="00751E32">
              <w:rPr>
                <w:rStyle w:val="Strong"/>
                <w:rFonts w:asciiTheme="minorHAnsi" w:hAnsiTheme="minorHAnsi" w:cs="Arial"/>
                <w:b w:val="0"/>
                <w:bCs w:val="0"/>
              </w:rPr>
              <w:t xml:space="preserve"> (</w:t>
            </w:r>
            <w:r w:rsidR="00BE6D43" w:rsidRPr="00BE6D43">
              <w:rPr>
                <w:rStyle w:val="Strong"/>
                <w:rFonts w:asciiTheme="minorHAnsi" w:hAnsiTheme="minorHAnsi" w:cs="Arial"/>
                <w:b w:val="0"/>
                <w:bCs w:val="0"/>
              </w:rPr>
              <w:t>58925</w:t>
            </w:r>
            <w:r w:rsidR="00BE6D43">
              <w:rPr>
                <w:rStyle w:val="Strong"/>
                <w:rFonts w:asciiTheme="minorHAnsi" w:hAnsiTheme="minorHAnsi" w:cs="Arial"/>
                <w:b w:val="0"/>
                <w:bCs w:val="0"/>
              </w:rPr>
              <w:t>)</w:t>
            </w:r>
          </w:p>
        </w:tc>
      </w:tr>
      <w:tr w:rsidR="00BE6D43" w:rsidTr="006443E3">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Default="00BE6D43" w:rsidP="006443E3">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E6D43" w:rsidRDefault="00BE6D43" w:rsidP="006443E3">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E6D43" w:rsidRDefault="00BE6D43" w:rsidP="006443E3">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BE6D43"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Default="0055795A" w:rsidP="00BE6D43">
            <w:pPr>
              <w:tabs>
                <w:tab w:val="left" w:pos="311"/>
              </w:tabs>
              <w:bidi w:val="0"/>
              <w:jc w:val="both"/>
              <w:rPr>
                <w:rFonts w:asciiTheme="minorHAnsi" w:hAnsiTheme="minorHAnsi" w:cs="Arial"/>
                <w:color w:val="000000"/>
                <w:szCs w:val="24"/>
                <w:rtl/>
              </w:rPr>
            </w:pPr>
            <w:hyperlink r:id="rId14" w:history="1">
              <w:r w:rsidR="00BE6D43" w:rsidRPr="00852EF5">
                <w:rPr>
                  <w:rStyle w:val="Hyperlink"/>
                  <w:rFonts w:asciiTheme="minorHAnsi" w:hAnsiTheme="minorHAnsi" w:cs="Arial"/>
                  <w:szCs w:val="24"/>
                </w:rPr>
                <w:t>www.bmtdiagnostics.com</w:t>
              </w:r>
            </w:hyperlink>
          </w:p>
        </w:tc>
      </w:tr>
      <w:tr w:rsidR="00BE6D43" w:rsidTr="006443E3">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Pr="00041A33" w:rsidRDefault="00BE6D43" w:rsidP="006443E3">
            <w:pPr>
              <w:tabs>
                <w:tab w:val="left" w:pos="311"/>
              </w:tabs>
              <w:bidi w:val="0"/>
              <w:jc w:val="both"/>
              <w:rPr>
                <w:rFonts w:asciiTheme="minorHAnsi" w:hAnsiTheme="minorHAnsi" w:cs="Arial"/>
                <w:szCs w:val="24"/>
                <w:rtl/>
              </w:rPr>
            </w:pPr>
            <w:r>
              <w:rPr>
                <w:rFonts w:ascii="Calibri" w:hAnsi="Calibri"/>
              </w:rPr>
              <w:t>2004</w:t>
            </w:r>
            <w:r w:rsidRPr="002005AF">
              <w:rPr>
                <w:rFonts w:ascii="Calibri" w:hAnsi="Calibri"/>
              </w:rPr>
              <w:t xml:space="preserve"> </w:t>
            </w:r>
            <w:r>
              <w:rPr>
                <w:rFonts w:ascii="Calibri" w:hAnsi="Calibri"/>
              </w:rPr>
              <w:t xml:space="preserve"> </w:t>
            </w:r>
          </w:p>
        </w:tc>
      </w:tr>
      <w:tr w:rsidR="00BE6D43"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Default="00BE6D43" w:rsidP="006443E3">
            <w:pPr>
              <w:tabs>
                <w:tab w:val="left" w:pos="311"/>
              </w:tabs>
              <w:bidi w:val="0"/>
              <w:jc w:val="both"/>
              <w:rPr>
                <w:rFonts w:asciiTheme="minorHAnsi" w:hAnsiTheme="minorHAnsi" w:cs="Arial"/>
                <w:szCs w:val="24"/>
              </w:rPr>
            </w:pPr>
            <w:r>
              <w:rPr>
                <w:rFonts w:asciiTheme="minorHAnsi" w:hAnsiTheme="minorHAnsi" w:cs="Arial"/>
                <w:szCs w:val="24"/>
              </w:rPr>
              <w:t>15</w:t>
            </w:r>
          </w:p>
        </w:tc>
      </w:tr>
      <w:tr w:rsidR="00BE6D43"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Default="005408A5" w:rsidP="006443E3">
            <w:pPr>
              <w:tabs>
                <w:tab w:val="left" w:pos="311"/>
              </w:tabs>
              <w:bidi w:val="0"/>
              <w:jc w:val="both"/>
              <w:rPr>
                <w:rFonts w:asciiTheme="minorHAnsi" w:hAnsiTheme="minorHAnsi" w:cs="Arial"/>
                <w:i/>
                <w:iCs/>
                <w:szCs w:val="24"/>
              </w:rPr>
            </w:pPr>
            <w:r w:rsidRPr="005408A5">
              <w:rPr>
                <w:rFonts w:asciiTheme="minorHAnsi" w:hAnsiTheme="minorHAnsi" w:cs="Arial"/>
                <w:i/>
                <w:iCs/>
                <w:szCs w:val="24"/>
              </w:rPr>
              <w:t>141218</w:t>
            </w:r>
          </w:p>
        </w:tc>
      </w:tr>
      <w:tr w:rsidR="00BE6D43"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Pr="00A064FD" w:rsidRDefault="00BE6D43" w:rsidP="006443E3">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r>
              <w:rPr>
                <w:rFonts w:asciiTheme="minorHAnsi" w:hAnsiTheme="minorHAnsi" w:cs="Arial"/>
                <w:b/>
                <w:bCs/>
                <w:i/>
                <w:iCs/>
                <w:szCs w:val="24"/>
              </w:rPr>
              <w:t>/Joint Ventures/Franchisee</w:t>
            </w:r>
          </w:p>
        </w:tc>
      </w:tr>
      <w:tr w:rsidR="00BE6D43" w:rsidRPr="0009006E" w:rsidTr="006443E3">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Pr="0009006E" w:rsidRDefault="00BE6D43" w:rsidP="007C2E20">
            <w:pPr>
              <w:bidi w:val="0"/>
              <w:spacing w:before="120" w:after="120"/>
              <w:rPr>
                <w:rFonts w:asciiTheme="minorHAnsi" w:hAnsiTheme="minorHAnsi" w:cs="Arial"/>
                <w:b/>
                <w:bCs/>
                <w:i/>
                <w:iCs/>
                <w:color w:val="000000"/>
                <w:szCs w:val="24"/>
              </w:rPr>
            </w:pPr>
            <w:r w:rsidRPr="00BE6D43">
              <w:rPr>
                <w:rFonts w:asciiTheme="minorHAnsi" w:hAnsiTheme="minorHAnsi" w:cs="Arial"/>
                <w:b/>
                <w:bCs/>
                <w:i/>
                <w:iCs/>
                <w:color w:val="000000"/>
                <w:szCs w:val="24"/>
              </w:rPr>
              <w:t>IVD Tests</w:t>
            </w:r>
            <w:r w:rsidR="007C2E20">
              <w:rPr>
                <w:rFonts w:asciiTheme="minorHAnsi" w:hAnsiTheme="minorHAnsi" w:cs="Arial"/>
                <w:b/>
                <w:bCs/>
                <w:i/>
                <w:iCs/>
                <w:color w:val="000000"/>
                <w:szCs w:val="24"/>
              </w:rPr>
              <w:t xml:space="preserve"> F</w:t>
            </w:r>
            <w:r w:rsidRPr="00BE6D43">
              <w:rPr>
                <w:rFonts w:asciiTheme="minorHAnsi" w:hAnsiTheme="minorHAnsi" w:cs="Arial"/>
                <w:b/>
                <w:bCs/>
                <w:i/>
                <w:iCs/>
                <w:color w:val="000000"/>
                <w:szCs w:val="24"/>
              </w:rPr>
              <w:t xml:space="preserve">ocusing on </w:t>
            </w:r>
            <w:r w:rsidR="007C2E20">
              <w:rPr>
                <w:rFonts w:asciiTheme="minorHAnsi" w:hAnsiTheme="minorHAnsi" w:cs="Arial"/>
                <w:b/>
                <w:bCs/>
                <w:i/>
                <w:iCs/>
                <w:color w:val="000000"/>
                <w:szCs w:val="24"/>
              </w:rPr>
              <w:t>R</w:t>
            </w:r>
            <w:r w:rsidRPr="00BE6D43">
              <w:rPr>
                <w:rFonts w:asciiTheme="minorHAnsi" w:hAnsiTheme="minorHAnsi" w:cs="Arial"/>
                <w:b/>
                <w:bCs/>
                <w:i/>
                <w:iCs/>
                <w:color w:val="000000"/>
                <w:szCs w:val="24"/>
              </w:rPr>
              <w:t xml:space="preserve">espiratory </w:t>
            </w:r>
            <w:r w:rsidR="007C2E20">
              <w:rPr>
                <w:rFonts w:asciiTheme="minorHAnsi" w:hAnsiTheme="minorHAnsi" w:cs="Arial"/>
                <w:b/>
                <w:bCs/>
                <w:i/>
                <w:iCs/>
                <w:color w:val="000000"/>
                <w:szCs w:val="24"/>
              </w:rPr>
              <w:t>D</w:t>
            </w:r>
            <w:r w:rsidRPr="00BE6D43">
              <w:rPr>
                <w:rFonts w:asciiTheme="minorHAnsi" w:hAnsiTheme="minorHAnsi" w:cs="Arial"/>
                <w:b/>
                <w:bCs/>
                <w:i/>
                <w:iCs/>
                <w:color w:val="000000"/>
                <w:szCs w:val="24"/>
              </w:rPr>
              <w:t xml:space="preserve">isease </w:t>
            </w:r>
            <w:r w:rsidR="007C2E20">
              <w:rPr>
                <w:rFonts w:asciiTheme="minorHAnsi" w:hAnsiTheme="minorHAnsi" w:cs="Arial"/>
                <w:b/>
                <w:bCs/>
                <w:i/>
                <w:iCs/>
                <w:color w:val="000000"/>
                <w:szCs w:val="24"/>
              </w:rPr>
              <w:t>D</w:t>
            </w:r>
            <w:r w:rsidRPr="00BE6D43">
              <w:rPr>
                <w:rFonts w:asciiTheme="minorHAnsi" w:hAnsiTheme="minorHAnsi" w:cs="Arial"/>
                <w:b/>
                <w:bCs/>
                <w:i/>
                <w:iCs/>
                <w:color w:val="000000"/>
                <w:szCs w:val="24"/>
              </w:rPr>
              <w:t>iagnosis</w:t>
            </w:r>
          </w:p>
        </w:tc>
      </w:tr>
      <w:tr w:rsidR="00BE6D43" w:rsidRPr="009159DA" w:rsidTr="006443E3">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Default="00BE6D43" w:rsidP="006443E3">
            <w:pPr>
              <w:bidi w:val="0"/>
              <w:rPr>
                <w:rFonts w:ascii="Calibri" w:hAnsi="Calibri"/>
                <w:szCs w:val="24"/>
                <w:lang w:eastAsia="en-GB" w:bidi="ar-SA"/>
              </w:rPr>
            </w:pPr>
          </w:p>
          <w:p w:rsidR="00BE6D43" w:rsidRDefault="00BE6D43" w:rsidP="006443E3">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E6D43" w:rsidRDefault="00BE6D43" w:rsidP="006443E3">
            <w:pPr>
              <w:bidi w:val="0"/>
              <w:jc w:val="right"/>
              <w:rPr>
                <w:rFonts w:ascii="Calibri" w:hAnsi="Calibri"/>
                <w:b/>
                <w:bCs/>
                <w:szCs w:val="24"/>
                <w:u w:val="single"/>
                <w:lang w:val="en-GB" w:eastAsia="en-GB" w:bidi="ar-SA"/>
              </w:rPr>
            </w:pPr>
          </w:p>
          <w:p w:rsidR="00BE6D43" w:rsidRPr="00BE6D43" w:rsidRDefault="00BE6D43" w:rsidP="00BE6D43">
            <w:pPr>
              <w:bidi w:val="0"/>
              <w:jc w:val="both"/>
              <w:rPr>
                <w:rFonts w:ascii="Calibri" w:hAnsi="Calibri"/>
                <w:szCs w:val="24"/>
                <w:lang w:eastAsia="en-GB" w:bidi="ar-SA"/>
              </w:rPr>
            </w:pPr>
            <w:r w:rsidRPr="00BE6D43">
              <w:rPr>
                <w:rFonts w:ascii="Calibri" w:hAnsi="Calibri"/>
                <w:szCs w:val="24"/>
                <w:lang w:eastAsia="en-GB" w:bidi="ar-SA"/>
              </w:rPr>
              <w:t>The company has been bringing innovative products to the marketplace by developing customer-friendly rapid diagnostic tests</w:t>
            </w:r>
            <w:r w:rsidRPr="00BE6D43">
              <w:rPr>
                <w:rFonts w:ascii="Calibri" w:hAnsi="Calibri"/>
                <w:szCs w:val="24"/>
                <w:rtl/>
                <w:lang w:eastAsia="en-GB" w:bidi="ar-SA"/>
              </w:rPr>
              <w:t>.</w:t>
            </w:r>
          </w:p>
          <w:p w:rsidR="00BE6D43" w:rsidRPr="00BE6D43" w:rsidRDefault="00BE6D43" w:rsidP="00BE6D43">
            <w:pPr>
              <w:bidi w:val="0"/>
              <w:jc w:val="both"/>
              <w:rPr>
                <w:rFonts w:ascii="Calibri" w:hAnsi="Calibri"/>
                <w:szCs w:val="24"/>
                <w:lang w:eastAsia="en-GB" w:bidi="ar-SA"/>
              </w:rPr>
            </w:pPr>
          </w:p>
          <w:p w:rsidR="00BE6D43" w:rsidRPr="00BE6D43" w:rsidRDefault="00BE6D43" w:rsidP="00BE6D43">
            <w:pPr>
              <w:bidi w:val="0"/>
              <w:jc w:val="both"/>
              <w:rPr>
                <w:rFonts w:ascii="Calibri" w:hAnsi="Calibri"/>
                <w:szCs w:val="24"/>
                <w:lang w:eastAsia="en-GB" w:bidi="ar-SA"/>
              </w:rPr>
            </w:pPr>
            <w:r w:rsidRPr="00BE6D43">
              <w:rPr>
                <w:rFonts w:ascii="Calibri" w:hAnsi="Calibri"/>
                <w:szCs w:val="24"/>
                <w:lang w:eastAsia="en-GB" w:bidi="ar-SA"/>
              </w:rPr>
              <w:t>The company's technological platforms reduce test performance complexity to a single step, making it simpler and more intuitive for the end user. It also improves the process of patient screening, shifting it from centralized labs to the point-of-care and self-use, thereby improving healthcare provision and HMO service quality</w:t>
            </w:r>
            <w:r w:rsidRPr="00BE6D43">
              <w:rPr>
                <w:rFonts w:ascii="Calibri" w:hAnsi="Calibri"/>
                <w:szCs w:val="24"/>
                <w:rtl/>
                <w:lang w:eastAsia="en-GB" w:bidi="ar-SA"/>
              </w:rPr>
              <w:t>.</w:t>
            </w:r>
          </w:p>
          <w:p w:rsidR="00BE6D43" w:rsidRPr="00BE6D43" w:rsidRDefault="00BE6D43" w:rsidP="00BE6D43">
            <w:pPr>
              <w:bidi w:val="0"/>
              <w:jc w:val="both"/>
              <w:rPr>
                <w:rFonts w:ascii="Calibri" w:hAnsi="Calibri"/>
                <w:szCs w:val="24"/>
                <w:lang w:eastAsia="en-GB" w:bidi="ar-SA"/>
              </w:rPr>
            </w:pPr>
          </w:p>
          <w:p w:rsidR="00BE6D43" w:rsidRPr="00BE6D43" w:rsidRDefault="00BE6D43" w:rsidP="00BE6D43">
            <w:pPr>
              <w:bidi w:val="0"/>
              <w:jc w:val="both"/>
              <w:rPr>
                <w:rFonts w:ascii="Calibri" w:hAnsi="Calibri"/>
                <w:szCs w:val="24"/>
                <w:lang w:eastAsia="en-GB" w:bidi="ar-SA"/>
              </w:rPr>
            </w:pPr>
            <w:r w:rsidRPr="00BE6D43">
              <w:rPr>
                <w:rFonts w:ascii="Calibri" w:hAnsi="Calibri"/>
                <w:szCs w:val="24"/>
                <w:lang w:eastAsia="en-GB" w:bidi="ar-SA"/>
              </w:rPr>
              <w:t>Having identified the need for more user-friendly and accurate rapid diagnostic tests, the company has developed and pioneered a first-of-its-kind of No-Step IVD integrated diagnostic devices that include Strep A, COVID-19 Ag, and Influenza A+B tests that greatly simplify rapid diagnostic testing</w:t>
            </w:r>
            <w:r w:rsidRPr="00BE6D43">
              <w:rPr>
                <w:rFonts w:ascii="Calibri" w:hAnsi="Calibri"/>
                <w:szCs w:val="24"/>
                <w:rtl/>
                <w:lang w:eastAsia="en-GB" w:bidi="ar-SA"/>
              </w:rPr>
              <w:t>.</w:t>
            </w:r>
          </w:p>
          <w:p w:rsidR="00BE6D43" w:rsidRPr="00BE6D43" w:rsidRDefault="00BE6D43" w:rsidP="00BE6D43">
            <w:pPr>
              <w:bidi w:val="0"/>
              <w:jc w:val="both"/>
              <w:rPr>
                <w:rFonts w:ascii="Calibri" w:hAnsi="Calibri"/>
                <w:szCs w:val="24"/>
                <w:lang w:eastAsia="en-GB" w:bidi="ar-SA"/>
              </w:rPr>
            </w:pPr>
          </w:p>
          <w:p w:rsidR="00BE6D43" w:rsidRPr="00BE6D43" w:rsidRDefault="00BE6D43" w:rsidP="00BE6D43">
            <w:pPr>
              <w:bidi w:val="0"/>
              <w:jc w:val="both"/>
              <w:rPr>
                <w:rFonts w:ascii="Calibri" w:hAnsi="Calibri"/>
                <w:szCs w:val="24"/>
                <w:lang w:eastAsia="en-GB" w:bidi="ar-SA"/>
              </w:rPr>
            </w:pPr>
            <w:r w:rsidRPr="00BE6D43">
              <w:rPr>
                <w:rFonts w:ascii="Calibri" w:hAnsi="Calibri"/>
                <w:szCs w:val="24"/>
                <w:lang w:eastAsia="en-GB" w:bidi="ar-SA"/>
              </w:rPr>
              <w:t>We also supply rapid tests for many additional infectious diseases, cardiac and cancer markers, fertility, urinalysis, drugs of abuse, and more</w:t>
            </w:r>
            <w:r w:rsidRPr="00BE6D43">
              <w:rPr>
                <w:rFonts w:ascii="Calibri" w:hAnsi="Calibri"/>
                <w:szCs w:val="24"/>
                <w:rtl/>
                <w:lang w:eastAsia="en-GB" w:bidi="ar-SA"/>
              </w:rPr>
              <w:t>.</w:t>
            </w:r>
          </w:p>
          <w:p w:rsidR="00BE6D43" w:rsidRPr="00BE6D43" w:rsidRDefault="00BE6D43" w:rsidP="00BE6D43">
            <w:pPr>
              <w:bidi w:val="0"/>
              <w:jc w:val="both"/>
              <w:rPr>
                <w:rFonts w:ascii="Calibri" w:hAnsi="Calibri"/>
                <w:szCs w:val="24"/>
                <w:lang w:eastAsia="en-GB" w:bidi="ar-SA"/>
              </w:rPr>
            </w:pPr>
          </w:p>
          <w:p w:rsidR="00BE6D43" w:rsidRPr="00BE6D43" w:rsidRDefault="00BE6D43" w:rsidP="00BE6D43">
            <w:pPr>
              <w:bidi w:val="0"/>
              <w:jc w:val="both"/>
              <w:rPr>
                <w:rFonts w:ascii="Calibri" w:hAnsi="Calibri"/>
                <w:szCs w:val="24"/>
                <w:lang w:eastAsia="en-GB" w:bidi="ar-SA"/>
              </w:rPr>
            </w:pPr>
            <w:r w:rsidRPr="00BE6D43">
              <w:rPr>
                <w:rFonts w:ascii="Calibri" w:hAnsi="Calibri"/>
                <w:szCs w:val="24"/>
                <w:lang w:eastAsia="en-GB" w:bidi="ar-SA"/>
              </w:rPr>
              <w:t>Our company is constantly expanding its product line by improving its existing products and adding novel ones to its portfolio</w:t>
            </w:r>
            <w:r w:rsidRPr="00BE6D43">
              <w:rPr>
                <w:rFonts w:ascii="Calibri" w:hAnsi="Calibri"/>
                <w:szCs w:val="24"/>
                <w:rtl/>
                <w:lang w:eastAsia="en-GB" w:bidi="ar-SA"/>
              </w:rPr>
              <w:t>.</w:t>
            </w:r>
          </w:p>
          <w:p w:rsidR="00BE6D43" w:rsidRPr="00BE6D43" w:rsidRDefault="00BE6D43" w:rsidP="00BE6D43">
            <w:pPr>
              <w:bidi w:val="0"/>
              <w:jc w:val="both"/>
              <w:rPr>
                <w:rFonts w:ascii="Calibri" w:hAnsi="Calibri"/>
                <w:szCs w:val="24"/>
                <w:lang w:eastAsia="en-GB" w:bidi="ar-SA"/>
              </w:rPr>
            </w:pPr>
          </w:p>
          <w:p w:rsidR="00BE6D43" w:rsidRDefault="00BE6D43" w:rsidP="00BE6D43">
            <w:pPr>
              <w:bidi w:val="0"/>
              <w:jc w:val="both"/>
              <w:rPr>
                <w:rFonts w:ascii="Calibri" w:hAnsi="Calibri"/>
                <w:szCs w:val="24"/>
                <w:lang w:eastAsia="en-GB" w:bidi="ar-SA"/>
              </w:rPr>
            </w:pPr>
            <w:r w:rsidRPr="00BE6D43">
              <w:rPr>
                <w:rFonts w:ascii="Calibri" w:hAnsi="Calibri"/>
                <w:szCs w:val="24"/>
                <w:lang w:eastAsia="en-GB" w:bidi="ar-SA"/>
              </w:rPr>
              <w:t>We are seeking importers and distributors in major territories for our current products.</w:t>
            </w:r>
          </w:p>
          <w:p w:rsidR="00BE6D43" w:rsidRPr="009159DA" w:rsidRDefault="00BE6D43" w:rsidP="00BE6D43">
            <w:pPr>
              <w:bidi w:val="0"/>
              <w:jc w:val="both"/>
              <w:rPr>
                <w:rFonts w:ascii="Calibri" w:hAnsi="Calibri"/>
                <w:szCs w:val="24"/>
                <w:lang w:eastAsia="en-GB" w:bidi="ar-SA"/>
              </w:rPr>
            </w:pPr>
          </w:p>
        </w:tc>
      </w:tr>
      <w:tr w:rsidR="00A23DBB"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3DBB" w:rsidRDefault="00A23DBB" w:rsidP="006443E3">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23DBB" w:rsidRPr="00A23DBB" w:rsidRDefault="00A23DBB" w:rsidP="00A23DBB">
            <w:pPr>
              <w:pStyle w:val="NormalWeb"/>
              <w:rPr>
                <w:rFonts w:ascii="Calibri" w:hAnsi="Calibri"/>
              </w:rPr>
            </w:pPr>
            <w:r w:rsidRPr="00A23DBB">
              <w:rPr>
                <w:rFonts w:ascii="Calibri" w:hAnsi="Calibri"/>
              </w:rPr>
              <w:t>We take pride in participating in the ongoing point-of-care diagnostics revolution, making rapid tests more accurate and simpler to use and supporting the transition of diagnostic tests from central labs to the physicians’ offices and from there to patients’ homes.</w:t>
            </w:r>
          </w:p>
          <w:p w:rsidR="00A23DBB" w:rsidRDefault="00A23DBB" w:rsidP="00A23DBB">
            <w:pPr>
              <w:pStyle w:val="NormalWeb"/>
              <w:rPr>
                <w:rFonts w:asciiTheme="minorHAnsi" w:hAnsiTheme="minorHAnsi" w:cs="Arial"/>
                <w:color w:val="000000"/>
              </w:rPr>
            </w:pPr>
            <w:r w:rsidRPr="00A23DBB">
              <w:rPr>
                <w:rFonts w:ascii="Calibri" w:hAnsi="Calibri"/>
              </w:rPr>
              <w:lastRenderedPageBreak/>
              <w:t>We continuously strive to improve our products offering, paying close attention to our existing long-term customers’ needs and feedback.</w:t>
            </w:r>
            <w:r>
              <w:rPr>
                <w:rFonts w:asciiTheme="minorHAnsi" w:hAnsiTheme="minorHAnsi" w:cs="Arial"/>
                <w:color w:val="000000"/>
              </w:rPr>
              <w:br/>
              <w:t xml:space="preserve"> </w:t>
            </w:r>
          </w:p>
        </w:tc>
      </w:tr>
      <w:tr w:rsidR="00BE6D43"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Default="00A23DBB" w:rsidP="006443E3">
            <w:pPr>
              <w:pStyle w:val="NormalWeb"/>
              <w:rPr>
                <w:rFonts w:asciiTheme="minorHAnsi" w:hAnsiTheme="minorHAnsi" w:cs="Arial"/>
                <w:color w:val="000000"/>
              </w:rPr>
            </w:pPr>
            <w:proofErr w:type="gramStart"/>
            <w:r>
              <w:rPr>
                <w:rFonts w:ascii="Calibri" w:hAnsi="Calibri"/>
              </w:rPr>
              <w:t>Importers, Distributors, HMO's, Clinics, Hospitals.</w:t>
            </w:r>
            <w:proofErr w:type="gramEnd"/>
            <w:r>
              <w:rPr>
                <w:rFonts w:asciiTheme="minorHAnsi" w:hAnsiTheme="minorHAnsi" w:cs="Arial"/>
                <w:color w:val="000000"/>
              </w:rPr>
              <w:br/>
            </w:r>
          </w:p>
        </w:tc>
      </w:tr>
      <w:tr w:rsidR="00BE6D43"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E6D43" w:rsidRDefault="00BE6D43" w:rsidP="006443E3">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6D43" w:rsidRDefault="00A23DBB" w:rsidP="00D71892">
            <w:pPr>
              <w:bidi w:val="0"/>
              <w:rPr>
                <w:rFonts w:asciiTheme="minorHAnsi" w:hAnsiTheme="minorHAnsi"/>
                <w:color w:val="000000"/>
                <w:szCs w:val="24"/>
              </w:rPr>
            </w:pPr>
            <w:r>
              <w:rPr>
                <w:rFonts w:ascii="Calibri" w:hAnsi="Calibri"/>
              </w:rPr>
              <w:t>Europe</w:t>
            </w:r>
            <w:r w:rsidR="00BE6D43" w:rsidRPr="00CB093D">
              <w:rPr>
                <w:rFonts w:ascii="Calibri" w:hAnsi="Calibri"/>
              </w:rPr>
              <w:t>   </w:t>
            </w:r>
          </w:p>
        </w:tc>
      </w:tr>
    </w:tbl>
    <w:p w:rsidR="00EE3842" w:rsidRDefault="00EE3842" w:rsidP="00EE3842">
      <w:pPr>
        <w:bidi w:val="0"/>
        <w:jc w:val="center"/>
        <w:rPr>
          <w:rFonts w:asciiTheme="minorHAnsi" w:hAnsiTheme="minorHAnsi" w:cs="Arial"/>
          <w:b/>
          <w:bCs/>
          <w:sz w:val="32"/>
          <w:szCs w:val="32"/>
          <w:u w:val="single"/>
        </w:rPr>
      </w:pPr>
    </w:p>
    <w:p w:rsidR="00EE3842" w:rsidRDefault="00EE3842" w:rsidP="00EE384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E3842" w:rsidRPr="00062EC0" w:rsidTr="002C2EA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Pr="00062EC0" w:rsidRDefault="0055795A" w:rsidP="002C2EAC">
            <w:pPr>
              <w:bidi w:val="0"/>
              <w:rPr>
                <w:rStyle w:val="Strong"/>
                <w:rFonts w:asciiTheme="minorHAnsi" w:hAnsiTheme="minorHAnsi" w:cs="Arial"/>
                <w:b w:val="0"/>
                <w:bCs w:val="0"/>
                <w:rtl/>
                <w:lang w:val="pl-PL"/>
              </w:rPr>
            </w:pPr>
            <w:hyperlink r:id="rId15" w:history="1">
              <w:r w:rsidR="00EE3842" w:rsidRPr="00D71892">
                <w:rPr>
                  <w:rStyle w:val="Hyperlink"/>
                  <w:rFonts w:ascii="Calibri" w:hAnsi="Calibri"/>
                  <w:b/>
                  <w:bCs/>
                  <w:lang w:val="pl-PL"/>
                </w:rPr>
                <w:t>Easy Line Ltd.</w:t>
              </w:r>
            </w:hyperlink>
            <w:r w:rsidR="00EE3842">
              <w:rPr>
                <w:rFonts w:ascii="Calibri" w:hAnsi="Calibri"/>
                <w:lang w:val="pl-PL"/>
              </w:rPr>
              <w:t xml:space="preserve"> (</w:t>
            </w:r>
            <w:r w:rsidR="00EE3842" w:rsidRPr="00F8149E">
              <w:rPr>
                <w:rFonts w:ascii="Calibri" w:hAnsi="Calibri"/>
                <w:lang w:val="pl-PL"/>
              </w:rPr>
              <w:t>16341</w:t>
            </w:r>
            <w:r w:rsidR="00EE3842">
              <w:rPr>
                <w:rFonts w:ascii="Calibri" w:hAnsi="Calibri"/>
                <w:lang w:val="pl-PL"/>
              </w:rPr>
              <w:t>)</w:t>
            </w:r>
          </w:p>
        </w:tc>
      </w:tr>
      <w:tr w:rsidR="00EE3842" w:rsidTr="002C2EA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E3842" w:rsidRDefault="00EE3842" w:rsidP="002C2EAC">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EE3842" w:rsidRDefault="00EE3842" w:rsidP="002C2EAC">
            <w:pPr>
              <w:bidi w:val="0"/>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EE3842" w:rsidTr="002C2EA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Default="0055795A" w:rsidP="002C2EAC">
            <w:pPr>
              <w:tabs>
                <w:tab w:val="left" w:pos="311"/>
              </w:tabs>
              <w:bidi w:val="0"/>
              <w:rPr>
                <w:rFonts w:asciiTheme="minorHAnsi" w:hAnsiTheme="minorHAnsi" w:cs="Arial"/>
                <w:color w:val="000000"/>
                <w:szCs w:val="24"/>
                <w:rtl/>
              </w:rPr>
            </w:pPr>
            <w:hyperlink r:id="rId17" w:history="1">
              <w:r w:rsidR="00EE3842" w:rsidRPr="00852EF5">
                <w:rPr>
                  <w:rStyle w:val="Hyperlink"/>
                  <w:rFonts w:asciiTheme="minorHAnsi" w:hAnsiTheme="minorHAnsi" w:cs="Arial"/>
                  <w:szCs w:val="24"/>
                </w:rPr>
                <w:t>www.easyline.co.il</w:t>
              </w:r>
            </w:hyperlink>
          </w:p>
        </w:tc>
      </w:tr>
      <w:tr w:rsidR="00EE3842" w:rsidTr="002C2EA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Default="00EE3842" w:rsidP="002C2EAC">
            <w:pPr>
              <w:bidi w:val="0"/>
              <w:rPr>
                <w:rFonts w:asciiTheme="minorHAnsi" w:hAnsiTheme="minorHAnsi" w:cs="Arial"/>
                <w:szCs w:val="24"/>
              </w:rPr>
            </w:pPr>
            <w:r>
              <w:rPr>
                <w:rFonts w:asciiTheme="minorHAnsi" w:hAnsiTheme="minorHAnsi" w:cs="Arial"/>
                <w:szCs w:val="24"/>
              </w:rPr>
              <w:t>2001</w:t>
            </w:r>
          </w:p>
        </w:tc>
      </w:tr>
      <w:tr w:rsidR="00EE3842" w:rsidTr="002C2EA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Default="00EE3842" w:rsidP="002C2EAC">
            <w:pPr>
              <w:bidi w:val="0"/>
              <w:rPr>
                <w:rFonts w:asciiTheme="minorHAnsi" w:hAnsiTheme="minorHAnsi" w:cs="Arial"/>
                <w:szCs w:val="24"/>
                <w:rtl/>
              </w:rPr>
            </w:pPr>
            <w:r>
              <w:rPr>
                <w:rFonts w:asciiTheme="minorHAnsi" w:hAnsiTheme="minorHAnsi" w:cs="Arial"/>
                <w:szCs w:val="24"/>
              </w:rPr>
              <w:t>20</w:t>
            </w:r>
          </w:p>
        </w:tc>
      </w:tr>
      <w:tr w:rsidR="00EE3842" w:rsidTr="002C2EA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Default="00EE3842" w:rsidP="002C2EAC">
            <w:pPr>
              <w:tabs>
                <w:tab w:val="left" w:pos="311"/>
              </w:tabs>
              <w:bidi w:val="0"/>
              <w:rPr>
                <w:rFonts w:asciiTheme="minorHAnsi" w:hAnsiTheme="minorHAnsi" w:cs="Arial"/>
                <w:i/>
                <w:iCs/>
                <w:szCs w:val="24"/>
                <w:rtl/>
              </w:rPr>
            </w:pPr>
            <w:r w:rsidRPr="00210110">
              <w:rPr>
                <w:rFonts w:asciiTheme="minorHAnsi" w:hAnsiTheme="minorHAnsi" w:cs="Arial"/>
                <w:i/>
                <w:iCs/>
                <w:szCs w:val="24"/>
              </w:rPr>
              <w:t>141219</w:t>
            </w:r>
          </w:p>
        </w:tc>
      </w:tr>
      <w:tr w:rsidR="00EE3842" w:rsidRPr="00BE4BE5" w:rsidTr="002C2EA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Pr="00BE4BE5" w:rsidRDefault="00EE3842" w:rsidP="002C2EAC">
            <w:pPr>
              <w:tabs>
                <w:tab w:val="left" w:pos="311"/>
              </w:tabs>
              <w:bidi w:val="0"/>
              <w:rPr>
                <w:rFonts w:asciiTheme="minorHAnsi" w:hAnsiTheme="minorHAnsi" w:cs="Arial"/>
                <w:b/>
                <w:bCs/>
                <w:i/>
                <w:iCs/>
                <w:szCs w:val="24"/>
                <w:rtl/>
              </w:rPr>
            </w:pPr>
            <w:r w:rsidRPr="00BE4BE5">
              <w:rPr>
                <w:rFonts w:asciiTheme="minorHAnsi" w:hAnsiTheme="minorHAnsi" w:cstheme="minorHAnsi"/>
                <w:b/>
                <w:bCs/>
                <w:i/>
                <w:iCs/>
              </w:rPr>
              <w:t>Export</w:t>
            </w:r>
            <w:r>
              <w:rPr>
                <w:rFonts w:asciiTheme="minorHAnsi" w:hAnsiTheme="minorHAnsi" w:cstheme="minorHAnsi"/>
                <w:b/>
                <w:bCs/>
                <w:i/>
                <w:iCs/>
              </w:rPr>
              <w:t>/Joint Venture</w:t>
            </w:r>
            <w:r w:rsidRPr="00BE4BE5">
              <w:rPr>
                <w:rFonts w:asciiTheme="minorHAnsi" w:hAnsiTheme="minorHAnsi" w:cstheme="minorHAnsi"/>
                <w:b/>
                <w:bCs/>
                <w:i/>
                <w:iCs/>
              </w:rPr>
              <w:t xml:space="preserve"> </w:t>
            </w:r>
          </w:p>
        </w:tc>
      </w:tr>
      <w:tr w:rsidR="00EE3842" w:rsidRPr="00062EC0" w:rsidTr="002C2EA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Pr="00062EC0" w:rsidRDefault="00EE3842" w:rsidP="002C2EAC">
            <w:pPr>
              <w:bidi w:val="0"/>
              <w:rPr>
                <w:rFonts w:asciiTheme="minorHAnsi" w:hAnsiTheme="minorHAnsi" w:cstheme="minorHAnsi"/>
                <w:b/>
                <w:bCs/>
                <w:i/>
                <w:iCs/>
                <w:rtl/>
              </w:rPr>
            </w:pPr>
            <w:r w:rsidRPr="00DA31B8">
              <w:rPr>
                <w:rFonts w:asciiTheme="minorHAnsi" w:hAnsiTheme="minorHAnsi" w:cstheme="minorHAnsi"/>
                <w:b/>
                <w:bCs/>
                <w:i/>
                <w:iCs/>
              </w:rPr>
              <w:t>Medical Food/Clinical Nutrition</w:t>
            </w:r>
            <w:r>
              <w:rPr>
                <w:rFonts w:asciiTheme="minorHAnsi" w:hAnsiTheme="minorHAnsi" w:cstheme="minorHAnsi"/>
                <w:b/>
                <w:bCs/>
                <w:i/>
                <w:iCs/>
              </w:rPr>
              <w:t xml:space="preserve">: </w:t>
            </w:r>
            <w:r w:rsidRPr="00DA31B8">
              <w:rPr>
                <w:rFonts w:asciiTheme="minorHAnsi" w:hAnsiTheme="minorHAnsi" w:cstheme="minorHAnsi"/>
                <w:b/>
                <w:bCs/>
                <w:i/>
                <w:iCs/>
              </w:rPr>
              <w:t>Products and Know-how &amp; technology transfer in the field of</w:t>
            </w:r>
            <w:r>
              <w:rPr>
                <w:rFonts w:asciiTheme="minorHAnsi" w:hAnsiTheme="minorHAnsi" w:cs="Calibri"/>
                <w:b/>
                <w:bCs/>
                <w:i/>
                <w:iCs/>
              </w:rPr>
              <w:t xml:space="preserve"> </w:t>
            </w:r>
            <w:r w:rsidRPr="00DA31B8">
              <w:rPr>
                <w:rFonts w:asciiTheme="minorHAnsi" w:hAnsiTheme="minorHAnsi" w:cstheme="minorHAnsi"/>
                <w:b/>
                <w:bCs/>
                <w:i/>
                <w:iCs/>
              </w:rPr>
              <w:t>Ready for Use Liquid Nutrition Formulas (FSMP) for various applications</w:t>
            </w:r>
          </w:p>
        </w:tc>
      </w:tr>
      <w:tr w:rsidR="00EE3842" w:rsidRPr="00D4761D" w:rsidTr="002C2EAC">
        <w:trPr>
          <w:trHeight w:val="416"/>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E3842" w:rsidRPr="00DA31B8" w:rsidRDefault="00EE3842" w:rsidP="002C2EAC">
            <w:pPr>
              <w:bidi w:val="0"/>
              <w:rPr>
                <w:rFonts w:ascii="Calibri" w:hAnsi="Calibri"/>
              </w:rPr>
            </w:pPr>
            <w:r>
              <w:rPr>
                <w:rFonts w:asciiTheme="minorHAnsi" w:hAnsiTheme="minorHAnsi" w:cs="Arial"/>
                <w:b/>
                <w:bCs/>
                <w:color w:val="000000"/>
                <w:szCs w:val="24"/>
                <w:u w:val="single"/>
              </w:rPr>
              <w:br/>
            </w:r>
            <w:r w:rsidRPr="00DA31B8">
              <w:rPr>
                <w:rFonts w:ascii="Calibri" w:hAnsi="Calibri"/>
              </w:rPr>
              <w:t>The company is a manufacturer (in UHT technology) and distributor of Ready to Use Liquid Nutrition Formulas (FSMP) for various applications</w:t>
            </w:r>
            <w:r w:rsidRPr="00DA31B8">
              <w:rPr>
                <w:rFonts w:ascii="Calibri" w:hAnsi="Calibri"/>
                <w:rtl/>
              </w:rPr>
              <w:t>.</w:t>
            </w:r>
          </w:p>
          <w:p w:rsidR="00EE3842" w:rsidRPr="00DA31B8" w:rsidRDefault="00EE3842" w:rsidP="002C2EAC">
            <w:pPr>
              <w:bidi w:val="0"/>
              <w:rPr>
                <w:rFonts w:ascii="Calibri" w:hAnsi="Calibri"/>
              </w:rPr>
            </w:pPr>
          </w:p>
          <w:p w:rsidR="00EE3842" w:rsidRPr="00DA31B8" w:rsidRDefault="00EE3842" w:rsidP="002C2EAC">
            <w:pPr>
              <w:bidi w:val="0"/>
              <w:rPr>
                <w:rFonts w:ascii="Calibri" w:hAnsi="Calibri"/>
              </w:rPr>
            </w:pPr>
            <w:r w:rsidRPr="00DA31B8">
              <w:rPr>
                <w:rFonts w:ascii="Calibri" w:hAnsi="Calibri"/>
              </w:rPr>
              <w:t xml:space="preserve">In 2002, after three years of extensive R&amp;D, the company launched its first product in the Israeli market. Since then, the company has been dealing with its production, marketing &amp; </w:t>
            </w:r>
            <w:r>
              <w:rPr>
                <w:rFonts w:ascii="Calibri" w:hAnsi="Calibri"/>
              </w:rPr>
              <w:t>distribution.</w:t>
            </w:r>
            <w:r w:rsidRPr="00DA31B8">
              <w:rPr>
                <w:rFonts w:ascii="Calibri" w:hAnsi="Calibri"/>
                <w:rtl/>
              </w:rPr>
              <w:t xml:space="preserve"> </w:t>
            </w:r>
          </w:p>
          <w:p w:rsidR="00EE3842" w:rsidRPr="00DA31B8" w:rsidRDefault="00EE3842" w:rsidP="002C2EAC">
            <w:pPr>
              <w:bidi w:val="0"/>
              <w:rPr>
                <w:rFonts w:ascii="Calibri" w:hAnsi="Calibri"/>
              </w:rPr>
            </w:pPr>
          </w:p>
          <w:p w:rsidR="00EE3842" w:rsidRPr="00DA31B8" w:rsidRDefault="00EE3842" w:rsidP="002C2EAC">
            <w:pPr>
              <w:bidi w:val="0"/>
              <w:rPr>
                <w:rFonts w:ascii="Calibri" w:hAnsi="Calibri"/>
              </w:rPr>
            </w:pPr>
            <w:r w:rsidRPr="00DA31B8">
              <w:rPr>
                <w:rFonts w:ascii="Calibri" w:hAnsi="Calibri"/>
              </w:rPr>
              <w:t>Despite the technological challenge, the company created a homogenous, stable, sustainable, palatable, and safely performing formula. All of our liquid products (for oral and enteral feeding) provide the total nutritional needs of the target users; they consist of all nutritional building blocks- proteins, carbohydrates, fats</w:t>
            </w:r>
            <w:r>
              <w:rPr>
                <w:rFonts w:ascii="Calibri" w:hAnsi="Calibri"/>
              </w:rPr>
              <w:t xml:space="preserve"> </w:t>
            </w:r>
            <w:r w:rsidRPr="00DA31B8">
              <w:rPr>
                <w:rFonts w:ascii="Calibri" w:hAnsi="Calibri"/>
              </w:rPr>
              <w:t>&amp;</w:t>
            </w:r>
            <w:r>
              <w:rPr>
                <w:rFonts w:ascii="Calibri" w:hAnsi="Calibri"/>
              </w:rPr>
              <w:t xml:space="preserve"> </w:t>
            </w:r>
            <w:r w:rsidRPr="00DA31B8">
              <w:rPr>
                <w:rFonts w:ascii="Calibri" w:hAnsi="Calibri"/>
              </w:rPr>
              <w:t>oils, fibers, vitamins</w:t>
            </w:r>
            <w:r>
              <w:rPr>
                <w:rFonts w:ascii="Calibri" w:hAnsi="Calibri"/>
              </w:rPr>
              <w:t xml:space="preserve"> </w:t>
            </w:r>
            <w:r w:rsidRPr="00DA31B8">
              <w:rPr>
                <w:rFonts w:ascii="Calibri" w:hAnsi="Calibri"/>
              </w:rPr>
              <w:t>&amp;</w:t>
            </w:r>
            <w:r>
              <w:rPr>
                <w:rFonts w:ascii="Calibri" w:hAnsi="Calibri"/>
              </w:rPr>
              <w:t xml:space="preserve"> </w:t>
            </w:r>
            <w:r w:rsidRPr="00DA31B8">
              <w:rPr>
                <w:rFonts w:ascii="Calibri" w:hAnsi="Calibri"/>
              </w:rPr>
              <w:t>mineral</w:t>
            </w:r>
            <w:r>
              <w:rPr>
                <w:rFonts w:ascii="Calibri" w:hAnsi="Calibri"/>
              </w:rPr>
              <w:t>s.</w:t>
            </w:r>
            <w:r w:rsidRPr="00DA31B8">
              <w:rPr>
                <w:rFonts w:ascii="Calibri" w:hAnsi="Calibri"/>
                <w:rtl/>
              </w:rPr>
              <w:t xml:space="preserve"> </w:t>
            </w:r>
          </w:p>
          <w:p w:rsidR="00EE3842" w:rsidRPr="00DA31B8" w:rsidRDefault="00EE3842" w:rsidP="002C2EAC">
            <w:pPr>
              <w:bidi w:val="0"/>
              <w:rPr>
                <w:rFonts w:ascii="Calibri" w:hAnsi="Calibri"/>
              </w:rPr>
            </w:pPr>
          </w:p>
          <w:p w:rsidR="00EE3842" w:rsidRPr="00DA31B8" w:rsidRDefault="00EE3842" w:rsidP="002C2EAC">
            <w:pPr>
              <w:bidi w:val="0"/>
              <w:rPr>
                <w:rFonts w:ascii="Calibri" w:hAnsi="Calibri"/>
              </w:rPr>
            </w:pPr>
            <w:r w:rsidRPr="00DA31B8">
              <w:rPr>
                <w:rFonts w:ascii="Calibri" w:hAnsi="Calibri"/>
              </w:rPr>
              <w:t xml:space="preserve">The significant potential of this market and its proven expertise and success in this product line encourage the company to explore global opportunities, preferably achieved via collaboration with companies worldwide that </w:t>
            </w:r>
            <w:proofErr w:type="gramStart"/>
            <w:r w:rsidRPr="00DA31B8">
              <w:rPr>
                <w:rFonts w:ascii="Calibri" w:hAnsi="Calibri"/>
              </w:rPr>
              <w:t>are interested</w:t>
            </w:r>
            <w:proofErr w:type="gramEnd"/>
            <w:r w:rsidRPr="00DA31B8">
              <w:rPr>
                <w:rFonts w:ascii="Calibri" w:hAnsi="Calibri"/>
              </w:rPr>
              <w:t xml:space="preserve"> in expanding their business into medical food by setting up the brand and product line for their local market</w:t>
            </w:r>
            <w:r w:rsidRPr="00DA31B8">
              <w:rPr>
                <w:rFonts w:ascii="Calibri" w:hAnsi="Calibri"/>
                <w:rtl/>
              </w:rPr>
              <w:t>.</w:t>
            </w:r>
          </w:p>
          <w:p w:rsidR="00EE3842" w:rsidRPr="00DA31B8" w:rsidRDefault="00EE3842" w:rsidP="002C2EAC">
            <w:pPr>
              <w:bidi w:val="0"/>
              <w:rPr>
                <w:rFonts w:ascii="Calibri" w:hAnsi="Calibri"/>
              </w:rPr>
            </w:pPr>
          </w:p>
          <w:p w:rsidR="00EE3842" w:rsidRDefault="00EE3842" w:rsidP="002C2EAC">
            <w:pPr>
              <w:bidi w:val="0"/>
              <w:rPr>
                <w:rFonts w:ascii="Calibri" w:hAnsi="Calibri"/>
              </w:rPr>
            </w:pPr>
            <w:r w:rsidRPr="00DA31B8">
              <w:rPr>
                <w:rFonts w:ascii="Calibri" w:hAnsi="Calibri"/>
              </w:rPr>
              <w:t xml:space="preserve">We are looking for collaboration based on our </w:t>
            </w:r>
            <w:proofErr w:type="gramStart"/>
            <w:r w:rsidRPr="00DA31B8">
              <w:rPr>
                <w:rFonts w:ascii="Calibri" w:hAnsi="Calibri"/>
              </w:rPr>
              <w:t>know-how</w:t>
            </w:r>
            <w:proofErr w:type="gramEnd"/>
            <w:r w:rsidRPr="00DA31B8">
              <w:rPr>
                <w:rFonts w:ascii="Calibri" w:hAnsi="Calibri"/>
              </w:rPr>
              <w:t xml:space="preserve"> &amp; technology transfer - we will </w:t>
            </w:r>
            <w:r w:rsidRPr="00DA31B8">
              <w:rPr>
                <w:rFonts w:ascii="Calibri" w:hAnsi="Calibri"/>
              </w:rPr>
              <w:lastRenderedPageBreak/>
              <w:t>provide a complete process package, technical support, and formulation adjustments to meet specific market needs. It will enable optimal penetration and expansion in this most promising market.</w:t>
            </w:r>
          </w:p>
          <w:p w:rsidR="00EE3842" w:rsidRPr="00D4761D" w:rsidRDefault="00EE3842" w:rsidP="002C2EAC">
            <w:pPr>
              <w:bidi w:val="0"/>
              <w:rPr>
                <w:rFonts w:asciiTheme="minorHAnsi" w:hAnsiTheme="minorHAnsi" w:cs="Arial"/>
                <w:b/>
                <w:bCs/>
                <w:color w:val="000000"/>
              </w:rPr>
            </w:pPr>
          </w:p>
        </w:tc>
      </w:tr>
      <w:tr w:rsidR="00EE3842" w:rsidRPr="002E6CB0" w:rsidTr="002C2EA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Pr="002E6CB0" w:rsidRDefault="00EE3842" w:rsidP="002C2EAC">
            <w:pPr>
              <w:bidi w:val="0"/>
              <w:rPr>
                <w:rtl/>
              </w:rPr>
            </w:pPr>
            <w:r w:rsidRPr="00FC35F6">
              <w:rPr>
                <w:rFonts w:ascii="Calibri" w:hAnsi="Calibri"/>
              </w:rPr>
              <w:t xml:space="preserve">The Clinical Nutrition Market is increasing rapidly: in </w:t>
            </w:r>
            <w:proofErr w:type="gramStart"/>
            <w:r w:rsidRPr="00FC35F6">
              <w:rPr>
                <w:rFonts w:ascii="Calibri" w:hAnsi="Calibri"/>
              </w:rPr>
              <w:t>2019</w:t>
            </w:r>
            <w:proofErr w:type="gramEnd"/>
            <w:r w:rsidRPr="00FC35F6">
              <w:rPr>
                <w:rFonts w:ascii="Calibri" w:hAnsi="Calibri"/>
              </w:rPr>
              <w:t xml:space="preserve"> Clinical Nutrition Market size was valued at around 51,000 USD million, with anticipated growth of over 8.1% CAGR from 2019 to 2025. Therefore, we believe in our products need and business potential worldwide.</w:t>
            </w:r>
            <w:r>
              <w:rPr>
                <w:rFonts w:ascii="Calibri" w:hAnsi="Calibri"/>
              </w:rPr>
              <w:t> </w:t>
            </w:r>
            <w:r>
              <w:rPr>
                <w:rFonts w:ascii="Calibri" w:hAnsi="Calibri"/>
              </w:rPr>
              <w:t> </w:t>
            </w:r>
            <w:r>
              <w:rPr>
                <w:rFonts w:ascii="Calibri" w:hAnsi="Calibri"/>
              </w:rPr>
              <w:br/>
            </w:r>
            <w:r>
              <w:rPr>
                <w:rFonts w:ascii="Calibri" w:hAnsi="Calibri"/>
              </w:rPr>
              <w:t> </w:t>
            </w:r>
            <w:r>
              <w:rPr>
                <w:rFonts w:ascii="Calibri" w:hAnsi="Calibri"/>
              </w:rPr>
              <w:t> </w:t>
            </w:r>
            <w:r>
              <w:rPr>
                <w:rFonts w:ascii="Calibri" w:hAnsi="Calibri"/>
              </w:rPr>
              <w:t> </w:t>
            </w:r>
          </w:p>
        </w:tc>
      </w:tr>
      <w:tr w:rsidR="00EE3842" w:rsidRPr="002E6CB0" w:rsidTr="002C2EA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Pr="002E6CB0" w:rsidRDefault="00EE3842" w:rsidP="002C2EAC">
            <w:pPr>
              <w:bidi w:val="0"/>
            </w:pPr>
            <w:r w:rsidRPr="004523A5">
              <w:rPr>
                <w:rFonts w:ascii="Calibri" w:hAnsi="Calibri"/>
              </w:rPr>
              <w:t xml:space="preserve">Distributors to hospitals and nursing homes, </w:t>
            </w:r>
            <w:proofErr w:type="spellStart"/>
            <w:r>
              <w:rPr>
                <w:rFonts w:ascii="Calibri" w:hAnsi="Calibri"/>
              </w:rPr>
              <w:t>p</w:t>
            </w:r>
            <w:r w:rsidRPr="004523A5">
              <w:rPr>
                <w:rFonts w:ascii="Calibri" w:hAnsi="Calibri"/>
              </w:rPr>
              <w:t>harma</w:t>
            </w:r>
            <w:proofErr w:type="spellEnd"/>
            <w:r w:rsidRPr="004523A5">
              <w:rPr>
                <w:rFonts w:ascii="Calibri" w:hAnsi="Calibri"/>
              </w:rPr>
              <w:t xml:space="preserve"> or food supplement companies seeking expansion into emerging market via value-added product line</w:t>
            </w:r>
            <w:r>
              <w:t>.</w:t>
            </w:r>
          </w:p>
        </w:tc>
      </w:tr>
      <w:tr w:rsidR="00EE3842" w:rsidRPr="004B145F" w:rsidTr="002C2EA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Default="00EE3842" w:rsidP="002C2EAC">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E3842" w:rsidRPr="004B145F" w:rsidRDefault="00EE3842" w:rsidP="002C2EAC">
            <w:pPr>
              <w:autoSpaceDE/>
              <w:bidi w:val="0"/>
              <w:spacing w:before="100" w:beforeAutospacing="1" w:after="100" w:afterAutospacing="1"/>
              <w:rPr>
                <w:rFonts w:asciiTheme="minorHAnsi" w:hAnsiTheme="minorHAnsi"/>
                <w:color w:val="000000"/>
                <w:szCs w:val="24"/>
                <w:rtl/>
              </w:rPr>
            </w:pPr>
            <w:r w:rsidRPr="00113CD1">
              <w:rPr>
                <w:rFonts w:ascii="Calibri" w:hAnsi="Calibri"/>
              </w:rPr>
              <w:t>Central and Eastern Europe</w:t>
            </w:r>
            <w:r>
              <w:rPr>
                <w:rFonts w:ascii="Calibri" w:hAnsi="Calibri"/>
              </w:rPr>
              <w:t xml:space="preserve">, India, </w:t>
            </w:r>
            <w:r w:rsidRPr="00A077B2">
              <w:rPr>
                <w:rFonts w:ascii="Calibri" w:hAnsi="Calibri"/>
              </w:rPr>
              <w:t>South Africa</w:t>
            </w:r>
            <w:r>
              <w:rPr>
                <w:rFonts w:ascii="Calibri" w:hAnsi="Calibri"/>
              </w:rPr>
              <w:t xml:space="preserve">, </w:t>
            </w:r>
            <w:r w:rsidRPr="00A077B2">
              <w:rPr>
                <w:rFonts w:ascii="Calibri" w:hAnsi="Calibri"/>
              </w:rPr>
              <w:t>China</w:t>
            </w:r>
            <w:r>
              <w:rPr>
                <w:rFonts w:ascii="Calibri" w:hAnsi="Calibri"/>
              </w:rPr>
              <w:t xml:space="preserve">, </w:t>
            </w:r>
            <w:r w:rsidRPr="00A077B2">
              <w:rPr>
                <w:rFonts w:ascii="Calibri" w:hAnsi="Calibri"/>
              </w:rPr>
              <w:t>Brazil, Chile, Colombia</w:t>
            </w:r>
            <w:r>
              <w:rPr>
                <w:rFonts w:asciiTheme="minorHAnsi" w:hAnsiTheme="minorHAnsi"/>
                <w:color w:val="000000"/>
                <w:szCs w:val="24"/>
              </w:rPr>
              <w:t>.</w:t>
            </w:r>
          </w:p>
        </w:tc>
      </w:tr>
    </w:tbl>
    <w:p w:rsidR="00557B32" w:rsidRDefault="00557B32" w:rsidP="00557B32">
      <w:pPr>
        <w:bidi w:val="0"/>
        <w:jc w:val="center"/>
        <w:rPr>
          <w:rFonts w:asciiTheme="minorHAnsi" w:hAnsiTheme="minorHAnsi" w:cs="Arial"/>
          <w:b/>
          <w:bCs/>
          <w:sz w:val="32"/>
          <w:szCs w:val="32"/>
          <w:u w:val="single"/>
        </w:rPr>
      </w:pPr>
    </w:p>
    <w:p w:rsidR="00931C29" w:rsidRDefault="00931C29" w:rsidP="00557B32">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IMPORT-EXPORT</w:t>
      </w:r>
      <w:r w:rsidR="000828C4">
        <w:rPr>
          <w:rFonts w:asciiTheme="minorHAnsi" w:hAnsiTheme="minorHAnsi" w:cs="Arial"/>
          <w:b/>
          <w:bCs/>
          <w:sz w:val="32"/>
          <w:szCs w:val="32"/>
          <w:u w:val="single"/>
        </w:rPr>
        <w:t xml:space="preserve"> INQUIRIES</w:t>
      </w:r>
    </w:p>
    <w:p w:rsidR="00502E5F" w:rsidRDefault="00502E5F" w:rsidP="00502E5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31C29" w:rsidRPr="004A6C5F"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4A6C5F" w:rsidRDefault="0055795A" w:rsidP="00931C29">
            <w:pPr>
              <w:bidi w:val="0"/>
              <w:rPr>
                <w:rStyle w:val="Strong"/>
                <w:rFonts w:asciiTheme="minorHAnsi" w:hAnsiTheme="minorHAnsi" w:cs="Arial"/>
                <w:b w:val="0"/>
                <w:bCs w:val="0"/>
                <w:rtl/>
              </w:rPr>
            </w:pPr>
            <w:hyperlink r:id="rId18" w:history="1">
              <w:r w:rsidR="00A73339" w:rsidRPr="00D71892">
                <w:rPr>
                  <w:rStyle w:val="Hyperlink"/>
                  <w:rFonts w:ascii="Calibri" w:hAnsi="Calibri"/>
                  <w:b/>
                  <w:bCs/>
                  <w:lang w:val="pl-PL"/>
                </w:rPr>
                <w:t xml:space="preserve">B. Bekurim </w:t>
              </w:r>
              <w:r w:rsidR="00A73339" w:rsidRPr="00D71892">
                <w:rPr>
                  <w:rStyle w:val="Hyperlink"/>
                  <w:rFonts w:ascii="Calibri" w:hAnsi="Calibri"/>
                  <w:b/>
                  <w:bCs/>
                </w:rPr>
                <w:t>L</w:t>
              </w:r>
              <w:r w:rsidR="00A73339" w:rsidRPr="00D71892">
                <w:rPr>
                  <w:rStyle w:val="Hyperlink"/>
                  <w:rFonts w:ascii="Calibri" w:hAnsi="Calibri"/>
                  <w:b/>
                  <w:bCs/>
                  <w:lang w:val="pl-PL"/>
                </w:rPr>
                <w:t>td.</w:t>
              </w:r>
            </w:hyperlink>
            <w:r w:rsidR="00A73339">
              <w:rPr>
                <w:rFonts w:ascii="Calibri" w:hAnsi="Calibri"/>
                <w:lang w:val="pl-PL"/>
              </w:rPr>
              <w:t xml:space="preserve"> (</w:t>
            </w:r>
            <w:r w:rsidR="00A73339" w:rsidRPr="00C0399D">
              <w:rPr>
                <w:rFonts w:ascii="Calibri" w:hAnsi="Calibri"/>
                <w:lang w:val="pl-PL"/>
              </w:rPr>
              <w:t>77472</w:t>
            </w:r>
            <w:r w:rsidR="00A73339">
              <w:rPr>
                <w:rFonts w:ascii="Calibri" w:hAnsi="Calibri"/>
                <w:lang w:val="pl-PL"/>
              </w:rPr>
              <w:t>)</w:t>
            </w:r>
          </w:p>
        </w:tc>
      </w:tr>
      <w:tr w:rsidR="00931C29" w:rsidTr="00931C2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 xml:space="preserve">Email: </w:t>
            </w:r>
            <w:hyperlink r:id="rId19" w:history="1">
              <w:r w:rsidRPr="000E77CB">
                <w:rPr>
                  <w:rStyle w:val="Hyperlink"/>
                  <w:rFonts w:asciiTheme="minorHAnsi" w:hAnsiTheme="minorHAnsi" w:cs="Arial"/>
                </w:rPr>
                <w:t>chamber@chamber.org.il</w:t>
              </w:r>
            </w:hyperlink>
          </w:p>
        </w:tc>
      </w:tr>
      <w:tr w:rsidR="00931C29" w:rsidTr="00931C2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A73339" w:rsidP="00931C29">
            <w:pPr>
              <w:bidi w:val="0"/>
              <w:rPr>
                <w:rFonts w:asciiTheme="minorHAnsi" w:hAnsiTheme="minorHAnsi" w:cs="Arial"/>
                <w:szCs w:val="24"/>
              </w:rPr>
            </w:pPr>
            <w:r>
              <w:rPr>
                <w:rFonts w:asciiTheme="minorHAnsi" w:hAnsiTheme="minorHAnsi" w:cs="Arial"/>
                <w:szCs w:val="24"/>
              </w:rPr>
              <w:t>2015</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A73339" w:rsidP="00931C29">
            <w:pPr>
              <w:bidi w:val="0"/>
              <w:rPr>
                <w:rFonts w:asciiTheme="minorHAnsi" w:hAnsiTheme="minorHAnsi" w:cs="Arial"/>
                <w:szCs w:val="24"/>
                <w:rtl/>
              </w:rPr>
            </w:pPr>
            <w:r>
              <w:rPr>
                <w:rFonts w:asciiTheme="minorHAnsi" w:hAnsiTheme="minorHAnsi" w:cs="Arial"/>
                <w:szCs w:val="24"/>
              </w:rPr>
              <w:t>15</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210110" w:rsidP="00931C29">
            <w:pPr>
              <w:tabs>
                <w:tab w:val="left" w:pos="311"/>
              </w:tabs>
              <w:bidi w:val="0"/>
              <w:rPr>
                <w:rFonts w:asciiTheme="minorHAnsi" w:hAnsiTheme="minorHAnsi" w:cs="Arial"/>
                <w:i/>
                <w:iCs/>
                <w:szCs w:val="24"/>
                <w:rtl/>
              </w:rPr>
            </w:pPr>
            <w:r w:rsidRPr="00210110">
              <w:rPr>
                <w:rFonts w:asciiTheme="minorHAnsi" w:hAnsiTheme="minorHAnsi" w:cs="Arial"/>
                <w:i/>
                <w:iCs/>
                <w:szCs w:val="24"/>
              </w:rPr>
              <w:t>141220</w:t>
            </w:r>
          </w:p>
        </w:tc>
      </w:tr>
      <w:tr w:rsidR="00931C29" w:rsidRPr="00A064FD"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A064FD" w:rsidRDefault="00931C29" w:rsidP="00931C29">
            <w:pPr>
              <w:tabs>
                <w:tab w:val="left" w:pos="311"/>
              </w:tabs>
              <w:bidi w:val="0"/>
              <w:rPr>
                <w:rFonts w:asciiTheme="minorHAnsi" w:hAnsiTheme="minorHAnsi" w:cs="Arial"/>
                <w:b/>
                <w:bCs/>
                <w:i/>
                <w:iCs/>
                <w:szCs w:val="24"/>
                <w:rtl/>
              </w:rPr>
            </w:pPr>
            <w:r>
              <w:rPr>
                <w:rFonts w:asciiTheme="minorHAnsi" w:hAnsiTheme="minorHAnsi" w:cstheme="minorHAnsi"/>
                <w:b/>
                <w:bCs/>
                <w:i/>
                <w:iCs/>
              </w:rPr>
              <w:t>Import-Export</w:t>
            </w:r>
          </w:p>
        </w:tc>
      </w:tr>
      <w:tr w:rsidR="00931C29" w:rsidRPr="003630C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73339" w:rsidRPr="00A73339" w:rsidRDefault="00A73339" w:rsidP="00A73339">
            <w:pPr>
              <w:bidi w:val="0"/>
              <w:rPr>
                <w:rFonts w:asciiTheme="minorHAnsi" w:hAnsiTheme="minorHAnsi" w:cstheme="minorHAnsi"/>
                <w:b/>
                <w:bCs/>
                <w:i/>
                <w:iCs/>
              </w:rPr>
            </w:pPr>
            <w:r w:rsidRPr="00A73339">
              <w:rPr>
                <w:rFonts w:asciiTheme="minorHAnsi" w:hAnsiTheme="minorHAnsi" w:cstheme="minorHAnsi"/>
                <w:b/>
                <w:bCs/>
                <w:i/>
                <w:iCs/>
              </w:rPr>
              <w:t xml:space="preserve">Import: </w:t>
            </w:r>
            <w:r w:rsidR="004C084A">
              <w:rPr>
                <w:rFonts w:asciiTheme="minorHAnsi" w:hAnsiTheme="minorHAnsi" w:cstheme="minorHAnsi"/>
                <w:b/>
                <w:bCs/>
                <w:i/>
                <w:iCs/>
              </w:rPr>
              <w:t xml:space="preserve">Basic </w:t>
            </w:r>
            <w:r w:rsidRPr="00A73339">
              <w:rPr>
                <w:rFonts w:asciiTheme="minorHAnsi" w:hAnsiTheme="minorHAnsi" w:cstheme="minorHAnsi"/>
                <w:b/>
                <w:bCs/>
                <w:i/>
                <w:iCs/>
              </w:rPr>
              <w:t>Food Products</w:t>
            </w:r>
          </w:p>
          <w:p w:rsidR="00931C29" w:rsidRPr="003630C0" w:rsidRDefault="00A73339" w:rsidP="00A73339">
            <w:pPr>
              <w:bidi w:val="0"/>
              <w:rPr>
                <w:rFonts w:asciiTheme="minorHAnsi" w:hAnsiTheme="minorHAnsi" w:cstheme="minorHAnsi"/>
                <w:b/>
                <w:bCs/>
                <w:i/>
                <w:iCs/>
              </w:rPr>
            </w:pPr>
            <w:r w:rsidRPr="00A73339">
              <w:rPr>
                <w:rFonts w:asciiTheme="minorHAnsi" w:hAnsiTheme="minorHAnsi" w:cstheme="minorHAnsi"/>
                <w:b/>
                <w:bCs/>
                <w:i/>
                <w:iCs/>
              </w:rPr>
              <w:t>Export: Canola Oil</w:t>
            </w:r>
          </w:p>
        </w:tc>
      </w:tr>
      <w:tr w:rsidR="00931C29" w:rsidRPr="00017076" w:rsidTr="00931C2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931C29" w:rsidRPr="008F7028" w:rsidRDefault="00931C29" w:rsidP="00A73339">
            <w:pPr>
              <w:bidi w:val="0"/>
              <w:rPr>
                <w:rFonts w:ascii="Calibri" w:hAnsi="Calibri"/>
                <w:szCs w:val="24"/>
              </w:rPr>
            </w:pPr>
          </w:p>
          <w:p w:rsidR="00A73339" w:rsidRPr="00A73339" w:rsidRDefault="00A73339" w:rsidP="00A73339">
            <w:pPr>
              <w:bidi w:val="0"/>
              <w:rPr>
                <w:rFonts w:asciiTheme="minorHAnsi" w:hAnsiTheme="minorHAnsi" w:cs="Arial"/>
                <w:color w:val="000000"/>
              </w:rPr>
            </w:pPr>
            <w:r w:rsidRPr="00A73339">
              <w:rPr>
                <w:rFonts w:asciiTheme="minorHAnsi" w:hAnsiTheme="minorHAnsi" w:cs="Arial"/>
                <w:color w:val="000000"/>
              </w:rPr>
              <w:t>Our company started its food business a year ago. Since then, we have exclusively signed a contract with a canola oil factory in Europe, which we import to Israel at the lowest price. It allowed us to close contracts with many chains and stores</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p>
          <w:p w:rsidR="00A73339" w:rsidRPr="00A73339" w:rsidRDefault="00A73339" w:rsidP="00A73339">
            <w:pPr>
              <w:bidi w:val="0"/>
              <w:rPr>
                <w:rFonts w:asciiTheme="minorHAnsi" w:hAnsiTheme="minorHAnsi" w:cs="Arial"/>
                <w:color w:val="000000"/>
              </w:rPr>
            </w:pPr>
            <w:r w:rsidRPr="00A73339">
              <w:rPr>
                <w:rFonts w:asciiTheme="minorHAnsi" w:hAnsiTheme="minorHAnsi" w:cs="Arial"/>
                <w:color w:val="000000"/>
              </w:rPr>
              <w:t>We have purchasing power, and we are interested in expanding our activity and importing products such as</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p>
          <w:p w:rsidR="00A73339" w:rsidRPr="00A73339" w:rsidRDefault="00A73339" w:rsidP="00A73339">
            <w:pPr>
              <w:bidi w:val="0"/>
              <w:rPr>
                <w:rFonts w:asciiTheme="minorHAnsi" w:hAnsiTheme="minorHAnsi" w:cs="Arial"/>
                <w:color w:val="000000"/>
                <w:rtl/>
              </w:rPr>
            </w:pPr>
            <w:r w:rsidRPr="00A73339">
              <w:rPr>
                <w:rFonts w:asciiTheme="minorHAnsi" w:hAnsiTheme="minorHAnsi" w:cs="Arial"/>
                <w:color w:val="000000"/>
                <w:rtl/>
              </w:rPr>
              <w:t xml:space="preserve">-          </w:t>
            </w:r>
            <w:r>
              <w:rPr>
                <w:rFonts w:asciiTheme="minorHAnsi" w:hAnsiTheme="minorHAnsi" w:cs="Arial"/>
                <w:color w:val="000000"/>
              </w:rPr>
              <w:t xml:space="preserve"> </w:t>
            </w:r>
            <w:r w:rsidRPr="00A73339">
              <w:rPr>
                <w:rFonts w:asciiTheme="minorHAnsi" w:hAnsiTheme="minorHAnsi" w:cs="Arial"/>
                <w:color w:val="000000"/>
              </w:rPr>
              <w:t>Basic food products, such as</w:t>
            </w:r>
            <w:r w:rsidR="004C084A">
              <w:rPr>
                <w:rFonts w:asciiTheme="minorHAnsi" w:hAnsiTheme="minorHAnsi" w:cs="Arial"/>
                <w:color w:val="000000"/>
              </w:rPr>
              <w:t>:</w:t>
            </w:r>
            <w:r w:rsidRPr="00A73339">
              <w:rPr>
                <w:rFonts w:asciiTheme="minorHAnsi" w:hAnsiTheme="minorHAnsi" w:cs="Arial"/>
                <w:color w:val="000000"/>
              </w:rPr>
              <w:t xml:space="preserve"> sugar, preserves, pasta, legumes, nuts, </w:t>
            </w:r>
            <w:proofErr w:type="spellStart"/>
            <w:r w:rsidRPr="00A73339">
              <w:rPr>
                <w:rFonts w:asciiTheme="minorHAnsi" w:hAnsiTheme="minorHAnsi" w:cs="Arial"/>
                <w:color w:val="000000"/>
              </w:rPr>
              <w:t>etc</w:t>
            </w:r>
            <w:proofErr w:type="spellEnd"/>
            <w:r w:rsidRPr="00A73339">
              <w:rPr>
                <w:rFonts w:asciiTheme="minorHAnsi" w:hAnsiTheme="minorHAnsi" w:cs="Arial" w:hint="cs"/>
                <w:color w:val="000000"/>
                <w:rtl/>
              </w:rPr>
              <w:t>.</w:t>
            </w:r>
          </w:p>
          <w:p w:rsidR="00A73339" w:rsidRPr="00A73339" w:rsidRDefault="00A73339" w:rsidP="00A73339">
            <w:pPr>
              <w:bidi w:val="0"/>
              <w:rPr>
                <w:rFonts w:asciiTheme="minorHAnsi" w:hAnsiTheme="minorHAnsi" w:cs="Arial"/>
                <w:color w:val="000000"/>
              </w:rPr>
            </w:pPr>
            <w:r>
              <w:rPr>
                <w:rFonts w:asciiTheme="minorHAnsi" w:hAnsiTheme="minorHAnsi" w:cs="Arial" w:hint="cs"/>
                <w:color w:val="000000"/>
                <w:rtl/>
              </w:rPr>
              <w:t xml:space="preserve"> </w:t>
            </w:r>
            <w:r w:rsidRPr="00A73339">
              <w:rPr>
                <w:rFonts w:asciiTheme="minorHAnsi" w:hAnsiTheme="minorHAnsi" w:cs="Arial"/>
                <w:color w:val="000000"/>
                <w:rtl/>
              </w:rPr>
              <w:t xml:space="preserve">-          </w:t>
            </w:r>
            <w:r w:rsidRPr="00A73339">
              <w:rPr>
                <w:rFonts w:asciiTheme="minorHAnsi" w:hAnsiTheme="minorHAnsi" w:cs="Arial"/>
                <w:color w:val="000000"/>
              </w:rPr>
              <w:t>Frozen fruits and vegetables, frozen chips, fresh fruits, and vegetables</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r w:rsidRPr="00A73339">
              <w:rPr>
                <w:rFonts w:asciiTheme="minorHAnsi" w:hAnsiTheme="minorHAnsi" w:cs="Arial"/>
                <w:color w:val="000000"/>
                <w:rtl/>
              </w:rPr>
              <w:t xml:space="preserve">-          </w:t>
            </w:r>
            <w:r>
              <w:rPr>
                <w:rFonts w:asciiTheme="minorHAnsi" w:hAnsiTheme="minorHAnsi" w:cs="Arial"/>
                <w:color w:val="000000"/>
              </w:rPr>
              <w:t xml:space="preserve"> </w:t>
            </w:r>
            <w:r w:rsidRPr="00A73339">
              <w:rPr>
                <w:rFonts w:asciiTheme="minorHAnsi" w:hAnsiTheme="minorHAnsi" w:cs="Arial"/>
                <w:color w:val="000000"/>
              </w:rPr>
              <w:t>Fish - salmon, tuna, fillets of tilapia</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r w:rsidRPr="00A73339">
              <w:rPr>
                <w:rFonts w:asciiTheme="minorHAnsi" w:hAnsiTheme="minorHAnsi" w:cs="Arial"/>
                <w:color w:val="000000"/>
                <w:rtl/>
              </w:rPr>
              <w:t xml:space="preserve">-          </w:t>
            </w:r>
            <w:r>
              <w:rPr>
                <w:rFonts w:asciiTheme="minorHAnsi" w:hAnsiTheme="minorHAnsi" w:cs="Arial"/>
                <w:color w:val="000000"/>
              </w:rPr>
              <w:t xml:space="preserve"> </w:t>
            </w:r>
            <w:r w:rsidRPr="00A73339">
              <w:rPr>
                <w:rFonts w:asciiTheme="minorHAnsi" w:hAnsiTheme="minorHAnsi" w:cs="Arial"/>
                <w:color w:val="000000"/>
              </w:rPr>
              <w:t>Disposable products, nylon products, hygiene products, and toilet products</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r w:rsidRPr="00A73339">
              <w:rPr>
                <w:rFonts w:asciiTheme="minorHAnsi" w:hAnsiTheme="minorHAnsi" w:cs="Arial"/>
                <w:color w:val="000000"/>
                <w:rtl/>
              </w:rPr>
              <w:lastRenderedPageBreak/>
              <w:t xml:space="preserve">-          </w:t>
            </w:r>
            <w:r>
              <w:rPr>
                <w:rFonts w:asciiTheme="minorHAnsi" w:hAnsiTheme="minorHAnsi" w:cs="Arial"/>
                <w:color w:val="000000"/>
              </w:rPr>
              <w:t xml:space="preserve"> </w:t>
            </w:r>
            <w:r w:rsidRPr="00A73339">
              <w:rPr>
                <w:rFonts w:asciiTheme="minorHAnsi" w:hAnsiTheme="minorHAnsi" w:cs="Arial"/>
                <w:color w:val="000000"/>
              </w:rPr>
              <w:t>Dairy products and beverages</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p>
          <w:p w:rsidR="00A73339" w:rsidRPr="00A73339" w:rsidRDefault="00A73339" w:rsidP="00A73339">
            <w:pPr>
              <w:bidi w:val="0"/>
              <w:rPr>
                <w:rFonts w:asciiTheme="minorHAnsi" w:hAnsiTheme="minorHAnsi" w:cs="Arial"/>
                <w:color w:val="000000"/>
              </w:rPr>
            </w:pPr>
            <w:r w:rsidRPr="00A73339">
              <w:rPr>
                <w:rFonts w:asciiTheme="minorHAnsi" w:hAnsiTheme="minorHAnsi" w:cs="Arial"/>
                <w:color w:val="000000"/>
              </w:rPr>
              <w:t>We are open to any good and attractive food import proposal for us</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p>
          <w:p w:rsidR="00A73339" w:rsidRPr="00A73339" w:rsidRDefault="00A73339" w:rsidP="004C084A">
            <w:pPr>
              <w:bidi w:val="0"/>
              <w:rPr>
                <w:rFonts w:asciiTheme="minorHAnsi" w:hAnsiTheme="minorHAnsi" w:cs="Arial"/>
                <w:color w:val="000000"/>
              </w:rPr>
            </w:pPr>
            <w:r w:rsidRPr="00A73339">
              <w:rPr>
                <w:rFonts w:asciiTheme="minorHAnsi" w:hAnsiTheme="minorHAnsi" w:cs="Arial"/>
                <w:color w:val="000000"/>
              </w:rPr>
              <w:t xml:space="preserve">We only consume </w:t>
            </w:r>
            <w:r w:rsidR="004C084A" w:rsidRPr="004C084A">
              <w:rPr>
                <w:rFonts w:asciiTheme="minorHAnsi" w:hAnsiTheme="minorHAnsi" w:cs="Arial"/>
                <w:b/>
                <w:bCs/>
                <w:color w:val="000000"/>
              </w:rPr>
              <w:t>K</w:t>
            </w:r>
            <w:r w:rsidRPr="004C084A">
              <w:rPr>
                <w:rFonts w:asciiTheme="minorHAnsi" w:hAnsiTheme="minorHAnsi" w:cs="Arial"/>
                <w:b/>
                <w:bCs/>
                <w:color w:val="000000"/>
              </w:rPr>
              <w:t xml:space="preserve">osher </w:t>
            </w:r>
            <w:r w:rsidR="004C084A" w:rsidRPr="004C084A">
              <w:rPr>
                <w:rFonts w:asciiTheme="minorHAnsi" w:hAnsiTheme="minorHAnsi" w:cs="Arial"/>
                <w:b/>
                <w:bCs/>
                <w:color w:val="000000"/>
              </w:rPr>
              <w:t>F</w:t>
            </w:r>
            <w:r w:rsidRPr="004C084A">
              <w:rPr>
                <w:rFonts w:asciiTheme="minorHAnsi" w:hAnsiTheme="minorHAnsi" w:cs="Arial"/>
                <w:b/>
                <w:bCs/>
                <w:color w:val="000000"/>
              </w:rPr>
              <w:t>ood</w:t>
            </w:r>
            <w:r w:rsidRPr="00A73339">
              <w:rPr>
                <w:rFonts w:asciiTheme="minorHAnsi" w:hAnsiTheme="minorHAnsi" w:cs="Arial"/>
                <w:color w:val="000000"/>
              </w:rPr>
              <w:t xml:space="preserve"> and provide kosher services, which greatly reduces the cost</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p>
          <w:p w:rsidR="00A73339" w:rsidRPr="00A73339" w:rsidRDefault="00A73339" w:rsidP="00A73339">
            <w:pPr>
              <w:bidi w:val="0"/>
              <w:rPr>
                <w:rFonts w:asciiTheme="minorHAnsi" w:hAnsiTheme="minorHAnsi" w:cs="Arial"/>
                <w:color w:val="000000"/>
              </w:rPr>
            </w:pPr>
            <w:r w:rsidRPr="00A73339">
              <w:rPr>
                <w:rFonts w:asciiTheme="minorHAnsi" w:hAnsiTheme="minorHAnsi" w:cs="Arial"/>
                <w:color w:val="000000"/>
              </w:rPr>
              <w:t>We can also export high-quality kosher canola oil everywhere and to every Jewish community worldwide</w:t>
            </w:r>
            <w:r w:rsidRPr="00A73339">
              <w:rPr>
                <w:rFonts w:asciiTheme="minorHAnsi" w:hAnsiTheme="minorHAnsi" w:cs="Arial"/>
                <w:color w:val="000000"/>
                <w:rtl/>
              </w:rPr>
              <w:t>.</w:t>
            </w:r>
          </w:p>
          <w:p w:rsidR="00A73339" w:rsidRPr="00A73339" w:rsidRDefault="00A73339" w:rsidP="00A73339">
            <w:pPr>
              <w:bidi w:val="0"/>
              <w:rPr>
                <w:rFonts w:asciiTheme="minorHAnsi" w:hAnsiTheme="minorHAnsi" w:cs="Arial"/>
                <w:color w:val="000000"/>
              </w:rPr>
            </w:pPr>
          </w:p>
          <w:p w:rsidR="00931C29" w:rsidRPr="008D4DCD" w:rsidRDefault="00A73339" w:rsidP="00A73339">
            <w:pPr>
              <w:bidi w:val="0"/>
              <w:rPr>
                <w:rFonts w:asciiTheme="minorHAnsi" w:hAnsiTheme="minorHAnsi" w:cs="Arial"/>
                <w:color w:val="000000"/>
              </w:rPr>
            </w:pPr>
            <w:r w:rsidRPr="00A73339">
              <w:rPr>
                <w:rFonts w:asciiTheme="minorHAnsi" w:hAnsiTheme="minorHAnsi" w:cs="Arial"/>
                <w:color w:val="000000"/>
              </w:rPr>
              <w:t>We are open to any cooperation. Contact us if you have any ideas or suggestions, and we will move forward.</w:t>
            </w:r>
          </w:p>
          <w:p w:rsidR="00931C29" w:rsidRPr="008D4DCD" w:rsidRDefault="00931C29" w:rsidP="00931C29">
            <w:pPr>
              <w:bidi w:val="0"/>
              <w:rPr>
                <w:rFonts w:asciiTheme="minorHAnsi" w:hAnsiTheme="minorHAnsi" w:cs="Arial"/>
                <w:b/>
                <w:bCs/>
                <w:color w:val="000000"/>
                <w:rtl/>
              </w:rPr>
            </w:pPr>
          </w:p>
        </w:tc>
      </w:tr>
      <w:tr w:rsidR="00931C29" w:rsidRPr="008F7028"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8D4DCD" w:rsidRDefault="00A73339" w:rsidP="00931C29">
            <w:pPr>
              <w:bidi w:val="0"/>
              <w:rPr>
                <w:rtl/>
              </w:rPr>
            </w:pPr>
            <w:proofErr w:type="gramStart"/>
            <w:r w:rsidRPr="005C11DE">
              <w:rPr>
                <w:rFonts w:ascii="Calibri" w:hAnsi="Calibri"/>
              </w:rPr>
              <w:t>Suppliers, manufacturers, distributors</w:t>
            </w:r>
            <w:r w:rsidR="00931C29" w:rsidRPr="00B52D96">
              <w:rPr>
                <w:rFonts w:ascii="Calibri" w:hAnsi="Calibri"/>
              </w:rPr>
              <w:t>.</w:t>
            </w:r>
            <w:proofErr w:type="gramEnd"/>
            <w:r w:rsidR="00931C29">
              <w:br/>
            </w:r>
          </w:p>
        </w:tc>
      </w:tr>
      <w:tr w:rsidR="00931C29" w:rsidRPr="00214E41"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214E41" w:rsidRDefault="00A73339" w:rsidP="00931C29">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Calibri" w:hAnsi="Calibri"/>
              </w:rPr>
              <w:br/>
            </w:r>
          </w:p>
        </w:tc>
      </w:tr>
    </w:tbl>
    <w:p w:rsidR="00557B32" w:rsidRDefault="00557B32" w:rsidP="00557B3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515AA" w:rsidRPr="004A6C5F"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Default="005515AA" w:rsidP="006443E3">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Pr="004A6C5F" w:rsidRDefault="0055795A" w:rsidP="006443E3">
            <w:pPr>
              <w:bidi w:val="0"/>
              <w:rPr>
                <w:rStyle w:val="Strong"/>
                <w:rFonts w:asciiTheme="minorHAnsi" w:hAnsiTheme="minorHAnsi" w:cs="Arial"/>
                <w:b w:val="0"/>
                <w:bCs w:val="0"/>
                <w:rtl/>
              </w:rPr>
            </w:pPr>
            <w:hyperlink r:id="rId20" w:history="1">
              <w:r w:rsidR="005515AA" w:rsidRPr="00D71892">
                <w:rPr>
                  <w:rStyle w:val="Hyperlink"/>
                  <w:rFonts w:ascii="Calibri" w:hAnsi="Calibri"/>
                  <w:b/>
                  <w:bCs/>
                </w:rPr>
                <w:t>Green Field Foods L</w:t>
              </w:r>
              <w:r w:rsidR="005515AA" w:rsidRPr="00D71892">
                <w:rPr>
                  <w:rStyle w:val="Hyperlink"/>
                  <w:rFonts w:ascii="Calibri" w:hAnsi="Calibri"/>
                  <w:b/>
                  <w:bCs/>
                  <w:lang w:val="pl-PL"/>
                </w:rPr>
                <w:t>td.</w:t>
              </w:r>
            </w:hyperlink>
            <w:r w:rsidR="005515AA" w:rsidRPr="00751E32">
              <w:rPr>
                <w:rFonts w:ascii="Calibri" w:hAnsi="Calibri"/>
                <w:lang w:val="pl-PL"/>
              </w:rPr>
              <w:t xml:space="preserve"> (35691</w:t>
            </w:r>
            <w:r w:rsidR="005515AA">
              <w:rPr>
                <w:rFonts w:ascii="Calibri" w:hAnsi="Calibri"/>
                <w:lang w:val="pl-PL"/>
              </w:rPr>
              <w:t>)</w:t>
            </w:r>
          </w:p>
        </w:tc>
      </w:tr>
      <w:tr w:rsidR="005515AA" w:rsidTr="006443E3">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515AA" w:rsidRDefault="005515AA" w:rsidP="006443E3">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515AA" w:rsidRDefault="005515AA" w:rsidP="006443E3">
            <w:pPr>
              <w:bidi w:val="0"/>
              <w:rPr>
                <w:rFonts w:asciiTheme="minorHAnsi" w:hAnsiTheme="minorHAnsi" w:cs="Arial"/>
                <w:color w:val="000000"/>
                <w:szCs w:val="24"/>
              </w:rPr>
            </w:pPr>
            <w:r>
              <w:rPr>
                <w:rFonts w:asciiTheme="minorHAnsi" w:hAnsiTheme="minorHAnsi" w:cs="Arial"/>
                <w:color w:val="000000"/>
                <w:szCs w:val="24"/>
              </w:rPr>
              <w:t xml:space="preserve">Email: </w:t>
            </w:r>
            <w:hyperlink r:id="rId21" w:history="1">
              <w:r w:rsidRPr="000E77CB">
                <w:rPr>
                  <w:rStyle w:val="Hyperlink"/>
                  <w:rFonts w:asciiTheme="minorHAnsi" w:hAnsiTheme="minorHAnsi" w:cs="Arial"/>
                </w:rPr>
                <w:t>chamber@chamber.org.il</w:t>
              </w:r>
            </w:hyperlink>
          </w:p>
        </w:tc>
      </w:tr>
      <w:tr w:rsidR="005515AA"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Default="0055795A" w:rsidP="005515AA">
            <w:pPr>
              <w:tabs>
                <w:tab w:val="left" w:pos="311"/>
              </w:tabs>
              <w:bidi w:val="0"/>
              <w:rPr>
                <w:rFonts w:asciiTheme="minorHAnsi" w:hAnsiTheme="minorHAnsi" w:cs="Arial"/>
                <w:color w:val="000000"/>
                <w:szCs w:val="24"/>
              </w:rPr>
            </w:pPr>
            <w:hyperlink r:id="rId22" w:history="1">
              <w:r w:rsidR="005515AA" w:rsidRPr="002A31EE">
                <w:rPr>
                  <w:rStyle w:val="Hyperlink"/>
                  <w:rFonts w:asciiTheme="minorHAnsi" w:hAnsiTheme="minorHAnsi" w:cs="Arial"/>
                  <w:szCs w:val="24"/>
                </w:rPr>
                <w:t>www.greenfield-organic.com</w:t>
              </w:r>
            </w:hyperlink>
          </w:p>
        </w:tc>
      </w:tr>
      <w:tr w:rsidR="005515AA" w:rsidTr="006443E3">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Default="005515AA" w:rsidP="005515AA">
            <w:pPr>
              <w:bidi w:val="0"/>
              <w:rPr>
                <w:rFonts w:asciiTheme="minorHAnsi" w:hAnsiTheme="minorHAnsi" w:cs="Arial"/>
                <w:szCs w:val="24"/>
              </w:rPr>
            </w:pPr>
            <w:r>
              <w:rPr>
                <w:rFonts w:asciiTheme="minorHAnsi" w:hAnsiTheme="minorHAnsi" w:cs="Arial"/>
                <w:szCs w:val="24"/>
              </w:rPr>
              <w:t>2005</w:t>
            </w:r>
          </w:p>
        </w:tc>
      </w:tr>
      <w:tr w:rsidR="005515AA"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Default="00263BEA" w:rsidP="006443E3">
            <w:pPr>
              <w:bidi w:val="0"/>
              <w:rPr>
                <w:rFonts w:asciiTheme="minorHAnsi" w:hAnsiTheme="minorHAnsi" w:cs="Arial"/>
                <w:szCs w:val="24"/>
                <w:rtl/>
              </w:rPr>
            </w:pPr>
            <w:r>
              <w:rPr>
                <w:rFonts w:asciiTheme="minorHAnsi" w:hAnsiTheme="minorHAnsi" w:cs="Arial"/>
                <w:szCs w:val="24"/>
              </w:rPr>
              <w:t>56</w:t>
            </w:r>
          </w:p>
        </w:tc>
      </w:tr>
      <w:tr w:rsidR="005515AA"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Default="00210110" w:rsidP="006443E3">
            <w:pPr>
              <w:tabs>
                <w:tab w:val="left" w:pos="311"/>
              </w:tabs>
              <w:bidi w:val="0"/>
              <w:rPr>
                <w:rFonts w:asciiTheme="minorHAnsi" w:hAnsiTheme="minorHAnsi" w:cs="Arial"/>
                <w:i/>
                <w:iCs/>
                <w:szCs w:val="24"/>
                <w:rtl/>
              </w:rPr>
            </w:pPr>
            <w:r w:rsidRPr="00210110">
              <w:rPr>
                <w:rFonts w:asciiTheme="minorHAnsi" w:hAnsiTheme="minorHAnsi" w:cs="Arial"/>
                <w:i/>
                <w:iCs/>
                <w:szCs w:val="24"/>
              </w:rPr>
              <w:t>141221</w:t>
            </w:r>
          </w:p>
        </w:tc>
      </w:tr>
      <w:tr w:rsidR="005515AA" w:rsidRPr="00A064FD"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Pr="00A064FD" w:rsidRDefault="005515AA" w:rsidP="006443E3">
            <w:pPr>
              <w:tabs>
                <w:tab w:val="left" w:pos="311"/>
              </w:tabs>
              <w:bidi w:val="0"/>
              <w:rPr>
                <w:rFonts w:asciiTheme="minorHAnsi" w:hAnsiTheme="minorHAnsi" w:cs="Arial"/>
                <w:b/>
                <w:bCs/>
                <w:i/>
                <w:iCs/>
                <w:szCs w:val="24"/>
                <w:rtl/>
              </w:rPr>
            </w:pPr>
            <w:r>
              <w:rPr>
                <w:rFonts w:asciiTheme="minorHAnsi" w:hAnsiTheme="minorHAnsi" w:cstheme="minorHAnsi"/>
                <w:b/>
                <w:bCs/>
                <w:i/>
                <w:iCs/>
              </w:rPr>
              <w:t>Import-Export</w:t>
            </w:r>
          </w:p>
        </w:tc>
      </w:tr>
      <w:tr w:rsidR="005515AA" w:rsidRPr="003630C0"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Pr="003630C0" w:rsidRDefault="005515AA" w:rsidP="005515AA">
            <w:pPr>
              <w:bidi w:val="0"/>
              <w:rPr>
                <w:rFonts w:asciiTheme="minorHAnsi" w:hAnsiTheme="minorHAnsi" w:cstheme="minorHAnsi"/>
                <w:b/>
                <w:bCs/>
                <w:i/>
                <w:iCs/>
              </w:rPr>
            </w:pPr>
            <w:r w:rsidRPr="005515AA">
              <w:rPr>
                <w:rFonts w:asciiTheme="minorHAnsi" w:hAnsiTheme="minorHAnsi" w:cstheme="minorHAnsi"/>
                <w:b/>
                <w:bCs/>
                <w:i/>
                <w:iCs/>
              </w:rPr>
              <w:t xml:space="preserve">Organic and </w:t>
            </w:r>
            <w:r>
              <w:rPr>
                <w:rFonts w:asciiTheme="minorHAnsi" w:hAnsiTheme="minorHAnsi" w:cstheme="minorHAnsi"/>
                <w:b/>
                <w:bCs/>
                <w:i/>
                <w:iCs/>
              </w:rPr>
              <w:t>V</w:t>
            </w:r>
            <w:r w:rsidRPr="005515AA">
              <w:rPr>
                <w:rFonts w:asciiTheme="minorHAnsi" w:hAnsiTheme="minorHAnsi" w:cstheme="minorHAnsi"/>
                <w:b/>
                <w:bCs/>
                <w:i/>
                <w:iCs/>
              </w:rPr>
              <w:t xml:space="preserve">egan </w:t>
            </w:r>
            <w:r>
              <w:rPr>
                <w:rFonts w:asciiTheme="minorHAnsi" w:hAnsiTheme="minorHAnsi" w:cstheme="minorHAnsi"/>
                <w:b/>
                <w:bCs/>
                <w:i/>
                <w:iCs/>
              </w:rPr>
              <w:t>P</w:t>
            </w:r>
            <w:r w:rsidRPr="005515AA">
              <w:rPr>
                <w:rFonts w:asciiTheme="minorHAnsi" w:hAnsiTheme="minorHAnsi" w:cstheme="minorHAnsi"/>
                <w:b/>
                <w:bCs/>
                <w:i/>
                <w:iCs/>
              </w:rPr>
              <w:t xml:space="preserve">roducts, </w:t>
            </w:r>
            <w:r>
              <w:rPr>
                <w:rFonts w:asciiTheme="minorHAnsi" w:hAnsiTheme="minorHAnsi" w:cstheme="minorHAnsi"/>
                <w:b/>
                <w:bCs/>
                <w:i/>
                <w:iCs/>
              </w:rPr>
              <w:t>H</w:t>
            </w:r>
            <w:r w:rsidRPr="005515AA">
              <w:rPr>
                <w:rFonts w:asciiTheme="minorHAnsi" w:hAnsiTheme="minorHAnsi" w:cstheme="minorHAnsi"/>
                <w:b/>
                <w:bCs/>
                <w:i/>
                <w:iCs/>
              </w:rPr>
              <w:t xml:space="preserve">ealth </w:t>
            </w:r>
            <w:r>
              <w:rPr>
                <w:rFonts w:asciiTheme="minorHAnsi" w:hAnsiTheme="minorHAnsi" w:cstheme="minorHAnsi"/>
                <w:b/>
                <w:bCs/>
                <w:i/>
                <w:iCs/>
              </w:rPr>
              <w:t>S</w:t>
            </w:r>
            <w:r w:rsidRPr="005515AA">
              <w:rPr>
                <w:rFonts w:asciiTheme="minorHAnsi" w:hAnsiTheme="minorHAnsi" w:cstheme="minorHAnsi"/>
                <w:b/>
                <w:bCs/>
                <w:i/>
                <w:iCs/>
              </w:rPr>
              <w:t xml:space="preserve">ector </w:t>
            </w:r>
            <w:r>
              <w:rPr>
                <w:rFonts w:asciiTheme="minorHAnsi" w:hAnsiTheme="minorHAnsi" w:cstheme="minorHAnsi"/>
                <w:b/>
                <w:bCs/>
                <w:i/>
                <w:iCs/>
              </w:rPr>
              <w:t>F</w:t>
            </w:r>
            <w:r w:rsidRPr="005515AA">
              <w:rPr>
                <w:rFonts w:asciiTheme="minorHAnsi" w:hAnsiTheme="minorHAnsi" w:cstheme="minorHAnsi"/>
                <w:b/>
                <w:bCs/>
                <w:i/>
                <w:iCs/>
              </w:rPr>
              <w:t xml:space="preserve">ood &amp; </w:t>
            </w:r>
            <w:r>
              <w:rPr>
                <w:rFonts w:asciiTheme="minorHAnsi" w:hAnsiTheme="minorHAnsi" w:cstheme="minorHAnsi"/>
                <w:b/>
                <w:bCs/>
                <w:i/>
                <w:iCs/>
              </w:rPr>
              <w:t>B</w:t>
            </w:r>
            <w:r w:rsidRPr="005515AA">
              <w:rPr>
                <w:rFonts w:asciiTheme="minorHAnsi" w:hAnsiTheme="minorHAnsi" w:cstheme="minorHAnsi"/>
                <w:b/>
                <w:bCs/>
                <w:i/>
                <w:iCs/>
              </w:rPr>
              <w:t>everage</w:t>
            </w:r>
            <w:r>
              <w:rPr>
                <w:rFonts w:asciiTheme="minorHAnsi" w:hAnsiTheme="minorHAnsi" w:cstheme="minorHAnsi"/>
                <w:b/>
                <w:bCs/>
                <w:i/>
                <w:iCs/>
              </w:rPr>
              <w:t>s</w:t>
            </w:r>
            <w:r w:rsidRPr="005515AA">
              <w:rPr>
                <w:rFonts w:asciiTheme="minorHAnsi" w:hAnsiTheme="minorHAnsi" w:cstheme="minorHAnsi"/>
                <w:b/>
                <w:bCs/>
                <w:i/>
                <w:iCs/>
              </w:rPr>
              <w:t xml:space="preserve">, and </w:t>
            </w:r>
            <w:r>
              <w:rPr>
                <w:rFonts w:asciiTheme="minorHAnsi" w:hAnsiTheme="minorHAnsi" w:cstheme="minorHAnsi"/>
                <w:b/>
                <w:bCs/>
                <w:i/>
                <w:iCs/>
              </w:rPr>
              <w:t>F</w:t>
            </w:r>
            <w:r w:rsidRPr="005515AA">
              <w:rPr>
                <w:rFonts w:asciiTheme="minorHAnsi" w:hAnsiTheme="minorHAnsi" w:cstheme="minorHAnsi"/>
                <w:b/>
                <w:bCs/>
                <w:i/>
                <w:iCs/>
              </w:rPr>
              <w:t xml:space="preserve">ine </w:t>
            </w:r>
            <w:r>
              <w:rPr>
                <w:rFonts w:asciiTheme="minorHAnsi" w:hAnsiTheme="minorHAnsi" w:cstheme="minorHAnsi"/>
                <w:b/>
                <w:bCs/>
                <w:i/>
                <w:iCs/>
              </w:rPr>
              <w:t>S</w:t>
            </w:r>
            <w:r w:rsidRPr="005515AA">
              <w:rPr>
                <w:rFonts w:asciiTheme="minorHAnsi" w:hAnsiTheme="minorHAnsi" w:cstheme="minorHAnsi"/>
                <w:b/>
                <w:bCs/>
                <w:i/>
                <w:iCs/>
              </w:rPr>
              <w:t>pecial</w:t>
            </w:r>
            <w:r>
              <w:rPr>
                <w:rFonts w:asciiTheme="minorHAnsi" w:hAnsiTheme="minorHAnsi" w:cstheme="minorHAnsi"/>
                <w:b/>
                <w:bCs/>
                <w:i/>
                <w:iCs/>
              </w:rPr>
              <w:t xml:space="preserve"> F</w:t>
            </w:r>
            <w:r w:rsidRPr="005515AA">
              <w:rPr>
                <w:rFonts w:asciiTheme="minorHAnsi" w:hAnsiTheme="minorHAnsi" w:cstheme="minorHAnsi"/>
                <w:b/>
                <w:bCs/>
                <w:i/>
                <w:iCs/>
              </w:rPr>
              <w:t>ood (ambient, chill</w:t>
            </w:r>
            <w:r>
              <w:rPr>
                <w:rFonts w:asciiTheme="minorHAnsi" w:hAnsiTheme="minorHAnsi" w:cstheme="minorHAnsi"/>
                <w:b/>
                <w:bCs/>
                <w:i/>
                <w:iCs/>
              </w:rPr>
              <w:t>ed</w:t>
            </w:r>
            <w:r w:rsidRPr="005515AA">
              <w:rPr>
                <w:rFonts w:asciiTheme="minorHAnsi" w:hAnsiTheme="minorHAnsi" w:cstheme="minorHAnsi"/>
                <w:b/>
                <w:bCs/>
                <w:i/>
                <w:iCs/>
              </w:rPr>
              <w:t xml:space="preserve">, frozen)  </w:t>
            </w:r>
          </w:p>
        </w:tc>
      </w:tr>
      <w:tr w:rsidR="005515AA" w:rsidRPr="00017076" w:rsidTr="006443E3">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15AA" w:rsidRDefault="005515AA" w:rsidP="006443E3">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5515AA" w:rsidRDefault="005515AA" w:rsidP="005515AA">
            <w:pPr>
              <w:bidi w:val="0"/>
              <w:jc w:val="both"/>
              <w:rPr>
                <w:rFonts w:ascii="Calibri" w:hAnsi="Calibri"/>
                <w:szCs w:val="24"/>
              </w:rPr>
            </w:pPr>
          </w:p>
          <w:p w:rsidR="005515AA" w:rsidRPr="00096700" w:rsidRDefault="005515AA" w:rsidP="005515AA">
            <w:pPr>
              <w:bidi w:val="0"/>
              <w:jc w:val="both"/>
              <w:rPr>
                <w:rFonts w:ascii="Calibri" w:hAnsi="Calibri"/>
              </w:rPr>
            </w:pPr>
            <w:r w:rsidRPr="00096700">
              <w:rPr>
                <w:rFonts w:ascii="Calibri" w:hAnsi="Calibri"/>
              </w:rPr>
              <w:t xml:space="preserve">Our company </w:t>
            </w:r>
            <w:proofErr w:type="gramStart"/>
            <w:r w:rsidRPr="00096700">
              <w:rPr>
                <w:rFonts w:ascii="Calibri" w:hAnsi="Calibri"/>
              </w:rPr>
              <w:t>is focused</w:t>
            </w:r>
            <w:proofErr w:type="gramEnd"/>
            <w:r w:rsidRPr="00096700">
              <w:rPr>
                <w:rFonts w:ascii="Calibri" w:hAnsi="Calibri"/>
              </w:rPr>
              <w:t xml:space="preserve"> on importing and exporting organic food and beverage</w:t>
            </w:r>
            <w:r>
              <w:rPr>
                <w:rFonts w:ascii="Calibri" w:hAnsi="Calibri"/>
              </w:rPr>
              <w:t>s</w:t>
            </w:r>
            <w:r w:rsidRPr="00096700">
              <w:rPr>
                <w:rFonts w:ascii="Calibri" w:hAnsi="Calibri"/>
              </w:rPr>
              <w:t xml:space="preserve"> of the health sector. Our activity includes selling our brand and creating different items for the private label sector (wholesalers, chain stores, and private clients). </w:t>
            </w:r>
          </w:p>
          <w:p w:rsidR="005515AA" w:rsidRPr="00096700" w:rsidRDefault="005515AA" w:rsidP="005515AA">
            <w:pPr>
              <w:bidi w:val="0"/>
              <w:jc w:val="both"/>
              <w:rPr>
                <w:rFonts w:ascii="Calibri" w:hAnsi="Calibri"/>
              </w:rPr>
            </w:pPr>
          </w:p>
          <w:p w:rsidR="005515AA" w:rsidRPr="00096700" w:rsidRDefault="005515AA" w:rsidP="005515AA">
            <w:pPr>
              <w:bidi w:val="0"/>
              <w:jc w:val="both"/>
              <w:rPr>
                <w:rFonts w:ascii="Calibri" w:hAnsi="Calibri"/>
              </w:rPr>
            </w:pPr>
            <w:r w:rsidRPr="00096700">
              <w:rPr>
                <w:rFonts w:ascii="Calibri" w:hAnsi="Calibri"/>
              </w:rPr>
              <w:t xml:space="preserve">All of our products are premium, among our products: </w:t>
            </w:r>
          </w:p>
          <w:p w:rsidR="005515AA" w:rsidRPr="00096700" w:rsidRDefault="005515AA" w:rsidP="005515AA">
            <w:pPr>
              <w:bidi w:val="0"/>
              <w:jc w:val="both"/>
              <w:rPr>
                <w:rFonts w:ascii="Calibri" w:hAnsi="Calibri"/>
              </w:rPr>
            </w:pPr>
            <w:r w:rsidRPr="00096700">
              <w:rPr>
                <w:rFonts w:ascii="Calibri" w:hAnsi="Calibri"/>
              </w:rPr>
              <w:t>100% organic NFC juices, organic plant-based drinks, organic barley drinks, organic cakes, organic bread with one-year shelf life, organic oil spray, etc.</w:t>
            </w:r>
          </w:p>
          <w:p w:rsidR="005515AA" w:rsidRPr="00096700" w:rsidRDefault="005515AA" w:rsidP="005515AA">
            <w:pPr>
              <w:bidi w:val="0"/>
              <w:jc w:val="both"/>
              <w:rPr>
                <w:rFonts w:ascii="Calibri" w:hAnsi="Calibri"/>
              </w:rPr>
            </w:pPr>
          </w:p>
          <w:p w:rsidR="005515AA" w:rsidRPr="008F7028" w:rsidRDefault="005515AA" w:rsidP="005515AA">
            <w:pPr>
              <w:bidi w:val="0"/>
              <w:jc w:val="both"/>
              <w:rPr>
                <w:rFonts w:ascii="Calibri" w:hAnsi="Calibri"/>
                <w:szCs w:val="24"/>
              </w:rPr>
            </w:pPr>
            <w:r w:rsidRPr="00096700">
              <w:rPr>
                <w:rFonts w:ascii="Calibri" w:hAnsi="Calibri"/>
              </w:rPr>
              <w:t>The company imports organic and vegan products and is interested in cooperation on importing the products into the Israeli market.</w:t>
            </w:r>
          </w:p>
          <w:p w:rsidR="005515AA" w:rsidRPr="008D4DCD" w:rsidRDefault="005515AA" w:rsidP="005515AA">
            <w:pPr>
              <w:bidi w:val="0"/>
              <w:rPr>
                <w:rFonts w:asciiTheme="minorHAnsi" w:hAnsiTheme="minorHAnsi" w:cs="Arial"/>
                <w:b/>
                <w:bCs/>
                <w:color w:val="000000"/>
                <w:rtl/>
              </w:rPr>
            </w:pPr>
          </w:p>
        </w:tc>
      </w:tr>
      <w:tr w:rsidR="005515AA" w:rsidRPr="008F7028"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Pr="005515AA" w:rsidRDefault="005515AA" w:rsidP="005515AA">
            <w:pPr>
              <w:bidi w:val="0"/>
              <w:rPr>
                <w:rFonts w:ascii="Calibri" w:hAnsi="Calibri"/>
              </w:rPr>
            </w:pPr>
            <w:r w:rsidRPr="005515AA">
              <w:rPr>
                <w:rFonts w:ascii="Calibri" w:hAnsi="Calibri"/>
              </w:rPr>
              <w:t xml:space="preserve">We provide all of the experience, knowledge, and supply chain. </w:t>
            </w:r>
            <w:r>
              <w:rPr>
                <w:rFonts w:ascii="Calibri" w:hAnsi="Calibri"/>
              </w:rPr>
              <w:br/>
            </w:r>
            <w:r w:rsidRPr="005515AA">
              <w:rPr>
                <w:rFonts w:ascii="Calibri" w:hAnsi="Calibri"/>
              </w:rPr>
              <w:t>We can provide the finished product from A-Z with all the needed requirement</w:t>
            </w:r>
            <w:r>
              <w:rPr>
                <w:rFonts w:ascii="Calibri" w:hAnsi="Calibri"/>
              </w:rPr>
              <w:t>s.</w:t>
            </w:r>
            <w:r w:rsidRPr="005515AA">
              <w:rPr>
                <w:rFonts w:ascii="Calibri" w:hAnsi="Calibri"/>
                <w:rtl/>
              </w:rPr>
              <w:t xml:space="preserve"> </w:t>
            </w:r>
          </w:p>
          <w:p w:rsidR="005515AA" w:rsidRPr="005515AA" w:rsidRDefault="005515AA" w:rsidP="005515AA">
            <w:pPr>
              <w:bidi w:val="0"/>
              <w:rPr>
                <w:rtl/>
              </w:rPr>
            </w:pPr>
            <w:r w:rsidRPr="005515AA">
              <w:rPr>
                <w:rFonts w:ascii="Calibri" w:hAnsi="Calibri"/>
              </w:rPr>
              <w:t>All our products can have private labels, both organic and conventional.</w:t>
            </w:r>
          </w:p>
        </w:tc>
      </w:tr>
      <w:tr w:rsidR="005515AA" w:rsidRPr="008F7028"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Pr="008D4DCD" w:rsidRDefault="005515AA" w:rsidP="005515AA">
            <w:pPr>
              <w:bidi w:val="0"/>
              <w:rPr>
                <w:rtl/>
              </w:rPr>
            </w:pPr>
            <w:proofErr w:type="gramStart"/>
            <w:r w:rsidRPr="005C11DE">
              <w:rPr>
                <w:rFonts w:ascii="Calibri" w:hAnsi="Calibri"/>
              </w:rPr>
              <w:t>Suppliers, manufacturers, distributors</w:t>
            </w:r>
            <w:r>
              <w:t xml:space="preserve"> </w:t>
            </w:r>
            <w:r>
              <w:rPr>
                <w:rFonts w:ascii="Calibri" w:hAnsi="Calibri"/>
              </w:rPr>
              <w:t>and major chain stores.</w:t>
            </w:r>
            <w:proofErr w:type="gramEnd"/>
            <w:r>
              <w:br/>
            </w:r>
          </w:p>
        </w:tc>
      </w:tr>
      <w:tr w:rsidR="005515AA" w:rsidRPr="00214E41"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Default="005515AA" w:rsidP="006443E3">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15AA" w:rsidRPr="00214E41" w:rsidRDefault="005515AA" w:rsidP="005C7A72">
            <w:pPr>
              <w:autoSpaceDE/>
              <w:bidi w:val="0"/>
              <w:spacing w:before="100" w:beforeAutospacing="1" w:after="100" w:afterAutospacing="1"/>
              <w:rPr>
                <w:rFonts w:asciiTheme="minorHAnsi" w:hAnsiTheme="minorHAnsi"/>
                <w:color w:val="000000"/>
                <w:szCs w:val="24"/>
              </w:rPr>
            </w:pPr>
            <w:proofErr w:type="gramStart"/>
            <w:r w:rsidRPr="005515AA">
              <w:rPr>
                <w:rFonts w:ascii="Calibri" w:hAnsi="Calibri"/>
              </w:rPr>
              <w:t>Import: Worldwide, especially Europe and the Middle East</w:t>
            </w:r>
            <w:r w:rsidR="005C7A72">
              <w:rPr>
                <w:rFonts w:ascii="Calibri" w:hAnsi="Calibri"/>
              </w:rPr>
              <w:t>.</w:t>
            </w:r>
            <w:proofErr w:type="gramEnd"/>
            <w:r>
              <w:rPr>
                <w:rFonts w:ascii="Calibri" w:hAnsi="Calibri"/>
              </w:rPr>
              <w:br/>
            </w:r>
            <w:r w:rsidRPr="005515AA">
              <w:rPr>
                <w:rFonts w:ascii="Calibri" w:hAnsi="Calibri"/>
              </w:rPr>
              <w:t xml:space="preserve">Export: </w:t>
            </w:r>
            <w:r w:rsidR="005C7A72">
              <w:rPr>
                <w:rFonts w:ascii="Calibri" w:hAnsi="Calibri"/>
              </w:rPr>
              <w:t xml:space="preserve"> W</w:t>
            </w:r>
            <w:r w:rsidRPr="005515AA">
              <w:rPr>
                <w:rFonts w:ascii="Calibri" w:hAnsi="Calibri"/>
              </w:rPr>
              <w:t xml:space="preserve">e </w:t>
            </w:r>
            <w:proofErr w:type="gramStart"/>
            <w:r w:rsidRPr="005515AA">
              <w:rPr>
                <w:rFonts w:ascii="Calibri" w:hAnsi="Calibri"/>
              </w:rPr>
              <w:t>are focused</w:t>
            </w:r>
            <w:proofErr w:type="gramEnd"/>
            <w:r w:rsidRPr="005515AA">
              <w:rPr>
                <w:rFonts w:ascii="Calibri" w:hAnsi="Calibri"/>
              </w:rPr>
              <w:t xml:space="preserve"> on the US market</w:t>
            </w:r>
            <w:r w:rsidR="005C7A72">
              <w:rPr>
                <w:rFonts w:ascii="Calibri" w:hAnsi="Calibri"/>
              </w:rPr>
              <w:t>.</w:t>
            </w:r>
            <w:r>
              <w:rPr>
                <w:rFonts w:ascii="Calibri" w:hAnsi="Calibri"/>
              </w:rPr>
              <w:br/>
            </w:r>
          </w:p>
        </w:tc>
      </w:tr>
    </w:tbl>
    <w:p w:rsidR="005515AA" w:rsidRDefault="005515AA" w:rsidP="005515AA">
      <w:pPr>
        <w:bidi w:val="0"/>
        <w:jc w:val="center"/>
        <w:rPr>
          <w:rFonts w:asciiTheme="minorHAnsi" w:hAnsiTheme="minorHAnsi" w:cs="Arial"/>
          <w:b/>
          <w:bCs/>
          <w:sz w:val="32"/>
          <w:szCs w:val="32"/>
          <w:u w:val="single"/>
        </w:rPr>
      </w:pPr>
    </w:p>
    <w:p w:rsidR="0031304B" w:rsidRDefault="0031304B" w:rsidP="005515AA">
      <w:pPr>
        <w:bidi w:val="0"/>
        <w:jc w:val="center"/>
        <w:rPr>
          <w:rFonts w:asciiTheme="minorHAnsi" w:hAnsiTheme="minorHAnsi" w:cs="Arial"/>
          <w:b/>
          <w:bCs/>
          <w:sz w:val="32"/>
          <w:szCs w:val="32"/>
          <w:u w:val="single"/>
        </w:rPr>
      </w:pPr>
    </w:p>
    <w:p w:rsidR="00565AB3" w:rsidRDefault="00565AB3" w:rsidP="00565AB3">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r w:rsidR="0031304B">
        <w:rPr>
          <w:rFonts w:asciiTheme="minorHAnsi" w:hAnsiTheme="minorHAnsi" w:cs="Arial"/>
          <w:b/>
          <w:bCs/>
          <w:sz w:val="32"/>
          <w:szCs w:val="32"/>
          <w:u w:val="single"/>
        </w:rPr>
        <w:t xml:space="preserve"> INQUIRIES</w:t>
      </w:r>
    </w:p>
    <w:p w:rsidR="0066166A" w:rsidRDefault="0066166A" w:rsidP="0066166A">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65AB3" w:rsidRPr="00951252"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3C3BCB" w:rsidRDefault="0055795A" w:rsidP="007B4139">
            <w:pPr>
              <w:bidi w:val="0"/>
              <w:rPr>
                <w:rStyle w:val="Strong"/>
                <w:rFonts w:asciiTheme="minorHAnsi" w:hAnsiTheme="minorHAnsi" w:cs="Arial"/>
                <w:b w:val="0"/>
                <w:bCs w:val="0"/>
              </w:rPr>
            </w:pPr>
            <w:hyperlink r:id="rId23" w:history="1">
              <w:r w:rsidR="00CB0F16" w:rsidRPr="00FC6958">
                <w:rPr>
                  <w:rStyle w:val="Hyperlink"/>
                  <w:rFonts w:ascii="Calibri" w:hAnsi="Calibri"/>
                  <w:b/>
                  <w:bCs/>
                  <w:lang w:val="pl-PL"/>
                </w:rPr>
                <w:t>M.S Kaskad Ltd.</w:t>
              </w:r>
            </w:hyperlink>
            <w:r w:rsidR="00CB0F16" w:rsidRPr="00CB0F16">
              <w:rPr>
                <w:rStyle w:val="Strong"/>
                <w:rFonts w:asciiTheme="minorHAnsi" w:hAnsiTheme="minorHAnsi" w:cs="Arial"/>
                <w:b w:val="0"/>
                <w:bCs w:val="0"/>
              </w:rPr>
              <w:t xml:space="preserve"> </w:t>
            </w:r>
            <w:r w:rsidR="00CB0F16">
              <w:rPr>
                <w:rStyle w:val="Strong"/>
                <w:rFonts w:asciiTheme="minorHAnsi" w:hAnsiTheme="minorHAnsi" w:cs="Arial"/>
                <w:b w:val="0"/>
                <w:bCs w:val="0"/>
              </w:rPr>
              <w:t>(</w:t>
            </w:r>
            <w:r w:rsidR="00CB0F16" w:rsidRPr="00CB0F16">
              <w:rPr>
                <w:rStyle w:val="Strong"/>
                <w:rFonts w:asciiTheme="minorHAnsi" w:hAnsiTheme="minorHAnsi" w:cs="Arial"/>
                <w:b w:val="0"/>
                <w:bCs w:val="0"/>
              </w:rPr>
              <w:t>57667</w:t>
            </w:r>
            <w:r w:rsidR="00CB0F16">
              <w:rPr>
                <w:rStyle w:val="Strong"/>
                <w:rFonts w:asciiTheme="minorHAnsi" w:hAnsiTheme="minorHAnsi" w:cs="Arial"/>
                <w:b w:val="0"/>
                <w:bCs w:val="0"/>
              </w:rPr>
              <w:t>)</w:t>
            </w:r>
          </w:p>
        </w:tc>
      </w:tr>
      <w:tr w:rsidR="00565AB3" w:rsidTr="007B413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 xml:space="preserve">Email: </w:t>
            </w:r>
            <w:hyperlink r:id="rId24" w:history="1">
              <w:r w:rsidRPr="000E77CB">
                <w:rPr>
                  <w:rStyle w:val="Hyperlink"/>
                  <w:rFonts w:asciiTheme="minorHAnsi" w:hAnsiTheme="minorHAnsi" w:cs="Arial"/>
                </w:rPr>
                <w:t>chamber@chamber.org.il</w:t>
              </w:r>
            </w:hyperlink>
          </w:p>
        </w:tc>
      </w:tr>
      <w:tr w:rsidR="00565AB3"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0F16" w:rsidRDefault="0055795A" w:rsidP="00CB0F16">
            <w:pPr>
              <w:bidi w:val="0"/>
              <w:rPr>
                <w:rFonts w:asciiTheme="minorHAnsi" w:hAnsiTheme="minorHAnsi" w:cs="Arial"/>
                <w:szCs w:val="24"/>
              </w:rPr>
            </w:pPr>
            <w:hyperlink r:id="rId25" w:history="1">
              <w:r w:rsidR="00CB0F16" w:rsidRPr="00852EF5">
                <w:rPr>
                  <w:rStyle w:val="Hyperlink"/>
                  <w:rFonts w:ascii="Calibri" w:hAnsi="Calibri"/>
                </w:rPr>
                <w:t>www.kaskad.co.il</w:t>
              </w:r>
            </w:hyperlink>
          </w:p>
        </w:tc>
      </w:tr>
      <w:tr w:rsidR="00565AB3"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CB0F16" w:rsidP="007B4139">
            <w:pPr>
              <w:bidi w:val="0"/>
              <w:rPr>
                <w:rFonts w:asciiTheme="minorHAnsi" w:hAnsiTheme="minorHAnsi" w:cs="Arial"/>
                <w:szCs w:val="24"/>
              </w:rPr>
            </w:pPr>
            <w:r>
              <w:rPr>
                <w:rFonts w:asciiTheme="minorHAnsi" w:hAnsiTheme="minorHAnsi" w:cs="Arial"/>
                <w:szCs w:val="24"/>
              </w:rPr>
              <w:t>2008</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CB0F16" w:rsidP="007B4139">
            <w:pPr>
              <w:bidi w:val="0"/>
              <w:rPr>
                <w:rFonts w:asciiTheme="minorHAnsi" w:hAnsiTheme="minorHAnsi" w:cs="Arial"/>
                <w:szCs w:val="24"/>
                <w:rtl/>
              </w:rPr>
            </w:pPr>
            <w:r>
              <w:rPr>
                <w:rFonts w:asciiTheme="minorHAnsi" w:hAnsiTheme="minorHAnsi" w:cs="Arial"/>
                <w:szCs w:val="24"/>
              </w:rPr>
              <w:t>20</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210110" w:rsidP="007B4139">
            <w:pPr>
              <w:tabs>
                <w:tab w:val="left" w:pos="311"/>
              </w:tabs>
              <w:bidi w:val="0"/>
              <w:rPr>
                <w:rFonts w:asciiTheme="minorHAnsi" w:hAnsiTheme="minorHAnsi" w:cs="Arial"/>
                <w:i/>
                <w:iCs/>
                <w:szCs w:val="24"/>
                <w:rtl/>
              </w:rPr>
            </w:pPr>
            <w:r w:rsidRPr="00210110">
              <w:rPr>
                <w:rFonts w:asciiTheme="minorHAnsi" w:hAnsiTheme="minorHAnsi" w:cs="Arial"/>
                <w:i/>
                <w:iCs/>
                <w:szCs w:val="24"/>
              </w:rPr>
              <w:t>141222</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EA4FE0" w:rsidRDefault="00565AB3" w:rsidP="007B4139">
            <w:pPr>
              <w:tabs>
                <w:tab w:val="left" w:pos="311"/>
              </w:tabs>
              <w:bidi w:val="0"/>
              <w:rPr>
                <w:rFonts w:asciiTheme="minorHAnsi" w:hAnsiTheme="minorHAnsi" w:cs="Arial"/>
                <w:b/>
                <w:bCs/>
                <w:i/>
                <w:iCs/>
                <w:szCs w:val="24"/>
                <w:rtl/>
              </w:rPr>
            </w:pPr>
            <w:r w:rsidRPr="00EA4FE0">
              <w:rPr>
                <w:rFonts w:asciiTheme="minorHAnsi" w:hAnsiTheme="minorHAnsi" w:cstheme="minorHAnsi"/>
                <w:b/>
                <w:bCs/>
                <w:i/>
                <w:iCs/>
              </w:rPr>
              <w:t xml:space="preserve">Import </w:t>
            </w:r>
          </w:p>
        </w:tc>
      </w:tr>
      <w:tr w:rsidR="00565AB3" w:rsidRPr="003630C0"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3630C0" w:rsidRDefault="00CB0F16" w:rsidP="007B4139">
            <w:pPr>
              <w:bidi w:val="0"/>
              <w:rPr>
                <w:rFonts w:asciiTheme="minorHAnsi" w:hAnsiTheme="minorHAnsi" w:cstheme="minorHAnsi"/>
                <w:b/>
                <w:bCs/>
                <w:i/>
                <w:iCs/>
              </w:rPr>
            </w:pPr>
            <w:r w:rsidRPr="00CB0F16">
              <w:rPr>
                <w:rFonts w:asciiTheme="minorHAnsi" w:hAnsiTheme="minorHAnsi" w:cstheme="minorHAnsi"/>
                <w:b/>
                <w:bCs/>
                <w:i/>
                <w:iCs/>
              </w:rPr>
              <w:t>Cheese and Dairy Products</w:t>
            </w:r>
          </w:p>
        </w:tc>
      </w:tr>
      <w:tr w:rsidR="00565AB3" w:rsidRPr="00D4761D" w:rsidTr="007B413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565AB3" w:rsidP="007B4139">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565AB3" w:rsidRDefault="00565AB3" w:rsidP="007B4139">
            <w:pPr>
              <w:bidi w:val="0"/>
              <w:jc w:val="both"/>
              <w:rPr>
                <w:rFonts w:ascii="Calibri" w:hAnsi="Calibri"/>
                <w:szCs w:val="24"/>
              </w:rPr>
            </w:pPr>
          </w:p>
          <w:p w:rsidR="00CB0F16" w:rsidRPr="00CB0F16" w:rsidRDefault="00CB0F16" w:rsidP="00CB0F16">
            <w:pPr>
              <w:bidi w:val="0"/>
              <w:rPr>
                <w:rFonts w:ascii="Calibri" w:hAnsi="Calibri"/>
              </w:rPr>
            </w:pPr>
            <w:r w:rsidRPr="00CB0F16">
              <w:rPr>
                <w:rFonts w:ascii="Calibri" w:hAnsi="Calibri"/>
              </w:rPr>
              <w:t xml:space="preserve">Our company was founded in 2008 and focuses on importing, marketing, and distributing a large </w:t>
            </w:r>
            <w:r w:rsidR="004D319A">
              <w:rPr>
                <w:rFonts w:ascii="Calibri" w:hAnsi="Calibri"/>
              </w:rPr>
              <w:t>assortment of products</w:t>
            </w:r>
            <w:r w:rsidRPr="00CB0F16">
              <w:rPr>
                <w:rFonts w:ascii="Calibri" w:hAnsi="Calibri"/>
              </w:rPr>
              <w:t xml:space="preserve"> </w:t>
            </w:r>
            <w:r w:rsidR="004D319A">
              <w:rPr>
                <w:rFonts w:ascii="Calibri" w:hAnsi="Calibri"/>
              </w:rPr>
              <w:t>such as cheeses, dairy products</w:t>
            </w:r>
            <w:r w:rsidRPr="00CB0F16">
              <w:rPr>
                <w:rFonts w:ascii="Calibri" w:hAnsi="Calibri"/>
              </w:rPr>
              <w:t xml:space="preserve"> and more</w:t>
            </w:r>
            <w:r w:rsidRPr="00CB0F16">
              <w:rPr>
                <w:rFonts w:ascii="Calibri" w:hAnsi="Calibri"/>
                <w:rtl/>
              </w:rPr>
              <w:t>.</w:t>
            </w:r>
          </w:p>
          <w:p w:rsidR="00CB0F16" w:rsidRPr="00CB0F16" w:rsidRDefault="00CB0F16" w:rsidP="00CB0F16">
            <w:pPr>
              <w:bidi w:val="0"/>
              <w:rPr>
                <w:rFonts w:ascii="Calibri" w:hAnsi="Calibri"/>
              </w:rPr>
            </w:pPr>
          </w:p>
          <w:p w:rsidR="00CB0F16" w:rsidRPr="00CB0F16" w:rsidRDefault="00CB0F16" w:rsidP="00CB0F16">
            <w:pPr>
              <w:bidi w:val="0"/>
              <w:rPr>
                <w:rFonts w:ascii="Calibri" w:hAnsi="Calibri"/>
              </w:rPr>
            </w:pPr>
            <w:r w:rsidRPr="00CB0F16">
              <w:rPr>
                <w:rFonts w:ascii="Calibri" w:hAnsi="Calibri"/>
              </w:rPr>
              <w:t>We distribute our products to nearly 1,000 points of sale in the retail, institutional, and manufacturing markets throughout Israel and the Palestinian Authority</w:t>
            </w:r>
            <w:r w:rsidRPr="00CB0F16">
              <w:rPr>
                <w:rFonts w:ascii="Calibri" w:hAnsi="Calibri"/>
                <w:rtl/>
              </w:rPr>
              <w:t>.</w:t>
            </w:r>
          </w:p>
          <w:p w:rsidR="00CB0F16" w:rsidRPr="00CB0F16" w:rsidRDefault="00CB0F16" w:rsidP="00CB0F16">
            <w:pPr>
              <w:bidi w:val="0"/>
              <w:rPr>
                <w:rFonts w:ascii="Calibri" w:hAnsi="Calibri"/>
              </w:rPr>
            </w:pPr>
          </w:p>
          <w:p w:rsidR="00CB0F16" w:rsidRPr="00CB0F16" w:rsidRDefault="00CB0F16" w:rsidP="00CB0F16">
            <w:pPr>
              <w:bidi w:val="0"/>
              <w:rPr>
                <w:rFonts w:ascii="Calibri" w:hAnsi="Calibri"/>
              </w:rPr>
            </w:pPr>
            <w:r w:rsidRPr="00CB0F16">
              <w:rPr>
                <w:rFonts w:ascii="Calibri" w:hAnsi="Calibri"/>
              </w:rPr>
              <w:t>We have salespeople nationwide who provide services and solutions to all our customers</w:t>
            </w:r>
            <w:r w:rsidRPr="00CB0F16">
              <w:rPr>
                <w:rFonts w:ascii="Calibri" w:hAnsi="Calibri"/>
                <w:rtl/>
              </w:rPr>
              <w:t>.</w:t>
            </w:r>
          </w:p>
          <w:p w:rsidR="00CB0F16" w:rsidRPr="00CB0F16" w:rsidRDefault="00CB0F16" w:rsidP="00CB0F16">
            <w:pPr>
              <w:bidi w:val="0"/>
              <w:rPr>
                <w:rFonts w:ascii="Calibri" w:hAnsi="Calibri"/>
              </w:rPr>
            </w:pPr>
          </w:p>
          <w:p w:rsidR="00565AB3" w:rsidRPr="00D4761D" w:rsidRDefault="00CB0F16" w:rsidP="00CB0F16">
            <w:pPr>
              <w:bidi w:val="0"/>
              <w:rPr>
                <w:rFonts w:asciiTheme="minorHAnsi" w:hAnsiTheme="minorHAnsi" w:cs="Arial"/>
                <w:b/>
                <w:bCs/>
                <w:color w:val="000000"/>
                <w:rtl/>
              </w:rPr>
            </w:pPr>
            <w:r w:rsidRPr="00CB0F16">
              <w:rPr>
                <w:rFonts w:ascii="Calibri" w:hAnsi="Calibri"/>
              </w:rPr>
              <w:t>Our extensive experience of in-depth knowledge in the field of importing and marketing food products allows us to be at the forefront of the market in Israe</w:t>
            </w:r>
            <w:r>
              <w:rPr>
                <w:rFonts w:ascii="Calibri" w:hAnsi="Calibri"/>
              </w:rPr>
              <w:t>l.</w:t>
            </w:r>
            <w:r>
              <w:rPr>
                <w:rFonts w:asciiTheme="minorHAnsi" w:hAnsiTheme="minorHAnsi" w:cs="Arial"/>
                <w:b/>
                <w:bCs/>
                <w:color w:val="000000"/>
              </w:rPr>
              <w:br/>
            </w:r>
          </w:p>
        </w:tc>
      </w:tr>
      <w:tr w:rsidR="00CB0F16" w:rsidRPr="009B603E"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B0F16" w:rsidRDefault="00CB0F16" w:rsidP="006443E3">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B0F16" w:rsidRPr="009B603E" w:rsidRDefault="00CB0F16" w:rsidP="006443E3">
            <w:pPr>
              <w:bidi w:val="0"/>
            </w:pPr>
            <w:r>
              <w:rPr>
                <w:rFonts w:ascii="Calibri" w:hAnsi="Calibri"/>
              </w:rPr>
              <w:t>W</w:t>
            </w:r>
            <w:r w:rsidRPr="008509CF">
              <w:rPr>
                <w:rFonts w:ascii="Calibri" w:hAnsi="Calibri"/>
              </w:rPr>
              <w:t>e are constantly working on increasing the volume and type of products we import.</w:t>
            </w:r>
            <w:r>
              <w:rPr>
                <w:rFonts w:ascii="Calibri" w:hAnsi="Calibri"/>
              </w:rPr>
              <w:br/>
            </w:r>
          </w:p>
        </w:tc>
      </w:tr>
      <w:tr w:rsidR="00565AB3" w:rsidRPr="009B603E"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Pr="009B603E" w:rsidRDefault="00CB0F16" w:rsidP="007B4139">
            <w:pPr>
              <w:bidi w:val="0"/>
            </w:pPr>
            <w:r w:rsidRPr="008509CF">
              <w:rPr>
                <w:rFonts w:ascii="Calibri" w:hAnsi="Calibri"/>
              </w:rPr>
              <w:t>Manufacturers and</w:t>
            </w:r>
            <w:r>
              <w:rPr>
                <w:rFonts w:ascii="Calibri" w:hAnsi="Calibri"/>
              </w:rPr>
              <w:t xml:space="preserve"> </w:t>
            </w:r>
            <w:r w:rsidR="00565AB3">
              <w:rPr>
                <w:rFonts w:ascii="Calibri" w:hAnsi="Calibri"/>
              </w:rPr>
              <w:t>Suppliers</w:t>
            </w:r>
            <w:r w:rsidR="00565AB3">
              <w:br/>
            </w:r>
          </w:p>
        </w:tc>
      </w:tr>
      <w:tr w:rsidR="00565AB3" w:rsidRPr="00214E41"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Pr="00214E41" w:rsidRDefault="00CB0F16" w:rsidP="007B4139">
            <w:pPr>
              <w:autoSpaceDE/>
              <w:bidi w:val="0"/>
              <w:spacing w:before="100" w:beforeAutospacing="1" w:after="100" w:afterAutospacing="1"/>
              <w:rPr>
                <w:rFonts w:asciiTheme="minorHAnsi" w:hAnsiTheme="minorHAnsi"/>
                <w:color w:val="000000"/>
                <w:szCs w:val="24"/>
                <w:rtl/>
              </w:rPr>
            </w:pPr>
            <w:r>
              <w:rPr>
                <w:rFonts w:ascii="Calibri" w:hAnsi="Calibri"/>
              </w:rPr>
              <w:t>EU Countries</w:t>
            </w:r>
            <w:r>
              <w:rPr>
                <w:rFonts w:ascii="Calibri" w:hAnsi="Calibri"/>
              </w:rPr>
              <w:br/>
            </w:r>
          </w:p>
        </w:tc>
      </w:tr>
    </w:tbl>
    <w:p w:rsidR="00565AB3" w:rsidRDefault="00565AB3" w:rsidP="00565AB3">
      <w:pPr>
        <w:bidi w:val="0"/>
        <w:jc w:val="center"/>
        <w:rPr>
          <w:rFonts w:asciiTheme="minorHAnsi" w:hAnsiTheme="minorHAnsi" w:cs="Arial"/>
          <w:b/>
          <w:bCs/>
          <w:sz w:val="32"/>
          <w:szCs w:val="32"/>
          <w:u w:val="single"/>
        </w:rPr>
      </w:pPr>
    </w:p>
    <w:p w:rsidR="00EE7DD2" w:rsidRDefault="00EE7DD2" w:rsidP="00EE7DD2">
      <w:pPr>
        <w:bidi w:val="0"/>
        <w:jc w:val="center"/>
        <w:rPr>
          <w:rFonts w:asciiTheme="minorHAnsi" w:hAnsiTheme="minorHAnsi" w:cs="Arial"/>
          <w:b/>
          <w:bCs/>
          <w:sz w:val="32"/>
          <w:szCs w:val="32"/>
          <w:u w:val="single"/>
        </w:rPr>
      </w:pPr>
    </w:p>
    <w:p w:rsidR="004F0EBE" w:rsidRDefault="004F0EBE" w:rsidP="004F0EBE">
      <w:pPr>
        <w:bidi w:val="0"/>
        <w:jc w:val="center"/>
        <w:rPr>
          <w:rFonts w:asciiTheme="minorHAnsi" w:hAnsiTheme="minorHAnsi" w:cs="Arial"/>
          <w:b/>
          <w:bCs/>
          <w:sz w:val="32"/>
          <w:szCs w:val="32"/>
          <w:u w:val="single"/>
        </w:rPr>
      </w:pPr>
      <w:r>
        <w:rPr>
          <w:rFonts w:asciiTheme="minorHAnsi" w:hAnsiTheme="minorHAnsi" w:cs="Arial"/>
          <w:b/>
          <w:bCs/>
          <w:sz w:val="32"/>
          <w:szCs w:val="32"/>
          <w:u w:val="single"/>
        </w:rPr>
        <w:t>JOINT VENTURES</w:t>
      </w:r>
      <w:r w:rsidR="009772B5">
        <w:rPr>
          <w:rFonts w:asciiTheme="minorHAnsi" w:hAnsiTheme="minorHAnsi" w:cs="Arial"/>
          <w:b/>
          <w:bCs/>
          <w:sz w:val="32"/>
          <w:szCs w:val="32"/>
          <w:u w:val="single"/>
        </w:rPr>
        <w:t>/RESPRESENTATION</w:t>
      </w:r>
      <w:r w:rsidR="006443E3">
        <w:rPr>
          <w:rFonts w:asciiTheme="minorHAnsi" w:hAnsiTheme="minorHAnsi" w:cs="Arial"/>
          <w:b/>
          <w:bCs/>
          <w:sz w:val="32"/>
          <w:szCs w:val="32"/>
          <w:u w:val="single"/>
        </w:rPr>
        <w:t>/</w:t>
      </w:r>
      <w:r w:rsidR="006443E3" w:rsidRPr="006443E3">
        <w:rPr>
          <w:rFonts w:asciiTheme="minorHAnsi" w:hAnsiTheme="minorHAnsi" w:cs="Arial"/>
          <w:b/>
          <w:bCs/>
          <w:sz w:val="32"/>
          <w:szCs w:val="32"/>
          <w:u w:val="single"/>
        </w:rPr>
        <w:t xml:space="preserve"> </w:t>
      </w:r>
      <w:r w:rsidR="006443E3">
        <w:rPr>
          <w:rFonts w:asciiTheme="minorHAnsi" w:hAnsiTheme="minorHAnsi" w:cs="Arial"/>
          <w:b/>
          <w:bCs/>
          <w:sz w:val="32"/>
          <w:szCs w:val="32"/>
          <w:u w:val="single"/>
        </w:rPr>
        <w:t>SERVICES</w:t>
      </w:r>
    </w:p>
    <w:p w:rsidR="00565AB3" w:rsidRDefault="00565AB3" w:rsidP="00565AB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558C5" w:rsidRPr="004A6C5F"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4A6C5F" w:rsidRDefault="0055795A" w:rsidP="00D16C67">
            <w:pPr>
              <w:bidi w:val="0"/>
              <w:rPr>
                <w:rStyle w:val="Strong"/>
                <w:rFonts w:asciiTheme="minorHAnsi" w:hAnsiTheme="minorHAnsi" w:cs="Arial"/>
                <w:b w:val="0"/>
                <w:bCs w:val="0"/>
                <w:rtl/>
              </w:rPr>
            </w:pPr>
            <w:hyperlink r:id="rId26" w:history="1">
              <w:proofErr w:type="spellStart"/>
              <w:r w:rsidR="004F0EBE" w:rsidRPr="00FC6958">
                <w:rPr>
                  <w:rStyle w:val="Hyperlink"/>
                  <w:rFonts w:asciiTheme="minorHAnsi" w:hAnsiTheme="minorHAnsi" w:cs="Arial"/>
                  <w:b/>
                  <w:bCs/>
                </w:rPr>
                <w:t>Tecsolut</w:t>
              </w:r>
              <w:proofErr w:type="spellEnd"/>
              <w:r w:rsidR="004F0EBE" w:rsidRPr="00FC6958">
                <w:rPr>
                  <w:rStyle w:val="Hyperlink"/>
                  <w:rFonts w:asciiTheme="minorHAnsi" w:hAnsiTheme="minorHAnsi" w:cs="Arial"/>
                  <w:b/>
                  <w:bCs/>
                </w:rPr>
                <w:t xml:space="preserve"> Ltd.</w:t>
              </w:r>
            </w:hyperlink>
            <w:r w:rsidR="004F0EBE">
              <w:rPr>
                <w:rStyle w:val="Strong"/>
                <w:rFonts w:asciiTheme="minorHAnsi" w:hAnsiTheme="minorHAnsi" w:cs="Arial"/>
                <w:b w:val="0"/>
                <w:bCs w:val="0"/>
              </w:rPr>
              <w:t xml:space="preserve"> (</w:t>
            </w:r>
            <w:r w:rsidR="004F0EBE" w:rsidRPr="004F0EBE">
              <w:rPr>
                <w:rStyle w:val="Strong"/>
                <w:rFonts w:asciiTheme="minorHAnsi" w:hAnsiTheme="minorHAnsi" w:cs="Arial"/>
                <w:b w:val="0"/>
                <w:bCs w:val="0"/>
              </w:rPr>
              <w:t>66623</w:t>
            </w:r>
            <w:r w:rsidR="004F0EBE">
              <w:rPr>
                <w:rStyle w:val="Strong"/>
                <w:rFonts w:asciiTheme="minorHAnsi" w:hAnsiTheme="minorHAnsi" w:cs="Arial"/>
                <w:b w:val="0"/>
                <w:bCs w:val="0"/>
              </w:rPr>
              <w:t>)</w:t>
            </w:r>
          </w:p>
        </w:tc>
      </w:tr>
      <w:tr w:rsidR="00A558C5" w:rsidTr="007B413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558C5" w:rsidRDefault="00A558C5" w:rsidP="007B413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558C5" w:rsidRDefault="00A558C5" w:rsidP="007B4139">
            <w:pPr>
              <w:bidi w:val="0"/>
              <w:rPr>
                <w:rFonts w:asciiTheme="minorHAnsi" w:hAnsiTheme="minorHAnsi" w:cs="Arial"/>
                <w:color w:val="000000"/>
                <w:szCs w:val="24"/>
              </w:rPr>
            </w:pPr>
            <w:r>
              <w:rPr>
                <w:rFonts w:asciiTheme="minorHAnsi" w:hAnsiTheme="minorHAnsi" w:cs="Arial"/>
                <w:color w:val="000000"/>
                <w:szCs w:val="24"/>
              </w:rPr>
              <w:t xml:space="preserve">Email: </w:t>
            </w:r>
            <w:hyperlink r:id="rId27" w:history="1">
              <w:r w:rsidRPr="000E77CB">
                <w:rPr>
                  <w:rStyle w:val="Hyperlink"/>
                  <w:rFonts w:asciiTheme="minorHAnsi" w:hAnsiTheme="minorHAnsi" w:cs="Arial"/>
                </w:rPr>
                <w:t>chamber@chamber.org.il</w:t>
              </w:r>
            </w:hyperlink>
          </w:p>
        </w:tc>
      </w:tr>
      <w:tr w:rsidR="00A558C5"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F0EBE" w:rsidRDefault="0055795A" w:rsidP="004F0EBE">
            <w:pPr>
              <w:tabs>
                <w:tab w:val="left" w:pos="311"/>
              </w:tabs>
              <w:bidi w:val="0"/>
              <w:rPr>
                <w:rFonts w:asciiTheme="minorHAnsi" w:hAnsiTheme="minorHAnsi" w:cs="Arial"/>
                <w:color w:val="000000"/>
                <w:szCs w:val="24"/>
              </w:rPr>
            </w:pPr>
            <w:hyperlink r:id="rId28" w:history="1">
              <w:r w:rsidR="004F0EBE" w:rsidRPr="00852EF5">
                <w:rPr>
                  <w:rStyle w:val="Hyperlink"/>
                  <w:rFonts w:asciiTheme="minorHAnsi" w:hAnsiTheme="minorHAnsi" w:cs="Arial"/>
                  <w:szCs w:val="24"/>
                </w:rPr>
                <w:t>www.tecsolut.com</w:t>
              </w:r>
            </w:hyperlink>
          </w:p>
        </w:tc>
      </w:tr>
      <w:tr w:rsidR="00A558C5"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4F0EBE" w:rsidP="00A558C5">
            <w:pPr>
              <w:bidi w:val="0"/>
              <w:rPr>
                <w:rFonts w:asciiTheme="minorHAnsi" w:hAnsiTheme="minorHAnsi" w:cs="Arial"/>
                <w:szCs w:val="24"/>
              </w:rPr>
            </w:pPr>
            <w:r>
              <w:rPr>
                <w:rFonts w:asciiTheme="minorHAnsi" w:hAnsiTheme="minorHAnsi" w:cs="Arial"/>
                <w:szCs w:val="24"/>
              </w:rPr>
              <w:t>2008</w:t>
            </w:r>
          </w:p>
        </w:tc>
      </w:tr>
      <w:tr w:rsidR="00A558C5"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4F0EBE" w:rsidP="007B4139">
            <w:pPr>
              <w:bidi w:val="0"/>
              <w:rPr>
                <w:rFonts w:asciiTheme="minorHAnsi" w:hAnsiTheme="minorHAnsi" w:cs="Arial"/>
                <w:szCs w:val="24"/>
                <w:rtl/>
              </w:rPr>
            </w:pPr>
            <w:r>
              <w:rPr>
                <w:rFonts w:asciiTheme="minorHAnsi" w:hAnsiTheme="minorHAnsi" w:cs="Arial"/>
                <w:szCs w:val="24"/>
              </w:rPr>
              <w:t>8</w:t>
            </w:r>
          </w:p>
        </w:tc>
      </w:tr>
      <w:tr w:rsidR="00A558C5"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6A77E9" w:rsidP="007B4139">
            <w:pPr>
              <w:tabs>
                <w:tab w:val="left" w:pos="311"/>
              </w:tabs>
              <w:bidi w:val="0"/>
              <w:rPr>
                <w:rFonts w:asciiTheme="minorHAnsi" w:hAnsiTheme="minorHAnsi" w:cs="Arial"/>
                <w:i/>
                <w:iCs/>
                <w:szCs w:val="24"/>
                <w:rtl/>
              </w:rPr>
            </w:pPr>
            <w:r w:rsidRPr="006A77E9">
              <w:rPr>
                <w:rFonts w:asciiTheme="minorHAnsi" w:hAnsiTheme="minorHAnsi" w:cs="Arial"/>
                <w:i/>
                <w:iCs/>
                <w:szCs w:val="24"/>
              </w:rPr>
              <w:t>141223</w:t>
            </w:r>
          </w:p>
        </w:tc>
      </w:tr>
      <w:tr w:rsidR="00A558C5" w:rsidRPr="00A064FD"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A064FD" w:rsidRDefault="004F0EBE" w:rsidP="007B4139">
            <w:pPr>
              <w:tabs>
                <w:tab w:val="left" w:pos="311"/>
              </w:tabs>
              <w:bidi w:val="0"/>
              <w:rPr>
                <w:rFonts w:asciiTheme="minorHAnsi" w:hAnsiTheme="minorHAnsi" w:cs="Arial"/>
                <w:b/>
                <w:bCs/>
                <w:i/>
                <w:iCs/>
                <w:szCs w:val="24"/>
                <w:rtl/>
              </w:rPr>
            </w:pPr>
            <w:r>
              <w:rPr>
                <w:rFonts w:asciiTheme="minorHAnsi" w:hAnsiTheme="minorHAnsi" w:cstheme="minorHAnsi"/>
                <w:b/>
                <w:bCs/>
                <w:i/>
                <w:iCs/>
              </w:rPr>
              <w:t>Services/Joint Ventures</w:t>
            </w:r>
            <w:r>
              <w:rPr>
                <w:rFonts w:asciiTheme="minorHAnsi" w:hAnsiTheme="minorHAnsi" w:cs="Arial"/>
                <w:b/>
                <w:bCs/>
                <w:i/>
                <w:iCs/>
                <w:szCs w:val="24"/>
              </w:rPr>
              <w:t>/Representation</w:t>
            </w:r>
          </w:p>
        </w:tc>
      </w:tr>
      <w:tr w:rsidR="00A558C5" w:rsidRPr="003630C0"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69DD" w:rsidRPr="004F0EBE" w:rsidRDefault="00F969DD" w:rsidP="00F969DD">
            <w:pPr>
              <w:bidi w:val="0"/>
              <w:rPr>
                <w:rFonts w:asciiTheme="minorHAnsi" w:hAnsiTheme="minorHAnsi" w:cstheme="minorHAnsi"/>
                <w:b/>
                <w:bCs/>
                <w:i/>
                <w:iCs/>
              </w:rPr>
            </w:pPr>
            <w:r w:rsidRPr="004F0EBE">
              <w:rPr>
                <w:rFonts w:asciiTheme="minorHAnsi" w:hAnsiTheme="minorHAnsi" w:cstheme="minorHAnsi"/>
                <w:b/>
                <w:bCs/>
                <w:i/>
                <w:iCs/>
              </w:rPr>
              <w:t xml:space="preserve">Contract R&amp;D </w:t>
            </w:r>
            <w:r>
              <w:rPr>
                <w:rFonts w:asciiTheme="minorHAnsi" w:hAnsiTheme="minorHAnsi" w:cstheme="minorHAnsi"/>
                <w:b/>
                <w:bCs/>
                <w:i/>
                <w:iCs/>
              </w:rPr>
              <w:t>S</w:t>
            </w:r>
            <w:r w:rsidRPr="004F0EBE">
              <w:rPr>
                <w:rFonts w:asciiTheme="minorHAnsi" w:hAnsiTheme="minorHAnsi" w:cstheme="minorHAnsi"/>
                <w:b/>
                <w:bCs/>
                <w:i/>
                <w:iCs/>
              </w:rPr>
              <w:t xml:space="preserve">ervices, R&amp;D </w:t>
            </w:r>
            <w:r>
              <w:rPr>
                <w:rFonts w:asciiTheme="minorHAnsi" w:hAnsiTheme="minorHAnsi" w:cstheme="minorHAnsi"/>
                <w:b/>
                <w:bCs/>
                <w:i/>
                <w:iCs/>
              </w:rPr>
              <w:t>P</w:t>
            </w:r>
            <w:r w:rsidRPr="004F0EBE">
              <w:rPr>
                <w:rFonts w:asciiTheme="minorHAnsi" w:hAnsiTheme="minorHAnsi" w:cstheme="minorHAnsi"/>
                <w:b/>
                <w:bCs/>
                <w:i/>
                <w:iCs/>
              </w:rPr>
              <w:t xml:space="preserve">roject </w:t>
            </w:r>
            <w:r>
              <w:rPr>
                <w:rFonts w:asciiTheme="minorHAnsi" w:hAnsiTheme="minorHAnsi" w:cstheme="minorHAnsi"/>
                <w:b/>
                <w:bCs/>
                <w:i/>
                <w:iCs/>
              </w:rPr>
              <w:t>M</w:t>
            </w:r>
            <w:r w:rsidRPr="004F0EBE">
              <w:rPr>
                <w:rFonts w:asciiTheme="minorHAnsi" w:hAnsiTheme="minorHAnsi" w:cstheme="minorHAnsi"/>
                <w:b/>
                <w:bCs/>
                <w:i/>
                <w:iCs/>
              </w:rPr>
              <w:t xml:space="preserve">anagement, Government R&amp;D </w:t>
            </w:r>
            <w:r>
              <w:rPr>
                <w:rFonts w:asciiTheme="minorHAnsi" w:hAnsiTheme="minorHAnsi" w:cstheme="minorHAnsi"/>
                <w:b/>
                <w:bCs/>
                <w:i/>
                <w:iCs/>
              </w:rPr>
              <w:t>G</w:t>
            </w:r>
            <w:r w:rsidRPr="004F0EBE">
              <w:rPr>
                <w:rFonts w:asciiTheme="minorHAnsi" w:hAnsiTheme="minorHAnsi" w:cstheme="minorHAnsi"/>
                <w:b/>
                <w:bCs/>
                <w:i/>
                <w:iCs/>
              </w:rPr>
              <w:t>rants, Open Innovation Services</w:t>
            </w:r>
          </w:p>
          <w:p w:rsidR="00A558C5" w:rsidRPr="003630C0" w:rsidRDefault="00F969DD" w:rsidP="00F969DD">
            <w:pPr>
              <w:bidi w:val="0"/>
              <w:rPr>
                <w:rFonts w:asciiTheme="minorHAnsi" w:hAnsiTheme="minorHAnsi" w:cstheme="minorHAnsi"/>
                <w:b/>
                <w:bCs/>
                <w:i/>
                <w:iCs/>
              </w:rPr>
            </w:pPr>
            <w:r w:rsidRPr="004F0EBE">
              <w:rPr>
                <w:rFonts w:asciiTheme="minorHAnsi" w:hAnsiTheme="minorHAnsi" w:cstheme="minorHAnsi"/>
                <w:b/>
                <w:bCs/>
                <w:i/>
                <w:iCs/>
              </w:rPr>
              <w:t xml:space="preserve">Polymers, Plastics, Food Processing Technologies, Food Packaging, Hygiene Materials, Biopolymers, Plastic Recycling, 3D Printing Materials, Composites, Medical Coatings, Optical </w:t>
            </w:r>
            <w:r>
              <w:rPr>
                <w:rFonts w:asciiTheme="minorHAnsi" w:hAnsiTheme="minorHAnsi" w:cstheme="minorHAnsi"/>
                <w:b/>
                <w:bCs/>
                <w:i/>
                <w:iCs/>
              </w:rPr>
              <w:t>F</w:t>
            </w:r>
            <w:r w:rsidRPr="004F0EBE">
              <w:rPr>
                <w:rFonts w:asciiTheme="minorHAnsi" w:hAnsiTheme="minorHAnsi" w:cstheme="minorHAnsi"/>
                <w:b/>
                <w:bCs/>
                <w:i/>
                <w:iCs/>
              </w:rPr>
              <w:t>ibers</w:t>
            </w:r>
            <w:r>
              <w:rPr>
                <w:rFonts w:asciiTheme="minorHAnsi" w:hAnsiTheme="minorHAnsi" w:cstheme="minorHAnsi"/>
                <w:b/>
                <w:bCs/>
                <w:i/>
                <w:iCs/>
              </w:rPr>
              <w:t>.</w:t>
            </w:r>
          </w:p>
        </w:tc>
      </w:tr>
      <w:tr w:rsidR="00A558C5" w:rsidRPr="008F7028" w:rsidTr="007B413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A558C5" w:rsidP="00A558C5">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558C5" w:rsidRPr="008F7028" w:rsidRDefault="00A558C5" w:rsidP="004F0EBE">
            <w:pPr>
              <w:bidi w:val="0"/>
              <w:rPr>
                <w:rFonts w:ascii="Calibri" w:hAnsi="Calibri"/>
                <w:szCs w:val="24"/>
              </w:rPr>
            </w:pPr>
          </w:p>
          <w:p w:rsidR="004F0EBE" w:rsidRPr="004F0EBE" w:rsidRDefault="004D319A" w:rsidP="004D319A">
            <w:pPr>
              <w:bidi w:val="0"/>
              <w:rPr>
                <w:rFonts w:asciiTheme="minorHAnsi" w:hAnsiTheme="minorHAnsi" w:cs="Arial"/>
                <w:color w:val="000000"/>
              </w:rPr>
            </w:pPr>
            <w:r>
              <w:rPr>
                <w:rFonts w:asciiTheme="minorHAnsi" w:hAnsiTheme="minorHAnsi" w:cs="Arial"/>
                <w:color w:val="000000"/>
              </w:rPr>
              <w:t xml:space="preserve">The company is a material </w:t>
            </w:r>
            <w:r w:rsidR="004F0EBE" w:rsidRPr="004F0EBE">
              <w:rPr>
                <w:rFonts w:asciiTheme="minorHAnsi" w:hAnsiTheme="minorHAnsi" w:cs="Arial"/>
                <w:color w:val="000000"/>
              </w:rPr>
              <w:t>and process innovator with diverse capabilities and experience in the areas of polymers, bio plastics, 3D printing, food processing, and chemistry</w:t>
            </w:r>
            <w:r w:rsidR="004F0EBE" w:rsidRPr="004F0EBE">
              <w:rPr>
                <w:rFonts w:asciiTheme="minorHAnsi" w:hAnsiTheme="minorHAnsi" w:cs="Arial"/>
                <w:color w:val="000000"/>
                <w:rtl/>
              </w:rPr>
              <w:t>.</w:t>
            </w:r>
          </w:p>
          <w:p w:rsidR="004F0EBE" w:rsidRPr="004F0EBE" w:rsidRDefault="004F0EBE" w:rsidP="004F0EBE">
            <w:pPr>
              <w:bidi w:val="0"/>
              <w:rPr>
                <w:rFonts w:asciiTheme="minorHAnsi" w:hAnsiTheme="minorHAnsi" w:cs="Arial"/>
                <w:color w:val="000000"/>
              </w:rPr>
            </w:pP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Pr>
              <w:t>The company’s scientists and engineers deliver customized solutions, working with customers and partners from a project’s earliest conception to commercialization</w:t>
            </w:r>
            <w:r w:rsidRPr="004F0EBE">
              <w:rPr>
                <w:rFonts w:asciiTheme="minorHAnsi" w:hAnsiTheme="minorHAnsi" w:cs="Arial"/>
                <w:color w:val="000000"/>
                <w:rtl/>
              </w:rPr>
              <w:t>.</w:t>
            </w:r>
          </w:p>
          <w:p w:rsidR="004F0EBE" w:rsidRPr="004F0EBE" w:rsidRDefault="004F0EBE" w:rsidP="004F0EBE">
            <w:pPr>
              <w:bidi w:val="0"/>
              <w:rPr>
                <w:rFonts w:asciiTheme="minorHAnsi" w:hAnsiTheme="minorHAnsi" w:cs="Arial"/>
                <w:color w:val="000000"/>
              </w:rPr>
            </w:pP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Pr>
              <w:t>Established in 2008, it has its own chemicals and plastics laboratories and a range of lab-scale and pilot-scale production equipment on which it has performed more than 70 New Product Development (NPD) and R&amp;D projects at all stages of the Innovation Chain</w:t>
            </w:r>
            <w:r w:rsidRPr="004F0EBE">
              <w:rPr>
                <w:rFonts w:asciiTheme="minorHAnsi" w:hAnsiTheme="minorHAnsi" w:cs="Arial"/>
                <w:color w:val="000000"/>
                <w:rtl/>
              </w:rPr>
              <w:t>.</w:t>
            </w:r>
          </w:p>
          <w:p w:rsidR="004F0EBE" w:rsidRPr="004F0EBE" w:rsidRDefault="004F0EBE" w:rsidP="004F0EBE">
            <w:pPr>
              <w:bidi w:val="0"/>
              <w:rPr>
                <w:rFonts w:asciiTheme="minorHAnsi" w:hAnsiTheme="minorHAnsi" w:cs="Arial"/>
                <w:color w:val="000000"/>
              </w:rPr>
            </w:pPr>
          </w:p>
          <w:p w:rsidR="004F0EBE" w:rsidRPr="004F0EBE" w:rsidRDefault="004F0EBE" w:rsidP="00D2447E">
            <w:pPr>
              <w:bidi w:val="0"/>
              <w:rPr>
                <w:rFonts w:asciiTheme="minorHAnsi" w:hAnsiTheme="minorHAnsi" w:cs="Arial"/>
                <w:color w:val="000000"/>
              </w:rPr>
            </w:pPr>
            <w:r w:rsidRPr="004F0EBE">
              <w:rPr>
                <w:rFonts w:asciiTheme="minorHAnsi" w:hAnsiTheme="minorHAnsi" w:cs="Arial"/>
                <w:color w:val="000000"/>
              </w:rPr>
              <w:t>Areas of Specializatio</w:t>
            </w:r>
            <w:r w:rsidR="00D2447E">
              <w:rPr>
                <w:rFonts w:asciiTheme="minorHAnsi" w:hAnsiTheme="minorHAnsi" w:cs="Arial"/>
                <w:color w:val="000000"/>
              </w:rPr>
              <w:t>n:</w:t>
            </w: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tl/>
              </w:rPr>
              <w:t>•</w:t>
            </w:r>
            <w:r w:rsidRPr="004F0EBE">
              <w:rPr>
                <w:rFonts w:asciiTheme="minorHAnsi" w:hAnsiTheme="minorHAnsi" w:cs="Arial"/>
                <w:color w:val="000000"/>
                <w:rtl/>
              </w:rPr>
              <w:tab/>
            </w:r>
            <w:r w:rsidRPr="004F0EBE">
              <w:rPr>
                <w:rFonts w:asciiTheme="minorHAnsi" w:hAnsiTheme="minorHAnsi" w:cs="Arial"/>
                <w:color w:val="000000"/>
              </w:rPr>
              <w:t>Hygiene materials</w:t>
            </w: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tl/>
              </w:rPr>
              <w:lastRenderedPageBreak/>
              <w:t>•</w:t>
            </w:r>
            <w:r w:rsidRPr="004F0EBE">
              <w:rPr>
                <w:rFonts w:asciiTheme="minorHAnsi" w:hAnsiTheme="minorHAnsi" w:cs="Arial"/>
                <w:color w:val="000000"/>
                <w:rtl/>
              </w:rPr>
              <w:tab/>
            </w:r>
            <w:r w:rsidRPr="004F0EBE">
              <w:rPr>
                <w:rFonts w:asciiTheme="minorHAnsi" w:hAnsiTheme="minorHAnsi" w:cs="Arial"/>
                <w:color w:val="000000"/>
              </w:rPr>
              <w:t>Food packaging</w:t>
            </w:r>
          </w:p>
          <w:p w:rsidR="0031304B" w:rsidRPr="004F0EBE" w:rsidRDefault="004F0EBE" w:rsidP="0031304B">
            <w:pPr>
              <w:bidi w:val="0"/>
              <w:rPr>
                <w:rFonts w:asciiTheme="minorHAnsi" w:hAnsiTheme="minorHAnsi" w:cs="Arial"/>
                <w:color w:val="000000"/>
              </w:rPr>
            </w:pPr>
            <w:r w:rsidRPr="004F0EBE">
              <w:rPr>
                <w:rFonts w:asciiTheme="minorHAnsi" w:hAnsiTheme="minorHAnsi" w:cs="Arial"/>
                <w:color w:val="000000"/>
                <w:rtl/>
              </w:rPr>
              <w:t>•</w:t>
            </w:r>
            <w:r w:rsidRPr="004F0EBE">
              <w:rPr>
                <w:rFonts w:asciiTheme="minorHAnsi" w:hAnsiTheme="minorHAnsi" w:cs="Arial"/>
                <w:color w:val="000000"/>
                <w:rtl/>
              </w:rPr>
              <w:tab/>
            </w:r>
            <w:r w:rsidRPr="004F0EBE">
              <w:rPr>
                <w:rFonts w:asciiTheme="minorHAnsi" w:hAnsiTheme="minorHAnsi" w:cs="Arial"/>
                <w:color w:val="000000"/>
              </w:rPr>
              <w:t>Food processing</w:t>
            </w:r>
          </w:p>
          <w:p w:rsidR="004F0EBE" w:rsidRPr="004F0EBE" w:rsidRDefault="004F0EBE" w:rsidP="0031304B">
            <w:pPr>
              <w:bidi w:val="0"/>
              <w:rPr>
                <w:rFonts w:asciiTheme="minorHAnsi" w:hAnsiTheme="minorHAnsi" w:cs="Arial"/>
                <w:color w:val="000000"/>
              </w:rPr>
            </w:pPr>
            <w:r w:rsidRPr="004F0EBE">
              <w:rPr>
                <w:rFonts w:asciiTheme="minorHAnsi" w:hAnsiTheme="minorHAnsi" w:cs="Arial"/>
                <w:color w:val="000000"/>
                <w:rtl/>
              </w:rPr>
              <w:t>•</w:t>
            </w:r>
            <w:r w:rsidRPr="004F0EBE">
              <w:rPr>
                <w:rFonts w:asciiTheme="minorHAnsi" w:hAnsiTheme="minorHAnsi" w:cs="Arial"/>
                <w:color w:val="000000"/>
                <w:rtl/>
              </w:rPr>
              <w:tab/>
            </w:r>
            <w:r w:rsidR="0031304B">
              <w:rPr>
                <w:rFonts w:asciiTheme="minorHAnsi" w:hAnsiTheme="minorHAnsi" w:cs="Arial"/>
                <w:color w:val="000000"/>
              </w:rPr>
              <w:t>3</w:t>
            </w:r>
            <w:r w:rsidRPr="004F0EBE">
              <w:rPr>
                <w:rFonts w:asciiTheme="minorHAnsi" w:hAnsiTheme="minorHAnsi" w:cs="Arial"/>
                <w:color w:val="000000"/>
              </w:rPr>
              <w:t>D printing materials</w:t>
            </w: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tl/>
              </w:rPr>
              <w:t>•</w:t>
            </w:r>
            <w:r w:rsidRPr="004F0EBE">
              <w:rPr>
                <w:rFonts w:asciiTheme="minorHAnsi" w:hAnsiTheme="minorHAnsi" w:cs="Arial"/>
                <w:color w:val="000000"/>
                <w:rtl/>
              </w:rPr>
              <w:tab/>
            </w:r>
            <w:r w:rsidRPr="004F0EBE">
              <w:rPr>
                <w:rFonts w:asciiTheme="minorHAnsi" w:hAnsiTheme="minorHAnsi" w:cs="Arial"/>
                <w:color w:val="000000"/>
              </w:rPr>
              <w:t>Plastic recycling</w:t>
            </w: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tl/>
              </w:rPr>
              <w:t>•</w:t>
            </w:r>
            <w:r w:rsidRPr="004F0EBE">
              <w:rPr>
                <w:rFonts w:asciiTheme="minorHAnsi" w:hAnsiTheme="minorHAnsi" w:cs="Arial"/>
                <w:color w:val="000000"/>
                <w:rtl/>
              </w:rPr>
              <w:tab/>
            </w:r>
            <w:r w:rsidRPr="004F0EBE">
              <w:rPr>
                <w:rFonts w:asciiTheme="minorHAnsi" w:hAnsiTheme="minorHAnsi" w:cs="Arial"/>
                <w:color w:val="000000"/>
              </w:rPr>
              <w:t>Biopolymers</w:t>
            </w: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tl/>
              </w:rPr>
              <w:t>•</w:t>
            </w:r>
            <w:r w:rsidRPr="004F0EBE">
              <w:rPr>
                <w:rFonts w:asciiTheme="minorHAnsi" w:hAnsiTheme="minorHAnsi" w:cs="Arial"/>
                <w:color w:val="000000"/>
                <w:rtl/>
              </w:rPr>
              <w:tab/>
            </w:r>
            <w:r w:rsidRPr="004F0EBE">
              <w:rPr>
                <w:rFonts w:asciiTheme="minorHAnsi" w:hAnsiTheme="minorHAnsi" w:cs="Arial"/>
                <w:color w:val="000000"/>
              </w:rPr>
              <w:t>Composites</w:t>
            </w:r>
          </w:p>
          <w:p w:rsidR="004F0EBE" w:rsidRPr="004F0EBE" w:rsidRDefault="004F0EBE" w:rsidP="004F0EBE">
            <w:pPr>
              <w:bidi w:val="0"/>
              <w:rPr>
                <w:rFonts w:asciiTheme="minorHAnsi" w:hAnsiTheme="minorHAnsi" w:cs="Arial"/>
                <w:color w:val="000000"/>
              </w:rPr>
            </w:pPr>
            <w:r w:rsidRPr="004F0EBE">
              <w:rPr>
                <w:rFonts w:asciiTheme="minorHAnsi" w:hAnsiTheme="minorHAnsi" w:cs="Arial"/>
                <w:color w:val="000000"/>
                <w:rtl/>
              </w:rPr>
              <w:t>•</w:t>
            </w:r>
            <w:r w:rsidRPr="004F0EBE">
              <w:rPr>
                <w:rFonts w:asciiTheme="minorHAnsi" w:hAnsiTheme="minorHAnsi" w:cs="Arial"/>
                <w:color w:val="000000"/>
                <w:rtl/>
              </w:rPr>
              <w:tab/>
            </w:r>
            <w:r w:rsidRPr="004F0EBE">
              <w:rPr>
                <w:rFonts w:asciiTheme="minorHAnsi" w:hAnsiTheme="minorHAnsi" w:cs="Arial"/>
                <w:color w:val="000000"/>
              </w:rPr>
              <w:t>Medical Coatings</w:t>
            </w:r>
          </w:p>
          <w:p w:rsidR="004F0EBE" w:rsidRDefault="004F0EBE" w:rsidP="004F0EBE">
            <w:pPr>
              <w:bidi w:val="0"/>
              <w:rPr>
                <w:rFonts w:asciiTheme="minorHAnsi" w:hAnsiTheme="minorHAnsi" w:cs="Arial"/>
                <w:color w:val="000000"/>
              </w:rPr>
            </w:pPr>
            <w:r w:rsidRPr="004F0EBE">
              <w:rPr>
                <w:rFonts w:asciiTheme="minorHAnsi" w:hAnsiTheme="minorHAnsi" w:cs="Arial"/>
                <w:color w:val="000000"/>
              </w:rPr>
              <w:t>•</w:t>
            </w:r>
            <w:r w:rsidRPr="004F0EBE">
              <w:rPr>
                <w:rFonts w:asciiTheme="minorHAnsi" w:hAnsiTheme="minorHAnsi" w:cs="Arial"/>
                <w:color w:val="000000"/>
              </w:rPr>
              <w:tab/>
              <w:t>Optical fibers</w:t>
            </w:r>
          </w:p>
          <w:p w:rsidR="004F0EBE" w:rsidRDefault="004F0EBE" w:rsidP="004F0EBE">
            <w:pPr>
              <w:bidi w:val="0"/>
              <w:rPr>
                <w:rFonts w:asciiTheme="minorHAnsi" w:hAnsiTheme="minorHAnsi" w:cs="Arial"/>
                <w:color w:val="000000"/>
              </w:rPr>
            </w:pPr>
          </w:p>
          <w:p w:rsidR="00A558C5" w:rsidRPr="00E34B26" w:rsidRDefault="004F0EBE" w:rsidP="00557B32">
            <w:pPr>
              <w:bidi w:val="0"/>
              <w:rPr>
                <w:rFonts w:asciiTheme="minorHAnsi" w:hAnsiTheme="minorHAnsi" w:cs="Arial"/>
                <w:b/>
                <w:bCs/>
                <w:color w:val="000000"/>
              </w:rPr>
            </w:pPr>
            <w:r>
              <w:rPr>
                <w:rFonts w:ascii="Calibri" w:hAnsi="Calibri"/>
              </w:rPr>
              <w:t>The company</w:t>
            </w:r>
            <w:r w:rsidRPr="000E6B19">
              <w:rPr>
                <w:rFonts w:ascii="Calibri" w:hAnsi="Calibri"/>
              </w:rPr>
              <w:t xml:space="preserve"> seeks new R&amp;D customers</w:t>
            </w:r>
            <w:r>
              <w:rPr>
                <w:rFonts w:ascii="Calibri" w:hAnsi="Calibri"/>
              </w:rPr>
              <w:t xml:space="preserve"> </w:t>
            </w:r>
            <w:r w:rsidRPr="000E6B19">
              <w:rPr>
                <w:rFonts w:ascii="Calibri" w:hAnsi="Calibri"/>
              </w:rPr>
              <w:t>and strategic partners</w:t>
            </w:r>
            <w:r>
              <w:rPr>
                <w:rFonts w:ascii="Calibri" w:hAnsi="Calibri"/>
              </w:rPr>
              <w:t xml:space="preserve"> outside of Israel</w:t>
            </w:r>
            <w:r>
              <w:rPr>
                <w:rFonts w:asciiTheme="minorHAnsi" w:hAnsiTheme="minorHAnsi" w:cs="Arial"/>
                <w:b/>
                <w:bCs/>
                <w:color w:val="000000"/>
              </w:rPr>
              <w:t>.</w:t>
            </w:r>
          </w:p>
        </w:tc>
      </w:tr>
      <w:tr w:rsidR="004F0EBE" w:rsidRPr="008F7028" w:rsidTr="0013374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F0EBE" w:rsidRDefault="004F0EBE" w:rsidP="00133745">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F0EBE" w:rsidRPr="004F0EBE" w:rsidRDefault="004F0EBE" w:rsidP="00900A36">
            <w:pPr>
              <w:bidi w:val="0"/>
              <w:rPr>
                <w:rtl/>
              </w:rPr>
            </w:pPr>
            <w:r w:rsidRPr="006B518B">
              <w:rPr>
                <w:rFonts w:ascii="Calibri" w:hAnsi="Calibri"/>
              </w:rPr>
              <w:t>T</w:t>
            </w:r>
            <w:r>
              <w:rPr>
                <w:rFonts w:ascii="Calibri" w:hAnsi="Calibri"/>
              </w:rPr>
              <w:t>he company</w:t>
            </w:r>
            <w:r w:rsidRPr="006B518B">
              <w:rPr>
                <w:rFonts w:ascii="Calibri" w:hAnsi="Calibri"/>
              </w:rPr>
              <w:t xml:space="preserve"> is looking for collaborative projects with </w:t>
            </w:r>
            <w:r>
              <w:rPr>
                <w:rFonts w:ascii="Calibri" w:hAnsi="Calibri"/>
              </w:rPr>
              <w:t xml:space="preserve">American, </w:t>
            </w:r>
            <w:r w:rsidRPr="006B518B">
              <w:rPr>
                <w:rFonts w:ascii="Calibri" w:hAnsi="Calibri"/>
              </w:rPr>
              <w:t>Canadian and European companies</w:t>
            </w:r>
            <w:r>
              <w:t>.</w:t>
            </w:r>
            <w:r>
              <w:br/>
            </w:r>
          </w:p>
        </w:tc>
      </w:tr>
      <w:tr w:rsidR="00A558C5" w:rsidRPr="008F7028"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F0EBE" w:rsidRPr="004F0EBE" w:rsidRDefault="004F0EBE" w:rsidP="004F0EBE">
            <w:pPr>
              <w:pStyle w:val="ListParagraph"/>
              <w:numPr>
                <w:ilvl w:val="0"/>
                <w:numId w:val="11"/>
              </w:numPr>
              <w:bidi w:val="0"/>
              <w:rPr>
                <w:rFonts w:ascii="Calibri" w:hAnsi="Calibri"/>
              </w:rPr>
            </w:pPr>
            <w:r w:rsidRPr="004F0EBE">
              <w:rPr>
                <w:rFonts w:ascii="Calibri" w:hAnsi="Calibri"/>
              </w:rPr>
              <w:t>R&amp;D service companies</w:t>
            </w:r>
          </w:p>
          <w:p w:rsidR="004F0EBE" w:rsidRPr="004F0EBE" w:rsidRDefault="004F0EBE" w:rsidP="004F0EBE">
            <w:pPr>
              <w:pStyle w:val="ListParagraph"/>
              <w:numPr>
                <w:ilvl w:val="0"/>
                <w:numId w:val="11"/>
              </w:numPr>
              <w:bidi w:val="0"/>
              <w:rPr>
                <w:rFonts w:ascii="Calibri" w:hAnsi="Calibri"/>
              </w:rPr>
            </w:pPr>
            <w:proofErr w:type="gramStart"/>
            <w:r w:rsidRPr="004F0EBE">
              <w:rPr>
                <w:rFonts w:ascii="Calibri" w:hAnsi="Calibri"/>
              </w:rPr>
              <w:t>Consulting companies in the field of chemistry,</w:t>
            </w:r>
            <w:r w:rsidR="0043124B">
              <w:rPr>
                <w:rFonts w:ascii="Calibri" w:hAnsi="Calibri"/>
              </w:rPr>
              <w:t xml:space="preserve"> polymers, plastic</w:t>
            </w:r>
            <w:r w:rsidRPr="004F0EBE">
              <w:rPr>
                <w:rFonts w:ascii="Calibri" w:hAnsi="Calibri"/>
              </w:rPr>
              <w:t xml:space="preserve"> and similar</w:t>
            </w:r>
            <w:r w:rsidRPr="004F0EBE">
              <w:rPr>
                <w:rFonts w:ascii="Calibri" w:hAnsi="Calibri"/>
                <w:rtl/>
              </w:rPr>
              <w:t>.</w:t>
            </w:r>
            <w:proofErr w:type="gramEnd"/>
          </w:p>
          <w:p w:rsidR="00A558C5" w:rsidRPr="004F0EBE" w:rsidRDefault="004F0EBE" w:rsidP="007E173A">
            <w:pPr>
              <w:pStyle w:val="ListParagraph"/>
              <w:numPr>
                <w:ilvl w:val="0"/>
                <w:numId w:val="11"/>
              </w:numPr>
              <w:bidi w:val="0"/>
              <w:rPr>
                <w:rtl/>
              </w:rPr>
            </w:pPr>
            <w:proofErr w:type="gramStart"/>
            <w:r w:rsidRPr="004F0EBE">
              <w:rPr>
                <w:rFonts w:ascii="Calibri" w:hAnsi="Calibri"/>
              </w:rPr>
              <w:t>Medium and small industrial companies that have interest to outsource R&amp;D services</w:t>
            </w:r>
            <w:r w:rsidR="00A558C5" w:rsidRPr="004F0EBE">
              <w:t>.</w:t>
            </w:r>
            <w:proofErr w:type="gramEnd"/>
          </w:p>
        </w:tc>
      </w:tr>
      <w:tr w:rsidR="008542F4" w:rsidRPr="008F7028"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542F4" w:rsidRDefault="008542F4" w:rsidP="007B413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542F4" w:rsidRPr="008542F4" w:rsidRDefault="008542F4" w:rsidP="008542F4">
            <w:pPr>
              <w:bidi w:val="0"/>
              <w:rPr>
                <w:rFonts w:ascii="Calibri" w:hAnsi="Calibri"/>
              </w:rPr>
            </w:pPr>
            <w:r>
              <w:rPr>
                <w:rFonts w:ascii="Calibri" w:hAnsi="Calibri"/>
              </w:rPr>
              <w:t>Canada, USA, Europe.</w:t>
            </w:r>
          </w:p>
        </w:tc>
      </w:tr>
    </w:tbl>
    <w:p w:rsidR="00502E5F" w:rsidRDefault="00502E5F" w:rsidP="00502E5F">
      <w:pPr>
        <w:bidi w:val="0"/>
      </w:pPr>
    </w:p>
    <w:p w:rsidR="006443E3" w:rsidRDefault="006443E3" w:rsidP="006443E3">
      <w:pPr>
        <w:bidi w:val="0"/>
      </w:pPr>
    </w:p>
    <w:p w:rsidR="006443E3" w:rsidRDefault="006443E3" w:rsidP="006443E3">
      <w:pPr>
        <w:bidi w:val="0"/>
      </w:pPr>
    </w:p>
    <w:tbl>
      <w:tblPr>
        <w:tblStyle w:val="TableGrid"/>
        <w:tblW w:w="8974" w:type="dxa"/>
        <w:tblLayout w:type="fixed"/>
        <w:tblLook w:val="04A0" w:firstRow="1" w:lastRow="0" w:firstColumn="1" w:lastColumn="0" w:noHBand="0" w:noVBand="1"/>
      </w:tblPr>
      <w:tblGrid>
        <w:gridCol w:w="2429"/>
        <w:gridCol w:w="6545"/>
      </w:tblGrid>
      <w:tr w:rsidR="006443E3" w:rsidRPr="004A6C5F"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Pr="004A6C5F" w:rsidRDefault="0055795A" w:rsidP="006443E3">
            <w:pPr>
              <w:bidi w:val="0"/>
              <w:rPr>
                <w:rStyle w:val="Strong"/>
                <w:rFonts w:asciiTheme="minorHAnsi" w:hAnsiTheme="minorHAnsi" w:cs="Arial"/>
                <w:b w:val="0"/>
                <w:bCs w:val="0"/>
                <w:rtl/>
              </w:rPr>
            </w:pPr>
            <w:hyperlink r:id="rId29" w:history="1">
              <w:r w:rsidR="006443E3" w:rsidRPr="00FC6958">
                <w:rPr>
                  <w:rStyle w:val="Hyperlink"/>
                  <w:rFonts w:ascii="Calibri" w:hAnsi="Calibri"/>
                  <w:b/>
                  <w:bCs/>
                  <w:lang w:val="pl-PL"/>
                </w:rPr>
                <w:t>Dea Research &amp; Development</w:t>
              </w:r>
              <w:r w:rsidR="006443E3" w:rsidRPr="00FC6958">
                <w:rPr>
                  <w:rStyle w:val="Hyperlink"/>
                  <w:rFonts w:ascii="Calibri" w:hAnsi="Calibri"/>
                  <w:lang w:val="pl-PL"/>
                </w:rPr>
                <w:t xml:space="preserve"> </w:t>
              </w:r>
              <w:r w:rsidR="006443E3" w:rsidRPr="00FC6958">
                <w:rPr>
                  <w:rStyle w:val="Hyperlink"/>
                  <w:rFonts w:asciiTheme="minorHAnsi" w:hAnsiTheme="minorHAnsi" w:cs="Arial"/>
                  <w:b/>
                  <w:bCs/>
                </w:rPr>
                <w:t>Ltd</w:t>
              </w:r>
              <w:r w:rsidR="006443E3" w:rsidRPr="00FC6958">
                <w:rPr>
                  <w:rStyle w:val="Hyperlink"/>
                  <w:rFonts w:asciiTheme="minorHAnsi" w:hAnsiTheme="minorHAnsi" w:cs="Arial"/>
                </w:rPr>
                <w:t>.</w:t>
              </w:r>
            </w:hyperlink>
            <w:r w:rsidR="006443E3">
              <w:rPr>
                <w:rStyle w:val="Strong"/>
                <w:rFonts w:asciiTheme="minorHAnsi" w:hAnsiTheme="minorHAnsi" w:cs="Arial"/>
                <w:b w:val="0"/>
                <w:bCs w:val="0"/>
              </w:rPr>
              <w:t xml:space="preserve"> (</w:t>
            </w:r>
            <w:r w:rsidR="006443E3" w:rsidRPr="006443E3">
              <w:rPr>
                <w:rStyle w:val="Strong"/>
                <w:rFonts w:asciiTheme="minorHAnsi" w:hAnsiTheme="minorHAnsi" w:cs="Arial"/>
                <w:b w:val="0"/>
                <w:bCs w:val="0"/>
              </w:rPr>
              <w:t>36628</w:t>
            </w:r>
            <w:r w:rsidR="006443E3">
              <w:rPr>
                <w:rStyle w:val="Strong"/>
                <w:rFonts w:asciiTheme="minorHAnsi" w:hAnsiTheme="minorHAnsi" w:cs="Arial"/>
                <w:b w:val="0"/>
                <w:bCs w:val="0"/>
              </w:rPr>
              <w:t>)</w:t>
            </w:r>
          </w:p>
        </w:tc>
      </w:tr>
      <w:tr w:rsidR="006443E3" w:rsidTr="006443E3">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6443E3" w:rsidRDefault="006443E3" w:rsidP="006443E3">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6443E3" w:rsidRDefault="006443E3" w:rsidP="006443E3">
            <w:pPr>
              <w:bidi w:val="0"/>
              <w:rPr>
                <w:rFonts w:asciiTheme="minorHAnsi" w:hAnsiTheme="minorHAnsi" w:cs="Arial"/>
                <w:color w:val="000000"/>
                <w:szCs w:val="24"/>
              </w:rPr>
            </w:pPr>
            <w:r>
              <w:rPr>
                <w:rFonts w:asciiTheme="minorHAnsi" w:hAnsiTheme="minorHAnsi" w:cs="Arial"/>
                <w:color w:val="000000"/>
                <w:szCs w:val="24"/>
              </w:rPr>
              <w:t xml:space="preserve">Email: </w:t>
            </w:r>
            <w:hyperlink r:id="rId30" w:history="1">
              <w:r w:rsidRPr="000E77CB">
                <w:rPr>
                  <w:rStyle w:val="Hyperlink"/>
                  <w:rFonts w:asciiTheme="minorHAnsi" w:hAnsiTheme="minorHAnsi" w:cs="Arial"/>
                </w:rPr>
                <w:t>chamber@chamber.org.il</w:t>
              </w:r>
            </w:hyperlink>
          </w:p>
        </w:tc>
      </w:tr>
      <w:tr w:rsidR="006443E3"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Default="0055795A" w:rsidP="006443E3">
            <w:pPr>
              <w:tabs>
                <w:tab w:val="left" w:pos="311"/>
              </w:tabs>
              <w:bidi w:val="0"/>
              <w:rPr>
                <w:rFonts w:asciiTheme="minorHAnsi" w:hAnsiTheme="minorHAnsi" w:cs="Arial"/>
                <w:color w:val="000000"/>
                <w:szCs w:val="24"/>
              </w:rPr>
            </w:pPr>
            <w:hyperlink r:id="rId31" w:history="1">
              <w:r w:rsidR="006443E3" w:rsidRPr="002A31EE">
                <w:rPr>
                  <w:rStyle w:val="Hyperlink"/>
                  <w:rFonts w:asciiTheme="minorHAnsi" w:hAnsiTheme="minorHAnsi" w:cs="Arial"/>
                  <w:szCs w:val="24"/>
                </w:rPr>
                <w:t>www.dea-rd.com</w:t>
              </w:r>
            </w:hyperlink>
          </w:p>
        </w:tc>
      </w:tr>
      <w:tr w:rsidR="006443E3" w:rsidTr="006443E3">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Default="006443E3" w:rsidP="006443E3">
            <w:pPr>
              <w:bidi w:val="0"/>
              <w:rPr>
                <w:rFonts w:asciiTheme="minorHAnsi" w:hAnsiTheme="minorHAnsi" w:cs="Arial"/>
                <w:szCs w:val="24"/>
              </w:rPr>
            </w:pPr>
            <w:r>
              <w:rPr>
                <w:rFonts w:asciiTheme="minorHAnsi" w:hAnsiTheme="minorHAnsi" w:cs="Arial"/>
                <w:szCs w:val="24"/>
              </w:rPr>
              <w:t>2004</w:t>
            </w:r>
          </w:p>
        </w:tc>
      </w:tr>
      <w:tr w:rsidR="006443E3"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Default="006443E3" w:rsidP="006443E3">
            <w:pPr>
              <w:bidi w:val="0"/>
              <w:rPr>
                <w:rFonts w:asciiTheme="minorHAnsi" w:hAnsiTheme="minorHAnsi" w:cs="Arial"/>
                <w:szCs w:val="24"/>
                <w:rtl/>
              </w:rPr>
            </w:pPr>
            <w:r>
              <w:rPr>
                <w:rFonts w:asciiTheme="minorHAnsi" w:hAnsiTheme="minorHAnsi" w:cs="Arial"/>
                <w:szCs w:val="24"/>
              </w:rPr>
              <w:t>8</w:t>
            </w:r>
          </w:p>
        </w:tc>
      </w:tr>
      <w:tr w:rsidR="006443E3"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Default="006A77E9" w:rsidP="006443E3">
            <w:pPr>
              <w:tabs>
                <w:tab w:val="left" w:pos="311"/>
              </w:tabs>
              <w:bidi w:val="0"/>
              <w:rPr>
                <w:rFonts w:asciiTheme="minorHAnsi" w:hAnsiTheme="minorHAnsi" w:cs="Arial"/>
                <w:i/>
                <w:iCs/>
                <w:szCs w:val="24"/>
                <w:rtl/>
              </w:rPr>
            </w:pPr>
            <w:r w:rsidRPr="006A77E9">
              <w:rPr>
                <w:rFonts w:asciiTheme="minorHAnsi" w:hAnsiTheme="minorHAnsi" w:cs="Arial"/>
                <w:i/>
                <w:iCs/>
                <w:szCs w:val="24"/>
              </w:rPr>
              <w:t>141224</w:t>
            </w:r>
          </w:p>
        </w:tc>
      </w:tr>
      <w:tr w:rsidR="006443E3" w:rsidRPr="00A064FD"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Pr="00A064FD" w:rsidRDefault="006443E3" w:rsidP="006443E3">
            <w:pPr>
              <w:tabs>
                <w:tab w:val="left" w:pos="311"/>
              </w:tabs>
              <w:bidi w:val="0"/>
              <w:rPr>
                <w:rFonts w:asciiTheme="minorHAnsi" w:hAnsiTheme="minorHAnsi" w:cs="Arial"/>
                <w:b/>
                <w:bCs/>
                <w:i/>
                <w:iCs/>
                <w:szCs w:val="24"/>
                <w:rtl/>
              </w:rPr>
            </w:pPr>
            <w:r>
              <w:rPr>
                <w:rFonts w:asciiTheme="minorHAnsi" w:hAnsiTheme="minorHAnsi" w:cstheme="minorHAnsi"/>
                <w:b/>
                <w:bCs/>
                <w:i/>
                <w:iCs/>
              </w:rPr>
              <w:t>Joint Ventures</w:t>
            </w:r>
          </w:p>
        </w:tc>
      </w:tr>
      <w:tr w:rsidR="006443E3" w:rsidRPr="003630C0"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Pr="003630C0" w:rsidRDefault="006443E3" w:rsidP="006443E3">
            <w:pPr>
              <w:bidi w:val="0"/>
              <w:rPr>
                <w:rFonts w:asciiTheme="minorHAnsi" w:hAnsiTheme="minorHAnsi" w:cstheme="minorHAnsi"/>
                <w:b/>
                <w:bCs/>
                <w:i/>
                <w:iCs/>
              </w:rPr>
            </w:pPr>
            <w:r>
              <w:rPr>
                <w:rFonts w:asciiTheme="minorHAnsi" w:hAnsiTheme="minorHAnsi" w:cstheme="minorHAnsi"/>
                <w:b/>
                <w:bCs/>
                <w:i/>
                <w:iCs/>
              </w:rPr>
              <w:t xml:space="preserve">A </w:t>
            </w:r>
            <w:r w:rsidRPr="006443E3">
              <w:rPr>
                <w:rFonts w:asciiTheme="minorHAnsi" w:hAnsiTheme="minorHAnsi" w:cstheme="minorHAnsi"/>
                <w:b/>
                <w:bCs/>
                <w:i/>
                <w:iCs/>
              </w:rPr>
              <w:t xml:space="preserve">New and </w:t>
            </w:r>
            <w:r>
              <w:rPr>
                <w:rFonts w:asciiTheme="minorHAnsi" w:hAnsiTheme="minorHAnsi" w:cstheme="minorHAnsi"/>
                <w:b/>
                <w:bCs/>
                <w:i/>
                <w:iCs/>
              </w:rPr>
              <w:t>U</w:t>
            </w:r>
            <w:r w:rsidRPr="006443E3">
              <w:rPr>
                <w:rFonts w:asciiTheme="minorHAnsi" w:hAnsiTheme="minorHAnsi" w:cstheme="minorHAnsi"/>
                <w:b/>
                <w:bCs/>
                <w:i/>
                <w:iCs/>
              </w:rPr>
              <w:t xml:space="preserve">nique N99 </w:t>
            </w:r>
            <w:r>
              <w:rPr>
                <w:rFonts w:asciiTheme="minorHAnsi" w:hAnsiTheme="minorHAnsi" w:cstheme="minorHAnsi"/>
                <w:b/>
                <w:bCs/>
                <w:i/>
                <w:iCs/>
              </w:rPr>
              <w:t>D</w:t>
            </w:r>
            <w:r w:rsidRPr="006443E3">
              <w:rPr>
                <w:rFonts w:asciiTheme="minorHAnsi" w:hAnsiTheme="minorHAnsi" w:cstheme="minorHAnsi"/>
                <w:b/>
                <w:bCs/>
                <w:i/>
                <w:iCs/>
              </w:rPr>
              <w:t xml:space="preserve">isposable </w:t>
            </w:r>
            <w:r>
              <w:rPr>
                <w:rFonts w:asciiTheme="minorHAnsi" w:hAnsiTheme="minorHAnsi" w:cstheme="minorHAnsi"/>
                <w:b/>
                <w:bCs/>
                <w:i/>
                <w:iCs/>
              </w:rPr>
              <w:t>M</w:t>
            </w:r>
            <w:r w:rsidRPr="006443E3">
              <w:rPr>
                <w:rFonts w:asciiTheme="minorHAnsi" w:hAnsiTheme="minorHAnsi" w:cstheme="minorHAnsi"/>
                <w:b/>
                <w:bCs/>
                <w:i/>
                <w:iCs/>
              </w:rPr>
              <w:t xml:space="preserve">ask for </w:t>
            </w:r>
            <w:r>
              <w:rPr>
                <w:rFonts w:asciiTheme="minorHAnsi" w:hAnsiTheme="minorHAnsi" w:cstheme="minorHAnsi"/>
                <w:b/>
                <w:bCs/>
                <w:i/>
                <w:iCs/>
              </w:rPr>
              <w:t>B</w:t>
            </w:r>
            <w:r w:rsidRPr="006443E3">
              <w:rPr>
                <w:rFonts w:asciiTheme="minorHAnsi" w:hAnsiTheme="minorHAnsi" w:cstheme="minorHAnsi"/>
                <w:b/>
                <w:bCs/>
                <w:i/>
                <w:iCs/>
              </w:rPr>
              <w:t xml:space="preserve">iological </w:t>
            </w:r>
            <w:r>
              <w:rPr>
                <w:rFonts w:asciiTheme="minorHAnsi" w:hAnsiTheme="minorHAnsi" w:cstheme="minorHAnsi"/>
                <w:b/>
                <w:bCs/>
                <w:i/>
                <w:iCs/>
              </w:rPr>
              <w:t>E</w:t>
            </w:r>
            <w:r w:rsidRPr="006443E3">
              <w:rPr>
                <w:rFonts w:asciiTheme="minorHAnsi" w:hAnsiTheme="minorHAnsi" w:cstheme="minorHAnsi"/>
                <w:b/>
                <w:bCs/>
                <w:i/>
                <w:iCs/>
              </w:rPr>
              <w:t>vents</w:t>
            </w:r>
          </w:p>
        </w:tc>
      </w:tr>
      <w:tr w:rsidR="006443E3" w:rsidRPr="00E34B26" w:rsidTr="006443E3">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443E3" w:rsidRPr="001F51E0" w:rsidRDefault="006443E3" w:rsidP="00557B32">
            <w:pPr>
              <w:bidi w:val="0"/>
              <w:rPr>
                <w:rFonts w:ascii="Calibri" w:hAnsi="Calibri"/>
              </w:rPr>
            </w:pPr>
            <w:r>
              <w:rPr>
                <w:rFonts w:asciiTheme="minorHAnsi" w:hAnsiTheme="minorHAnsi" w:cs="Arial"/>
                <w:b/>
                <w:bCs/>
                <w:color w:val="000000"/>
                <w:szCs w:val="24"/>
                <w:u w:val="single"/>
              </w:rPr>
              <w:br/>
            </w:r>
            <w:r w:rsidRPr="001F51E0">
              <w:rPr>
                <w:rFonts w:ascii="Calibri" w:hAnsi="Calibri"/>
              </w:rPr>
              <w:t>Our company developed a new, unique N99 disposable mask for biological events.</w:t>
            </w:r>
            <w:r>
              <w:rPr>
                <w:rFonts w:ascii="Calibri" w:hAnsi="Calibri"/>
              </w:rPr>
              <w:t xml:space="preserve"> </w:t>
            </w:r>
            <w:r w:rsidRPr="001F51E0">
              <w:rPr>
                <w:rFonts w:ascii="Calibri" w:hAnsi="Calibri"/>
              </w:rPr>
              <w:t>The mask's advantages are 99.8% filtration, a protection factor higher than 400, low breathing resistance, excellent user interface, and comfort.</w:t>
            </w:r>
          </w:p>
          <w:p w:rsidR="006443E3" w:rsidRPr="001F51E0" w:rsidRDefault="006443E3" w:rsidP="006443E3">
            <w:pPr>
              <w:bidi w:val="0"/>
              <w:jc w:val="both"/>
              <w:rPr>
                <w:rFonts w:ascii="Calibri" w:hAnsi="Calibri"/>
              </w:rPr>
            </w:pPr>
          </w:p>
          <w:p w:rsidR="006443E3" w:rsidRPr="001F51E0" w:rsidRDefault="006443E3" w:rsidP="006443E3">
            <w:pPr>
              <w:bidi w:val="0"/>
              <w:jc w:val="both"/>
              <w:rPr>
                <w:rFonts w:ascii="Calibri" w:hAnsi="Calibri"/>
              </w:rPr>
            </w:pPr>
            <w:r w:rsidRPr="001F51E0">
              <w:rPr>
                <w:rFonts w:ascii="Calibri" w:hAnsi="Calibri"/>
              </w:rPr>
              <w:t>The design includ</w:t>
            </w:r>
            <w:r>
              <w:rPr>
                <w:rFonts w:ascii="Calibri" w:hAnsi="Calibri"/>
              </w:rPr>
              <w:t>es</w:t>
            </w:r>
            <w:r w:rsidRPr="001F51E0">
              <w:rPr>
                <w:rFonts w:ascii="Calibri" w:hAnsi="Calibri"/>
              </w:rPr>
              <w:t xml:space="preserve"> a pioneering innovation for ensuring tight-seal and high filtration capabilities, which is patent pending. A pleated design to increase surface area allows easier breathing, maximal filtration capacity, and compensation for facial movements that would otherwise jeopardize the integrity seal.</w:t>
            </w:r>
          </w:p>
          <w:p w:rsidR="006443E3" w:rsidRPr="001F51E0" w:rsidRDefault="006443E3" w:rsidP="006443E3">
            <w:pPr>
              <w:bidi w:val="0"/>
              <w:jc w:val="both"/>
              <w:rPr>
                <w:rFonts w:ascii="Calibri" w:hAnsi="Calibri"/>
              </w:rPr>
            </w:pPr>
          </w:p>
          <w:p w:rsidR="006443E3" w:rsidRPr="001F51E0" w:rsidRDefault="006443E3" w:rsidP="006443E3">
            <w:pPr>
              <w:bidi w:val="0"/>
              <w:jc w:val="both"/>
              <w:rPr>
                <w:rFonts w:ascii="Calibri" w:hAnsi="Calibri"/>
              </w:rPr>
            </w:pPr>
            <w:proofErr w:type="gramStart"/>
            <w:r w:rsidRPr="001F51E0">
              <w:rPr>
                <w:rFonts w:ascii="Calibri" w:hAnsi="Calibri"/>
              </w:rPr>
              <w:lastRenderedPageBreak/>
              <w:t>Marketing potential: hospitals, laboratories, first responders, fire departments, army, medical emergency services, biological emergency reservoirs, industry, and civilian users.</w:t>
            </w:r>
            <w:proofErr w:type="gramEnd"/>
          </w:p>
          <w:p w:rsidR="006443E3" w:rsidRPr="001F51E0" w:rsidRDefault="006443E3" w:rsidP="006443E3">
            <w:pPr>
              <w:bidi w:val="0"/>
              <w:jc w:val="both"/>
              <w:rPr>
                <w:rFonts w:ascii="Calibri" w:hAnsi="Calibri"/>
              </w:rPr>
            </w:pPr>
          </w:p>
          <w:p w:rsidR="006443E3" w:rsidRDefault="006443E3" w:rsidP="006443E3">
            <w:pPr>
              <w:bidi w:val="0"/>
              <w:jc w:val="both"/>
              <w:rPr>
                <w:rFonts w:asciiTheme="minorHAnsi" w:hAnsiTheme="minorHAnsi" w:cs="Arial"/>
                <w:color w:val="000000"/>
              </w:rPr>
            </w:pPr>
            <w:r w:rsidRPr="001F51E0">
              <w:rPr>
                <w:rFonts w:ascii="Calibri" w:hAnsi="Calibri"/>
              </w:rPr>
              <w:t>We are looking to commercialize our product by cooperation with producers.</w:t>
            </w:r>
          </w:p>
          <w:p w:rsidR="006443E3" w:rsidRPr="00E34B26" w:rsidRDefault="006443E3" w:rsidP="006443E3">
            <w:pPr>
              <w:bidi w:val="0"/>
              <w:rPr>
                <w:rFonts w:asciiTheme="minorHAnsi" w:hAnsiTheme="minorHAnsi" w:cs="Arial"/>
                <w:b/>
                <w:bCs/>
                <w:color w:val="000000"/>
              </w:rPr>
            </w:pPr>
          </w:p>
        </w:tc>
      </w:tr>
      <w:tr w:rsidR="006443E3" w:rsidRPr="004F0EBE"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Pr="004F0EBE" w:rsidRDefault="00DA51DB" w:rsidP="00DA51DB">
            <w:pPr>
              <w:bidi w:val="0"/>
              <w:spacing w:before="120" w:after="120"/>
              <w:rPr>
                <w:rtl/>
              </w:rPr>
            </w:pPr>
            <w:proofErr w:type="gramStart"/>
            <w:r w:rsidRPr="00DA51DB">
              <w:rPr>
                <w:rFonts w:ascii="Calibri" w:hAnsi="Calibri"/>
              </w:rPr>
              <w:t>A registered patent in Israel, China, Japan, Singapore, Korea, US</w:t>
            </w:r>
            <w:r>
              <w:rPr>
                <w:rFonts w:ascii="Calibri" w:hAnsi="Calibri"/>
              </w:rPr>
              <w:t>A.</w:t>
            </w:r>
            <w:proofErr w:type="gramEnd"/>
            <w:r w:rsidRPr="00DA51DB">
              <w:rPr>
                <w:rFonts w:ascii="Calibri" w:hAnsi="Calibri"/>
                <w:rtl/>
              </w:rPr>
              <w:t xml:space="preserve"> </w:t>
            </w:r>
            <w:r w:rsidRPr="00DA51DB">
              <w:rPr>
                <w:rFonts w:ascii="Calibri" w:hAnsi="Calibri"/>
              </w:rPr>
              <w:t>Europe - patent pending</w:t>
            </w:r>
          </w:p>
        </w:tc>
      </w:tr>
      <w:tr w:rsidR="00B427A3" w:rsidRPr="004F0EBE" w:rsidTr="0021011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427A3" w:rsidRDefault="00B427A3" w:rsidP="00210110">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427A3" w:rsidRPr="00B427A3" w:rsidRDefault="00B427A3" w:rsidP="00210110">
            <w:pPr>
              <w:bidi w:val="0"/>
              <w:rPr>
                <w:rtl/>
              </w:rPr>
            </w:pPr>
            <w:proofErr w:type="gramStart"/>
            <w:r w:rsidRPr="001526EF">
              <w:rPr>
                <w:rFonts w:ascii="Calibri" w:hAnsi="Calibri"/>
              </w:rPr>
              <w:t>Manufacturers with abilities and knowledge of non-woven welding/ disposable respiratory medical/industrial masks experience</w:t>
            </w:r>
            <w:r>
              <w:t>.</w:t>
            </w:r>
            <w:proofErr w:type="gramEnd"/>
            <w:r w:rsidR="00557B32">
              <w:br/>
            </w:r>
          </w:p>
        </w:tc>
      </w:tr>
      <w:tr w:rsidR="006443E3" w:rsidRPr="004F0EBE"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Default="006443E3" w:rsidP="006443E3">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443E3" w:rsidRPr="002A025C" w:rsidRDefault="002A025C" w:rsidP="00557B32">
            <w:pPr>
              <w:bidi w:val="0"/>
              <w:rPr>
                <w:rtl/>
              </w:rPr>
            </w:pPr>
            <w:r>
              <w:rPr>
                <w:rFonts w:ascii="Calibri" w:hAnsi="Calibri"/>
              </w:rPr>
              <w:t>USA, China, Japan, Korea, Singapore, Europe.</w:t>
            </w:r>
            <w:r w:rsidR="00557B32">
              <w:br/>
            </w:r>
          </w:p>
        </w:tc>
      </w:tr>
    </w:tbl>
    <w:p w:rsidR="006443E3" w:rsidRDefault="006443E3" w:rsidP="006443E3">
      <w:pPr>
        <w:bidi w:val="0"/>
      </w:pPr>
    </w:p>
    <w:p w:rsidR="00EE7DD2" w:rsidRDefault="00EE7DD2" w:rsidP="00EE7DD2">
      <w:pPr>
        <w:bidi w:val="0"/>
      </w:pPr>
    </w:p>
    <w:tbl>
      <w:tblPr>
        <w:tblStyle w:val="TableGrid"/>
        <w:tblW w:w="8974" w:type="dxa"/>
        <w:tblLayout w:type="fixed"/>
        <w:tblLook w:val="04A0" w:firstRow="1" w:lastRow="0" w:firstColumn="1" w:lastColumn="0" w:noHBand="0" w:noVBand="1"/>
      </w:tblPr>
      <w:tblGrid>
        <w:gridCol w:w="2429"/>
        <w:gridCol w:w="6545"/>
      </w:tblGrid>
      <w:tr w:rsidR="00502E5F" w:rsidRPr="004A6C5F"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Pr="004A6C5F" w:rsidRDefault="0055795A" w:rsidP="006443E3">
            <w:pPr>
              <w:bidi w:val="0"/>
              <w:rPr>
                <w:rStyle w:val="Strong"/>
                <w:rFonts w:asciiTheme="minorHAnsi" w:hAnsiTheme="minorHAnsi" w:cs="Arial"/>
                <w:b w:val="0"/>
                <w:bCs w:val="0"/>
                <w:rtl/>
              </w:rPr>
            </w:pPr>
            <w:hyperlink r:id="rId32" w:history="1">
              <w:r w:rsidR="00502E5F" w:rsidRPr="00FC6958">
                <w:rPr>
                  <w:rStyle w:val="Hyperlink"/>
                  <w:rFonts w:ascii="Calibri" w:hAnsi="Calibri"/>
                  <w:b/>
                  <w:bCs/>
                  <w:lang w:val="pl-PL"/>
                </w:rPr>
                <w:t>David Hostel</w:t>
              </w:r>
            </w:hyperlink>
            <w:r w:rsidR="00502E5F">
              <w:rPr>
                <w:rFonts w:ascii="Calibri" w:hAnsi="Calibri"/>
                <w:lang w:val="pl-PL"/>
              </w:rPr>
              <w:t xml:space="preserve"> (</w:t>
            </w:r>
            <w:r w:rsidR="00502E5F" w:rsidRPr="00F04B70">
              <w:rPr>
                <w:rFonts w:ascii="Calibri" w:hAnsi="Calibri"/>
                <w:lang w:val="pl-PL"/>
              </w:rPr>
              <w:t>75991</w:t>
            </w:r>
            <w:r w:rsidR="00502E5F">
              <w:rPr>
                <w:rFonts w:ascii="Calibri" w:hAnsi="Calibri"/>
                <w:lang w:val="pl-PL"/>
              </w:rPr>
              <w:t>)</w:t>
            </w:r>
          </w:p>
        </w:tc>
      </w:tr>
      <w:tr w:rsidR="00502E5F" w:rsidTr="006443E3">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02E5F" w:rsidRDefault="00502E5F" w:rsidP="006443E3">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02E5F" w:rsidRDefault="00502E5F" w:rsidP="006443E3">
            <w:pPr>
              <w:bidi w:val="0"/>
              <w:rPr>
                <w:rFonts w:asciiTheme="minorHAnsi" w:hAnsiTheme="minorHAnsi" w:cs="Arial"/>
                <w:color w:val="000000"/>
                <w:szCs w:val="24"/>
              </w:rPr>
            </w:pPr>
            <w:r>
              <w:rPr>
                <w:rFonts w:asciiTheme="minorHAnsi" w:hAnsiTheme="minorHAnsi" w:cs="Arial"/>
                <w:color w:val="000000"/>
                <w:szCs w:val="24"/>
              </w:rPr>
              <w:t xml:space="preserve">Email: </w:t>
            </w:r>
            <w:hyperlink r:id="rId33" w:history="1">
              <w:r w:rsidRPr="000E77CB">
                <w:rPr>
                  <w:rStyle w:val="Hyperlink"/>
                  <w:rFonts w:asciiTheme="minorHAnsi" w:hAnsiTheme="minorHAnsi" w:cs="Arial"/>
                </w:rPr>
                <w:t>chamber@chamber.org.il</w:t>
              </w:r>
            </w:hyperlink>
          </w:p>
        </w:tc>
      </w:tr>
      <w:tr w:rsidR="00502E5F"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Default="0055795A" w:rsidP="00502E5F">
            <w:pPr>
              <w:tabs>
                <w:tab w:val="left" w:pos="311"/>
              </w:tabs>
              <w:bidi w:val="0"/>
              <w:rPr>
                <w:rFonts w:asciiTheme="minorHAnsi" w:hAnsiTheme="minorHAnsi" w:cs="Arial"/>
                <w:color w:val="000000"/>
                <w:szCs w:val="24"/>
              </w:rPr>
            </w:pPr>
            <w:hyperlink r:id="rId34" w:history="1">
              <w:r w:rsidR="00502E5F" w:rsidRPr="00852EF5">
                <w:rPr>
                  <w:rStyle w:val="Hyperlink"/>
                  <w:rFonts w:ascii="Calibri" w:hAnsi="Calibri"/>
                </w:rPr>
                <w:t>www.davidhostel.com</w:t>
              </w:r>
            </w:hyperlink>
          </w:p>
        </w:tc>
      </w:tr>
      <w:tr w:rsidR="00502E5F" w:rsidTr="006443E3">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Default="00502E5F" w:rsidP="006443E3">
            <w:pPr>
              <w:bidi w:val="0"/>
              <w:rPr>
                <w:rFonts w:asciiTheme="minorHAnsi" w:hAnsiTheme="minorHAnsi" w:cs="Arial"/>
                <w:szCs w:val="24"/>
              </w:rPr>
            </w:pPr>
            <w:r>
              <w:rPr>
                <w:rFonts w:asciiTheme="minorHAnsi" w:hAnsiTheme="minorHAnsi" w:cs="Arial"/>
                <w:szCs w:val="24"/>
              </w:rPr>
              <w:t>1970</w:t>
            </w:r>
          </w:p>
        </w:tc>
      </w:tr>
      <w:tr w:rsidR="00502E5F"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Default="00502E5F" w:rsidP="006443E3">
            <w:pPr>
              <w:bidi w:val="0"/>
              <w:rPr>
                <w:rFonts w:asciiTheme="minorHAnsi" w:hAnsiTheme="minorHAnsi" w:cs="Arial"/>
                <w:szCs w:val="24"/>
                <w:rtl/>
              </w:rPr>
            </w:pPr>
            <w:r>
              <w:rPr>
                <w:rFonts w:asciiTheme="minorHAnsi" w:hAnsiTheme="minorHAnsi" w:cs="Arial"/>
                <w:szCs w:val="24"/>
              </w:rPr>
              <w:t>1-10</w:t>
            </w:r>
          </w:p>
        </w:tc>
      </w:tr>
      <w:tr w:rsidR="00502E5F"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Default="0002458E" w:rsidP="006443E3">
            <w:pPr>
              <w:tabs>
                <w:tab w:val="left" w:pos="311"/>
              </w:tabs>
              <w:bidi w:val="0"/>
              <w:rPr>
                <w:rFonts w:asciiTheme="minorHAnsi" w:hAnsiTheme="minorHAnsi" w:cs="Arial"/>
                <w:i/>
                <w:iCs/>
                <w:szCs w:val="24"/>
                <w:rtl/>
              </w:rPr>
            </w:pPr>
            <w:r w:rsidRPr="0002458E">
              <w:rPr>
                <w:rFonts w:asciiTheme="minorHAnsi" w:hAnsiTheme="minorHAnsi" w:cs="Arial"/>
                <w:i/>
                <w:iCs/>
                <w:szCs w:val="24"/>
              </w:rPr>
              <w:t>141225</w:t>
            </w:r>
          </w:p>
        </w:tc>
      </w:tr>
      <w:tr w:rsidR="00502E5F" w:rsidRPr="00A064FD"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Pr="00A064FD" w:rsidRDefault="00502E5F" w:rsidP="006443E3">
            <w:pPr>
              <w:tabs>
                <w:tab w:val="left" w:pos="311"/>
              </w:tabs>
              <w:bidi w:val="0"/>
              <w:rPr>
                <w:rFonts w:asciiTheme="minorHAnsi" w:hAnsiTheme="minorHAnsi" w:cs="Arial"/>
                <w:b/>
                <w:bCs/>
                <w:i/>
                <w:iCs/>
                <w:szCs w:val="24"/>
                <w:rtl/>
              </w:rPr>
            </w:pPr>
            <w:r>
              <w:rPr>
                <w:rFonts w:asciiTheme="minorHAnsi" w:hAnsiTheme="minorHAnsi" w:cstheme="minorHAnsi"/>
                <w:b/>
                <w:bCs/>
                <w:i/>
                <w:iCs/>
              </w:rPr>
              <w:t>Services</w:t>
            </w:r>
            <w:r>
              <w:rPr>
                <w:rFonts w:asciiTheme="minorHAnsi" w:hAnsiTheme="minorHAnsi" w:cs="Arial"/>
                <w:b/>
                <w:bCs/>
                <w:i/>
                <w:iCs/>
                <w:szCs w:val="24"/>
              </w:rPr>
              <w:t>/Collaboration</w:t>
            </w:r>
          </w:p>
        </w:tc>
      </w:tr>
      <w:tr w:rsidR="00502E5F" w:rsidRPr="00D40726" w:rsidTr="006443E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Pr="00D40726" w:rsidRDefault="00502E5F" w:rsidP="00502E5F">
            <w:pPr>
              <w:bidi w:val="0"/>
              <w:rPr>
                <w:rFonts w:asciiTheme="minorHAnsi" w:hAnsiTheme="minorHAnsi" w:cstheme="minorHAnsi"/>
                <w:b/>
                <w:bCs/>
                <w:i/>
                <w:iCs/>
              </w:rPr>
            </w:pPr>
            <w:r>
              <w:rPr>
                <w:rFonts w:asciiTheme="minorHAnsi" w:hAnsiTheme="minorHAnsi" w:cstheme="minorHAnsi"/>
                <w:b/>
                <w:bCs/>
                <w:i/>
                <w:iCs/>
              </w:rPr>
              <w:t xml:space="preserve">Tourism: </w:t>
            </w:r>
            <w:r w:rsidRPr="00502E5F">
              <w:rPr>
                <w:rFonts w:asciiTheme="minorHAnsi" w:hAnsiTheme="minorHAnsi" w:cstheme="minorHAnsi"/>
                <w:b/>
                <w:bCs/>
                <w:i/>
                <w:iCs/>
              </w:rPr>
              <w:t xml:space="preserve">Hospitality and </w:t>
            </w:r>
            <w:r>
              <w:rPr>
                <w:rFonts w:asciiTheme="minorHAnsi" w:hAnsiTheme="minorHAnsi" w:cstheme="minorHAnsi"/>
                <w:b/>
                <w:bCs/>
                <w:i/>
                <w:iCs/>
              </w:rPr>
              <w:t>L</w:t>
            </w:r>
            <w:r w:rsidRPr="00502E5F">
              <w:rPr>
                <w:rFonts w:asciiTheme="minorHAnsi" w:hAnsiTheme="minorHAnsi" w:cstheme="minorHAnsi"/>
                <w:b/>
                <w:bCs/>
                <w:i/>
                <w:iCs/>
              </w:rPr>
              <w:t xml:space="preserve">odging </w:t>
            </w:r>
            <w:r>
              <w:rPr>
                <w:rFonts w:asciiTheme="minorHAnsi" w:hAnsiTheme="minorHAnsi" w:cstheme="minorHAnsi"/>
                <w:b/>
                <w:bCs/>
                <w:i/>
                <w:iCs/>
              </w:rPr>
              <w:t>S</w:t>
            </w:r>
            <w:r w:rsidRPr="00502E5F">
              <w:rPr>
                <w:rFonts w:asciiTheme="minorHAnsi" w:hAnsiTheme="minorHAnsi" w:cstheme="minorHAnsi"/>
                <w:b/>
                <w:bCs/>
                <w:i/>
                <w:iCs/>
              </w:rPr>
              <w:t>ervices</w:t>
            </w:r>
          </w:p>
        </w:tc>
      </w:tr>
      <w:tr w:rsidR="00502E5F" w:rsidRPr="00D40726" w:rsidTr="006443E3">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02E5F" w:rsidRDefault="00502E5F" w:rsidP="006443E3">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502E5F" w:rsidRPr="008F7028" w:rsidRDefault="00502E5F" w:rsidP="006443E3">
            <w:pPr>
              <w:bidi w:val="0"/>
              <w:rPr>
                <w:rFonts w:ascii="Calibri" w:hAnsi="Calibri"/>
                <w:szCs w:val="24"/>
              </w:rPr>
            </w:pPr>
          </w:p>
          <w:p w:rsidR="00502E5F" w:rsidRPr="00502E5F" w:rsidRDefault="00502E5F" w:rsidP="0043124B">
            <w:pPr>
              <w:bidi w:val="0"/>
              <w:jc w:val="both"/>
              <w:rPr>
                <w:rFonts w:ascii="Calibri" w:hAnsi="Calibri"/>
              </w:rPr>
            </w:pPr>
            <w:r w:rsidRPr="00502E5F">
              <w:rPr>
                <w:rFonts w:ascii="Calibri" w:hAnsi="Calibri"/>
              </w:rPr>
              <w:t>Our host</w:t>
            </w:r>
            <w:r w:rsidR="0043124B">
              <w:rPr>
                <w:rFonts w:ascii="Calibri" w:hAnsi="Calibri"/>
              </w:rPr>
              <w:t>el is a family business</w:t>
            </w:r>
            <w:r w:rsidRPr="00502E5F">
              <w:rPr>
                <w:rFonts w:ascii="Calibri" w:hAnsi="Calibri"/>
              </w:rPr>
              <w:t xml:space="preserve"> established in the seventies, with emphasis on personal treatment for each gues</w:t>
            </w:r>
            <w:r>
              <w:rPr>
                <w:rFonts w:ascii="Calibri" w:hAnsi="Calibri"/>
              </w:rPr>
              <w:t>t.</w:t>
            </w:r>
            <w:r w:rsidRPr="00502E5F">
              <w:rPr>
                <w:rFonts w:ascii="Calibri" w:hAnsi="Calibri"/>
                <w:rtl/>
              </w:rPr>
              <w:t xml:space="preserve"> </w:t>
            </w:r>
          </w:p>
          <w:p w:rsidR="00502E5F" w:rsidRPr="00502E5F" w:rsidRDefault="00502E5F" w:rsidP="00502E5F">
            <w:pPr>
              <w:bidi w:val="0"/>
              <w:jc w:val="both"/>
              <w:rPr>
                <w:rFonts w:ascii="Calibri" w:hAnsi="Calibri"/>
              </w:rPr>
            </w:pPr>
          </w:p>
          <w:p w:rsidR="00502E5F" w:rsidRPr="00502E5F" w:rsidRDefault="00502E5F" w:rsidP="00502E5F">
            <w:pPr>
              <w:bidi w:val="0"/>
              <w:jc w:val="both"/>
              <w:rPr>
                <w:rFonts w:ascii="Calibri" w:hAnsi="Calibri"/>
              </w:rPr>
            </w:pPr>
            <w:r w:rsidRPr="00502E5F">
              <w:rPr>
                <w:rFonts w:ascii="Calibri" w:hAnsi="Calibri"/>
              </w:rPr>
              <w:t>The hostel has 12</w:t>
            </w:r>
            <w:r w:rsidR="0043124B">
              <w:rPr>
                <w:rFonts w:ascii="Calibri" w:hAnsi="Calibri"/>
              </w:rPr>
              <w:t xml:space="preserve"> furnished</w:t>
            </w:r>
            <w:r w:rsidRPr="00502E5F">
              <w:rPr>
                <w:rFonts w:ascii="Calibri" w:hAnsi="Calibri"/>
              </w:rPr>
              <w:t xml:space="preserve"> rooms, total occupan</w:t>
            </w:r>
            <w:r w:rsidR="00D835DF">
              <w:rPr>
                <w:rFonts w:ascii="Calibri" w:hAnsi="Calibri"/>
              </w:rPr>
              <w:t xml:space="preserve">cy of 25 guests with </w:t>
            </w:r>
            <w:r w:rsidRPr="00502E5F">
              <w:rPr>
                <w:rFonts w:ascii="Calibri" w:hAnsi="Calibri"/>
              </w:rPr>
              <w:t xml:space="preserve">two equipped </w:t>
            </w:r>
            <w:r w:rsidR="00D835DF">
              <w:rPr>
                <w:rFonts w:ascii="Calibri" w:hAnsi="Calibri"/>
              </w:rPr>
              <w:t xml:space="preserve">guest kitchens, cozy living room, </w:t>
            </w:r>
            <w:r w:rsidRPr="00502E5F">
              <w:rPr>
                <w:rFonts w:ascii="Calibri" w:hAnsi="Calibri"/>
              </w:rPr>
              <w:t>patio, and private parking</w:t>
            </w:r>
            <w:r w:rsidRPr="00502E5F">
              <w:rPr>
                <w:rFonts w:ascii="Calibri" w:hAnsi="Calibri"/>
                <w:rtl/>
              </w:rPr>
              <w:t>.</w:t>
            </w:r>
          </w:p>
          <w:p w:rsidR="00502E5F" w:rsidRPr="00502E5F" w:rsidRDefault="00502E5F" w:rsidP="00502E5F">
            <w:pPr>
              <w:bidi w:val="0"/>
              <w:jc w:val="both"/>
              <w:rPr>
                <w:rFonts w:ascii="Calibri" w:hAnsi="Calibri"/>
              </w:rPr>
            </w:pPr>
          </w:p>
          <w:p w:rsidR="00502E5F" w:rsidRPr="00502E5F" w:rsidRDefault="00502E5F" w:rsidP="00502E5F">
            <w:pPr>
              <w:bidi w:val="0"/>
              <w:jc w:val="both"/>
              <w:rPr>
                <w:rFonts w:ascii="Calibri" w:hAnsi="Calibri"/>
              </w:rPr>
            </w:pPr>
            <w:r w:rsidRPr="00502E5F">
              <w:rPr>
                <w:rFonts w:ascii="Calibri" w:hAnsi="Calibri"/>
              </w:rPr>
              <w:t xml:space="preserve">The hostel is located in the center of </w:t>
            </w:r>
            <w:proofErr w:type="spellStart"/>
            <w:r w:rsidR="00900A36" w:rsidRPr="00900A36">
              <w:rPr>
                <w:rFonts w:ascii="Calibri" w:hAnsi="Calibri"/>
              </w:rPr>
              <w:t>Tiberias</w:t>
            </w:r>
            <w:proofErr w:type="spellEnd"/>
            <w:r w:rsidRPr="00502E5F">
              <w:rPr>
                <w:rFonts w:ascii="Calibri" w:hAnsi="Calibri"/>
              </w:rPr>
              <w:t>. It serves as an excellent base for star tours around the Sea of Galilee and the Golan region due to its proximity to the Sea of Galilee</w:t>
            </w:r>
            <w:r w:rsidRPr="00502E5F">
              <w:rPr>
                <w:rFonts w:ascii="Calibri" w:hAnsi="Calibri"/>
                <w:rtl/>
              </w:rPr>
              <w:t>.</w:t>
            </w:r>
          </w:p>
          <w:p w:rsidR="00502E5F" w:rsidRPr="00502E5F" w:rsidRDefault="00502E5F" w:rsidP="00502E5F">
            <w:pPr>
              <w:bidi w:val="0"/>
              <w:jc w:val="both"/>
              <w:rPr>
                <w:rFonts w:ascii="Calibri" w:hAnsi="Calibri"/>
              </w:rPr>
            </w:pPr>
          </w:p>
          <w:p w:rsidR="00502E5F" w:rsidRPr="00502E5F" w:rsidRDefault="00502E5F" w:rsidP="007E173A">
            <w:pPr>
              <w:bidi w:val="0"/>
              <w:jc w:val="both"/>
              <w:rPr>
                <w:rFonts w:ascii="Calibri" w:hAnsi="Calibri"/>
              </w:rPr>
            </w:pPr>
            <w:r w:rsidRPr="00502E5F">
              <w:rPr>
                <w:rFonts w:ascii="Calibri" w:hAnsi="Calibri"/>
              </w:rPr>
              <w:t xml:space="preserve">The </w:t>
            </w:r>
            <w:proofErr w:type="spellStart"/>
            <w:r w:rsidR="00BC552E" w:rsidRPr="00900A36">
              <w:rPr>
                <w:rFonts w:ascii="Calibri" w:hAnsi="Calibri"/>
              </w:rPr>
              <w:t>Tiberias</w:t>
            </w:r>
            <w:proofErr w:type="spellEnd"/>
            <w:r w:rsidRPr="00502E5F">
              <w:rPr>
                <w:rFonts w:ascii="Calibri" w:hAnsi="Calibri"/>
              </w:rPr>
              <w:t xml:space="preserve"> and Galilee areas are in a boom of industrial and touristic development. Most of our guests are pilgrims and backpackers, individuals and grou</w:t>
            </w:r>
            <w:r w:rsidR="007E173A">
              <w:rPr>
                <w:rFonts w:ascii="Calibri" w:hAnsi="Calibri"/>
              </w:rPr>
              <w:t>ps.</w:t>
            </w:r>
            <w:r w:rsidRPr="00502E5F">
              <w:rPr>
                <w:rFonts w:ascii="Calibri" w:hAnsi="Calibri"/>
                <w:rtl/>
              </w:rPr>
              <w:t xml:space="preserve"> </w:t>
            </w:r>
          </w:p>
          <w:p w:rsidR="00502E5F" w:rsidRPr="00502E5F" w:rsidRDefault="00502E5F" w:rsidP="00502E5F">
            <w:pPr>
              <w:bidi w:val="0"/>
              <w:jc w:val="both"/>
              <w:rPr>
                <w:rFonts w:ascii="Calibri" w:hAnsi="Calibri"/>
              </w:rPr>
            </w:pPr>
          </w:p>
          <w:p w:rsidR="00502E5F" w:rsidRPr="006D05F1" w:rsidRDefault="00502E5F" w:rsidP="00502E5F">
            <w:pPr>
              <w:bidi w:val="0"/>
              <w:jc w:val="both"/>
              <w:rPr>
                <w:rFonts w:ascii="Calibri" w:hAnsi="Calibri"/>
              </w:rPr>
            </w:pPr>
            <w:r w:rsidRPr="00502E5F">
              <w:rPr>
                <w:rFonts w:ascii="Calibri" w:hAnsi="Calibri"/>
              </w:rPr>
              <w:t xml:space="preserve">We offer accommodation services for employees and </w:t>
            </w:r>
            <w:r w:rsidR="007E173A" w:rsidRPr="00502E5F">
              <w:rPr>
                <w:rFonts w:ascii="Calibri" w:hAnsi="Calibri"/>
              </w:rPr>
              <w:t>business</w:t>
            </w:r>
            <w:r w:rsidR="007E173A">
              <w:rPr>
                <w:rFonts w:ascii="Calibri" w:hAnsi="Calibri"/>
              </w:rPr>
              <w:t>persons</w:t>
            </w:r>
            <w:r w:rsidRPr="00502E5F">
              <w:rPr>
                <w:rFonts w:ascii="Calibri" w:hAnsi="Calibri"/>
              </w:rPr>
              <w:t xml:space="preserve"> working in the </w:t>
            </w:r>
            <w:r w:rsidRPr="00502E5F">
              <w:rPr>
                <w:rFonts w:ascii="Calibri" w:hAnsi="Calibri"/>
              </w:rPr>
              <w:lastRenderedPageBreak/>
              <w:t>area, including long-term rental.</w:t>
            </w:r>
          </w:p>
          <w:p w:rsidR="00502E5F" w:rsidRPr="00D40726" w:rsidRDefault="00502E5F" w:rsidP="006443E3">
            <w:pPr>
              <w:bidi w:val="0"/>
              <w:jc w:val="both"/>
              <w:rPr>
                <w:rFonts w:asciiTheme="minorHAnsi" w:hAnsiTheme="minorHAnsi" w:cs="Arial"/>
                <w:b/>
                <w:bCs/>
                <w:color w:val="000000"/>
                <w:rtl/>
              </w:rPr>
            </w:pPr>
          </w:p>
        </w:tc>
      </w:tr>
      <w:tr w:rsidR="00502E5F" w:rsidRPr="00D40726"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Pr="00D40726" w:rsidRDefault="00502E5F" w:rsidP="00502E5F">
            <w:pPr>
              <w:bidi w:val="0"/>
              <w:rPr>
                <w:rtl/>
              </w:rPr>
            </w:pPr>
            <w:r w:rsidRPr="002379F9">
              <w:rPr>
                <w:rFonts w:ascii="Calibri" w:hAnsi="Calibri"/>
              </w:rPr>
              <w:t xml:space="preserve">Inbound tourism organizers, travel agents, backpackers, church leaders, bible school leaders, independent travelers, conference and event producers, </w:t>
            </w:r>
            <w:r w:rsidR="00192D47" w:rsidRPr="002379F9">
              <w:rPr>
                <w:rFonts w:ascii="Calibri" w:hAnsi="Calibri"/>
              </w:rPr>
              <w:t>and industrial</w:t>
            </w:r>
            <w:r w:rsidRPr="002379F9">
              <w:rPr>
                <w:rFonts w:ascii="Calibri" w:hAnsi="Calibri"/>
              </w:rPr>
              <w:t xml:space="preserve"> and infrastructure entrepreneurs</w:t>
            </w:r>
            <w:r>
              <w:t>.</w:t>
            </w:r>
            <w:r>
              <w:br/>
            </w:r>
          </w:p>
        </w:tc>
      </w:tr>
      <w:tr w:rsidR="00502E5F" w:rsidRPr="00214E41"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Default="00502E5F" w:rsidP="006443E3">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02E5F" w:rsidRPr="00214E41" w:rsidRDefault="00502E5F" w:rsidP="006443E3">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Theme="minorHAnsi" w:hAnsiTheme="minorHAnsi"/>
                <w:color w:val="000000"/>
                <w:szCs w:val="24"/>
              </w:rPr>
              <w:br/>
            </w:r>
          </w:p>
        </w:tc>
      </w:tr>
    </w:tbl>
    <w:p w:rsidR="00FC6958" w:rsidRDefault="00FC6958" w:rsidP="00FC6958">
      <w:pPr>
        <w:bidi w:val="0"/>
        <w:jc w:val="center"/>
        <w:rPr>
          <w:rFonts w:asciiTheme="minorHAnsi" w:hAnsiTheme="minorHAnsi" w:cs="Arial"/>
          <w:b/>
          <w:bCs/>
          <w:sz w:val="32"/>
          <w:szCs w:val="32"/>
          <w:u w:val="single"/>
        </w:rPr>
      </w:pPr>
    </w:p>
    <w:p w:rsidR="00BF6413" w:rsidRDefault="00BF6413" w:rsidP="00BF641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33745" w:rsidRPr="004A6C5F" w:rsidTr="0013374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Pr="004A6C5F" w:rsidRDefault="0055795A" w:rsidP="00133745">
            <w:pPr>
              <w:bidi w:val="0"/>
              <w:rPr>
                <w:rStyle w:val="Strong"/>
                <w:rFonts w:asciiTheme="minorHAnsi" w:hAnsiTheme="minorHAnsi" w:cs="Arial"/>
                <w:b w:val="0"/>
                <w:bCs w:val="0"/>
                <w:rtl/>
              </w:rPr>
            </w:pPr>
            <w:hyperlink r:id="rId35" w:history="1">
              <w:r w:rsidR="00133745" w:rsidRPr="00FC6958">
                <w:rPr>
                  <w:rStyle w:val="Hyperlink"/>
                  <w:rFonts w:ascii="Calibri" w:hAnsi="Calibri" w:hint="cs"/>
                  <w:b/>
                  <w:bCs/>
                  <w:lang w:val="pl-PL"/>
                </w:rPr>
                <w:t>K</w:t>
              </w:r>
              <w:r w:rsidR="00133745" w:rsidRPr="00FC6958">
                <w:rPr>
                  <w:rStyle w:val="Hyperlink"/>
                  <w:rFonts w:ascii="Calibri" w:hAnsi="Calibri"/>
                  <w:b/>
                  <w:bCs/>
                  <w:lang w:val="pl-PL"/>
                </w:rPr>
                <w:t xml:space="preserve">imai </w:t>
              </w:r>
              <w:r w:rsidR="00133745" w:rsidRPr="00FC6958">
                <w:rPr>
                  <w:rStyle w:val="Hyperlink"/>
                  <w:rFonts w:ascii="Calibri" w:hAnsi="Calibri" w:hint="cs"/>
                  <w:b/>
                  <w:bCs/>
                  <w:lang w:val="pl-PL"/>
                </w:rPr>
                <w:t>T</w:t>
              </w:r>
              <w:r w:rsidR="00133745" w:rsidRPr="00FC6958">
                <w:rPr>
                  <w:rStyle w:val="Hyperlink"/>
                  <w:rFonts w:ascii="Calibri" w:hAnsi="Calibri"/>
                  <w:b/>
                  <w:bCs/>
                  <w:lang w:val="pl-PL"/>
                </w:rPr>
                <w:t xml:space="preserve">rading </w:t>
              </w:r>
              <w:r w:rsidR="00133745" w:rsidRPr="00FC6958">
                <w:rPr>
                  <w:rStyle w:val="Hyperlink"/>
                  <w:rFonts w:ascii="Calibri" w:hAnsi="Calibri" w:hint="cs"/>
                  <w:b/>
                  <w:bCs/>
                  <w:lang w:val="pl-PL"/>
                </w:rPr>
                <w:t>L</w:t>
              </w:r>
              <w:r w:rsidR="00133745" w:rsidRPr="00FC6958">
                <w:rPr>
                  <w:rStyle w:val="Hyperlink"/>
                  <w:rFonts w:ascii="Calibri" w:hAnsi="Calibri"/>
                  <w:b/>
                  <w:bCs/>
                  <w:lang w:val="pl-PL"/>
                </w:rPr>
                <w:t>td.</w:t>
              </w:r>
            </w:hyperlink>
            <w:r w:rsidR="00133745">
              <w:rPr>
                <w:rFonts w:ascii="Calibri" w:hAnsi="Calibri"/>
                <w:lang w:val="pl-PL"/>
              </w:rPr>
              <w:t xml:space="preserve"> (</w:t>
            </w:r>
            <w:r w:rsidR="00133745" w:rsidRPr="008749A5">
              <w:rPr>
                <w:rFonts w:ascii="Calibri" w:hAnsi="Calibri"/>
                <w:lang w:val="pl-PL"/>
              </w:rPr>
              <w:t>76433</w:t>
            </w:r>
            <w:r w:rsidR="00133745">
              <w:rPr>
                <w:rFonts w:ascii="Calibri" w:hAnsi="Calibri" w:hint="cs"/>
                <w:rtl/>
                <w:lang w:val="pl-PL"/>
              </w:rPr>
              <w:t>(</w:t>
            </w:r>
            <w:r w:rsidR="00133745">
              <w:rPr>
                <w:rStyle w:val="Strong"/>
                <w:rFonts w:asciiTheme="minorHAnsi" w:hAnsiTheme="minorHAnsi" w:cs="Arial"/>
                <w:b w:val="0"/>
                <w:bCs w:val="0"/>
              </w:rPr>
              <w:t xml:space="preserve"> </w:t>
            </w:r>
          </w:p>
        </w:tc>
      </w:tr>
      <w:tr w:rsidR="00133745" w:rsidTr="0013374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133745" w:rsidRDefault="00133745" w:rsidP="00133745">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133745" w:rsidRDefault="00133745" w:rsidP="00133745">
            <w:pPr>
              <w:bidi w:val="0"/>
              <w:rPr>
                <w:rFonts w:asciiTheme="minorHAnsi" w:hAnsiTheme="minorHAnsi" w:cs="Arial"/>
                <w:color w:val="000000"/>
                <w:szCs w:val="24"/>
              </w:rPr>
            </w:pPr>
            <w:r>
              <w:rPr>
                <w:rFonts w:asciiTheme="minorHAnsi" w:hAnsiTheme="minorHAnsi" w:cs="Arial"/>
                <w:color w:val="000000"/>
                <w:szCs w:val="24"/>
              </w:rPr>
              <w:t xml:space="preserve">Email: </w:t>
            </w:r>
            <w:hyperlink r:id="rId36" w:history="1">
              <w:r w:rsidRPr="000E77CB">
                <w:rPr>
                  <w:rStyle w:val="Hyperlink"/>
                  <w:rFonts w:asciiTheme="minorHAnsi" w:hAnsiTheme="minorHAnsi" w:cs="Arial"/>
                </w:rPr>
                <w:t>chamber@chamber.org.il</w:t>
              </w:r>
            </w:hyperlink>
          </w:p>
        </w:tc>
      </w:tr>
      <w:tr w:rsidR="00133745" w:rsidTr="0013374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Default="0055795A" w:rsidP="00133745">
            <w:pPr>
              <w:tabs>
                <w:tab w:val="left" w:pos="311"/>
              </w:tabs>
              <w:bidi w:val="0"/>
              <w:rPr>
                <w:rFonts w:asciiTheme="minorHAnsi" w:hAnsiTheme="minorHAnsi" w:cs="Arial"/>
                <w:color w:val="000000"/>
                <w:szCs w:val="24"/>
              </w:rPr>
            </w:pPr>
            <w:hyperlink r:id="rId37" w:history="1">
              <w:r w:rsidR="00133745" w:rsidRPr="00852EF5">
                <w:rPr>
                  <w:rStyle w:val="Hyperlink"/>
                  <w:rFonts w:ascii="Calibri" w:hAnsi="Calibri"/>
                </w:rPr>
                <w:t>www.kimai-trading.com</w:t>
              </w:r>
            </w:hyperlink>
          </w:p>
        </w:tc>
      </w:tr>
      <w:tr w:rsidR="00133745" w:rsidTr="0013374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Default="00133745" w:rsidP="00133745">
            <w:pPr>
              <w:bidi w:val="0"/>
              <w:rPr>
                <w:rFonts w:asciiTheme="minorHAnsi" w:hAnsiTheme="minorHAnsi" w:cs="Arial"/>
                <w:szCs w:val="24"/>
              </w:rPr>
            </w:pPr>
            <w:r>
              <w:rPr>
                <w:rFonts w:asciiTheme="minorHAnsi" w:hAnsiTheme="minorHAnsi" w:cs="Arial"/>
                <w:szCs w:val="24"/>
              </w:rPr>
              <w:t>2021</w:t>
            </w:r>
          </w:p>
        </w:tc>
      </w:tr>
      <w:tr w:rsidR="00133745" w:rsidTr="0013374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Default="00133745" w:rsidP="00133745">
            <w:pPr>
              <w:bidi w:val="0"/>
              <w:rPr>
                <w:rFonts w:asciiTheme="minorHAnsi" w:hAnsiTheme="minorHAnsi" w:cs="Arial"/>
                <w:szCs w:val="24"/>
                <w:rtl/>
              </w:rPr>
            </w:pPr>
            <w:r>
              <w:rPr>
                <w:rFonts w:asciiTheme="minorHAnsi" w:hAnsiTheme="minorHAnsi" w:cs="Arial"/>
                <w:szCs w:val="24"/>
              </w:rPr>
              <w:t>2</w:t>
            </w:r>
          </w:p>
        </w:tc>
      </w:tr>
      <w:tr w:rsidR="00133745" w:rsidTr="0013374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Default="0002458E" w:rsidP="00133745">
            <w:pPr>
              <w:tabs>
                <w:tab w:val="left" w:pos="311"/>
              </w:tabs>
              <w:bidi w:val="0"/>
              <w:rPr>
                <w:rFonts w:asciiTheme="minorHAnsi" w:hAnsiTheme="minorHAnsi" w:cs="Arial"/>
                <w:i/>
                <w:iCs/>
                <w:szCs w:val="24"/>
                <w:rtl/>
              </w:rPr>
            </w:pPr>
            <w:r w:rsidRPr="0002458E">
              <w:rPr>
                <w:rFonts w:asciiTheme="minorHAnsi" w:hAnsiTheme="minorHAnsi" w:cs="Arial"/>
                <w:i/>
                <w:iCs/>
                <w:szCs w:val="24"/>
              </w:rPr>
              <w:t>141226</w:t>
            </w:r>
          </w:p>
        </w:tc>
      </w:tr>
      <w:tr w:rsidR="00133745" w:rsidRPr="00A064FD" w:rsidTr="0013374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Pr="00A064FD" w:rsidRDefault="00133745" w:rsidP="00133745">
            <w:pPr>
              <w:tabs>
                <w:tab w:val="left" w:pos="311"/>
              </w:tabs>
              <w:bidi w:val="0"/>
              <w:rPr>
                <w:rFonts w:asciiTheme="minorHAnsi" w:hAnsiTheme="minorHAnsi" w:cs="Arial"/>
                <w:b/>
                <w:bCs/>
                <w:i/>
                <w:iCs/>
                <w:szCs w:val="24"/>
                <w:rtl/>
              </w:rPr>
            </w:pPr>
            <w:r>
              <w:rPr>
                <w:rFonts w:asciiTheme="minorHAnsi" w:hAnsiTheme="minorHAnsi" w:cstheme="minorHAnsi"/>
                <w:b/>
                <w:bCs/>
                <w:i/>
                <w:iCs/>
              </w:rPr>
              <w:t>Services/Joint Ventures</w:t>
            </w:r>
            <w:r>
              <w:rPr>
                <w:rFonts w:asciiTheme="minorHAnsi" w:hAnsiTheme="minorHAnsi" w:cs="Arial"/>
                <w:b/>
                <w:bCs/>
                <w:i/>
                <w:iCs/>
                <w:szCs w:val="24"/>
              </w:rPr>
              <w:t>/Representation</w:t>
            </w:r>
          </w:p>
        </w:tc>
      </w:tr>
      <w:tr w:rsidR="00133745" w:rsidRPr="003630C0" w:rsidTr="0013374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Pr="003630C0" w:rsidRDefault="00133745" w:rsidP="00133745">
            <w:pPr>
              <w:bidi w:val="0"/>
              <w:rPr>
                <w:rFonts w:asciiTheme="minorHAnsi" w:hAnsiTheme="minorHAnsi" w:cstheme="minorHAnsi"/>
                <w:b/>
                <w:bCs/>
                <w:i/>
                <w:iCs/>
              </w:rPr>
            </w:pPr>
            <w:r w:rsidRPr="00133745">
              <w:rPr>
                <w:rFonts w:asciiTheme="minorHAnsi" w:hAnsiTheme="minorHAnsi" w:cstheme="minorHAnsi"/>
                <w:b/>
                <w:bCs/>
                <w:i/>
                <w:iCs/>
              </w:rPr>
              <w:t xml:space="preserve">Sugar, </w:t>
            </w:r>
            <w:r>
              <w:rPr>
                <w:rFonts w:asciiTheme="minorHAnsi" w:hAnsiTheme="minorHAnsi" w:cstheme="minorHAnsi"/>
                <w:b/>
                <w:bCs/>
                <w:i/>
                <w:iCs/>
              </w:rPr>
              <w:t>S</w:t>
            </w:r>
            <w:r w:rsidRPr="00133745">
              <w:rPr>
                <w:rFonts w:asciiTheme="minorHAnsi" w:hAnsiTheme="minorHAnsi" w:cstheme="minorHAnsi"/>
                <w:b/>
                <w:bCs/>
                <w:i/>
                <w:iCs/>
              </w:rPr>
              <w:t xml:space="preserve">oybean, </w:t>
            </w:r>
            <w:r>
              <w:rPr>
                <w:rFonts w:asciiTheme="minorHAnsi" w:hAnsiTheme="minorHAnsi" w:cstheme="minorHAnsi"/>
                <w:b/>
                <w:bCs/>
                <w:i/>
                <w:iCs/>
              </w:rPr>
              <w:t>C</w:t>
            </w:r>
            <w:r w:rsidRPr="00133745">
              <w:rPr>
                <w:rFonts w:asciiTheme="minorHAnsi" w:hAnsiTheme="minorHAnsi" w:cstheme="minorHAnsi"/>
                <w:b/>
                <w:bCs/>
                <w:i/>
                <w:iCs/>
              </w:rPr>
              <w:t xml:space="preserve">hicken and </w:t>
            </w:r>
            <w:r>
              <w:rPr>
                <w:rFonts w:asciiTheme="minorHAnsi" w:hAnsiTheme="minorHAnsi" w:cstheme="minorHAnsi"/>
                <w:b/>
                <w:bCs/>
                <w:i/>
                <w:iCs/>
              </w:rPr>
              <w:t>W</w:t>
            </w:r>
            <w:r w:rsidRPr="00133745">
              <w:rPr>
                <w:rFonts w:asciiTheme="minorHAnsi" w:hAnsiTheme="minorHAnsi" w:cstheme="minorHAnsi"/>
                <w:b/>
                <w:bCs/>
                <w:i/>
                <w:iCs/>
              </w:rPr>
              <w:t>heat</w:t>
            </w:r>
          </w:p>
        </w:tc>
      </w:tr>
      <w:tr w:rsidR="00133745" w:rsidRPr="008F7028" w:rsidTr="00133745">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33745" w:rsidRDefault="00133745" w:rsidP="00133745">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133745" w:rsidRPr="008F7028" w:rsidRDefault="00133745" w:rsidP="00133745">
            <w:pPr>
              <w:bidi w:val="0"/>
              <w:rPr>
                <w:rFonts w:ascii="Calibri" w:hAnsi="Calibri"/>
                <w:szCs w:val="24"/>
              </w:rPr>
            </w:pPr>
          </w:p>
          <w:p w:rsidR="00133745" w:rsidRPr="00133745" w:rsidRDefault="00133745" w:rsidP="00133745">
            <w:pPr>
              <w:bidi w:val="0"/>
              <w:rPr>
                <w:rFonts w:asciiTheme="minorHAnsi" w:hAnsiTheme="minorHAnsi" w:cs="Arial"/>
                <w:color w:val="000000"/>
              </w:rPr>
            </w:pPr>
            <w:r w:rsidRPr="00133745">
              <w:rPr>
                <w:rFonts w:asciiTheme="minorHAnsi" w:hAnsiTheme="minorHAnsi" w:cs="Arial"/>
                <w:color w:val="000000"/>
              </w:rPr>
              <w:t>The company provides consultancy and intermediation services between buyers and sellers. The company's CEO has more than 35 years of experience in business development and international trading</w:t>
            </w:r>
            <w:r w:rsidRPr="00133745">
              <w:rPr>
                <w:rFonts w:asciiTheme="minorHAnsi" w:hAnsiTheme="minorHAnsi" w:cs="Arial"/>
                <w:color w:val="000000"/>
                <w:rtl/>
              </w:rPr>
              <w:t>.</w:t>
            </w:r>
          </w:p>
          <w:p w:rsidR="00133745" w:rsidRPr="00133745" w:rsidRDefault="00133745" w:rsidP="00133745">
            <w:pPr>
              <w:bidi w:val="0"/>
              <w:rPr>
                <w:rFonts w:asciiTheme="minorHAnsi" w:hAnsiTheme="minorHAnsi" w:cs="Arial"/>
                <w:color w:val="000000"/>
              </w:rPr>
            </w:pPr>
          </w:p>
          <w:p w:rsidR="00133745" w:rsidRPr="00133745" w:rsidRDefault="00133745" w:rsidP="00FD7F1F">
            <w:pPr>
              <w:bidi w:val="0"/>
              <w:rPr>
                <w:rFonts w:asciiTheme="minorHAnsi" w:hAnsiTheme="minorHAnsi" w:cs="Arial"/>
                <w:color w:val="000000"/>
              </w:rPr>
            </w:pPr>
            <w:r w:rsidRPr="00133745">
              <w:rPr>
                <w:rFonts w:asciiTheme="minorHAnsi" w:hAnsiTheme="minorHAnsi" w:cs="Arial"/>
                <w:color w:val="000000"/>
              </w:rPr>
              <w:t>The company has extensive networking worldwide for different market segments: organic food, chicken paws, sugar, sunflower oil, soybean oil, pork meat</w:t>
            </w:r>
            <w:r w:rsidR="00FD7F1F">
              <w:rPr>
                <w:rFonts w:asciiTheme="minorHAnsi" w:hAnsiTheme="minorHAnsi" w:cs="Arial"/>
                <w:color w:val="000000"/>
              </w:rPr>
              <w:t xml:space="preserve">, </w:t>
            </w:r>
            <w:r w:rsidRPr="00133745">
              <w:rPr>
                <w:rFonts w:asciiTheme="minorHAnsi" w:hAnsiTheme="minorHAnsi" w:cs="Arial"/>
                <w:color w:val="000000"/>
              </w:rPr>
              <w:t>high tech, cyber and safe city, agriculture (urban and industrial), and water treatment solutions</w:t>
            </w:r>
            <w:r w:rsidRPr="00133745">
              <w:rPr>
                <w:rFonts w:asciiTheme="minorHAnsi" w:hAnsiTheme="minorHAnsi" w:cs="Arial"/>
                <w:color w:val="000000"/>
                <w:rtl/>
              </w:rPr>
              <w:t>.</w:t>
            </w:r>
          </w:p>
          <w:p w:rsidR="00133745" w:rsidRPr="00133745" w:rsidRDefault="00133745" w:rsidP="00133745">
            <w:pPr>
              <w:bidi w:val="0"/>
              <w:rPr>
                <w:rFonts w:asciiTheme="minorHAnsi" w:hAnsiTheme="minorHAnsi" w:cs="Arial"/>
                <w:color w:val="000000"/>
              </w:rPr>
            </w:pPr>
          </w:p>
          <w:p w:rsidR="00133745" w:rsidRPr="00E34B26" w:rsidRDefault="00133745" w:rsidP="00133745">
            <w:pPr>
              <w:bidi w:val="0"/>
              <w:rPr>
                <w:rFonts w:asciiTheme="minorHAnsi" w:hAnsiTheme="minorHAnsi" w:cs="Arial"/>
                <w:b/>
                <w:bCs/>
                <w:color w:val="000000"/>
              </w:rPr>
            </w:pPr>
            <w:r w:rsidRPr="00133745">
              <w:rPr>
                <w:rFonts w:asciiTheme="minorHAnsi" w:hAnsiTheme="minorHAnsi" w:cs="Arial"/>
                <w:color w:val="000000"/>
              </w:rPr>
              <w:t>We are looking for partners - suppliers and manufacturers of commodities to provide to our buyers all around the world.</w:t>
            </w:r>
            <w:r w:rsidRPr="00E34B26">
              <w:rPr>
                <w:rFonts w:asciiTheme="minorHAnsi" w:hAnsiTheme="minorHAnsi" w:cs="Arial" w:hint="cs"/>
                <w:b/>
                <w:bCs/>
                <w:color w:val="000000"/>
              </w:rPr>
              <w:t xml:space="preserve"> </w:t>
            </w:r>
          </w:p>
          <w:p w:rsidR="00133745" w:rsidRPr="00E34B26" w:rsidRDefault="00133745" w:rsidP="00133745">
            <w:pPr>
              <w:bidi w:val="0"/>
              <w:rPr>
                <w:rFonts w:asciiTheme="minorHAnsi" w:hAnsiTheme="minorHAnsi" w:cs="Arial"/>
                <w:b/>
                <w:bCs/>
                <w:color w:val="000000"/>
              </w:rPr>
            </w:pPr>
          </w:p>
        </w:tc>
      </w:tr>
      <w:tr w:rsidR="00133745" w:rsidRPr="008F7028" w:rsidTr="0013374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Pr="00133745" w:rsidRDefault="00133745" w:rsidP="00133745">
            <w:pPr>
              <w:bidi w:val="0"/>
              <w:rPr>
                <w:rtl/>
              </w:rPr>
            </w:pPr>
            <w:proofErr w:type="gramStart"/>
            <w:r>
              <w:rPr>
                <w:rFonts w:ascii="Calibri" w:hAnsi="Calibri"/>
              </w:rPr>
              <w:t>S</w:t>
            </w:r>
            <w:r w:rsidRPr="005923E5">
              <w:rPr>
                <w:rFonts w:ascii="Calibri" w:hAnsi="Calibri"/>
              </w:rPr>
              <w:t>uppliers and manufacturers of commodities</w:t>
            </w:r>
            <w:r>
              <w:t>.</w:t>
            </w:r>
            <w:proofErr w:type="gramEnd"/>
            <w:r>
              <w:br/>
            </w:r>
          </w:p>
        </w:tc>
      </w:tr>
      <w:tr w:rsidR="00133745" w:rsidRPr="008F7028" w:rsidTr="0013374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Default="00133745" w:rsidP="00133745">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3745" w:rsidRPr="00133745" w:rsidRDefault="00133745" w:rsidP="00133745">
            <w:pPr>
              <w:bidi w:val="0"/>
              <w:rPr>
                <w:rtl/>
              </w:rPr>
            </w:pPr>
            <w:r>
              <w:rPr>
                <w:rFonts w:ascii="Calibri" w:hAnsi="Calibri"/>
              </w:rPr>
              <w:t>Brazil</w:t>
            </w:r>
            <w:r>
              <w:rPr>
                <w:rFonts w:ascii="Calibri" w:hAnsi="Calibri"/>
              </w:rPr>
              <w:br/>
            </w:r>
          </w:p>
        </w:tc>
      </w:tr>
    </w:tbl>
    <w:p w:rsidR="00133745" w:rsidRDefault="00133745" w:rsidP="007E173A">
      <w:pPr>
        <w:bidi w:val="0"/>
      </w:pPr>
    </w:p>
    <w:p w:rsidR="007E173A" w:rsidRDefault="007E173A" w:rsidP="007E173A">
      <w:pPr>
        <w:bidi w:val="0"/>
      </w:pPr>
      <w:bookmarkStart w:id="0" w:name="_GoBack"/>
      <w:bookmarkEnd w:id="0"/>
    </w:p>
    <w:sectPr w:rsidR="007E173A" w:rsidSect="005A0884">
      <w:footerReference w:type="default" r:id="rId3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95A" w:rsidRDefault="0055795A" w:rsidP="00660049">
      <w:r>
        <w:separator/>
      </w:r>
    </w:p>
  </w:endnote>
  <w:endnote w:type="continuationSeparator" w:id="0">
    <w:p w:rsidR="0055795A" w:rsidRDefault="0055795A"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210110" w:rsidRDefault="002D6669">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210110" w:rsidRPr="006045F6" w:rsidRDefault="00210110">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2E5678" w:rsidRPr="002E5678">
                                        <w:rPr>
                                          <w:rFonts w:asciiTheme="majorHAnsi" w:hAnsiTheme="majorHAnsi" w:cs="Cambria"/>
                                          <w:noProof/>
                                          <w:szCs w:val="24"/>
                                          <w:lang w:val="he-IL"/>
                                        </w:rPr>
                                        <w:t>10</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210110" w:rsidRPr="006045F6" w:rsidRDefault="00210110">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2E5678" w:rsidRPr="002E5678">
                                  <w:rPr>
                                    <w:rFonts w:asciiTheme="majorHAnsi" w:hAnsiTheme="majorHAnsi" w:cs="Cambria"/>
                                    <w:noProof/>
                                    <w:szCs w:val="24"/>
                                    <w:lang w:val="he-IL"/>
                                  </w:rPr>
                                  <w:t>10</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95A" w:rsidRDefault="0055795A" w:rsidP="00660049">
      <w:r>
        <w:separator/>
      </w:r>
    </w:p>
  </w:footnote>
  <w:footnote w:type="continuationSeparator" w:id="0">
    <w:p w:rsidR="0055795A" w:rsidRDefault="0055795A"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9"/>
  </w:num>
  <w:num w:numId="6">
    <w:abstractNumId w:val="2"/>
  </w:num>
  <w:num w:numId="7">
    <w:abstractNumId w:val="6"/>
  </w:num>
  <w:num w:numId="8">
    <w:abstractNumId w:val="11"/>
  </w:num>
  <w:num w:numId="9">
    <w:abstractNumId w:val="3"/>
  </w:num>
  <w:num w:numId="10">
    <w:abstractNumId w:val="8"/>
  </w:num>
  <w:num w:numId="11">
    <w:abstractNumId w:val="7"/>
  </w:num>
  <w:num w:numId="1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7171"/>
    <w:rsid w:val="000272E6"/>
    <w:rsid w:val="00027FFD"/>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6D55"/>
    <w:rsid w:val="00047836"/>
    <w:rsid w:val="00047A44"/>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EC0"/>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903"/>
    <w:rsid w:val="00095C9A"/>
    <w:rsid w:val="0009600B"/>
    <w:rsid w:val="0009795D"/>
    <w:rsid w:val="00097C23"/>
    <w:rsid w:val="00097F00"/>
    <w:rsid w:val="00097F0B"/>
    <w:rsid w:val="000A0693"/>
    <w:rsid w:val="000A08AE"/>
    <w:rsid w:val="000A101B"/>
    <w:rsid w:val="000A19C1"/>
    <w:rsid w:val="000A1E48"/>
    <w:rsid w:val="000A347E"/>
    <w:rsid w:val="000A4682"/>
    <w:rsid w:val="000A51A4"/>
    <w:rsid w:val="000A525F"/>
    <w:rsid w:val="000A568B"/>
    <w:rsid w:val="000A7092"/>
    <w:rsid w:val="000A720B"/>
    <w:rsid w:val="000A7E11"/>
    <w:rsid w:val="000B0489"/>
    <w:rsid w:val="000B12BE"/>
    <w:rsid w:val="000B157A"/>
    <w:rsid w:val="000B2403"/>
    <w:rsid w:val="000B2E5B"/>
    <w:rsid w:val="000B34C9"/>
    <w:rsid w:val="000B4CE9"/>
    <w:rsid w:val="000B59EA"/>
    <w:rsid w:val="000B65F7"/>
    <w:rsid w:val="000B7BCB"/>
    <w:rsid w:val="000B7D50"/>
    <w:rsid w:val="000B7EA9"/>
    <w:rsid w:val="000B7FA4"/>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3238"/>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369"/>
    <w:rsid w:val="00182757"/>
    <w:rsid w:val="0018439B"/>
    <w:rsid w:val="00184E88"/>
    <w:rsid w:val="00185089"/>
    <w:rsid w:val="001852C9"/>
    <w:rsid w:val="00186D0F"/>
    <w:rsid w:val="00190BD9"/>
    <w:rsid w:val="001914A1"/>
    <w:rsid w:val="001918FE"/>
    <w:rsid w:val="00191DA5"/>
    <w:rsid w:val="00191F65"/>
    <w:rsid w:val="00192D47"/>
    <w:rsid w:val="00192FA0"/>
    <w:rsid w:val="001930C7"/>
    <w:rsid w:val="001949F3"/>
    <w:rsid w:val="001950C8"/>
    <w:rsid w:val="00196183"/>
    <w:rsid w:val="001A0022"/>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4B2"/>
    <w:rsid w:val="001B05EF"/>
    <w:rsid w:val="001B0621"/>
    <w:rsid w:val="001B0B1C"/>
    <w:rsid w:val="001B14BC"/>
    <w:rsid w:val="001B1A83"/>
    <w:rsid w:val="001B1B48"/>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E70"/>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5DC7"/>
    <w:rsid w:val="002667F5"/>
    <w:rsid w:val="00266CF2"/>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DC6"/>
    <w:rsid w:val="00284AEE"/>
    <w:rsid w:val="00285088"/>
    <w:rsid w:val="00286482"/>
    <w:rsid w:val="002870E9"/>
    <w:rsid w:val="00287AB8"/>
    <w:rsid w:val="00287C53"/>
    <w:rsid w:val="002903E7"/>
    <w:rsid w:val="00290F8E"/>
    <w:rsid w:val="0029199F"/>
    <w:rsid w:val="002939A8"/>
    <w:rsid w:val="00294762"/>
    <w:rsid w:val="002947E0"/>
    <w:rsid w:val="0029533B"/>
    <w:rsid w:val="002957EB"/>
    <w:rsid w:val="00296868"/>
    <w:rsid w:val="0029722B"/>
    <w:rsid w:val="002974C0"/>
    <w:rsid w:val="00297B95"/>
    <w:rsid w:val="00297CB3"/>
    <w:rsid w:val="002A025C"/>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66"/>
    <w:rsid w:val="002C60D1"/>
    <w:rsid w:val="002C6714"/>
    <w:rsid w:val="002C6A9D"/>
    <w:rsid w:val="002C6C2E"/>
    <w:rsid w:val="002C7E73"/>
    <w:rsid w:val="002D04F7"/>
    <w:rsid w:val="002D05A2"/>
    <w:rsid w:val="002D0DF6"/>
    <w:rsid w:val="002D1587"/>
    <w:rsid w:val="002D25CB"/>
    <w:rsid w:val="002D29EE"/>
    <w:rsid w:val="002D5DAA"/>
    <w:rsid w:val="002D6669"/>
    <w:rsid w:val="002D77A2"/>
    <w:rsid w:val="002D7CB6"/>
    <w:rsid w:val="002D7E4A"/>
    <w:rsid w:val="002E16EE"/>
    <w:rsid w:val="002E190D"/>
    <w:rsid w:val="002E1B41"/>
    <w:rsid w:val="002E1BE4"/>
    <w:rsid w:val="002E2C73"/>
    <w:rsid w:val="002E3C59"/>
    <w:rsid w:val="002E4094"/>
    <w:rsid w:val="002E5678"/>
    <w:rsid w:val="002E5A6D"/>
    <w:rsid w:val="002E5B0B"/>
    <w:rsid w:val="002E6133"/>
    <w:rsid w:val="002E63F2"/>
    <w:rsid w:val="002E6CB0"/>
    <w:rsid w:val="002E6E10"/>
    <w:rsid w:val="002E7E50"/>
    <w:rsid w:val="002E7F74"/>
    <w:rsid w:val="002F029E"/>
    <w:rsid w:val="002F0FB4"/>
    <w:rsid w:val="002F1990"/>
    <w:rsid w:val="002F2267"/>
    <w:rsid w:val="002F2910"/>
    <w:rsid w:val="002F29BF"/>
    <w:rsid w:val="002F2FD6"/>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537"/>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50CC"/>
    <w:rsid w:val="003A55DD"/>
    <w:rsid w:val="003A58EC"/>
    <w:rsid w:val="003A5F23"/>
    <w:rsid w:val="003A6EFD"/>
    <w:rsid w:val="003A7307"/>
    <w:rsid w:val="003A76BB"/>
    <w:rsid w:val="003B1216"/>
    <w:rsid w:val="003B1237"/>
    <w:rsid w:val="003B1E71"/>
    <w:rsid w:val="003B234F"/>
    <w:rsid w:val="003B2469"/>
    <w:rsid w:val="003B2C1F"/>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F17"/>
    <w:rsid w:val="003C5EE6"/>
    <w:rsid w:val="003C6610"/>
    <w:rsid w:val="003C7030"/>
    <w:rsid w:val="003C70E0"/>
    <w:rsid w:val="003C7812"/>
    <w:rsid w:val="003C7EF2"/>
    <w:rsid w:val="003D172F"/>
    <w:rsid w:val="003D1910"/>
    <w:rsid w:val="003D2F92"/>
    <w:rsid w:val="003D32CD"/>
    <w:rsid w:val="003D3834"/>
    <w:rsid w:val="003D3E2B"/>
    <w:rsid w:val="003D4D24"/>
    <w:rsid w:val="003D4FB5"/>
    <w:rsid w:val="003D51CD"/>
    <w:rsid w:val="003D557D"/>
    <w:rsid w:val="003D5D56"/>
    <w:rsid w:val="003D5DA9"/>
    <w:rsid w:val="003D6036"/>
    <w:rsid w:val="003E0395"/>
    <w:rsid w:val="003E04C6"/>
    <w:rsid w:val="003E13D7"/>
    <w:rsid w:val="003E1477"/>
    <w:rsid w:val="003E1B17"/>
    <w:rsid w:val="003E1E86"/>
    <w:rsid w:val="003E2F6D"/>
    <w:rsid w:val="003E3187"/>
    <w:rsid w:val="003E3B71"/>
    <w:rsid w:val="003E5C20"/>
    <w:rsid w:val="003E5CBA"/>
    <w:rsid w:val="003E6005"/>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400344"/>
    <w:rsid w:val="00400ADA"/>
    <w:rsid w:val="00400FB5"/>
    <w:rsid w:val="00400FC4"/>
    <w:rsid w:val="00401907"/>
    <w:rsid w:val="00401E48"/>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6D18"/>
    <w:rsid w:val="0044741A"/>
    <w:rsid w:val="00447ED9"/>
    <w:rsid w:val="00447EF4"/>
    <w:rsid w:val="004500F3"/>
    <w:rsid w:val="00450755"/>
    <w:rsid w:val="00453477"/>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0BAB"/>
    <w:rsid w:val="004B145F"/>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2B3F"/>
    <w:rsid w:val="004C2BEC"/>
    <w:rsid w:val="004C2C4E"/>
    <w:rsid w:val="004C3B7E"/>
    <w:rsid w:val="004C4305"/>
    <w:rsid w:val="004C5171"/>
    <w:rsid w:val="004C53C2"/>
    <w:rsid w:val="004C7065"/>
    <w:rsid w:val="004C7EBC"/>
    <w:rsid w:val="004C7FFB"/>
    <w:rsid w:val="004D2F3D"/>
    <w:rsid w:val="004D3039"/>
    <w:rsid w:val="004D319A"/>
    <w:rsid w:val="004D335B"/>
    <w:rsid w:val="004D38BE"/>
    <w:rsid w:val="004D3C51"/>
    <w:rsid w:val="004D3D4F"/>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E20"/>
    <w:rsid w:val="004F05B5"/>
    <w:rsid w:val="004F0A0F"/>
    <w:rsid w:val="004F0EBE"/>
    <w:rsid w:val="004F1C60"/>
    <w:rsid w:val="004F21A3"/>
    <w:rsid w:val="004F2F67"/>
    <w:rsid w:val="004F3AF8"/>
    <w:rsid w:val="004F53FC"/>
    <w:rsid w:val="004F5F77"/>
    <w:rsid w:val="004F6802"/>
    <w:rsid w:val="004F70D5"/>
    <w:rsid w:val="004F720E"/>
    <w:rsid w:val="004F77E1"/>
    <w:rsid w:val="004F781D"/>
    <w:rsid w:val="004F7E6C"/>
    <w:rsid w:val="00500598"/>
    <w:rsid w:val="00501B0C"/>
    <w:rsid w:val="00502E5F"/>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C54"/>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95A"/>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85F"/>
    <w:rsid w:val="0058292B"/>
    <w:rsid w:val="00582D2A"/>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96328"/>
    <w:rsid w:val="0059649F"/>
    <w:rsid w:val="005A0884"/>
    <w:rsid w:val="005A0DEA"/>
    <w:rsid w:val="005A110D"/>
    <w:rsid w:val="005A17D2"/>
    <w:rsid w:val="005A23B2"/>
    <w:rsid w:val="005A2881"/>
    <w:rsid w:val="005A30F0"/>
    <w:rsid w:val="005A3112"/>
    <w:rsid w:val="005A3436"/>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C7A72"/>
    <w:rsid w:val="005D0662"/>
    <w:rsid w:val="005D1AC0"/>
    <w:rsid w:val="005D226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34B7"/>
    <w:rsid w:val="005F5C13"/>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A02"/>
    <w:rsid w:val="00650F62"/>
    <w:rsid w:val="00651EA6"/>
    <w:rsid w:val="0065316E"/>
    <w:rsid w:val="00653610"/>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8C"/>
    <w:rsid w:val="006B547E"/>
    <w:rsid w:val="006B5C47"/>
    <w:rsid w:val="006B7510"/>
    <w:rsid w:val="006B76F3"/>
    <w:rsid w:val="006B7E45"/>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50E8"/>
    <w:rsid w:val="006D51BD"/>
    <w:rsid w:val="006D5986"/>
    <w:rsid w:val="006D61ED"/>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1C2C"/>
    <w:rsid w:val="00722307"/>
    <w:rsid w:val="00722894"/>
    <w:rsid w:val="00722E7F"/>
    <w:rsid w:val="00723096"/>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1360"/>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734"/>
    <w:rsid w:val="007C0E9B"/>
    <w:rsid w:val="007C1231"/>
    <w:rsid w:val="007C13CF"/>
    <w:rsid w:val="007C2E20"/>
    <w:rsid w:val="007C2FE4"/>
    <w:rsid w:val="007C3354"/>
    <w:rsid w:val="007C3479"/>
    <w:rsid w:val="007C49A6"/>
    <w:rsid w:val="007C6AD1"/>
    <w:rsid w:val="007C707F"/>
    <w:rsid w:val="007C7205"/>
    <w:rsid w:val="007D1EEB"/>
    <w:rsid w:val="007D2064"/>
    <w:rsid w:val="007D27FF"/>
    <w:rsid w:val="007D2824"/>
    <w:rsid w:val="007D300A"/>
    <w:rsid w:val="007D3164"/>
    <w:rsid w:val="007D392F"/>
    <w:rsid w:val="007D3EC9"/>
    <w:rsid w:val="007D41E2"/>
    <w:rsid w:val="007D47A4"/>
    <w:rsid w:val="007D4C90"/>
    <w:rsid w:val="007D591A"/>
    <w:rsid w:val="007D611D"/>
    <w:rsid w:val="007D7ADF"/>
    <w:rsid w:val="007E0EFA"/>
    <w:rsid w:val="007E104B"/>
    <w:rsid w:val="007E128C"/>
    <w:rsid w:val="007E173A"/>
    <w:rsid w:val="007E21FB"/>
    <w:rsid w:val="007E2215"/>
    <w:rsid w:val="007E4217"/>
    <w:rsid w:val="007E5563"/>
    <w:rsid w:val="007E55D4"/>
    <w:rsid w:val="007E55E6"/>
    <w:rsid w:val="007E7355"/>
    <w:rsid w:val="007E7717"/>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114E"/>
    <w:rsid w:val="008125C9"/>
    <w:rsid w:val="0081296F"/>
    <w:rsid w:val="00812D58"/>
    <w:rsid w:val="00816D30"/>
    <w:rsid w:val="008172A3"/>
    <w:rsid w:val="008173AB"/>
    <w:rsid w:val="008176D1"/>
    <w:rsid w:val="008205E0"/>
    <w:rsid w:val="00820D0E"/>
    <w:rsid w:val="00822D60"/>
    <w:rsid w:val="00822E97"/>
    <w:rsid w:val="00823B86"/>
    <w:rsid w:val="00823EF8"/>
    <w:rsid w:val="00823F5E"/>
    <w:rsid w:val="00824157"/>
    <w:rsid w:val="00824251"/>
    <w:rsid w:val="0082446B"/>
    <w:rsid w:val="00824D21"/>
    <w:rsid w:val="0082557D"/>
    <w:rsid w:val="008257E8"/>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2613"/>
    <w:rsid w:val="008542F4"/>
    <w:rsid w:val="00854BB0"/>
    <w:rsid w:val="00855AFD"/>
    <w:rsid w:val="0085694C"/>
    <w:rsid w:val="00856CCD"/>
    <w:rsid w:val="008576C4"/>
    <w:rsid w:val="00857A12"/>
    <w:rsid w:val="00857D17"/>
    <w:rsid w:val="00860271"/>
    <w:rsid w:val="0086083F"/>
    <w:rsid w:val="00861172"/>
    <w:rsid w:val="0086172C"/>
    <w:rsid w:val="00861EDF"/>
    <w:rsid w:val="00862CA8"/>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772"/>
    <w:rsid w:val="008C6C7A"/>
    <w:rsid w:val="008C6D3F"/>
    <w:rsid w:val="008C7046"/>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2A63"/>
    <w:rsid w:val="008F3073"/>
    <w:rsid w:val="008F323C"/>
    <w:rsid w:val="008F475D"/>
    <w:rsid w:val="008F627A"/>
    <w:rsid w:val="008F679E"/>
    <w:rsid w:val="008F6AFF"/>
    <w:rsid w:val="008F6DA6"/>
    <w:rsid w:val="008F7028"/>
    <w:rsid w:val="008F7393"/>
    <w:rsid w:val="008F7AE2"/>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590"/>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537"/>
    <w:rsid w:val="00931C29"/>
    <w:rsid w:val="009328FC"/>
    <w:rsid w:val="00932AB3"/>
    <w:rsid w:val="00932B28"/>
    <w:rsid w:val="009334FE"/>
    <w:rsid w:val="00933B55"/>
    <w:rsid w:val="0093402B"/>
    <w:rsid w:val="0093599D"/>
    <w:rsid w:val="00936ED3"/>
    <w:rsid w:val="0094035B"/>
    <w:rsid w:val="00940ABA"/>
    <w:rsid w:val="00942082"/>
    <w:rsid w:val="0094267B"/>
    <w:rsid w:val="00943016"/>
    <w:rsid w:val="0094378E"/>
    <w:rsid w:val="00944007"/>
    <w:rsid w:val="009452F8"/>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613A"/>
    <w:rsid w:val="009665B8"/>
    <w:rsid w:val="009665FB"/>
    <w:rsid w:val="00966BFF"/>
    <w:rsid w:val="009671DC"/>
    <w:rsid w:val="00967D92"/>
    <w:rsid w:val="00967DE0"/>
    <w:rsid w:val="00970251"/>
    <w:rsid w:val="0097074B"/>
    <w:rsid w:val="00970921"/>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2430"/>
    <w:rsid w:val="009824C7"/>
    <w:rsid w:val="009825EA"/>
    <w:rsid w:val="00982950"/>
    <w:rsid w:val="00982D49"/>
    <w:rsid w:val="009832E6"/>
    <w:rsid w:val="00984D0B"/>
    <w:rsid w:val="009858DC"/>
    <w:rsid w:val="0098629B"/>
    <w:rsid w:val="009868B6"/>
    <w:rsid w:val="00986E54"/>
    <w:rsid w:val="00986FFA"/>
    <w:rsid w:val="00987C5C"/>
    <w:rsid w:val="00990028"/>
    <w:rsid w:val="0099014E"/>
    <w:rsid w:val="00990C30"/>
    <w:rsid w:val="00990C6D"/>
    <w:rsid w:val="00991BD1"/>
    <w:rsid w:val="009927A8"/>
    <w:rsid w:val="00992AEC"/>
    <w:rsid w:val="00992B8A"/>
    <w:rsid w:val="00992E42"/>
    <w:rsid w:val="00993201"/>
    <w:rsid w:val="009938DA"/>
    <w:rsid w:val="00994560"/>
    <w:rsid w:val="0099472E"/>
    <w:rsid w:val="00995151"/>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E3"/>
    <w:rsid w:val="009A4427"/>
    <w:rsid w:val="009A488E"/>
    <w:rsid w:val="009A490E"/>
    <w:rsid w:val="009A4BBC"/>
    <w:rsid w:val="009A4EE4"/>
    <w:rsid w:val="009A4FBB"/>
    <w:rsid w:val="009A5102"/>
    <w:rsid w:val="009A63D4"/>
    <w:rsid w:val="009A7C60"/>
    <w:rsid w:val="009A7D45"/>
    <w:rsid w:val="009B02D6"/>
    <w:rsid w:val="009B1047"/>
    <w:rsid w:val="009B1117"/>
    <w:rsid w:val="009B2492"/>
    <w:rsid w:val="009B2DBE"/>
    <w:rsid w:val="009B309C"/>
    <w:rsid w:val="009B319A"/>
    <w:rsid w:val="009B31D5"/>
    <w:rsid w:val="009B3B12"/>
    <w:rsid w:val="009B4545"/>
    <w:rsid w:val="009B458B"/>
    <w:rsid w:val="009B519F"/>
    <w:rsid w:val="009B5257"/>
    <w:rsid w:val="009B6236"/>
    <w:rsid w:val="009B66CC"/>
    <w:rsid w:val="009B7563"/>
    <w:rsid w:val="009B75D1"/>
    <w:rsid w:val="009C0F7F"/>
    <w:rsid w:val="009C19DA"/>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6A3F"/>
    <w:rsid w:val="009E7DE9"/>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39C2"/>
    <w:rsid w:val="00A23DBB"/>
    <w:rsid w:val="00A24160"/>
    <w:rsid w:val="00A250D9"/>
    <w:rsid w:val="00A25AE3"/>
    <w:rsid w:val="00A262E1"/>
    <w:rsid w:val="00A26CD2"/>
    <w:rsid w:val="00A26DF7"/>
    <w:rsid w:val="00A31B2F"/>
    <w:rsid w:val="00A32C74"/>
    <w:rsid w:val="00A33DD9"/>
    <w:rsid w:val="00A34B5B"/>
    <w:rsid w:val="00A355C6"/>
    <w:rsid w:val="00A358A5"/>
    <w:rsid w:val="00A40286"/>
    <w:rsid w:val="00A4051D"/>
    <w:rsid w:val="00A4130F"/>
    <w:rsid w:val="00A41723"/>
    <w:rsid w:val="00A42096"/>
    <w:rsid w:val="00A43914"/>
    <w:rsid w:val="00A43D14"/>
    <w:rsid w:val="00A44524"/>
    <w:rsid w:val="00A4498C"/>
    <w:rsid w:val="00A47972"/>
    <w:rsid w:val="00A51855"/>
    <w:rsid w:val="00A52044"/>
    <w:rsid w:val="00A524FA"/>
    <w:rsid w:val="00A52BEB"/>
    <w:rsid w:val="00A5392C"/>
    <w:rsid w:val="00A53BA6"/>
    <w:rsid w:val="00A55753"/>
    <w:rsid w:val="00A5576C"/>
    <w:rsid w:val="00A558C5"/>
    <w:rsid w:val="00A55DAA"/>
    <w:rsid w:val="00A56B8E"/>
    <w:rsid w:val="00A57014"/>
    <w:rsid w:val="00A617BB"/>
    <w:rsid w:val="00A620C4"/>
    <w:rsid w:val="00A62293"/>
    <w:rsid w:val="00A62C7E"/>
    <w:rsid w:val="00A6503D"/>
    <w:rsid w:val="00A65742"/>
    <w:rsid w:val="00A66A3D"/>
    <w:rsid w:val="00A66E90"/>
    <w:rsid w:val="00A67213"/>
    <w:rsid w:val="00A7020C"/>
    <w:rsid w:val="00A70347"/>
    <w:rsid w:val="00A71105"/>
    <w:rsid w:val="00A713FD"/>
    <w:rsid w:val="00A7181A"/>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16D0"/>
    <w:rsid w:val="00A81712"/>
    <w:rsid w:val="00A81D55"/>
    <w:rsid w:val="00A82198"/>
    <w:rsid w:val="00A821A4"/>
    <w:rsid w:val="00A8286E"/>
    <w:rsid w:val="00A83F99"/>
    <w:rsid w:val="00A84E21"/>
    <w:rsid w:val="00A85E40"/>
    <w:rsid w:val="00A86FEE"/>
    <w:rsid w:val="00A87802"/>
    <w:rsid w:val="00A879AE"/>
    <w:rsid w:val="00A879C1"/>
    <w:rsid w:val="00A905B8"/>
    <w:rsid w:val="00A91A7F"/>
    <w:rsid w:val="00A91B79"/>
    <w:rsid w:val="00A92BC8"/>
    <w:rsid w:val="00A9311B"/>
    <w:rsid w:val="00A9314A"/>
    <w:rsid w:val="00A93B02"/>
    <w:rsid w:val="00A93FD4"/>
    <w:rsid w:val="00A941CB"/>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C1297"/>
    <w:rsid w:val="00AC1C9D"/>
    <w:rsid w:val="00AC1EF8"/>
    <w:rsid w:val="00AC2711"/>
    <w:rsid w:val="00AC2B0A"/>
    <w:rsid w:val="00AC37FF"/>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484E"/>
    <w:rsid w:val="00B052F7"/>
    <w:rsid w:val="00B0551A"/>
    <w:rsid w:val="00B05F1F"/>
    <w:rsid w:val="00B06770"/>
    <w:rsid w:val="00B077A1"/>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AA"/>
    <w:rsid w:val="00B259AF"/>
    <w:rsid w:val="00B2621B"/>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B5A"/>
    <w:rsid w:val="00B43D3B"/>
    <w:rsid w:val="00B447ED"/>
    <w:rsid w:val="00B5067D"/>
    <w:rsid w:val="00B520CB"/>
    <w:rsid w:val="00B5245A"/>
    <w:rsid w:val="00B52654"/>
    <w:rsid w:val="00B52864"/>
    <w:rsid w:val="00B52D2E"/>
    <w:rsid w:val="00B531EF"/>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4AA6"/>
    <w:rsid w:val="00B657B7"/>
    <w:rsid w:val="00B662F8"/>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3EB"/>
    <w:rsid w:val="00B8742E"/>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4873"/>
    <w:rsid w:val="00BC4F82"/>
    <w:rsid w:val="00BC515F"/>
    <w:rsid w:val="00BC552E"/>
    <w:rsid w:val="00BC5943"/>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28D7"/>
    <w:rsid w:val="00BE312E"/>
    <w:rsid w:val="00BE3694"/>
    <w:rsid w:val="00BE40F9"/>
    <w:rsid w:val="00BE4BE5"/>
    <w:rsid w:val="00BE59F0"/>
    <w:rsid w:val="00BE6D43"/>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13"/>
    <w:rsid w:val="00BF6432"/>
    <w:rsid w:val="00BF648A"/>
    <w:rsid w:val="00BF64B9"/>
    <w:rsid w:val="00BF6968"/>
    <w:rsid w:val="00BF6995"/>
    <w:rsid w:val="00BF6CDA"/>
    <w:rsid w:val="00BF79CD"/>
    <w:rsid w:val="00C003A2"/>
    <w:rsid w:val="00C006EA"/>
    <w:rsid w:val="00C008B0"/>
    <w:rsid w:val="00C009DB"/>
    <w:rsid w:val="00C0198E"/>
    <w:rsid w:val="00C01C40"/>
    <w:rsid w:val="00C01F75"/>
    <w:rsid w:val="00C01F88"/>
    <w:rsid w:val="00C0298C"/>
    <w:rsid w:val="00C02996"/>
    <w:rsid w:val="00C02ACD"/>
    <w:rsid w:val="00C03F4E"/>
    <w:rsid w:val="00C05071"/>
    <w:rsid w:val="00C05146"/>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4358"/>
    <w:rsid w:val="00C343DB"/>
    <w:rsid w:val="00C36B84"/>
    <w:rsid w:val="00C36F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7C"/>
    <w:rsid w:val="00C63EAD"/>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D41"/>
    <w:rsid w:val="00C83E7A"/>
    <w:rsid w:val="00C840FB"/>
    <w:rsid w:val="00C84338"/>
    <w:rsid w:val="00C8562D"/>
    <w:rsid w:val="00C86BF4"/>
    <w:rsid w:val="00C872A7"/>
    <w:rsid w:val="00C91627"/>
    <w:rsid w:val="00C9217B"/>
    <w:rsid w:val="00C93B4B"/>
    <w:rsid w:val="00C93CBA"/>
    <w:rsid w:val="00C93F03"/>
    <w:rsid w:val="00C94191"/>
    <w:rsid w:val="00C948EB"/>
    <w:rsid w:val="00C955D7"/>
    <w:rsid w:val="00C95B3C"/>
    <w:rsid w:val="00C96294"/>
    <w:rsid w:val="00C96704"/>
    <w:rsid w:val="00C96808"/>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6782"/>
    <w:rsid w:val="00CA694E"/>
    <w:rsid w:val="00CA6A7E"/>
    <w:rsid w:val="00CA6C4C"/>
    <w:rsid w:val="00CA6CB3"/>
    <w:rsid w:val="00CA6E8E"/>
    <w:rsid w:val="00CA7D95"/>
    <w:rsid w:val="00CB035D"/>
    <w:rsid w:val="00CB0404"/>
    <w:rsid w:val="00CB0726"/>
    <w:rsid w:val="00CB0F16"/>
    <w:rsid w:val="00CB1389"/>
    <w:rsid w:val="00CB3543"/>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C7726"/>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3C5B"/>
    <w:rsid w:val="00CE469A"/>
    <w:rsid w:val="00CE568B"/>
    <w:rsid w:val="00CE69CA"/>
    <w:rsid w:val="00CE7292"/>
    <w:rsid w:val="00CE7AF1"/>
    <w:rsid w:val="00CE7B95"/>
    <w:rsid w:val="00CF0629"/>
    <w:rsid w:val="00CF0BA8"/>
    <w:rsid w:val="00CF1434"/>
    <w:rsid w:val="00CF2704"/>
    <w:rsid w:val="00CF40AB"/>
    <w:rsid w:val="00CF4F0B"/>
    <w:rsid w:val="00CF5243"/>
    <w:rsid w:val="00CF5CFD"/>
    <w:rsid w:val="00CF6047"/>
    <w:rsid w:val="00CF60D4"/>
    <w:rsid w:val="00CF78EC"/>
    <w:rsid w:val="00D002BA"/>
    <w:rsid w:val="00D00AD2"/>
    <w:rsid w:val="00D0157F"/>
    <w:rsid w:val="00D019E4"/>
    <w:rsid w:val="00D01F4C"/>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EAC"/>
    <w:rsid w:val="00D24220"/>
    <w:rsid w:val="00D242AB"/>
    <w:rsid w:val="00D2447E"/>
    <w:rsid w:val="00D25201"/>
    <w:rsid w:val="00D2544F"/>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726"/>
    <w:rsid w:val="00D40928"/>
    <w:rsid w:val="00D40A2A"/>
    <w:rsid w:val="00D42028"/>
    <w:rsid w:val="00D42260"/>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770"/>
    <w:rsid w:val="00D623A3"/>
    <w:rsid w:val="00D6252F"/>
    <w:rsid w:val="00D62606"/>
    <w:rsid w:val="00D62669"/>
    <w:rsid w:val="00D62829"/>
    <w:rsid w:val="00D629C7"/>
    <w:rsid w:val="00D62A79"/>
    <w:rsid w:val="00D62A8F"/>
    <w:rsid w:val="00D62F85"/>
    <w:rsid w:val="00D631C0"/>
    <w:rsid w:val="00D63E9B"/>
    <w:rsid w:val="00D649AF"/>
    <w:rsid w:val="00D653F3"/>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1B8"/>
    <w:rsid w:val="00DA3603"/>
    <w:rsid w:val="00DA3785"/>
    <w:rsid w:val="00DA3E24"/>
    <w:rsid w:val="00DA427E"/>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D04F7"/>
    <w:rsid w:val="00DD0A62"/>
    <w:rsid w:val="00DD0C03"/>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1CC"/>
    <w:rsid w:val="00DE5CF4"/>
    <w:rsid w:val="00DE60E7"/>
    <w:rsid w:val="00DE66C3"/>
    <w:rsid w:val="00DE680D"/>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75C"/>
    <w:rsid w:val="00E32241"/>
    <w:rsid w:val="00E32363"/>
    <w:rsid w:val="00E32F7F"/>
    <w:rsid w:val="00E34B26"/>
    <w:rsid w:val="00E35BFE"/>
    <w:rsid w:val="00E37554"/>
    <w:rsid w:val="00E377A7"/>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211"/>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DCB"/>
    <w:rsid w:val="00EB143F"/>
    <w:rsid w:val="00EB2797"/>
    <w:rsid w:val="00EB297D"/>
    <w:rsid w:val="00EB3002"/>
    <w:rsid w:val="00EB3F7F"/>
    <w:rsid w:val="00EB49C1"/>
    <w:rsid w:val="00EB4B1D"/>
    <w:rsid w:val="00EB518D"/>
    <w:rsid w:val="00EB5780"/>
    <w:rsid w:val="00EB5F60"/>
    <w:rsid w:val="00EB653D"/>
    <w:rsid w:val="00EB73D0"/>
    <w:rsid w:val="00EC2891"/>
    <w:rsid w:val="00EC3292"/>
    <w:rsid w:val="00EC3AC0"/>
    <w:rsid w:val="00EC3C80"/>
    <w:rsid w:val="00EC46BF"/>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42"/>
    <w:rsid w:val="00EE38C1"/>
    <w:rsid w:val="00EE440B"/>
    <w:rsid w:val="00EE45D7"/>
    <w:rsid w:val="00EE48BD"/>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B91"/>
    <w:rsid w:val="00EF7C06"/>
    <w:rsid w:val="00F0002C"/>
    <w:rsid w:val="00F02307"/>
    <w:rsid w:val="00F02726"/>
    <w:rsid w:val="00F0280B"/>
    <w:rsid w:val="00F029E5"/>
    <w:rsid w:val="00F02ED8"/>
    <w:rsid w:val="00F0340B"/>
    <w:rsid w:val="00F03CE0"/>
    <w:rsid w:val="00F043A6"/>
    <w:rsid w:val="00F04ED8"/>
    <w:rsid w:val="00F05028"/>
    <w:rsid w:val="00F0561C"/>
    <w:rsid w:val="00F10119"/>
    <w:rsid w:val="00F11705"/>
    <w:rsid w:val="00F11EB3"/>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40FE7"/>
    <w:rsid w:val="00F41E81"/>
    <w:rsid w:val="00F4278F"/>
    <w:rsid w:val="00F42A93"/>
    <w:rsid w:val="00F43A7B"/>
    <w:rsid w:val="00F45072"/>
    <w:rsid w:val="00F45209"/>
    <w:rsid w:val="00F45775"/>
    <w:rsid w:val="00F46209"/>
    <w:rsid w:val="00F46A22"/>
    <w:rsid w:val="00F46C61"/>
    <w:rsid w:val="00F50AEA"/>
    <w:rsid w:val="00F51CFD"/>
    <w:rsid w:val="00F52132"/>
    <w:rsid w:val="00F52DAD"/>
    <w:rsid w:val="00F536C3"/>
    <w:rsid w:val="00F53B95"/>
    <w:rsid w:val="00F53F94"/>
    <w:rsid w:val="00F54502"/>
    <w:rsid w:val="00F54AB3"/>
    <w:rsid w:val="00F551AD"/>
    <w:rsid w:val="00F554A1"/>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6AE"/>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961"/>
    <w:rsid w:val="00FA4BE8"/>
    <w:rsid w:val="00FA5947"/>
    <w:rsid w:val="00FA6EB9"/>
    <w:rsid w:val="00FA7847"/>
    <w:rsid w:val="00FA7A4E"/>
    <w:rsid w:val="00FA7BF9"/>
    <w:rsid w:val="00FB0460"/>
    <w:rsid w:val="00FB0C60"/>
    <w:rsid w:val="00FB2029"/>
    <w:rsid w:val="00FB3598"/>
    <w:rsid w:val="00FB3E50"/>
    <w:rsid w:val="00FB50B6"/>
    <w:rsid w:val="00FB5499"/>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201B"/>
    <w:rsid w:val="00FD2543"/>
    <w:rsid w:val="00FD3C35"/>
    <w:rsid w:val="00FD3E4B"/>
    <w:rsid w:val="00FD4161"/>
    <w:rsid w:val="00FD4366"/>
    <w:rsid w:val="00FD4607"/>
    <w:rsid w:val="00FD55F7"/>
    <w:rsid w:val="00FD5AEA"/>
    <w:rsid w:val="00FD6EE2"/>
    <w:rsid w:val="00FD7C0B"/>
    <w:rsid w:val="00FD7F1F"/>
    <w:rsid w:val="00FE0F80"/>
    <w:rsid w:val="00FE23C0"/>
    <w:rsid w:val="00FE2CD2"/>
    <w:rsid w:val="00FE2DF5"/>
    <w:rsid w:val="00FE2EB2"/>
    <w:rsid w:val="00FE2F42"/>
    <w:rsid w:val="00FE5196"/>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37DA"/>
    <w:rsid w:val="00FF427C"/>
    <w:rsid w:val="00FF43CE"/>
    <w:rsid w:val="00FF4A58"/>
    <w:rsid w:val="00FF5251"/>
    <w:rsid w:val="00FF5AD9"/>
    <w:rsid w:val="00FF5B5D"/>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41220" TargetMode="External"/><Relationship Id="rId26" Type="http://schemas.openxmlformats.org/officeDocument/2006/relationships/hyperlink" Target="https://www.chamber.org.il/37679/40433/52076/?id=141223"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chamber@chamber.org.il" TargetMode="External"/><Relationship Id="rId34" Type="http://schemas.openxmlformats.org/officeDocument/2006/relationships/hyperlink" Target="http://www.davidhostel.com" TargetMode="External"/><Relationship Id="rId7" Type="http://schemas.openxmlformats.org/officeDocument/2006/relationships/footnotes" Target="footnotes.xml"/><Relationship Id="rId12" Type="http://schemas.openxmlformats.org/officeDocument/2006/relationships/hyperlink" Target="https://www.chamber.org.il/37679/40433/52076/?id=141218" TargetMode="External"/><Relationship Id="rId17" Type="http://schemas.openxmlformats.org/officeDocument/2006/relationships/hyperlink" Target="http://www.easyline.co.il" TargetMode="External"/><Relationship Id="rId25" Type="http://schemas.openxmlformats.org/officeDocument/2006/relationships/hyperlink" Target="http://www.kaskad.co.il" TargetMode="External"/><Relationship Id="rId33" Type="http://schemas.openxmlformats.org/officeDocument/2006/relationships/hyperlink" Target="mailto:chamber@chamber.org.i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s://www.chamber.org.il/37679/40433/52076/?id=141221" TargetMode="External"/><Relationship Id="rId29" Type="http://schemas.openxmlformats.org/officeDocument/2006/relationships/hyperlink" Target="https://www.chamber.org.il/37679/40433/52076/?id=1412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ilditallin.com" TargetMode="External"/><Relationship Id="rId24" Type="http://schemas.openxmlformats.org/officeDocument/2006/relationships/hyperlink" Target="mailto:chamber@chamber.org.il" TargetMode="External"/><Relationship Id="rId32" Type="http://schemas.openxmlformats.org/officeDocument/2006/relationships/hyperlink" Target="https://www.chamber.org.il/37679/40433/52076/?id=141225" TargetMode="External"/><Relationship Id="rId37" Type="http://schemas.openxmlformats.org/officeDocument/2006/relationships/hyperlink" Target="http://www.kimai-trading.com"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amber.org.il/37679/40433/52076/?id=141219" TargetMode="External"/><Relationship Id="rId23" Type="http://schemas.openxmlformats.org/officeDocument/2006/relationships/hyperlink" Target="https://www.chamber.org.il/37679/40433/52076/?id=141222" TargetMode="External"/><Relationship Id="rId28" Type="http://schemas.openxmlformats.org/officeDocument/2006/relationships/hyperlink" Target="http://www.tecsolut.com" TargetMode="External"/><Relationship Id="rId36"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http://www.dea-rd.com" TargetMode="External"/><Relationship Id="rId4" Type="http://schemas.microsoft.com/office/2007/relationships/stylesWithEffects" Target="stylesWithEffects.xml"/><Relationship Id="rId9" Type="http://schemas.openxmlformats.org/officeDocument/2006/relationships/hyperlink" Target="https://www.chamber.org.il/37679/40433/52076/?id=141217" TargetMode="External"/><Relationship Id="rId14" Type="http://schemas.openxmlformats.org/officeDocument/2006/relationships/hyperlink" Target="http://www.bmtdiagnostics.com" TargetMode="External"/><Relationship Id="rId22" Type="http://schemas.openxmlformats.org/officeDocument/2006/relationships/hyperlink" Target="http://www.greenfield-organic.com" TargetMode="External"/><Relationship Id="rId27" Type="http://schemas.openxmlformats.org/officeDocument/2006/relationships/hyperlink" Target="mailto:chamber@chamber.org.il" TargetMode="External"/><Relationship Id="rId30" Type="http://schemas.openxmlformats.org/officeDocument/2006/relationships/hyperlink" Target="mailto:chamber@chamber.org.il" TargetMode="External"/><Relationship Id="rId35" Type="http://schemas.openxmlformats.org/officeDocument/2006/relationships/hyperlink" Target="https://www.chamber.org.il/37679/40433/52076/?id=141226"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CAFE23-2595-44B7-827D-5FCFDC4B4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2638</Words>
  <Characters>15037</Characters>
  <Application>Microsoft Office Word</Application>
  <DocSecurity>0</DocSecurity>
  <Lines>125</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מאי 2023</vt:lpstr>
      <vt:lpstr>הזדמנויות עסקיות של חברים - מאי 2023</vt:lpstr>
    </vt:vector>
  </TitlesOfParts>
  <Company/>
  <LinksUpToDate>false</LinksUpToDate>
  <CharactersWithSpaces>17640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מאי 2023</dc:title>
  <dc:subject>יונת</dc:subject>
  <dc:creator>yonatk</dc:creator>
  <cp:keywords>תפוצה</cp:keywords>
  <cp:lastModifiedBy>Vietnam Trade Office in Israel</cp:lastModifiedBy>
  <cp:revision>8</cp:revision>
  <cp:lastPrinted>2023-05-22T08:04:00Z</cp:lastPrinted>
  <dcterms:created xsi:type="dcterms:W3CDTF">2023-05-29T20:52:00Z</dcterms:created>
  <dcterms:modified xsi:type="dcterms:W3CDTF">2023-05-29T20:55:00Z</dcterms:modified>
</cp:coreProperties>
</file>